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AB" w:rsidRPr="009611CA" w:rsidRDefault="009D1FAB" w:rsidP="009D1FAB">
      <w:pPr>
        <w:pStyle w:val="Default"/>
        <w:rPr>
          <w:sz w:val="28"/>
          <w:szCs w:val="28"/>
        </w:rPr>
      </w:pPr>
    </w:p>
    <w:p w:rsidR="00034F2E" w:rsidRPr="009611CA" w:rsidRDefault="001613FC" w:rsidP="009D1FAB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9611CA">
        <w:rPr>
          <w:b/>
          <w:bCs/>
          <w:sz w:val="28"/>
          <w:szCs w:val="28"/>
          <w:u w:val="single"/>
          <w:lang w:val="ru-RU"/>
        </w:rPr>
        <w:t xml:space="preserve">ДОЛЖНОСТНЫЕ </w:t>
      </w:r>
      <w:r w:rsidR="00DE7742" w:rsidRPr="009611CA">
        <w:rPr>
          <w:b/>
          <w:bCs/>
          <w:sz w:val="28"/>
          <w:szCs w:val="28"/>
          <w:u w:val="single"/>
          <w:lang w:val="ru-RU"/>
        </w:rPr>
        <w:t>ОБЯЗАН</w:t>
      </w:r>
      <w:r w:rsidR="00F64AD7" w:rsidRPr="009611CA">
        <w:rPr>
          <w:b/>
          <w:bCs/>
          <w:sz w:val="28"/>
          <w:szCs w:val="28"/>
          <w:u w:val="single"/>
          <w:lang w:val="ru-RU"/>
        </w:rPr>
        <w:t>Н</w:t>
      </w:r>
      <w:r w:rsidR="00DE7742" w:rsidRPr="009611CA">
        <w:rPr>
          <w:b/>
          <w:bCs/>
          <w:sz w:val="28"/>
          <w:szCs w:val="28"/>
          <w:u w:val="single"/>
          <w:lang w:val="ru-RU"/>
        </w:rPr>
        <w:t>ОСТИ</w:t>
      </w:r>
    </w:p>
    <w:tbl>
      <w:tblPr>
        <w:tblStyle w:val="TableGrid"/>
        <w:tblW w:w="10582" w:type="dxa"/>
        <w:tblLook w:val="04A0" w:firstRow="1" w:lastRow="0" w:firstColumn="1" w:lastColumn="0" w:noHBand="0" w:noVBand="1"/>
      </w:tblPr>
      <w:tblGrid>
        <w:gridCol w:w="5250"/>
        <w:gridCol w:w="5332"/>
      </w:tblGrid>
      <w:tr w:rsidR="00280AEA" w:rsidRPr="009611CA" w:rsidTr="00280AEA">
        <w:trPr>
          <w:trHeight w:val="992"/>
        </w:trPr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0"/>
            </w:tblGrid>
            <w:tr w:rsidR="001D3FEF" w:rsidRPr="009611CA">
              <w:trPr>
                <w:trHeight w:val="140"/>
              </w:trPr>
              <w:tc>
                <w:tcPr>
                  <w:tcW w:w="0" w:type="auto"/>
                </w:tcPr>
                <w:p w:rsidR="001D3FEF" w:rsidRPr="009611CA" w:rsidRDefault="001D3FEF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C869F8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Агентство ООН</w:t>
                  </w:r>
                  <w:r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51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6"/>
            </w:tblGrid>
            <w:tr w:rsidR="001D3FEF" w:rsidRPr="009611CA" w:rsidTr="00F55984">
              <w:trPr>
                <w:trHeight w:val="173"/>
              </w:trPr>
              <w:tc>
                <w:tcPr>
                  <w:tcW w:w="0" w:type="auto"/>
                </w:tcPr>
                <w:p w:rsidR="001D3FEF" w:rsidRPr="009611CA" w:rsidRDefault="00F841C9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ПРООН Молдова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80AEA" w:rsidRPr="009611CA" w:rsidTr="00280AEA">
        <w:trPr>
          <w:trHeight w:val="1050"/>
        </w:trPr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9"/>
            </w:tblGrid>
            <w:tr w:rsidR="001D3FEF" w:rsidRPr="009611CA">
              <w:trPr>
                <w:trHeight w:val="321"/>
              </w:trPr>
              <w:tc>
                <w:tcPr>
                  <w:tcW w:w="0" w:type="auto"/>
                </w:tcPr>
                <w:p w:rsidR="001D3FEF" w:rsidRPr="009611CA" w:rsidRDefault="001D3FEF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EB68AC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Наимено</w:t>
                  </w:r>
                  <w:r w:rsidR="00BA0EF6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вание стажировки</w:t>
                  </w:r>
                  <w:r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  <w:bookmarkStart w:id="0" w:name="_GoBack"/>
              <w:bookmarkEnd w:id="0"/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6"/>
            </w:tblGrid>
            <w:tr w:rsidR="001D3FEF" w:rsidRPr="009611CA">
              <w:trPr>
                <w:trHeight w:val="321"/>
              </w:trPr>
              <w:tc>
                <w:tcPr>
                  <w:tcW w:w="0" w:type="auto"/>
                </w:tcPr>
                <w:p w:rsidR="001D3FEF" w:rsidRPr="009611CA" w:rsidRDefault="00A373F9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Стажер в административном отделе / </w:t>
                  </w:r>
                  <w:r w:rsidRPr="009611CA">
                    <w:rPr>
                      <w:rStyle w:val="shorttext"/>
                      <w:rFonts w:ascii="Arial" w:hAnsi="Arial" w:cs="Arial"/>
                      <w:sz w:val="28"/>
                      <w:szCs w:val="28"/>
                      <w:lang w:val="ru-RU"/>
                    </w:rPr>
                    <w:t>Рецепция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280AEA" w:rsidRPr="009611CA" w:rsidTr="00280AEA">
        <w:trPr>
          <w:trHeight w:val="1050"/>
        </w:trPr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3"/>
            </w:tblGrid>
            <w:tr w:rsidR="001D3FEF" w:rsidRPr="009611CA">
              <w:trPr>
                <w:trHeight w:val="140"/>
              </w:trPr>
              <w:tc>
                <w:tcPr>
                  <w:tcW w:w="0" w:type="auto"/>
                </w:tcPr>
                <w:p w:rsidR="001D3FEF" w:rsidRPr="009611CA" w:rsidRDefault="001D3FEF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436F72" w:rsidRPr="009611CA">
                    <w:rPr>
                      <w:rStyle w:val="shorttext"/>
                      <w:rFonts w:ascii="Arial" w:hAnsi="Arial" w:cs="Arial"/>
                      <w:b/>
                      <w:sz w:val="28"/>
                      <w:szCs w:val="28"/>
                      <w:lang w:val="ru-RU"/>
                    </w:rPr>
                    <w:t>Программа / Проект / Секция</w:t>
                  </w:r>
                  <w:r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B005D0" w:rsidRPr="009611CA" w:rsidRDefault="00B005D0" w:rsidP="009611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0AEA" w:rsidRPr="009611CA" w:rsidRDefault="009F7CA1" w:rsidP="009611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11CA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Административный отдел</w:t>
            </w:r>
            <w:r w:rsidRPr="009611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3720" w:rsidRPr="009611CA">
              <w:rPr>
                <w:rFonts w:ascii="Arial" w:hAnsi="Arial" w:cs="Arial"/>
                <w:sz w:val="28"/>
                <w:szCs w:val="28"/>
                <w:lang w:val="ru-RU"/>
              </w:rPr>
              <w:t>Дома ООН</w:t>
            </w:r>
          </w:p>
        </w:tc>
      </w:tr>
      <w:tr w:rsidR="00280AEA" w:rsidRPr="009611CA" w:rsidTr="00280AEA">
        <w:trPr>
          <w:trHeight w:val="992"/>
        </w:trPr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1D3FEF" w:rsidRPr="009611CA">
              <w:trPr>
                <w:trHeight w:val="140"/>
              </w:trPr>
              <w:tc>
                <w:tcPr>
                  <w:tcW w:w="0" w:type="auto"/>
                </w:tcPr>
                <w:p w:rsidR="001D3FEF" w:rsidRPr="009611CA" w:rsidRDefault="001D3FEF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436F72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Руководитель</w:t>
                  </w:r>
                  <w:r w:rsidR="00436F72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  <w:r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1D3FEF" w:rsidRPr="009611CA" w:rsidRDefault="001D3FEF" w:rsidP="009611CA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80AEA" w:rsidRPr="009611CA" w:rsidRDefault="0071140F" w:rsidP="009611CA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611CA">
              <w:rPr>
                <w:rFonts w:ascii="Arial" w:hAnsi="Arial" w:cs="Arial"/>
                <w:sz w:val="28"/>
                <w:szCs w:val="28"/>
                <w:lang w:val="ru-RU"/>
              </w:rPr>
              <w:t>Асс</w:t>
            </w:r>
            <w:r w:rsidR="007522D6" w:rsidRPr="009611CA">
              <w:rPr>
                <w:rFonts w:ascii="Arial" w:hAnsi="Arial" w:cs="Arial"/>
                <w:sz w:val="28"/>
                <w:szCs w:val="28"/>
                <w:lang w:val="ru-RU"/>
              </w:rPr>
              <w:t xml:space="preserve">истент на </w:t>
            </w:r>
            <w:proofErr w:type="gramStart"/>
            <w:r w:rsidR="007522D6" w:rsidRPr="009611CA">
              <w:rPr>
                <w:rFonts w:ascii="Arial" w:hAnsi="Arial" w:cs="Arial"/>
                <w:sz w:val="28"/>
                <w:szCs w:val="28"/>
                <w:lang w:val="ru-RU"/>
              </w:rPr>
              <w:t>рецепции  Дома</w:t>
            </w:r>
            <w:proofErr w:type="gramEnd"/>
            <w:r w:rsidRPr="009611CA">
              <w:rPr>
                <w:rFonts w:ascii="Arial" w:hAnsi="Arial" w:cs="Arial"/>
                <w:sz w:val="28"/>
                <w:szCs w:val="28"/>
                <w:lang w:val="ru-RU"/>
              </w:rPr>
              <w:t xml:space="preserve"> ООН</w:t>
            </w:r>
          </w:p>
        </w:tc>
      </w:tr>
      <w:tr w:rsidR="00280AEA" w:rsidRPr="009611CA" w:rsidTr="00280AEA">
        <w:trPr>
          <w:trHeight w:val="1050"/>
        </w:trPr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4"/>
            </w:tblGrid>
            <w:tr w:rsidR="001D3FEF" w:rsidRPr="009611CA">
              <w:trPr>
                <w:trHeight w:val="381"/>
              </w:trPr>
              <w:tc>
                <w:tcPr>
                  <w:tcW w:w="0" w:type="auto"/>
                </w:tcPr>
                <w:p w:rsidR="001D3FEF" w:rsidRPr="009611CA" w:rsidRDefault="001D3FEF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F7498D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Продолжительность </w:t>
                  </w:r>
                  <w:proofErr w:type="gramStart"/>
                  <w:r w:rsidR="00F7498D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или  период</w:t>
                  </w:r>
                  <w:proofErr w:type="gramEnd"/>
                  <w:r w:rsidR="00F7498D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стажировки</w:t>
                  </w:r>
                  <w:r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4"/>
            </w:tblGrid>
            <w:tr w:rsidR="001D3FEF" w:rsidRPr="009611CA">
              <w:trPr>
                <w:trHeight w:val="381"/>
              </w:trPr>
              <w:tc>
                <w:tcPr>
                  <w:tcW w:w="0" w:type="auto"/>
                </w:tcPr>
                <w:p w:rsidR="001D3FEF" w:rsidRPr="009611CA" w:rsidRDefault="003B1B66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1 </w:t>
                  </w:r>
                  <w:r w:rsidR="00E01D4C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мая </w:t>
                  </w:r>
                  <w:r w:rsidR="00856710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– 31 </w:t>
                  </w:r>
                  <w:r w:rsidR="00E01D4C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июля</w:t>
                  </w:r>
                  <w:r w:rsidR="00856710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2018</w:t>
                  </w:r>
                  <w:r w:rsidR="001D3FEF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(3 </w:t>
                  </w:r>
                  <w:r w:rsidR="00E01D4C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месяца</w:t>
                  </w:r>
                  <w:r w:rsidR="001D3FEF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),</w:t>
                  </w:r>
                </w:p>
                <w:p w:rsidR="001D3FEF" w:rsidRPr="009611CA" w:rsidRDefault="00A9557A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9611CA">
                    <w:rPr>
                      <w:rStyle w:val="shorttext"/>
                      <w:rFonts w:ascii="Arial" w:hAnsi="Arial" w:cs="Arial"/>
                      <w:sz w:val="28"/>
                      <w:szCs w:val="28"/>
                      <w:lang w:val="ru-RU"/>
                    </w:rPr>
                    <w:t>с возможностью продления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280AEA" w:rsidRPr="009611CA" w:rsidTr="00280AEA">
        <w:trPr>
          <w:trHeight w:val="1050"/>
        </w:trPr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1"/>
            </w:tblGrid>
            <w:tr w:rsidR="001D3FEF" w:rsidRPr="009611CA">
              <w:trPr>
                <w:trHeight w:val="321"/>
              </w:trPr>
              <w:tc>
                <w:tcPr>
                  <w:tcW w:w="0" w:type="auto"/>
                </w:tcPr>
                <w:p w:rsidR="001D3FEF" w:rsidRPr="009611CA" w:rsidRDefault="001D3FEF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AC48F4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Еженедель</w:t>
                  </w:r>
                  <w:r w:rsidR="00F7498D"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ный объем работы</w:t>
                  </w:r>
                  <w:r w:rsidRPr="009611C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: 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291" w:type="dxa"/>
          </w:tcPr>
          <w:p w:rsidR="001D3FEF" w:rsidRPr="009611CA" w:rsidRDefault="001D3FEF" w:rsidP="00961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4"/>
            </w:tblGrid>
            <w:tr w:rsidR="001D3FEF" w:rsidRPr="009611CA">
              <w:trPr>
                <w:trHeight w:val="140"/>
              </w:trPr>
              <w:tc>
                <w:tcPr>
                  <w:tcW w:w="0" w:type="auto"/>
                </w:tcPr>
                <w:p w:rsidR="001D3FEF" w:rsidRPr="009611CA" w:rsidRDefault="00B50B01" w:rsidP="009611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10-16</w:t>
                  </w:r>
                  <w:r w:rsidR="001D3FEF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F0769C" w:rsidRPr="009611C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часов в неделю</w:t>
                  </w:r>
                </w:p>
              </w:tc>
            </w:tr>
          </w:tbl>
          <w:p w:rsidR="00280AEA" w:rsidRPr="009611CA" w:rsidRDefault="00280AEA" w:rsidP="009611C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C2C33" w:rsidRPr="009611CA" w:rsidRDefault="005C2C33" w:rsidP="009611CA">
      <w:pPr>
        <w:pStyle w:val="Default"/>
        <w:jc w:val="both"/>
        <w:rPr>
          <w:sz w:val="28"/>
          <w:szCs w:val="28"/>
          <w:u w:val="single"/>
        </w:rPr>
      </w:pPr>
    </w:p>
    <w:p w:rsidR="00242C50" w:rsidRPr="009611CA" w:rsidRDefault="005C2C33" w:rsidP="009611C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611CA">
        <w:rPr>
          <w:sz w:val="28"/>
          <w:szCs w:val="28"/>
          <w:u w:val="single"/>
        </w:rPr>
        <w:t xml:space="preserve"> </w:t>
      </w:r>
      <w:r w:rsidR="0071047B" w:rsidRPr="009611C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Базовая Информация об ООН</w:t>
      </w:r>
    </w:p>
    <w:p w:rsidR="005019A6" w:rsidRPr="009611CA" w:rsidRDefault="002D0F27" w:rsidP="009611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9611CA">
        <w:rPr>
          <w:rFonts w:ascii="Arial" w:hAnsi="Arial" w:cs="Arial"/>
          <w:sz w:val="28"/>
          <w:szCs w:val="28"/>
          <w:lang w:val="ru-RU"/>
        </w:rPr>
        <w:t xml:space="preserve">     </w:t>
      </w:r>
      <w:r w:rsidR="00AE4983" w:rsidRPr="009611CA">
        <w:rPr>
          <w:rFonts w:ascii="Arial" w:hAnsi="Arial" w:cs="Arial"/>
          <w:sz w:val="28"/>
          <w:szCs w:val="28"/>
          <w:lang w:val="ru-RU"/>
        </w:rPr>
        <w:t>Республика Молдова присоединилась к Организации Объединенных Наций (ООН) в 1992 году. С тех пор система Организации Объединенных Наций поддерживает Республику Молдова в достижении ее основных целей развития и выполнении своего видения как процветающей и современной европейской страны.</w:t>
      </w:r>
      <w:r w:rsidR="00E02977" w:rsidRPr="009611CA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</w:t>
      </w:r>
      <w:r w:rsidR="00432B78" w:rsidRPr="009611CA">
        <w:rPr>
          <w:rFonts w:ascii="Arial" w:hAnsi="Arial" w:cs="Arial"/>
          <w:sz w:val="28"/>
          <w:szCs w:val="28"/>
          <w:lang w:val="ru-RU"/>
        </w:rPr>
        <w:t xml:space="preserve">Сегодня в Молдове работают более двадцати специализированных </w:t>
      </w:r>
      <w:r w:rsidR="0023493F" w:rsidRPr="009611CA">
        <w:rPr>
          <w:rFonts w:ascii="Arial" w:hAnsi="Arial" w:cs="Arial"/>
          <w:sz w:val="28"/>
          <w:szCs w:val="28"/>
          <w:lang w:val="ru-RU"/>
        </w:rPr>
        <w:t xml:space="preserve">агенств </w:t>
      </w:r>
      <w:r w:rsidR="000C5164" w:rsidRPr="009611CA">
        <w:rPr>
          <w:rFonts w:ascii="Arial" w:hAnsi="Arial" w:cs="Arial"/>
          <w:sz w:val="28"/>
          <w:szCs w:val="28"/>
          <w:lang w:val="ru-RU"/>
        </w:rPr>
        <w:t>резидентов и нерезидентов, фондов и программ ООН</w:t>
      </w:r>
      <w:r w:rsidR="00432B78" w:rsidRPr="009611CA">
        <w:rPr>
          <w:rFonts w:ascii="Arial" w:hAnsi="Arial" w:cs="Arial"/>
          <w:sz w:val="28"/>
          <w:szCs w:val="28"/>
          <w:lang w:val="ru-RU"/>
        </w:rPr>
        <w:t>.</w:t>
      </w:r>
      <w:r w:rsidR="00E02977" w:rsidRPr="009611CA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02066F" w:rsidRPr="009611CA">
        <w:rPr>
          <w:rFonts w:ascii="Arial" w:hAnsi="Arial" w:cs="Arial"/>
          <w:sz w:val="28"/>
          <w:szCs w:val="28"/>
          <w:lang w:val="ru-RU"/>
        </w:rPr>
        <w:t>В Доме ООН в Молдове действуют 5 агенств ООН: ПРООН, ЮНИСЕФ, ЮНФПА, ЮНЭЙДС, УВКПЧ.</w:t>
      </w:r>
      <w:r w:rsidR="00E02977" w:rsidRPr="009611CA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13603B" w:rsidRPr="009611CA">
        <w:rPr>
          <w:rFonts w:ascii="Arial" w:hAnsi="Arial" w:cs="Arial"/>
          <w:sz w:val="28"/>
          <w:szCs w:val="28"/>
          <w:lang w:val="ru-RU"/>
        </w:rPr>
        <w:t>В контексте Инициативы ООН по разнообразию</w:t>
      </w:r>
      <w:r w:rsidR="00C052D7" w:rsidRPr="009611CA">
        <w:rPr>
          <w:rFonts w:ascii="Arial" w:hAnsi="Arial" w:cs="Arial"/>
          <w:sz w:val="28"/>
          <w:szCs w:val="28"/>
          <w:lang w:val="ru-RU"/>
        </w:rPr>
        <w:t>,</w:t>
      </w:r>
      <w:r w:rsidR="00AA07EE" w:rsidRPr="009611CA">
        <w:rPr>
          <w:rFonts w:ascii="Arial" w:hAnsi="Arial" w:cs="Arial"/>
          <w:sz w:val="28"/>
          <w:szCs w:val="28"/>
          <w:lang w:val="ru-RU"/>
        </w:rPr>
        <w:t xml:space="preserve"> ПРООН</w:t>
      </w:r>
      <w:r w:rsidR="0013603B" w:rsidRPr="009611CA">
        <w:rPr>
          <w:rFonts w:ascii="Arial" w:hAnsi="Arial" w:cs="Arial"/>
          <w:sz w:val="28"/>
          <w:szCs w:val="28"/>
          <w:lang w:val="ru-RU"/>
        </w:rPr>
        <w:t xml:space="preserve"> </w:t>
      </w:r>
      <w:r w:rsidR="00AA07EE" w:rsidRPr="009611CA">
        <w:rPr>
          <w:rFonts w:ascii="Arial" w:hAnsi="Arial" w:cs="Arial"/>
          <w:sz w:val="28"/>
          <w:szCs w:val="28"/>
          <w:lang w:val="ru-RU"/>
        </w:rPr>
        <w:t xml:space="preserve">пилотирует </w:t>
      </w:r>
      <w:r w:rsidR="0013603B" w:rsidRPr="009611CA">
        <w:rPr>
          <w:rFonts w:ascii="Arial" w:hAnsi="Arial" w:cs="Arial"/>
          <w:sz w:val="28"/>
          <w:szCs w:val="28"/>
          <w:lang w:val="ru-RU"/>
        </w:rPr>
        <w:t xml:space="preserve">проект доступности </w:t>
      </w:r>
      <w:r w:rsidR="00AA07EE" w:rsidRPr="009611CA">
        <w:rPr>
          <w:rFonts w:ascii="Arial" w:hAnsi="Arial" w:cs="Arial"/>
          <w:sz w:val="28"/>
          <w:szCs w:val="28"/>
          <w:lang w:val="ru-RU"/>
        </w:rPr>
        <w:t xml:space="preserve">через </w:t>
      </w:r>
      <w:r w:rsidR="0013603B" w:rsidRPr="009611CA">
        <w:rPr>
          <w:rFonts w:ascii="Arial" w:hAnsi="Arial" w:cs="Arial"/>
          <w:sz w:val="28"/>
          <w:szCs w:val="28"/>
          <w:lang w:val="ru-RU"/>
        </w:rPr>
        <w:t xml:space="preserve">процесс корректировки </w:t>
      </w:r>
      <w:r w:rsidR="00AA07EE" w:rsidRPr="009611CA">
        <w:rPr>
          <w:rFonts w:ascii="Arial" w:hAnsi="Arial" w:cs="Arial"/>
          <w:sz w:val="28"/>
          <w:szCs w:val="28"/>
          <w:lang w:val="ru-RU"/>
        </w:rPr>
        <w:t xml:space="preserve">и </w:t>
      </w:r>
      <w:r w:rsidR="00AA07EE" w:rsidRPr="009611CA">
        <w:rPr>
          <w:rStyle w:val="alt-edited"/>
          <w:rFonts w:ascii="Arial" w:hAnsi="Arial" w:cs="Arial"/>
          <w:sz w:val="28"/>
          <w:szCs w:val="28"/>
          <w:lang w:val="ru-RU"/>
        </w:rPr>
        <w:t>адаптации</w:t>
      </w:r>
      <w:r w:rsidR="00AA07EE" w:rsidRPr="009611CA">
        <w:rPr>
          <w:rFonts w:ascii="Arial" w:hAnsi="Arial" w:cs="Arial"/>
          <w:sz w:val="28"/>
          <w:szCs w:val="28"/>
          <w:lang w:val="ru-RU"/>
        </w:rPr>
        <w:t xml:space="preserve"> </w:t>
      </w:r>
      <w:r w:rsidR="00A31A0C" w:rsidRPr="009611CA">
        <w:rPr>
          <w:rFonts w:ascii="Arial" w:hAnsi="Arial" w:cs="Arial"/>
          <w:sz w:val="28"/>
          <w:szCs w:val="28"/>
          <w:lang w:val="ru-RU"/>
        </w:rPr>
        <w:t>Дома</w:t>
      </w:r>
      <w:r w:rsidR="0013603B" w:rsidRPr="009611CA">
        <w:rPr>
          <w:rFonts w:ascii="Arial" w:hAnsi="Arial" w:cs="Arial"/>
          <w:sz w:val="28"/>
          <w:szCs w:val="28"/>
          <w:lang w:val="ru-RU"/>
        </w:rPr>
        <w:t xml:space="preserve"> ООН для лиц с ограниченными возможностями.</w:t>
      </w:r>
      <w:r w:rsidR="00E02977" w:rsidRPr="009611CA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  <w:r w:rsidR="00B708A1" w:rsidRPr="009611CA">
        <w:rPr>
          <w:rFonts w:ascii="Arial" w:hAnsi="Arial" w:cs="Arial"/>
          <w:sz w:val="28"/>
          <w:szCs w:val="28"/>
          <w:lang w:val="ru-RU"/>
        </w:rPr>
        <w:t>Большая часть этой работы осуществляется через совместное программирование, которое усиливает голос Организации Объединенных Наций, предлагая основные возможности для представления единого фронта по важнейшим проблемам дискриминации / гендерной проблематики.</w:t>
      </w:r>
    </w:p>
    <w:p w:rsidR="00024ADE" w:rsidRPr="009611CA" w:rsidRDefault="004A746F" w:rsidP="009611C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611C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Основные обязан</w:t>
      </w:r>
      <w:r w:rsidR="0071047B" w:rsidRPr="009611C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н</w:t>
      </w:r>
      <w:r w:rsidRPr="009611CA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ости</w:t>
      </w:r>
      <w:r w:rsidR="003A489F" w:rsidRPr="009611C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44702F" w:rsidRPr="009611CA" w:rsidRDefault="0044702F" w:rsidP="009611CA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lastRenderedPageBreak/>
        <w:t xml:space="preserve">Исследование рынка </w:t>
      </w:r>
      <w:r w:rsidR="0093523E" w:rsidRPr="009611CA">
        <w:rPr>
          <w:sz w:val="28"/>
          <w:szCs w:val="28"/>
          <w:lang w:val="ru-RU"/>
        </w:rPr>
        <w:t xml:space="preserve">для </w:t>
      </w:r>
      <w:r w:rsidRPr="009611CA">
        <w:rPr>
          <w:sz w:val="28"/>
          <w:szCs w:val="28"/>
          <w:lang w:val="ru-RU"/>
        </w:rPr>
        <w:t xml:space="preserve">определенных продуктов </w:t>
      </w:r>
      <w:r w:rsidR="0093523E" w:rsidRPr="009611CA">
        <w:rPr>
          <w:sz w:val="28"/>
          <w:szCs w:val="28"/>
          <w:lang w:val="ru-RU"/>
        </w:rPr>
        <w:t xml:space="preserve">и анализ </w:t>
      </w:r>
      <w:r w:rsidR="00975E99" w:rsidRPr="009611CA">
        <w:rPr>
          <w:sz w:val="28"/>
          <w:szCs w:val="28"/>
          <w:lang w:val="ru-RU"/>
        </w:rPr>
        <w:t xml:space="preserve">предложений </w:t>
      </w:r>
      <w:r w:rsidRPr="009611CA">
        <w:rPr>
          <w:sz w:val="28"/>
          <w:szCs w:val="28"/>
          <w:lang w:val="ru-RU"/>
        </w:rPr>
        <w:t>разных компаний;</w:t>
      </w:r>
    </w:p>
    <w:p w:rsidR="00045A46" w:rsidRPr="009611CA" w:rsidRDefault="004258C9" w:rsidP="009611CA">
      <w:pPr>
        <w:pStyle w:val="Default"/>
        <w:numPr>
          <w:ilvl w:val="0"/>
          <w:numId w:val="4"/>
        </w:numPr>
        <w:jc w:val="both"/>
        <w:rPr>
          <w:rStyle w:val="shorttext"/>
          <w:sz w:val="28"/>
          <w:szCs w:val="28"/>
          <w:lang w:val="ru-RU"/>
        </w:rPr>
      </w:pPr>
      <w:r w:rsidRPr="009611CA">
        <w:rPr>
          <w:rStyle w:val="shorttext"/>
          <w:sz w:val="28"/>
          <w:szCs w:val="28"/>
          <w:lang w:val="ru-RU"/>
        </w:rPr>
        <w:t>Создание различных баз данных в программе Excel</w:t>
      </w:r>
      <w:r w:rsidR="00BF571F" w:rsidRPr="009611CA">
        <w:rPr>
          <w:rStyle w:val="shorttext"/>
          <w:sz w:val="28"/>
          <w:szCs w:val="28"/>
          <w:lang w:val="ru-RU"/>
        </w:rPr>
        <w:t>;</w:t>
      </w:r>
    </w:p>
    <w:p w:rsidR="00E15285" w:rsidRPr="009611CA" w:rsidRDefault="00F32A64" w:rsidP="009611CA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 xml:space="preserve">Оказывать поддержку в отслеживании </w:t>
      </w:r>
      <w:r w:rsidR="004D3259" w:rsidRPr="009611CA">
        <w:rPr>
          <w:sz w:val="28"/>
          <w:szCs w:val="28"/>
          <w:lang w:val="ru-RU"/>
        </w:rPr>
        <w:t>и прием</w:t>
      </w:r>
      <w:r w:rsidR="009611CA" w:rsidRPr="009611CA">
        <w:rPr>
          <w:sz w:val="28"/>
          <w:szCs w:val="28"/>
          <w:lang w:val="ru-RU"/>
        </w:rPr>
        <w:t>е</w:t>
      </w:r>
      <w:r w:rsidR="004D3259" w:rsidRPr="009611CA">
        <w:rPr>
          <w:sz w:val="28"/>
          <w:szCs w:val="28"/>
          <w:lang w:val="ru-RU"/>
        </w:rPr>
        <w:t xml:space="preserve"> почтовых писем, посылок, публикаций и другой</w:t>
      </w:r>
      <w:r w:rsidRPr="009611CA">
        <w:rPr>
          <w:sz w:val="28"/>
          <w:szCs w:val="28"/>
          <w:lang w:val="ru-RU"/>
        </w:rPr>
        <w:t xml:space="preserve"> </w:t>
      </w:r>
      <w:r w:rsidR="004D3259" w:rsidRPr="009611CA">
        <w:rPr>
          <w:sz w:val="28"/>
          <w:szCs w:val="28"/>
          <w:lang w:val="ru-RU"/>
        </w:rPr>
        <w:t>переписки</w:t>
      </w:r>
      <w:r w:rsidRPr="009611CA">
        <w:rPr>
          <w:sz w:val="28"/>
          <w:szCs w:val="28"/>
          <w:lang w:val="ru-RU"/>
        </w:rPr>
        <w:t xml:space="preserve"> ООН</w:t>
      </w:r>
      <w:r w:rsidR="00F03D14" w:rsidRPr="009611CA">
        <w:rPr>
          <w:sz w:val="28"/>
          <w:szCs w:val="28"/>
          <w:lang w:val="ru-RU"/>
        </w:rPr>
        <w:t>;</w:t>
      </w:r>
    </w:p>
    <w:p w:rsidR="00CC210A" w:rsidRPr="009611CA" w:rsidRDefault="0060774F" w:rsidP="009611CA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>Хранение и оформление финансовых и административных документов</w:t>
      </w:r>
      <w:r w:rsidR="00194217" w:rsidRPr="009611CA">
        <w:rPr>
          <w:sz w:val="28"/>
          <w:szCs w:val="28"/>
          <w:lang w:val="ru-RU"/>
        </w:rPr>
        <w:t>;</w:t>
      </w:r>
    </w:p>
    <w:p w:rsidR="0016651D" w:rsidRPr="009611CA" w:rsidRDefault="0060774F" w:rsidP="009611CA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>Обеспечи</w:t>
      </w:r>
      <w:r w:rsidR="0071047B" w:rsidRPr="009611CA">
        <w:rPr>
          <w:sz w:val="28"/>
          <w:szCs w:val="28"/>
          <w:lang w:val="ru-RU"/>
        </w:rPr>
        <w:t>ва</w:t>
      </w:r>
      <w:r w:rsidRPr="009611CA">
        <w:rPr>
          <w:sz w:val="28"/>
          <w:szCs w:val="28"/>
          <w:lang w:val="ru-RU"/>
        </w:rPr>
        <w:t>ть техническую поддержку при организации мероприятий, в том числе путем подготовки и распространения приглашений на мероприятия и получения подтверждения о</w:t>
      </w:r>
      <w:r w:rsidR="00D020AC" w:rsidRPr="009611CA">
        <w:rPr>
          <w:sz w:val="28"/>
          <w:szCs w:val="28"/>
          <w:lang w:val="ru-RU"/>
        </w:rPr>
        <w:t>т участников</w:t>
      </w:r>
      <w:r w:rsidRPr="009611CA">
        <w:rPr>
          <w:sz w:val="28"/>
          <w:szCs w:val="28"/>
          <w:lang w:val="ru-RU"/>
        </w:rPr>
        <w:t xml:space="preserve"> и.т.д.</w:t>
      </w:r>
      <w:r w:rsidR="0016651D" w:rsidRPr="009611CA">
        <w:rPr>
          <w:sz w:val="28"/>
          <w:szCs w:val="28"/>
          <w:lang w:val="ru-RU"/>
        </w:rPr>
        <w:t>;</w:t>
      </w:r>
    </w:p>
    <w:p w:rsidR="000B2460" w:rsidRPr="009611CA" w:rsidRDefault="0071047B" w:rsidP="009611CA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>Оказывать помощь</w:t>
      </w:r>
      <w:r w:rsidR="00DC56BD" w:rsidRPr="009611CA">
        <w:rPr>
          <w:sz w:val="28"/>
          <w:szCs w:val="28"/>
          <w:lang w:val="ru-RU"/>
        </w:rPr>
        <w:t xml:space="preserve"> в планировании и адаптации рецепции для л</w:t>
      </w:r>
      <w:r w:rsidR="00F45C99" w:rsidRPr="009611CA">
        <w:rPr>
          <w:sz w:val="28"/>
          <w:szCs w:val="28"/>
          <w:lang w:val="ru-RU"/>
        </w:rPr>
        <w:t>юдей</w:t>
      </w:r>
      <w:r w:rsidR="00DC56BD" w:rsidRPr="009611CA">
        <w:rPr>
          <w:sz w:val="28"/>
          <w:szCs w:val="28"/>
          <w:lang w:val="ru-RU"/>
        </w:rPr>
        <w:t xml:space="preserve"> с ограниченными возможностями</w:t>
      </w:r>
      <w:r w:rsidR="000B2460" w:rsidRPr="009611CA">
        <w:rPr>
          <w:sz w:val="28"/>
          <w:szCs w:val="28"/>
          <w:lang w:val="ru-RU"/>
        </w:rPr>
        <w:t>;</w:t>
      </w:r>
    </w:p>
    <w:p w:rsidR="00194217" w:rsidRPr="009611CA" w:rsidRDefault="00CF1F67" w:rsidP="009611CA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 xml:space="preserve">Поддержка </w:t>
      </w:r>
      <w:r w:rsidR="00713EC1" w:rsidRPr="009611CA">
        <w:rPr>
          <w:sz w:val="28"/>
          <w:szCs w:val="28"/>
          <w:lang w:val="ru-RU"/>
        </w:rPr>
        <w:t xml:space="preserve">и </w:t>
      </w:r>
      <w:r w:rsidRPr="009611CA">
        <w:rPr>
          <w:sz w:val="28"/>
          <w:szCs w:val="28"/>
          <w:lang w:val="ru-RU"/>
        </w:rPr>
        <w:t>выполнени</w:t>
      </w:r>
      <w:r w:rsidR="009611CA" w:rsidRPr="009611CA">
        <w:rPr>
          <w:sz w:val="28"/>
          <w:szCs w:val="28"/>
          <w:lang w:val="ru-RU"/>
        </w:rPr>
        <w:t>е</w:t>
      </w:r>
      <w:r w:rsidRPr="009611CA">
        <w:rPr>
          <w:sz w:val="28"/>
          <w:szCs w:val="28"/>
          <w:lang w:val="ru-RU"/>
        </w:rPr>
        <w:t xml:space="preserve"> </w:t>
      </w:r>
      <w:r w:rsidR="009611CA" w:rsidRPr="009611CA">
        <w:rPr>
          <w:sz w:val="28"/>
          <w:szCs w:val="28"/>
          <w:lang w:val="ru-RU"/>
        </w:rPr>
        <w:t>различных</w:t>
      </w:r>
      <w:r w:rsidRPr="009611CA">
        <w:rPr>
          <w:sz w:val="28"/>
          <w:szCs w:val="28"/>
          <w:lang w:val="ru-RU"/>
        </w:rPr>
        <w:t xml:space="preserve"> запросов на уровне проекта</w:t>
      </w:r>
      <w:r w:rsidR="00A41AA5" w:rsidRPr="009611CA">
        <w:rPr>
          <w:sz w:val="28"/>
          <w:szCs w:val="28"/>
          <w:lang w:val="ru-RU"/>
        </w:rPr>
        <w:t>;</w:t>
      </w:r>
    </w:p>
    <w:p w:rsidR="00A41AA5" w:rsidRPr="009611CA" w:rsidRDefault="00713EC1" w:rsidP="009611CA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611CA">
        <w:rPr>
          <w:rStyle w:val="shorttext"/>
          <w:sz w:val="28"/>
          <w:szCs w:val="28"/>
          <w:lang w:val="ru-RU"/>
        </w:rPr>
        <w:t>Выполня</w:t>
      </w:r>
      <w:r w:rsidR="00430A8E" w:rsidRPr="009611CA">
        <w:rPr>
          <w:rStyle w:val="shorttext"/>
          <w:sz w:val="28"/>
          <w:szCs w:val="28"/>
          <w:lang w:val="ru-RU"/>
        </w:rPr>
        <w:t>т</w:t>
      </w:r>
      <w:r w:rsidRPr="009611CA">
        <w:rPr>
          <w:rStyle w:val="shorttext"/>
          <w:sz w:val="28"/>
          <w:szCs w:val="28"/>
          <w:lang w:val="ru-RU"/>
        </w:rPr>
        <w:t>ь</w:t>
      </w:r>
      <w:r w:rsidR="00430A8E" w:rsidRPr="009611CA">
        <w:rPr>
          <w:rStyle w:val="shorttext"/>
          <w:sz w:val="28"/>
          <w:szCs w:val="28"/>
          <w:lang w:val="ru-RU"/>
        </w:rPr>
        <w:t xml:space="preserve"> другие обязанности, назначенные руководителем (руководителями)</w:t>
      </w:r>
      <w:r w:rsidR="00A41AA5" w:rsidRPr="009611CA">
        <w:rPr>
          <w:sz w:val="28"/>
          <w:szCs w:val="28"/>
          <w:lang w:val="ru-RU"/>
        </w:rPr>
        <w:t>.</w:t>
      </w:r>
    </w:p>
    <w:p w:rsidR="00BC1039" w:rsidRPr="009611CA" w:rsidRDefault="00BC1039" w:rsidP="009611CA">
      <w:pPr>
        <w:pStyle w:val="Default"/>
        <w:jc w:val="both"/>
        <w:rPr>
          <w:sz w:val="28"/>
          <w:szCs w:val="28"/>
          <w:lang w:val="ru-RU"/>
        </w:rPr>
      </w:pPr>
    </w:p>
    <w:p w:rsidR="00BC1039" w:rsidRPr="009611CA" w:rsidRDefault="009A111C" w:rsidP="009611CA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9611CA">
        <w:rPr>
          <w:b/>
          <w:bCs/>
          <w:sz w:val="28"/>
          <w:szCs w:val="28"/>
          <w:u w:val="single"/>
          <w:lang w:val="ru-RU"/>
        </w:rPr>
        <w:t>Критерии отбора</w:t>
      </w:r>
      <w:r w:rsidR="004273B3" w:rsidRPr="009611CA">
        <w:rPr>
          <w:b/>
          <w:bCs/>
          <w:sz w:val="28"/>
          <w:szCs w:val="28"/>
          <w:u w:val="single"/>
        </w:rPr>
        <w:t>:</w:t>
      </w:r>
    </w:p>
    <w:p w:rsidR="00CF477F" w:rsidRPr="009611CA" w:rsidRDefault="00CF477F" w:rsidP="009611CA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CF477F" w:rsidRPr="009611CA" w:rsidRDefault="00310E37" w:rsidP="009611CA">
      <w:pPr>
        <w:pStyle w:val="Default"/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9611CA">
        <w:rPr>
          <w:b/>
          <w:i/>
          <w:sz w:val="28"/>
          <w:szCs w:val="28"/>
          <w:lang w:val="ru-RU"/>
        </w:rPr>
        <w:t>Образование</w:t>
      </w:r>
    </w:p>
    <w:p w:rsidR="00CF477F" w:rsidRPr="009611CA" w:rsidRDefault="00CF477F" w:rsidP="009611CA">
      <w:pPr>
        <w:pStyle w:val="Default"/>
        <w:jc w:val="both"/>
        <w:rPr>
          <w:sz w:val="28"/>
          <w:szCs w:val="28"/>
        </w:rPr>
      </w:pPr>
    </w:p>
    <w:p w:rsidR="00CF477F" w:rsidRPr="009611CA" w:rsidRDefault="00E900B9" w:rsidP="009611CA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>Среднее образование. Высшее образование является преимуществом, но не является обязательным требованием</w:t>
      </w:r>
      <w:r w:rsidR="00CF477F" w:rsidRPr="009611CA">
        <w:rPr>
          <w:sz w:val="28"/>
          <w:szCs w:val="28"/>
          <w:lang w:val="ru-RU"/>
        </w:rPr>
        <w:t xml:space="preserve">. </w:t>
      </w:r>
    </w:p>
    <w:p w:rsidR="003D2B34" w:rsidRPr="009611CA" w:rsidRDefault="003D2B34" w:rsidP="009611CA">
      <w:pPr>
        <w:pStyle w:val="Default"/>
        <w:jc w:val="both"/>
        <w:rPr>
          <w:b/>
          <w:i/>
          <w:sz w:val="28"/>
          <w:szCs w:val="28"/>
          <w:lang w:val="ru-RU"/>
        </w:rPr>
      </w:pPr>
    </w:p>
    <w:p w:rsidR="00A4004A" w:rsidRPr="009611CA" w:rsidRDefault="005C7DA8" w:rsidP="009611CA">
      <w:pPr>
        <w:pStyle w:val="Default"/>
        <w:jc w:val="both"/>
        <w:rPr>
          <w:b/>
          <w:i/>
          <w:sz w:val="28"/>
          <w:szCs w:val="28"/>
        </w:rPr>
      </w:pPr>
      <w:r w:rsidRPr="009611CA">
        <w:rPr>
          <w:b/>
          <w:i/>
          <w:sz w:val="28"/>
          <w:szCs w:val="28"/>
          <w:lang w:val="ru-RU"/>
        </w:rPr>
        <w:t>Минимальные квалификации</w:t>
      </w:r>
      <w:r w:rsidR="003D2B34" w:rsidRPr="009611CA">
        <w:rPr>
          <w:b/>
          <w:i/>
          <w:sz w:val="28"/>
          <w:szCs w:val="28"/>
        </w:rPr>
        <w:t xml:space="preserve"> / </w:t>
      </w:r>
      <w:r w:rsidRPr="009611CA">
        <w:rPr>
          <w:b/>
          <w:i/>
          <w:sz w:val="28"/>
          <w:szCs w:val="28"/>
          <w:lang w:val="ru-RU"/>
        </w:rPr>
        <w:t>навыки и компетенции</w:t>
      </w:r>
    </w:p>
    <w:p w:rsidR="00D717F7" w:rsidRPr="009611CA" w:rsidRDefault="00D717F7" w:rsidP="009611CA">
      <w:pPr>
        <w:pStyle w:val="Default"/>
        <w:jc w:val="both"/>
        <w:rPr>
          <w:b/>
          <w:i/>
          <w:sz w:val="28"/>
          <w:szCs w:val="28"/>
        </w:rPr>
      </w:pPr>
    </w:p>
    <w:p w:rsidR="00932999" w:rsidRPr="009611CA" w:rsidRDefault="0086332A" w:rsidP="00961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611CA">
        <w:rPr>
          <w:rStyle w:val="shorttext"/>
          <w:rFonts w:ascii="Arial" w:hAnsi="Arial" w:cs="Arial"/>
          <w:sz w:val="28"/>
          <w:szCs w:val="28"/>
          <w:lang w:val="ru-RU"/>
        </w:rPr>
        <w:t>Хорошие устные и письменные навыки общения</w:t>
      </w:r>
      <w:r w:rsidR="00184ECB" w:rsidRPr="009611CA">
        <w:rPr>
          <w:rFonts w:ascii="Arial" w:hAnsi="Arial" w:cs="Arial"/>
          <w:color w:val="000000"/>
          <w:sz w:val="28"/>
          <w:szCs w:val="28"/>
          <w:lang w:val="ru-RU"/>
        </w:rPr>
        <w:t xml:space="preserve">; </w:t>
      </w:r>
    </w:p>
    <w:p w:rsidR="00932999" w:rsidRPr="009611CA" w:rsidRDefault="005B0F80" w:rsidP="00961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611CA">
        <w:rPr>
          <w:rStyle w:val="shorttext"/>
          <w:rFonts w:ascii="Arial" w:hAnsi="Arial" w:cs="Arial"/>
          <w:sz w:val="28"/>
          <w:szCs w:val="28"/>
          <w:lang w:val="ru-RU"/>
        </w:rPr>
        <w:t>Способность хорошо работать с различными группами людей</w:t>
      </w:r>
      <w:r w:rsidR="00932999" w:rsidRPr="009611CA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932999" w:rsidRPr="009611CA" w:rsidRDefault="005B0F80" w:rsidP="009611CA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611CA">
        <w:rPr>
          <w:rStyle w:val="shorttext"/>
          <w:sz w:val="28"/>
          <w:szCs w:val="28"/>
          <w:lang w:val="ru-RU"/>
        </w:rPr>
        <w:t>Легкии в разговоре и взаимодействии с другими</w:t>
      </w:r>
      <w:r w:rsidR="00932999" w:rsidRPr="009611CA">
        <w:rPr>
          <w:sz w:val="28"/>
          <w:szCs w:val="28"/>
          <w:lang w:val="ru-RU"/>
        </w:rPr>
        <w:t xml:space="preserve">;  </w:t>
      </w:r>
    </w:p>
    <w:p w:rsidR="00D717F7" w:rsidRPr="009611CA" w:rsidRDefault="00436B85" w:rsidP="00961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611CA">
        <w:rPr>
          <w:rStyle w:val="shorttext"/>
          <w:rFonts w:ascii="Arial" w:hAnsi="Arial" w:cs="Arial"/>
          <w:sz w:val="28"/>
          <w:szCs w:val="28"/>
          <w:lang w:val="ru-RU"/>
        </w:rPr>
        <w:t>Внимательность к деталям и быстро обучаемость</w:t>
      </w:r>
      <w:r w:rsidR="00D717F7" w:rsidRPr="009611CA">
        <w:rPr>
          <w:rFonts w:ascii="Arial" w:hAnsi="Arial" w:cs="Arial"/>
          <w:color w:val="000000"/>
          <w:sz w:val="28"/>
          <w:szCs w:val="28"/>
          <w:lang w:val="ru-RU"/>
        </w:rPr>
        <w:t xml:space="preserve">; </w:t>
      </w:r>
    </w:p>
    <w:p w:rsidR="004F4BBD" w:rsidRPr="009611CA" w:rsidRDefault="004F4BBD" w:rsidP="009611CA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 xml:space="preserve">Хорошие навыки </w:t>
      </w:r>
      <w:r w:rsidR="005501E2" w:rsidRPr="009611CA">
        <w:rPr>
          <w:sz w:val="28"/>
          <w:szCs w:val="28"/>
          <w:lang w:val="ru-RU"/>
        </w:rPr>
        <w:t>тайм-мене</w:t>
      </w:r>
      <w:r w:rsidR="008D20C5" w:rsidRPr="009611CA">
        <w:rPr>
          <w:sz w:val="28"/>
          <w:szCs w:val="28"/>
          <w:lang w:val="ru-RU"/>
        </w:rPr>
        <w:t>дж</w:t>
      </w:r>
      <w:r w:rsidR="005501E2" w:rsidRPr="009611CA">
        <w:rPr>
          <w:sz w:val="28"/>
          <w:szCs w:val="28"/>
          <w:lang w:val="ru-RU"/>
        </w:rPr>
        <w:t>мента</w:t>
      </w:r>
      <w:r w:rsidR="00D717F7" w:rsidRPr="009611CA">
        <w:rPr>
          <w:sz w:val="28"/>
          <w:szCs w:val="28"/>
          <w:lang w:val="ru-RU"/>
        </w:rPr>
        <w:t xml:space="preserve">; </w:t>
      </w:r>
      <w:r w:rsidR="00200C99" w:rsidRPr="009611CA">
        <w:rPr>
          <w:sz w:val="28"/>
          <w:szCs w:val="28"/>
          <w:lang w:val="ru-RU"/>
        </w:rPr>
        <w:t>умение</w:t>
      </w:r>
      <w:r w:rsidRPr="009611CA">
        <w:rPr>
          <w:sz w:val="28"/>
          <w:szCs w:val="28"/>
          <w:lang w:val="ru-RU"/>
        </w:rPr>
        <w:t xml:space="preserve"> планировать мероприятия и </w:t>
      </w:r>
      <w:r w:rsidR="00200C99" w:rsidRPr="009611CA">
        <w:rPr>
          <w:sz w:val="28"/>
          <w:szCs w:val="28"/>
          <w:lang w:val="ru-RU"/>
        </w:rPr>
        <w:t>следить</w:t>
      </w:r>
      <w:r w:rsidRPr="009611CA">
        <w:rPr>
          <w:sz w:val="28"/>
          <w:szCs w:val="28"/>
          <w:lang w:val="ru-RU"/>
        </w:rPr>
        <w:t xml:space="preserve"> за их своевременным </w:t>
      </w:r>
      <w:r w:rsidR="00200C99" w:rsidRPr="009611CA">
        <w:rPr>
          <w:sz w:val="28"/>
          <w:szCs w:val="28"/>
          <w:lang w:val="ru-RU"/>
        </w:rPr>
        <w:t>выполн</w:t>
      </w:r>
      <w:r w:rsidRPr="009611CA">
        <w:rPr>
          <w:sz w:val="28"/>
          <w:szCs w:val="28"/>
          <w:lang w:val="ru-RU"/>
        </w:rPr>
        <w:t xml:space="preserve">ением; </w:t>
      </w:r>
    </w:p>
    <w:p w:rsidR="001E5858" w:rsidRPr="009611CA" w:rsidRDefault="004C121B" w:rsidP="009611CA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>Опыт использования компьютеров и офисных программных пакетов (MS Word, Excel и.т.д.)</w:t>
      </w:r>
      <w:r w:rsidR="001E5858" w:rsidRPr="009611CA">
        <w:rPr>
          <w:sz w:val="28"/>
          <w:szCs w:val="28"/>
          <w:lang w:val="ru-RU"/>
        </w:rPr>
        <w:t xml:space="preserve">; </w:t>
      </w:r>
    </w:p>
    <w:p w:rsidR="00854CD3" w:rsidRPr="009611CA" w:rsidRDefault="009611CA" w:rsidP="009611CA">
      <w:pPr>
        <w:pStyle w:val="ListParagraph"/>
        <w:numPr>
          <w:ilvl w:val="0"/>
          <w:numId w:val="6"/>
        </w:numPr>
        <w:spacing w:after="120"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9611CA">
        <w:rPr>
          <w:rFonts w:ascii="Arial" w:hAnsi="Arial"/>
          <w:sz w:val="28"/>
          <w:szCs w:val="28"/>
          <w:lang w:val="ru-RU"/>
        </w:rPr>
        <w:t>Приверженность основным ценностям Организации Объединенных Наций; в частности, уважительное отношение к различиям, касающимся культуры, пола, религии, этнической принадлежности, национальности, языка, возраста, статуса ВИЧ, ограниченных возможностей, сексуальной ориентации, или иному статусу;</w:t>
      </w:r>
    </w:p>
    <w:p w:rsidR="002424E7" w:rsidRPr="009611CA" w:rsidRDefault="009470C8" w:rsidP="009611CA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611CA">
        <w:rPr>
          <w:b/>
          <w:sz w:val="28"/>
          <w:szCs w:val="28"/>
          <w:lang w:val="ru-RU"/>
        </w:rPr>
        <w:t xml:space="preserve">Основные компетенции: </w:t>
      </w:r>
      <w:r w:rsidRPr="009611CA">
        <w:rPr>
          <w:sz w:val="28"/>
          <w:szCs w:val="28"/>
          <w:lang w:val="ru-RU"/>
        </w:rPr>
        <w:t>общение, работа с людьми, стремление к результатам</w:t>
      </w:r>
      <w:r w:rsidR="002424E7" w:rsidRPr="009611CA">
        <w:rPr>
          <w:sz w:val="28"/>
          <w:szCs w:val="28"/>
          <w:lang w:val="ru-RU"/>
        </w:rPr>
        <w:t xml:space="preserve">; </w:t>
      </w:r>
    </w:p>
    <w:p w:rsidR="00F73FB7" w:rsidRPr="009611CA" w:rsidRDefault="001417F4" w:rsidP="009611CA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611CA">
        <w:rPr>
          <w:b/>
          <w:sz w:val="28"/>
          <w:szCs w:val="28"/>
          <w:lang w:val="ru-RU"/>
        </w:rPr>
        <w:t xml:space="preserve">Персональные качества: </w:t>
      </w:r>
      <w:r w:rsidRPr="009611CA">
        <w:rPr>
          <w:sz w:val="28"/>
          <w:szCs w:val="28"/>
          <w:lang w:val="ru-RU"/>
        </w:rPr>
        <w:t>ответственность, креативность, гибкость, пунктуальность</w:t>
      </w:r>
      <w:r w:rsidR="00F73FB7" w:rsidRPr="009611CA">
        <w:rPr>
          <w:sz w:val="28"/>
          <w:szCs w:val="28"/>
          <w:lang w:val="ru-RU"/>
        </w:rPr>
        <w:t>;</w:t>
      </w:r>
    </w:p>
    <w:p w:rsidR="00184ECB" w:rsidRPr="009611CA" w:rsidRDefault="00F73FB7" w:rsidP="009611CA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611CA">
        <w:rPr>
          <w:b/>
          <w:sz w:val="28"/>
          <w:szCs w:val="28"/>
          <w:lang w:val="ru-RU"/>
        </w:rPr>
        <w:t>Языки:</w:t>
      </w:r>
      <w:r w:rsidRPr="009611CA">
        <w:rPr>
          <w:sz w:val="28"/>
          <w:szCs w:val="28"/>
          <w:lang w:val="ru-RU"/>
        </w:rPr>
        <w:t xml:space="preserve"> Свободное владение румынским или русским языками, устно и письменно. Свободное владение английским языком </w:t>
      </w:r>
      <w:proofErr w:type="gramStart"/>
      <w:r w:rsidRPr="009611CA">
        <w:rPr>
          <w:sz w:val="28"/>
          <w:szCs w:val="28"/>
          <w:lang w:val="ru-RU"/>
        </w:rPr>
        <w:t>- это</w:t>
      </w:r>
      <w:proofErr w:type="gramEnd"/>
      <w:r w:rsidRPr="009611CA">
        <w:rPr>
          <w:sz w:val="28"/>
          <w:szCs w:val="28"/>
          <w:lang w:val="ru-RU"/>
        </w:rPr>
        <w:t xml:space="preserve"> преимущество, но не </w:t>
      </w:r>
      <w:r w:rsidR="00B8493C" w:rsidRPr="009611CA">
        <w:rPr>
          <w:sz w:val="28"/>
          <w:szCs w:val="28"/>
          <w:lang w:val="ru-RU"/>
        </w:rPr>
        <w:t>является обязательным</w:t>
      </w:r>
      <w:r w:rsidRPr="009611CA">
        <w:rPr>
          <w:sz w:val="28"/>
          <w:szCs w:val="28"/>
          <w:lang w:val="ru-RU"/>
        </w:rPr>
        <w:t xml:space="preserve">. Знание одного из языков </w:t>
      </w:r>
      <w:proofErr w:type="gramStart"/>
      <w:r w:rsidRPr="009611CA">
        <w:rPr>
          <w:sz w:val="28"/>
          <w:szCs w:val="28"/>
          <w:lang w:val="ru-RU"/>
        </w:rPr>
        <w:lastRenderedPageBreak/>
        <w:t>меньшинств</w:t>
      </w:r>
      <w:proofErr w:type="gramEnd"/>
      <w:r w:rsidRPr="009611CA">
        <w:rPr>
          <w:sz w:val="28"/>
          <w:szCs w:val="28"/>
          <w:lang w:val="ru-RU"/>
        </w:rPr>
        <w:t xml:space="preserve"> </w:t>
      </w:r>
      <w:r w:rsidR="000E1752" w:rsidRPr="009611CA">
        <w:rPr>
          <w:sz w:val="28"/>
          <w:szCs w:val="28"/>
          <w:lang w:val="ru-RU"/>
        </w:rPr>
        <w:t xml:space="preserve">распространенных в Молдове включая </w:t>
      </w:r>
      <w:r w:rsidRPr="009611CA">
        <w:rPr>
          <w:sz w:val="28"/>
          <w:szCs w:val="28"/>
          <w:lang w:val="ru-RU"/>
        </w:rPr>
        <w:t xml:space="preserve">гагаузский, болгарский, </w:t>
      </w:r>
      <w:r w:rsidR="00EE50A3" w:rsidRPr="009611CA">
        <w:rPr>
          <w:sz w:val="28"/>
          <w:szCs w:val="28"/>
          <w:lang w:val="ru-RU"/>
        </w:rPr>
        <w:t>романи</w:t>
      </w:r>
      <w:r w:rsidRPr="009611CA">
        <w:rPr>
          <w:sz w:val="28"/>
          <w:szCs w:val="28"/>
          <w:lang w:val="ru-RU"/>
        </w:rPr>
        <w:t>, украинский, язык жестов</w:t>
      </w:r>
      <w:r w:rsidR="000E1752" w:rsidRPr="009611CA">
        <w:rPr>
          <w:sz w:val="28"/>
          <w:szCs w:val="28"/>
          <w:lang w:val="ru-RU"/>
        </w:rPr>
        <w:t>, является дополнительным преимуществом</w:t>
      </w:r>
      <w:r w:rsidRPr="009611CA">
        <w:rPr>
          <w:sz w:val="28"/>
          <w:szCs w:val="28"/>
          <w:lang w:val="ru-RU"/>
        </w:rPr>
        <w:t>.</w:t>
      </w:r>
    </w:p>
    <w:p w:rsidR="00F73FB7" w:rsidRPr="009611CA" w:rsidRDefault="00F73FB7" w:rsidP="009611C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9D6304" w:rsidRPr="009611CA" w:rsidRDefault="00430D12" w:rsidP="00961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9611CA">
        <w:rPr>
          <w:rFonts w:ascii="Arial" w:hAnsi="Arial" w:cs="Arial"/>
          <w:b/>
          <w:sz w:val="28"/>
          <w:szCs w:val="28"/>
          <w:lang w:val="ru-RU"/>
        </w:rPr>
        <w:t>Эта стажировка направлена на участие желающих</w:t>
      </w:r>
      <w:r w:rsidR="008D3752" w:rsidRPr="009611CA">
        <w:rPr>
          <w:rFonts w:ascii="Arial" w:hAnsi="Arial" w:cs="Arial"/>
          <w:b/>
          <w:sz w:val="28"/>
          <w:szCs w:val="28"/>
          <w:lang w:val="ru-RU"/>
        </w:rPr>
        <w:t xml:space="preserve"> в первую очередь и</w:t>
      </w:r>
      <w:r w:rsidRPr="009611CA">
        <w:rPr>
          <w:rFonts w:ascii="Arial" w:hAnsi="Arial" w:cs="Arial"/>
          <w:b/>
          <w:sz w:val="28"/>
          <w:szCs w:val="28"/>
          <w:lang w:val="ru-RU"/>
        </w:rPr>
        <w:t xml:space="preserve">з следующих групп: для лиц с ограниченными возможностями, </w:t>
      </w:r>
      <w:r w:rsidR="008D3752" w:rsidRPr="009611CA">
        <w:rPr>
          <w:rFonts w:ascii="Arial" w:hAnsi="Arial" w:cs="Arial"/>
          <w:b/>
          <w:sz w:val="28"/>
          <w:szCs w:val="28"/>
          <w:lang w:val="ru-RU"/>
        </w:rPr>
        <w:t>этнических гагаузов, болгар, рома, лиц африканского происхождения, мусульманских женщин и других меньшинств, и является временной специальной мерой</w:t>
      </w:r>
      <w:r w:rsidRPr="009611CA">
        <w:rPr>
          <w:b/>
          <w:sz w:val="28"/>
          <w:szCs w:val="28"/>
          <w:lang w:val="ru-RU"/>
        </w:rPr>
        <w:t>.</w:t>
      </w:r>
    </w:p>
    <w:p w:rsidR="003D2B34" w:rsidRPr="009611CA" w:rsidRDefault="003D2B34" w:rsidP="009611CA">
      <w:pPr>
        <w:pStyle w:val="Default"/>
        <w:jc w:val="both"/>
        <w:rPr>
          <w:sz w:val="28"/>
          <w:szCs w:val="28"/>
          <w:lang w:val="ru-RU"/>
        </w:rPr>
      </w:pPr>
    </w:p>
    <w:p w:rsidR="00C22995" w:rsidRPr="009611CA" w:rsidRDefault="00A22924" w:rsidP="009611CA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9611CA">
        <w:rPr>
          <w:b/>
          <w:bCs/>
          <w:sz w:val="28"/>
          <w:szCs w:val="28"/>
          <w:u w:val="single"/>
          <w:lang w:val="ru-RU"/>
        </w:rPr>
        <w:t>Условия работы</w:t>
      </w:r>
      <w:r w:rsidR="00F728E3" w:rsidRPr="009611CA">
        <w:rPr>
          <w:b/>
          <w:bCs/>
          <w:sz w:val="28"/>
          <w:szCs w:val="28"/>
          <w:u w:val="single"/>
        </w:rPr>
        <w:t>:</w:t>
      </w:r>
    </w:p>
    <w:p w:rsidR="004029EF" w:rsidRPr="009611CA" w:rsidRDefault="004029EF" w:rsidP="0096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9EF" w:rsidRPr="009611CA" w:rsidRDefault="00CE2443" w:rsidP="00961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11CA">
        <w:rPr>
          <w:rStyle w:val="shorttext"/>
          <w:rFonts w:ascii="Arial" w:hAnsi="Arial" w:cs="Arial"/>
          <w:sz w:val="28"/>
          <w:szCs w:val="28"/>
          <w:lang w:val="ru-RU"/>
        </w:rPr>
        <w:t>Дружелюбная атмосфера в офисе</w:t>
      </w:r>
      <w:r w:rsidR="004029EF" w:rsidRPr="009611CA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4029EF" w:rsidRPr="009611CA" w:rsidRDefault="00200C99" w:rsidP="009611CA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>С</w:t>
      </w:r>
      <w:r w:rsidR="005C575F" w:rsidRPr="009611CA">
        <w:rPr>
          <w:sz w:val="28"/>
          <w:szCs w:val="28"/>
          <w:lang w:val="ru-RU"/>
        </w:rPr>
        <w:t>тажер</w:t>
      </w:r>
      <w:r w:rsidRPr="009611CA">
        <w:rPr>
          <w:sz w:val="28"/>
          <w:szCs w:val="28"/>
          <w:lang w:val="ru-RU"/>
        </w:rPr>
        <w:t>у</w:t>
      </w:r>
      <w:r w:rsidR="005C575F" w:rsidRPr="009611CA">
        <w:rPr>
          <w:sz w:val="28"/>
          <w:szCs w:val="28"/>
          <w:lang w:val="ru-RU"/>
        </w:rPr>
        <w:t xml:space="preserve"> будет </w:t>
      </w:r>
      <w:r w:rsidRPr="009611CA">
        <w:rPr>
          <w:sz w:val="28"/>
          <w:szCs w:val="28"/>
          <w:lang w:val="ru-RU"/>
        </w:rPr>
        <w:t>предоставлено</w:t>
      </w:r>
      <w:r w:rsidR="005C575F" w:rsidRPr="009611CA">
        <w:rPr>
          <w:sz w:val="28"/>
          <w:szCs w:val="28"/>
          <w:lang w:val="ru-RU"/>
        </w:rPr>
        <w:t xml:space="preserve"> рабочее место, оборудованное компьютером, подключение</w:t>
      </w:r>
      <w:r w:rsidR="009F0017" w:rsidRPr="009611CA">
        <w:rPr>
          <w:sz w:val="28"/>
          <w:szCs w:val="28"/>
          <w:lang w:val="ru-RU"/>
        </w:rPr>
        <w:t>м</w:t>
      </w:r>
      <w:r w:rsidR="005C575F" w:rsidRPr="009611CA">
        <w:rPr>
          <w:sz w:val="28"/>
          <w:szCs w:val="28"/>
          <w:lang w:val="ru-RU"/>
        </w:rPr>
        <w:t xml:space="preserve"> к интернету и стационарным доступом к телефону, консультационная и материально-техническая поддержка со стороны </w:t>
      </w:r>
      <w:r w:rsidR="009F0017" w:rsidRPr="009611CA">
        <w:rPr>
          <w:sz w:val="28"/>
          <w:szCs w:val="28"/>
          <w:lang w:val="ru-RU"/>
        </w:rPr>
        <w:t>колег</w:t>
      </w:r>
      <w:r w:rsidR="005C575F" w:rsidRPr="009611CA">
        <w:rPr>
          <w:sz w:val="28"/>
          <w:szCs w:val="28"/>
          <w:lang w:val="ru-RU"/>
        </w:rPr>
        <w:t xml:space="preserve"> по проведению мероприятий, связанных </w:t>
      </w:r>
      <w:proofErr w:type="gramStart"/>
      <w:r w:rsidR="005C575F" w:rsidRPr="009611CA">
        <w:rPr>
          <w:sz w:val="28"/>
          <w:szCs w:val="28"/>
          <w:lang w:val="ru-RU"/>
        </w:rPr>
        <w:t xml:space="preserve">с </w:t>
      </w:r>
      <w:r w:rsidR="009F0017" w:rsidRPr="009611CA">
        <w:rPr>
          <w:sz w:val="28"/>
          <w:szCs w:val="28"/>
          <w:lang w:val="ru-RU"/>
        </w:rPr>
        <w:t>стажировкой</w:t>
      </w:r>
      <w:proofErr w:type="gramEnd"/>
      <w:r w:rsidR="004029EF" w:rsidRPr="009611CA">
        <w:rPr>
          <w:sz w:val="28"/>
          <w:szCs w:val="28"/>
          <w:lang w:val="ru-RU"/>
        </w:rPr>
        <w:t xml:space="preserve">; </w:t>
      </w:r>
    </w:p>
    <w:p w:rsidR="004029EF" w:rsidRPr="009611CA" w:rsidRDefault="00080937" w:rsidP="009611CA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9611CA">
        <w:rPr>
          <w:rStyle w:val="shorttext"/>
          <w:sz w:val="28"/>
          <w:szCs w:val="28"/>
          <w:lang w:val="ru-RU"/>
        </w:rPr>
        <w:t>Доступ к офисным принадлежностям, принтеру, кофе и чаю</w:t>
      </w:r>
      <w:r w:rsidR="005A7378" w:rsidRPr="009611CA">
        <w:rPr>
          <w:sz w:val="28"/>
          <w:szCs w:val="28"/>
          <w:lang w:val="ru-RU"/>
        </w:rPr>
        <w:t>;</w:t>
      </w:r>
    </w:p>
    <w:p w:rsidR="00D309CF" w:rsidRPr="009611CA" w:rsidRDefault="00080937" w:rsidP="009611CA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9611CA">
        <w:rPr>
          <w:sz w:val="28"/>
          <w:szCs w:val="28"/>
          <w:lang w:val="ru-RU"/>
        </w:rPr>
        <w:t>Расходы городского транспорта (в случае стажера с</w:t>
      </w:r>
      <w:r w:rsidR="00200C99" w:rsidRPr="009611CA">
        <w:rPr>
          <w:sz w:val="28"/>
          <w:szCs w:val="28"/>
          <w:lang w:val="ru-RU"/>
        </w:rPr>
        <w:t xml:space="preserve"> ограниченными возможностями</w:t>
      </w:r>
      <w:r w:rsidRPr="009611CA">
        <w:rPr>
          <w:sz w:val="28"/>
          <w:szCs w:val="28"/>
          <w:lang w:val="ru-RU"/>
        </w:rPr>
        <w:t>) - будут покрыты, в случае необходимости</w:t>
      </w:r>
      <w:r w:rsidR="00D309CF" w:rsidRPr="009611CA">
        <w:rPr>
          <w:sz w:val="28"/>
          <w:szCs w:val="28"/>
          <w:lang w:val="ru-RU"/>
        </w:rPr>
        <w:t xml:space="preserve">; </w:t>
      </w:r>
    </w:p>
    <w:p w:rsidR="004273B3" w:rsidRPr="009611CA" w:rsidRDefault="00080937" w:rsidP="009611CA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9611CA">
        <w:rPr>
          <w:rStyle w:val="shorttext"/>
          <w:sz w:val="28"/>
          <w:szCs w:val="28"/>
          <w:lang w:val="ru-RU"/>
        </w:rPr>
        <w:t>Данная стажировка не является оплачиваемой</w:t>
      </w:r>
      <w:r w:rsidR="005A7378" w:rsidRPr="009611CA">
        <w:rPr>
          <w:sz w:val="28"/>
          <w:szCs w:val="28"/>
          <w:lang w:val="ru-RU"/>
        </w:rPr>
        <w:t xml:space="preserve">. </w:t>
      </w:r>
    </w:p>
    <w:sectPr w:rsidR="004273B3" w:rsidRPr="009611CA" w:rsidSect="009D1FAB">
      <w:pgSz w:w="11909" w:h="16834" w:code="9"/>
      <w:pgMar w:top="810" w:right="569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7AA"/>
    <w:multiLevelType w:val="hybridMultilevel"/>
    <w:tmpl w:val="3F8A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142"/>
    <w:multiLevelType w:val="hybridMultilevel"/>
    <w:tmpl w:val="96467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6B6"/>
    <w:multiLevelType w:val="hybridMultilevel"/>
    <w:tmpl w:val="2542A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47B6"/>
    <w:multiLevelType w:val="multilevel"/>
    <w:tmpl w:val="B31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55D9F"/>
    <w:multiLevelType w:val="hybridMultilevel"/>
    <w:tmpl w:val="3178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908B4"/>
    <w:multiLevelType w:val="hybridMultilevel"/>
    <w:tmpl w:val="3DB82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2E5"/>
    <w:multiLevelType w:val="hybridMultilevel"/>
    <w:tmpl w:val="E66C5702"/>
    <w:lvl w:ilvl="0" w:tplc="5DE2FB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74472"/>
    <w:multiLevelType w:val="hybridMultilevel"/>
    <w:tmpl w:val="CDEA1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E6F"/>
    <w:rsid w:val="00007480"/>
    <w:rsid w:val="0001576B"/>
    <w:rsid w:val="0002066F"/>
    <w:rsid w:val="00024ADE"/>
    <w:rsid w:val="00034F2E"/>
    <w:rsid w:val="00045A46"/>
    <w:rsid w:val="00072760"/>
    <w:rsid w:val="00080937"/>
    <w:rsid w:val="00097362"/>
    <w:rsid w:val="000B2460"/>
    <w:rsid w:val="000C5164"/>
    <w:rsid w:val="000E1752"/>
    <w:rsid w:val="00100253"/>
    <w:rsid w:val="0013603B"/>
    <w:rsid w:val="00136EB4"/>
    <w:rsid w:val="001417F4"/>
    <w:rsid w:val="001448E1"/>
    <w:rsid w:val="00155B12"/>
    <w:rsid w:val="001613FC"/>
    <w:rsid w:val="0016651D"/>
    <w:rsid w:val="00184ECB"/>
    <w:rsid w:val="00194217"/>
    <w:rsid w:val="001D3FEF"/>
    <w:rsid w:val="001E5858"/>
    <w:rsid w:val="00200C99"/>
    <w:rsid w:val="00216DAB"/>
    <w:rsid w:val="00225C61"/>
    <w:rsid w:val="0023493F"/>
    <w:rsid w:val="00235836"/>
    <w:rsid w:val="002424E7"/>
    <w:rsid w:val="00242C50"/>
    <w:rsid w:val="002634A7"/>
    <w:rsid w:val="00280AEA"/>
    <w:rsid w:val="002D0F27"/>
    <w:rsid w:val="002D75E9"/>
    <w:rsid w:val="00310E37"/>
    <w:rsid w:val="003435FE"/>
    <w:rsid w:val="003A1BE5"/>
    <w:rsid w:val="003A2645"/>
    <w:rsid w:val="003A489F"/>
    <w:rsid w:val="003B1B66"/>
    <w:rsid w:val="003D1A5F"/>
    <w:rsid w:val="003D2B34"/>
    <w:rsid w:val="004029EF"/>
    <w:rsid w:val="004258C9"/>
    <w:rsid w:val="004273B3"/>
    <w:rsid w:val="00430A8E"/>
    <w:rsid w:val="00430D12"/>
    <w:rsid w:val="00432B78"/>
    <w:rsid w:val="00436B85"/>
    <w:rsid w:val="00436F72"/>
    <w:rsid w:val="0044702F"/>
    <w:rsid w:val="00470838"/>
    <w:rsid w:val="00491CC2"/>
    <w:rsid w:val="004A746F"/>
    <w:rsid w:val="004C121B"/>
    <w:rsid w:val="004D3259"/>
    <w:rsid w:val="004F4BBD"/>
    <w:rsid w:val="004F4C21"/>
    <w:rsid w:val="005019A6"/>
    <w:rsid w:val="00540E28"/>
    <w:rsid w:val="005501E2"/>
    <w:rsid w:val="00557BEA"/>
    <w:rsid w:val="00571262"/>
    <w:rsid w:val="00587FF0"/>
    <w:rsid w:val="005A347B"/>
    <w:rsid w:val="005A7378"/>
    <w:rsid w:val="005A78AC"/>
    <w:rsid w:val="005B0F80"/>
    <w:rsid w:val="005C2C33"/>
    <w:rsid w:val="005C575F"/>
    <w:rsid w:val="005C7DA8"/>
    <w:rsid w:val="005F4CDA"/>
    <w:rsid w:val="0060774F"/>
    <w:rsid w:val="00643926"/>
    <w:rsid w:val="0067707F"/>
    <w:rsid w:val="006E076F"/>
    <w:rsid w:val="00703B8D"/>
    <w:rsid w:val="0071047B"/>
    <w:rsid w:val="0071140F"/>
    <w:rsid w:val="00713EC1"/>
    <w:rsid w:val="0074184E"/>
    <w:rsid w:val="007522D6"/>
    <w:rsid w:val="007552AF"/>
    <w:rsid w:val="008102D7"/>
    <w:rsid w:val="00854CD3"/>
    <w:rsid w:val="00856710"/>
    <w:rsid w:val="0086332A"/>
    <w:rsid w:val="0086627D"/>
    <w:rsid w:val="008D20C5"/>
    <w:rsid w:val="008D3752"/>
    <w:rsid w:val="008E3C65"/>
    <w:rsid w:val="008F5CDF"/>
    <w:rsid w:val="00925C96"/>
    <w:rsid w:val="00932999"/>
    <w:rsid w:val="0093523E"/>
    <w:rsid w:val="009470C8"/>
    <w:rsid w:val="009611CA"/>
    <w:rsid w:val="00975E99"/>
    <w:rsid w:val="00976CD0"/>
    <w:rsid w:val="009A111C"/>
    <w:rsid w:val="009D1FAB"/>
    <w:rsid w:val="009D6304"/>
    <w:rsid w:val="009D6BBD"/>
    <w:rsid w:val="009F0017"/>
    <w:rsid w:val="009F508C"/>
    <w:rsid w:val="009F7CA1"/>
    <w:rsid w:val="00A16A6B"/>
    <w:rsid w:val="00A16A8B"/>
    <w:rsid w:val="00A22924"/>
    <w:rsid w:val="00A260E1"/>
    <w:rsid w:val="00A2622D"/>
    <w:rsid w:val="00A31A0C"/>
    <w:rsid w:val="00A373F9"/>
    <w:rsid w:val="00A4004A"/>
    <w:rsid w:val="00A41778"/>
    <w:rsid w:val="00A41AA5"/>
    <w:rsid w:val="00A9557A"/>
    <w:rsid w:val="00AA07EE"/>
    <w:rsid w:val="00AC48F4"/>
    <w:rsid w:val="00AE4983"/>
    <w:rsid w:val="00B005D0"/>
    <w:rsid w:val="00B420F2"/>
    <w:rsid w:val="00B50B01"/>
    <w:rsid w:val="00B61D9E"/>
    <w:rsid w:val="00B708A1"/>
    <w:rsid w:val="00B8493C"/>
    <w:rsid w:val="00BA0EF6"/>
    <w:rsid w:val="00BA3720"/>
    <w:rsid w:val="00BC1039"/>
    <w:rsid w:val="00BD75C7"/>
    <w:rsid w:val="00BF571F"/>
    <w:rsid w:val="00C01289"/>
    <w:rsid w:val="00C052D7"/>
    <w:rsid w:val="00C22995"/>
    <w:rsid w:val="00C55669"/>
    <w:rsid w:val="00C62E32"/>
    <w:rsid w:val="00C66BB8"/>
    <w:rsid w:val="00C869F8"/>
    <w:rsid w:val="00CC210A"/>
    <w:rsid w:val="00CC2766"/>
    <w:rsid w:val="00CE2443"/>
    <w:rsid w:val="00CF1F67"/>
    <w:rsid w:val="00CF477F"/>
    <w:rsid w:val="00D020AC"/>
    <w:rsid w:val="00D278E0"/>
    <w:rsid w:val="00D309CF"/>
    <w:rsid w:val="00D32562"/>
    <w:rsid w:val="00D717F7"/>
    <w:rsid w:val="00D822B1"/>
    <w:rsid w:val="00D9316E"/>
    <w:rsid w:val="00DC44F1"/>
    <w:rsid w:val="00DC5420"/>
    <w:rsid w:val="00DC56BD"/>
    <w:rsid w:val="00DE7742"/>
    <w:rsid w:val="00E01D4C"/>
    <w:rsid w:val="00E02977"/>
    <w:rsid w:val="00E15285"/>
    <w:rsid w:val="00E900B9"/>
    <w:rsid w:val="00EB2E6F"/>
    <w:rsid w:val="00EB68AC"/>
    <w:rsid w:val="00ED67AB"/>
    <w:rsid w:val="00EE272B"/>
    <w:rsid w:val="00EE50A3"/>
    <w:rsid w:val="00F03D14"/>
    <w:rsid w:val="00F0769C"/>
    <w:rsid w:val="00F31102"/>
    <w:rsid w:val="00F32A64"/>
    <w:rsid w:val="00F45C99"/>
    <w:rsid w:val="00F5212F"/>
    <w:rsid w:val="00F55984"/>
    <w:rsid w:val="00F622F6"/>
    <w:rsid w:val="00F64AD7"/>
    <w:rsid w:val="00F728E3"/>
    <w:rsid w:val="00F73FB7"/>
    <w:rsid w:val="00F7498D"/>
    <w:rsid w:val="00F841C9"/>
    <w:rsid w:val="00FA13AE"/>
    <w:rsid w:val="00FB653C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475D"/>
  <w15:docId w15:val="{7E648ED2-A742-47BC-8A42-0E391B5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7362"/>
    <w:rPr>
      <w:color w:val="0000FF"/>
      <w:u w:val="single"/>
    </w:rPr>
  </w:style>
  <w:style w:type="character" w:customStyle="1" w:styleId="shorttext">
    <w:name w:val="short_text"/>
    <w:basedOn w:val="DefaultParagraphFont"/>
    <w:rsid w:val="00BF571F"/>
  </w:style>
  <w:style w:type="paragraph" w:styleId="ListParagraph">
    <w:name w:val="List Paragraph"/>
    <w:basedOn w:val="Normal"/>
    <w:uiPriority w:val="34"/>
    <w:qFormat/>
    <w:rsid w:val="00184ECB"/>
    <w:pPr>
      <w:ind w:left="720"/>
      <w:contextualSpacing/>
    </w:pPr>
  </w:style>
  <w:style w:type="character" w:customStyle="1" w:styleId="alt-edited">
    <w:name w:val="alt-edited"/>
    <w:basedOn w:val="DefaultParagraphFont"/>
    <w:rsid w:val="00AA07EE"/>
  </w:style>
  <w:style w:type="character" w:customStyle="1" w:styleId="gt-baf-back">
    <w:name w:val="gt-baf-back"/>
    <w:basedOn w:val="DefaultParagraphFont"/>
    <w:rsid w:val="0085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551E-5694-450B-8EBA-BEE75DA3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Valentina Purcel</cp:lastModifiedBy>
  <cp:revision>167</cp:revision>
  <dcterms:created xsi:type="dcterms:W3CDTF">2017-02-07T08:14:00Z</dcterms:created>
  <dcterms:modified xsi:type="dcterms:W3CDTF">2018-03-29T11:53:00Z</dcterms:modified>
</cp:coreProperties>
</file>