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A5" w:rsidRPr="00C574C5" w:rsidRDefault="009819A5" w:rsidP="00C574C5">
      <w:pPr>
        <w:jc w:val="right"/>
        <w:rPr>
          <w:rFonts w:ascii="Myriad Pro" w:hAnsi="Myriad Pro" w:cs="Calibri"/>
          <w:b/>
          <w:sz w:val="28"/>
          <w:szCs w:val="28"/>
        </w:rPr>
      </w:pPr>
      <w:r w:rsidRPr="00C574C5">
        <w:rPr>
          <w:rFonts w:ascii="Myriad Pro" w:hAnsi="Myriad Pro" w:cs="Calibri"/>
          <w:b/>
          <w:sz w:val="28"/>
          <w:szCs w:val="28"/>
        </w:rPr>
        <w:t>Annex 2</w:t>
      </w:r>
    </w:p>
    <w:p w:rsidR="009C2EA4" w:rsidRPr="00C574C5" w:rsidRDefault="009C2EA4" w:rsidP="009819A5">
      <w:pPr>
        <w:jc w:val="center"/>
        <w:rPr>
          <w:rFonts w:ascii="Myriad Pro" w:hAnsi="Myriad Pro" w:cs="Calibri"/>
          <w:b/>
          <w:sz w:val="28"/>
          <w:szCs w:val="28"/>
        </w:rPr>
      </w:pPr>
    </w:p>
    <w:p w:rsidR="009819A5" w:rsidRPr="00C574C5" w:rsidRDefault="009819A5" w:rsidP="009819A5">
      <w:pPr>
        <w:jc w:val="center"/>
        <w:rPr>
          <w:rFonts w:ascii="Myriad Pro" w:hAnsi="Myriad Pro" w:cs="Calibri"/>
          <w:b/>
          <w:sz w:val="28"/>
          <w:szCs w:val="28"/>
        </w:rPr>
      </w:pPr>
      <w:r w:rsidRPr="00C574C5">
        <w:rPr>
          <w:rFonts w:ascii="Myriad Pro" w:hAnsi="Myriad Pro" w:cs="Calibri"/>
          <w:b/>
          <w:sz w:val="28"/>
          <w:szCs w:val="28"/>
        </w:rPr>
        <w:t xml:space="preserve">FORM FOR SUBMITTING </w:t>
      </w:r>
      <w:r w:rsidR="009B5B30" w:rsidRPr="00C574C5">
        <w:rPr>
          <w:rFonts w:ascii="Myriad Pro" w:hAnsi="Myriad Pro" w:cs="Calibri"/>
          <w:b/>
          <w:sz w:val="28"/>
          <w:szCs w:val="28"/>
        </w:rPr>
        <w:t>SUPPLIER’S QUOTATION</w:t>
      </w:r>
    </w:p>
    <w:p w:rsidR="009819A5" w:rsidRPr="00C574C5" w:rsidRDefault="009819A5" w:rsidP="009819A5">
      <w:pPr>
        <w:jc w:val="center"/>
        <w:rPr>
          <w:rFonts w:ascii="Myriad Pro" w:hAnsi="Myriad Pro" w:cs="Calibri"/>
          <w:b/>
          <w:i/>
          <w:sz w:val="22"/>
          <w:szCs w:val="22"/>
        </w:rPr>
      </w:pPr>
      <w:r w:rsidRPr="00C574C5">
        <w:rPr>
          <w:rFonts w:ascii="Myriad Pro" w:hAnsi="Myriad Pro" w:cs="Calibri"/>
          <w:b/>
          <w:i/>
          <w:sz w:val="22"/>
          <w:szCs w:val="22"/>
        </w:rPr>
        <w:t>(This Form must be submitted only using the Supplier’s Official Letterhead/Stationery)</w:t>
      </w:r>
    </w:p>
    <w:p w:rsidR="009819A5" w:rsidRPr="00C574C5" w:rsidRDefault="009819A5" w:rsidP="009819A5">
      <w:pPr>
        <w:pBdr>
          <w:bottom w:val="single" w:sz="12" w:space="1" w:color="auto"/>
        </w:pBdr>
        <w:ind w:right="630"/>
        <w:jc w:val="both"/>
        <w:rPr>
          <w:rFonts w:ascii="Myriad Pro" w:hAnsi="Myriad Pro" w:cs="Calibri"/>
          <w:snapToGrid w:val="0"/>
          <w:sz w:val="22"/>
          <w:szCs w:val="22"/>
        </w:rPr>
      </w:pPr>
    </w:p>
    <w:p w:rsidR="009819A5" w:rsidRPr="00C574C5" w:rsidRDefault="009819A5" w:rsidP="009819A5">
      <w:pPr>
        <w:spacing w:before="120"/>
        <w:ind w:right="630" w:firstLine="720"/>
        <w:jc w:val="both"/>
        <w:rPr>
          <w:rFonts w:ascii="Myriad Pro" w:hAnsi="Myriad Pro" w:cs="Calibri"/>
          <w:snapToGrid w:val="0"/>
          <w:sz w:val="22"/>
          <w:szCs w:val="22"/>
        </w:rPr>
      </w:pPr>
      <w:r w:rsidRPr="00C574C5">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009B5B30" w:rsidRPr="00C574C5">
        <w:rPr>
          <w:rFonts w:ascii="Myriad Pro" w:hAnsi="Myriad Pro" w:cs="Calibri"/>
          <w:snapToGrid w:val="0"/>
          <w:sz w:val="22"/>
          <w:szCs w:val="22"/>
        </w:rPr>
        <w:t xml:space="preserve"> </w:t>
      </w:r>
      <w:r w:rsidR="00FA7614" w:rsidRPr="00C574C5">
        <w:rPr>
          <w:rFonts w:ascii="Myriad Pro" w:hAnsi="Myriad Pro" w:cs="Calibri"/>
          <w:snapToGrid w:val="0"/>
          <w:sz w:val="22"/>
          <w:szCs w:val="22"/>
        </w:rPr>
        <w:t>17</w:t>
      </w:r>
      <w:r w:rsidR="003A1859" w:rsidRPr="00C574C5">
        <w:rPr>
          <w:rFonts w:ascii="Myriad Pro" w:hAnsi="Myriad Pro" w:cs="Calibri"/>
          <w:snapToGrid w:val="0"/>
          <w:sz w:val="22"/>
          <w:szCs w:val="22"/>
        </w:rPr>
        <w:t>/</w:t>
      </w:r>
      <w:r w:rsidR="00EA0FC1" w:rsidRPr="00C574C5">
        <w:rPr>
          <w:rFonts w:ascii="Myriad Pro" w:hAnsi="Myriad Pro" w:cs="Calibri"/>
          <w:snapToGrid w:val="0"/>
          <w:sz w:val="22"/>
          <w:szCs w:val="22"/>
        </w:rPr>
        <w:t>01421</w:t>
      </w:r>
      <w:r w:rsidRPr="00C574C5">
        <w:rPr>
          <w:rFonts w:ascii="Myriad Pro" w:hAnsi="Myriad Pro" w:cs="Calibri"/>
          <w:snapToGrid w:val="0"/>
          <w:sz w:val="22"/>
          <w:szCs w:val="22"/>
        </w:rPr>
        <w:t>:</w:t>
      </w:r>
    </w:p>
    <w:p w:rsidR="009819A5" w:rsidRPr="00C574C5" w:rsidRDefault="009B5B30" w:rsidP="009819A5">
      <w:pPr>
        <w:ind w:left="990" w:right="630" w:hanging="990"/>
        <w:jc w:val="both"/>
        <w:rPr>
          <w:rFonts w:ascii="Myriad Pro" w:hAnsi="Myriad Pro" w:cs="Calibri"/>
          <w:b/>
          <w:snapToGrid w:val="0"/>
          <w:sz w:val="22"/>
          <w:szCs w:val="22"/>
          <w:u w:val="single"/>
        </w:rPr>
      </w:pPr>
      <w:r w:rsidRPr="00C574C5">
        <w:rPr>
          <w:rFonts w:ascii="Myriad Pro" w:hAnsi="Myriad Pro" w:cs="Calibri"/>
          <w:b/>
          <w:snapToGrid w:val="0"/>
          <w:sz w:val="22"/>
          <w:szCs w:val="22"/>
          <w:u w:val="single"/>
        </w:rPr>
        <w:t>TABLE 1</w:t>
      </w:r>
      <w:r w:rsidR="009819A5" w:rsidRPr="00C574C5">
        <w:rPr>
          <w:rFonts w:ascii="Myriad Pro" w:hAnsi="Myriad Pro" w:cs="Calibri"/>
          <w:b/>
          <w:snapToGrid w:val="0"/>
          <w:sz w:val="22"/>
          <w:szCs w:val="22"/>
          <w:u w:val="single"/>
        </w:rPr>
        <w:t xml:space="preserve">:  Offer to Supply Goods Compliant with Technical Specifications and Requirements </w:t>
      </w:r>
    </w:p>
    <w:p w:rsidR="009819A5" w:rsidRPr="00C574C5" w:rsidRDefault="009819A5" w:rsidP="009819A5">
      <w:pPr>
        <w:ind w:right="630"/>
        <w:jc w:val="both"/>
        <w:rPr>
          <w:rFonts w:ascii="Myriad Pro" w:hAnsi="Myriad Pro" w:cs="Calibri"/>
          <w:snapToGrid w:val="0"/>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713"/>
        <w:gridCol w:w="1701"/>
        <w:gridCol w:w="1701"/>
      </w:tblGrid>
      <w:tr w:rsidR="009E4BF3" w:rsidRPr="00C574C5" w:rsidTr="009E4BF3">
        <w:tc>
          <w:tcPr>
            <w:tcW w:w="1170" w:type="dxa"/>
          </w:tcPr>
          <w:p w:rsidR="009E4BF3" w:rsidRPr="00C574C5" w:rsidRDefault="009E4BF3" w:rsidP="004D7734">
            <w:pPr>
              <w:rPr>
                <w:rFonts w:ascii="Myriad Pro" w:hAnsi="Myriad Pro" w:cs="Calibri"/>
                <w:b/>
                <w:sz w:val="22"/>
                <w:szCs w:val="22"/>
              </w:rPr>
            </w:pPr>
          </w:p>
          <w:p w:rsidR="009E4BF3" w:rsidRPr="00C574C5" w:rsidRDefault="009E4BF3" w:rsidP="004D7734">
            <w:pPr>
              <w:jc w:val="center"/>
              <w:rPr>
                <w:rFonts w:ascii="Myriad Pro" w:hAnsi="Myriad Pro" w:cs="Calibri"/>
                <w:b/>
                <w:sz w:val="22"/>
                <w:szCs w:val="22"/>
              </w:rPr>
            </w:pPr>
            <w:r w:rsidRPr="00C574C5">
              <w:rPr>
                <w:rFonts w:ascii="Myriad Pro" w:hAnsi="Myriad Pro" w:cs="Calibri"/>
                <w:b/>
                <w:sz w:val="22"/>
                <w:szCs w:val="22"/>
              </w:rPr>
              <w:t>Item No.</w:t>
            </w:r>
          </w:p>
        </w:tc>
        <w:tc>
          <w:tcPr>
            <w:tcW w:w="3780" w:type="dxa"/>
          </w:tcPr>
          <w:p w:rsidR="009E4BF3" w:rsidRPr="00C574C5" w:rsidRDefault="009E4BF3" w:rsidP="004D7734">
            <w:pPr>
              <w:jc w:val="center"/>
              <w:rPr>
                <w:rFonts w:ascii="Myriad Pro" w:hAnsi="Myriad Pro" w:cs="Calibri"/>
                <w:b/>
                <w:sz w:val="22"/>
                <w:szCs w:val="22"/>
              </w:rPr>
            </w:pPr>
          </w:p>
          <w:p w:rsidR="009E4BF3" w:rsidRPr="00C574C5" w:rsidRDefault="009E4BF3" w:rsidP="004D7734">
            <w:pPr>
              <w:jc w:val="center"/>
              <w:rPr>
                <w:rFonts w:ascii="Myriad Pro" w:hAnsi="Myriad Pro" w:cs="Calibri"/>
                <w:b/>
                <w:sz w:val="22"/>
                <w:szCs w:val="22"/>
              </w:rPr>
            </w:pPr>
            <w:r w:rsidRPr="00C574C5">
              <w:rPr>
                <w:rFonts w:ascii="Myriad Pro" w:hAnsi="Myriad Pro" w:cs="Calibri"/>
                <w:b/>
                <w:sz w:val="22"/>
                <w:szCs w:val="22"/>
              </w:rPr>
              <w:t>Description/Specification of Goods</w:t>
            </w:r>
          </w:p>
          <w:p w:rsidR="009E4BF3" w:rsidRPr="00C574C5" w:rsidRDefault="009E4BF3" w:rsidP="004D7734">
            <w:pPr>
              <w:jc w:val="center"/>
              <w:rPr>
                <w:rFonts w:ascii="Myriad Pro" w:hAnsi="Myriad Pro" w:cs="Calibri"/>
                <w:i/>
                <w:sz w:val="22"/>
                <w:szCs w:val="22"/>
              </w:rPr>
            </w:pPr>
          </w:p>
        </w:tc>
        <w:tc>
          <w:tcPr>
            <w:tcW w:w="1713" w:type="dxa"/>
          </w:tcPr>
          <w:p w:rsidR="009E4BF3" w:rsidRPr="00C574C5" w:rsidRDefault="009E4BF3" w:rsidP="004D7734">
            <w:pPr>
              <w:jc w:val="center"/>
              <w:rPr>
                <w:rFonts w:ascii="Myriad Pro" w:hAnsi="Myriad Pro" w:cs="Calibri"/>
                <w:b/>
                <w:sz w:val="22"/>
                <w:szCs w:val="22"/>
              </w:rPr>
            </w:pPr>
          </w:p>
          <w:p w:rsidR="009E4BF3" w:rsidRPr="00C574C5" w:rsidRDefault="009E4BF3" w:rsidP="004D7734">
            <w:pPr>
              <w:jc w:val="center"/>
              <w:rPr>
                <w:rFonts w:ascii="Myriad Pro" w:hAnsi="Myriad Pro" w:cs="Calibri"/>
                <w:b/>
                <w:sz w:val="22"/>
                <w:szCs w:val="22"/>
              </w:rPr>
            </w:pPr>
            <w:r w:rsidRPr="00C574C5">
              <w:rPr>
                <w:rFonts w:ascii="Myriad Pro" w:hAnsi="Myriad Pro" w:cs="Calibri"/>
                <w:b/>
                <w:sz w:val="22"/>
                <w:szCs w:val="22"/>
              </w:rPr>
              <w:t>Quantity</w:t>
            </w:r>
          </w:p>
        </w:tc>
        <w:tc>
          <w:tcPr>
            <w:tcW w:w="1701" w:type="dxa"/>
          </w:tcPr>
          <w:p w:rsidR="009E4BF3" w:rsidRPr="00C574C5" w:rsidRDefault="009E4BF3" w:rsidP="004D7734">
            <w:pPr>
              <w:jc w:val="center"/>
              <w:rPr>
                <w:rFonts w:ascii="Myriad Pro" w:hAnsi="Myriad Pro" w:cs="Calibri"/>
                <w:b/>
                <w:sz w:val="22"/>
                <w:szCs w:val="22"/>
              </w:rPr>
            </w:pPr>
          </w:p>
          <w:p w:rsidR="009E4BF3" w:rsidRPr="00C574C5" w:rsidRDefault="009E4BF3" w:rsidP="004D7734">
            <w:pPr>
              <w:jc w:val="center"/>
              <w:rPr>
                <w:rFonts w:ascii="Myriad Pro" w:hAnsi="Myriad Pro" w:cs="Calibri"/>
                <w:b/>
                <w:sz w:val="22"/>
                <w:szCs w:val="22"/>
              </w:rPr>
            </w:pPr>
            <w:r w:rsidRPr="00C574C5">
              <w:rPr>
                <w:rFonts w:ascii="Myriad Pro" w:hAnsi="Myriad Pro" w:cs="Calibri"/>
                <w:b/>
                <w:sz w:val="22"/>
                <w:szCs w:val="22"/>
              </w:rPr>
              <w:t>Unit Price</w:t>
            </w:r>
          </w:p>
        </w:tc>
        <w:tc>
          <w:tcPr>
            <w:tcW w:w="1701" w:type="dxa"/>
          </w:tcPr>
          <w:p w:rsidR="009E4BF3" w:rsidRPr="00C574C5" w:rsidRDefault="009E4BF3" w:rsidP="004D7734">
            <w:pPr>
              <w:jc w:val="center"/>
              <w:rPr>
                <w:rFonts w:ascii="Myriad Pro" w:hAnsi="Myriad Pro" w:cs="Calibri"/>
                <w:b/>
                <w:sz w:val="22"/>
                <w:szCs w:val="22"/>
              </w:rPr>
            </w:pPr>
          </w:p>
          <w:p w:rsidR="009E4BF3" w:rsidRPr="00C574C5" w:rsidRDefault="009E4BF3" w:rsidP="004D7734">
            <w:pPr>
              <w:jc w:val="center"/>
              <w:rPr>
                <w:rFonts w:ascii="Myriad Pro" w:hAnsi="Myriad Pro" w:cs="Calibri"/>
                <w:b/>
                <w:sz w:val="22"/>
                <w:szCs w:val="22"/>
              </w:rPr>
            </w:pPr>
            <w:r w:rsidRPr="00C574C5">
              <w:rPr>
                <w:rFonts w:ascii="Myriad Pro" w:hAnsi="Myriad Pro" w:cs="Calibri"/>
                <w:b/>
                <w:sz w:val="22"/>
                <w:szCs w:val="22"/>
              </w:rPr>
              <w:t>Total Price per Item</w:t>
            </w:r>
          </w:p>
        </w:tc>
      </w:tr>
      <w:tr w:rsidR="00C574C5" w:rsidRPr="00C574C5" w:rsidTr="000A653C">
        <w:tc>
          <w:tcPr>
            <w:tcW w:w="1170" w:type="dxa"/>
          </w:tcPr>
          <w:p w:rsidR="00C574C5" w:rsidRPr="00C574C5" w:rsidRDefault="00C574C5" w:rsidP="004D7734">
            <w:pPr>
              <w:rPr>
                <w:rFonts w:ascii="Myriad Pro" w:hAnsi="Myriad Pro" w:cs="Calibri"/>
                <w:b/>
                <w:sz w:val="22"/>
                <w:szCs w:val="22"/>
              </w:rPr>
            </w:pPr>
          </w:p>
        </w:tc>
        <w:tc>
          <w:tcPr>
            <w:tcW w:w="3780" w:type="dxa"/>
          </w:tcPr>
          <w:p w:rsidR="00C574C5" w:rsidRPr="00C574C5" w:rsidRDefault="00C574C5" w:rsidP="00DE79BF">
            <w:pPr>
              <w:jc w:val="center"/>
              <w:rPr>
                <w:rFonts w:ascii="Myriad Pro" w:hAnsi="Myriad Pro" w:cs="Calibri"/>
                <w:b/>
                <w:szCs w:val="22"/>
              </w:rPr>
            </w:pPr>
            <w:r w:rsidRPr="00C574C5">
              <w:rPr>
                <w:rFonts w:ascii="Myriad Pro" w:hAnsi="Myriad Pro" w:cs="Calibri"/>
                <w:b/>
                <w:szCs w:val="22"/>
              </w:rPr>
              <w:t>A. Office Room (towards the street)</w:t>
            </w:r>
          </w:p>
        </w:tc>
        <w:tc>
          <w:tcPr>
            <w:tcW w:w="5115" w:type="dxa"/>
            <w:gridSpan w:val="3"/>
          </w:tcPr>
          <w:p w:rsidR="00C574C5" w:rsidRPr="00C574C5" w:rsidRDefault="00C574C5" w:rsidP="004D7734">
            <w:pPr>
              <w:jc w:val="center"/>
              <w:rPr>
                <w:rFonts w:ascii="Myriad Pro" w:hAnsi="Myriad Pro" w:cs="Calibri"/>
                <w:b/>
                <w:sz w:val="22"/>
                <w:szCs w:val="22"/>
              </w:rPr>
            </w:pPr>
          </w:p>
        </w:tc>
      </w:tr>
      <w:tr w:rsidR="009E4BF3" w:rsidRPr="00C574C5" w:rsidTr="009E4BF3">
        <w:tc>
          <w:tcPr>
            <w:tcW w:w="1170" w:type="dxa"/>
          </w:tcPr>
          <w:p w:rsidR="009E4BF3" w:rsidRPr="00C574C5" w:rsidRDefault="003F56A6" w:rsidP="003F56A6">
            <w:pPr>
              <w:jc w:val="center"/>
              <w:rPr>
                <w:rFonts w:ascii="Myriad Pro" w:hAnsi="Myriad Pro" w:cs="Calibri"/>
                <w:sz w:val="22"/>
                <w:szCs w:val="22"/>
              </w:rPr>
            </w:pPr>
            <w:r w:rsidRPr="00C574C5">
              <w:rPr>
                <w:rFonts w:ascii="Myriad Pro" w:hAnsi="Myriad Pro" w:cs="Calibri"/>
                <w:sz w:val="22"/>
                <w:szCs w:val="22"/>
              </w:rPr>
              <w:t>1</w:t>
            </w:r>
          </w:p>
        </w:tc>
        <w:tc>
          <w:tcPr>
            <w:tcW w:w="3780" w:type="dxa"/>
          </w:tcPr>
          <w:p w:rsidR="009E4BF3" w:rsidRPr="00C574C5" w:rsidRDefault="00FA7614" w:rsidP="004D7734">
            <w:pPr>
              <w:rPr>
                <w:rFonts w:ascii="Myriad Pro" w:hAnsi="Myriad Pro" w:cs="Calibri"/>
                <w:sz w:val="22"/>
                <w:szCs w:val="22"/>
              </w:rPr>
            </w:pPr>
            <w:r w:rsidRPr="00C574C5">
              <w:rPr>
                <w:rFonts w:ascii="Myriad Pro" w:hAnsi="Myriad Pro" w:cs="Arial"/>
                <w:b/>
              </w:rPr>
              <w:t>Wardrobe (M1)</w:t>
            </w:r>
          </w:p>
        </w:tc>
        <w:tc>
          <w:tcPr>
            <w:tcW w:w="1713" w:type="dxa"/>
          </w:tcPr>
          <w:p w:rsidR="009E4BF3" w:rsidRPr="00C574C5" w:rsidRDefault="00DE79BF"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9E4BF3" w:rsidRPr="00C574C5" w:rsidRDefault="009E4BF3" w:rsidP="004D7734">
            <w:pPr>
              <w:rPr>
                <w:rFonts w:ascii="Myriad Pro" w:hAnsi="Myriad Pro" w:cs="Calibri"/>
                <w:sz w:val="22"/>
                <w:szCs w:val="22"/>
              </w:rPr>
            </w:pPr>
          </w:p>
        </w:tc>
        <w:tc>
          <w:tcPr>
            <w:tcW w:w="1701" w:type="dxa"/>
          </w:tcPr>
          <w:p w:rsidR="009E4BF3" w:rsidRPr="00C574C5" w:rsidRDefault="009E4BF3" w:rsidP="004D7734">
            <w:pPr>
              <w:rPr>
                <w:rFonts w:ascii="Myriad Pro" w:hAnsi="Myriad Pro" w:cs="Calibri"/>
                <w:sz w:val="22"/>
                <w:szCs w:val="22"/>
              </w:rPr>
            </w:pPr>
          </w:p>
        </w:tc>
      </w:tr>
      <w:tr w:rsidR="009E4BF3" w:rsidRPr="00C574C5" w:rsidTr="009E4BF3">
        <w:tc>
          <w:tcPr>
            <w:tcW w:w="1170" w:type="dxa"/>
          </w:tcPr>
          <w:p w:rsidR="009E4BF3" w:rsidRPr="00C574C5" w:rsidRDefault="003F56A6" w:rsidP="003F56A6">
            <w:pPr>
              <w:jc w:val="center"/>
              <w:rPr>
                <w:rFonts w:ascii="Myriad Pro" w:hAnsi="Myriad Pro" w:cs="Calibri"/>
                <w:sz w:val="22"/>
                <w:szCs w:val="22"/>
              </w:rPr>
            </w:pPr>
            <w:r w:rsidRPr="00C574C5">
              <w:rPr>
                <w:rFonts w:ascii="Myriad Pro" w:hAnsi="Myriad Pro" w:cs="Calibri"/>
                <w:sz w:val="22"/>
                <w:szCs w:val="22"/>
              </w:rPr>
              <w:t>2</w:t>
            </w:r>
          </w:p>
        </w:tc>
        <w:tc>
          <w:tcPr>
            <w:tcW w:w="3780" w:type="dxa"/>
          </w:tcPr>
          <w:p w:rsidR="009E4BF3" w:rsidRPr="00C574C5" w:rsidRDefault="00FA7614" w:rsidP="004D7734">
            <w:pPr>
              <w:rPr>
                <w:rFonts w:ascii="Myriad Pro" w:hAnsi="Myriad Pro" w:cs="Calibri"/>
                <w:sz w:val="22"/>
                <w:szCs w:val="22"/>
              </w:rPr>
            </w:pPr>
            <w:r w:rsidRPr="00C574C5">
              <w:rPr>
                <w:rFonts w:ascii="Myriad Pro" w:hAnsi="Myriad Pro" w:cs="Arial"/>
                <w:b/>
              </w:rPr>
              <w:t>Storage cabinet (M2)</w:t>
            </w:r>
          </w:p>
        </w:tc>
        <w:tc>
          <w:tcPr>
            <w:tcW w:w="1713" w:type="dxa"/>
          </w:tcPr>
          <w:p w:rsidR="009E4BF3" w:rsidRPr="00C574C5" w:rsidRDefault="00FA7614"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9E4BF3" w:rsidRPr="00C574C5" w:rsidRDefault="009E4BF3" w:rsidP="004D7734">
            <w:pPr>
              <w:rPr>
                <w:rFonts w:ascii="Myriad Pro" w:hAnsi="Myriad Pro" w:cs="Calibri"/>
                <w:sz w:val="22"/>
                <w:szCs w:val="22"/>
              </w:rPr>
            </w:pPr>
          </w:p>
        </w:tc>
        <w:tc>
          <w:tcPr>
            <w:tcW w:w="1701" w:type="dxa"/>
          </w:tcPr>
          <w:p w:rsidR="009E4BF3" w:rsidRPr="00C574C5" w:rsidRDefault="009E4BF3" w:rsidP="004D7734">
            <w:pPr>
              <w:rPr>
                <w:rFonts w:ascii="Myriad Pro" w:hAnsi="Myriad Pro" w:cs="Calibri"/>
                <w:sz w:val="22"/>
                <w:szCs w:val="22"/>
              </w:rPr>
            </w:pPr>
          </w:p>
        </w:tc>
      </w:tr>
      <w:tr w:rsidR="009E4BF3" w:rsidRPr="00C574C5" w:rsidTr="009E4BF3">
        <w:tc>
          <w:tcPr>
            <w:tcW w:w="1170" w:type="dxa"/>
          </w:tcPr>
          <w:p w:rsidR="009E4BF3" w:rsidRPr="00C574C5" w:rsidRDefault="003F56A6" w:rsidP="003F56A6">
            <w:pPr>
              <w:jc w:val="center"/>
              <w:rPr>
                <w:rFonts w:ascii="Myriad Pro" w:hAnsi="Myriad Pro" w:cs="Calibri"/>
                <w:sz w:val="22"/>
                <w:szCs w:val="22"/>
              </w:rPr>
            </w:pPr>
            <w:r w:rsidRPr="00C574C5">
              <w:rPr>
                <w:rFonts w:ascii="Myriad Pro" w:hAnsi="Myriad Pro" w:cs="Calibri"/>
                <w:sz w:val="22"/>
                <w:szCs w:val="22"/>
              </w:rPr>
              <w:t>3</w:t>
            </w:r>
          </w:p>
        </w:tc>
        <w:tc>
          <w:tcPr>
            <w:tcW w:w="3780" w:type="dxa"/>
          </w:tcPr>
          <w:p w:rsidR="009E4BF3" w:rsidRPr="00C574C5" w:rsidRDefault="00FA7614" w:rsidP="004D7734">
            <w:pPr>
              <w:rPr>
                <w:rFonts w:ascii="Myriad Pro" w:hAnsi="Myriad Pro" w:cs="Calibri"/>
                <w:sz w:val="22"/>
                <w:szCs w:val="22"/>
              </w:rPr>
            </w:pPr>
            <w:r w:rsidRPr="00C574C5">
              <w:rPr>
                <w:rFonts w:ascii="Myriad Pro" w:hAnsi="Myriad Pro" w:cs="Arial"/>
                <w:b/>
              </w:rPr>
              <w:t>Storage cabinet (M3)</w:t>
            </w:r>
          </w:p>
        </w:tc>
        <w:tc>
          <w:tcPr>
            <w:tcW w:w="1713" w:type="dxa"/>
          </w:tcPr>
          <w:p w:rsidR="009E4BF3" w:rsidRPr="00C574C5" w:rsidRDefault="003F56A6"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9E4BF3" w:rsidRPr="00C574C5" w:rsidRDefault="009E4BF3" w:rsidP="004D7734">
            <w:pPr>
              <w:rPr>
                <w:rFonts w:ascii="Myriad Pro" w:hAnsi="Myriad Pro" w:cs="Calibri"/>
                <w:sz w:val="22"/>
                <w:szCs w:val="22"/>
              </w:rPr>
            </w:pPr>
          </w:p>
        </w:tc>
        <w:tc>
          <w:tcPr>
            <w:tcW w:w="1701" w:type="dxa"/>
          </w:tcPr>
          <w:p w:rsidR="009E4BF3" w:rsidRPr="00C574C5" w:rsidRDefault="009E4BF3" w:rsidP="004D7734">
            <w:pPr>
              <w:rPr>
                <w:rFonts w:ascii="Myriad Pro" w:hAnsi="Myriad Pro" w:cs="Calibri"/>
                <w:sz w:val="22"/>
                <w:szCs w:val="22"/>
              </w:rPr>
            </w:pPr>
          </w:p>
        </w:tc>
      </w:tr>
      <w:tr w:rsidR="003F56A6" w:rsidRPr="00C574C5" w:rsidTr="009E4BF3">
        <w:tc>
          <w:tcPr>
            <w:tcW w:w="1170" w:type="dxa"/>
          </w:tcPr>
          <w:p w:rsidR="003F56A6" w:rsidRPr="00C574C5" w:rsidRDefault="003F56A6" w:rsidP="003F56A6">
            <w:pPr>
              <w:jc w:val="center"/>
              <w:rPr>
                <w:rFonts w:ascii="Myriad Pro" w:hAnsi="Myriad Pro" w:cs="Calibri"/>
                <w:sz w:val="22"/>
                <w:szCs w:val="22"/>
              </w:rPr>
            </w:pPr>
            <w:r w:rsidRPr="00C574C5">
              <w:rPr>
                <w:rFonts w:ascii="Myriad Pro" w:hAnsi="Myriad Pro" w:cs="Calibri"/>
                <w:sz w:val="22"/>
                <w:szCs w:val="22"/>
              </w:rPr>
              <w:t>4</w:t>
            </w:r>
          </w:p>
        </w:tc>
        <w:tc>
          <w:tcPr>
            <w:tcW w:w="3780" w:type="dxa"/>
          </w:tcPr>
          <w:p w:rsidR="003F56A6" w:rsidRPr="00C574C5" w:rsidRDefault="00FA7614" w:rsidP="00FA7614">
            <w:pPr>
              <w:jc w:val="both"/>
              <w:rPr>
                <w:rFonts w:ascii="Myriad Pro" w:hAnsi="Myriad Pro" w:cs="Arial"/>
                <w:b/>
              </w:rPr>
            </w:pPr>
            <w:r w:rsidRPr="00C574C5">
              <w:rPr>
                <w:rFonts w:ascii="Myriad Pro" w:hAnsi="Myriad Pro" w:cs="Arial"/>
                <w:b/>
              </w:rPr>
              <w:t>Drawers unit (M4)</w:t>
            </w:r>
          </w:p>
        </w:tc>
        <w:tc>
          <w:tcPr>
            <w:tcW w:w="1713" w:type="dxa"/>
          </w:tcPr>
          <w:p w:rsidR="003F56A6" w:rsidRPr="00C574C5" w:rsidRDefault="00FA7614" w:rsidP="003F56A6">
            <w:pPr>
              <w:jc w:val="center"/>
              <w:rPr>
                <w:rFonts w:ascii="Myriad Pro" w:hAnsi="Myriad Pro" w:cs="Calibri"/>
                <w:b/>
                <w:sz w:val="22"/>
                <w:szCs w:val="22"/>
              </w:rPr>
            </w:pPr>
            <w:r w:rsidRPr="00C574C5">
              <w:rPr>
                <w:rFonts w:ascii="Myriad Pro" w:hAnsi="Myriad Pro" w:cs="Calibri"/>
                <w:b/>
                <w:sz w:val="22"/>
                <w:szCs w:val="22"/>
              </w:rPr>
              <w:t>6</w:t>
            </w:r>
          </w:p>
        </w:tc>
        <w:tc>
          <w:tcPr>
            <w:tcW w:w="1701" w:type="dxa"/>
          </w:tcPr>
          <w:p w:rsidR="003F56A6" w:rsidRPr="00C574C5" w:rsidRDefault="003F56A6" w:rsidP="004D7734">
            <w:pPr>
              <w:rPr>
                <w:rFonts w:ascii="Myriad Pro" w:hAnsi="Myriad Pro" w:cs="Calibri"/>
                <w:sz w:val="22"/>
                <w:szCs w:val="22"/>
              </w:rPr>
            </w:pPr>
          </w:p>
        </w:tc>
        <w:tc>
          <w:tcPr>
            <w:tcW w:w="1701" w:type="dxa"/>
          </w:tcPr>
          <w:p w:rsidR="003F56A6" w:rsidRPr="00C574C5" w:rsidRDefault="003F56A6" w:rsidP="004D7734">
            <w:pPr>
              <w:rPr>
                <w:rFonts w:ascii="Myriad Pro" w:hAnsi="Myriad Pro" w:cs="Calibri"/>
                <w:sz w:val="22"/>
                <w:szCs w:val="22"/>
              </w:rPr>
            </w:pPr>
          </w:p>
        </w:tc>
      </w:tr>
      <w:tr w:rsidR="003F56A6" w:rsidRPr="00C574C5" w:rsidTr="009E4BF3">
        <w:tc>
          <w:tcPr>
            <w:tcW w:w="1170" w:type="dxa"/>
          </w:tcPr>
          <w:p w:rsidR="003F56A6" w:rsidRPr="00C574C5" w:rsidRDefault="003F56A6" w:rsidP="003F56A6">
            <w:pPr>
              <w:jc w:val="center"/>
              <w:rPr>
                <w:rFonts w:ascii="Myriad Pro" w:hAnsi="Myriad Pro" w:cs="Calibri"/>
                <w:sz w:val="22"/>
                <w:szCs w:val="22"/>
              </w:rPr>
            </w:pPr>
            <w:r w:rsidRPr="00C574C5">
              <w:rPr>
                <w:rFonts w:ascii="Myriad Pro" w:hAnsi="Myriad Pro" w:cs="Calibri"/>
                <w:sz w:val="22"/>
                <w:szCs w:val="22"/>
              </w:rPr>
              <w:t>5</w:t>
            </w:r>
          </w:p>
        </w:tc>
        <w:tc>
          <w:tcPr>
            <w:tcW w:w="3780" w:type="dxa"/>
          </w:tcPr>
          <w:p w:rsidR="003F56A6" w:rsidRPr="00C574C5" w:rsidRDefault="00FA7614" w:rsidP="00FA7614">
            <w:pPr>
              <w:jc w:val="both"/>
              <w:rPr>
                <w:rFonts w:ascii="Myriad Pro" w:hAnsi="Myriad Pro" w:cs="Arial"/>
                <w:b/>
              </w:rPr>
            </w:pPr>
            <w:r w:rsidRPr="00C574C5">
              <w:rPr>
                <w:rFonts w:ascii="Myriad Pro" w:hAnsi="Myriad Pro" w:cs="Arial"/>
                <w:b/>
              </w:rPr>
              <w:t>Office desk (M5)</w:t>
            </w:r>
          </w:p>
        </w:tc>
        <w:tc>
          <w:tcPr>
            <w:tcW w:w="1713" w:type="dxa"/>
          </w:tcPr>
          <w:p w:rsidR="003F56A6" w:rsidRPr="00C574C5" w:rsidRDefault="00FA7614" w:rsidP="003F56A6">
            <w:pPr>
              <w:jc w:val="center"/>
              <w:rPr>
                <w:rFonts w:ascii="Myriad Pro" w:hAnsi="Myriad Pro" w:cs="Calibri"/>
                <w:b/>
                <w:sz w:val="22"/>
                <w:szCs w:val="22"/>
              </w:rPr>
            </w:pPr>
            <w:r w:rsidRPr="00C574C5">
              <w:rPr>
                <w:rFonts w:ascii="Myriad Pro" w:hAnsi="Myriad Pro" w:cs="Calibri"/>
                <w:b/>
                <w:sz w:val="22"/>
                <w:szCs w:val="22"/>
              </w:rPr>
              <w:t>6</w:t>
            </w:r>
          </w:p>
        </w:tc>
        <w:tc>
          <w:tcPr>
            <w:tcW w:w="1701" w:type="dxa"/>
          </w:tcPr>
          <w:p w:rsidR="003F56A6" w:rsidRPr="00C574C5" w:rsidRDefault="003F56A6" w:rsidP="004D7734">
            <w:pPr>
              <w:rPr>
                <w:rFonts w:ascii="Myriad Pro" w:hAnsi="Myriad Pro" w:cs="Calibri"/>
                <w:sz w:val="22"/>
                <w:szCs w:val="22"/>
              </w:rPr>
            </w:pPr>
          </w:p>
        </w:tc>
        <w:tc>
          <w:tcPr>
            <w:tcW w:w="1701" w:type="dxa"/>
          </w:tcPr>
          <w:p w:rsidR="003F56A6" w:rsidRPr="00C574C5" w:rsidRDefault="003F56A6"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6</w:t>
            </w:r>
          </w:p>
        </w:tc>
        <w:tc>
          <w:tcPr>
            <w:tcW w:w="3780" w:type="dxa"/>
          </w:tcPr>
          <w:p w:rsidR="00DE79BF" w:rsidRPr="00C574C5" w:rsidRDefault="00FA7614" w:rsidP="00FA7614">
            <w:pPr>
              <w:jc w:val="both"/>
              <w:rPr>
                <w:rFonts w:ascii="Myriad Pro" w:hAnsi="Myriad Pro" w:cs="Arial"/>
                <w:b/>
              </w:rPr>
            </w:pPr>
            <w:r w:rsidRPr="00C574C5">
              <w:rPr>
                <w:rFonts w:ascii="Myriad Pro" w:hAnsi="Myriad Pro" w:cs="Arial"/>
                <w:b/>
              </w:rPr>
              <w:t>Meeting table (M6)</w:t>
            </w:r>
          </w:p>
        </w:tc>
        <w:tc>
          <w:tcPr>
            <w:tcW w:w="1713" w:type="dxa"/>
          </w:tcPr>
          <w:p w:rsidR="00DE79BF" w:rsidRPr="00C574C5" w:rsidRDefault="00FA7614"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812017" w:rsidRPr="00C574C5" w:rsidTr="009E4BF3">
        <w:tc>
          <w:tcPr>
            <w:tcW w:w="1170" w:type="dxa"/>
          </w:tcPr>
          <w:p w:rsidR="00812017" w:rsidRPr="00C574C5" w:rsidRDefault="00812017" w:rsidP="003F56A6">
            <w:pPr>
              <w:jc w:val="center"/>
              <w:rPr>
                <w:rFonts w:ascii="Myriad Pro" w:hAnsi="Myriad Pro" w:cs="Calibri"/>
                <w:sz w:val="22"/>
                <w:szCs w:val="22"/>
              </w:rPr>
            </w:pPr>
            <w:r w:rsidRPr="00C574C5">
              <w:rPr>
                <w:rFonts w:ascii="Myriad Pro" w:hAnsi="Myriad Pro" w:cs="Calibri"/>
                <w:sz w:val="22"/>
                <w:szCs w:val="22"/>
              </w:rPr>
              <w:t>7</w:t>
            </w:r>
          </w:p>
        </w:tc>
        <w:tc>
          <w:tcPr>
            <w:tcW w:w="3780" w:type="dxa"/>
          </w:tcPr>
          <w:p w:rsidR="00812017" w:rsidRPr="00C574C5" w:rsidRDefault="00FA7614" w:rsidP="009B5B30">
            <w:pPr>
              <w:rPr>
                <w:rFonts w:ascii="Myriad Pro" w:hAnsi="Myriad Pro" w:cs="Arial"/>
                <w:b/>
              </w:rPr>
            </w:pPr>
            <w:r w:rsidRPr="00C574C5">
              <w:rPr>
                <w:rFonts w:ascii="Myriad Pro" w:hAnsi="Myriad Pro" w:cs="Arial"/>
                <w:b/>
              </w:rPr>
              <w:t>Cupboard (M7)</w:t>
            </w:r>
          </w:p>
        </w:tc>
        <w:tc>
          <w:tcPr>
            <w:tcW w:w="1713" w:type="dxa"/>
          </w:tcPr>
          <w:p w:rsidR="00812017" w:rsidRPr="00C574C5" w:rsidRDefault="00812017" w:rsidP="003F56A6">
            <w:pPr>
              <w:jc w:val="center"/>
              <w:rPr>
                <w:rFonts w:ascii="Myriad Pro" w:hAnsi="Myriad Pro" w:cs="Calibri"/>
                <w:b/>
                <w:sz w:val="22"/>
                <w:szCs w:val="22"/>
              </w:rPr>
            </w:pPr>
            <w:r w:rsidRPr="00C574C5">
              <w:rPr>
                <w:rFonts w:ascii="Myriad Pro" w:hAnsi="Myriad Pro" w:cs="Calibri"/>
                <w:b/>
                <w:sz w:val="22"/>
                <w:szCs w:val="22"/>
              </w:rPr>
              <w:t>2</w:t>
            </w:r>
          </w:p>
        </w:tc>
        <w:tc>
          <w:tcPr>
            <w:tcW w:w="1701" w:type="dxa"/>
          </w:tcPr>
          <w:p w:rsidR="00812017" w:rsidRPr="00C574C5" w:rsidRDefault="00812017" w:rsidP="004D7734">
            <w:pPr>
              <w:rPr>
                <w:rFonts w:ascii="Myriad Pro" w:hAnsi="Myriad Pro" w:cs="Calibri"/>
                <w:sz w:val="22"/>
                <w:szCs w:val="22"/>
              </w:rPr>
            </w:pPr>
          </w:p>
        </w:tc>
        <w:tc>
          <w:tcPr>
            <w:tcW w:w="1701" w:type="dxa"/>
          </w:tcPr>
          <w:p w:rsidR="00812017" w:rsidRPr="00C574C5" w:rsidRDefault="00812017" w:rsidP="004D7734">
            <w:pPr>
              <w:rPr>
                <w:rFonts w:ascii="Myriad Pro" w:hAnsi="Myriad Pro" w:cs="Calibri"/>
                <w:sz w:val="22"/>
                <w:szCs w:val="22"/>
              </w:rPr>
            </w:pPr>
          </w:p>
        </w:tc>
      </w:tr>
      <w:tr w:rsidR="00812017" w:rsidRPr="00C574C5" w:rsidTr="009E4BF3">
        <w:tc>
          <w:tcPr>
            <w:tcW w:w="1170" w:type="dxa"/>
          </w:tcPr>
          <w:p w:rsidR="00812017" w:rsidRPr="00C574C5" w:rsidRDefault="00812017" w:rsidP="003F56A6">
            <w:pPr>
              <w:jc w:val="center"/>
              <w:rPr>
                <w:rFonts w:ascii="Myriad Pro" w:hAnsi="Myriad Pro" w:cs="Calibri"/>
                <w:sz w:val="22"/>
                <w:szCs w:val="22"/>
              </w:rPr>
            </w:pPr>
            <w:r w:rsidRPr="00C574C5">
              <w:rPr>
                <w:rFonts w:ascii="Myriad Pro" w:hAnsi="Myriad Pro" w:cs="Calibri"/>
                <w:sz w:val="22"/>
                <w:szCs w:val="22"/>
              </w:rPr>
              <w:t>8</w:t>
            </w:r>
          </w:p>
        </w:tc>
        <w:tc>
          <w:tcPr>
            <w:tcW w:w="3780" w:type="dxa"/>
          </w:tcPr>
          <w:p w:rsidR="00812017" w:rsidRPr="00C574C5" w:rsidRDefault="007F741E" w:rsidP="009B5B30">
            <w:pPr>
              <w:rPr>
                <w:rFonts w:ascii="Myriad Pro" w:hAnsi="Myriad Pro" w:cs="Arial"/>
                <w:b/>
              </w:rPr>
            </w:pPr>
            <w:r w:rsidRPr="00C574C5">
              <w:rPr>
                <w:rFonts w:ascii="Myriad Pro" w:hAnsi="Myriad Pro" w:cs="Arial"/>
                <w:b/>
              </w:rPr>
              <w:t>Cupboard (M8)</w:t>
            </w:r>
          </w:p>
        </w:tc>
        <w:tc>
          <w:tcPr>
            <w:tcW w:w="1713" w:type="dxa"/>
          </w:tcPr>
          <w:p w:rsidR="00812017" w:rsidRPr="00C574C5" w:rsidRDefault="00812017"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812017" w:rsidRPr="00C574C5" w:rsidRDefault="00812017" w:rsidP="004D7734">
            <w:pPr>
              <w:rPr>
                <w:rFonts w:ascii="Myriad Pro" w:hAnsi="Myriad Pro" w:cs="Calibri"/>
                <w:sz w:val="22"/>
                <w:szCs w:val="22"/>
              </w:rPr>
            </w:pPr>
          </w:p>
        </w:tc>
        <w:tc>
          <w:tcPr>
            <w:tcW w:w="1701" w:type="dxa"/>
          </w:tcPr>
          <w:p w:rsidR="00812017" w:rsidRPr="00C574C5" w:rsidRDefault="00812017" w:rsidP="004D7734">
            <w:pPr>
              <w:rPr>
                <w:rFonts w:ascii="Myriad Pro" w:hAnsi="Myriad Pro" w:cs="Calibri"/>
                <w:sz w:val="22"/>
                <w:szCs w:val="22"/>
              </w:rPr>
            </w:pPr>
          </w:p>
        </w:tc>
      </w:tr>
      <w:tr w:rsidR="00812017" w:rsidRPr="00C574C5" w:rsidTr="009E4BF3">
        <w:tc>
          <w:tcPr>
            <w:tcW w:w="1170" w:type="dxa"/>
          </w:tcPr>
          <w:p w:rsidR="00812017" w:rsidRPr="00C574C5" w:rsidRDefault="00812017" w:rsidP="003F56A6">
            <w:pPr>
              <w:jc w:val="center"/>
              <w:rPr>
                <w:rFonts w:ascii="Myriad Pro" w:hAnsi="Myriad Pro" w:cs="Calibri"/>
                <w:sz w:val="22"/>
                <w:szCs w:val="22"/>
              </w:rPr>
            </w:pPr>
            <w:r w:rsidRPr="00C574C5">
              <w:rPr>
                <w:rFonts w:ascii="Myriad Pro" w:hAnsi="Myriad Pro" w:cs="Calibri"/>
                <w:sz w:val="22"/>
                <w:szCs w:val="22"/>
              </w:rPr>
              <w:t>9</w:t>
            </w:r>
          </w:p>
        </w:tc>
        <w:tc>
          <w:tcPr>
            <w:tcW w:w="3780" w:type="dxa"/>
          </w:tcPr>
          <w:p w:rsidR="00812017" w:rsidRPr="00C574C5" w:rsidRDefault="007F741E" w:rsidP="009B5B30">
            <w:pPr>
              <w:rPr>
                <w:rFonts w:ascii="Myriad Pro" w:hAnsi="Myriad Pro" w:cs="Arial"/>
                <w:b/>
              </w:rPr>
            </w:pPr>
            <w:r w:rsidRPr="00C574C5">
              <w:rPr>
                <w:rFonts w:ascii="Myriad Pro" w:hAnsi="Myriad Pro" w:cs="Arial"/>
                <w:b/>
              </w:rPr>
              <w:t>Office chairs for meetings</w:t>
            </w:r>
            <w:r w:rsidR="009C0DE3" w:rsidRPr="00C574C5">
              <w:rPr>
                <w:rFonts w:ascii="Myriad Pro" w:hAnsi="Myriad Pro" w:cs="Arial"/>
                <w:b/>
              </w:rPr>
              <w:t xml:space="preserve"> (S2)</w:t>
            </w:r>
          </w:p>
        </w:tc>
        <w:tc>
          <w:tcPr>
            <w:tcW w:w="1713" w:type="dxa"/>
          </w:tcPr>
          <w:p w:rsidR="00812017" w:rsidRPr="00C574C5" w:rsidRDefault="009C0DE3" w:rsidP="003F56A6">
            <w:pPr>
              <w:jc w:val="center"/>
              <w:rPr>
                <w:rFonts w:ascii="Myriad Pro" w:hAnsi="Myriad Pro" w:cs="Calibri"/>
                <w:b/>
                <w:sz w:val="22"/>
                <w:szCs w:val="22"/>
              </w:rPr>
            </w:pPr>
            <w:r w:rsidRPr="00C574C5">
              <w:rPr>
                <w:rFonts w:ascii="Myriad Pro" w:hAnsi="Myriad Pro" w:cs="Calibri"/>
                <w:b/>
                <w:sz w:val="22"/>
                <w:szCs w:val="22"/>
              </w:rPr>
              <w:t>9</w:t>
            </w:r>
          </w:p>
        </w:tc>
        <w:tc>
          <w:tcPr>
            <w:tcW w:w="1701" w:type="dxa"/>
          </w:tcPr>
          <w:p w:rsidR="00812017" w:rsidRPr="00C574C5" w:rsidRDefault="00812017" w:rsidP="004D7734">
            <w:pPr>
              <w:rPr>
                <w:rFonts w:ascii="Myriad Pro" w:hAnsi="Myriad Pro" w:cs="Calibri"/>
                <w:sz w:val="22"/>
                <w:szCs w:val="22"/>
              </w:rPr>
            </w:pPr>
          </w:p>
        </w:tc>
        <w:tc>
          <w:tcPr>
            <w:tcW w:w="1701" w:type="dxa"/>
          </w:tcPr>
          <w:p w:rsidR="00812017" w:rsidRPr="00C574C5" w:rsidRDefault="00812017" w:rsidP="004D7734">
            <w:pPr>
              <w:rPr>
                <w:rFonts w:ascii="Myriad Pro" w:hAnsi="Myriad Pro" w:cs="Calibri"/>
                <w:sz w:val="22"/>
                <w:szCs w:val="22"/>
              </w:rPr>
            </w:pPr>
          </w:p>
        </w:tc>
      </w:tr>
      <w:tr w:rsidR="00812017" w:rsidRPr="00C574C5" w:rsidTr="009E4BF3">
        <w:tc>
          <w:tcPr>
            <w:tcW w:w="1170" w:type="dxa"/>
          </w:tcPr>
          <w:p w:rsidR="00812017" w:rsidRPr="00C574C5" w:rsidRDefault="00812017" w:rsidP="003F56A6">
            <w:pPr>
              <w:jc w:val="center"/>
              <w:rPr>
                <w:rFonts w:ascii="Myriad Pro" w:hAnsi="Myriad Pro" w:cs="Calibri"/>
                <w:sz w:val="22"/>
                <w:szCs w:val="22"/>
              </w:rPr>
            </w:pPr>
            <w:r w:rsidRPr="00C574C5">
              <w:rPr>
                <w:rFonts w:ascii="Myriad Pro" w:hAnsi="Myriad Pro" w:cs="Calibri"/>
                <w:sz w:val="22"/>
                <w:szCs w:val="22"/>
              </w:rPr>
              <w:t>10</w:t>
            </w:r>
          </w:p>
        </w:tc>
        <w:tc>
          <w:tcPr>
            <w:tcW w:w="3780" w:type="dxa"/>
          </w:tcPr>
          <w:p w:rsidR="00812017" w:rsidRPr="00C574C5" w:rsidRDefault="007F741E" w:rsidP="009B5B30">
            <w:pPr>
              <w:rPr>
                <w:rFonts w:ascii="Myriad Pro" w:hAnsi="Myriad Pro" w:cs="Arial"/>
                <w:b/>
              </w:rPr>
            </w:pPr>
            <w:r w:rsidRPr="00C574C5">
              <w:rPr>
                <w:rFonts w:ascii="Myriad Pro" w:hAnsi="Myriad Pro" w:cs="Arial"/>
                <w:b/>
              </w:rPr>
              <w:t>Office armchairs</w:t>
            </w:r>
            <w:r w:rsidR="009C0DE3" w:rsidRPr="00C574C5">
              <w:rPr>
                <w:rFonts w:ascii="Myriad Pro" w:hAnsi="Myriad Pro" w:cs="Arial"/>
                <w:b/>
              </w:rPr>
              <w:t xml:space="preserve"> (S1)</w:t>
            </w:r>
          </w:p>
        </w:tc>
        <w:tc>
          <w:tcPr>
            <w:tcW w:w="1713" w:type="dxa"/>
          </w:tcPr>
          <w:p w:rsidR="00812017"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6</w:t>
            </w:r>
          </w:p>
        </w:tc>
        <w:tc>
          <w:tcPr>
            <w:tcW w:w="1701" w:type="dxa"/>
          </w:tcPr>
          <w:p w:rsidR="00812017" w:rsidRPr="00C574C5" w:rsidRDefault="00812017" w:rsidP="004D7734">
            <w:pPr>
              <w:rPr>
                <w:rFonts w:ascii="Myriad Pro" w:hAnsi="Myriad Pro" w:cs="Calibri"/>
                <w:sz w:val="22"/>
                <w:szCs w:val="22"/>
              </w:rPr>
            </w:pPr>
          </w:p>
        </w:tc>
        <w:tc>
          <w:tcPr>
            <w:tcW w:w="1701" w:type="dxa"/>
          </w:tcPr>
          <w:p w:rsidR="00812017" w:rsidRPr="00C574C5" w:rsidRDefault="00812017" w:rsidP="004D7734">
            <w:pPr>
              <w:rPr>
                <w:rFonts w:ascii="Myriad Pro" w:hAnsi="Myriad Pro" w:cs="Calibri"/>
                <w:sz w:val="22"/>
                <w:szCs w:val="22"/>
              </w:rPr>
            </w:pPr>
          </w:p>
        </w:tc>
      </w:tr>
      <w:tr w:rsidR="00C574C5" w:rsidRPr="00C574C5" w:rsidTr="00D94DEC">
        <w:tc>
          <w:tcPr>
            <w:tcW w:w="1170" w:type="dxa"/>
          </w:tcPr>
          <w:p w:rsidR="00C574C5" w:rsidRPr="00C574C5" w:rsidRDefault="00C574C5" w:rsidP="003F56A6">
            <w:pPr>
              <w:jc w:val="center"/>
              <w:rPr>
                <w:rFonts w:ascii="Myriad Pro" w:hAnsi="Myriad Pro" w:cs="Calibri"/>
                <w:sz w:val="22"/>
                <w:szCs w:val="22"/>
              </w:rPr>
            </w:pPr>
          </w:p>
        </w:tc>
        <w:tc>
          <w:tcPr>
            <w:tcW w:w="3780" w:type="dxa"/>
          </w:tcPr>
          <w:p w:rsidR="00C574C5" w:rsidRPr="00C574C5" w:rsidRDefault="00C574C5" w:rsidP="007F741E">
            <w:pPr>
              <w:jc w:val="center"/>
              <w:rPr>
                <w:rFonts w:ascii="Myriad Pro" w:hAnsi="Myriad Pro" w:cs="Arial"/>
                <w:b/>
              </w:rPr>
            </w:pPr>
            <w:r w:rsidRPr="00C574C5">
              <w:rPr>
                <w:rFonts w:ascii="Myriad Pro" w:hAnsi="Myriad Pro" w:cs="Arial"/>
                <w:b/>
              </w:rPr>
              <w:t>B. Office Room (towards the backyard)</w:t>
            </w:r>
          </w:p>
        </w:tc>
        <w:tc>
          <w:tcPr>
            <w:tcW w:w="5115" w:type="dxa"/>
            <w:gridSpan w:val="3"/>
          </w:tcPr>
          <w:p w:rsidR="00C574C5" w:rsidRPr="00C574C5" w:rsidRDefault="00C574C5"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1</w:t>
            </w:r>
          </w:p>
        </w:tc>
        <w:tc>
          <w:tcPr>
            <w:tcW w:w="3780" w:type="dxa"/>
          </w:tcPr>
          <w:p w:rsidR="00DE79BF" w:rsidRPr="00C574C5" w:rsidRDefault="007F741E" w:rsidP="007F741E">
            <w:pPr>
              <w:rPr>
                <w:rFonts w:ascii="Myriad Pro" w:hAnsi="Myriad Pro" w:cs="Arial"/>
                <w:b/>
              </w:rPr>
            </w:pPr>
            <w:r w:rsidRPr="00C574C5">
              <w:rPr>
                <w:rFonts w:ascii="Myriad Pro" w:hAnsi="Myriad Pro" w:cs="Arial"/>
                <w:b/>
              </w:rPr>
              <w:t>Storage cabinet (M9)</w:t>
            </w:r>
          </w:p>
        </w:tc>
        <w:tc>
          <w:tcPr>
            <w:tcW w:w="1713" w:type="dxa"/>
          </w:tcPr>
          <w:p w:rsidR="00DE79BF"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3</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2</w:t>
            </w:r>
          </w:p>
        </w:tc>
        <w:tc>
          <w:tcPr>
            <w:tcW w:w="3780" w:type="dxa"/>
          </w:tcPr>
          <w:p w:rsidR="00DE79BF" w:rsidRPr="00C574C5" w:rsidRDefault="007F741E" w:rsidP="007F741E">
            <w:pPr>
              <w:rPr>
                <w:rFonts w:ascii="Myriad Pro" w:hAnsi="Myriad Pro" w:cs="Arial"/>
                <w:b/>
              </w:rPr>
            </w:pPr>
            <w:r w:rsidRPr="00C574C5">
              <w:rPr>
                <w:rFonts w:ascii="Myriad Pro" w:hAnsi="Myriad Pro" w:cs="Arial"/>
                <w:b/>
              </w:rPr>
              <w:t>Storage cabinet (M10)</w:t>
            </w:r>
          </w:p>
        </w:tc>
        <w:tc>
          <w:tcPr>
            <w:tcW w:w="1713" w:type="dxa"/>
          </w:tcPr>
          <w:p w:rsidR="00DE79BF"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3</w:t>
            </w:r>
          </w:p>
        </w:tc>
        <w:tc>
          <w:tcPr>
            <w:tcW w:w="3780" w:type="dxa"/>
          </w:tcPr>
          <w:p w:rsidR="00DE79BF" w:rsidRPr="00C574C5" w:rsidRDefault="007F741E" w:rsidP="007F741E">
            <w:pPr>
              <w:rPr>
                <w:rFonts w:ascii="Myriad Pro" w:hAnsi="Myriad Pro" w:cs="Arial"/>
                <w:b/>
              </w:rPr>
            </w:pPr>
            <w:r w:rsidRPr="00C574C5">
              <w:rPr>
                <w:rFonts w:ascii="Myriad Pro" w:hAnsi="Myriad Pro" w:cs="Arial"/>
                <w:b/>
              </w:rPr>
              <w:t>Storage cabinet (M11)</w:t>
            </w:r>
          </w:p>
        </w:tc>
        <w:tc>
          <w:tcPr>
            <w:tcW w:w="1713" w:type="dxa"/>
          </w:tcPr>
          <w:p w:rsidR="00DE79BF"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4</w:t>
            </w:r>
          </w:p>
        </w:tc>
        <w:tc>
          <w:tcPr>
            <w:tcW w:w="3780" w:type="dxa"/>
          </w:tcPr>
          <w:p w:rsidR="00DE79BF" w:rsidRPr="00C574C5" w:rsidRDefault="007F741E" w:rsidP="007F741E">
            <w:pPr>
              <w:rPr>
                <w:rFonts w:ascii="Myriad Pro" w:hAnsi="Myriad Pro" w:cs="Calibri"/>
                <w:b/>
                <w:iCs/>
                <w:snapToGrid w:val="0"/>
                <w:sz w:val="22"/>
                <w:szCs w:val="24"/>
              </w:rPr>
            </w:pPr>
            <w:r w:rsidRPr="00C574C5">
              <w:rPr>
                <w:rFonts w:ascii="Myriad Pro" w:hAnsi="Myriad Pro" w:cs="Arial"/>
                <w:b/>
              </w:rPr>
              <w:t>Wardrobe (M12)</w:t>
            </w:r>
          </w:p>
        </w:tc>
        <w:tc>
          <w:tcPr>
            <w:tcW w:w="1713" w:type="dxa"/>
          </w:tcPr>
          <w:p w:rsidR="00DE79BF" w:rsidRPr="00C574C5" w:rsidRDefault="00DE79BF" w:rsidP="003F56A6">
            <w:pPr>
              <w:jc w:val="center"/>
              <w:rPr>
                <w:rFonts w:ascii="Myriad Pro" w:hAnsi="Myriad Pro" w:cs="Calibri"/>
                <w:b/>
                <w:sz w:val="22"/>
                <w:szCs w:val="22"/>
              </w:rPr>
            </w:pPr>
            <w:r w:rsidRPr="00C574C5">
              <w:rPr>
                <w:rFonts w:ascii="Myriad Pro" w:hAnsi="Myriad Pro" w:cs="Calibri"/>
                <w:b/>
                <w:sz w:val="22"/>
                <w:szCs w:val="22"/>
              </w:rPr>
              <w:t>1</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DE79BF" w:rsidRPr="00C574C5" w:rsidTr="009E4BF3">
        <w:tc>
          <w:tcPr>
            <w:tcW w:w="1170" w:type="dxa"/>
          </w:tcPr>
          <w:p w:rsidR="00DE79BF" w:rsidRPr="00C574C5" w:rsidRDefault="00DE79BF" w:rsidP="003F56A6">
            <w:pPr>
              <w:jc w:val="center"/>
              <w:rPr>
                <w:rFonts w:ascii="Myriad Pro" w:hAnsi="Myriad Pro" w:cs="Calibri"/>
                <w:sz w:val="22"/>
                <w:szCs w:val="22"/>
              </w:rPr>
            </w:pPr>
            <w:r w:rsidRPr="00C574C5">
              <w:rPr>
                <w:rFonts w:ascii="Myriad Pro" w:hAnsi="Myriad Pro" w:cs="Calibri"/>
                <w:sz w:val="22"/>
                <w:szCs w:val="22"/>
              </w:rPr>
              <w:t>5</w:t>
            </w:r>
          </w:p>
        </w:tc>
        <w:tc>
          <w:tcPr>
            <w:tcW w:w="3780" w:type="dxa"/>
          </w:tcPr>
          <w:p w:rsidR="00DE79BF" w:rsidRPr="00C574C5" w:rsidRDefault="007F741E" w:rsidP="007F741E">
            <w:pPr>
              <w:rPr>
                <w:rFonts w:ascii="Myriad Pro" w:hAnsi="Myriad Pro" w:cs="Arial"/>
                <w:b/>
              </w:rPr>
            </w:pPr>
            <w:r w:rsidRPr="00C574C5">
              <w:rPr>
                <w:rFonts w:ascii="Myriad Pro" w:hAnsi="Myriad Pro" w:cs="Arial"/>
                <w:b/>
              </w:rPr>
              <w:t>Office desk (M13)</w:t>
            </w:r>
          </w:p>
        </w:tc>
        <w:tc>
          <w:tcPr>
            <w:tcW w:w="1713" w:type="dxa"/>
          </w:tcPr>
          <w:p w:rsidR="00DE79BF"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12</w:t>
            </w:r>
          </w:p>
        </w:tc>
        <w:tc>
          <w:tcPr>
            <w:tcW w:w="1701" w:type="dxa"/>
          </w:tcPr>
          <w:p w:rsidR="00DE79BF" w:rsidRPr="00C574C5" w:rsidRDefault="00DE79BF" w:rsidP="004D7734">
            <w:pPr>
              <w:rPr>
                <w:rFonts w:ascii="Myriad Pro" w:hAnsi="Myriad Pro" w:cs="Calibri"/>
                <w:sz w:val="22"/>
                <w:szCs w:val="22"/>
              </w:rPr>
            </w:pPr>
          </w:p>
        </w:tc>
        <w:tc>
          <w:tcPr>
            <w:tcW w:w="1701" w:type="dxa"/>
          </w:tcPr>
          <w:p w:rsidR="00DE79BF" w:rsidRPr="00C574C5" w:rsidRDefault="00DE79BF" w:rsidP="004D7734">
            <w:pPr>
              <w:rPr>
                <w:rFonts w:ascii="Myriad Pro" w:hAnsi="Myriad Pro" w:cs="Calibri"/>
                <w:sz w:val="22"/>
                <w:szCs w:val="22"/>
              </w:rPr>
            </w:pPr>
          </w:p>
        </w:tc>
      </w:tr>
      <w:tr w:rsidR="007F741E" w:rsidRPr="00C574C5" w:rsidTr="009E4BF3">
        <w:tc>
          <w:tcPr>
            <w:tcW w:w="1170" w:type="dxa"/>
          </w:tcPr>
          <w:p w:rsidR="007F741E" w:rsidRPr="00C574C5" w:rsidRDefault="007F741E" w:rsidP="003F56A6">
            <w:pPr>
              <w:jc w:val="center"/>
              <w:rPr>
                <w:rFonts w:ascii="Myriad Pro" w:hAnsi="Myriad Pro" w:cs="Calibri"/>
                <w:sz w:val="22"/>
                <w:szCs w:val="22"/>
              </w:rPr>
            </w:pPr>
            <w:r w:rsidRPr="00C574C5">
              <w:rPr>
                <w:rFonts w:ascii="Myriad Pro" w:hAnsi="Myriad Pro" w:cs="Calibri"/>
                <w:sz w:val="22"/>
                <w:szCs w:val="22"/>
              </w:rPr>
              <w:t>6</w:t>
            </w:r>
          </w:p>
        </w:tc>
        <w:tc>
          <w:tcPr>
            <w:tcW w:w="3780" w:type="dxa"/>
          </w:tcPr>
          <w:p w:rsidR="007F741E" w:rsidRPr="00C574C5" w:rsidRDefault="007F741E" w:rsidP="00DE79BF">
            <w:pPr>
              <w:jc w:val="both"/>
              <w:rPr>
                <w:rFonts w:ascii="Myriad Pro" w:hAnsi="Myriad Pro" w:cs="Arial"/>
                <w:b/>
              </w:rPr>
            </w:pPr>
            <w:r w:rsidRPr="00C574C5">
              <w:rPr>
                <w:rFonts w:ascii="Myriad Pro" w:hAnsi="Myriad Pro" w:cs="Arial"/>
                <w:b/>
              </w:rPr>
              <w:t>Drawers unit (M14)</w:t>
            </w:r>
          </w:p>
        </w:tc>
        <w:tc>
          <w:tcPr>
            <w:tcW w:w="1713" w:type="dxa"/>
          </w:tcPr>
          <w:p w:rsidR="007F741E"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12</w:t>
            </w:r>
          </w:p>
        </w:tc>
        <w:tc>
          <w:tcPr>
            <w:tcW w:w="1701" w:type="dxa"/>
          </w:tcPr>
          <w:p w:rsidR="007F741E" w:rsidRPr="00C574C5" w:rsidRDefault="007F741E" w:rsidP="004D7734">
            <w:pPr>
              <w:rPr>
                <w:rFonts w:ascii="Myriad Pro" w:hAnsi="Myriad Pro" w:cs="Calibri"/>
                <w:sz w:val="22"/>
                <w:szCs w:val="22"/>
              </w:rPr>
            </w:pPr>
          </w:p>
        </w:tc>
        <w:tc>
          <w:tcPr>
            <w:tcW w:w="1701" w:type="dxa"/>
          </w:tcPr>
          <w:p w:rsidR="007F741E" w:rsidRPr="00C574C5" w:rsidRDefault="007F741E" w:rsidP="004D7734">
            <w:pPr>
              <w:rPr>
                <w:rFonts w:ascii="Myriad Pro" w:hAnsi="Myriad Pro" w:cs="Calibri"/>
                <w:sz w:val="22"/>
                <w:szCs w:val="22"/>
              </w:rPr>
            </w:pPr>
          </w:p>
        </w:tc>
      </w:tr>
      <w:tr w:rsidR="007F741E" w:rsidRPr="00C574C5" w:rsidTr="009E4BF3">
        <w:tc>
          <w:tcPr>
            <w:tcW w:w="1170" w:type="dxa"/>
          </w:tcPr>
          <w:p w:rsidR="007F741E" w:rsidRPr="00C574C5" w:rsidRDefault="007F741E" w:rsidP="003F56A6">
            <w:pPr>
              <w:jc w:val="center"/>
              <w:rPr>
                <w:rFonts w:ascii="Myriad Pro" w:hAnsi="Myriad Pro" w:cs="Calibri"/>
                <w:sz w:val="22"/>
                <w:szCs w:val="22"/>
              </w:rPr>
            </w:pPr>
            <w:r w:rsidRPr="00C574C5">
              <w:rPr>
                <w:rFonts w:ascii="Myriad Pro" w:hAnsi="Myriad Pro" w:cs="Calibri"/>
                <w:sz w:val="22"/>
                <w:szCs w:val="22"/>
              </w:rPr>
              <w:t>7</w:t>
            </w:r>
          </w:p>
        </w:tc>
        <w:tc>
          <w:tcPr>
            <w:tcW w:w="3780" w:type="dxa"/>
          </w:tcPr>
          <w:p w:rsidR="007F741E" w:rsidRPr="00C574C5" w:rsidRDefault="007F741E" w:rsidP="00DE79BF">
            <w:pPr>
              <w:jc w:val="both"/>
              <w:rPr>
                <w:rFonts w:ascii="Myriad Pro" w:hAnsi="Myriad Pro" w:cs="Arial"/>
                <w:b/>
              </w:rPr>
            </w:pPr>
            <w:r w:rsidRPr="00C574C5">
              <w:rPr>
                <w:rFonts w:ascii="Myriad Pro" w:hAnsi="Myriad Pro" w:cs="Arial"/>
                <w:b/>
              </w:rPr>
              <w:t>Office armchairs</w:t>
            </w:r>
            <w:r w:rsidR="009C0DE3" w:rsidRPr="00C574C5">
              <w:rPr>
                <w:rFonts w:ascii="Myriad Pro" w:hAnsi="Myriad Pro" w:cs="Arial"/>
                <w:b/>
              </w:rPr>
              <w:t xml:space="preserve"> (S1)</w:t>
            </w:r>
          </w:p>
        </w:tc>
        <w:tc>
          <w:tcPr>
            <w:tcW w:w="1713" w:type="dxa"/>
          </w:tcPr>
          <w:p w:rsidR="007F741E" w:rsidRPr="00C574C5" w:rsidRDefault="007F741E" w:rsidP="003F56A6">
            <w:pPr>
              <w:jc w:val="center"/>
              <w:rPr>
                <w:rFonts w:ascii="Myriad Pro" w:hAnsi="Myriad Pro" w:cs="Calibri"/>
                <w:b/>
                <w:sz w:val="22"/>
                <w:szCs w:val="22"/>
              </w:rPr>
            </w:pPr>
            <w:r w:rsidRPr="00C574C5">
              <w:rPr>
                <w:rFonts w:ascii="Myriad Pro" w:hAnsi="Myriad Pro" w:cs="Calibri"/>
                <w:b/>
                <w:sz w:val="22"/>
                <w:szCs w:val="22"/>
              </w:rPr>
              <w:t>12</w:t>
            </w:r>
          </w:p>
        </w:tc>
        <w:tc>
          <w:tcPr>
            <w:tcW w:w="1701" w:type="dxa"/>
          </w:tcPr>
          <w:p w:rsidR="007F741E" w:rsidRPr="00C574C5" w:rsidRDefault="007F741E" w:rsidP="004D7734">
            <w:pPr>
              <w:rPr>
                <w:rFonts w:ascii="Myriad Pro" w:hAnsi="Myriad Pro" w:cs="Calibri"/>
                <w:sz w:val="22"/>
                <w:szCs w:val="22"/>
              </w:rPr>
            </w:pPr>
          </w:p>
        </w:tc>
        <w:tc>
          <w:tcPr>
            <w:tcW w:w="1701" w:type="dxa"/>
          </w:tcPr>
          <w:p w:rsidR="007F741E" w:rsidRPr="00C574C5" w:rsidRDefault="007F741E" w:rsidP="004D7734">
            <w:pPr>
              <w:rPr>
                <w:rFonts w:ascii="Myriad Pro" w:hAnsi="Myriad Pro" w:cs="Calibri"/>
                <w:sz w:val="22"/>
                <w:szCs w:val="22"/>
              </w:rPr>
            </w:pPr>
          </w:p>
        </w:tc>
      </w:tr>
      <w:tr w:rsidR="009819A5" w:rsidRPr="00C574C5" w:rsidTr="009E4BF3">
        <w:tc>
          <w:tcPr>
            <w:tcW w:w="1170" w:type="dxa"/>
          </w:tcPr>
          <w:p w:rsidR="009819A5" w:rsidRPr="00C574C5" w:rsidRDefault="009819A5" w:rsidP="004D7734">
            <w:pPr>
              <w:rPr>
                <w:rFonts w:ascii="Myriad Pro" w:hAnsi="Myriad Pro" w:cs="Calibri"/>
                <w:b/>
                <w:sz w:val="22"/>
                <w:szCs w:val="22"/>
              </w:rPr>
            </w:pPr>
          </w:p>
        </w:tc>
        <w:tc>
          <w:tcPr>
            <w:tcW w:w="7194" w:type="dxa"/>
            <w:gridSpan w:val="3"/>
          </w:tcPr>
          <w:p w:rsidR="009819A5" w:rsidRPr="00C574C5" w:rsidRDefault="009819A5" w:rsidP="003F56A6">
            <w:pPr>
              <w:rPr>
                <w:rFonts w:ascii="Myriad Pro" w:hAnsi="Myriad Pro" w:cs="Calibri"/>
                <w:b/>
                <w:sz w:val="22"/>
                <w:szCs w:val="22"/>
              </w:rPr>
            </w:pPr>
            <w:r w:rsidRPr="00C574C5">
              <w:rPr>
                <w:rFonts w:ascii="Myriad Pro" w:hAnsi="Myriad Pro" w:cs="Calibri"/>
                <w:b/>
                <w:sz w:val="22"/>
                <w:szCs w:val="22"/>
              </w:rPr>
              <w:t>Total Prices of Goods</w:t>
            </w:r>
          </w:p>
        </w:tc>
        <w:tc>
          <w:tcPr>
            <w:tcW w:w="1701" w:type="dxa"/>
          </w:tcPr>
          <w:p w:rsidR="009819A5" w:rsidRPr="00C574C5" w:rsidRDefault="009819A5" w:rsidP="004D7734">
            <w:pPr>
              <w:rPr>
                <w:rFonts w:ascii="Myriad Pro" w:hAnsi="Myriad Pro" w:cs="Calibri"/>
                <w:sz w:val="22"/>
                <w:szCs w:val="22"/>
              </w:rPr>
            </w:pPr>
          </w:p>
        </w:tc>
      </w:tr>
      <w:tr w:rsidR="009819A5" w:rsidRPr="00C574C5" w:rsidTr="009E4BF3">
        <w:tc>
          <w:tcPr>
            <w:tcW w:w="1170" w:type="dxa"/>
          </w:tcPr>
          <w:p w:rsidR="009819A5" w:rsidRPr="00C574C5" w:rsidRDefault="009819A5" w:rsidP="004D7734">
            <w:pPr>
              <w:rPr>
                <w:rFonts w:ascii="Myriad Pro" w:hAnsi="Myriad Pro" w:cs="Calibri"/>
                <w:sz w:val="22"/>
                <w:szCs w:val="22"/>
              </w:rPr>
            </w:pPr>
          </w:p>
        </w:tc>
        <w:tc>
          <w:tcPr>
            <w:tcW w:w="7194" w:type="dxa"/>
            <w:gridSpan w:val="3"/>
          </w:tcPr>
          <w:p w:rsidR="009819A5" w:rsidRPr="00C574C5" w:rsidRDefault="009819A5" w:rsidP="007F741E">
            <w:pPr>
              <w:rPr>
                <w:rFonts w:ascii="Myriad Pro" w:hAnsi="Myriad Pro" w:cs="Calibri"/>
                <w:sz w:val="22"/>
                <w:szCs w:val="22"/>
              </w:rPr>
            </w:pPr>
            <w:r w:rsidRPr="00C574C5">
              <w:rPr>
                <w:rFonts w:ascii="Myriad Pro" w:hAnsi="Myriad Pro" w:cs="Calibri"/>
                <w:sz w:val="22"/>
                <w:szCs w:val="22"/>
              </w:rPr>
              <w:t xml:space="preserve">  Add: Cost of Transportation </w:t>
            </w:r>
          </w:p>
        </w:tc>
        <w:tc>
          <w:tcPr>
            <w:tcW w:w="1701" w:type="dxa"/>
          </w:tcPr>
          <w:p w:rsidR="009819A5" w:rsidRPr="00C574C5" w:rsidRDefault="009819A5" w:rsidP="004D7734">
            <w:pPr>
              <w:rPr>
                <w:rFonts w:ascii="Myriad Pro" w:hAnsi="Myriad Pro" w:cs="Calibri"/>
                <w:sz w:val="22"/>
                <w:szCs w:val="22"/>
              </w:rPr>
            </w:pPr>
          </w:p>
        </w:tc>
      </w:tr>
      <w:tr w:rsidR="009819A5" w:rsidRPr="00C574C5" w:rsidTr="009E4BF3">
        <w:tc>
          <w:tcPr>
            <w:tcW w:w="1170" w:type="dxa"/>
          </w:tcPr>
          <w:p w:rsidR="009819A5" w:rsidRPr="00C574C5" w:rsidRDefault="009819A5" w:rsidP="004D7734">
            <w:pPr>
              <w:rPr>
                <w:rFonts w:ascii="Myriad Pro" w:hAnsi="Myriad Pro" w:cs="Calibri"/>
                <w:sz w:val="22"/>
                <w:szCs w:val="22"/>
              </w:rPr>
            </w:pPr>
          </w:p>
        </w:tc>
        <w:tc>
          <w:tcPr>
            <w:tcW w:w="7194" w:type="dxa"/>
            <w:gridSpan w:val="3"/>
          </w:tcPr>
          <w:p w:rsidR="009819A5" w:rsidRPr="00C574C5" w:rsidRDefault="009819A5" w:rsidP="007F741E">
            <w:pPr>
              <w:rPr>
                <w:rFonts w:ascii="Myriad Pro" w:hAnsi="Myriad Pro" w:cs="Calibri"/>
                <w:sz w:val="22"/>
                <w:szCs w:val="22"/>
              </w:rPr>
            </w:pPr>
            <w:r w:rsidRPr="00C574C5">
              <w:rPr>
                <w:rFonts w:ascii="Myriad Pro" w:hAnsi="Myriad Pro" w:cs="Calibri"/>
                <w:sz w:val="22"/>
                <w:szCs w:val="22"/>
              </w:rPr>
              <w:t xml:space="preserve">  Add: Cost of In</w:t>
            </w:r>
            <w:r w:rsidR="003F56A6" w:rsidRPr="00C574C5">
              <w:rPr>
                <w:rFonts w:ascii="Myriad Pro" w:hAnsi="Myriad Pro" w:cs="Calibri"/>
                <w:sz w:val="22"/>
                <w:szCs w:val="22"/>
              </w:rPr>
              <w:t>stallation</w:t>
            </w:r>
          </w:p>
        </w:tc>
        <w:tc>
          <w:tcPr>
            <w:tcW w:w="1701" w:type="dxa"/>
          </w:tcPr>
          <w:p w:rsidR="009819A5" w:rsidRPr="00C574C5" w:rsidRDefault="009819A5" w:rsidP="004D7734">
            <w:pPr>
              <w:rPr>
                <w:rFonts w:ascii="Myriad Pro" w:hAnsi="Myriad Pro" w:cs="Calibri"/>
                <w:sz w:val="22"/>
                <w:szCs w:val="22"/>
              </w:rPr>
            </w:pPr>
          </w:p>
        </w:tc>
      </w:tr>
      <w:tr w:rsidR="009819A5" w:rsidRPr="00C574C5" w:rsidTr="009E4BF3">
        <w:tc>
          <w:tcPr>
            <w:tcW w:w="1170" w:type="dxa"/>
          </w:tcPr>
          <w:p w:rsidR="009819A5" w:rsidRPr="00C574C5" w:rsidRDefault="009819A5" w:rsidP="004D7734">
            <w:pPr>
              <w:rPr>
                <w:rFonts w:ascii="Myriad Pro" w:hAnsi="Myriad Pro" w:cs="Calibri"/>
                <w:sz w:val="22"/>
                <w:szCs w:val="22"/>
              </w:rPr>
            </w:pPr>
          </w:p>
        </w:tc>
        <w:tc>
          <w:tcPr>
            <w:tcW w:w="7194" w:type="dxa"/>
            <w:gridSpan w:val="3"/>
          </w:tcPr>
          <w:p w:rsidR="009819A5" w:rsidRPr="00C574C5" w:rsidRDefault="009819A5" w:rsidP="007F741E">
            <w:pPr>
              <w:rPr>
                <w:rFonts w:ascii="Myriad Pro" w:hAnsi="Myriad Pro" w:cs="Calibri"/>
                <w:sz w:val="22"/>
                <w:szCs w:val="22"/>
              </w:rPr>
            </w:pPr>
            <w:r w:rsidRPr="00C574C5">
              <w:rPr>
                <w:rFonts w:ascii="Myriad Pro" w:hAnsi="Myriad Pro" w:cs="Calibri"/>
                <w:sz w:val="22"/>
                <w:szCs w:val="22"/>
              </w:rPr>
              <w:t xml:space="preserve">  Add: Other Charges (pls. specify)</w:t>
            </w:r>
          </w:p>
        </w:tc>
        <w:tc>
          <w:tcPr>
            <w:tcW w:w="1701" w:type="dxa"/>
          </w:tcPr>
          <w:p w:rsidR="009819A5" w:rsidRPr="00C574C5" w:rsidRDefault="009819A5" w:rsidP="004D7734">
            <w:pPr>
              <w:rPr>
                <w:rFonts w:ascii="Myriad Pro" w:hAnsi="Myriad Pro" w:cs="Calibri"/>
                <w:sz w:val="22"/>
                <w:szCs w:val="22"/>
              </w:rPr>
            </w:pPr>
          </w:p>
        </w:tc>
      </w:tr>
      <w:tr w:rsidR="009819A5" w:rsidRPr="00C574C5" w:rsidTr="003F56A6">
        <w:trPr>
          <w:trHeight w:val="476"/>
        </w:trPr>
        <w:tc>
          <w:tcPr>
            <w:tcW w:w="1170" w:type="dxa"/>
          </w:tcPr>
          <w:p w:rsidR="009819A5" w:rsidRPr="00C574C5" w:rsidRDefault="009819A5" w:rsidP="004D7734">
            <w:pPr>
              <w:rPr>
                <w:rFonts w:ascii="Myriad Pro" w:hAnsi="Myriad Pro" w:cs="Calibri"/>
                <w:b/>
                <w:sz w:val="22"/>
                <w:szCs w:val="22"/>
              </w:rPr>
            </w:pPr>
          </w:p>
        </w:tc>
        <w:tc>
          <w:tcPr>
            <w:tcW w:w="7194" w:type="dxa"/>
            <w:gridSpan w:val="3"/>
            <w:vAlign w:val="center"/>
          </w:tcPr>
          <w:p w:rsidR="003F56A6" w:rsidRPr="00C574C5" w:rsidRDefault="009819A5" w:rsidP="003F56A6">
            <w:pPr>
              <w:rPr>
                <w:rFonts w:ascii="Myriad Pro" w:hAnsi="Myriad Pro" w:cs="Calibri"/>
                <w:b/>
                <w:sz w:val="22"/>
                <w:szCs w:val="22"/>
              </w:rPr>
            </w:pPr>
            <w:r w:rsidRPr="00C574C5">
              <w:rPr>
                <w:rFonts w:ascii="Myriad Pro" w:hAnsi="Myriad Pro" w:cs="Calibri"/>
                <w:b/>
                <w:sz w:val="22"/>
                <w:szCs w:val="22"/>
              </w:rPr>
              <w:t>Total Final and All-Inclusive Price Quotation</w:t>
            </w:r>
          </w:p>
        </w:tc>
        <w:tc>
          <w:tcPr>
            <w:tcW w:w="1701" w:type="dxa"/>
          </w:tcPr>
          <w:p w:rsidR="009819A5" w:rsidRPr="00C574C5" w:rsidRDefault="009819A5" w:rsidP="004D7734">
            <w:pPr>
              <w:rPr>
                <w:rFonts w:ascii="Myriad Pro" w:hAnsi="Myriad Pro" w:cs="Calibri"/>
                <w:sz w:val="22"/>
                <w:szCs w:val="22"/>
              </w:rPr>
            </w:pPr>
          </w:p>
        </w:tc>
      </w:tr>
    </w:tbl>
    <w:p w:rsidR="009819A5" w:rsidRPr="00C574C5" w:rsidRDefault="009819A5" w:rsidP="009819A5">
      <w:pPr>
        <w:rPr>
          <w:rFonts w:ascii="Myriad Pro" w:hAnsi="Myriad Pro" w:cs="Calibri"/>
          <w:sz w:val="22"/>
          <w:szCs w:val="22"/>
        </w:rPr>
      </w:pPr>
    </w:p>
    <w:p w:rsidR="009819A5" w:rsidRPr="00C574C5" w:rsidRDefault="009819A5" w:rsidP="009819A5">
      <w:pPr>
        <w:rPr>
          <w:rFonts w:ascii="Myriad Pro" w:hAnsi="Myriad Pro" w:cs="Calibri"/>
          <w:b/>
          <w:sz w:val="22"/>
          <w:szCs w:val="22"/>
          <w:u w:val="single"/>
        </w:rPr>
      </w:pPr>
      <w:r w:rsidRPr="00C574C5">
        <w:rPr>
          <w:rFonts w:ascii="Myriad Pro" w:hAnsi="Myriad Pro" w:cs="Calibri"/>
          <w:b/>
          <w:sz w:val="22"/>
          <w:szCs w:val="22"/>
          <w:u w:val="single"/>
        </w:rPr>
        <w:t xml:space="preserve">TABLE </w:t>
      </w:r>
      <w:r w:rsidR="003F56A6" w:rsidRPr="00C574C5">
        <w:rPr>
          <w:rFonts w:ascii="Myriad Pro" w:hAnsi="Myriad Pro" w:cs="Calibri"/>
          <w:b/>
          <w:sz w:val="22"/>
          <w:szCs w:val="22"/>
          <w:u w:val="single"/>
        </w:rPr>
        <w:t>2</w:t>
      </w:r>
      <w:r w:rsidRPr="00C574C5">
        <w:rPr>
          <w:rFonts w:ascii="Myriad Pro" w:hAnsi="Myriad Pro" w:cs="Calibri"/>
          <w:b/>
          <w:sz w:val="22"/>
          <w:szCs w:val="22"/>
          <w:u w:val="single"/>
        </w:rPr>
        <w:t xml:space="preserve">: Offer to Comply with Other Conditions and Related Requirements </w:t>
      </w:r>
    </w:p>
    <w:p w:rsidR="009819A5" w:rsidRPr="00C574C5" w:rsidRDefault="009819A5" w:rsidP="009819A5">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19A5" w:rsidRPr="00C574C5" w:rsidTr="004D7734">
        <w:trPr>
          <w:trHeight w:val="383"/>
        </w:trPr>
        <w:tc>
          <w:tcPr>
            <w:tcW w:w="4140" w:type="dxa"/>
            <w:vMerge w:val="restart"/>
          </w:tcPr>
          <w:p w:rsidR="009819A5" w:rsidRPr="00C574C5" w:rsidRDefault="009819A5" w:rsidP="004D7734">
            <w:pPr>
              <w:ind w:firstLine="720"/>
              <w:rPr>
                <w:rFonts w:ascii="Myriad Pro" w:hAnsi="Myriad Pro" w:cs="Calibri"/>
                <w:b/>
                <w:sz w:val="22"/>
                <w:szCs w:val="22"/>
              </w:rPr>
            </w:pPr>
          </w:p>
          <w:p w:rsidR="009819A5" w:rsidRPr="00C574C5" w:rsidRDefault="009819A5" w:rsidP="004D7734">
            <w:pPr>
              <w:rPr>
                <w:rFonts w:ascii="Myriad Pro" w:hAnsi="Myriad Pro" w:cs="Calibri"/>
                <w:b/>
                <w:sz w:val="22"/>
                <w:szCs w:val="22"/>
              </w:rPr>
            </w:pPr>
            <w:r w:rsidRPr="00C574C5">
              <w:rPr>
                <w:rFonts w:ascii="Myriad Pro" w:hAnsi="Myriad Pro" w:cs="Calibri"/>
                <w:b/>
                <w:sz w:val="22"/>
                <w:szCs w:val="22"/>
              </w:rPr>
              <w:t xml:space="preserve">Other Information pertaining </w:t>
            </w:r>
            <w:r w:rsidR="007F741E" w:rsidRPr="00C574C5">
              <w:rPr>
                <w:rFonts w:ascii="Myriad Pro" w:hAnsi="Myriad Pro" w:cs="Calibri"/>
                <w:b/>
                <w:sz w:val="22"/>
                <w:szCs w:val="22"/>
              </w:rPr>
              <w:t>to our Quotation are as follows</w:t>
            </w:r>
            <w:r w:rsidRPr="00C574C5">
              <w:rPr>
                <w:rFonts w:ascii="Myriad Pro" w:hAnsi="Myriad Pro" w:cs="Calibri"/>
                <w:b/>
                <w:sz w:val="22"/>
                <w:szCs w:val="22"/>
              </w:rPr>
              <w:t>:</w:t>
            </w:r>
          </w:p>
        </w:tc>
        <w:tc>
          <w:tcPr>
            <w:tcW w:w="5310" w:type="dxa"/>
            <w:gridSpan w:val="3"/>
          </w:tcPr>
          <w:p w:rsidR="009819A5" w:rsidRPr="00C574C5" w:rsidRDefault="009819A5" w:rsidP="004D7734">
            <w:pPr>
              <w:jc w:val="center"/>
              <w:rPr>
                <w:rFonts w:ascii="Myriad Pro" w:hAnsi="Myriad Pro" w:cs="Calibri"/>
                <w:b/>
                <w:sz w:val="22"/>
                <w:szCs w:val="22"/>
              </w:rPr>
            </w:pPr>
          </w:p>
          <w:p w:rsidR="009819A5" w:rsidRPr="00C574C5" w:rsidRDefault="009819A5" w:rsidP="004D7734">
            <w:pPr>
              <w:jc w:val="center"/>
              <w:rPr>
                <w:rFonts w:ascii="Myriad Pro" w:hAnsi="Myriad Pro" w:cs="Calibri"/>
                <w:b/>
                <w:sz w:val="22"/>
                <w:szCs w:val="22"/>
              </w:rPr>
            </w:pPr>
            <w:r w:rsidRPr="00C574C5">
              <w:rPr>
                <w:rFonts w:ascii="Myriad Pro" w:hAnsi="Myriad Pro" w:cs="Calibri"/>
                <w:b/>
                <w:sz w:val="22"/>
                <w:szCs w:val="22"/>
              </w:rPr>
              <w:t>Your Responses</w:t>
            </w:r>
          </w:p>
        </w:tc>
      </w:tr>
      <w:tr w:rsidR="009819A5" w:rsidRPr="00C574C5" w:rsidTr="004D7734">
        <w:trPr>
          <w:trHeight w:val="382"/>
        </w:trPr>
        <w:tc>
          <w:tcPr>
            <w:tcW w:w="4140" w:type="dxa"/>
            <w:vMerge/>
          </w:tcPr>
          <w:p w:rsidR="009819A5" w:rsidRPr="00C574C5" w:rsidRDefault="009819A5" w:rsidP="004D7734">
            <w:pPr>
              <w:ind w:firstLine="720"/>
              <w:rPr>
                <w:rFonts w:ascii="Myriad Pro" w:hAnsi="Myriad Pro" w:cs="Calibri"/>
                <w:b/>
                <w:sz w:val="22"/>
                <w:szCs w:val="22"/>
              </w:rPr>
            </w:pPr>
          </w:p>
        </w:tc>
        <w:tc>
          <w:tcPr>
            <w:tcW w:w="1350" w:type="dxa"/>
          </w:tcPr>
          <w:p w:rsidR="009819A5" w:rsidRPr="00C574C5" w:rsidRDefault="009819A5" w:rsidP="004D7734">
            <w:pPr>
              <w:jc w:val="center"/>
              <w:rPr>
                <w:rFonts w:ascii="Myriad Pro" w:hAnsi="Myriad Pro" w:cs="Calibri"/>
                <w:b/>
                <w:i/>
                <w:sz w:val="22"/>
                <w:szCs w:val="22"/>
              </w:rPr>
            </w:pPr>
            <w:r w:rsidRPr="00C574C5">
              <w:rPr>
                <w:rFonts w:ascii="Myriad Pro" w:hAnsi="Myriad Pro" w:cs="Calibri"/>
                <w:b/>
                <w:i/>
                <w:sz w:val="22"/>
                <w:szCs w:val="22"/>
              </w:rPr>
              <w:t>Yes, we will comply</w:t>
            </w:r>
          </w:p>
        </w:tc>
        <w:tc>
          <w:tcPr>
            <w:tcW w:w="1620" w:type="dxa"/>
          </w:tcPr>
          <w:p w:rsidR="009819A5" w:rsidRPr="00C574C5" w:rsidRDefault="009819A5" w:rsidP="004D7734">
            <w:pPr>
              <w:jc w:val="center"/>
              <w:rPr>
                <w:rFonts w:ascii="Myriad Pro" w:hAnsi="Myriad Pro" w:cs="Calibri"/>
                <w:b/>
                <w:i/>
                <w:sz w:val="22"/>
                <w:szCs w:val="22"/>
              </w:rPr>
            </w:pPr>
            <w:r w:rsidRPr="00C574C5">
              <w:rPr>
                <w:rFonts w:ascii="Myriad Pro" w:hAnsi="Myriad Pro" w:cs="Calibri"/>
                <w:b/>
                <w:i/>
                <w:sz w:val="22"/>
                <w:szCs w:val="22"/>
              </w:rPr>
              <w:t>No, we cannot comply</w:t>
            </w:r>
          </w:p>
        </w:tc>
        <w:tc>
          <w:tcPr>
            <w:tcW w:w="2340" w:type="dxa"/>
          </w:tcPr>
          <w:p w:rsidR="009819A5" w:rsidRPr="00C574C5" w:rsidRDefault="009819A5" w:rsidP="004D7734">
            <w:pPr>
              <w:jc w:val="center"/>
              <w:rPr>
                <w:rFonts w:ascii="Myriad Pro" w:hAnsi="Myriad Pro" w:cs="Calibri"/>
                <w:b/>
                <w:i/>
                <w:sz w:val="22"/>
                <w:szCs w:val="22"/>
              </w:rPr>
            </w:pPr>
            <w:r w:rsidRPr="00C574C5">
              <w:rPr>
                <w:rFonts w:ascii="Myriad Pro" w:hAnsi="Myriad Pro" w:cs="Calibri"/>
                <w:b/>
                <w:i/>
                <w:sz w:val="22"/>
                <w:szCs w:val="22"/>
              </w:rPr>
              <w:t>If you cannot comply, pls. indicate counter proposal</w:t>
            </w:r>
          </w:p>
        </w:tc>
      </w:tr>
      <w:tr w:rsidR="009819A5" w:rsidRPr="00C574C5" w:rsidTr="004D7734">
        <w:trPr>
          <w:trHeight w:val="332"/>
        </w:trPr>
        <w:tc>
          <w:tcPr>
            <w:tcW w:w="4140" w:type="dxa"/>
            <w:tcBorders>
              <w:right w:val="nil"/>
            </w:tcBorders>
          </w:tcPr>
          <w:p w:rsidR="009819A5" w:rsidRPr="00C574C5" w:rsidRDefault="009819A5" w:rsidP="007F741E">
            <w:pPr>
              <w:rPr>
                <w:rFonts w:ascii="Myriad Pro" w:hAnsi="Myriad Pro" w:cs="Calibri"/>
                <w:bCs/>
                <w:sz w:val="22"/>
                <w:szCs w:val="22"/>
              </w:rPr>
            </w:pPr>
            <w:r w:rsidRPr="00C574C5">
              <w:rPr>
                <w:rFonts w:ascii="Myriad Pro" w:hAnsi="Myriad Pro" w:cs="Calibri"/>
                <w:bCs/>
                <w:sz w:val="22"/>
                <w:szCs w:val="22"/>
              </w:rPr>
              <w:t>Delivery Lead Time</w:t>
            </w:r>
            <w:r w:rsidR="00A05CD0" w:rsidRPr="00C574C5">
              <w:rPr>
                <w:rFonts w:ascii="Myriad Pro" w:hAnsi="Myriad Pro" w:cs="Calibri"/>
                <w:bCs/>
                <w:sz w:val="22"/>
                <w:szCs w:val="22"/>
              </w:rPr>
              <w:t xml:space="preserve">: </w:t>
            </w:r>
            <w:r w:rsidR="007F741E" w:rsidRPr="00C574C5">
              <w:rPr>
                <w:rFonts w:ascii="Myriad Pro" w:hAnsi="Myriad Pro" w:cs="Calibri"/>
                <w:bCs/>
                <w:sz w:val="22"/>
                <w:szCs w:val="22"/>
              </w:rPr>
              <w:t>25 calendar days</w:t>
            </w:r>
            <w:r w:rsidR="00812017" w:rsidRPr="00C574C5">
              <w:rPr>
                <w:rFonts w:ascii="Myriad Pro" w:hAnsi="Myriad Pro" w:cs="Calibri"/>
                <w:bCs/>
                <w:sz w:val="22"/>
                <w:szCs w:val="22"/>
              </w:rPr>
              <w:t xml:space="preserve"> </w:t>
            </w:r>
            <w:r w:rsidR="007F741E" w:rsidRPr="00C574C5">
              <w:rPr>
                <w:rFonts w:ascii="Myriad Pro" w:hAnsi="Myriad Pro" w:cs="Calibri"/>
                <w:bCs/>
                <w:sz w:val="22"/>
                <w:szCs w:val="22"/>
              </w:rPr>
              <w:t>upon PO issuance</w:t>
            </w:r>
          </w:p>
        </w:tc>
        <w:tc>
          <w:tcPr>
            <w:tcW w:w="1350" w:type="dxa"/>
            <w:tcBorders>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1620" w:type="dxa"/>
            <w:tcBorders>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2340" w:type="dxa"/>
            <w:tcBorders>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r>
      <w:tr w:rsidR="009819A5" w:rsidRPr="00C574C5" w:rsidTr="004D7734">
        <w:trPr>
          <w:trHeight w:val="305"/>
        </w:trPr>
        <w:tc>
          <w:tcPr>
            <w:tcW w:w="4140" w:type="dxa"/>
            <w:tcBorders>
              <w:bottom w:val="dotted" w:sz="4" w:space="0" w:color="auto"/>
              <w:right w:val="nil"/>
            </w:tcBorders>
          </w:tcPr>
          <w:p w:rsidR="009819A5" w:rsidRPr="00C574C5" w:rsidRDefault="009819A5" w:rsidP="004D7734">
            <w:pPr>
              <w:rPr>
                <w:rFonts w:ascii="Myriad Pro" w:hAnsi="Myriad Pro" w:cs="Calibri"/>
                <w:bCs/>
                <w:sz w:val="22"/>
                <w:szCs w:val="22"/>
              </w:rPr>
            </w:pPr>
            <w:r w:rsidRPr="00C574C5">
              <w:rPr>
                <w:rFonts w:ascii="Myriad Pro" w:hAnsi="Myriad Pro"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c>
          <w:tcPr>
            <w:tcW w:w="2340" w:type="dxa"/>
            <w:tcBorders>
              <w:top w:val="single"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r>
      <w:tr w:rsidR="009819A5" w:rsidRPr="00C574C5" w:rsidTr="004D7734">
        <w:trPr>
          <w:trHeight w:val="305"/>
        </w:trPr>
        <w:tc>
          <w:tcPr>
            <w:tcW w:w="4140" w:type="dxa"/>
            <w:tcBorders>
              <w:top w:val="dotted" w:sz="4" w:space="0" w:color="auto"/>
              <w:bottom w:val="dotted" w:sz="4" w:space="0" w:color="auto"/>
              <w:right w:val="nil"/>
            </w:tcBorders>
          </w:tcPr>
          <w:p w:rsidR="009819A5" w:rsidRPr="00C574C5" w:rsidRDefault="003F56A6" w:rsidP="009819A5">
            <w:pPr>
              <w:numPr>
                <w:ilvl w:val="0"/>
                <w:numId w:val="4"/>
              </w:numPr>
              <w:rPr>
                <w:rFonts w:ascii="Myriad Pro" w:hAnsi="Myriad Pro" w:cs="Calibri"/>
                <w:bCs/>
                <w:sz w:val="22"/>
                <w:szCs w:val="22"/>
              </w:rPr>
            </w:pPr>
            <w:r w:rsidRPr="00C574C5">
              <w:rPr>
                <w:rFonts w:ascii="Myriad Pro" w:hAnsi="Myriad Pro" w:cs="Calibri"/>
                <w:bCs/>
                <w:sz w:val="22"/>
                <w:szCs w:val="22"/>
              </w:rPr>
              <w:lastRenderedPageBreak/>
              <w:t>Minimum two (2</w:t>
            </w:r>
            <w:r w:rsidR="009819A5" w:rsidRPr="00C574C5">
              <w:rPr>
                <w:rFonts w:ascii="Myriad Pro" w:hAnsi="Myriad Pro" w:cs="Calibri"/>
                <w:bCs/>
                <w:sz w:val="22"/>
                <w:szCs w:val="22"/>
              </w:rPr>
              <w:t>) year</w:t>
            </w:r>
            <w:r w:rsidRPr="00C574C5">
              <w:rPr>
                <w:rFonts w:ascii="Myriad Pro" w:hAnsi="Myriad Pro" w:cs="Calibri"/>
                <w:bCs/>
                <w:sz w:val="22"/>
                <w:szCs w:val="22"/>
              </w:rPr>
              <w:t>s</w:t>
            </w:r>
            <w:r w:rsidR="009819A5" w:rsidRPr="00C574C5">
              <w:rPr>
                <w:rFonts w:ascii="Myriad Pro" w:hAnsi="Myriad Pro" w:cs="Calibri"/>
                <w:bCs/>
                <w:sz w:val="22"/>
                <w:szCs w:val="22"/>
              </w:rPr>
              <w:t xml:space="preserve"> warranty on both parts and labor</w:t>
            </w:r>
          </w:p>
        </w:tc>
        <w:tc>
          <w:tcPr>
            <w:tcW w:w="1350" w:type="dxa"/>
            <w:tcBorders>
              <w:top w:val="dotted"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9819A5" w:rsidRPr="00C574C5" w:rsidRDefault="009819A5" w:rsidP="004D7734">
            <w:pPr>
              <w:jc w:val="right"/>
              <w:rPr>
                <w:rFonts w:ascii="Myriad Pro" w:hAnsi="Myriad Pro" w:cs="Calibri"/>
                <w:sz w:val="22"/>
                <w:szCs w:val="22"/>
              </w:rPr>
            </w:pPr>
          </w:p>
        </w:tc>
      </w:tr>
      <w:tr w:rsidR="009819A5" w:rsidRPr="00C574C5" w:rsidTr="004D7734">
        <w:trPr>
          <w:trHeight w:val="305"/>
        </w:trPr>
        <w:tc>
          <w:tcPr>
            <w:tcW w:w="4140" w:type="dxa"/>
            <w:tcBorders>
              <w:right w:val="nil"/>
            </w:tcBorders>
          </w:tcPr>
          <w:p w:rsidR="009819A5" w:rsidRPr="00C574C5" w:rsidRDefault="009819A5" w:rsidP="004D7734">
            <w:pPr>
              <w:rPr>
                <w:rFonts w:ascii="Myriad Pro" w:hAnsi="Myriad Pro" w:cs="Calibri"/>
                <w:bCs/>
                <w:sz w:val="22"/>
                <w:szCs w:val="22"/>
              </w:rPr>
            </w:pPr>
            <w:r w:rsidRPr="00C574C5">
              <w:rPr>
                <w:rFonts w:ascii="Myriad Pro" w:hAnsi="Myriad Pro" w:cs="Calibri"/>
                <w:bCs/>
                <w:sz w:val="22"/>
                <w:szCs w:val="22"/>
              </w:rPr>
              <w:t>Validity of Quotation</w:t>
            </w:r>
            <w:r w:rsidR="003F56A6" w:rsidRPr="00C574C5">
              <w:rPr>
                <w:rFonts w:ascii="Myriad Pro" w:hAnsi="Myriad Pro" w:cs="Calibri"/>
                <w:bCs/>
                <w:sz w:val="22"/>
                <w:szCs w:val="22"/>
              </w:rPr>
              <w:t>: 60 calendar days</w:t>
            </w:r>
          </w:p>
        </w:tc>
        <w:tc>
          <w:tcPr>
            <w:tcW w:w="135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r>
      <w:tr w:rsidR="009819A5" w:rsidRPr="00C574C5" w:rsidTr="004D7734">
        <w:trPr>
          <w:trHeight w:val="305"/>
        </w:trPr>
        <w:tc>
          <w:tcPr>
            <w:tcW w:w="4140" w:type="dxa"/>
            <w:tcBorders>
              <w:right w:val="nil"/>
            </w:tcBorders>
          </w:tcPr>
          <w:p w:rsidR="009819A5" w:rsidRPr="00C574C5" w:rsidRDefault="009819A5" w:rsidP="004D7734">
            <w:pPr>
              <w:rPr>
                <w:rFonts w:ascii="Myriad Pro" w:hAnsi="Myriad Pro" w:cs="Calibri"/>
                <w:bCs/>
                <w:sz w:val="22"/>
                <w:szCs w:val="22"/>
              </w:rPr>
            </w:pPr>
            <w:r w:rsidRPr="00C574C5">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9819A5" w:rsidRPr="00C574C5" w:rsidRDefault="009819A5" w:rsidP="004D7734">
            <w:pPr>
              <w:jc w:val="right"/>
              <w:rPr>
                <w:rFonts w:ascii="Myriad Pro" w:hAnsi="Myriad Pro" w:cs="Calibri"/>
                <w:sz w:val="22"/>
                <w:szCs w:val="22"/>
              </w:rPr>
            </w:pPr>
          </w:p>
        </w:tc>
      </w:tr>
    </w:tbl>
    <w:p w:rsidR="009819A5" w:rsidRPr="00C574C5" w:rsidRDefault="009819A5" w:rsidP="009819A5">
      <w:pPr>
        <w:rPr>
          <w:rFonts w:ascii="Myriad Pro" w:hAnsi="Myriad Pro" w:cs="Calibri"/>
          <w:sz w:val="22"/>
          <w:szCs w:val="22"/>
        </w:rPr>
      </w:pPr>
    </w:p>
    <w:p w:rsidR="009819A5" w:rsidRPr="00C574C5" w:rsidRDefault="009819A5" w:rsidP="009819A5">
      <w:pPr>
        <w:ind w:firstLine="720"/>
        <w:jc w:val="both"/>
        <w:rPr>
          <w:rFonts w:ascii="Myriad Pro" w:hAnsi="Myriad Pro" w:cs="Calibri"/>
          <w:sz w:val="22"/>
          <w:szCs w:val="22"/>
        </w:rPr>
      </w:pPr>
      <w:r w:rsidRPr="00C574C5">
        <w:rPr>
          <w:rFonts w:ascii="Myriad Pro" w:hAnsi="Myriad Pro" w:cs="Calibri"/>
          <w:sz w:val="22"/>
          <w:szCs w:val="22"/>
        </w:rPr>
        <w:t>All other information that we have not provided automatically implies our full compliance with the requirements, terms and conditions of the RFQ.</w:t>
      </w:r>
    </w:p>
    <w:p w:rsidR="009819A5" w:rsidRPr="00C574C5" w:rsidRDefault="009819A5" w:rsidP="009819A5">
      <w:pPr>
        <w:rPr>
          <w:rFonts w:ascii="Myriad Pro" w:hAnsi="Myriad Pro" w:cs="Calibri"/>
          <w:sz w:val="22"/>
          <w:szCs w:val="22"/>
        </w:rPr>
      </w:pPr>
    </w:p>
    <w:p w:rsidR="009C2EA4" w:rsidRPr="00C574C5" w:rsidRDefault="009C2EA4" w:rsidP="009819A5">
      <w:pPr>
        <w:rPr>
          <w:rFonts w:ascii="Myriad Pro" w:hAnsi="Myriad Pro" w:cs="Calibri"/>
          <w:sz w:val="22"/>
          <w:szCs w:val="22"/>
        </w:rPr>
      </w:pPr>
    </w:p>
    <w:p w:rsidR="009C2EA4" w:rsidRPr="00C574C5" w:rsidRDefault="009C2EA4" w:rsidP="009819A5">
      <w:pPr>
        <w:rPr>
          <w:rFonts w:ascii="Myriad Pro" w:hAnsi="Myriad Pro" w:cs="Calibri"/>
          <w:sz w:val="22"/>
          <w:szCs w:val="22"/>
        </w:rPr>
      </w:pPr>
    </w:p>
    <w:p w:rsidR="009819A5" w:rsidRPr="00C574C5" w:rsidRDefault="009819A5" w:rsidP="009819A5">
      <w:pPr>
        <w:ind w:left="3960"/>
        <w:rPr>
          <w:rFonts w:ascii="Myriad Pro" w:hAnsi="Myriad Pro" w:cs="Calibri"/>
          <w:i/>
          <w:sz w:val="22"/>
          <w:szCs w:val="22"/>
        </w:rPr>
      </w:pPr>
      <w:r w:rsidRPr="00C574C5">
        <w:rPr>
          <w:rFonts w:ascii="Myriad Pro" w:hAnsi="Myriad Pro" w:cs="Calibri"/>
          <w:i/>
          <w:sz w:val="22"/>
          <w:szCs w:val="22"/>
        </w:rPr>
        <w:t>[Name and Signature of the Supplier’s Authorized Person]</w:t>
      </w:r>
    </w:p>
    <w:p w:rsidR="009819A5" w:rsidRPr="00C574C5" w:rsidRDefault="009819A5" w:rsidP="009819A5">
      <w:pPr>
        <w:ind w:left="3960"/>
        <w:rPr>
          <w:rFonts w:ascii="Myriad Pro" w:hAnsi="Myriad Pro" w:cs="Calibri"/>
          <w:i/>
          <w:sz w:val="22"/>
          <w:szCs w:val="22"/>
        </w:rPr>
      </w:pPr>
      <w:r w:rsidRPr="00C574C5">
        <w:rPr>
          <w:rFonts w:ascii="Myriad Pro" w:hAnsi="Myriad Pro" w:cs="Calibri"/>
          <w:i/>
          <w:sz w:val="22"/>
          <w:szCs w:val="22"/>
        </w:rPr>
        <w:t>[Designation]</w:t>
      </w:r>
    </w:p>
    <w:p w:rsidR="009819A5" w:rsidRPr="00C574C5" w:rsidRDefault="009819A5" w:rsidP="009C2EA4">
      <w:pPr>
        <w:ind w:left="3960"/>
        <w:rPr>
          <w:rFonts w:ascii="Myriad Pro" w:hAnsi="Myriad Pro" w:cs="Calibri"/>
          <w:iCs/>
          <w:snapToGrid w:val="0"/>
          <w:sz w:val="22"/>
          <w:szCs w:val="22"/>
        </w:rPr>
      </w:pPr>
      <w:bookmarkStart w:id="0" w:name="_GoBack"/>
      <w:bookmarkEnd w:id="0"/>
      <w:r w:rsidRPr="00C574C5">
        <w:rPr>
          <w:rFonts w:ascii="Myriad Pro" w:hAnsi="Myriad Pro" w:cs="Calibri"/>
          <w:i/>
          <w:sz w:val="22"/>
          <w:szCs w:val="22"/>
        </w:rPr>
        <w:t>[Date]</w:t>
      </w:r>
    </w:p>
    <w:sectPr w:rsidR="009819A5" w:rsidRPr="00C574C5" w:rsidSect="003A3FE7">
      <w:footerReference w:type="even" r:id="rId8"/>
      <w:footerReference w:type="default" r:id="rId9"/>
      <w:footerReference w:type="first" r:id="rId10"/>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EC" w:rsidRDefault="00DC48EC">
      <w:r>
        <w:separator/>
      </w:r>
    </w:p>
  </w:endnote>
  <w:endnote w:type="continuationSeparator" w:id="0">
    <w:p w:rsidR="00DC48EC" w:rsidRDefault="00DC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91" w:rsidRDefault="00E54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891" w:rsidRDefault="00E54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91" w:rsidRPr="00E30E5D" w:rsidRDefault="00E54891"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C9052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C9052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91" w:rsidRDefault="00E54891">
    <w:pPr>
      <w:pStyle w:val="Footer"/>
    </w:pPr>
    <w:r>
      <w:rPr>
        <w:noProof/>
        <w:lang w:val="en-GB" w:eastAsia="en-GB"/>
      </w:rPr>
      <mc:AlternateContent>
        <mc:Choice Requires="wps">
          <w:drawing>
            <wp:anchor distT="0" distB="0" distL="114300" distR="114300" simplePos="0" relativeHeight="251656704" behindDoc="0" locked="0" layoutInCell="1" allowOverlap="1" wp14:anchorId="351DF30C" wp14:editId="5901F032">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891" w:rsidRPr="00055F8E" w:rsidRDefault="00E54891" w:rsidP="003A3FE7">
                          <w:pPr>
                            <w:jc w:val="center"/>
                            <w:rPr>
                              <w:rFonts w:ascii="Myriad Pro" w:hAnsi="Myriad Pro"/>
                            </w:rPr>
                          </w:pPr>
                          <w:r w:rsidRPr="00055F8E">
                            <w:rPr>
                              <w:rFonts w:ascii="Myriad Pro" w:hAnsi="Myriad Pro"/>
                            </w:rPr>
                            <w:t>UNDP in Moldova • 131, 31 August 1989 str., Chisinau 2012, Moldova</w:t>
                          </w:r>
                        </w:p>
                        <w:p w:rsidR="00E54891" w:rsidRPr="00055F8E" w:rsidRDefault="00E54891"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rsidR="00E54891" w:rsidRDefault="00E54891"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51DF30C"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rsidR="00E54891" w:rsidRPr="00055F8E" w:rsidRDefault="00E54891" w:rsidP="003A3FE7">
                    <w:pPr>
                      <w:jc w:val="center"/>
                      <w:rPr>
                        <w:rFonts w:ascii="Myriad Pro" w:hAnsi="Myriad Pro"/>
                      </w:rPr>
                    </w:pPr>
                    <w:r w:rsidRPr="00055F8E">
                      <w:rPr>
                        <w:rFonts w:ascii="Myriad Pro" w:hAnsi="Myriad Pro"/>
                      </w:rPr>
                      <w:t>UNDP in Moldova • 131, 31 August 1989 str., Chisinau 2012, Moldova</w:t>
                    </w:r>
                  </w:p>
                  <w:p w:rsidR="00E54891" w:rsidRPr="00055F8E" w:rsidRDefault="00E54891"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rsidR="00E54891" w:rsidRDefault="00E54891"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EC" w:rsidRDefault="00DC48EC">
      <w:r>
        <w:separator/>
      </w:r>
    </w:p>
  </w:footnote>
  <w:footnote w:type="continuationSeparator" w:id="0">
    <w:p w:rsidR="00DC48EC" w:rsidRDefault="00DC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250DE"/>
    <w:multiLevelType w:val="hybridMultilevel"/>
    <w:tmpl w:val="25161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47F0037B"/>
    <w:multiLevelType w:val="hybridMultilevel"/>
    <w:tmpl w:val="814A7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0" w15:restartNumberingAfterBreak="0">
    <w:nsid w:val="5A181A56"/>
    <w:multiLevelType w:val="hybridMultilevel"/>
    <w:tmpl w:val="F47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2" w15:restartNumberingAfterBreak="0">
    <w:nsid w:val="5DB76F89"/>
    <w:multiLevelType w:val="hybridMultilevel"/>
    <w:tmpl w:val="7AD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632FB"/>
    <w:multiLevelType w:val="hybridMultilevel"/>
    <w:tmpl w:val="E1DC6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C5838"/>
    <w:multiLevelType w:val="hybridMultilevel"/>
    <w:tmpl w:val="61B49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0648F5"/>
    <w:multiLevelType w:val="hybridMultilevel"/>
    <w:tmpl w:val="3544D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E4B0B"/>
    <w:multiLevelType w:val="hybridMultilevel"/>
    <w:tmpl w:val="2FA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7B250489"/>
    <w:multiLevelType w:val="hybridMultilevel"/>
    <w:tmpl w:val="77882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7"/>
  </w:num>
  <w:num w:numId="6">
    <w:abstractNumId w:val="4"/>
  </w:num>
  <w:num w:numId="7">
    <w:abstractNumId w:val="6"/>
  </w:num>
  <w:num w:numId="8">
    <w:abstractNumId w:val="1"/>
  </w:num>
  <w:num w:numId="9">
    <w:abstractNumId w:val="5"/>
  </w:num>
  <w:num w:numId="10">
    <w:abstractNumId w:val="18"/>
  </w:num>
  <w:num w:numId="11">
    <w:abstractNumId w:val="15"/>
  </w:num>
  <w:num w:numId="12">
    <w:abstractNumId w:val="10"/>
  </w:num>
  <w:num w:numId="13">
    <w:abstractNumId w:val="17"/>
  </w:num>
  <w:num w:numId="14">
    <w:abstractNumId w:val="12"/>
  </w:num>
  <w:num w:numId="15">
    <w:abstractNumId w:val="8"/>
  </w:num>
  <w:num w:numId="16">
    <w:abstractNumId w:val="3"/>
  </w:num>
  <w:num w:numId="17">
    <w:abstractNumId w:val="14"/>
  </w:num>
  <w:num w:numId="18">
    <w:abstractNumId w:val="1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43F"/>
    <w:rsid w:val="00017126"/>
    <w:rsid w:val="00026037"/>
    <w:rsid w:val="00026D28"/>
    <w:rsid w:val="0005008E"/>
    <w:rsid w:val="00051DE7"/>
    <w:rsid w:val="000B4F66"/>
    <w:rsid w:val="000F17AB"/>
    <w:rsid w:val="000F1C7D"/>
    <w:rsid w:val="000F680E"/>
    <w:rsid w:val="001006BE"/>
    <w:rsid w:val="0010077B"/>
    <w:rsid w:val="00140361"/>
    <w:rsid w:val="00170AD5"/>
    <w:rsid w:val="00190B58"/>
    <w:rsid w:val="0019525F"/>
    <w:rsid w:val="001B2854"/>
    <w:rsid w:val="001B5418"/>
    <w:rsid w:val="001D2203"/>
    <w:rsid w:val="001D4C1A"/>
    <w:rsid w:val="001E7421"/>
    <w:rsid w:val="001F44BF"/>
    <w:rsid w:val="00207B63"/>
    <w:rsid w:val="002159A4"/>
    <w:rsid w:val="00216B21"/>
    <w:rsid w:val="002353AB"/>
    <w:rsid w:val="00240BDD"/>
    <w:rsid w:val="00253106"/>
    <w:rsid w:val="00291292"/>
    <w:rsid w:val="002A6CD7"/>
    <w:rsid w:val="002C1F68"/>
    <w:rsid w:val="002D1990"/>
    <w:rsid w:val="002D51F9"/>
    <w:rsid w:val="00322BFC"/>
    <w:rsid w:val="003255F3"/>
    <w:rsid w:val="00334A6B"/>
    <w:rsid w:val="0035298C"/>
    <w:rsid w:val="003542F0"/>
    <w:rsid w:val="00366DB9"/>
    <w:rsid w:val="00375A6C"/>
    <w:rsid w:val="00375A7E"/>
    <w:rsid w:val="003A1859"/>
    <w:rsid w:val="003A3FE7"/>
    <w:rsid w:val="003B528A"/>
    <w:rsid w:val="003E05C1"/>
    <w:rsid w:val="003E18A6"/>
    <w:rsid w:val="003F56A6"/>
    <w:rsid w:val="004177DD"/>
    <w:rsid w:val="00433A66"/>
    <w:rsid w:val="00461A99"/>
    <w:rsid w:val="00473720"/>
    <w:rsid w:val="00482D98"/>
    <w:rsid w:val="00485E3F"/>
    <w:rsid w:val="004A7C90"/>
    <w:rsid w:val="004C22BD"/>
    <w:rsid w:val="004D5CA7"/>
    <w:rsid w:val="004D7734"/>
    <w:rsid w:val="004E18A8"/>
    <w:rsid w:val="004F581D"/>
    <w:rsid w:val="00515357"/>
    <w:rsid w:val="00527451"/>
    <w:rsid w:val="00557A25"/>
    <w:rsid w:val="005608EA"/>
    <w:rsid w:val="00564FD2"/>
    <w:rsid w:val="00595F55"/>
    <w:rsid w:val="005A0FC7"/>
    <w:rsid w:val="005B2B2A"/>
    <w:rsid w:val="005B4F1B"/>
    <w:rsid w:val="005B6D75"/>
    <w:rsid w:val="005C4C1E"/>
    <w:rsid w:val="005D4AD7"/>
    <w:rsid w:val="005E2CA4"/>
    <w:rsid w:val="005F382D"/>
    <w:rsid w:val="006278A4"/>
    <w:rsid w:val="00627B74"/>
    <w:rsid w:val="00637269"/>
    <w:rsid w:val="00661962"/>
    <w:rsid w:val="00663976"/>
    <w:rsid w:val="00666177"/>
    <w:rsid w:val="00690647"/>
    <w:rsid w:val="006A0C2F"/>
    <w:rsid w:val="006B0884"/>
    <w:rsid w:val="006B201C"/>
    <w:rsid w:val="006D5936"/>
    <w:rsid w:val="006D7460"/>
    <w:rsid w:val="006E1749"/>
    <w:rsid w:val="006F5558"/>
    <w:rsid w:val="007000F0"/>
    <w:rsid w:val="007052A8"/>
    <w:rsid w:val="00710E36"/>
    <w:rsid w:val="007252C4"/>
    <w:rsid w:val="00725F6C"/>
    <w:rsid w:val="00730E66"/>
    <w:rsid w:val="00740120"/>
    <w:rsid w:val="00745A61"/>
    <w:rsid w:val="007528AD"/>
    <w:rsid w:val="0076461B"/>
    <w:rsid w:val="007726DC"/>
    <w:rsid w:val="00784994"/>
    <w:rsid w:val="007A6E9E"/>
    <w:rsid w:val="007D6177"/>
    <w:rsid w:val="007E2345"/>
    <w:rsid w:val="007F52F8"/>
    <w:rsid w:val="007F741E"/>
    <w:rsid w:val="00802D8B"/>
    <w:rsid w:val="00812017"/>
    <w:rsid w:val="00831FDF"/>
    <w:rsid w:val="00850C75"/>
    <w:rsid w:val="00881191"/>
    <w:rsid w:val="00881373"/>
    <w:rsid w:val="008A3A41"/>
    <w:rsid w:val="008A74AF"/>
    <w:rsid w:val="008D6FEE"/>
    <w:rsid w:val="008F3EA7"/>
    <w:rsid w:val="00916347"/>
    <w:rsid w:val="00917F4F"/>
    <w:rsid w:val="00920577"/>
    <w:rsid w:val="00920ED4"/>
    <w:rsid w:val="00926069"/>
    <w:rsid w:val="00926558"/>
    <w:rsid w:val="00965C1C"/>
    <w:rsid w:val="00973FC8"/>
    <w:rsid w:val="009819A5"/>
    <w:rsid w:val="00981C49"/>
    <w:rsid w:val="009A1531"/>
    <w:rsid w:val="009B54B9"/>
    <w:rsid w:val="009B5B30"/>
    <w:rsid w:val="009C0DE3"/>
    <w:rsid w:val="009C2EA4"/>
    <w:rsid w:val="009D0E1E"/>
    <w:rsid w:val="009E026E"/>
    <w:rsid w:val="009E4BF3"/>
    <w:rsid w:val="009F2809"/>
    <w:rsid w:val="00A05CD0"/>
    <w:rsid w:val="00A11DE1"/>
    <w:rsid w:val="00A1230C"/>
    <w:rsid w:val="00A20BA5"/>
    <w:rsid w:val="00AA62C8"/>
    <w:rsid w:val="00AC5909"/>
    <w:rsid w:val="00AF413F"/>
    <w:rsid w:val="00AF7F9D"/>
    <w:rsid w:val="00B13AC0"/>
    <w:rsid w:val="00B32E94"/>
    <w:rsid w:val="00B70AE0"/>
    <w:rsid w:val="00B85EB9"/>
    <w:rsid w:val="00B9167F"/>
    <w:rsid w:val="00B96A9C"/>
    <w:rsid w:val="00BA1B09"/>
    <w:rsid w:val="00BA6018"/>
    <w:rsid w:val="00BC333D"/>
    <w:rsid w:val="00BC36B2"/>
    <w:rsid w:val="00BD49F0"/>
    <w:rsid w:val="00BE6A46"/>
    <w:rsid w:val="00C02885"/>
    <w:rsid w:val="00C15080"/>
    <w:rsid w:val="00C21850"/>
    <w:rsid w:val="00C442BC"/>
    <w:rsid w:val="00C523AB"/>
    <w:rsid w:val="00C574C5"/>
    <w:rsid w:val="00C6461F"/>
    <w:rsid w:val="00C90525"/>
    <w:rsid w:val="00C94E07"/>
    <w:rsid w:val="00CB08F3"/>
    <w:rsid w:val="00CC2EA3"/>
    <w:rsid w:val="00CC53FD"/>
    <w:rsid w:val="00CC550E"/>
    <w:rsid w:val="00CD7686"/>
    <w:rsid w:val="00D017A7"/>
    <w:rsid w:val="00D26E56"/>
    <w:rsid w:val="00D37D7F"/>
    <w:rsid w:val="00D46CB5"/>
    <w:rsid w:val="00D60827"/>
    <w:rsid w:val="00D66133"/>
    <w:rsid w:val="00D7288B"/>
    <w:rsid w:val="00DA4FFF"/>
    <w:rsid w:val="00DC48EC"/>
    <w:rsid w:val="00DE2340"/>
    <w:rsid w:val="00DE79BF"/>
    <w:rsid w:val="00DF4F4E"/>
    <w:rsid w:val="00E04FD3"/>
    <w:rsid w:val="00E0557B"/>
    <w:rsid w:val="00E07B74"/>
    <w:rsid w:val="00E1278E"/>
    <w:rsid w:val="00E30E5D"/>
    <w:rsid w:val="00E54891"/>
    <w:rsid w:val="00E55F80"/>
    <w:rsid w:val="00E57737"/>
    <w:rsid w:val="00E83FA5"/>
    <w:rsid w:val="00EA0FC1"/>
    <w:rsid w:val="00EC15E8"/>
    <w:rsid w:val="00EC21A0"/>
    <w:rsid w:val="00EC28DF"/>
    <w:rsid w:val="00ED133B"/>
    <w:rsid w:val="00EE15B2"/>
    <w:rsid w:val="00EE231A"/>
    <w:rsid w:val="00EE3459"/>
    <w:rsid w:val="00EF12A7"/>
    <w:rsid w:val="00F01C65"/>
    <w:rsid w:val="00F023BB"/>
    <w:rsid w:val="00F131DA"/>
    <w:rsid w:val="00F22364"/>
    <w:rsid w:val="00F41BAD"/>
    <w:rsid w:val="00F443A0"/>
    <w:rsid w:val="00F53BEC"/>
    <w:rsid w:val="00F647E5"/>
    <w:rsid w:val="00F65B8E"/>
    <w:rsid w:val="00F67875"/>
    <w:rsid w:val="00F75B3E"/>
    <w:rsid w:val="00F75BD7"/>
    <w:rsid w:val="00FA7614"/>
    <w:rsid w:val="00FC1345"/>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1E9011-EEB8-4D13-8490-E81E9060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8131-21FC-4D47-AD21-DB28B8C2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2001</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2</cp:revision>
  <cp:lastPrinted>2007-01-19T09:02:00Z</cp:lastPrinted>
  <dcterms:created xsi:type="dcterms:W3CDTF">2017-01-08T19:33:00Z</dcterms:created>
  <dcterms:modified xsi:type="dcterms:W3CDTF">2017-01-08T19:33:00Z</dcterms:modified>
</cp:coreProperties>
</file>