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34" w:rsidRPr="00602DCD" w:rsidRDefault="00A42D34" w:rsidP="00A42D34">
      <w:pPr>
        <w:spacing w:after="0" w:line="240" w:lineRule="auto"/>
        <w:jc w:val="right"/>
        <w:rPr>
          <w:rFonts w:ascii="Calibri" w:eastAsia="Times New Roman" w:hAnsi="Calibri" w:cs="Times New Roman"/>
          <w:b/>
          <w:sz w:val="22"/>
          <w:szCs w:val="28"/>
        </w:rPr>
      </w:pPr>
      <w:bookmarkStart w:id="0" w:name="_GoBack"/>
      <w:bookmarkEnd w:id="0"/>
      <w:r w:rsidRPr="00602DCD">
        <w:rPr>
          <w:rFonts w:ascii="Calibri" w:eastAsia="Times New Roman" w:hAnsi="Calibri" w:cs="Times New Roman"/>
          <w:b/>
          <w:sz w:val="22"/>
          <w:szCs w:val="28"/>
        </w:rPr>
        <w:t>ANNEX 2</w:t>
      </w:r>
    </w:p>
    <w:p w:rsidR="00A42D34" w:rsidRPr="0009420A" w:rsidRDefault="00A42D34" w:rsidP="00A42D34">
      <w:pPr>
        <w:pStyle w:val="Heading1"/>
        <w:spacing w:before="0" w:after="0"/>
        <w:rPr>
          <w:sz w:val="32"/>
        </w:rPr>
      </w:pPr>
      <w:bookmarkStart w:id="1" w:name="_TERMS_OF_REFERENCE"/>
      <w:bookmarkEnd w:id="1"/>
      <w:r w:rsidRPr="0009420A">
        <w:rPr>
          <w:sz w:val="32"/>
        </w:rPr>
        <w:t xml:space="preserve"> QUOTATION SUBMISSION FORMS </w:t>
      </w:r>
    </w:p>
    <w:p w:rsidR="00A42D34" w:rsidRPr="0009420A" w:rsidRDefault="00A42D34" w:rsidP="00A42D34">
      <w:pPr>
        <w:pStyle w:val="BankNormal"/>
        <w:spacing w:before="120" w:after="120"/>
        <w:jc w:val="center"/>
        <w:rPr>
          <w:rFonts w:ascii="Calibri" w:hAnsi="Calibri"/>
          <w:b/>
          <w:sz w:val="28"/>
          <w:szCs w:val="28"/>
        </w:rPr>
      </w:pPr>
      <w:r w:rsidRPr="0009420A">
        <w:rPr>
          <w:rFonts w:ascii="Calibri" w:hAnsi="Calibri"/>
          <w:b/>
          <w:sz w:val="28"/>
          <w:szCs w:val="28"/>
        </w:rPr>
        <w:t>STATEMENT OF CONFIRMATION</w:t>
      </w:r>
      <w:bookmarkStart w:id="2" w:name="_QUOTATION_SUBMISSION_FORM_1"/>
      <w:bookmarkStart w:id="3" w:name="_Quotation_Submission_Form"/>
      <w:bookmarkEnd w:id="2"/>
      <w:bookmarkEnd w:id="3"/>
    </w:p>
    <w:p w:rsidR="00A42D34" w:rsidRPr="0009420A" w:rsidRDefault="00A42D34" w:rsidP="00A42D34">
      <w:pPr>
        <w:pStyle w:val="BankNormal"/>
        <w:spacing w:after="0"/>
        <w:jc w:val="center"/>
        <w:rPr>
          <w:rFonts w:ascii="Calibri" w:hAnsi="Calibri"/>
          <w:b/>
          <w:i/>
          <w:iCs/>
          <w:sz w:val="20"/>
        </w:rPr>
      </w:pPr>
      <w:r w:rsidRPr="0009420A">
        <w:rPr>
          <w:rFonts w:ascii="Calibri" w:hAnsi="Calibri"/>
          <w:b/>
          <w:i/>
          <w:iCs/>
          <w:sz w:val="20"/>
        </w:rPr>
        <w:t>[The supplier shall fill in this form with no alterations or substitutions to its format and content]</w:t>
      </w:r>
    </w:p>
    <w:p w:rsidR="00A42D34" w:rsidRPr="002E1EC6" w:rsidRDefault="00A42D34" w:rsidP="00A42D34">
      <w:pPr>
        <w:tabs>
          <w:tab w:val="right" w:pos="9360"/>
        </w:tabs>
        <w:spacing w:after="0" w:line="240" w:lineRule="auto"/>
        <w:rPr>
          <w:rFonts w:ascii="Calibri" w:hAnsi="Calibri" w:cs="Times New Roman"/>
          <w:snapToGrid w:val="0"/>
          <w:sz w:val="20"/>
          <w:szCs w:val="24"/>
        </w:rPr>
      </w:pPr>
    </w:p>
    <w:p w:rsidR="00A42D34" w:rsidRPr="002E1EC6" w:rsidRDefault="00A42D34" w:rsidP="00A42D34">
      <w:pPr>
        <w:tabs>
          <w:tab w:val="right" w:pos="9360"/>
        </w:tabs>
        <w:spacing w:after="0"/>
        <w:rPr>
          <w:rFonts w:ascii="Calibri" w:hAnsi="Calibri"/>
          <w:i/>
          <w:iCs/>
          <w:color w:val="FF0000"/>
          <w:sz w:val="20"/>
          <w:szCs w:val="22"/>
        </w:rPr>
      </w:pPr>
      <w:r w:rsidRPr="002E1EC6">
        <w:rPr>
          <w:rFonts w:ascii="Calibri" w:eastAsia="Times New Roman" w:hAnsi="Calibri" w:cs="Times New Roman"/>
          <w:snapToGrid w:val="0"/>
          <w:sz w:val="20"/>
          <w:szCs w:val="22"/>
        </w:rPr>
        <w:t xml:space="preserve">To: </w:t>
      </w:r>
      <w:r w:rsidRPr="002E1EC6">
        <w:rPr>
          <w:rFonts w:ascii="Calibri" w:hAnsi="Calibri"/>
          <w:i/>
          <w:iCs/>
          <w:color w:val="FF0000"/>
          <w:sz w:val="20"/>
          <w:szCs w:val="22"/>
        </w:rPr>
        <w:t xml:space="preserve">[insert UN Women </w:t>
      </w:r>
      <w:r w:rsidRPr="002E1EC6">
        <w:rPr>
          <w:rFonts w:ascii="Calibri" w:hAnsi="Calibri"/>
          <w:i/>
          <w:iCs/>
          <w:color w:val="FF0000"/>
          <w:sz w:val="20"/>
          <w:szCs w:val="22"/>
        </w:rPr>
        <w:tab/>
      </w:r>
      <w:r w:rsidRPr="002E1EC6">
        <w:rPr>
          <w:rFonts w:ascii="Calibri" w:hAnsi="Calibri"/>
          <w:sz w:val="20"/>
          <w:szCs w:val="22"/>
        </w:rPr>
        <w:t xml:space="preserve">Date: </w:t>
      </w:r>
      <w:r w:rsidRPr="002E1EC6">
        <w:rPr>
          <w:rFonts w:ascii="Calibri" w:hAnsi="Calibri"/>
          <w:i/>
          <w:iCs/>
          <w:color w:val="FF0000"/>
          <w:sz w:val="20"/>
          <w:szCs w:val="22"/>
        </w:rPr>
        <w:t>[insert date of Quotation Submission]</w:t>
      </w:r>
    </w:p>
    <w:p w:rsidR="00A42D34" w:rsidRPr="002E1EC6" w:rsidRDefault="00A42D34" w:rsidP="00A42D34">
      <w:pPr>
        <w:spacing w:after="0"/>
        <w:jc w:val="both"/>
        <w:rPr>
          <w:rFonts w:ascii="Calibri" w:hAnsi="Calibri"/>
          <w:sz w:val="20"/>
          <w:szCs w:val="22"/>
        </w:rPr>
      </w:pPr>
      <w:r w:rsidRPr="002E1EC6">
        <w:rPr>
          <w:rFonts w:ascii="Calibri" w:hAnsi="Calibri"/>
          <w:i/>
          <w:iCs/>
          <w:color w:val="FF0000"/>
          <w:sz w:val="20"/>
          <w:szCs w:val="22"/>
        </w:rPr>
        <w:t>Address, City, Country]</w:t>
      </w:r>
      <w:r w:rsidRPr="002E1EC6">
        <w:rPr>
          <w:rFonts w:ascii="Calibri" w:hAnsi="Calibri"/>
          <w:sz w:val="20"/>
          <w:szCs w:val="22"/>
        </w:rPr>
        <w:t xml:space="preserve">  </w:t>
      </w:r>
    </w:p>
    <w:p w:rsidR="00A42D34" w:rsidRPr="002E1EC6" w:rsidRDefault="00A42D34" w:rsidP="00A42D34">
      <w:pPr>
        <w:spacing w:after="0" w:line="240" w:lineRule="auto"/>
        <w:jc w:val="both"/>
        <w:rPr>
          <w:rFonts w:ascii="Calibri" w:hAnsi="Calibri" w:cs="Times New Roman"/>
          <w:snapToGrid w:val="0"/>
          <w:sz w:val="20"/>
          <w:szCs w:val="22"/>
        </w:rPr>
      </w:pPr>
    </w:p>
    <w:p w:rsidR="00A42D34" w:rsidRPr="002E1EC6" w:rsidRDefault="00A42D34" w:rsidP="00A42D34">
      <w:pPr>
        <w:jc w:val="both"/>
        <w:rPr>
          <w:rFonts w:ascii="Calibri" w:hAnsi="Calibri"/>
          <w:sz w:val="20"/>
          <w:szCs w:val="22"/>
        </w:rPr>
      </w:pPr>
      <w:r w:rsidRPr="002E1EC6">
        <w:rPr>
          <w:rFonts w:ascii="Calibri" w:hAnsi="Calibri"/>
          <w:sz w:val="20"/>
          <w:szCs w:val="22"/>
        </w:rPr>
        <w:t xml:space="preserve">We, the undersigned, declare that: </w:t>
      </w:r>
    </w:p>
    <w:p w:rsidR="00A42D34" w:rsidRPr="002E1EC6" w:rsidRDefault="00A42D34" w:rsidP="00A42D34">
      <w:pPr>
        <w:pStyle w:val="ListParagraph"/>
        <w:numPr>
          <w:ilvl w:val="0"/>
          <w:numId w:val="1"/>
        </w:numPr>
        <w:jc w:val="both"/>
        <w:rPr>
          <w:rFonts w:ascii="Calibri" w:hAnsi="Calibri"/>
          <w:sz w:val="20"/>
          <w:szCs w:val="22"/>
        </w:rPr>
      </w:pPr>
      <w:r w:rsidRPr="002E1EC6">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2E1EC6">
        <w:rPr>
          <w:rFonts w:ascii="Calibri" w:hAnsi="Calibri"/>
          <w:i/>
          <w:iCs/>
          <w:sz w:val="20"/>
          <w:szCs w:val="22"/>
        </w:rPr>
        <w:t>;</w:t>
      </w:r>
      <w:r w:rsidRPr="002E1EC6">
        <w:rPr>
          <w:rFonts w:ascii="Calibri" w:hAnsi="Calibri"/>
          <w:sz w:val="20"/>
          <w:szCs w:val="22"/>
        </w:rPr>
        <w:t xml:space="preserve"> </w:t>
      </w:r>
    </w:p>
    <w:p w:rsidR="00A42D34" w:rsidRPr="002E1EC6" w:rsidRDefault="00A42D34" w:rsidP="00A42D34">
      <w:pPr>
        <w:pStyle w:val="ListParagraph"/>
        <w:numPr>
          <w:ilvl w:val="0"/>
          <w:numId w:val="1"/>
        </w:numPr>
        <w:jc w:val="both"/>
        <w:rPr>
          <w:rFonts w:ascii="Calibri" w:hAnsi="Calibri"/>
          <w:sz w:val="20"/>
          <w:szCs w:val="22"/>
        </w:rPr>
      </w:pPr>
      <w:r w:rsidRPr="002E1EC6">
        <w:rPr>
          <w:rFonts w:ascii="Calibri" w:hAnsi="Calibri"/>
          <w:sz w:val="20"/>
          <w:szCs w:val="22"/>
        </w:rPr>
        <w:t xml:space="preserve">We agree to abide by this RFQ and in accordance with the UN Women General Conditions of Contract (Annex IV) and will not request any changes to the existing terms, conditions and clauses; </w:t>
      </w:r>
    </w:p>
    <w:p w:rsidR="00A42D34" w:rsidRPr="002E1EC6" w:rsidRDefault="00A42D34" w:rsidP="00A42D34">
      <w:pPr>
        <w:pStyle w:val="ListParagraph"/>
        <w:numPr>
          <w:ilvl w:val="0"/>
          <w:numId w:val="1"/>
        </w:numPr>
        <w:jc w:val="both"/>
        <w:rPr>
          <w:rFonts w:ascii="Calibri" w:hAnsi="Calibri"/>
          <w:snapToGrid w:val="0"/>
          <w:sz w:val="20"/>
          <w:szCs w:val="22"/>
        </w:rPr>
      </w:pPr>
      <w:r w:rsidRPr="002E1EC6">
        <w:rPr>
          <w:rFonts w:ascii="Calibri" w:hAnsi="Calibri"/>
          <w:sz w:val="20"/>
          <w:szCs w:val="22"/>
        </w:rPr>
        <w:t xml:space="preserve">We offer to supply in conformity with the </w:t>
      </w:r>
      <w:r w:rsidRPr="0009664C">
        <w:rPr>
          <w:rFonts w:ascii="Calibri" w:hAnsi="Calibri"/>
          <w:b/>
          <w:sz w:val="20"/>
          <w:szCs w:val="24"/>
        </w:rPr>
        <w:t>RfQ17/01549</w:t>
      </w:r>
      <w:r>
        <w:rPr>
          <w:rFonts w:ascii="Calibri" w:hAnsi="Calibri"/>
          <w:b/>
          <w:sz w:val="20"/>
          <w:szCs w:val="24"/>
        </w:rPr>
        <w:t xml:space="preserve"> </w:t>
      </w:r>
      <w:r w:rsidRPr="002E1EC6">
        <w:rPr>
          <w:rFonts w:ascii="Calibri" w:hAnsi="Calibri"/>
          <w:sz w:val="20"/>
          <w:szCs w:val="22"/>
        </w:rPr>
        <w:t>the following</w:t>
      </w:r>
      <w:r>
        <w:rPr>
          <w:rFonts w:ascii="Calibri" w:hAnsi="Calibri"/>
          <w:sz w:val="20"/>
          <w:szCs w:val="22"/>
        </w:rPr>
        <w:t xml:space="preserve"> </w:t>
      </w:r>
      <w:r w:rsidRPr="009D4CDF">
        <w:rPr>
          <w:rFonts w:ascii="Calibri" w:hAnsi="Calibri"/>
          <w:b/>
          <w:sz w:val="20"/>
          <w:szCs w:val="22"/>
        </w:rPr>
        <w:t>Logistic support for the organization of UN Women Staff Retreat in July 2017</w:t>
      </w:r>
      <w:r w:rsidRPr="0016630D">
        <w:rPr>
          <w:rFonts w:ascii="Calibri" w:hAnsi="Calibri"/>
          <w:b/>
          <w:sz w:val="20"/>
          <w:szCs w:val="22"/>
        </w:rPr>
        <w:t xml:space="preserve"> </w:t>
      </w:r>
      <w:r w:rsidRPr="002E1EC6">
        <w:rPr>
          <w:rFonts w:ascii="Calibri" w:hAnsi="Calibri"/>
          <w:snapToGrid w:val="0"/>
          <w:sz w:val="20"/>
          <w:szCs w:val="22"/>
        </w:rPr>
        <w:t>and undertake, if our offer is accepted, to commence and complete delivery of all goods specified in the contract within the time frame stipulated;</w:t>
      </w:r>
    </w:p>
    <w:p w:rsidR="00A42D34" w:rsidRPr="002E1EC6" w:rsidRDefault="00A42D34" w:rsidP="00A42D34">
      <w:pPr>
        <w:pStyle w:val="ListParagraph"/>
        <w:numPr>
          <w:ilvl w:val="0"/>
          <w:numId w:val="1"/>
        </w:numPr>
        <w:jc w:val="both"/>
        <w:rPr>
          <w:rFonts w:ascii="Calibri" w:hAnsi="Calibri"/>
          <w:snapToGrid w:val="0"/>
          <w:sz w:val="20"/>
          <w:szCs w:val="22"/>
        </w:rPr>
      </w:pPr>
      <w:r w:rsidRPr="002E1EC6">
        <w:rPr>
          <w:rFonts w:ascii="Calibri" w:hAnsi="Calibri"/>
          <w:sz w:val="20"/>
          <w:szCs w:val="22"/>
        </w:rPr>
        <w:t xml:space="preserve">We offer to supply for </w:t>
      </w:r>
      <w:r w:rsidRPr="002E1EC6">
        <w:rPr>
          <w:rFonts w:ascii="Calibri" w:hAnsi="Calibri"/>
          <w:snapToGrid w:val="0"/>
          <w:sz w:val="20"/>
          <w:szCs w:val="22"/>
        </w:rPr>
        <w:t>the sum as may be ascertained in accordance with the Quotation submitted and with the instructions under the Quotation Instruction Sheet;</w:t>
      </w:r>
    </w:p>
    <w:p w:rsidR="00A42D34" w:rsidRPr="002E1EC6" w:rsidRDefault="00A42D34" w:rsidP="00A42D34">
      <w:pPr>
        <w:pStyle w:val="ListParagraph"/>
        <w:numPr>
          <w:ilvl w:val="0"/>
          <w:numId w:val="1"/>
        </w:numPr>
        <w:jc w:val="both"/>
        <w:rPr>
          <w:rFonts w:ascii="Calibri" w:hAnsi="Calibri"/>
          <w:sz w:val="20"/>
          <w:szCs w:val="22"/>
        </w:rPr>
      </w:pPr>
      <w:r w:rsidRPr="002E1EC6">
        <w:rPr>
          <w:rFonts w:ascii="Calibri" w:hAnsi="Calibri"/>
          <w:sz w:val="20"/>
          <w:szCs w:val="22"/>
        </w:rPr>
        <w:t xml:space="preserve">Our offer shall be valid </w:t>
      </w:r>
      <w:r w:rsidRPr="002E1EC6">
        <w:rPr>
          <w:rFonts w:ascii="Calibri" w:hAnsi="Calibri"/>
          <w:snapToGrid w:val="0"/>
          <w:sz w:val="20"/>
          <w:szCs w:val="22"/>
        </w:rPr>
        <w:t xml:space="preserve">for a period of </w:t>
      </w:r>
      <w:r>
        <w:rPr>
          <w:rFonts w:ascii="Calibri" w:hAnsi="Calibri"/>
          <w:b/>
          <w:sz w:val="20"/>
          <w:szCs w:val="22"/>
        </w:rPr>
        <w:t>60</w:t>
      </w:r>
      <w:r w:rsidRPr="007D647C">
        <w:rPr>
          <w:rFonts w:ascii="Calibri" w:hAnsi="Calibri"/>
          <w:b/>
          <w:sz w:val="20"/>
          <w:szCs w:val="22"/>
        </w:rPr>
        <w:t xml:space="preserve"> </w:t>
      </w:r>
      <w:r w:rsidRPr="007D647C">
        <w:rPr>
          <w:rFonts w:ascii="Calibri" w:hAnsi="Calibri"/>
          <w:b/>
          <w:snapToGrid w:val="0"/>
          <w:sz w:val="20"/>
          <w:szCs w:val="22"/>
        </w:rPr>
        <w:t>days</w:t>
      </w:r>
      <w:r w:rsidRPr="002E1EC6">
        <w:rPr>
          <w:rFonts w:ascii="Calibri" w:hAnsi="Calibri"/>
          <w:snapToGrid w:val="0"/>
          <w:sz w:val="20"/>
          <w:szCs w:val="22"/>
        </w:rPr>
        <w:t xml:space="preserve"> from the date fixed for opening the RFQ, and it shall remain binding upon us and may be accepted at any time before the expiration of that period;</w:t>
      </w:r>
    </w:p>
    <w:p w:rsidR="00A42D34" w:rsidRPr="0009420A" w:rsidRDefault="00A42D34" w:rsidP="00A42D34">
      <w:pPr>
        <w:pStyle w:val="ListParagraph"/>
        <w:numPr>
          <w:ilvl w:val="0"/>
          <w:numId w:val="1"/>
        </w:numPr>
        <w:spacing w:line="240" w:lineRule="auto"/>
        <w:jc w:val="both"/>
        <w:rPr>
          <w:rFonts w:ascii="Calibri" w:hAnsi="Calibri"/>
          <w:sz w:val="22"/>
          <w:szCs w:val="22"/>
        </w:rPr>
      </w:pPr>
      <w:r w:rsidRPr="002E1EC6">
        <w:rPr>
          <w:rFonts w:ascii="Calibri" w:hAnsi="Calibri"/>
          <w:snapToGrid w:val="0"/>
          <w:sz w:val="20"/>
          <w:szCs w:val="22"/>
        </w:rPr>
        <w:t>We understand that UN Women is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A42D34" w:rsidRPr="00C946A8" w:rsidTr="0086316F">
        <w:trPr>
          <w:cantSplit/>
          <w:trHeight w:val="120"/>
        </w:trPr>
        <w:tc>
          <w:tcPr>
            <w:tcW w:w="10885" w:type="dxa"/>
            <w:gridSpan w:val="2"/>
            <w:tcBorders>
              <w:top w:val="nil"/>
              <w:left w:val="nil"/>
              <w:bottom w:val="nil"/>
              <w:right w:val="nil"/>
            </w:tcBorders>
            <w:vAlign w:val="center"/>
          </w:tcPr>
          <w:p w:rsidR="00A42D34" w:rsidRPr="00C946A8" w:rsidRDefault="00A42D34" w:rsidP="0086316F">
            <w:pPr>
              <w:pStyle w:val="Heading3"/>
              <w:tabs>
                <w:tab w:val="center" w:pos="246"/>
              </w:tabs>
              <w:spacing w:before="0"/>
              <w:ind w:right="-23"/>
              <w:jc w:val="center"/>
              <w:rPr>
                <w:rFonts w:ascii="Calibri" w:hAnsi="Calibri"/>
                <w:b/>
                <w:sz w:val="20"/>
                <w:szCs w:val="22"/>
              </w:rPr>
            </w:pPr>
            <w:bookmarkStart w:id="4" w:name="_SIGNATURE_AND_CONFIRMATION"/>
            <w:bookmarkEnd w:id="4"/>
            <w:r w:rsidRPr="00C946A8">
              <w:rPr>
                <w:rFonts w:ascii="Calibri" w:hAnsi="Calibri"/>
                <w:b/>
                <w:color w:val="auto"/>
                <w:sz w:val="20"/>
                <w:szCs w:val="22"/>
              </w:rPr>
              <w:t>SIGNATURE AND CONFIRMATION OF THE RFQ</w:t>
            </w:r>
          </w:p>
        </w:tc>
      </w:tr>
      <w:tr w:rsidR="00A42D34" w:rsidRPr="00C946A8" w:rsidTr="0086316F">
        <w:trPr>
          <w:cantSplit/>
          <w:trHeight w:val="1127"/>
        </w:trPr>
        <w:tc>
          <w:tcPr>
            <w:tcW w:w="10885" w:type="dxa"/>
            <w:gridSpan w:val="2"/>
            <w:tcBorders>
              <w:top w:val="nil"/>
              <w:left w:val="nil"/>
              <w:bottom w:val="nil"/>
              <w:right w:val="nil"/>
            </w:tcBorders>
          </w:tcPr>
          <w:p w:rsidR="00A42D34" w:rsidRDefault="00A42D34" w:rsidP="0086316F">
            <w:pPr>
              <w:keepNext/>
              <w:keepLines/>
              <w:spacing w:before="120" w:line="240" w:lineRule="auto"/>
              <w:ind w:right="-29"/>
              <w:jc w:val="both"/>
              <w:rPr>
                <w:rFonts w:ascii="Calibri" w:hAnsi="Calibri"/>
                <w:sz w:val="17"/>
                <w:szCs w:val="19"/>
              </w:rPr>
            </w:pPr>
            <w:r w:rsidRPr="00C946A8">
              <w:rPr>
                <w:rFonts w:ascii="Calibri" w:hAnsi="Calibri"/>
                <w:sz w:val="17"/>
                <w:szCs w:val="19"/>
              </w:rPr>
              <w:t xml:space="preserve">PROVIDED THAT A PURCHASE ORDER IS ISSUED BY UN WOMEN </w:t>
            </w:r>
            <w:r w:rsidRPr="00C946A8">
              <w:rPr>
                <w:rFonts w:ascii="Calibri" w:hAnsi="Calibri"/>
                <w:b/>
                <w:sz w:val="17"/>
                <w:szCs w:val="19"/>
              </w:rPr>
              <w:t>WITHIN THE QUOTATION VALIDITY PERIOD</w:t>
            </w:r>
            <w:r w:rsidRPr="00C946A8">
              <w:rPr>
                <w:rFonts w:ascii="Calibri" w:hAnsi="Calibri"/>
                <w:sz w:val="17"/>
                <w:szCs w:val="19"/>
              </w:rPr>
              <w:t xml:space="preserve"> </w:t>
            </w:r>
            <w:r w:rsidRPr="00C946A8">
              <w:rPr>
                <w:rFonts w:ascii="Calibri" w:hAnsi="Calibri"/>
                <w:b/>
                <w:bCs/>
                <w:sz w:val="17"/>
                <w:szCs w:val="19"/>
              </w:rPr>
              <w:t>STATED ABOVE</w:t>
            </w:r>
            <w:r w:rsidRPr="00C946A8">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 THE UNDERSIGNED HEREBY SIGNS IN CONFIRMATION THAT THEY HAVE REVIEWED THE RFQ AND AGREE TO UN WOMEN CONTRACT MODEL AND THE GENERAL CONDITIONS OF CONTRACT.</w:t>
            </w:r>
          </w:p>
          <w:p w:rsidR="00A42D34" w:rsidRPr="00C946A8" w:rsidRDefault="00A42D34" w:rsidP="0086316F">
            <w:pPr>
              <w:keepNext/>
              <w:keepLines/>
              <w:spacing w:before="120" w:line="240" w:lineRule="auto"/>
              <w:ind w:right="-29"/>
              <w:jc w:val="both"/>
              <w:rPr>
                <w:rFonts w:ascii="Calibri" w:hAnsi="Calibri"/>
                <w:sz w:val="17"/>
                <w:szCs w:val="19"/>
              </w:rPr>
            </w:pPr>
          </w:p>
        </w:tc>
      </w:tr>
      <w:tr w:rsidR="00A42D34" w:rsidRPr="00C946A8" w:rsidTr="0086316F">
        <w:trPr>
          <w:cantSplit/>
          <w:trHeight w:val="2636"/>
        </w:trPr>
        <w:tc>
          <w:tcPr>
            <w:tcW w:w="4855" w:type="dxa"/>
            <w:tcBorders>
              <w:top w:val="nil"/>
              <w:left w:val="nil"/>
              <w:bottom w:val="nil"/>
              <w:right w:val="nil"/>
            </w:tcBorders>
          </w:tcPr>
          <w:p w:rsidR="00A42D34" w:rsidRPr="00C946A8" w:rsidRDefault="00A42D34" w:rsidP="0086316F">
            <w:pPr>
              <w:keepNext/>
              <w:keepLines/>
              <w:tabs>
                <w:tab w:val="left" w:pos="1080"/>
                <w:tab w:val="right" w:pos="4320"/>
              </w:tabs>
              <w:spacing w:line="240" w:lineRule="auto"/>
              <w:ind w:right="-23"/>
              <w:rPr>
                <w:rFonts w:ascii="Calibri" w:hAnsi="Calibri"/>
                <w:i/>
                <w:sz w:val="20"/>
                <w:szCs w:val="20"/>
              </w:rPr>
            </w:pPr>
            <w:r w:rsidRPr="00C946A8">
              <w:rPr>
                <w:rFonts w:ascii="Calibri" w:hAnsi="Calibri"/>
                <w:i/>
                <w:sz w:val="20"/>
                <w:szCs w:val="20"/>
              </w:rPr>
              <w:t>Exact name and address of company</w:t>
            </w:r>
          </w:p>
          <w:p w:rsidR="00A42D34" w:rsidRPr="00C946A8" w:rsidRDefault="00A42D34" w:rsidP="0086316F">
            <w:pPr>
              <w:keepNext/>
              <w:keepLines/>
              <w:tabs>
                <w:tab w:val="left" w:pos="1080"/>
                <w:tab w:val="right" w:pos="4320"/>
              </w:tabs>
              <w:ind w:right="-23"/>
              <w:rPr>
                <w:rFonts w:ascii="Calibri" w:hAnsi="Calibri"/>
                <w:sz w:val="20"/>
                <w:szCs w:val="22"/>
              </w:rPr>
            </w:pPr>
            <w:r w:rsidRPr="00C946A8">
              <w:rPr>
                <w:rFonts w:ascii="Calibri" w:hAnsi="Calibri"/>
                <w:sz w:val="20"/>
                <w:szCs w:val="22"/>
              </w:rPr>
              <w:t>COMPANY NAME:</w:t>
            </w:r>
            <w:r w:rsidRPr="00C946A8">
              <w:rPr>
                <w:rFonts w:ascii="Calibri" w:hAnsi="Calibri"/>
                <w:sz w:val="20"/>
                <w:szCs w:val="22"/>
                <w:u w:val="single"/>
              </w:rPr>
              <w:tab/>
            </w:r>
          </w:p>
          <w:p w:rsidR="00A42D34" w:rsidRPr="00C946A8" w:rsidRDefault="00A42D34" w:rsidP="0086316F">
            <w:pPr>
              <w:keepNext/>
              <w:keepLines/>
              <w:tabs>
                <w:tab w:val="left" w:pos="1080"/>
                <w:tab w:val="right" w:pos="4320"/>
              </w:tabs>
              <w:ind w:right="-23"/>
              <w:rPr>
                <w:rFonts w:ascii="Calibri" w:hAnsi="Calibri"/>
                <w:sz w:val="20"/>
                <w:szCs w:val="22"/>
              </w:rPr>
            </w:pPr>
            <w:r w:rsidRPr="00C946A8">
              <w:rPr>
                <w:rFonts w:ascii="Calibri" w:hAnsi="Calibri"/>
                <w:sz w:val="20"/>
                <w:szCs w:val="22"/>
              </w:rPr>
              <w:t>ADDRESS:</w:t>
            </w:r>
            <w:r w:rsidRPr="00C946A8">
              <w:rPr>
                <w:rFonts w:ascii="Calibri" w:hAnsi="Calibri"/>
                <w:sz w:val="20"/>
                <w:szCs w:val="22"/>
              </w:rPr>
              <w:tab/>
            </w:r>
            <w:r w:rsidRPr="00C946A8">
              <w:rPr>
                <w:rFonts w:ascii="Calibri" w:hAnsi="Calibri"/>
                <w:sz w:val="20"/>
                <w:szCs w:val="22"/>
                <w:u w:val="single"/>
              </w:rPr>
              <w:tab/>
            </w:r>
          </w:p>
          <w:p w:rsidR="00A42D34" w:rsidRPr="00C946A8" w:rsidRDefault="00A42D34" w:rsidP="0086316F">
            <w:pPr>
              <w:keepNext/>
              <w:keepLines/>
              <w:tabs>
                <w:tab w:val="left" w:pos="1080"/>
                <w:tab w:val="right" w:pos="4320"/>
              </w:tabs>
              <w:ind w:right="-23"/>
              <w:rPr>
                <w:rFonts w:ascii="Calibri" w:hAnsi="Calibri"/>
                <w:sz w:val="20"/>
                <w:szCs w:val="22"/>
              </w:rPr>
            </w:pPr>
            <w:r w:rsidRPr="00C946A8">
              <w:rPr>
                <w:rFonts w:ascii="Calibri" w:hAnsi="Calibri"/>
                <w:sz w:val="20"/>
                <w:szCs w:val="22"/>
              </w:rPr>
              <w:tab/>
            </w:r>
            <w:r w:rsidRPr="00C946A8">
              <w:rPr>
                <w:rFonts w:ascii="Calibri" w:hAnsi="Calibri"/>
                <w:sz w:val="20"/>
                <w:szCs w:val="22"/>
                <w:u w:val="single"/>
              </w:rPr>
              <w:tab/>
            </w:r>
          </w:p>
          <w:p w:rsidR="00A42D34" w:rsidRDefault="00A42D34" w:rsidP="0086316F">
            <w:pPr>
              <w:keepNext/>
              <w:keepLines/>
              <w:tabs>
                <w:tab w:val="left" w:pos="1080"/>
                <w:tab w:val="right" w:pos="4320"/>
              </w:tabs>
              <w:ind w:right="-23"/>
              <w:rPr>
                <w:rFonts w:ascii="Calibri" w:hAnsi="Calibri"/>
                <w:sz w:val="20"/>
                <w:szCs w:val="22"/>
              </w:rPr>
            </w:pPr>
            <w:r w:rsidRPr="00C946A8">
              <w:rPr>
                <w:rFonts w:ascii="Calibri" w:hAnsi="Calibri"/>
                <w:sz w:val="20"/>
                <w:szCs w:val="22"/>
              </w:rPr>
              <w:t>PHONE NO.:</w:t>
            </w:r>
            <w:r>
              <w:rPr>
                <w:rFonts w:ascii="Calibri" w:hAnsi="Calibri"/>
                <w:sz w:val="20"/>
                <w:szCs w:val="22"/>
              </w:rPr>
              <w:t xml:space="preserve"> </w:t>
            </w:r>
            <w:r w:rsidRPr="00C946A8">
              <w:rPr>
                <w:rFonts w:ascii="Calibri" w:hAnsi="Calibri"/>
                <w:sz w:val="20"/>
                <w:szCs w:val="22"/>
              </w:rPr>
              <w:t>____________________________</w:t>
            </w:r>
            <w:r>
              <w:rPr>
                <w:rFonts w:ascii="Calibri" w:hAnsi="Calibri"/>
                <w:sz w:val="20"/>
                <w:szCs w:val="22"/>
              </w:rPr>
              <w:t>____</w:t>
            </w:r>
            <w:r w:rsidRPr="00C946A8">
              <w:rPr>
                <w:rFonts w:ascii="Calibri" w:hAnsi="Calibri"/>
                <w:sz w:val="20"/>
                <w:szCs w:val="22"/>
              </w:rPr>
              <w:t>_</w:t>
            </w:r>
          </w:p>
          <w:p w:rsidR="00A42D34" w:rsidRPr="00C946A8" w:rsidRDefault="00A42D34" w:rsidP="0086316F">
            <w:pPr>
              <w:keepNext/>
              <w:keepLines/>
              <w:tabs>
                <w:tab w:val="left" w:pos="1080"/>
                <w:tab w:val="right" w:pos="4320"/>
              </w:tabs>
              <w:ind w:right="-23"/>
              <w:rPr>
                <w:rFonts w:ascii="Calibri" w:hAnsi="Calibri"/>
                <w:sz w:val="20"/>
                <w:szCs w:val="22"/>
              </w:rPr>
            </w:pPr>
            <w:r w:rsidRPr="00C946A8">
              <w:rPr>
                <w:rFonts w:ascii="Calibri" w:hAnsi="Calibri"/>
                <w:sz w:val="20"/>
                <w:szCs w:val="22"/>
              </w:rPr>
              <w:t>E-MAIL ADDRESS: _______________________</w:t>
            </w:r>
            <w:r>
              <w:rPr>
                <w:rFonts w:ascii="Calibri" w:hAnsi="Calibri"/>
                <w:sz w:val="20"/>
                <w:szCs w:val="22"/>
              </w:rPr>
              <w:t>____</w:t>
            </w:r>
            <w:r w:rsidRPr="00C946A8">
              <w:rPr>
                <w:rFonts w:ascii="Calibri" w:hAnsi="Calibri"/>
                <w:sz w:val="20"/>
                <w:szCs w:val="22"/>
              </w:rPr>
              <w:t>_</w:t>
            </w:r>
            <w:r>
              <w:rPr>
                <w:rFonts w:ascii="Calibri" w:hAnsi="Calibri"/>
                <w:sz w:val="20"/>
                <w:szCs w:val="22"/>
              </w:rPr>
              <w:t>_</w:t>
            </w:r>
          </w:p>
        </w:tc>
        <w:tc>
          <w:tcPr>
            <w:tcW w:w="6030" w:type="dxa"/>
            <w:tcBorders>
              <w:top w:val="nil"/>
              <w:left w:val="nil"/>
              <w:bottom w:val="nil"/>
              <w:right w:val="nil"/>
            </w:tcBorders>
          </w:tcPr>
          <w:p w:rsidR="00A42D34" w:rsidRPr="00C946A8" w:rsidRDefault="00A42D34" w:rsidP="0086316F">
            <w:pPr>
              <w:keepNext/>
              <w:keepLines/>
              <w:tabs>
                <w:tab w:val="right" w:pos="4320"/>
              </w:tabs>
              <w:ind w:right="-23"/>
              <w:rPr>
                <w:rFonts w:ascii="Calibri" w:hAnsi="Calibri"/>
                <w:sz w:val="20"/>
                <w:szCs w:val="22"/>
              </w:rPr>
            </w:pPr>
            <w:r w:rsidRPr="00C946A8">
              <w:rPr>
                <w:rFonts w:ascii="Calibri" w:hAnsi="Calibri"/>
                <w:sz w:val="20"/>
                <w:szCs w:val="22"/>
              </w:rPr>
              <w:t>AUTHORIZED SIGNATURE</w:t>
            </w:r>
            <w:r>
              <w:rPr>
                <w:rFonts w:ascii="Calibri" w:hAnsi="Calibri"/>
                <w:sz w:val="20"/>
                <w:szCs w:val="22"/>
              </w:rPr>
              <w:t>: ___________________________________</w:t>
            </w:r>
          </w:p>
          <w:p w:rsidR="00A42D34" w:rsidRDefault="00A42D34" w:rsidP="0086316F">
            <w:pPr>
              <w:keepNext/>
              <w:keepLines/>
              <w:ind w:right="-23"/>
              <w:rPr>
                <w:rFonts w:ascii="Calibri" w:hAnsi="Calibri"/>
                <w:sz w:val="20"/>
                <w:szCs w:val="22"/>
              </w:rPr>
            </w:pPr>
            <w:r w:rsidRPr="00C946A8">
              <w:rPr>
                <w:rFonts w:ascii="Calibri" w:hAnsi="Calibri"/>
                <w:sz w:val="20"/>
                <w:szCs w:val="22"/>
              </w:rPr>
              <w:t xml:space="preserve">DATE:   </w:t>
            </w:r>
            <w:r>
              <w:rPr>
                <w:rFonts w:ascii="Calibri" w:hAnsi="Calibri"/>
                <w:sz w:val="20"/>
                <w:szCs w:val="22"/>
              </w:rPr>
              <w:tab/>
            </w:r>
            <w:r>
              <w:rPr>
                <w:rFonts w:ascii="Calibri" w:hAnsi="Calibri"/>
                <w:sz w:val="20"/>
                <w:szCs w:val="22"/>
              </w:rPr>
              <w:tab/>
            </w:r>
            <w:r>
              <w:rPr>
                <w:rFonts w:ascii="Calibri" w:hAnsi="Calibri"/>
                <w:sz w:val="20"/>
                <w:szCs w:val="22"/>
              </w:rPr>
              <w:tab/>
              <w:t>_________________</w:t>
            </w:r>
            <w:r w:rsidRPr="00C946A8">
              <w:rPr>
                <w:rFonts w:ascii="Calibri" w:hAnsi="Calibri"/>
                <w:sz w:val="20"/>
                <w:szCs w:val="22"/>
              </w:rPr>
              <w:t>_____</w:t>
            </w:r>
            <w:r>
              <w:rPr>
                <w:rFonts w:ascii="Calibri" w:hAnsi="Calibri"/>
                <w:sz w:val="20"/>
                <w:szCs w:val="22"/>
              </w:rPr>
              <w:t>_____________</w:t>
            </w:r>
          </w:p>
          <w:p w:rsidR="00A42D34" w:rsidRDefault="00A42D34" w:rsidP="0086316F">
            <w:pPr>
              <w:keepNext/>
              <w:keepLines/>
              <w:ind w:right="-23"/>
              <w:rPr>
                <w:rFonts w:ascii="Calibri" w:hAnsi="Calibri"/>
                <w:sz w:val="20"/>
                <w:szCs w:val="22"/>
              </w:rPr>
            </w:pPr>
            <w:r w:rsidRPr="00C946A8">
              <w:rPr>
                <w:rFonts w:ascii="Calibri" w:hAnsi="Calibri"/>
                <w:sz w:val="20"/>
                <w:szCs w:val="22"/>
              </w:rPr>
              <w:t>NAME: (TYPE OR PRINT)</w:t>
            </w:r>
            <w:r>
              <w:rPr>
                <w:rFonts w:ascii="Calibri" w:hAnsi="Calibri"/>
                <w:sz w:val="20"/>
                <w:szCs w:val="22"/>
              </w:rPr>
              <w:tab/>
              <w:t>___________________________________</w:t>
            </w:r>
          </w:p>
          <w:p w:rsidR="00A42D34" w:rsidRDefault="00A42D34" w:rsidP="0086316F">
            <w:pPr>
              <w:keepNext/>
              <w:keepLines/>
              <w:ind w:right="-23"/>
              <w:rPr>
                <w:rFonts w:ascii="Calibri" w:hAnsi="Calibri"/>
                <w:sz w:val="20"/>
                <w:szCs w:val="22"/>
              </w:rPr>
            </w:pPr>
            <w:r w:rsidRPr="00C946A8">
              <w:rPr>
                <w:rFonts w:ascii="Calibri" w:hAnsi="Calibri"/>
                <w:sz w:val="20"/>
                <w:szCs w:val="22"/>
              </w:rPr>
              <w:t>FUNCTIONAL TITLE OF AUTHORIZED SIGNATORY:</w:t>
            </w:r>
            <w:r>
              <w:rPr>
                <w:rFonts w:ascii="Calibri" w:hAnsi="Calibri"/>
                <w:sz w:val="20"/>
                <w:szCs w:val="22"/>
              </w:rPr>
              <w:t xml:space="preserve"> _________________</w:t>
            </w:r>
          </w:p>
          <w:p w:rsidR="00A42D34" w:rsidRPr="00C946A8" w:rsidRDefault="00A42D34" w:rsidP="0086316F">
            <w:pPr>
              <w:keepNext/>
              <w:keepLines/>
              <w:ind w:right="-23"/>
              <w:rPr>
                <w:rFonts w:ascii="Calibri" w:hAnsi="Calibri"/>
                <w:sz w:val="20"/>
                <w:szCs w:val="22"/>
              </w:rPr>
            </w:pPr>
            <w:r>
              <w:rPr>
                <w:rFonts w:ascii="Calibri" w:hAnsi="Calibri"/>
                <w:sz w:val="20"/>
                <w:szCs w:val="22"/>
              </w:rPr>
              <w:t>____________________________</w:t>
            </w:r>
            <w:r w:rsidRPr="00C946A8">
              <w:rPr>
                <w:rFonts w:ascii="Calibri" w:hAnsi="Calibri"/>
                <w:sz w:val="20"/>
                <w:szCs w:val="22"/>
              </w:rPr>
              <w:t xml:space="preserve">_____________________________ </w:t>
            </w:r>
          </w:p>
          <w:p w:rsidR="00A42D34" w:rsidRPr="00C946A8" w:rsidRDefault="00A42D34" w:rsidP="0086316F">
            <w:pPr>
              <w:keepNext/>
              <w:keepLines/>
              <w:spacing w:line="240" w:lineRule="auto"/>
              <w:ind w:right="-23"/>
              <w:rPr>
                <w:rFonts w:ascii="Calibri" w:hAnsi="Calibri"/>
                <w:sz w:val="20"/>
                <w:szCs w:val="22"/>
              </w:rPr>
            </w:pPr>
            <w:r w:rsidRPr="00C946A8">
              <w:rPr>
                <w:rFonts w:ascii="Calibri" w:hAnsi="Calibri"/>
                <w:sz w:val="20"/>
                <w:szCs w:val="22"/>
              </w:rPr>
              <w:t>E-MAIL ADDRESS: _</w:t>
            </w:r>
            <w:r>
              <w:rPr>
                <w:rFonts w:ascii="Calibri" w:hAnsi="Calibri"/>
                <w:sz w:val="20"/>
                <w:szCs w:val="22"/>
              </w:rPr>
              <w:t>__________________</w:t>
            </w:r>
            <w:r w:rsidRPr="00C946A8">
              <w:rPr>
                <w:rFonts w:ascii="Calibri" w:hAnsi="Calibri"/>
                <w:sz w:val="20"/>
                <w:szCs w:val="22"/>
              </w:rPr>
              <w:t>_______________________</w:t>
            </w:r>
            <w:r>
              <w:rPr>
                <w:rFonts w:ascii="Calibri" w:hAnsi="Calibri"/>
                <w:sz w:val="20"/>
                <w:szCs w:val="22"/>
              </w:rPr>
              <w:br/>
            </w:r>
          </w:p>
        </w:tc>
      </w:tr>
      <w:tr w:rsidR="00A42D34" w:rsidRPr="00C946A8" w:rsidTr="0086316F">
        <w:trPr>
          <w:cantSplit/>
          <w:trHeight w:val="800"/>
        </w:trPr>
        <w:tc>
          <w:tcPr>
            <w:tcW w:w="10885" w:type="dxa"/>
            <w:gridSpan w:val="2"/>
            <w:tcBorders>
              <w:top w:val="nil"/>
              <w:left w:val="nil"/>
              <w:bottom w:val="nil"/>
              <w:right w:val="nil"/>
            </w:tcBorders>
            <w:shd w:val="clear" w:color="000000" w:fill="FFFFFF"/>
            <w:vAlign w:val="center"/>
          </w:tcPr>
          <w:p w:rsidR="00A42D34" w:rsidRDefault="00A42D34" w:rsidP="0086316F">
            <w:pPr>
              <w:autoSpaceDE w:val="0"/>
              <w:autoSpaceDN w:val="0"/>
              <w:adjustRightInd w:val="0"/>
              <w:spacing w:after="0" w:line="240" w:lineRule="auto"/>
              <w:jc w:val="both"/>
              <w:rPr>
                <w:rFonts w:ascii="Calibri" w:hAnsi="Calibri"/>
                <w:b/>
                <w:sz w:val="20"/>
                <w:szCs w:val="22"/>
              </w:rPr>
            </w:pPr>
          </w:p>
          <w:p w:rsidR="00A42D34" w:rsidRPr="00C946A8" w:rsidRDefault="00A42D34" w:rsidP="0086316F">
            <w:pPr>
              <w:autoSpaceDE w:val="0"/>
              <w:autoSpaceDN w:val="0"/>
              <w:adjustRightInd w:val="0"/>
              <w:spacing w:after="0" w:line="240" w:lineRule="auto"/>
              <w:jc w:val="both"/>
              <w:rPr>
                <w:rFonts w:ascii="Calibri" w:hAnsi="Calibri"/>
                <w:b/>
                <w:sz w:val="20"/>
                <w:szCs w:val="24"/>
              </w:rPr>
            </w:pPr>
            <w:r w:rsidRPr="00C946A8">
              <w:rPr>
                <w:rFonts w:ascii="Calibri" w:hAnsi="Calibri"/>
                <w:b/>
                <w:sz w:val="20"/>
                <w:szCs w:val="22"/>
              </w:rPr>
              <w:t xml:space="preserve">This quotation submission form MUST be duly completed and returned with the QUOTATION, along with confirmation that the products are in accordance with specifications and requirements of UN Women. The quotation </w:t>
            </w:r>
            <w:r w:rsidRPr="00C946A8">
              <w:rPr>
                <w:rFonts w:ascii="Calibri" w:hAnsi="Calibri"/>
                <w:b/>
                <w:snapToGrid w:val="0"/>
                <w:sz w:val="20"/>
                <w:szCs w:val="22"/>
              </w:rPr>
              <w:t>“MUST” be submitted in the vendor’s business letterhead stationery.</w:t>
            </w:r>
            <w:r w:rsidRPr="00C946A8">
              <w:rPr>
                <w:rFonts w:ascii="Calibri" w:hAnsi="Calibri"/>
                <w:b/>
                <w:sz w:val="20"/>
                <w:szCs w:val="22"/>
              </w:rPr>
              <w:t xml:space="preserve"> Failure to do so may result in disqualification of your QUOTATION.</w:t>
            </w:r>
            <w:r w:rsidRPr="00C946A8">
              <w:rPr>
                <w:rFonts w:ascii="Calibri" w:hAnsi="Calibri"/>
                <w:b/>
                <w:sz w:val="20"/>
                <w:szCs w:val="24"/>
              </w:rPr>
              <w:t xml:space="preserve"> </w:t>
            </w:r>
          </w:p>
        </w:tc>
      </w:tr>
    </w:tbl>
    <w:p w:rsidR="00A42D34" w:rsidRPr="00C946A8" w:rsidRDefault="00A42D34" w:rsidP="00A42D34">
      <w:pPr>
        <w:jc w:val="center"/>
        <w:rPr>
          <w:rFonts w:ascii="Calibri" w:hAnsi="Calibri"/>
          <w:b/>
          <w:sz w:val="20"/>
          <w:szCs w:val="28"/>
        </w:rPr>
      </w:pPr>
      <w:bookmarkStart w:id="5" w:name="_Quotation_Format"/>
      <w:bookmarkEnd w:id="5"/>
    </w:p>
    <w:p w:rsidR="00A42D34" w:rsidRDefault="00A42D34" w:rsidP="00A42D34">
      <w:pPr>
        <w:jc w:val="center"/>
        <w:rPr>
          <w:rFonts w:ascii="Calibri" w:hAnsi="Calibri"/>
          <w:b/>
          <w:sz w:val="28"/>
          <w:szCs w:val="28"/>
        </w:rPr>
      </w:pPr>
      <w:r>
        <w:rPr>
          <w:rFonts w:ascii="Calibri" w:hAnsi="Calibri"/>
          <w:b/>
          <w:sz w:val="28"/>
          <w:szCs w:val="28"/>
        </w:rPr>
        <w:br w:type="page"/>
      </w:r>
      <w:r w:rsidRPr="0009420A">
        <w:rPr>
          <w:rFonts w:ascii="Calibri" w:hAnsi="Calibri"/>
          <w:b/>
          <w:sz w:val="28"/>
          <w:szCs w:val="28"/>
        </w:rPr>
        <w:lastRenderedPageBreak/>
        <w:t>Quotation Format</w:t>
      </w:r>
    </w:p>
    <w:p w:rsidR="00A42D34" w:rsidRPr="00EF0371" w:rsidRDefault="00A42D34" w:rsidP="00A42D34">
      <w:pPr>
        <w:spacing w:after="0"/>
        <w:jc w:val="center"/>
        <w:rPr>
          <w:rFonts w:ascii="Calibri" w:hAnsi="Calibri"/>
          <w:b/>
          <w:sz w:val="22"/>
          <w:szCs w:val="28"/>
        </w:rPr>
      </w:pPr>
    </w:p>
    <w:p w:rsidR="00A42D34" w:rsidRPr="00936D44" w:rsidRDefault="00A42D34" w:rsidP="00A42D34">
      <w:pPr>
        <w:spacing w:after="0" w:line="240" w:lineRule="auto"/>
        <w:outlineLvl w:val="2"/>
        <w:rPr>
          <w:b/>
          <w:color w:val="000000" w:themeColor="text1"/>
          <w:sz w:val="22"/>
          <w:szCs w:val="22"/>
        </w:rPr>
      </w:pPr>
    </w:p>
    <w:tbl>
      <w:tblPr>
        <w:tblW w:w="10848"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8"/>
        <w:gridCol w:w="3420"/>
        <w:gridCol w:w="1170"/>
        <w:gridCol w:w="1890"/>
        <w:gridCol w:w="1080"/>
        <w:gridCol w:w="1170"/>
        <w:gridCol w:w="1440"/>
      </w:tblGrid>
      <w:tr w:rsidR="00A42D34" w:rsidRPr="00D9774E" w:rsidTr="0086316F">
        <w:trPr>
          <w:cantSplit/>
          <w:trHeight w:val="157"/>
        </w:trPr>
        <w:tc>
          <w:tcPr>
            <w:tcW w:w="10848" w:type="dxa"/>
            <w:gridSpan w:val="7"/>
            <w:tcBorders>
              <w:top w:val="single" w:sz="12" w:space="0" w:color="auto"/>
              <w:bottom w:val="single" w:sz="6" w:space="0" w:color="auto"/>
            </w:tcBorders>
          </w:tcPr>
          <w:p w:rsidR="00A42D34" w:rsidRPr="00783E2F" w:rsidRDefault="00A42D34" w:rsidP="0086316F">
            <w:pPr>
              <w:spacing w:after="0" w:line="240" w:lineRule="auto"/>
              <w:jc w:val="center"/>
              <w:outlineLvl w:val="2"/>
              <w:rPr>
                <w:rFonts w:cs="Times New Roman"/>
                <w:b/>
                <w:bCs/>
                <w:sz w:val="22"/>
                <w:szCs w:val="22"/>
                <w:lang w:val="ro-RO"/>
              </w:rPr>
            </w:pPr>
            <w:r>
              <w:rPr>
                <w:rFonts w:ascii="Calibri" w:hAnsi="Calibri" w:cs="Calibri"/>
                <w:b/>
                <w:snapToGrid w:val="0"/>
                <w:color w:val="0070C0"/>
                <w:sz w:val="22"/>
                <w:szCs w:val="24"/>
                <w:u w:val="single"/>
              </w:rPr>
              <w:t>TABLE 1</w:t>
            </w:r>
            <w:r w:rsidRPr="00053154">
              <w:rPr>
                <w:rFonts w:ascii="Calibri" w:hAnsi="Calibri" w:cs="Calibri"/>
                <w:b/>
                <w:snapToGrid w:val="0"/>
                <w:color w:val="0070C0"/>
                <w:sz w:val="22"/>
                <w:szCs w:val="24"/>
                <w:u w:val="single"/>
              </w:rPr>
              <w:t xml:space="preserve">: </w:t>
            </w:r>
            <w:r>
              <w:rPr>
                <w:rFonts w:cs="Times New Roman"/>
                <w:b/>
                <w:bCs/>
                <w:sz w:val="22"/>
                <w:szCs w:val="22"/>
                <w:lang w:val="ro-RO"/>
              </w:rPr>
              <w:t>Staff Retreat facilities for UN Women Moldova, 25-28 July 2017</w:t>
            </w:r>
          </w:p>
        </w:tc>
      </w:tr>
      <w:tr w:rsidR="00A42D34" w:rsidRPr="00D9774E" w:rsidTr="0086316F">
        <w:trPr>
          <w:trHeight w:val="327"/>
        </w:trPr>
        <w:tc>
          <w:tcPr>
            <w:tcW w:w="678" w:type="dxa"/>
            <w:vMerge w:val="restart"/>
            <w:tcBorders>
              <w:top w:val="single" w:sz="6" w:space="0" w:color="auto"/>
              <w:bottom w:val="single" w:sz="12"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9774E">
              <w:rPr>
                <w:rFonts w:ascii="Calibri" w:hAnsi="Calibri"/>
                <w:sz w:val="20"/>
                <w:szCs w:val="20"/>
              </w:rPr>
              <w:t>ITEM</w:t>
            </w:r>
          </w:p>
        </w:tc>
        <w:tc>
          <w:tcPr>
            <w:tcW w:w="3420" w:type="dxa"/>
            <w:vMerge w:val="restart"/>
            <w:tcBorders>
              <w:top w:val="single" w:sz="6" w:space="0" w:color="auto"/>
              <w:bottom w:val="single" w:sz="12"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9774E">
              <w:rPr>
                <w:rFonts w:ascii="Calibri" w:hAnsi="Calibri"/>
                <w:sz w:val="20"/>
                <w:szCs w:val="20"/>
              </w:rPr>
              <w:t>DESCRIPTION</w:t>
            </w:r>
          </w:p>
        </w:tc>
        <w:tc>
          <w:tcPr>
            <w:tcW w:w="1170" w:type="dxa"/>
            <w:vMerge w:val="restart"/>
            <w:tcBorders>
              <w:top w:val="single" w:sz="6" w:space="0" w:color="auto"/>
              <w:bottom w:val="single" w:sz="12"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9774E">
              <w:rPr>
                <w:rFonts w:ascii="Calibri" w:hAnsi="Calibri"/>
                <w:sz w:val="20"/>
                <w:szCs w:val="20"/>
              </w:rPr>
              <w:t>Unit of measure</w:t>
            </w:r>
          </w:p>
        </w:tc>
        <w:tc>
          <w:tcPr>
            <w:tcW w:w="1890" w:type="dxa"/>
            <w:vMerge w:val="restart"/>
            <w:tcBorders>
              <w:top w:val="single" w:sz="6" w:space="0" w:color="auto"/>
              <w:bottom w:val="single" w:sz="12" w:space="0" w:color="auto"/>
            </w:tcBorders>
            <w:vAlign w:val="center"/>
          </w:tcPr>
          <w:p w:rsidR="00A42D34" w:rsidRPr="00D9774E" w:rsidRDefault="00A42D34" w:rsidP="0086316F">
            <w:pPr>
              <w:spacing w:after="0" w:line="240" w:lineRule="auto"/>
              <w:jc w:val="center"/>
              <w:rPr>
                <w:rFonts w:cs="Calibri"/>
                <w:sz w:val="20"/>
                <w:szCs w:val="20"/>
              </w:rPr>
            </w:pPr>
            <w:r w:rsidRPr="00D9774E">
              <w:rPr>
                <w:rFonts w:cs="Calibri"/>
                <w:sz w:val="20"/>
                <w:szCs w:val="20"/>
              </w:rPr>
              <w:t xml:space="preserve">No. of </w:t>
            </w:r>
          </w:p>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9774E">
              <w:rPr>
                <w:rFonts w:cs="Calibri"/>
                <w:sz w:val="20"/>
                <w:szCs w:val="20"/>
              </w:rPr>
              <w:t>days/nights</w:t>
            </w:r>
            <w:r>
              <w:rPr>
                <w:rFonts w:cs="Calibri"/>
                <w:sz w:val="20"/>
                <w:szCs w:val="20"/>
              </w:rPr>
              <w:t>/persons</w:t>
            </w:r>
          </w:p>
        </w:tc>
        <w:tc>
          <w:tcPr>
            <w:tcW w:w="1080" w:type="dxa"/>
            <w:vMerge w:val="restart"/>
            <w:tcBorders>
              <w:top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9774E">
              <w:rPr>
                <w:rFonts w:cs="Calibri"/>
                <w:sz w:val="20"/>
                <w:szCs w:val="20"/>
              </w:rPr>
              <w:t>Q</w:t>
            </w:r>
            <w:r>
              <w:rPr>
                <w:rFonts w:cs="Calibri"/>
                <w:sz w:val="20"/>
                <w:szCs w:val="20"/>
              </w:rPr>
              <w:t>-ty</w:t>
            </w:r>
          </w:p>
        </w:tc>
        <w:tc>
          <w:tcPr>
            <w:tcW w:w="2610" w:type="dxa"/>
            <w:gridSpan w:val="2"/>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9774E">
              <w:rPr>
                <w:rFonts w:ascii="Calibri" w:hAnsi="Calibri"/>
                <w:sz w:val="20"/>
                <w:szCs w:val="20"/>
              </w:rPr>
              <w:t>CURRENCY (please specify):</w:t>
            </w:r>
          </w:p>
        </w:tc>
      </w:tr>
      <w:tr w:rsidR="00A42D34" w:rsidRPr="00D9774E" w:rsidTr="0086316F">
        <w:trPr>
          <w:trHeight w:val="483"/>
        </w:trPr>
        <w:tc>
          <w:tcPr>
            <w:tcW w:w="678" w:type="dxa"/>
            <w:vMerge/>
            <w:tcBorders>
              <w:top w:val="single" w:sz="6" w:space="0" w:color="auto"/>
              <w:bottom w:val="single" w:sz="12"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3420" w:type="dxa"/>
            <w:vMerge/>
            <w:tcBorders>
              <w:top w:val="single" w:sz="6" w:space="0" w:color="auto"/>
              <w:bottom w:val="single" w:sz="12"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170" w:type="dxa"/>
            <w:vMerge/>
            <w:tcBorders>
              <w:top w:val="single" w:sz="6" w:space="0" w:color="auto"/>
              <w:bottom w:val="single" w:sz="12"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890" w:type="dxa"/>
            <w:vMerge/>
            <w:tcBorders>
              <w:top w:val="single" w:sz="6" w:space="0" w:color="auto"/>
              <w:bottom w:val="single" w:sz="12"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080" w:type="dxa"/>
            <w:vMerge/>
            <w:tcBorders>
              <w:bottom w:val="single" w:sz="12"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p>
        </w:tc>
        <w:tc>
          <w:tcPr>
            <w:tcW w:w="1170" w:type="dxa"/>
            <w:tcBorders>
              <w:top w:val="single" w:sz="6" w:space="0" w:color="auto"/>
              <w:bottom w:val="single" w:sz="12"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sidRPr="00D9774E">
              <w:rPr>
                <w:rFonts w:ascii="Calibri" w:hAnsi="Calibri"/>
                <w:sz w:val="20"/>
                <w:szCs w:val="20"/>
              </w:rPr>
              <w:t xml:space="preserve">UNIT PRICE, </w:t>
            </w:r>
          </w:p>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Pr>
                <w:rFonts w:ascii="Calibri" w:hAnsi="Calibri"/>
                <w:sz w:val="20"/>
                <w:szCs w:val="20"/>
              </w:rPr>
              <w:t>USD</w:t>
            </w:r>
          </w:p>
        </w:tc>
        <w:tc>
          <w:tcPr>
            <w:tcW w:w="1440" w:type="dxa"/>
            <w:tcBorders>
              <w:top w:val="single" w:sz="6" w:space="0" w:color="auto"/>
              <w:bottom w:val="single" w:sz="12"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r w:rsidRPr="00D9774E">
              <w:rPr>
                <w:rFonts w:ascii="Calibri" w:hAnsi="Calibri"/>
                <w:sz w:val="20"/>
                <w:szCs w:val="20"/>
              </w:rPr>
              <w:t xml:space="preserve">TOTAL PRICE, </w:t>
            </w:r>
          </w:p>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r>
              <w:rPr>
                <w:rFonts w:ascii="Calibri" w:hAnsi="Calibri"/>
                <w:sz w:val="20"/>
                <w:szCs w:val="20"/>
              </w:rPr>
              <w:t>USD</w:t>
            </w:r>
          </w:p>
        </w:tc>
      </w:tr>
      <w:tr w:rsidR="00A42D34" w:rsidRPr="00D9774E" w:rsidTr="0086316F">
        <w:trPr>
          <w:cantSplit/>
          <w:trHeight w:val="393"/>
        </w:trPr>
        <w:tc>
          <w:tcPr>
            <w:tcW w:w="678" w:type="dxa"/>
            <w:tcBorders>
              <w:top w:val="single" w:sz="6" w:space="0" w:color="auto"/>
              <w:bottom w:val="single" w:sz="6" w:space="0" w:color="auto"/>
            </w:tcBorders>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1</w:t>
            </w:r>
          </w:p>
        </w:tc>
        <w:tc>
          <w:tcPr>
            <w:tcW w:w="3420" w:type="dxa"/>
            <w:tcBorders>
              <w:top w:val="single" w:sz="6" w:space="0" w:color="auto"/>
              <w:bottom w:val="single" w:sz="6" w:space="0" w:color="auto"/>
            </w:tcBorders>
            <w:vAlign w:val="center"/>
          </w:tcPr>
          <w:p w:rsidR="00A42D34" w:rsidRPr="00E235F6" w:rsidRDefault="00A42D34" w:rsidP="0086316F">
            <w:pPr>
              <w:spacing w:after="0" w:line="240" w:lineRule="auto"/>
              <w:rPr>
                <w:rFonts w:cs="Calibri"/>
                <w:sz w:val="20"/>
                <w:szCs w:val="20"/>
              </w:rPr>
            </w:pPr>
            <w:r w:rsidRPr="00E235F6">
              <w:rPr>
                <w:rFonts w:cs="Calibri"/>
                <w:b/>
                <w:sz w:val="20"/>
                <w:szCs w:val="20"/>
              </w:rPr>
              <w:t>Accommodation</w:t>
            </w:r>
            <w:r w:rsidRPr="00E235F6">
              <w:rPr>
                <w:rFonts w:cs="Calibri"/>
                <w:sz w:val="20"/>
                <w:szCs w:val="20"/>
              </w:rPr>
              <w:t xml:space="preserve"> </w:t>
            </w:r>
            <w:r>
              <w:rPr>
                <w:rFonts w:cs="Calibri"/>
                <w:sz w:val="20"/>
                <w:szCs w:val="20"/>
              </w:rPr>
              <w:t xml:space="preserve">(preferably </w:t>
            </w:r>
            <w:r>
              <w:rPr>
                <w:rFonts w:cs="Calibri"/>
                <w:b/>
                <w:sz w:val="20"/>
                <w:szCs w:val="20"/>
              </w:rPr>
              <w:t xml:space="preserve">20 single </w:t>
            </w:r>
            <w:r w:rsidRPr="00E235F6">
              <w:rPr>
                <w:rFonts w:cs="Calibri"/>
                <w:sz w:val="20"/>
                <w:szCs w:val="20"/>
              </w:rPr>
              <w:t>rooms</w:t>
            </w:r>
            <w:r>
              <w:rPr>
                <w:rFonts w:cs="Calibri"/>
                <w:b/>
                <w:sz w:val="20"/>
                <w:szCs w:val="20"/>
              </w:rPr>
              <w:t xml:space="preserve">) </w:t>
            </w:r>
            <w:r w:rsidRPr="00E235F6">
              <w:rPr>
                <w:rFonts w:cs="Calibri"/>
                <w:sz w:val="20"/>
                <w:szCs w:val="20"/>
              </w:rPr>
              <w:t>4* overall accessible hotel</w:t>
            </w:r>
          </w:p>
        </w:tc>
        <w:tc>
          <w:tcPr>
            <w:tcW w:w="1170" w:type="dxa"/>
            <w:vMerge w:val="restart"/>
            <w:tcBorders>
              <w:top w:val="single" w:sz="6" w:space="0" w:color="auto"/>
            </w:tcBorders>
            <w:vAlign w:val="center"/>
          </w:tcPr>
          <w:p w:rsidR="00A42D34" w:rsidRPr="003E41D1" w:rsidRDefault="00A42D34" w:rsidP="0086316F">
            <w:pPr>
              <w:spacing w:after="0" w:line="240" w:lineRule="auto"/>
              <w:jc w:val="center"/>
              <w:rPr>
                <w:rFonts w:cs="Calibri"/>
                <w:sz w:val="20"/>
                <w:szCs w:val="20"/>
              </w:rPr>
            </w:pPr>
            <w:r>
              <w:rPr>
                <w:rFonts w:cs="Calibri"/>
                <w:sz w:val="20"/>
                <w:szCs w:val="20"/>
              </w:rPr>
              <w:t>Person</w:t>
            </w:r>
          </w:p>
        </w:tc>
        <w:tc>
          <w:tcPr>
            <w:tcW w:w="1890" w:type="dxa"/>
            <w:vMerge w:val="restart"/>
            <w:tcBorders>
              <w:top w:val="single" w:sz="6" w:space="0" w:color="auto"/>
            </w:tcBorders>
            <w:vAlign w:val="center"/>
          </w:tcPr>
          <w:p w:rsidR="00A42D34" w:rsidRPr="003E41D1" w:rsidRDefault="00A42D34" w:rsidP="0086316F">
            <w:pPr>
              <w:spacing w:after="0" w:line="240" w:lineRule="auto"/>
              <w:jc w:val="center"/>
              <w:rPr>
                <w:rFonts w:cs="Calibri"/>
                <w:sz w:val="20"/>
                <w:szCs w:val="20"/>
              </w:rPr>
            </w:pPr>
            <w:r>
              <w:rPr>
                <w:rFonts w:cs="Calibri"/>
                <w:sz w:val="20"/>
                <w:szCs w:val="20"/>
              </w:rPr>
              <w:t>3 nights</w:t>
            </w:r>
          </w:p>
        </w:tc>
        <w:tc>
          <w:tcPr>
            <w:tcW w:w="1080" w:type="dxa"/>
            <w:vMerge w:val="restart"/>
            <w:tcBorders>
              <w:top w:val="single" w:sz="6" w:space="0" w:color="auto"/>
            </w:tcBorders>
            <w:vAlign w:val="center"/>
          </w:tcPr>
          <w:p w:rsidR="00A42D34" w:rsidRPr="003E41D1" w:rsidRDefault="00A42D34" w:rsidP="0086316F">
            <w:pPr>
              <w:spacing w:after="0" w:line="240" w:lineRule="auto"/>
              <w:jc w:val="center"/>
              <w:rPr>
                <w:rFonts w:cs="Calibri"/>
                <w:sz w:val="20"/>
                <w:szCs w:val="20"/>
              </w:rPr>
            </w:pPr>
            <w:r>
              <w:rPr>
                <w:rFonts w:cs="Calibri"/>
                <w:sz w:val="20"/>
                <w:szCs w:val="20"/>
              </w:rPr>
              <w:t>Up to 30 persons</w:t>
            </w: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393"/>
        </w:trPr>
        <w:tc>
          <w:tcPr>
            <w:tcW w:w="678" w:type="dxa"/>
            <w:tcBorders>
              <w:top w:val="single" w:sz="6" w:space="0" w:color="auto"/>
              <w:bottom w:val="single" w:sz="6" w:space="0" w:color="auto"/>
            </w:tcBorders>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2</w:t>
            </w:r>
          </w:p>
        </w:tc>
        <w:tc>
          <w:tcPr>
            <w:tcW w:w="3420" w:type="dxa"/>
            <w:tcBorders>
              <w:top w:val="single" w:sz="6" w:space="0" w:color="auto"/>
              <w:bottom w:val="single" w:sz="6" w:space="0" w:color="auto"/>
            </w:tcBorders>
            <w:vAlign w:val="center"/>
          </w:tcPr>
          <w:p w:rsidR="00A42D34" w:rsidRDefault="00A42D34" w:rsidP="0086316F">
            <w:pPr>
              <w:spacing w:after="0" w:line="240" w:lineRule="auto"/>
              <w:rPr>
                <w:rFonts w:cs="Calibri"/>
                <w:sz w:val="20"/>
                <w:szCs w:val="20"/>
              </w:rPr>
            </w:pPr>
            <w:r w:rsidRPr="00675B15">
              <w:rPr>
                <w:rFonts w:cs="Calibri"/>
                <w:b/>
                <w:sz w:val="20"/>
                <w:szCs w:val="20"/>
              </w:rPr>
              <w:t>Accommodation</w:t>
            </w:r>
            <w:r w:rsidRPr="003E41D1">
              <w:rPr>
                <w:rFonts w:cs="Calibri"/>
                <w:sz w:val="20"/>
                <w:szCs w:val="20"/>
              </w:rPr>
              <w:t xml:space="preserve"> </w:t>
            </w:r>
            <w:r>
              <w:rPr>
                <w:rFonts w:cs="Calibri"/>
                <w:sz w:val="20"/>
                <w:szCs w:val="20"/>
              </w:rPr>
              <w:t>(</w:t>
            </w:r>
            <w:r w:rsidRPr="00B56E3B">
              <w:rPr>
                <w:rFonts w:cs="Calibri"/>
                <w:b/>
                <w:sz w:val="20"/>
                <w:szCs w:val="20"/>
              </w:rPr>
              <w:t>10 double</w:t>
            </w:r>
            <w:r>
              <w:rPr>
                <w:rFonts w:cs="Calibri"/>
                <w:sz w:val="20"/>
                <w:szCs w:val="20"/>
              </w:rPr>
              <w:t xml:space="preserve"> rooms) </w:t>
            </w:r>
            <w:r w:rsidRPr="003E41D1">
              <w:rPr>
                <w:rFonts w:cs="Calibri"/>
                <w:sz w:val="20"/>
                <w:szCs w:val="20"/>
              </w:rPr>
              <w:t>in 4* overall accessible hotel</w:t>
            </w:r>
          </w:p>
          <w:p w:rsidR="00A42D34" w:rsidRPr="003E41D1" w:rsidRDefault="00A42D34" w:rsidP="0086316F">
            <w:pPr>
              <w:spacing w:after="0" w:line="240" w:lineRule="auto"/>
              <w:rPr>
                <w:rFonts w:cs="Calibri"/>
                <w:sz w:val="20"/>
                <w:szCs w:val="20"/>
              </w:rPr>
            </w:pPr>
            <w:r>
              <w:rPr>
                <w:rFonts w:cs="Calibri"/>
                <w:sz w:val="20"/>
                <w:szCs w:val="20"/>
              </w:rPr>
              <w:t>*number of participants and types of rooms may slightly vary</w:t>
            </w:r>
          </w:p>
        </w:tc>
        <w:tc>
          <w:tcPr>
            <w:tcW w:w="1170" w:type="dxa"/>
            <w:vMerge/>
            <w:tcBorders>
              <w:bottom w:val="single" w:sz="6" w:space="0" w:color="auto"/>
            </w:tcBorders>
            <w:vAlign w:val="center"/>
          </w:tcPr>
          <w:p w:rsidR="00A42D34" w:rsidRPr="003E41D1" w:rsidRDefault="00A42D34" w:rsidP="0086316F">
            <w:pPr>
              <w:spacing w:after="0" w:line="240" w:lineRule="auto"/>
              <w:jc w:val="center"/>
              <w:rPr>
                <w:rFonts w:cs="Calibri"/>
                <w:sz w:val="20"/>
                <w:szCs w:val="20"/>
              </w:rPr>
            </w:pPr>
          </w:p>
        </w:tc>
        <w:tc>
          <w:tcPr>
            <w:tcW w:w="1890" w:type="dxa"/>
            <w:vMerge/>
            <w:tcBorders>
              <w:bottom w:val="single" w:sz="6" w:space="0" w:color="auto"/>
            </w:tcBorders>
            <w:vAlign w:val="center"/>
          </w:tcPr>
          <w:p w:rsidR="00A42D34" w:rsidRPr="00A36EF4" w:rsidRDefault="00A42D34" w:rsidP="0086316F">
            <w:pPr>
              <w:spacing w:after="0" w:line="240" w:lineRule="auto"/>
              <w:jc w:val="center"/>
              <w:rPr>
                <w:rFonts w:cs="Calibri"/>
                <w:sz w:val="20"/>
                <w:szCs w:val="20"/>
              </w:rPr>
            </w:pPr>
          </w:p>
        </w:tc>
        <w:tc>
          <w:tcPr>
            <w:tcW w:w="1080" w:type="dxa"/>
            <w:vMerge/>
            <w:tcBorders>
              <w:bottom w:val="single" w:sz="6" w:space="0" w:color="auto"/>
            </w:tcBorders>
            <w:vAlign w:val="center"/>
          </w:tcPr>
          <w:p w:rsidR="00A42D34" w:rsidRPr="003E41D1" w:rsidRDefault="00A42D34" w:rsidP="0086316F">
            <w:pPr>
              <w:spacing w:after="0" w:line="240" w:lineRule="auto"/>
              <w:jc w:val="center"/>
              <w:rPr>
                <w:rFonts w:cs="Calibri"/>
                <w:sz w:val="20"/>
                <w:szCs w:val="20"/>
              </w:rPr>
            </w:pP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393"/>
        </w:trPr>
        <w:tc>
          <w:tcPr>
            <w:tcW w:w="678" w:type="dxa"/>
            <w:tcBorders>
              <w:top w:val="single" w:sz="6" w:space="0" w:color="auto"/>
              <w:bottom w:val="single" w:sz="6" w:space="0" w:color="auto"/>
            </w:tcBorders>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3</w:t>
            </w:r>
          </w:p>
        </w:tc>
        <w:tc>
          <w:tcPr>
            <w:tcW w:w="3420" w:type="dxa"/>
            <w:tcBorders>
              <w:top w:val="single" w:sz="6" w:space="0" w:color="auto"/>
              <w:bottom w:val="single" w:sz="6" w:space="0" w:color="auto"/>
            </w:tcBorders>
            <w:vAlign w:val="center"/>
          </w:tcPr>
          <w:p w:rsidR="00A42D34" w:rsidRDefault="00A42D34" w:rsidP="0086316F">
            <w:pPr>
              <w:spacing w:after="0" w:line="240" w:lineRule="auto"/>
              <w:rPr>
                <w:rFonts w:cs="Calibri"/>
                <w:sz w:val="20"/>
                <w:szCs w:val="20"/>
              </w:rPr>
            </w:pPr>
            <w:r w:rsidRPr="004C79D0">
              <w:rPr>
                <w:b/>
              </w:rPr>
              <w:t>Co</w:t>
            </w:r>
            <w:r w:rsidRPr="004C79D0">
              <w:rPr>
                <w:rFonts w:cs="Calibri"/>
                <w:b/>
                <w:sz w:val="20"/>
                <w:szCs w:val="20"/>
              </w:rPr>
              <w:t>nference room with capacity for up to 30 persons</w:t>
            </w:r>
            <w:r w:rsidRPr="003E41D1">
              <w:rPr>
                <w:rFonts w:cs="Calibri"/>
                <w:sz w:val="20"/>
                <w:szCs w:val="20"/>
              </w:rPr>
              <w:t xml:space="preserve"> (enough space to arrange tables for work in groups), equipped with </w:t>
            </w:r>
            <w:r>
              <w:rPr>
                <w:rFonts w:cs="Calibri"/>
                <w:sz w:val="20"/>
                <w:szCs w:val="20"/>
              </w:rPr>
              <w:t>suitable tables and chairs</w:t>
            </w:r>
            <w:r w:rsidRPr="003E41D1">
              <w:rPr>
                <w:rFonts w:cs="Calibri"/>
                <w:sz w:val="20"/>
                <w:szCs w:val="20"/>
              </w:rPr>
              <w:t>, air conditioner</w:t>
            </w:r>
            <w:r>
              <w:rPr>
                <w:rFonts w:cs="Calibri"/>
                <w:sz w:val="20"/>
                <w:szCs w:val="20"/>
              </w:rPr>
              <w:t xml:space="preserve"> </w:t>
            </w:r>
            <w:proofErr w:type="spellStart"/>
            <w:r>
              <w:rPr>
                <w:rFonts w:cs="Calibri"/>
                <w:sz w:val="20"/>
                <w:szCs w:val="20"/>
              </w:rPr>
              <w:t>abd</w:t>
            </w:r>
            <w:proofErr w:type="spellEnd"/>
            <w:r>
              <w:rPr>
                <w:rFonts w:cs="Calibri"/>
                <w:sz w:val="20"/>
                <w:szCs w:val="20"/>
              </w:rPr>
              <w:t xml:space="preserve"> </w:t>
            </w:r>
            <w:r w:rsidRPr="003E41D1">
              <w:rPr>
                <w:rFonts w:cs="Calibri"/>
                <w:sz w:val="20"/>
                <w:szCs w:val="20"/>
              </w:rPr>
              <w:t xml:space="preserve">high-speed wireless internet min speed 250 kbps. </w:t>
            </w:r>
          </w:p>
          <w:p w:rsidR="00A42D34" w:rsidRPr="003E41D1" w:rsidRDefault="00A42D34" w:rsidP="0086316F">
            <w:pPr>
              <w:spacing w:after="0" w:line="240" w:lineRule="auto"/>
              <w:rPr>
                <w:rFonts w:cs="Calibri"/>
                <w:sz w:val="20"/>
                <w:szCs w:val="20"/>
              </w:rPr>
            </w:pPr>
            <w:r>
              <w:rPr>
                <w:rFonts w:cs="Calibri"/>
                <w:sz w:val="20"/>
                <w:szCs w:val="20"/>
              </w:rPr>
              <w:t xml:space="preserve">Support service in the conference room to be </w:t>
            </w:r>
            <w:proofErr w:type="spellStart"/>
            <w:r>
              <w:rPr>
                <w:rFonts w:cs="Calibri"/>
                <w:sz w:val="20"/>
                <w:szCs w:val="20"/>
              </w:rPr>
              <w:t>availalbe</w:t>
            </w:r>
            <w:proofErr w:type="spellEnd"/>
          </w:p>
        </w:tc>
        <w:tc>
          <w:tcPr>
            <w:tcW w:w="1170" w:type="dxa"/>
            <w:tcBorders>
              <w:top w:val="single" w:sz="6" w:space="0" w:color="auto"/>
              <w:bottom w:val="single" w:sz="6" w:space="0" w:color="auto"/>
            </w:tcBorders>
            <w:vAlign w:val="center"/>
          </w:tcPr>
          <w:p w:rsidR="00A42D34" w:rsidRPr="003E41D1" w:rsidRDefault="00A42D34" w:rsidP="0086316F">
            <w:pPr>
              <w:spacing w:after="0" w:line="240" w:lineRule="auto"/>
              <w:jc w:val="center"/>
              <w:rPr>
                <w:rFonts w:cs="Calibri"/>
                <w:sz w:val="20"/>
                <w:szCs w:val="20"/>
              </w:rPr>
            </w:pPr>
            <w:r>
              <w:rPr>
                <w:rFonts w:cs="Calibri"/>
                <w:sz w:val="20"/>
                <w:szCs w:val="20"/>
              </w:rPr>
              <w:t>C</w:t>
            </w:r>
            <w:r w:rsidRPr="003E41D1">
              <w:rPr>
                <w:rFonts w:cs="Calibri"/>
                <w:sz w:val="20"/>
                <w:szCs w:val="20"/>
              </w:rPr>
              <w:t>onference room</w:t>
            </w:r>
          </w:p>
        </w:tc>
        <w:tc>
          <w:tcPr>
            <w:tcW w:w="1890" w:type="dxa"/>
            <w:tcBorders>
              <w:top w:val="single" w:sz="6" w:space="0" w:color="auto"/>
              <w:bottom w:val="single" w:sz="6" w:space="0" w:color="auto"/>
            </w:tcBorders>
            <w:vAlign w:val="center"/>
          </w:tcPr>
          <w:p w:rsidR="00A42D34" w:rsidRPr="002A3015" w:rsidRDefault="00A42D34" w:rsidP="0086316F">
            <w:pPr>
              <w:spacing w:after="0" w:line="240" w:lineRule="auto"/>
              <w:rPr>
                <w:rFonts w:cs="Calibri"/>
                <w:sz w:val="20"/>
                <w:szCs w:val="20"/>
              </w:rPr>
            </w:pPr>
            <w:r w:rsidRPr="002A3015">
              <w:rPr>
                <w:rFonts w:cs="Calibri"/>
                <w:sz w:val="20"/>
                <w:szCs w:val="20"/>
              </w:rPr>
              <w:t>1</w:t>
            </w:r>
            <w:r w:rsidRPr="002A3015">
              <w:rPr>
                <w:rFonts w:cs="Calibri"/>
                <w:sz w:val="20"/>
                <w:szCs w:val="20"/>
                <w:vertAlign w:val="superscript"/>
              </w:rPr>
              <w:t>st</w:t>
            </w:r>
            <w:r w:rsidRPr="002A3015">
              <w:rPr>
                <w:rFonts w:cs="Calibri"/>
                <w:sz w:val="20"/>
                <w:szCs w:val="20"/>
              </w:rPr>
              <w:t xml:space="preserve"> day – </w:t>
            </w:r>
            <w:r>
              <w:rPr>
                <w:rFonts w:cs="Calibri"/>
                <w:sz w:val="20"/>
                <w:szCs w:val="20"/>
              </w:rPr>
              <w:t>half day</w:t>
            </w:r>
          </w:p>
          <w:p w:rsidR="00A42D34" w:rsidRPr="002A3015" w:rsidRDefault="00A42D34" w:rsidP="0086316F">
            <w:pPr>
              <w:spacing w:after="0" w:line="240" w:lineRule="auto"/>
              <w:rPr>
                <w:rFonts w:cs="Calibri"/>
                <w:sz w:val="20"/>
                <w:szCs w:val="20"/>
              </w:rPr>
            </w:pPr>
            <w:r w:rsidRPr="002A3015">
              <w:rPr>
                <w:rFonts w:cs="Calibri"/>
                <w:sz w:val="20"/>
                <w:szCs w:val="20"/>
              </w:rPr>
              <w:t>2</w:t>
            </w:r>
            <w:r w:rsidRPr="002A3015">
              <w:rPr>
                <w:rFonts w:cs="Calibri"/>
                <w:sz w:val="20"/>
                <w:szCs w:val="20"/>
                <w:vertAlign w:val="superscript"/>
              </w:rPr>
              <w:t>nd</w:t>
            </w:r>
            <w:r w:rsidRPr="002A3015">
              <w:rPr>
                <w:rFonts w:cs="Calibri"/>
                <w:sz w:val="20"/>
                <w:szCs w:val="20"/>
              </w:rPr>
              <w:t xml:space="preserve"> day –</w:t>
            </w:r>
            <w:r>
              <w:rPr>
                <w:rFonts w:cs="Calibri"/>
                <w:sz w:val="20"/>
                <w:szCs w:val="20"/>
              </w:rPr>
              <w:t xml:space="preserve"> </w:t>
            </w:r>
            <w:r w:rsidRPr="002A3015">
              <w:rPr>
                <w:rFonts w:cs="Calibri"/>
                <w:sz w:val="20"/>
                <w:szCs w:val="20"/>
              </w:rPr>
              <w:t>full day</w:t>
            </w:r>
          </w:p>
          <w:p w:rsidR="00A42D34" w:rsidRPr="002A3015" w:rsidRDefault="00A42D34" w:rsidP="0086316F">
            <w:pPr>
              <w:spacing w:after="0" w:line="240" w:lineRule="auto"/>
              <w:rPr>
                <w:rFonts w:cs="Calibri"/>
                <w:sz w:val="20"/>
                <w:szCs w:val="20"/>
              </w:rPr>
            </w:pPr>
            <w:r w:rsidRPr="002A3015">
              <w:rPr>
                <w:rFonts w:cs="Calibri"/>
                <w:sz w:val="20"/>
                <w:szCs w:val="20"/>
              </w:rPr>
              <w:t>3</w:t>
            </w:r>
            <w:r w:rsidRPr="002A3015">
              <w:rPr>
                <w:rFonts w:cs="Calibri"/>
                <w:sz w:val="20"/>
                <w:szCs w:val="20"/>
                <w:vertAlign w:val="superscript"/>
              </w:rPr>
              <w:t>rd</w:t>
            </w:r>
            <w:r w:rsidRPr="002A3015">
              <w:rPr>
                <w:rFonts w:cs="Calibri"/>
                <w:sz w:val="20"/>
                <w:szCs w:val="20"/>
              </w:rPr>
              <w:t xml:space="preserve"> day –</w:t>
            </w:r>
            <w:r>
              <w:rPr>
                <w:rFonts w:cs="Calibri"/>
                <w:sz w:val="20"/>
                <w:szCs w:val="20"/>
              </w:rPr>
              <w:t xml:space="preserve"> </w:t>
            </w:r>
            <w:r w:rsidRPr="002A3015">
              <w:rPr>
                <w:rFonts w:cs="Calibri"/>
                <w:sz w:val="20"/>
                <w:szCs w:val="20"/>
              </w:rPr>
              <w:t>full day</w:t>
            </w:r>
          </w:p>
          <w:p w:rsidR="00A42D34" w:rsidRPr="002A3015" w:rsidRDefault="00A42D34" w:rsidP="0086316F">
            <w:pPr>
              <w:spacing w:after="0" w:line="240" w:lineRule="auto"/>
              <w:rPr>
                <w:rFonts w:cs="Calibri"/>
                <w:sz w:val="20"/>
                <w:szCs w:val="20"/>
              </w:rPr>
            </w:pPr>
            <w:r w:rsidRPr="002A3015">
              <w:rPr>
                <w:rFonts w:cs="Calibri"/>
                <w:sz w:val="20"/>
                <w:szCs w:val="20"/>
              </w:rPr>
              <w:t>4</w:t>
            </w:r>
            <w:r w:rsidRPr="002A3015">
              <w:rPr>
                <w:rFonts w:cs="Calibri"/>
                <w:sz w:val="20"/>
                <w:szCs w:val="20"/>
                <w:vertAlign w:val="superscript"/>
              </w:rPr>
              <w:t>th</w:t>
            </w:r>
            <w:r w:rsidRPr="002A3015">
              <w:rPr>
                <w:rFonts w:cs="Calibri"/>
                <w:sz w:val="20"/>
                <w:szCs w:val="20"/>
              </w:rPr>
              <w:t xml:space="preserve"> day – </w:t>
            </w:r>
            <w:r>
              <w:rPr>
                <w:rFonts w:cs="Calibri"/>
                <w:sz w:val="20"/>
                <w:szCs w:val="20"/>
              </w:rPr>
              <w:t>half</w:t>
            </w:r>
            <w:r w:rsidRPr="002A3015">
              <w:rPr>
                <w:rFonts w:cs="Calibri"/>
                <w:sz w:val="20"/>
                <w:szCs w:val="20"/>
              </w:rPr>
              <w:t xml:space="preserve"> day</w:t>
            </w:r>
          </w:p>
        </w:tc>
        <w:tc>
          <w:tcPr>
            <w:tcW w:w="1080" w:type="dxa"/>
            <w:tcBorders>
              <w:top w:val="single" w:sz="6" w:space="0" w:color="auto"/>
              <w:bottom w:val="single" w:sz="6" w:space="0" w:color="auto"/>
            </w:tcBorders>
            <w:vAlign w:val="center"/>
          </w:tcPr>
          <w:p w:rsidR="00A42D34" w:rsidRPr="00665338" w:rsidRDefault="00A42D34" w:rsidP="0086316F">
            <w:pPr>
              <w:spacing w:after="0" w:line="240" w:lineRule="auto"/>
              <w:jc w:val="center"/>
              <w:rPr>
                <w:rFonts w:cs="Calibri"/>
                <w:color w:val="FF0000"/>
                <w:sz w:val="20"/>
                <w:szCs w:val="20"/>
              </w:rPr>
            </w:pPr>
            <w:r w:rsidRPr="00374A9E">
              <w:rPr>
                <w:rFonts w:cs="Calibri"/>
                <w:sz w:val="20"/>
                <w:szCs w:val="20"/>
              </w:rPr>
              <w:t xml:space="preserve">1 </w:t>
            </w: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393"/>
        </w:trPr>
        <w:tc>
          <w:tcPr>
            <w:tcW w:w="678" w:type="dxa"/>
            <w:tcBorders>
              <w:top w:val="single" w:sz="6" w:space="0" w:color="auto"/>
              <w:bottom w:val="single" w:sz="6" w:space="0" w:color="auto"/>
            </w:tcBorders>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4</w:t>
            </w:r>
          </w:p>
        </w:tc>
        <w:tc>
          <w:tcPr>
            <w:tcW w:w="3420" w:type="dxa"/>
            <w:tcBorders>
              <w:top w:val="single" w:sz="6" w:space="0" w:color="auto"/>
              <w:bottom w:val="single" w:sz="6" w:space="0" w:color="auto"/>
            </w:tcBorders>
            <w:vAlign w:val="center"/>
          </w:tcPr>
          <w:p w:rsidR="00A42D34" w:rsidRPr="003E41D1" w:rsidRDefault="00A42D34" w:rsidP="0086316F">
            <w:pPr>
              <w:spacing w:after="0" w:line="240" w:lineRule="auto"/>
              <w:rPr>
                <w:rFonts w:cs="Calibri"/>
                <w:sz w:val="20"/>
                <w:szCs w:val="20"/>
              </w:rPr>
            </w:pPr>
            <w:r w:rsidRPr="004C79D0">
              <w:rPr>
                <w:rFonts w:cs="Calibri"/>
                <w:b/>
                <w:sz w:val="20"/>
                <w:szCs w:val="20"/>
              </w:rPr>
              <w:t xml:space="preserve">Projector and screen </w:t>
            </w:r>
            <w:r w:rsidRPr="003E41D1">
              <w:rPr>
                <w:rFonts w:cs="Calibri"/>
                <w:sz w:val="20"/>
                <w:szCs w:val="20"/>
              </w:rPr>
              <w:t>in conference room</w:t>
            </w:r>
          </w:p>
        </w:tc>
        <w:tc>
          <w:tcPr>
            <w:tcW w:w="1170" w:type="dxa"/>
            <w:tcBorders>
              <w:top w:val="single" w:sz="6" w:space="0" w:color="auto"/>
              <w:bottom w:val="single" w:sz="6" w:space="0" w:color="auto"/>
            </w:tcBorders>
            <w:vAlign w:val="center"/>
          </w:tcPr>
          <w:p w:rsidR="00A42D34" w:rsidRPr="003E41D1" w:rsidRDefault="00A42D34" w:rsidP="0086316F">
            <w:pPr>
              <w:spacing w:after="0" w:line="240" w:lineRule="auto"/>
              <w:jc w:val="center"/>
              <w:rPr>
                <w:rFonts w:cs="Calibri"/>
                <w:sz w:val="20"/>
                <w:szCs w:val="20"/>
              </w:rPr>
            </w:pPr>
            <w:r w:rsidRPr="003E41D1">
              <w:rPr>
                <w:rFonts w:cs="Calibri"/>
                <w:sz w:val="20"/>
                <w:szCs w:val="20"/>
              </w:rPr>
              <w:t>set</w:t>
            </w:r>
          </w:p>
        </w:tc>
        <w:tc>
          <w:tcPr>
            <w:tcW w:w="1890" w:type="dxa"/>
            <w:tcBorders>
              <w:top w:val="single" w:sz="6" w:space="0" w:color="auto"/>
              <w:bottom w:val="single" w:sz="6" w:space="0" w:color="auto"/>
            </w:tcBorders>
            <w:vAlign w:val="center"/>
          </w:tcPr>
          <w:p w:rsidR="00A42D34" w:rsidRPr="002A3015" w:rsidRDefault="00A42D34" w:rsidP="0086316F">
            <w:pPr>
              <w:spacing w:after="0" w:line="240" w:lineRule="auto"/>
              <w:rPr>
                <w:rFonts w:cs="Calibri"/>
                <w:sz w:val="20"/>
                <w:szCs w:val="20"/>
              </w:rPr>
            </w:pPr>
            <w:r w:rsidRPr="002A3015">
              <w:rPr>
                <w:rFonts w:cs="Calibri"/>
                <w:sz w:val="20"/>
                <w:szCs w:val="20"/>
              </w:rPr>
              <w:t>1</w:t>
            </w:r>
            <w:r w:rsidRPr="002A3015">
              <w:rPr>
                <w:rFonts w:cs="Calibri"/>
                <w:sz w:val="20"/>
                <w:szCs w:val="20"/>
                <w:vertAlign w:val="superscript"/>
              </w:rPr>
              <w:t>st</w:t>
            </w:r>
            <w:r w:rsidRPr="002A3015">
              <w:rPr>
                <w:rFonts w:cs="Calibri"/>
                <w:sz w:val="20"/>
                <w:szCs w:val="20"/>
              </w:rPr>
              <w:t xml:space="preserve"> day – </w:t>
            </w:r>
            <w:r>
              <w:rPr>
                <w:rFonts w:cs="Calibri"/>
                <w:sz w:val="20"/>
                <w:szCs w:val="20"/>
              </w:rPr>
              <w:t>half</w:t>
            </w:r>
            <w:r w:rsidRPr="002A3015">
              <w:rPr>
                <w:rFonts w:cs="Calibri"/>
                <w:sz w:val="20"/>
                <w:szCs w:val="20"/>
              </w:rPr>
              <w:t xml:space="preserve"> day</w:t>
            </w:r>
          </w:p>
          <w:p w:rsidR="00A42D34" w:rsidRPr="002A3015" w:rsidRDefault="00A42D34" w:rsidP="0086316F">
            <w:pPr>
              <w:spacing w:after="0" w:line="240" w:lineRule="auto"/>
              <w:rPr>
                <w:rFonts w:cs="Calibri"/>
                <w:sz w:val="20"/>
                <w:szCs w:val="20"/>
              </w:rPr>
            </w:pPr>
            <w:r w:rsidRPr="002A3015">
              <w:rPr>
                <w:rFonts w:cs="Calibri"/>
                <w:sz w:val="20"/>
                <w:szCs w:val="20"/>
              </w:rPr>
              <w:t>2</w:t>
            </w:r>
            <w:r w:rsidRPr="002A3015">
              <w:rPr>
                <w:rFonts w:cs="Calibri"/>
                <w:sz w:val="20"/>
                <w:szCs w:val="20"/>
                <w:vertAlign w:val="superscript"/>
              </w:rPr>
              <w:t>nd</w:t>
            </w:r>
            <w:r w:rsidRPr="002A3015">
              <w:rPr>
                <w:rFonts w:cs="Calibri"/>
                <w:sz w:val="20"/>
                <w:szCs w:val="20"/>
              </w:rPr>
              <w:t xml:space="preserve"> day – full day</w:t>
            </w:r>
          </w:p>
          <w:p w:rsidR="00A42D34" w:rsidRPr="002A3015" w:rsidRDefault="00A42D34" w:rsidP="0086316F">
            <w:pPr>
              <w:spacing w:after="0" w:line="240" w:lineRule="auto"/>
              <w:rPr>
                <w:rFonts w:cs="Calibri"/>
                <w:sz w:val="20"/>
                <w:szCs w:val="20"/>
              </w:rPr>
            </w:pPr>
            <w:r w:rsidRPr="002A3015">
              <w:rPr>
                <w:rFonts w:cs="Calibri"/>
                <w:sz w:val="20"/>
                <w:szCs w:val="20"/>
              </w:rPr>
              <w:t>3</w:t>
            </w:r>
            <w:r w:rsidRPr="002A3015">
              <w:rPr>
                <w:rFonts w:cs="Calibri"/>
                <w:sz w:val="20"/>
                <w:szCs w:val="20"/>
                <w:vertAlign w:val="superscript"/>
              </w:rPr>
              <w:t>rd</w:t>
            </w:r>
            <w:r w:rsidRPr="002A3015">
              <w:rPr>
                <w:rFonts w:cs="Calibri"/>
                <w:sz w:val="20"/>
                <w:szCs w:val="20"/>
              </w:rPr>
              <w:t xml:space="preserve"> day – full day</w:t>
            </w:r>
          </w:p>
          <w:p w:rsidR="00A42D34" w:rsidRPr="002A3015" w:rsidRDefault="00A42D34" w:rsidP="0086316F">
            <w:pPr>
              <w:spacing w:after="0" w:line="240" w:lineRule="auto"/>
              <w:rPr>
                <w:rFonts w:cs="Calibri"/>
                <w:sz w:val="20"/>
                <w:szCs w:val="20"/>
              </w:rPr>
            </w:pPr>
            <w:r w:rsidRPr="002A3015">
              <w:rPr>
                <w:rFonts w:cs="Calibri"/>
                <w:sz w:val="20"/>
                <w:szCs w:val="20"/>
              </w:rPr>
              <w:t>4</w:t>
            </w:r>
            <w:r w:rsidRPr="002A3015">
              <w:rPr>
                <w:rFonts w:cs="Calibri"/>
                <w:sz w:val="20"/>
                <w:szCs w:val="20"/>
                <w:vertAlign w:val="superscript"/>
              </w:rPr>
              <w:t>th</w:t>
            </w:r>
            <w:r w:rsidRPr="002A3015">
              <w:rPr>
                <w:rFonts w:cs="Calibri"/>
                <w:sz w:val="20"/>
                <w:szCs w:val="20"/>
              </w:rPr>
              <w:t xml:space="preserve"> day – </w:t>
            </w:r>
            <w:r>
              <w:rPr>
                <w:rFonts w:cs="Calibri"/>
                <w:sz w:val="20"/>
                <w:szCs w:val="20"/>
              </w:rPr>
              <w:t>half</w:t>
            </w:r>
            <w:r w:rsidRPr="002A3015">
              <w:rPr>
                <w:rFonts w:cs="Calibri"/>
                <w:sz w:val="20"/>
                <w:szCs w:val="20"/>
              </w:rPr>
              <w:t xml:space="preserve"> day</w:t>
            </w:r>
          </w:p>
        </w:tc>
        <w:tc>
          <w:tcPr>
            <w:tcW w:w="1080" w:type="dxa"/>
            <w:tcBorders>
              <w:top w:val="single" w:sz="6" w:space="0" w:color="auto"/>
              <w:bottom w:val="single" w:sz="6" w:space="0" w:color="auto"/>
            </w:tcBorders>
            <w:vAlign w:val="center"/>
          </w:tcPr>
          <w:p w:rsidR="00A42D34" w:rsidRPr="004E4C30" w:rsidRDefault="00A42D34" w:rsidP="0086316F">
            <w:pPr>
              <w:spacing w:after="0" w:line="240" w:lineRule="auto"/>
              <w:jc w:val="center"/>
              <w:rPr>
                <w:rFonts w:cs="Calibri"/>
                <w:sz w:val="20"/>
                <w:szCs w:val="20"/>
              </w:rPr>
            </w:pPr>
            <w:r w:rsidRPr="004E4C30">
              <w:rPr>
                <w:rFonts w:cs="Calibri"/>
                <w:sz w:val="20"/>
                <w:szCs w:val="20"/>
              </w:rPr>
              <w:t>1 set</w:t>
            </w: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393"/>
        </w:trPr>
        <w:tc>
          <w:tcPr>
            <w:tcW w:w="678" w:type="dxa"/>
            <w:tcBorders>
              <w:top w:val="single" w:sz="6" w:space="0" w:color="auto"/>
              <w:bottom w:val="single" w:sz="6" w:space="0" w:color="auto"/>
            </w:tcBorders>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5</w:t>
            </w:r>
          </w:p>
        </w:tc>
        <w:tc>
          <w:tcPr>
            <w:tcW w:w="3420" w:type="dxa"/>
            <w:tcBorders>
              <w:top w:val="single" w:sz="6" w:space="0" w:color="auto"/>
              <w:bottom w:val="single" w:sz="6" w:space="0" w:color="auto"/>
            </w:tcBorders>
            <w:vAlign w:val="center"/>
          </w:tcPr>
          <w:p w:rsidR="00A42D34" w:rsidRPr="003E41D1" w:rsidRDefault="00A42D34" w:rsidP="0086316F">
            <w:pPr>
              <w:spacing w:after="0" w:line="240" w:lineRule="auto"/>
              <w:rPr>
                <w:rFonts w:cs="Calibri"/>
                <w:sz w:val="20"/>
                <w:szCs w:val="20"/>
              </w:rPr>
            </w:pPr>
            <w:r w:rsidRPr="004C79D0">
              <w:rPr>
                <w:rFonts w:cs="Calibri"/>
                <w:b/>
                <w:sz w:val="20"/>
                <w:szCs w:val="20"/>
              </w:rPr>
              <w:t>Flipcharts</w:t>
            </w:r>
            <w:r w:rsidRPr="003E41D1">
              <w:rPr>
                <w:rFonts w:cs="Calibri"/>
                <w:sz w:val="20"/>
                <w:szCs w:val="20"/>
              </w:rPr>
              <w:t>, paper and markers in conference room</w:t>
            </w:r>
          </w:p>
        </w:tc>
        <w:tc>
          <w:tcPr>
            <w:tcW w:w="1170" w:type="dxa"/>
            <w:tcBorders>
              <w:top w:val="single" w:sz="6" w:space="0" w:color="auto"/>
              <w:bottom w:val="single" w:sz="6" w:space="0" w:color="auto"/>
            </w:tcBorders>
            <w:vAlign w:val="center"/>
          </w:tcPr>
          <w:p w:rsidR="00A42D34" w:rsidRPr="003E41D1" w:rsidRDefault="00A42D34" w:rsidP="0086316F">
            <w:pPr>
              <w:spacing w:after="0" w:line="240" w:lineRule="auto"/>
              <w:jc w:val="center"/>
              <w:rPr>
                <w:rFonts w:cs="Calibri"/>
                <w:sz w:val="20"/>
                <w:szCs w:val="20"/>
              </w:rPr>
            </w:pPr>
            <w:r w:rsidRPr="003E41D1">
              <w:rPr>
                <w:rFonts w:cs="Calibri"/>
                <w:sz w:val="20"/>
                <w:szCs w:val="20"/>
              </w:rPr>
              <w:t>set</w:t>
            </w:r>
          </w:p>
        </w:tc>
        <w:tc>
          <w:tcPr>
            <w:tcW w:w="1890" w:type="dxa"/>
            <w:tcBorders>
              <w:top w:val="single" w:sz="6" w:space="0" w:color="auto"/>
              <w:bottom w:val="single" w:sz="6" w:space="0" w:color="auto"/>
            </w:tcBorders>
            <w:vAlign w:val="center"/>
          </w:tcPr>
          <w:p w:rsidR="00A42D34" w:rsidRPr="002A3015" w:rsidRDefault="00A42D34" w:rsidP="0086316F">
            <w:pPr>
              <w:spacing w:after="0" w:line="240" w:lineRule="auto"/>
              <w:rPr>
                <w:rFonts w:cs="Calibri"/>
                <w:sz w:val="20"/>
                <w:szCs w:val="20"/>
              </w:rPr>
            </w:pPr>
            <w:r w:rsidRPr="002A3015">
              <w:rPr>
                <w:rFonts w:cs="Calibri"/>
                <w:sz w:val="20"/>
                <w:szCs w:val="20"/>
              </w:rPr>
              <w:t>1</w:t>
            </w:r>
            <w:r w:rsidRPr="002A3015">
              <w:rPr>
                <w:rFonts w:cs="Calibri"/>
                <w:sz w:val="20"/>
                <w:szCs w:val="20"/>
                <w:vertAlign w:val="superscript"/>
              </w:rPr>
              <w:t>st</w:t>
            </w:r>
            <w:r w:rsidRPr="002A3015">
              <w:rPr>
                <w:rFonts w:cs="Calibri"/>
                <w:sz w:val="20"/>
                <w:szCs w:val="20"/>
              </w:rPr>
              <w:t xml:space="preserve"> day – </w:t>
            </w:r>
            <w:r>
              <w:rPr>
                <w:rFonts w:cs="Calibri"/>
                <w:sz w:val="20"/>
                <w:szCs w:val="20"/>
              </w:rPr>
              <w:t>half</w:t>
            </w:r>
            <w:r w:rsidRPr="002A3015">
              <w:rPr>
                <w:rFonts w:cs="Calibri"/>
                <w:sz w:val="20"/>
                <w:szCs w:val="20"/>
              </w:rPr>
              <w:t xml:space="preserve"> day</w:t>
            </w:r>
          </w:p>
          <w:p w:rsidR="00A42D34" w:rsidRPr="002A3015" w:rsidRDefault="00A42D34" w:rsidP="0086316F">
            <w:pPr>
              <w:spacing w:after="0" w:line="240" w:lineRule="auto"/>
              <w:rPr>
                <w:rFonts w:cs="Calibri"/>
                <w:sz w:val="20"/>
                <w:szCs w:val="20"/>
              </w:rPr>
            </w:pPr>
            <w:r w:rsidRPr="002A3015">
              <w:rPr>
                <w:rFonts w:cs="Calibri"/>
                <w:sz w:val="20"/>
                <w:szCs w:val="20"/>
              </w:rPr>
              <w:t>2</w:t>
            </w:r>
            <w:r w:rsidRPr="002A3015">
              <w:rPr>
                <w:rFonts w:cs="Calibri"/>
                <w:sz w:val="20"/>
                <w:szCs w:val="20"/>
                <w:vertAlign w:val="superscript"/>
              </w:rPr>
              <w:t>nd</w:t>
            </w:r>
            <w:r w:rsidRPr="002A3015">
              <w:rPr>
                <w:rFonts w:cs="Calibri"/>
                <w:sz w:val="20"/>
                <w:szCs w:val="20"/>
              </w:rPr>
              <w:t xml:space="preserve"> day – full day</w:t>
            </w:r>
          </w:p>
          <w:p w:rsidR="00A42D34" w:rsidRPr="002A3015" w:rsidRDefault="00A42D34" w:rsidP="0086316F">
            <w:pPr>
              <w:spacing w:after="0" w:line="240" w:lineRule="auto"/>
              <w:rPr>
                <w:rFonts w:cs="Calibri"/>
                <w:sz w:val="20"/>
                <w:szCs w:val="20"/>
              </w:rPr>
            </w:pPr>
            <w:r w:rsidRPr="002A3015">
              <w:rPr>
                <w:rFonts w:cs="Calibri"/>
                <w:sz w:val="20"/>
                <w:szCs w:val="20"/>
              </w:rPr>
              <w:t>3</w:t>
            </w:r>
            <w:r w:rsidRPr="002A3015">
              <w:rPr>
                <w:rFonts w:cs="Calibri"/>
                <w:sz w:val="20"/>
                <w:szCs w:val="20"/>
                <w:vertAlign w:val="superscript"/>
              </w:rPr>
              <w:t>rd</w:t>
            </w:r>
            <w:r w:rsidRPr="002A3015">
              <w:rPr>
                <w:rFonts w:cs="Calibri"/>
                <w:sz w:val="20"/>
                <w:szCs w:val="20"/>
              </w:rPr>
              <w:t xml:space="preserve"> day – full day</w:t>
            </w:r>
          </w:p>
          <w:p w:rsidR="00A42D34" w:rsidRPr="00A36EF4" w:rsidRDefault="00A42D34" w:rsidP="0086316F">
            <w:pPr>
              <w:spacing w:after="0" w:line="240" w:lineRule="auto"/>
              <w:rPr>
                <w:rFonts w:cs="Calibri"/>
                <w:sz w:val="20"/>
                <w:szCs w:val="20"/>
              </w:rPr>
            </w:pPr>
            <w:r w:rsidRPr="002A3015">
              <w:rPr>
                <w:rFonts w:cs="Calibri"/>
                <w:sz w:val="20"/>
                <w:szCs w:val="20"/>
              </w:rPr>
              <w:t>4</w:t>
            </w:r>
            <w:r w:rsidRPr="002A3015">
              <w:rPr>
                <w:rFonts w:cs="Calibri"/>
                <w:sz w:val="20"/>
                <w:szCs w:val="20"/>
                <w:vertAlign w:val="superscript"/>
              </w:rPr>
              <w:t>th</w:t>
            </w:r>
            <w:r w:rsidRPr="002A3015">
              <w:rPr>
                <w:rFonts w:cs="Calibri"/>
                <w:sz w:val="20"/>
                <w:szCs w:val="20"/>
              </w:rPr>
              <w:t xml:space="preserve"> day – </w:t>
            </w:r>
            <w:r>
              <w:rPr>
                <w:rFonts w:cs="Calibri"/>
                <w:sz w:val="20"/>
                <w:szCs w:val="20"/>
              </w:rPr>
              <w:t>half</w:t>
            </w:r>
            <w:r w:rsidRPr="002A3015">
              <w:rPr>
                <w:rFonts w:cs="Calibri"/>
                <w:sz w:val="20"/>
                <w:szCs w:val="20"/>
              </w:rPr>
              <w:t xml:space="preserve"> day</w:t>
            </w:r>
          </w:p>
        </w:tc>
        <w:tc>
          <w:tcPr>
            <w:tcW w:w="1080" w:type="dxa"/>
            <w:tcBorders>
              <w:top w:val="single" w:sz="6" w:space="0" w:color="auto"/>
              <w:bottom w:val="single" w:sz="6" w:space="0" w:color="auto"/>
            </w:tcBorders>
            <w:vAlign w:val="center"/>
          </w:tcPr>
          <w:p w:rsidR="00A42D34" w:rsidRPr="004E4C30" w:rsidRDefault="00A42D34" w:rsidP="0086316F">
            <w:pPr>
              <w:spacing w:after="0" w:line="240" w:lineRule="auto"/>
              <w:jc w:val="center"/>
              <w:rPr>
                <w:rFonts w:cs="Calibri"/>
                <w:sz w:val="20"/>
                <w:szCs w:val="20"/>
              </w:rPr>
            </w:pPr>
            <w:r>
              <w:rPr>
                <w:rFonts w:cs="Calibri"/>
                <w:sz w:val="20"/>
                <w:szCs w:val="20"/>
              </w:rPr>
              <w:t>3</w:t>
            </w:r>
            <w:r w:rsidRPr="004E4C30">
              <w:rPr>
                <w:rFonts w:cs="Calibri"/>
                <w:sz w:val="20"/>
                <w:szCs w:val="20"/>
              </w:rPr>
              <w:t xml:space="preserve"> sets</w:t>
            </w: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393"/>
        </w:trPr>
        <w:tc>
          <w:tcPr>
            <w:tcW w:w="678" w:type="dxa"/>
            <w:tcBorders>
              <w:top w:val="single" w:sz="6" w:space="0" w:color="auto"/>
              <w:bottom w:val="single" w:sz="6" w:space="0" w:color="auto"/>
            </w:tcBorders>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6</w:t>
            </w:r>
          </w:p>
        </w:tc>
        <w:tc>
          <w:tcPr>
            <w:tcW w:w="3420" w:type="dxa"/>
            <w:tcBorders>
              <w:top w:val="single" w:sz="6" w:space="0" w:color="auto"/>
              <w:bottom w:val="single" w:sz="6" w:space="0" w:color="auto"/>
            </w:tcBorders>
            <w:vAlign w:val="center"/>
          </w:tcPr>
          <w:p w:rsidR="00A42D34" w:rsidRPr="003E41D1" w:rsidRDefault="00A42D34" w:rsidP="0086316F">
            <w:pPr>
              <w:spacing w:after="0" w:line="240" w:lineRule="auto"/>
              <w:rPr>
                <w:rFonts w:cs="Calibri"/>
                <w:sz w:val="20"/>
                <w:szCs w:val="20"/>
              </w:rPr>
            </w:pPr>
            <w:r w:rsidRPr="004C79D0">
              <w:rPr>
                <w:rFonts w:cs="Calibri"/>
                <w:b/>
                <w:sz w:val="20"/>
                <w:szCs w:val="20"/>
              </w:rPr>
              <w:t>Still/sparkling water</w:t>
            </w:r>
            <w:r>
              <w:rPr>
                <w:rFonts w:cs="Calibri"/>
                <w:sz w:val="20"/>
                <w:szCs w:val="20"/>
              </w:rPr>
              <w:t xml:space="preserve"> in 0.5L bottles, in the conference room</w:t>
            </w:r>
          </w:p>
        </w:tc>
        <w:tc>
          <w:tcPr>
            <w:tcW w:w="1170" w:type="dxa"/>
            <w:tcBorders>
              <w:top w:val="single" w:sz="6" w:space="0" w:color="auto"/>
              <w:bottom w:val="single" w:sz="6" w:space="0" w:color="auto"/>
            </w:tcBorders>
            <w:vAlign w:val="center"/>
          </w:tcPr>
          <w:p w:rsidR="00A42D34" w:rsidRPr="003E41D1" w:rsidRDefault="00A42D34" w:rsidP="0086316F">
            <w:pPr>
              <w:spacing w:after="0" w:line="240" w:lineRule="auto"/>
              <w:jc w:val="center"/>
              <w:rPr>
                <w:rFonts w:cs="Calibri"/>
                <w:sz w:val="20"/>
                <w:szCs w:val="20"/>
              </w:rPr>
            </w:pPr>
            <w:r>
              <w:rPr>
                <w:rFonts w:cs="Calibri"/>
                <w:sz w:val="20"/>
                <w:szCs w:val="20"/>
              </w:rPr>
              <w:t>bottle</w:t>
            </w:r>
          </w:p>
        </w:tc>
        <w:tc>
          <w:tcPr>
            <w:tcW w:w="1890" w:type="dxa"/>
            <w:tcBorders>
              <w:top w:val="single" w:sz="6" w:space="0" w:color="auto"/>
              <w:bottom w:val="single" w:sz="6" w:space="0" w:color="auto"/>
            </w:tcBorders>
            <w:vAlign w:val="center"/>
          </w:tcPr>
          <w:p w:rsidR="00A42D34" w:rsidRPr="003E41D1" w:rsidRDefault="00A42D34" w:rsidP="0086316F">
            <w:pPr>
              <w:spacing w:after="0" w:line="240" w:lineRule="auto"/>
              <w:jc w:val="center"/>
              <w:rPr>
                <w:rFonts w:cs="Calibri"/>
                <w:sz w:val="20"/>
                <w:szCs w:val="20"/>
              </w:rPr>
            </w:pPr>
          </w:p>
        </w:tc>
        <w:tc>
          <w:tcPr>
            <w:tcW w:w="1080" w:type="dxa"/>
            <w:tcBorders>
              <w:top w:val="single" w:sz="6" w:space="0" w:color="auto"/>
              <w:bottom w:val="single" w:sz="6" w:space="0" w:color="auto"/>
            </w:tcBorders>
            <w:vAlign w:val="center"/>
          </w:tcPr>
          <w:p w:rsidR="00A42D34" w:rsidRDefault="00A42D34" w:rsidP="0086316F">
            <w:pPr>
              <w:spacing w:after="0" w:line="240" w:lineRule="auto"/>
              <w:jc w:val="center"/>
              <w:rPr>
                <w:rFonts w:cs="Calibri"/>
                <w:sz w:val="20"/>
                <w:szCs w:val="20"/>
              </w:rPr>
            </w:pPr>
            <w:r>
              <w:rPr>
                <w:rFonts w:cs="Calibri"/>
                <w:sz w:val="20"/>
                <w:szCs w:val="20"/>
              </w:rPr>
              <w:t xml:space="preserve">Up to </w:t>
            </w:r>
          </w:p>
          <w:p w:rsidR="00A42D34" w:rsidRPr="003E41D1" w:rsidRDefault="00A42D34" w:rsidP="0086316F">
            <w:pPr>
              <w:spacing w:after="0" w:line="240" w:lineRule="auto"/>
              <w:jc w:val="center"/>
              <w:rPr>
                <w:rFonts w:cs="Calibri"/>
                <w:sz w:val="20"/>
                <w:szCs w:val="20"/>
              </w:rPr>
            </w:pPr>
            <w:r>
              <w:rPr>
                <w:rFonts w:cs="Calibri"/>
                <w:sz w:val="20"/>
                <w:szCs w:val="20"/>
              </w:rPr>
              <w:t>200 bottles</w:t>
            </w: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393"/>
        </w:trPr>
        <w:tc>
          <w:tcPr>
            <w:tcW w:w="678" w:type="dxa"/>
            <w:tcBorders>
              <w:top w:val="single" w:sz="6" w:space="0" w:color="auto"/>
              <w:bottom w:val="single" w:sz="6" w:space="0" w:color="auto"/>
            </w:tcBorders>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7</w:t>
            </w:r>
          </w:p>
        </w:tc>
        <w:tc>
          <w:tcPr>
            <w:tcW w:w="3420" w:type="dxa"/>
            <w:tcBorders>
              <w:top w:val="single" w:sz="6" w:space="0" w:color="auto"/>
              <w:bottom w:val="single" w:sz="6" w:space="0" w:color="auto"/>
            </w:tcBorders>
            <w:vAlign w:val="center"/>
          </w:tcPr>
          <w:p w:rsidR="00A42D34" w:rsidRDefault="00A42D34" w:rsidP="0086316F">
            <w:pPr>
              <w:spacing w:after="0" w:line="240" w:lineRule="auto"/>
              <w:rPr>
                <w:rFonts w:cs="Calibri"/>
                <w:sz w:val="20"/>
                <w:szCs w:val="20"/>
              </w:rPr>
            </w:pPr>
            <w:r w:rsidRPr="004C79D0">
              <w:rPr>
                <w:rFonts w:cs="Calibri"/>
                <w:b/>
                <w:sz w:val="20"/>
                <w:szCs w:val="20"/>
              </w:rPr>
              <w:t>Breakfast</w:t>
            </w:r>
            <w:r w:rsidRPr="004D5A34">
              <w:rPr>
                <w:rFonts w:cs="Calibri"/>
                <w:sz w:val="20"/>
                <w:szCs w:val="20"/>
              </w:rPr>
              <w:t xml:space="preserve"> (standard continental) </w:t>
            </w:r>
          </w:p>
          <w:p w:rsidR="00A42D34" w:rsidRPr="004D5A34" w:rsidRDefault="00A42D34" w:rsidP="0086316F">
            <w:pPr>
              <w:spacing w:after="0" w:line="240" w:lineRule="auto"/>
              <w:rPr>
                <w:rFonts w:cs="Calibri"/>
                <w:sz w:val="20"/>
                <w:szCs w:val="20"/>
              </w:rPr>
            </w:pPr>
            <w:r>
              <w:rPr>
                <w:rFonts w:cs="Calibri"/>
                <w:sz w:val="20"/>
                <w:szCs w:val="20"/>
              </w:rPr>
              <w:t>*</w:t>
            </w:r>
            <w:r w:rsidRPr="004D5A34">
              <w:rPr>
                <w:rFonts w:cs="Calibri"/>
                <w:sz w:val="20"/>
                <w:szCs w:val="20"/>
              </w:rPr>
              <w:t>if not included in the accommodation price</w:t>
            </w:r>
          </w:p>
        </w:tc>
        <w:tc>
          <w:tcPr>
            <w:tcW w:w="1170" w:type="dxa"/>
            <w:tcBorders>
              <w:top w:val="single" w:sz="6" w:space="0" w:color="auto"/>
              <w:bottom w:val="single" w:sz="6" w:space="0" w:color="auto"/>
            </w:tcBorders>
            <w:vAlign w:val="center"/>
          </w:tcPr>
          <w:p w:rsidR="00A42D34" w:rsidRPr="004D5A34" w:rsidRDefault="00A42D34" w:rsidP="0086316F">
            <w:pPr>
              <w:spacing w:after="0" w:line="240" w:lineRule="auto"/>
              <w:jc w:val="center"/>
              <w:rPr>
                <w:rFonts w:cs="Calibri"/>
                <w:sz w:val="20"/>
                <w:szCs w:val="20"/>
              </w:rPr>
            </w:pPr>
            <w:r>
              <w:rPr>
                <w:rFonts w:cs="Calibri"/>
                <w:sz w:val="20"/>
                <w:szCs w:val="20"/>
              </w:rPr>
              <w:t>Person</w:t>
            </w:r>
          </w:p>
        </w:tc>
        <w:tc>
          <w:tcPr>
            <w:tcW w:w="1890" w:type="dxa"/>
            <w:tcBorders>
              <w:top w:val="single" w:sz="6" w:space="0" w:color="auto"/>
              <w:bottom w:val="single" w:sz="6" w:space="0" w:color="auto"/>
            </w:tcBorders>
            <w:vAlign w:val="center"/>
          </w:tcPr>
          <w:p w:rsidR="00A42D34" w:rsidRPr="004D5A34" w:rsidRDefault="00A42D34" w:rsidP="0086316F">
            <w:pPr>
              <w:spacing w:after="0" w:line="240" w:lineRule="auto"/>
              <w:jc w:val="center"/>
              <w:rPr>
                <w:rFonts w:cs="Calibri"/>
                <w:sz w:val="20"/>
                <w:szCs w:val="20"/>
              </w:rPr>
            </w:pPr>
            <w:r>
              <w:rPr>
                <w:rFonts w:cs="Calibri"/>
                <w:sz w:val="20"/>
                <w:szCs w:val="20"/>
              </w:rPr>
              <w:t>3 days for 30 persons</w:t>
            </w:r>
          </w:p>
        </w:tc>
        <w:tc>
          <w:tcPr>
            <w:tcW w:w="1080" w:type="dxa"/>
            <w:tcBorders>
              <w:top w:val="single" w:sz="6" w:space="0" w:color="auto"/>
              <w:bottom w:val="single" w:sz="6" w:space="0" w:color="auto"/>
            </w:tcBorders>
            <w:vAlign w:val="center"/>
          </w:tcPr>
          <w:p w:rsidR="00A42D34" w:rsidRPr="004D5A34" w:rsidRDefault="00A42D34" w:rsidP="0086316F">
            <w:pPr>
              <w:spacing w:after="0" w:line="240" w:lineRule="auto"/>
              <w:jc w:val="center"/>
              <w:rPr>
                <w:rFonts w:cs="Calibri"/>
                <w:sz w:val="20"/>
                <w:szCs w:val="20"/>
              </w:rPr>
            </w:pPr>
            <w:r>
              <w:rPr>
                <w:rFonts w:cs="Calibri"/>
                <w:sz w:val="20"/>
                <w:szCs w:val="20"/>
              </w:rPr>
              <w:t>Up to 90 persons</w:t>
            </w: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393"/>
        </w:trPr>
        <w:tc>
          <w:tcPr>
            <w:tcW w:w="678" w:type="dxa"/>
            <w:tcBorders>
              <w:top w:val="single" w:sz="6" w:space="0" w:color="auto"/>
              <w:bottom w:val="single" w:sz="6" w:space="0" w:color="auto"/>
            </w:tcBorders>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8</w:t>
            </w:r>
          </w:p>
        </w:tc>
        <w:tc>
          <w:tcPr>
            <w:tcW w:w="3420" w:type="dxa"/>
            <w:tcBorders>
              <w:top w:val="single" w:sz="6" w:space="0" w:color="auto"/>
              <w:bottom w:val="single" w:sz="6" w:space="0" w:color="auto"/>
            </w:tcBorders>
            <w:vAlign w:val="center"/>
          </w:tcPr>
          <w:p w:rsidR="00A42D34" w:rsidRPr="006C4BDC" w:rsidRDefault="00A42D34" w:rsidP="0086316F">
            <w:pPr>
              <w:spacing w:after="0" w:line="240" w:lineRule="auto"/>
              <w:rPr>
                <w:rFonts w:cs="Calibri"/>
                <w:b/>
                <w:sz w:val="20"/>
                <w:szCs w:val="20"/>
              </w:rPr>
            </w:pPr>
            <w:r w:rsidRPr="006C4BDC">
              <w:rPr>
                <w:rFonts w:cs="Calibri"/>
                <w:b/>
                <w:sz w:val="20"/>
                <w:szCs w:val="20"/>
              </w:rPr>
              <w:t xml:space="preserve">Buffet lunch </w:t>
            </w:r>
            <w:r w:rsidRPr="00E412CD">
              <w:rPr>
                <w:rFonts w:cs="Calibri"/>
                <w:sz w:val="20"/>
                <w:szCs w:val="20"/>
              </w:rPr>
              <w:t>(including vegetarian option) to include:</w:t>
            </w:r>
          </w:p>
          <w:p w:rsidR="00A42D34" w:rsidRPr="00226500" w:rsidRDefault="00A42D34" w:rsidP="0086316F">
            <w:pPr>
              <w:spacing w:after="0" w:line="240" w:lineRule="auto"/>
              <w:ind w:left="168" w:hanging="90"/>
              <w:rPr>
                <w:rFonts w:cs="Calibri"/>
                <w:sz w:val="20"/>
                <w:szCs w:val="20"/>
              </w:rPr>
            </w:pPr>
            <w:r w:rsidRPr="00226500">
              <w:rPr>
                <w:rFonts w:cs="Calibri"/>
                <w:sz w:val="20"/>
                <w:szCs w:val="20"/>
              </w:rPr>
              <w:t>- 2 types of salad</w:t>
            </w:r>
          </w:p>
          <w:p w:rsidR="00A42D34" w:rsidRDefault="00A42D34" w:rsidP="0086316F">
            <w:pPr>
              <w:spacing w:after="0" w:line="240" w:lineRule="auto"/>
              <w:ind w:left="168" w:hanging="90"/>
              <w:rPr>
                <w:rFonts w:cs="Calibri"/>
                <w:sz w:val="20"/>
                <w:szCs w:val="20"/>
              </w:rPr>
            </w:pPr>
            <w:r w:rsidRPr="00226500">
              <w:rPr>
                <w:rFonts w:cs="Calibri"/>
                <w:sz w:val="20"/>
                <w:szCs w:val="20"/>
              </w:rPr>
              <w:t xml:space="preserve">- </w:t>
            </w:r>
            <w:r>
              <w:rPr>
                <w:rFonts w:cs="Calibri"/>
                <w:sz w:val="20"/>
                <w:szCs w:val="20"/>
              </w:rPr>
              <w:t>2</w:t>
            </w:r>
            <w:r w:rsidRPr="00226500">
              <w:rPr>
                <w:rFonts w:cs="Calibri"/>
                <w:sz w:val="20"/>
                <w:szCs w:val="20"/>
              </w:rPr>
              <w:t xml:space="preserve"> types of appetizers (</w:t>
            </w:r>
            <w:proofErr w:type="spellStart"/>
            <w:r w:rsidRPr="00226500">
              <w:rPr>
                <w:rFonts w:cs="Calibri"/>
                <w:sz w:val="20"/>
                <w:szCs w:val="20"/>
              </w:rPr>
              <w:t>tartles</w:t>
            </w:r>
            <w:proofErr w:type="spellEnd"/>
            <w:r w:rsidRPr="00226500">
              <w:rPr>
                <w:rFonts w:cs="Calibri"/>
                <w:sz w:val="20"/>
                <w:szCs w:val="20"/>
              </w:rPr>
              <w:t>, canape, etc.)</w:t>
            </w:r>
          </w:p>
          <w:p w:rsidR="00A42D34" w:rsidRPr="00226500" w:rsidRDefault="00A42D34" w:rsidP="0086316F">
            <w:pPr>
              <w:spacing w:after="0" w:line="240" w:lineRule="auto"/>
              <w:ind w:left="168" w:hanging="90"/>
              <w:rPr>
                <w:rFonts w:cs="Calibri"/>
                <w:sz w:val="20"/>
                <w:szCs w:val="20"/>
              </w:rPr>
            </w:pPr>
            <w:r>
              <w:rPr>
                <w:rFonts w:cs="Calibri"/>
                <w:sz w:val="20"/>
                <w:szCs w:val="20"/>
              </w:rPr>
              <w:t>- 2 types of soup for choice</w:t>
            </w:r>
          </w:p>
          <w:p w:rsidR="00A42D34" w:rsidRPr="00226500" w:rsidRDefault="00A42D34" w:rsidP="0086316F">
            <w:pPr>
              <w:spacing w:after="0" w:line="240" w:lineRule="auto"/>
              <w:ind w:left="168" w:hanging="90"/>
              <w:rPr>
                <w:rFonts w:cs="Calibri"/>
                <w:sz w:val="20"/>
                <w:szCs w:val="20"/>
              </w:rPr>
            </w:pPr>
            <w:r w:rsidRPr="00226500">
              <w:rPr>
                <w:rFonts w:cs="Calibri"/>
                <w:sz w:val="20"/>
                <w:szCs w:val="20"/>
              </w:rPr>
              <w:t>- 2 types of meat</w:t>
            </w:r>
            <w:r>
              <w:rPr>
                <w:rFonts w:cs="Calibri"/>
                <w:sz w:val="20"/>
                <w:szCs w:val="20"/>
              </w:rPr>
              <w:t>/fish</w:t>
            </w:r>
            <w:r w:rsidRPr="00226500">
              <w:rPr>
                <w:rFonts w:cs="Calibri"/>
                <w:sz w:val="20"/>
                <w:szCs w:val="20"/>
              </w:rPr>
              <w:t xml:space="preserve"> as main course </w:t>
            </w:r>
            <w:r>
              <w:rPr>
                <w:rFonts w:cs="Calibri"/>
                <w:sz w:val="20"/>
                <w:szCs w:val="20"/>
              </w:rPr>
              <w:t>(small pieces for easy serving)</w:t>
            </w:r>
          </w:p>
          <w:p w:rsidR="00A42D34" w:rsidRPr="00226500" w:rsidRDefault="00A42D34" w:rsidP="0086316F">
            <w:pPr>
              <w:spacing w:after="0" w:line="240" w:lineRule="auto"/>
              <w:ind w:left="168" w:hanging="90"/>
              <w:rPr>
                <w:rFonts w:cs="Calibri"/>
                <w:sz w:val="20"/>
                <w:szCs w:val="20"/>
              </w:rPr>
            </w:pPr>
            <w:r w:rsidRPr="00226500">
              <w:rPr>
                <w:rFonts w:cs="Calibri"/>
                <w:sz w:val="20"/>
                <w:szCs w:val="20"/>
              </w:rPr>
              <w:t>- 2 types of garnish (pasta, rice or vegetables)</w:t>
            </w:r>
          </w:p>
          <w:p w:rsidR="00A42D34" w:rsidRPr="003E41D1" w:rsidRDefault="00A42D34" w:rsidP="0086316F">
            <w:pPr>
              <w:spacing w:after="0" w:line="240" w:lineRule="auto"/>
              <w:ind w:left="168" w:hanging="90"/>
              <w:rPr>
                <w:rFonts w:cs="Calibri"/>
                <w:sz w:val="20"/>
                <w:szCs w:val="20"/>
              </w:rPr>
            </w:pPr>
            <w:r w:rsidRPr="00226500">
              <w:rPr>
                <w:rFonts w:cs="Calibri"/>
                <w:sz w:val="20"/>
                <w:szCs w:val="20"/>
              </w:rPr>
              <w:t xml:space="preserve">- 2 types of specialty </w:t>
            </w:r>
            <w:r w:rsidRPr="003E41D1">
              <w:rPr>
                <w:rFonts w:cs="Calibri"/>
                <w:sz w:val="20"/>
                <w:szCs w:val="20"/>
              </w:rPr>
              <w:t>mini-cakes</w:t>
            </w:r>
          </w:p>
          <w:p w:rsidR="00A42D34" w:rsidRPr="003E41D1" w:rsidRDefault="00A42D34" w:rsidP="0086316F">
            <w:pPr>
              <w:spacing w:after="0" w:line="240" w:lineRule="auto"/>
              <w:ind w:left="168" w:hanging="90"/>
              <w:rPr>
                <w:rFonts w:cs="Calibri"/>
                <w:sz w:val="20"/>
                <w:szCs w:val="20"/>
              </w:rPr>
            </w:pPr>
            <w:r w:rsidRPr="003E41D1">
              <w:rPr>
                <w:rFonts w:cs="Calibri"/>
                <w:sz w:val="20"/>
                <w:szCs w:val="20"/>
              </w:rPr>
              <w:t>- fruit assortment (e.g. apple, banana, orange, or other seasonal)</w:t>
            </w:r>
          </w:p>
          <w:p w:rsidR="00A42D34" w:rsidRPr="003E41D1" w:rsidRDefault="00A42D34" w:rsidP="0086316F">
            <w:pPr>
              <w:spacing w:after="0" w:line="240" w:lineRule="auto"/>
              <w:ind w:left="168" w:hanging="90"/>
              <w:rPr>
                <w:rFonts w:cs="Calibri"/>
                <w:sz w:val="20"/>
                <w:szCs w:val="20"/>
              </w:rPr>
            </w:pPr>
            <w:r w:rsidRPr="003E41D1">
              <w:rPr>
                <w:rFonts w:cs="Calibri"/>
                <w:sz w:val="20"/>
                <w:szCs w:val="20"/>
              </w:rPr>
              <w:t>- water still/sparkling</w:t>
            </w:r>
          </w:p>
          <w:p w:rsidR="00A42D34" w:rsidRPr="003E41D1" w:rsidRDefault="00A42D34" w:rsidP="0086316F">
            <w:pPr>
              <w:spacing w:after="0" w:line="240" w:lineRule="auto"/>
              <w:ind w:left="168" w:hanging="90"/>
              <w:rPr>
                <w:rFonts w:cs="Calibri"/>
                <w:sz w:val="20"/>
                <w:szCs w:val="20"/>
              </w:rPr>
            </w:pPr>
            <w:r w:rsidRPr="003E41D1">
              <w:rPr>
                <w:rFonts w:cs="Calibri"/>
                <w:sz w:val="20"/>
                <w:szCs w:val="20"/>
              </w:rPr>
              <w:t>- juice assortment</w:t>
            </w:r>
          </w:p>
          <w:p w:rsidR="00A42D34" w:rsidRPr="004D5A34" w:rsidRDefault="00A42D34" w:rsidP="0086316F">
            <w:pPr>
              <w:spacing w:after="0" w:line="240" w:lineRule="auto"/>
              <w:ind w:left="168" w:hanging="90"/>
              <w:rPr>
                <w:rFonts w:cs="Calibri"/>
                <w:sz w:val="20"/>
                <w:szCs w:val="20"/>
              </w:rPr>
            </w:pPr>
            <w:r w:rsidRPr="003E41D1">
              <w:rPr>
                <w:rFonts w:cs="Calibri"/>
                <w:sz w:val="20"/>
                <w:szCs w:val="20"/>
              </w:rPr>
              <w:t>- tea and brewed coffee, milk, sugar, lemon</w:t>
            </w:r>
          </w:p>
        </w:tc>
        <w:tc>
          <w:tcPr>
            <w:tcW w:w="1170" w:type="dxa"/>
            <w:tcBorders>
              <w:top w:val="single" w:sz="6" w:space="0" w:color="auto"/>
              <w:bottom w:val="single" w:sz="6" w:space="0" w:color="auto"/>
            </w:tcBorders>
            <w:vAlign w:val="center"/>
          </w:tcPr>
          <w:p w:rsidR="00A42D34" w:rsidRDefault="00A42D34" w:rsidP="0086316F">
            <w:pPr>
              <w:spacing w:after="0" w:line="240" w:lineRule="auto"/>
              <w:jc w:val="center"/>
              <w:rPr>
                <w:rFonts w:cs="Calibri"/>
                <w:sz w:val="20"/>
                <w:szCs w:val="20"/>
              </w:rPr>
            </w:pPr>
            <w:r>
              <w:rPr>
                <w:rFonts w:cs="Calibri"/>
                <w:sz w:val="20"/>
                <w:szCs w:val="20"/>
              </w:rPr>
              <w:t>person</w:t>
            </w:r>
          </w:p>
        </w:tc>
        <w:tc>
          <w:tcPr>
            <w:tcW w:w="1890" w:type="dxa"/>
            <w:tcBorders>
              <w:top w:val="single" w:sz="6" w:space="0" w:color="auto"/>
              <w:bottom w:val="single" w:sz="6" w:space="0" w:color="auto"/>
            </w:tcBorders>
            <w:vAlign w:val="center"/>
          </w:tcPr>
          <w:p w:rsidR="00A42D34" w:rsidRDefault="00A42D34" w:rsidP="0086316F">
            <w:pPr>
              <w:spacing w:after="0" w:line="240" w:lineRule="auto"/>
              <w:jc w:val="center"/>
              <w:rPr>
                <w:rFonts w:cs="Calibri"/>
                <w:sz w:val="20"/>
                <w:szCs w:val="20"/>
              </w:rPr>
            </w:pPr>
            <w:r>
              <w:rPr>
                <w:rFonts w:cs="Calibri"/>
                <w:sz w:val="20"/>
                <w:szCs w:val="20"/>
              </w:rPr>
              <w:t>4 days for 30 persons</w:t>
            </w:r>
          </w:p>
        </w:tc>
        <w:tc>
          <w:tcPr>
            <w:tcW w:w="1080" w:type="dxa"/>
            <w:tcBorders>
              <w:top w:val="single" w:sz="6" w:space="0" w:color="auto"/>
              <w:bottom w:val="single" w:sz="6" w:space="0" w:color="auto"/>
            </w:tcBorders>
            <w:vAlign w:val="center"/>
          </w:tcPr>
          <w:p w:rsidR="00A42D34" w:rsidRDefault="00A42D34" w:rsidP="0086316F">
            <w:pPr>
              <w:spacing w:after="0" w:line="240" w:lineRule="auto"/>
              <w:jc w:val="center"/>
              <w:rPr>
                <w:rFonts w:cs="Calibri"/>
                <w:sz w:val="20"/>
                <w:szCs w:val="20"/>
              </w:rPr>
            </w:pPr>
            <w:r>
              <w:rPr>
                <w:rFonts w:cs="Calibri"/>
                <w:sz w:val="20"/>
                <w:szCs w:val="20"/>
              </w:rPr>
              <w:t>Up to 120 persons</w:t>
            </w: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393"/>
        </w:trPr>
        <w:tc>
          <w:tcPr>
            <w:tcW w:w="678" w:type="dxa"/>
            <w:tcBorders>
              <w:top w:val="single" w:sz="6" w:space="0" w:color="auto"/>
              <w:bottom w:val="single" w:sz="6" w:space="0" w:color="auto"/>
            </w:tcBorders>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lastRenderedPageBreak/>
              <w:t>9</w:t>
            </w:r>
          </w:p>
        </w:tc>
        <w:tc>
          <w:tcPr>
            <w:tcW w:w="3420" w:type="dxa"/>
            <w:tcBorders>
              <w:top w:val="single" w:sz="6" w:space="0" w:color="auto"/>
              <w:bottom w:val="single" w:sz="6" w:space="0" w:color="auto"/>
            </w:tcBorders>
            <w:vAlign w:val="center"/>
          </w:tcPr>
          <w:p w:rsidR="00A42D34" w:rsidRPr="006C4BDC" w:rsidRDefault="00A42D34" w:rsidP="0086316F">
            <w:pPr>
              <w:spacing w:after="0" w:line="240" w:lineRule="auto"/>
              <w:rPr>
                <w:rFonts w:cs="Calibri"/>
                <w:b/>
                <w:sz w:val="20"/>
                <w:szCs w:val="20"/>
              </w:rPr>
            </w:pPr>
            <w:r w:rsidRPr="006C4BDC">
              <w:rPr>
                <w:rFonts w:cs="Calibri"/>
                <w:b/>
                <w:sz w:val="20"/>
                <w:szCs w:val="20"/>
              </w:rPr>
              <w:t xml:space="preserve">Buffet </w:t>
            </w:r>
            <w:r>
              <w:rPr>
                <w:rFonts w:cs="Calibri"/>
                <w:b/>
                <w:sz w:val="20"/>
                <w:szCs w:val="20"/>
              </w:rPr>
              <w:t>dinner</w:t>
            </w:r>
            <w:r w:rsidRPr="006C4BDC">
              <w:rPr>
                <w:rFonts w:cs="Calibri"/>
                <w:b/>
                <w:sz w:val="20"/>
                <w:szCs w:val="20"/>
              </w:rPr>
              <w:t xml:space="preserve"> </w:t>
            </w:r>
            <w:r w:rsidRPr="00BE46D2">
              <w:rPr>
                <w:rFonts w:cs="Calibri"/>
                <w:sz w:val="20"/>
                <w:szCs w:val="20"/>
              </w:rPr>
              <w:t>(including vegetarian option) to include:</w:t>
            </w:r>
          </w:p>
          <w:p w:rsidR="00A42D34" w:rsidRPr="00226500" w:rsidRDefault="00A42D34" w:rsidP="0086316F">
            <w:pPr>
              <w:spacing w:after="0" w:line="240" w:lineRule="auto"/>
              <w:ind w:left="78" w:hanging="78"/>
              <w:rPr>
                <w:rFonts w:cs="Calibri"/>
                <w:sz w:val="20"/>
                <w:szCs w:val="20"/>
              </w:rPr>
            </w:pPr>
            <w:r w:rsidRPr="00226500">
              <w:rPr>
                <w:rFonts w:cs="Calibri"/>
                <w:sz w:val="20"/>
                <w:szCs w:val="20"/>
              </w:rPr>
              <w:t>- 2 types of salad</w:t>
            </w:r>
          </w:p>
          <w:p w:rsidR="00A42D34" w:rsidRPr="00226500" w:rsidRDefault="00A42D34" w:rsidP="0086316F">
            <w:pPr>
              <w:spacing w:after="0" w:line="240" w:lineRule="auto"/>
              <w:ind w:left="78" w:hanging="78"/>
              <w:rPr>
                <w:rFonts w:cs="Calibri"/>
                <w:sz w:val="20"/>
                <w:szCs w:val="20"/>
              </w:rPr>
            </w:pPr>
            <w:r w:rsidRPr="00226500">
              <w:rPr>
                <w:rFonts w:cs="Calibri"/>
                <w:sz w:val="20"/>
                <w:szCs w:val="20"/>
              </w:rPr>
              <w:t xml:space="preserve">- </w:t>
            </w:r>
            <w:r>
              <w:rPr>
                <w:rFonts w:cs="Calibri"/>
                <w:sz w:val="20"/>
                <w:szCs w:val="20"/>
              </w:rPr>
              <w:t>2</w:t>
            </w:r>
            <w:r w:rsidRPr="00226500">
              <w:rPr>
                <w:rFonts w:cs="Calibri"/>
                <w:sz w:val="20"/>
                <w:szCs w:val="20"/>
              </w:rPr>
              <w:t xml:space="preserve"> types of ap</w:t>
            </w:r>
            <w:r>
              <w:rPr>
                <w:rFonts w:cs="Calibri"/>
                <w:sz w:val="20"/>
                <w:szCs w:val="20"/>
              </w:rPr>
              <w:t>petizers (</w:t>
            </w:r>
            <w:proofErr w:type="spellStart"/>
            <w:r>
              <w:rPr>
                <w:rFonts w:cs="Calibri"/>
                <w:sz w:val="20"/>
                <w:szCs w:val="20"/>
              </w:rPr>
              <w:t>tartles</w:t>
            </w:r>
            <w:proofErr w:type="spellEnd"/>
            <w:r>
              <w:rPr>
                <w:rFonts w:cs="Calibri"/>
                <w:sz w:val="20"/>
                <w:szCs w:val="20"/>
              </w:rPr>
              <w:t>, canape, etc.)</w:t>
            </w:r>
          </w:p>
          <w:p w:rsidR="00A42D34" w:rsidRPr="00226500" w:rsidRDefault="00A42D34" w:rsidP="0086316F">
            <w:pPr>
              <w:spacing w:after="0" w:line="240" w:lineRule="auto"/>
              <w:ind w:left="78" w:hanging="78"/>
              <w:rPr>
                <w:rFonts w:cs="Calibri"/>
                <w:sz w:val="20"/>
                <w:szCs w:val="20"/>
              </w:rPr>
            </w:pPr>
            <w:r w:rsidRPr="00226500">
              <w:rPr>
                <w:rFonts w:cs="Calibri"/>
                <w:sz w:val="20"/>
                <w:szCs w:val="20"/>
              </w:rPr>
              <w:t>- 2 types of meat</w:t>
            </w:r>
            <w:r>
              <w:rPr>
                <w:rFonts w:cs="Calibri"/>
                <w:sz w:val="20"/>
                <w:szCs w:val="20"/>
              </w:rPr>
              <w:t>/fish</w:t>
            </w:r>
            <w:r w:rsidRPr="00226500">
              <w:rPr>
                <w:rFonts w:cs="Calibri"/>
                <w:sz w:val="20"/>
                <w:szCs w:val="20"/>
              </w:rPr>
              <w:t xml:space="preserve"> as main course </w:t>
            </w:r>
            <w:r>
              <w:rPr>
                <w:rFonts w:cs="Calibri"/>
                <w:sz w:val="20"/>
                <w:szCs w:val="20"/>
              </w:rPr>
              <w:t>(small pieces for easy serving)</w:t>
            </w:r>
          </w:p>
          <w:p w:rsidR="00A42D34" w:rsidRPr="00226500" w:rsidRDefault="00A42D34" w:rsidP="0086316F">
            <w:pPr>
              <w:spacing w:after="0" w:line="240" w:lineRule="auto"/>
              <w:ind w:left="78" w:hanging="78"/>
              <w:rPr>
                <w:rFonts w:cs="Calibri"/>
                <w:sz w:val="20"/>
                <w:szCs w:val="20"/>
              </w:rPr>
            </w:pPr>
            <w:r w:rsidRPr="00226500">
              <w:rPr>
                <w:rFonts w:cs="Calibri"/>
                <w:sz w:val="20"/>
                <w:szCs w:val="20"/>
              </w:rPr>
              <w:t>- 2 types of garnish (pasta, rice or vegetables)</w:t>
            </w:r>
          </w:p>
          <w:p w:rsidR="00A42D34" w:rsidRPr="003E41D1" w:rsidRDefault="00A42D34" w:rsidP="0086316F">
            <w:pPr>
              <w:spacing w:after="0" w:line="240" w:lineRule="auto"/>
              <w:ind w:left="78" w:hanging="78"/>
              <w:rPr>
                <w:rFonts w:cs="Calibri"/>
                <w:sz w:val="20"/>
                <w:szCs w:val="20"/>
              </w:rPr>
            </w:pPr>
            <w:r w:rsidRPr="00226500">
              <w:rPr>
                <w:rFonts w:cs="Calibri"/>
                <w:sz w:val="20"/>
                <w:szCs w:val="20"/>
              </w:rPr>
              <w:t xml:space="preserve">- 2 types of specialty </w:t>
            </w:r>
            <w:r w:rsidRPr="003E41D1">
              <w:rPr>
                <w:rFonts w:cs="Calibri"/>
                <w:sz w:val="20"/>
                <w:szCs w:val="20"/>
              </w:rPr>
              <w:t>mini-cakes</w:t>
            </w:r>
          </w:p>
          <w:p w:rsidR="00A42D34" w:rsidRPr="003E41D1" w:rsidRDefault="00A42D34" w:rsidP="0086316F">
            <w:pPr>
              <w:spacing w:after="0" w:line="240" w:lineRule="auto"/>
              <w:ind w:left="78" w:hanging="78"/>
              <w:rPr>
                <w:rFonts w:cs="Calibri"/>
                <w:sz w:val="20"/>
                <w:szCs w:val="20"/>
              </w:rPr>
            </w:pPr>
            <w:r w:rsidRPr="003E41D1">
              <w:rPr>
                <w:rFonts w:cs="Calibri"/>
                <w:sz w:val="20"/>
                <w:szCs w:val="20"/>
              </w:rPr>
              <w:t>- fruit assortment (e.g. apple, banana, orange, or other seasonal)</w:t>
            </w:r>
          </w:p>
          <w:p w:rsidR="00A42D34" w:rsidRPr="003E41D1" w:rsidRDefault="00A42D34" w:rsidP="0086316F">
            <w:pPr>
              <w:spacing w:after="0" w:line="240" w:lineRule="auto"/>
              <w:ind w:left="78" w:hanging="78"/>
              <w:rPr>
                <w:rFonts w:cs="Calibri"/>
                <w:sz w:val="20"/>
                <w:szCs w:val="20"/>
              </w:rPr>
            </w:pPr>
            <w:r w:rsidRPr="003E41D1">
              <w:rPr>
                <w:rFonts w:cs="Calibri"/>
                <w:sz w:val="20"/>
                <w:szCs w:val="20"/>
              </w:rPr>
              <w:t>- water still/sparkling</w:t>
            </w:r>
          </w:p>
          <w:p w:rsidR="00A42D34" w:rsidRPr="003E41D1" w:rsidRDefault="00A42D34" w:rsidP="0086316F">
            <w:pPr>
              <w:spacing w:after="0" w:line="240" w:lineRule="auto"/>
              <w:ind w:left="78" w:hanging="78"/>
              <w:rPr>
                <w:rFonts w:cs="Calibri"/>
                <w:sz w:val="20"/>
                <w:szCs w:val="20"/>
              </w:rPr>
            </w:pPr>
            <w:r w:rsidRPr="003E41D1">
              <w:rPr>
                <w:rFonts w:cs="Calibri"/>
                <w:sz w:val="20"/>
                <w:szCs w:val="20"/>
              </w:rPr>
              <w:t>- juice assortment</w:t>
            </w:r>
          </w:p>
          <w:p w:rsidR="00A42D34" w:rsidRPr="006C4BDC" w:rsidRDefault="00A42D34" w:rsidP="0086316F">
            <w:pPr>
              <w:spacing w:after="0" w:line="240" w:lineRule="auto"/>
              <w:ind w:left="78" w:hanging="78"/>
              <w:rPr>
                <w:rFonts w:cs="Calibri"/>
                <w:b/>
                <w:sz w:val="20"/>
                <w:szCs w:val="20"/>
              </w:rPr>
            </w:pPr>
            <w:r w:rsidRPr="003E41D1">
              <w:rPr>
                <w:rFonts w:cs="Calibri"/>
                <w:sz w:val="20"/>
                <w:szCs w:val="20"/>
              </w:rPr>
              <w:t>- tea and brewed coffee, milk, sugar, lemon</w:t>
            </w:r>
          </w:p>
        </w:tc>
        <w:tc>
          <w:tcPr>
            <w:tcW w:w="1170" w:type="dxa"/>
            <w:tcBorders>
              <w:top w:val="single" w:sz="6" w:space="0" w:color="auto"/>
              <w:bottom w:val="single" w:sz="6" w:space="0" w:color="auto"/>
            </w:tcBorders>
            <w:vAlign w:val="center"/>
          </w:tcPr>
          <w:p w:rsidR="00A42D34" w:rsidRDefault="00A42D34" w:rsidP="0086316F">
            <w:pPr>
              <w:spacing w:after="0" w:line="240" w:lineRule="auto"/>
              <w:jc w:val="center"/>
              <w:rPr>
                <w:rFonts w:cs="Calibri"/>
                <w:sz w:val="20"/>
                <w:szCs w:val="20"/>
              </w:rPr>
            </w:pPr>
            <w:r>
              <w:rPr>
                <w:rFonts w:cs="Calibri"/>
                <w:sz w:val="20"/>
                <w:szCs w:val="20"/>
              </w:rPr>
              <w:t>person</w:t>
            </w:r>
          </w:p>
        </w:tc>
        <w:tc>
          <w:tcPr>
            <w:tcW w:w="1890" w:type="dxa"/>
            <w:tcBorders>
              <w:top w:val="single" w:sz="6" w:space="0" w:color="auto"/>
              <w:bottom w:val="single" w:sz="6" w:space="0" w:color="auto"/>
            </w:tcBorders>
            <w:vAlign w:val="center"/>
          </w:tcPr>
          <w:p w:rsidR="00A42D34" w:rsidRDefault="00A42D34" w:rsidP="0086316F">
            <w:pPr>
              <w:spacing w:after="0" w:line="240" w:lineRule="auto"/>
              <w:jc w:val="center"/>
              <w:rPr>
                <w:rFonts w:cs="Calibri"/>
                <w:sz w:val="20"/>
                <w:szCs w:val="20"/>
              </w:rPr>
            </w:pPr>
            <w:r>
              <w:rPr>
                <w:rFonts w:cs="Calibri"/>
                <w:sz w:val="20"/>
                <w:szCs w:val="20"/>
              </w:rPr>
              <w:t>3 days for 30 persons</w:t>
            </w:r>
          </w:p>
        </w:tc>
        <w:tc>
          <w:tcPr>
            <w:tcW w:w="1080" w:type="dxa"/>
            <w:tcBorders>
              <w:top w:val="single" w:sz="6" w:space="0" w:color="auto"/>
              <w:bottom w:val="single" w:sz="6" w:space="0" w:color="auto"/>
            </w:tcBorders>
            <w:vAlign w:val="center"/>
          </w:tcPr>
          <w:p w:rsidR="00A42D34" w:rsidRDefault="00A42D34" w:rsidP="0086316F">
            <w:pPr>
              <w:spacing w:after="0" w:line="240" w:lineRule="auto"/>
              <w:jc w:val="center"/>
              <w:rPr>
                <w:rFonts w:cs="Calibri"/>
                <w:sz w:val="20"/>
                <w:szCs w:val="20"/>
              </w:rPr>
            </w:pPr>
            <w:r>
              <w:rPr>
                <w:rFonts w:cs="Calibri"/>
                <w:sz w:val="20"/>
                <w:szCs w:val="20"/>
              </w:rPr>
              <w:t>Up to 90 persons</w:t>
            </w: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393"/>
        </w:trPr>
        <w:tc>
          <w:tcPr>
            <w:tcW w:w="678" w:type="dxa"/>
            <w:tcBorders>
              <w:top w:val="single" w:sz="6" w:space="0" w:color="auto"/>
              <w:bottom w:val="single" w:sz="6" w:space="0" w:color="auto"/>
            </w:tcBorders>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10</w:t>
            </w:r>
          </w:p>
        </w:tc>
        <w:tc>
          <w:tcPr>
            <w:tcW w:w="3420" w:type="dxa"/>
            <w:tcBorders>
              <w:top w:val="single" w:sz="6" w:space="0" w:color="auto"/>
              <w:bottom w:val="single" w:sz="6" w:space="0" w:color="auto"/>
            </w:tcBorders>
            <w:vAlign w:val="center"/>
          </w:tcPr>
          <w:p w:rsidR="00A42D34" w:rsidRDefault="00A42D34" w:rsidP="0086316F">
            <w:pPr>
              <w:spacing w:after="0" w:line="240" w:lineRule="auto"/>
              <w:rPr>
                <w:rFonts w:cs="Calibri"/>
                <w:b/>
                <w:sz w:val="20"/>
                <w:szCs w:val="20"/>
              </w:rPr>
            </w:pPr>
            <w:r>
              <w:rPr>
                <w:rFonts w:cs="Calibri"/>
                <w:b/>
                <w:sz w:val="20"/>
                <w:szCs w:val="20"/>
              </w:rPr>
              <w:t>C</w:t>
            </w:r>
            <w:r w:rsidRPr="003E41D1">
              <w:rPr>
                <w:rFonts w:cs="Calibri"/>
                <w:b/>
                <w:sz w:val="20"/>
                <w:szCs w:val="20"/>
              </w:rPr>
              <w:t>offee break</w:t>
            </w:r>
            <w:r>
              <w:rPr>
                <w:rFonts w:cs="Calibri"/>
                <w:b/>
                <w:sz w:val="20"/>
                <w:szCs w:val="20"/>
              </w:rPr>
              <w:t xml:space="preserve">s </w:t>
            </w:r>
          </w:p>
          <w:p w:rsidR="00A42D34" w:rsidRDefault="00A42D34" w:rsidP="0086316F">
            <w:pPr>
              <w:spacing w:after="0" w:line="240" w:lineRule="auto"/>
              <w:rPr>
                <w:rFonts w:cs="Calibri"/>
                <w:sz w:val="20"/>
                <w:szCs w:val="20"/>
              </w:rPr>
            </w:pPr>
            <w:r w:rsidRPr="00D70540">
              <w:rPr>
                <w:rFonts w:cs="Calibri"/>
                <w:sz w:val="20"/>
                <w:szCs w:val="20"/>
              </w:rPr>
              <w:t xml:space="preserve">(1 per day on 25 and 28 July, </w:t>
            </w:r>
          </w:p>
          <w:p w:rsidR="00A42D34" w:rsidRDefault="00A42D34" w:rsidP="0086316F">
            <w:pPr>
              <w:spacing w:after="0" w:line="240" w:lineRule="auto"/>
              <w:rPr>
                <w:rFonts w:cs="Calibri"/>
                <w:sz w:val="20"/>
                <w:szCs w:val="20"/>
              </w:rPr>
            </w:pPr>
            <w:r w:rsidRPr="00D70540">
              <w:rPr>
                <w:rFonts w:cs="Calibri"/>
                <w:sz w:val="20"/>
                <w:szCs w:val="20"/>
              </w:rPr>
              <w:t>2 per day on 26 and 27 July)</w:t>
            </w:r>
            <w:r>
              <w:rPr>
                <w:rFonts w:cs="Calibri"/>
                <w:sz w:val="20"/>
                <w:szCs w:val="20"/>
              </w:rPr>
              <w:t>, to include:</w:t>
            </w:r>
          </w:p>
          <w:p w:rsidR="00A42D34" w:rsidRPr="003E41D1" w:rsidRDefault="00A42D34" w:rsidP="0086316F">
            <w:pPr>
              <w:spacing w:after="0" w:line="240" w:lineRule="auto"/>
              <w:rPr>
                <w:rFonts w:cs="Calibri"/>
                <w:b/>
                <w:sz w:val="20"/>
                <w:szCs w:val="20"/>
              </w:rPr>
            </w:pPr>
          </w:p>
          <w:p w:rsidR="00A42D34" w:rsidRPr="003E41D1" w:rsidRDefault="00A42D34" w:rsidP="0086316F">
            <w:pPr>
              <w:spacing w:after="0" w:line="240" w:lineRule="auto"/>
              <w:ind w:left="78" w:hanging="78"/>
              <w:rPr>
                <w:rFonts w:cs="Calibri"/>
                <w:sz w:val="20"/>
                <w:szCs w:val="20"/>
              </w:rPr>
            </w:pPr>
            <w:r w:rsidRPr="003E41D1">
              <w:rPr>
                <w:rFonts w:cs="Calibri"/>
                <w:sz w:val="20"/>
                <w:szCs w:val="20"/>
              </w:rPr>
              <w:t xml:space="preserve">- tea, brewed coffee, lemon, sugar, milk, </w:t>
            </w:r>
          </w:p>
          <w:p w:rsidR="00A42D34" w:rsidRPr="003E41D1" w:rsidRDefault="00A42D34" w:rsidP="0086316F">
            <w:pPr>
              <w:spacing w:after="0" w:line="240" w:lineRule="auto"/>
              <w:ind w:left="78" w:hanging="78"/>
              <w:rPr>
                <w:rFonts w:cs="Calibri"/>
                <w:sz w:val="20"/>
                <w:szCs w:val="20"/>
              </w:rPr>
            </w:pPr>
            <w:r w:rsidRPr="003E41D1">
              <w:rPr>
                <w:rFonts w:cs="Calibri"/>
                <w:sz w:val="20"/>
                <w:szCs w:val="20"/>
              </w:rPr>
              <w:t xml:space="preserve">- </w:t>
            </w:r>
            <w:r>
              <w:rPr>
                <w:rFonts w:cs="Calibri"/>
                <w:sz w:val="20"/>
                <w:szCs w:val="20"/>
              </w:rPr>
              <w:t>non-sweet</w:t>
            </w:r>
            <w:r w:rsidRPr="003E41D1">
              <w:rPr>
                <w:rFonts w:cs="Calibri"/>
                <w:sz w:val="20"/>
                <w:szCs w:val="20"/>
              </w:rPr>
              <w:t xml:space="preserve"> pies</w:t>
            </w:r>
            <w:r>
              <w:rPr>
                <w:rFonts w:cs="Calibri"/>
                <w:sz w:val="20"/>
                <w:szCs w:val="20"/>
              </w:rPr>
              <w:t xml:space="preserve"> or sandwiches</w:t>
            </w:r>
          </w:p>
          <w:p w:rsidR="00A42D34" w:rsidRPr="003E41D1" w:rsidRDefault="00A42D34" w:rsidP="0086316F">
            <w:pPr>
              <w:spacing w:after="0" w:line="240" w:lineRule="auto"/>
              <w:ind w:left="78" w:hanging="78"/>
              <w:rPr>
                <w:rFonts w:cs="Calibri"/>
                <w:sz w:val="20"/>
                <w:szCs w:val="20"/>
              </w:rPr>
            </w:pPr>
            <w:r>
              <w:rPr>
                <w:rFonts w:cs="Calibri"/>
                <w:sz w:val="20"/>
                <w:szCs w:val="20"/>
              </w:rPr>
              <w:t>- sweet pies, muffins, or mini-cakes</w:t>
            </w:r>
          </w:p>
          <w:p w:rsidR="00A42D34" w:rsidRDefault="00A42D34" w:rsidP="0086316F">
            <w:pPr>
              <w:spacing w:after="0" w:line="240" w:lineRule="auto"/>
              <w:ind w:left="78" w:hanging="78"/>
              <w:rPr>
                <w:rFonts w:cs="Calibri"/>
                <w:sz w:val="20"/>
                <w:szCs w:val="20"/>
              </w:rPr>
            </w:pPr>
            <w:r w:rsidRPr="003E41D1">
              <w:rPr>
                <w:rFonts w:cs="Calibri"/>
                <w:sz w:val="20"/>
                <w:szCs w:val="20"/>
              </w:rPr>
              <w:t>- fruit assortment (e.g. apple, banana, orange, or other seasonal)</w:t>
            </w:r>
          </w:p>
          <w:p w:rsidR="00A42D34" w:rsidRPr="003E41D1" w:rsidRDefault="00A42D34" w:rsidP="0086316F">
            <w:pPr>
              <w:spacing w:after="0" w:line="240" w:lineRule="auto"/>
              <w:ind w:left="78" w:hanging="78"/>
              <w:rPr>
                <w:rFonts w:cs="Calibri"/>
                <w:sz w:val="20"/>
                <w:szCs w:val="20"/>
              </w:rPr>
            </w:pPr>
            <w:r>
              <w:rPr>
                <w:rFonts w:cs="Calibri"/>
                <w:sz w:val="20"/>
                <w:szCs w:val="20"/>
              </w:rPr>
              <w:t>- fruit juice</w:t>
            </w:r>
          </w:p>
        </w:tc>
        <w:tc>
          <w:tcPr>
            <w:tcW w:w="1170" w:type="dxa"/>
            <w:tcBorders>
              <w:top w:val="single" w:sz="6" w:space="0" w:color="auto"/>
              <w:bottom w:val="single" w:sz="6" w:space="0" w:color="auto"/>
            </w:tcBorders>
            <w:vAlign w:val="center"/>
          </w:tcPr>
          <w:p w:rsidR="00A42D34" w:rsidRPr="003E41D1" w:rsidRDefault="00A42D34" w:rsidP="0086316F">
            <w:pPr>
              <w:spacing w:after="0" w:line="240" w:lineRule="auto"/>
              <w:jc w:val="center"/>
              <w:rPr>
                <w:rFonts w:cs="Calibri"/>
                <w:sz w:val="20"/>
                <w:szCs w:val="20"/>
              </w:rPr>
            </w:pPr>
            <w:r>
              <w:rPr>
                <w:rFonts w:cs="Calibri"/>
                <w:sz w:val="20"/>
                <w:szCs w:val="20"/>
              </w:rPr>
              <w:t>person</w:t>
            </w:r>
          </w:p>
        </w:tc>
        <w:tc>
          <w:tcPr>
            <w:tcW w:w="1890" w:type="dxa"/>
            <w:tcBorders>
              <w:top w:val="single" w:sz="6" w:space="0" w:color="auto"/>
              <w:bottom w:val="single" w:sz="6" w:space="0" w:color="auto"/>
            </w:tcBorders>
            <w:vAlign w:val="center"/>
          </w:tcPr>
          <w:p w:rsidR="00A42D34" w:rsidRPr="003E41D1" w:rsidRDefault="00A42D34" w:rsidP="0086316F">
            <w:pPr>
              <w:spacing w:after="0" w:line="240" w:lineRule="auto"/>
              <w:jc w:val="center"/>
              <w:rPr>
                <w:rFonts w:cs="Calibri"/>
                <w:sz w:val="20"/>
                <w:szCs w:val="20"/>
              </w:rPr>
            </w:pPr>
            <w:r>
              <w:rPr>
                <w:rFonts w:cs="Calibri"/>
                <w:sz w:val="20"/>
                <w:szCs w:val="20"/>
              </w:rPr>
              <w:t>6 coffee breaks for 30 persons</w:t>
            </w:r>
          </w:p>
        </w:tc>
        <w:tc>
          <w:tcPr>
            <w:tcW w:w="1080" w:type="dxa"/>
            <w:tcBorders>
              <w:top w:val="single" w:sz="6" w:space="0" w:color="auto"/>
              <w:bottom w:val="single" w:sz="6" w:space="0" w:color="auto"/>
            </w:tcBorders>
            <w:vAlign w:val="center"/>
          </w:tcPr>
          <w:p w:rsidR="00A42D34" w:rsidRPr="003E41D1" w:rsidRDefault="00A42D34" w:rsidP="0086316F">
            <w:pPr>
              <w:spacing w:after="0" w:line="240" w:lineRule="auto"/>
              <w:jc w:val="center"/>
              <w:rPr>
                <w:rFonts w:cs="Calibri"/>
                <w:sz w:val="20"/>
                <w:szCs w:val="20"/>
              </w:rPr>
            </w:pPr>
            <w:r>
              <w:rPr>
                <w:rFonts w:cs="Calibri"/>
                <w:sz w:val="20"/>
                <w:szCs w:val="20"/>
              </w:rPr>
              <w:t>Up to 180 persons</w:t>
            </w: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393"/>
        </w:trPr>
        <w:tc>
          <w:tcPr>
            <w:tcW w:w="678" w:type="dxa"/>
            <w:tcBorders>
              <w:top w:val="single" w:sz="6" w:space="0" w:color="auto"/>
              <w:bottom w:val="single" w:sz="6" w:space="0" w:color="auto"/>
            </w:tcBorders>
            <w:vAlign w:val="center"/>
          </w:tcPr>
          <w:p w:rsidR="00A42D34" w:rsidRDefault="00A42D34" w:rsidP="0086316F">
            <w:pPr>
              <w:spacing w:after="0" w:line="240" w:lineRule="auto"/>
              <w:jc w:val="center"/>
              <w:rPr>
                <w:rFonts w:cs="Calibri"/>
                <w:sz w:val="20"/>
                <w:szCs w:val="20"/>
              </w:rPr>
            </w:pPr>
            <w:r>
              <w:rPr>
                <w:rFonts w:cs="Calibri"/>
                <w:sz w:val="20"/>
                <w:szCs w:val="20"/>
              </w:rPr>
              <w:t>11</w:t>
            </w:r>
          </w:p>
        </w:tc>
        <w:tc>
          <w:tcPr>
            <w:tcW w:w="3420" w:type="dxa"/>
            <w:tcBorders>
              <w:top w:val="single" w:sz="6" w:space="0" w:color="auto"/>
              <w:bottom w:val="single" w:sz="6" w:space="0" w:color="auto"/>
            </w:tcBorders>
            <w:vAlign w:val="center"/>
          </w:tcPr>
          <w:p w:rsidR="00A42D34" w:rsidRDefault="00A42D34" w:rsidP="0086316F">
            <w:pPr>
              <w:spacing w:after="0" w:line="240" w:lineRule="auto"/>
              <w:rPr>
                <w:rFonts w:cs="Calibri"/>
                <w:b/>
                <w:sz w:val="20"/>
                <w:szCs w:val="20"/>
              </w:rPr>
            </w:pPr>
            <w:r>
              <w:rPr>
                <w:rFonts w:cs="Calibri"/>
                <w:b/>
                <w:sz w:val="20"/>
                <w:szCs w:val="20"/>
              </w:rPr>
              <w:t>Stationery – pens, notebooks</w:t>
            </w:r>
          </w:p>
        </w:tc>
        <w:tc>
          <w:tcPr>
            <w:tcW w:w="1170" w:type="dxa"/>
            <w:tcBorders>
              <w:top w:val="single" w:sz="6" w:space="0" w:color="auto"/>
              <w:bottom w:val="single" w:sz="6" w:space="0" w:color="auto"/>
            </w:tcBorders>
            <w:vAlign w:val="center"/>
          </w:tcPr>
          <w:p w:rsidR="00A42D34" w:rsidRDefault="00A42D34" w:rsidP="0086316F">
            <w:pPr>
              <w:spacing w:after="0" w:line="240" w:lineRule="auto"/>
              <w:jc w:val="center"/>
              <w:rPr>
                <w:rFonts w:cs="Calibri"/>
                <w:sz w:val="20"/>
                <w:szCs w:val="20"/>
              </w:rPr>
            </w:pPr>
            <w:r>
              <w:rPr>
                <w:rFonts w:cs="Calibri"/>
                <w:sz w:val="20"/>
                <w:szCs w:val="20"/>
              </w:rPr>
              <w:t>Pcs</w:t>
            </w:r>
          </w:p>
        </w:tc>
        <w:tc>
          <w:tcPr>
            <w:tcW w:w="1890" w:type="dxa"/>
            <w:tcBorders>
              <w:top w:val="single" w:sz="6" w:space="0" w:color="auto"/>
              <w:bottom w:val="single" w:sz="6" w:space="0" w:color="auto"/>
            </w:tcBorders>
            <w:vAlign w:val="center"/>
          </w:tcPr>
          <w:p w:rsidR="00A42D34" w:rsidRDefault="00A42D34" w:rsidP="0086316F">
            <w:pPr>
              <w:spacing w:after="0" w:line="240" w:lineRule="auto"/>
              <w:jc w:val="center"/>
              <w:rPr>
                <w:rFonts w:cs="Calibri"/>
                <w:sz w:val="20"/>
                <w:szCs w:val="20"/>
              </w:rPr>
            </w:pPr>
          </w:p>
        </w:tc>
        <w:tc>
          <w:tcPr>
            <w:tcW w:w="1080" w:type="dxa"/>
            <w:tcBorders>
              <w:top w:val="single" w:sz="6" w:space="0" w:color="auto"/>
              <w:bottom w:val="single" w:sz="6" w:space="0" w:color="auto"/>
            </w:tcBorders>
            <w:vAlign w:val="center"/>
          </w:tcPr>
          <w:p w:rsidR="00A42D34" w:rsidRDefault="00A42D34" w:rsidP="0086316F">
            <w:pPr>
              <w:spacing w:after="0" w:line="240" w:lineRule="auto"/>
              <w:jc w:val="center"/>
              <w:rPr>
                <w:rFonts w:cs="Calibri"/>
                <w:sz w:val="20"/>
                <w:szCs w:val="20"/>
              </w:rPr>
            </w:pPr>
            <w:r>
              <w:rPr>
                <w:rFonts w:cs="Calibri"/>
                <w:sz w:val="20"/>
                <w:szCs w:val="20"/>
              </w:rPr>
              <w:t>Up to 30 each</w:t>
            </w: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393"/>
        </w:trPr>
        <w:tc>
          <w:tcPr>
            <w:tcW w:w="678" w:type="dxa"/>
            <w:tcBorders>
              <w:top w:val="single" w:sz="6" w:space="0" w:color="auto"/>
              <w:bottom w:val="single" w:sz="6" w:space="0" w:color="auto"/>
            </w:tcBorders>
          </w:tcPr>
          <w:p w:rsidR="00A42D34"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12</w:t>
            </w:r>
          </w:p>
        </w:tc>
        <w:tc>
          <w:tcPr>
            <w:tcW w:w="3420" w:type="dxa"/>
            <w:tcBorders>
              <w:top w:val="single" w:sz="6" w:space="0" w:color="auto"/>
              <w:bottom w:val="single" w:sz="6" w:space="0" w:color="auto"/>
            </w:tcBorders>
            <w:vAlign w:val="center"/>
          </w:tcPr>
          <w:p w:rsidR="00A42D34" w:rsidRPr="007E1198" w:rsidRDefault="00A42D34" w:rsidP="0086316F">
            <w:pPr>
              <w:rPr>
                <w:rFonts w:cstheme="minorHAnsi"/>
                <w:sz w:val="20"/>
                <w:szCs w:val="20"/>
              </w:rPr>
            </w:pPr>
            <w:r w:rsidRPr="007E1198">
              <w:rPr>
                <w:rFonts w:cstheme="minorHAnsi"/>
                <w:sz w:val="20"/>
                <w:szCs w:val="20"/>
              </w:rPr>
              <w:t>Round trip transportation Chisinau-Venue-Chisinau (</w:t>
            </w:r>
            <w:r w:rsidRPr="007E1198">
              <w:rPr>
                <w:rFonts w:cstheme="minorHAnsi"/>
                <w:b/>
                <w:sz w:val="20"/>
                <w:szCs w:val="20"/>
              </w:rPr>
              <w:t>Open Door type</w:t>
            </w:r>
            <w:r w:rsidRPr="007E1198">
              <w:rPr>
                <w:rFonts w:cstheme="minorHAnsi"/>
                <w:sz w:val="20"/>
                <w:szCs w:val="20"/>
              </w:rPr>
              <w:t>, meaning that the group component can differ from one trip to another)</w:t>
            </w:r>
          </w:p>
          <w:p w:rsidR="00A42D34" w:rsidRPr="007E1198" w:rsidRDefault="00A42D34" w:rsidP="0086316F">
            <w:pPr>
              <w:spacing w:after="0" w:line="240" w:lineRule="auto"/>
              <w:rPr>
                <w:rFonts w:cstheme="minorHAnsi"/>
                <w:b/>
                <w:sz w:val="20"/>
                <w:szCs w:val="20"/>
              </w:rPr>
            </w:pPr>
            <w:r w:rsidRPr="007E1198">
              <w:rPr>
                <w:rFonts w:cstheme="minorHAnsi"/>
                <w:sz w:val="20"/>
                <w:szCs w:val="20"/>
              </w:rPr>
              <w:t>(3)*** category buses (capacity 25 places)</w:t>
            </w:r>
          </w:p>
        </w:tc>
        <w:tc>
          <w:tcPr>
            <w:tcW w:w="1170" w:type="dxa"/>
            <w:tcBorders>
              <w:top w:val="single" w:sz="6" w:space="0" w:color="auto"/>
              <w:bottom w:val="single" w:sz="6" w:space="0" w:color="auto"/>
            </w:tcBorders>
            <w:vAlign w:val="center"/>
          </w:tcPr>
          <w:p w:rsidR="00A42D34" w:rsidRPr="007E1198" w:rsidRDefault="00A42D34" w:rsidP="0086316F">
            <w:pPr>
              <w:spacing w:after="0" w:line="240" w:lineRule="auto"/>
              <w:jc w:val="center"/>
              <w:rPr>
                <w:rFonts w:cstheme="minorHAnsi"/>
                <w:sz w:val="20"/>
                <w:szCs w:val="20"/>
              </w:rPr>
            </w:pPr>
            <w:r>
              <w:rPr>
                <w:rFonts w:cstheme="minorHAnsi"/>
                <w:sz w:val="20"/>
                <w:szCs w:val="20"/>
              </w:rPr>
              <w:t>Round trip</w:t>
            </w:r>
          </w:p>
        </w:tc>
        <w:tc>
          <w:tcPr>
            <w:tcW w:w="1890" w:type="dxa"/>
            <w:tcBorders>
              <w:top w:val="single" w:sz="6" w:space="0" w:color="auto"/>
              <w:bottom w:val="single" w:sz="6" w:space="0" w:color="auto"/>
            </w:tcBorders>
            <w:vAlign w:val="center"/>
          </w:tcPr>
          <w:p w:rsidR="00A42D34" w:rsidRPr="007E1198" w:rsidRDefault="00A42D34" w:rsidP="0086316F">
            <w:pPr>
              <w:spacing w:after="0" w:line="240" w:lineRule="auto"/>
              <w:jc w:val="center"/>
              <w:rPr>
                <w:rFonts w:cstheme="minorHAnsi"/>
                <w:sz w:val="20"/>
                <w:szCs w:val="20"/>
              </w:rPr>
            </w:pPr>
          </w:p>
        </w:tc>
        <w:tc>
          <w:tcPr>
            <w:tcW w:w="1080" w:type="dxa"/>
            <w:tcBorders>
              <w:top w:val="single" w:sz="6" w:space="0" w:color="auto"/>
              <w:bottom w:val="single" w:sz="6" w:space="0" w:color="auto"/>
            </w:tcBorders>
            <w:vAlign w:val="center"/>
          </w:tcPr>
          <w:p w:rsidR="00A42D34" w:rsidRPr="007E1198" w:rsidRDefault="00A42D34" w:rsidP="0086316F">
            <w:pPr>
              <w:spacing w:after="0" w:line="240" w:lineRule="auto"/>
              <w:jc w:val="center"/>
              <w:rPr>
                <w:rFonts w:cstheme="minorHAnsi"/>
                <w:sz w:val="20"/>
                <w:szCs w:val="20"/>
              </w:rPr>
            </w:pPr>
            <w:r>
              <w:rPr>
                <w:rFonts w:cstheme="minorHAnsi"/>
                <w:sz w:val="20"/>
                <w:szCs w:val="20"/>
              </w:rPr>
              <w:t>2 round trips</w:t>
            </w:r>
          </w:p>
        </w:tc>
        <w:tc>
          <w:tcPr>
            <w:tcW w:w="117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A42D34" w:rsidRPr="00D9774E" w:rsidTr="0086316F">
        <w:trPr>
          <w:cantSplit/>
          <w:trHeight w:val="534"/>
        </w:trPr>
        <w:tc>
          <w:tcPr>
            <w:tcW w:w="8238" w:type="dxa"/>
            <w:gridSpan w:val="5"/>
            <w:tcBorders>
              <w:top w:val="single" w:sz="6" w:space="0" w:color="auto"/>
              <w:bottom w:val="single" w:sz="6" w:space="0" w:color="auto"/>
            </w:tcBorders>
          </w:tcPr>
          <w:p w:rsidR="00A42D34" w:rsidRPr="000B2536" w:rsidRDefault="00A42D34" w:rsidP="0086316F">
            <w:pPr>
              <w:spacing w:after="0" w:line="240" w:lineRule="auto"/>
              <w:jc w:val="right"/>
              <w:rPr>
                <w:rFonts w:cs="Calibri"/>
                <w:b/>
                <w:sz w:val="20"/>
                <w:szCs w:val="20"/>
              </w:rPr>
            </w:pPr>
            <w:r w:rsidRPr="000B2536">
              <w:rPr>
                <w:rFonts w:cs="Calibri"/>
                <w:b/>
                <w:sz w:val="20"/>
                <w:szCs w:val="20"/>
              </w:rPr>
              <w:t xml:space="preserve">Total price, </w:t>
            </w:r>
            <w:r>
              <w:rPr>
                <w:rFonts w:cs="Calibri"/>
                <w:b/>
                <w:sz w:val="20"/>
                <w:szCs w:val="20"/>
              </w:rPr>
              <w:t>USD</w:t>
            </w:r>
            <w:r w:rsidRPr="000B2536">
              <w:rPr>
                <w:rFonts w:cs="Calibri"/>
                <w:b/>
                <w:sz w:val="20"/>
                <w:szCs w:val="20"/>
              </w:rPr>
              <w:t>:</w:t>
            </w:r>
          </w:p>
        </w:tc>
        <w:tc>
          <w:tcPr>
            <w:tcW w:w="2610" w:type="dxa"/>
            <w:gridSpan w:val="2"/>
            <w:tcBorders>
              <w:top w:val="single" w:sz="6" w:space="0" w:color="auto"/>
              <w:bottom w:val="single" w:sz="6" w:space="0" w:color="auto"/>
            </w:tcBorders>
            <w:vAlign w:val="center"/>
          </w:tcPr>
          <w:p w:rsidR="00A42D34" w:rsidRPr="00D9774E" w:rsidRDefault="00A42D34" w:rsidP="008631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bl>
    <w:p w:rsidR="00A42D34" w:rsidRDefault="00A42D34" w:rsidP="00A42D34">
      <w:pPr>
        <w:spacing w:after="0"/>
        <w:rPr>
          <w:rFonts w:cs="Calibri"/>
          <w:sz w:val="22"/>
          <w:szCs w:val="22"/>
        </w:rPr>
      </w:pPr>
    </w:p>
    <w:p w:rsidR="00A42D34" w:rsidRPr="00B57594" w:rsidRDefault="00A42D34" w:rsidP="00A42D34">
      <w:pPr>
        <w:ind w:right="26"/>
        <w:rPr>
          <w:rFonts w:ascii="Calibri" w:hAnsi="Calibri" w:cs="Calibri"/>
          <w:b/>
          <w:snapToGrid w:val="0"/>
          <w:color w:val="0070C0"/>
          <w:sz w:val="22"/>
          <w:szCs w:val="24"/>
          <w:u w:val="single"/>
        </w:rPr>
      </w:pPr>
      <w:r>
        <w:rPr>
          <w:rFonts w:ascii="Calibri" w:hAnsi="Calibri" w:cs="Calibri"/>
          <w:b/>
          <w:snapToGrid w:val="0"/>
          <w:color w:val="0070C0"/>
          <w:sz w:val="22"/>
          <w:szCs w:val="24"/>
          <w:u w:val="single"/>
        </w:rPr>
        <w:t>TABLE 2</w:t>
      </w:r>
      <w:r w:rsidRPr="00B57594">
        <w:rPr>
          <w:rFonts w:ascii="Calibri" w:hAnsi="Calibri" w:cs="Calibri"/>
          <w:b/>
          <w:snapToGrid w:val="0"/>
          <w:color w:val="0070C0"/>
          <w:sz w:val="22"/>
          <w:szCs w:val="24"/>
          <w:u w:val="single"/>
        </w:rPr>
        <w:t>: Compliance Requirements</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7"/>
        <w:gridCol w:w="1440"/>
        <w:gridCol w:w="1710"/>
        <w:gridCol w:w="1923"/>
      </w:tblGrid>
      <w:tr w:rsidR="00A42D34" w:rsidRPr="00053154" w:rsidTr="0086316F">
        <w:trPr>
          <w:trHeight w:val="348"/>
        </w:trPr>
        <w:tc>
          <w:tcPr>
            <w:tcW w:w="5817" w:type="dxa"/>
            <w:vMerge w:val="restart"/>
            <w:tcBorders>
              <w:top w:val="single" w:sz="12" w:space="0" w:color="auto"/>
              <w:left w:val="single" w:sz="12" w:space="0" w:color="auto"/>
            </w:tcBorders>
            <w:vAlign w:val="center"/>
          </w:tcPr>
          <w:p w:rsidR="00A42D34" w:rsidRPr="00053154" w:rsidRDefault="00A42D34" w:rsidP="0086316F">
            <w:pPr>
              <w:spacing w:after="0" w:line="240" w:lineRule="auto"/>
              <w:jc w:val="center"/>
              <w:rPr>
                <w:rFonts w:cs="Calibri"/>
                <w:sz w:val="20"/>
                <w:szCs w:val="22"/>
              </w:rPr>
            </w:pPr>
            <w:r>
              <w:rPr>
                <w:rFonts w:cs="Calibri"/>
                <w:b/>
                <w:sz w:val="20"/>
                <w:szCs w:val="22"/>
              </w:rPr>
              <w:t>Compliance Requirements</w:t>
            </w:r>
            <w:r w:rsidRPr="00053154">
              <w:rPr>
                <w:rFonts w:cs="Calibri"/>
                <w:b/>
                <w:sz w:val="20"/>
                <w:szCs w:val="22"/>
              </w:rPr>
              <w:t>:</w:t>
            </w:r>
          </w:p>
        </w:tc>
        <w:tc>
          <w:tcPr>
            <w:tcW w:w="5073" w:type="dxa"/>
            <w:gridSpan w:val="3"/>
            <w:tcBorders>
              <w:top w:val="single" w:sz="12" w:space="0" w:color="auto"/>
              <w:right w:val="single" w:sz="12" w:space="0" w:color="auto"/>
            </w:tcBorders>
            <w:vAlign w:val="center"/>
          </w:tcPr>
          <w:p w:rsidR="00A42D34" w:rsidRPr="00053154" w:rsidRDefault="00A42D34" w:rsidP="0086316F">
            <w:pPr>
              <w:spacing w:after="0" w:line="240" w:lineRule="auto"/>
              <w:jc w:val="center"/>
              <w:rPr>
                <w:rFonts w:cs="Calibri"/>
                <w:b/>
                <w:sz w:val="20"/>
                <w:szCs w:val="22"/>
              </w:rPr>
            </w:pPr>
            <w:r w:rsidRPr="00053154">
              <w:rPr>
                <w:rFonts w:cs="Calibri"/>
                <w:b/>
                <w:sz w:val="20"/>
                <w:szCs w:val="22"/>
              </w:rPr>
              <w:t>Your Responses</w:t>
            </w:r>
          </w:p>
        </w:tc>
      </w:tr>
      <w:tr w:rsidR="00A42D34" w:rsidRPr="00053154" w:rsidTr="0086316F">
        <w:trPr>
          <w:trHeight w:val="395"/>
        </w:trPr>
        <w:tc>
          <w:tcPr>
            <w:tcW w:w="5817" w:type="dxa"/>
            <w:vMerge/>
            <w:tcBorders>
              <w:left w:val="single" w:sz="12" w:space="0" w:color="auto"/>
              <w:bottom w:val="single" w:sz="12" w:space="0" w:color="auto"/>
            </w:tcBorders>
            <w:vAlign w:val="center"/>
          </w:tcPr>
          <w:p w:rsidR="00A42D34" w:rsidRPr="00053154" w:rsidRDefault="00A42D34" w:rsidP="0086316F">
            <w:pPr>
              <w:spacing w:after="0" w:line="240" w:lineRule="auto"/>
              <w:ind w:firstLine="720"/>
              <w:jc w:val="center"/>
              <w:rPr>
                <w:rFonts w:cs="Calibri"/>
                <w:b/>
                <w:sz w:val="20"/>
                <w:szCs w:val="22"/>
              </w:rPr>
            </w:pPr>
          </w:p>
        </w:tc>
        <w:tc>
          <w:tcPr>
            <w:tcW w:w="1440" w:type="dxa"/>
            <w:tcBorders>
              <w:bottom w:val="single" w:sz="12" w:space="0" w:color="auto"/>
            </w:tcBorders>
            <w:vAlign w:val="center"/>
          </w:tcPr>
          <w:p w:rsidR="00A42D34" w:rsidRPr="00053154" w:rsidRDefault="00A42D34" w:rsidP="0086316F">
            <w:pPr>
              <w:spacing w:after="0" w:line="240" w:lineRule="auto"/>
              <w:jc w:val="center"/>
              <w:rPr>
                <w:rFonts w:cs="Calibri"/>
                <w:b/>
                <w:i/>
                <w:sz w:val="20"/>
                <w:szCs w:val="22"/>
              </w:rPr>
            </w:pPr>
            <w:r w:rsidRPr="00053154">
              <w:rPr>
                <w:rFonts w:cs="Calibri"/>
                <w:b/>
                <w:i/>
                <w:sz w:val="20"/>
                <w:szCs w:val="22"/>
              </w:rPr>
              <w:t>Yes, we will comply</w:t>
            </w:r>
          </w:p>
        </w:tc>
        <w:tc>
          <w:tcPr>
            <w:tcW w:w="1710" w:type="dxa"/>
            <w:tcBorders>
              <w:bottom w:val="single" w:sz="12" w:space="0" w:color="auto"/>
            </w:tcBorders>
            <w:vAlign w:val="center"/>
          </w:tcPr>
          <w:p w:rsidR="00A42D34" w:rsidRPr="00053154" w:rsidRDefault="00A42D34" w:rsidP="0086316F">
            <w:pPr>
              <w:spacing w:after="0" w:line="240" w:lineRule="auto"/>
              <w:jc w:val="center"/>
              <w:rPr>
                <w:rFonts w:cs="Calibri"/>
                <w:b/>
                <w:i/>
                <w:sz w:val="20"/>
                <w:szCs w:val="22"/>
              </w:rPr>
            </w:pPr>
            <w:r w:rsidRPr="00053154">
              <w:rPr>
                <w:rFonts w:cs="Calibri"/>
                <w:b/>
                <w:i/>
                <w:sz w:val="20"/>
                <w:szCs w:val="22"/>
              </w:rPr>
              <w:t>No, we cannot comply</w:t>
            </w:r>
          </w:p>
        </w:tc>
        <w:tc>
          <w:tcPr>
            <w:tcW w:w="1923" w:type="dxa"/>
            <w:tcBorders>
              <w:bottom w:val="single" w:sz="12" w:space="0" w:color="auto"/>
              <w:right w:val="single" w:sz="12" w:space="0" w:color="auto"/>
            </w:tcBorders>
            <w:vAlign w:val="center"/>
          </w:tcPr>
          <w:p w:rsidR="00A42D34" w:rsidRPr="00053154" w:rsidRDefault="00A42D34" w:rsidP="0086316F">
            <w:pPr>
              <w:spacing w:after="0" w:line="240" w:lineRule="auto"/>
              <w:jc w:val="center"/>
              <w:rPr>
                <w:rFonts w:cs="Calibri"/>
                <w:b/>
                <w:i/>
                <w:sz w:val="20"/>
                <w:szCs w:val="22"/>
              </w:rPr>
            </w:pPr>
            <w:r w:rsidRPr="00053154">
              <w:rPr>
                <w:rFonts w:cs="Calibri"/>
                <w:b/>
                <w:i/>
                <w:sz w:val="20"/>
                <w:szCs w:val="22"/>
              </w:rPr>
              <w:t>Provide reasons for non-compliance</w:t>
            </w:r>
          </w:p>
        </w:tc>
      </w:tr>
      <w:tr w:rsidR="00A42D34" w:rsidRPr="00053154" w:rsidTr="0086316F">
        <w:trPr>
          <w:trHeight w:val="332"/>
        </w:trPr>
        <w:tc>
          <w:tcPr>
            <w:tcW w:w="5817" w:type="dxa"/>
            <w:tcBorders>
              <w:top w:val="single" w:sz="12" w:space="0" w:color="auto"/>
              <w:left w:val="single" w:sz="12" w:space="0" w:color="auto"/>
              <w:right w:val="nil"/>
            </w:tcBorders>
          </w:tcPr>
          <w:p w:rsidR="00A42D34" w:rsidRPr="00053154" w:rsidRDefault="00A42D34" w:rsidP="0086316F">
            <w:pPr>
              <w:spacing w:after="0" w:line="240" w:lineRule="auto"/>
              <w:rPr>
                <w:rFonts w:cs="Calibri"/>
                <w:bCs/>
                <w:sz w:val="20"/>
                <w:szCs w:val="22"/>
              </w:rPr>
            </w:pPr>
            <w:r w:rsidRPr="00053154">
              <w:rPr>
                <w:rFonts w:cs="Calibri"/>
                <w:bCs/>
                <w:sz w:val="20"/>
                <w:szCs w:val="22"/>
              </w:rPr>
              <w:t>Payment terms 30 days upon receipt of invoice</w:t>
            </w:r>
          </w:p>
        </w:tc>
        <w:tc>
          <w:tcPr>
            <w:tcW w:w="1440" w:type="dxa"/>
            <w:tcBorders>
              <w:top w:val="single" w:sz="12" w:space="0" w:color="auto"/>
              <w:left w:val="single" w:sz="4" w:space="0" w:color="auto"/>
              <w:bottom w:val="single" w:sz="4" w:space="0" w:color="auto"/>
            </w:tcBorders>
          </w:tcPr>
          <w:p w:rsidR="00A42D34" w:rsidRPr="00053154" w:rsidRDefault="00A42D34" w:rsidP="0086316F">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rsidR="00A42D34" w:rsidRPr="00053154" w:rsidRDefault="00A42D34" w:rsidP="0086316F">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rsidR="00A42D34" w:rsidRPr="00053154" w:rsidRDefault="00A42D34" w:rsidP="0086316F">
            <w:pPr>
              <w:spacing w:after="0" w:line="240" w:lineRule="auto"/>
              <w:jc w:val="right"/>
              <w:rPr>
                <w:rFonts w:cs="Calibri"/>
                <w:sz w:val="20"/>
                <w:szCs w:val="22"/>
              </w:rPr>
            </w:pPr>
          </w:p>
        </w:tc>
      </w:tr>
      <w:tr w:rsidR="00A42D34" w:rsidRPr="00053154" w:rsidTr="0086316F">
        <w:trPr>
          <w:trHeight w:val="332"/>
        </w:trPr>
        <w:tc>
          <w:tcPr>
            <w:tcW w:w="5817" w:type="dxa"/>
            <w:tcBorders>
              <w:top w:val="single" w:sz="4" w:space="0" w:color="auto"/>
              <w:left w:val="single" w:sz="12" w:space="0" w:color="auto"/>
              <w:right w:val="nil"/>
            </w:tcBorders>
          </w:tcPr>
          <w:p w:rsidR="00A42D34" w:rsidRPr="00053154" w:rsidRDefault="00A42D34" w:rsidP="0086316F">
            <w:pPr>
              <w:spacing w:after="0" w:line="240" w:lineRule="auto"/>
              <w:rPr>
                <w:rFonts w:cs="Calibri"/>
                <w:bCs/>
                <w:sz w:val="20"/>
                <w:szCs w:val="22"/>
              </w:rPr>
            </w:pPr>
            <w:r w:rsidRPr="00053154">
              <w:rPr>
                <w:rFonts w:cs="Calibri"/>
                <w:bCs/>
                <w:sz w:val="20"/>
                <w:szCs w:val="22"/>
              </w:rPr>
              <w:t>Delivery Lead Time</w:t>
            </w:r>
            <w:r>
              <w:rPr>
                <w:rFonts w:cs="Calibri"/>
                <w:bCs/>
                <w:sz w:val="20"/>
                <w:szCs w:val="22"/>
              </w:rPr>
              <w:t xml:space="preserve">: as per </w:t>
            </w:r>
            <w:r w:rsidRPr="0009420A">
              <w:rPr>
                <w:rFonts w:ascii="Calibri" w:hAnsi="Calibri" w:cs="Calibri"/>
                <w:szCs w:val="22"/>
              </w:rPr>
              <w:t xml:space="preserve">Delivery Schedule </w:t>
            </w:r>
            <w:r>
              <w:rPr>
                <w:rFonts w:ascii="Calibri" w:hAnsi="Calibri" w:cs="Calibri"/>
                <w:szCs w:val="22"/>
              </w:rPr>
              <w:t>(Annex 1)</w:t>
            </w:r>
          </w:p>
        </w:tc>
        <w:tc>
          <w:tcPr>
            <w:tcW w:w="1440" w:type="dxa"/>
            <w:tcBorders>
              <w:top w:val="single" w:sz="4" w:space="0" w:color="auto"/>
              <w:left w:val="single" w:sz="4" w:space="0" w:color="auto"/>
              <w:bottom w:val="single" w:sz="4" w:space="0" w:color="auto"/>
            </w:tcBorders>
          </w:tcPr>
          <w:p w:rsidR="00A42D34" w:rsidRPr="00053154" w:rsidRDefault="00A42D34" w:rsidP="0086316F">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rsidR="00A42D34" w:rsidRPr="00053154" w:rsidRDefault="00A42D34" w:rsidP="0086316F">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rsidR="00A42D34" w:rsidRPr="00053154" w:rsidRDefault="00A42D34" w:rsidP="0086316F">
            <w:pPr>
              <w:spacing w:after="0" w:line="240" w:lineRule="auto"/>
              <w:jc w:val="right"/>
              <w:rPr>
                <w:rFonts w:cs="Calibri"/>
                <w:sz w:val="20"/>
                <w:szCs w:val="22"/>
              </w:rPr>
            </w:pPr>
          </w:p>
        </w:tc>
      </w:tr>
      <w:tr w:rsidR="00A42D34" w:rsidRPr="00053154" w:rsidTr="0086316F">
        <w:trPr>
          <w:trHeight w:val="305"/>
        </w:trPr>
        <w:tc>
          <w:tcPr>
            <w:tcW w:w="5817" w:type="dxa"/>
            <w:tcBorders>
              <w:left w:val="single" w:sz="12" w:space="0" w:color="auto"/>
              <w:bottom w:val="single" w:sz="4" w:space="0" w:color="auto"/>
              <w:right w:val="nil"/>
            </w:tcBorders>
          </w:tcPr>
          <w:p w:rsidR="00A42D34" w:rsidRPr="00053154" w:rsidRDefault="00A42D34" w:rsidP="0086316F">
            <w:pPr>
              <w:spacing w:after="0" w:line="240" w:lineRule="auto"/>
              <w:rPr>
                <w:rFonts w:cs="Calibri"/>
                <w:bCs/>
                <w:sz w:val="20"/>
                <w:szCs w:val="22"/>
              </w:rPr>
            </w:pPr>
            <w:r w:rsidRPr="00053154">
              <w:rPr>
                <w:rFonts w:cs="Calibri"/>
                <w:bCs/>
                <w:sz w:val="20"/>
                <w:szCs w:val="22"/>
              </w:rPr>
              <w:t>Validity Period of Quotation</w:t>
            </w:r>
            <w:r w:rsidRPr="00D4553F">
              <w:rPr>
                <w:rFonts w:cs="Calibri"/>
                <w:bCs/>
                <w:color w:val="000000" w:themeColor="text1"/>
                <w:sz w:val="20"/>
                <w:szCs w:val="22"/>
              </w:rPr>
              <w:t xml:space="preserve">: </w:t>
            </w:r>
            <w:r>
              <w:rPr>
                <w:rFonts w:cs="Calibri"/>
                <w:b/>
                <w:bCs/>
                <w:color w:val="000000" w:themeColor="text1"/>
                <w:sz w:val="20"/>
                <w:szCs w:val="22"/>
              </w:rPr>
              <w:t>60</w:t>
            </w:r>
            <w:r w:rsidRPr="00D4553F">
              <w:rPr>
                <w:rFonts w:cs="Calibri"/>
                <w:b/>
                <w:bCs/>
                <w:color w:val="000000" w:themeColor="text1"/>
                <w:sz w:val="20"/>
                <w:szCs w:val="22"/>
              </w:rPr>
              <w:t xml:space="preserve"> day</w:t>
            </w:r>
          </w:p>
        </w:tc>
        <w:tc>
          <w:tcPr>
            <w:tcW w:w="1440" w:type="dxa"/>
            <w:tcBorders>
              <w:top w:val="single" w:sz="4" w:space="0" w:color="auto"/>
              <w:left w:val="single" w:sz="4" w:space="0" w:color="auto"/>
              <w:bottom w:val="single" w:sz="4" w:space="0" w:color="auto"/>
            </w:tcBorders>
          </w:tcPr>
          <w:p w:rsidR="00A42D34" w:rsidRPr="00053154" w:rsidRDefault="00A42D34" w:rsidP="0086316F">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rsidR="00A42D34" w:rsidRPr="00053154" w:rsidRDefault="00A42D34" w:rsidP="0086316F">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rsidR="00A42D34" w:rsidRPr="00053154" w:rsidRDefault="00A42D34" w:rsidP="0086316F">
            <w:pPr>
              <w:spacing w:after="0" w:line="240" w:lineRule="auto"/>
              <w:jc w:val="right"/>
              <w:rPr>
                <w:rFonts w:cs="Calibri"/>
                <w:sz w:val="20"/>
                <w:szCs w:val="22"/>
              </w:rPr>
            </w:pPr>
          </w:p>
        </w:tc>
      </w:tr>
      <w:tr w:rsidR="00A42D34" w:rsidRPr="00053154" w:rsidTr="0086316F">
        <w:trPr>
          <w:trHeight w:val="305"/>
        </w:trPr>
        <w:tc>
          <w:tcPr>
            <w:tcW w:w="5817" w:type="dxa"/>
            <w:tcBorders>
              <w:left w:val="single" w:sz="12" w:space="0" w:color="auto"/>
              <w:bottom w:val="single" w:sz="12" w:space="0" w:color="auto"/>
              <w:right w:val="nil"/>
            </w:tcBorders>
          </w:tcPr>
          <w:p w:rsidR="00A42D34" w:rsidRPr="00053154" w:rsidRDefault="00A42D34" w:rsidP="0086316F">
            <w:pPr>
              <w:spacing w:after="0" w:line="240" w:lineRule="auto"/>
              <w:rPr>
                <w:rFonts w:cs="Calibri"/>
                <w:bCs/>
                <w:sz w:val="20"/>
                <w:szCs w:val="22"/>
              </w:rPr>
            </w:pPr>
            <w:r w:rsidRPr="00053154">
              <w:rPr>
                <w:rFonts w:cs="Calibri"/>
                <w:bCs/>
                <w:sz w:val="20"/>
                <w:szCs w:val="22"/>
              </w:rPr>
              <w:t>All Provisions of the UN Women General Terms and Conditions</w:t>
            </w:r>
          </w:p>
        </w:tc>
        <w:tc>
          <w:tcPr>
            <w:tcW w:w="1440" w:type="dxa"/>
            <w:tcBorders>
              <w:top w:val="single" w:sz="4" w:space="0" w:color="auto"/>
              <w:left w:val="single" w:sz="4" w:space="0" w:color="auto"/>
              <w:bottom w:val="single" w:sz="12" w:space="0" w:color="auto"/>
            </w:tcBorders>
          </w:tcPr>
          <w:p w:rsidR="00A42D34" w:rsidRPr="00053154" w:rsidRDefault="00A42D34" w:rsidP="0086316F">
            <w:pPr>
              <w:spacing w:after="0" w:line="240" w:lineRule="auto"/>
              <w:jc w:val="right"/>
              <w:rPr>
                <w:rFonts w:cs="Calibri"/>
                <w:sz w:val="20"/>
                <w:szCs w:val="22"/>
              </w:rPr>
            </w:pPr>
          </w:p>
        </w:tc>
        <w:tc>
          <w:tcPr>
            <w:tcW w:w="1710" w:type="dxa"/>
            <w:tcBorders>
              <w:top w:val="single" w:sz="4" w:space="0" w:color="auto"/>
              <w:left w:val="single" w:sz="4" w:space="0" w:color="auto"/>
              <w:bottom w:val="single" w:sz="12" w:space="0" w:color="auto"/>
            </w:tcBorders>
          </w:tcPr>
          <w:p w:rsidR="00A42D34" w:rsidRPr="00053154" w:rsidRDefault="00A42D34" w:rsidP="0086316F">
            <w:pPr>
              <w:spacing w:after="0" w:line="240" w:lineRule="auto"/>
              <w:jc w:val="right"/>
              <w:rPr>
                <w:rFonts w:cs="Calibri"/>
                <w:sz w:val="20"/>
                <w:szCs w:val="22"/>
              </w:rPr>
            </w:pPr>
          </w:p>
        </w:tc>
        <w:tc>
          <w:tcPr>
            <w:tcW w:w="1923" w:type="dxa"/>
            <w:tcBorders>
              <w:top w:val="single" w:sz="4" w:space="0" w:color="auto"/>
              <w:left w:val="single" w:sz="4" w:space="0" w:color="auto"/>
              <w:bottom w:val="single" w:sz="12" w:space="0" w:color="auto"/>
              <w:right w:val="single" w:sz="12" w:space="0" w:color="auto"/>
            </w:tcBorders>
          </w:tcPr>
          <w:p w:rsidR="00A42D34" w:rsidRPr="00053154" w:rsidRDefault="00A42D34" w:rsidP="0086316F">
            <w:pPr>
              <w:spacing w:after="0" w:line="240" w:lineRule="auto"/>
              <w:jc w:val="right"/>
              <w:rPr>
                <w:rFonts w:cs="Calibri"/>
                <w:sz w:val="20"/>
                <w:szCs w:val="22"/>
              </w:rPr>
            </w:pPr>
          </w:p>
        </w:tc>
      </w:tr>
    </w:tbl>
    <w:p w:rsidR="00A42D34" w:rsidRDefault="00A42D34" w:rsidP="00A42D34">
      <w:pPr>
        <w:jc w:val="both"/>
        <w:rPr>
          <w:rFonts w:ascii="Calibri" w:hAnsi="Calibri" w:cs="Calibri"/>
          <w:sz w:val="20"/>
          <w:szCs w:val="24"/>
        </w:rPr>
      </w:pPr>
      <w:r w:rsidRPr="00053154">
        <w:rPr>
          <w:rFonts w:ascii="Calibri" w:hAnsi="Calibri" w:cs="Calibri"/>
          <w:sz w:val="20"/>
          <w:szCs w:val="24"/>
        </w:rPr>
        <w:t>All other information that we have not provided automatically implies our full compliance with the requirements, terms and conditions of the RFQ.</w:t>
      </w:r>
    </w:p>
    <w:p w:rsidR="00F4740E" w:rsidRDefault="00F4740E" w:rsidP="00A42D34"/>
    <w:sectPr w:rsidR="00F4740E" w:rsidSect="00A42D34">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3B"/>
    <w:rsid w:val="005B133B"/>
    <w:rsid w:val="00A42D34"/>
    <w:rsid w:val="00F4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5F7B"/>
  <w15:chartTrackingRefBased/>
  <w15:docId w15:val="{F0517D5E-B4C9-4396-A3F1-EA12AA17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2D34"/>
    <w:pPr>
      <w:spacing w:line="276" w:lineRule="auto"/>
    </w:pPr>
    <w:rPr>
      <w:rFonts w:eastAsiaTheme="minorEastAsia"/>
      <w:sz w:val="21"/>
      <w:szCs w:val="21"/>
    </w:rPr>
  </w:style>
  <w:style w:type="paragraph" w:styleId="Heading1">
    <w:name w:val="heading 1"/>
    <w:basedOn w:val="Normal"/>
    <w:next w:val="Normal"/>
    <w:link w:val="Heading1Char"/>
    <w:uiPriority w:val="9"/>
    <w:qFormat/>
    <w:rsid w:val="00A42D34"/>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3">
    <w:name w:val="heading 3"/>
    <w:basedOn w:val="Normal"/>
    <w:next w:val="Normal"/>
    <w:link w:val="Heading3Char"/>
    <w:uiPriority w:val="9"/>
    <w:unhideWhenUsed/>
    <w:qFormat/>
    <w:rsid w:val="00A42D3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4"/>
    <w:rPr>
      <w:rFonts w:ascii="Calibri" w:eastAsiaTheme="majorEastAsia" w:hAnsi="Calibri" w:cstheme="majorBidi"/>
      <w:b/>
      <w:color w:val="262626" w:themeColor="text1" w:themeTint="D9"/>
      <w:sz w:val="36"/>
      <w:szCs w:val="40"/>
    </w:rPr>
  </w:style>
  <w:style w:type="character" w:customStyle="1" w:styleId="Heading3Char">
    <w:name w:val="Heading 3 Char"/>
    <w:basedOn w:val="DefaultParagraphFont"/>
    <w:link w:val="Heading3"/>
    <w:uiPriority w:val="9"/>
    <w:rsid w:val="00A42D34"/>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link w:val="ListParagraphChar"/>
    <w:uiPriority w:val="34"/>
    <w:qFormat/>
    <w:rsid w:val="00A42D34"/>
    <w:pPr>
      <w:ind w:left="720"/>
      <w:contextualSpacing/>
    </w:pPr>
  </w:style>
  <w:style w:type="character" w:customStyle="1" w:styleId="ListParagraphChar">
    <w:name w:val="List Paragraph Char"/>
    <w:link w:val="ListParagraph"/>
    <w:uiPriority w:val="34"/>
    <w:locked/>
    <w:rsid w:val="00A42D34"/>
    <w:rPr>
      <w:rFonts w:eastAsiaTheme="minorEastAsia"/>
      <w:sz w:val="21"/>
      <w:szCs w:val="21"/>
    </w:rPr>
  </w:style>
  <w:style w:type="paragraph" w:customStyle="1" w:styleId="BankNormal">
    <w:name w:val="BankNormal"/>
    <w:basedOn w:val="Normal"/>
    <w:rsid w:val="00A42D34"/>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Ceropita</dc:creator>
  <cp:keywords/>
  <dc:description/>
  <cp:lastModifiedBy>Elena Ceropita</cp:lastModifiedBy>
  <cp:revision>2</cp:revision>
  <dcterms:created xsi:type="dcterms:W3CDTF">2017-06-22T12:40:00Z</dcterms:created>
  <dcterms:modified xsi:type="dcterms:W3CDTF">2017-06-22T12:40:00Z</dcterms:modified>
</cp:coreProperties>
</file>