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52" w:rsidRPr="00C14452" w:rsidRDefault="00C14452" w:rsidP="00C14452">
      <w:pPr>
        <w:spacing w:after="200" w:line="276" w:lineRule="auto"/>
        <w:jc w:val="right"/>
        <w:rPr>
          <w:rFonts w:eastAsia="Times New Roman" w:cstheme="minorHAnsi"/>
          <w:b/>
          <w:sz w:val="20"/>
          <w:szCs w:val="28"/>
        </w:rPr>
      </w:pPr>
      <w:r w:rsidRPr="00C14452">
        <w:rPr>
          <w:rFonts w:eastAsia="Times New Roman" w:cstheme="minorHAnsi"/>
          <w:b/>
          <w:sz w:val="20"/>
          <w:szCs w:val="28"/>
        </w:rPr>
        <w:t>ANNEX 4</w:t>
      </w:r>
    </w:p>
    <w:p w:rsidR="00C14452" w:rsidRPr="00C14452" w:rsidRDefault="00C14452" w:rsidP="00C14452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eastAsia="Times New Roman" w:cstheme="minorHAnsi"/>
          <w:color w:val="262626"/>
          <w:sz w:val="20"/>
          <w:szCs w:val="40"/>
        </w:rPr>
      </w:pPr>
      <w:bookmarkStart w:id="0" w:name="_VOLUNTARY_AGREEMENT_1"/>
      <w:bookmarkStart w:id="1" w:name="_VOLUNTARY_AGREEMENT"/>
      <w:bookmarkEnd w:id="0"/>
      <w:bookmarkEnd w:id="1"/>
      <w:r w:rsidRPr="00C14452">
        <w:rPr>
          <w:rFonts w:eastAsia="Times New Roman" w:cstheme="minorHAnsi"/>
          <w:b/>
          <w:color w:val="262626"/>
          <w:sz w:val="20"/>
          <w:szCs w:val="40"/>
        </w:rPr>
        <w:t>VOLUNTARY AGREEMENT TO PROMOTE GENDER EQUALITY</w:t>
      </w:r>
    </w:p>
    <w:p w:rsidR="00C14452" w:rsidRPr="00C14452" w:rsidRDefault="00C14452" w:rsidP="00C14452">
      <w:pPr>
        <w:spacing w:line="276" w:lineRule="auto"/>
        <w:jc w:val="center"/>
        <w:rPr>
          <w:rFonts w:eastAsia="Times New Roman" w:cstheme="minorHAnsi"/>
          <w:b/>
          <w:sz w:val="20"/>
          <w:szCs w:val="21"/>
        </w:rPr>
      </w:pPr>
      <w:r w:rsidRPr="00C14452">
        <w:rPr>
          <w:rFonts w:eastAsia="Times New Roman" w:cstheme="minorHAnsi"/>
          <w:b/>
          <w:sz w:val="20"/>
          <w:szCs w:val="21"/>
        </w:rPr>
        <w:t xml:space="preserve">Voluntary Agreement to Promote Gender Equality and Women’s Empowerment </w:t>
      </w:r>
    </w:p>
    <w:p w:rsidR="00C14452" w:rsidRPr="00C14452" w:rsidRDefault="00C14452" w:rsidP="00C14452">
      <w:pPr>
        <w:spacing w:line="276" w:lineRule="auto"/>
        <w:jc w:val="center"/>
        <w:rPr>
          <w:rFonts w:eastAsia="Times New Roman" w:cstheme="minorHAnsi"/>
          <w:b/>
          <w:color w:val="C00000"/>
          <w:sz w:val="20"/>
          <w:szCs w:val="21"/>
        </w:rPr>
      </w:pPr>
      <w:r w:rsidRPr="00C14452">
        <w:rPr>
          <w:rFonts w:eastAsia="Times New Roman" w:cstheme="minorHAnsi"/>
          <w:b/>
          <w:sz w:val="20"/>
          <w:szCs w:val="21"/>
        </w:rPr>
        <w:t xml:space="preserve">Between </w:t>
      </w:r>
      <w:r w:rsidRPr="00C14452">
        <w:rPr>
          <w:rFonts w:eastAsia="Times New Roman" w:cstheme="minorHAnsi"/>
          <w:b/>
          <w:color w:val="C00000"/>
          <w:sz w:val="20"/>
          <w:szCs w:val="21"/>
        </w:rPr>
        <w:t>_________________________________ (Name of the Contractor)</w:t>
      </w:r>
    </w:p>
    <w:p w:rsidR="00C14452" w:rsidRPr="00C14452" w:rsidRDefault="00C14452" w:rsidP="00C14452">
      <w:pPr>
        <w:spacing w:line="276" w:lineRule="auto"/>
        <w:jc w:val="center"/>
        <w:rPr>
          <w:rFonts w:eastAsia="Times New Roman" w:cstheme="minorHAnsi"/>
          <w:b/>
          <w:sz w:val="20"/>
          <w:szCs w:val="21"/>
        </w:rPr>
      </w:pPr>
      <w:r w:rsidRPr="00C14452">
        <w:rPr>
          <w:rFonts w:eastAsia="Times New Roman" w:cstheme="minorHAnsi"/>
          <w:b/>
          <w:sz w:val="20"/>
          <w:szCs w:val="21"/>
        </w:rPr>
        <w:t xml:space="preserve">And The United Nations Entity for Gender Equality and the Empowerment of Women </w:t>
      </w:r>
    </w:p>
    <w:p w:rsidR="00C14452" w:rsidRPr="00C14452" w:rsidRDefault="00C14452" w:rsidP="00C14452">
      <w:pPr>
        <w:spacing w:line="276" w:lineRule="auto"/>
        <w:jc w:val="both"/>
        <w:rPr>
          <w:rFonts w:eastAsia="Times New Roman" w:cstheme="minorHAnsi"/>
          <w:bCs/>
          <w:sz w:val="20"/>
          <w:szCs w:val="21"/>
        </w:rPr>
      </w:pPr>
      <w:r w:rsidRPr="00C14452">
        <w:rPr>
          <w:rFonts w:eastAsia="Times New Roman" w:cstheme="minorHAnsi"/>
          <w:bCs/>
          <w:sz w:val="20"/>
          <w:szCs w:val="21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C14452">
        <w:rPr>
          <w:rFonts w:eastAsia="Times New Roman" w:cstheme="minorHAnsi"/>
          <w:bCs/>
          <w:sz w:val="20"/>
          <w:szCs w:val="21"/>
        </w:rPr>
        <w:t>(</w:t>
      </w:r>
      <w:r w:rsidRPr="00C14452">
        <w:rPr>
          <w:rFonts w:eastAsia="Times New Roman" w:cstheme="minorHAnsi"/>
          <w:bCs/>
          <w:color w:val="FF0000"/>
          <w:sz w:val="20"/>
          <w:szCs w:val="21"/>
        </w:rPr>
        <w:t>_________________________</w:t>
      </w:r>
      <w:r w:rsidRPr="00C14452">
        <w:rPr>
          <w:rFonts w:eastAsia="Times New Roman" w:cstheme="minorHAnsi"/>
          <w:bCs/>
          <w:sz w:val="20"/>
          <w:szCs w:val="21"/>
        </w:rPr>
        <w:t xml:space="preserve">) (hereinafter referred to as the “Contractor”) to partake in achieving the following objectives:  </w:t>
      </w:r>
    </w:p>
    <w:p w:rsidR="00C14452" w:rsidRPr="00C14452" w:rsidRDefault="00C14452" w:rsidP="00C14452">
      <w:pPr>
        <w:spacing w:after="200" w:line="276" w:lineRule="auto"/>
        <w:ind w:left="360" w:hanging="270"/>
        <w:contextualSpacing/>
        <w:rPr>
          <w:rFonts w:eastAsia="Times New Roman" w:cstheme="minorHAnsi"/>
          <w:sz w:val="20"/>
          <w:szCs w:val="21"/>
        </w:rPr>
      </w:pPr>
      <w:r w:rsidRPr="00C14452">
        <w:rPr>
          <w:rFonts w:ascii="Segoe UI Symbol" w:eastAsia="MS Gothic" w:hAnsi="Segoe UI Symbol" w:cs="Segoe UI Symbol"/>
          <w:sz w:val="20"/>
          <w:szCs w:val="21"/>
        </w:rPr>
        <w:t>☐</w:t>
      </w:r>
      <w:r w:rsidRPr="00C14452">
        <w:rPr>
          <w:rFonts w:eastAsia="Times New Roman" w:cstheme="minorHAnsi"/>
          <w:sz w:val="20"/>
          <w:szCs w:val="21"/>
        </w:rPr>
        <w:t xml:space="preserve"> Acknowledge values &amp; principles of </w:t>
      </w:r>
      <w:hyperlink r:id="rId4" w:history="1">
        <w:r w:rsidRPr="00C14452">
          <w:rPr>
            <w:rFonts w:eastAsia="Times New Roman" w:cstheme="minorHAnsi"/>
            <w:color w:val="0000FF"/>
            <w:sz w:val="20"/>
            <w:szCs w:val="21"/>
            <w:u w:val="single"/>
          </w:rPr>
          <w:t>gender equality</w:t>
        </w:r>
      </w:hyperlink>
      <w:r w:rsidRPr="00C14452">
        <w:rPr>
          <w:rFonts w:eastAsia="Times New Roman" w:cstheme="minorHAnsi"/>
          <w:color w:val="0000FF"/>
          <w:sz w:val="20"/>
          <w:szCs w:val="21"/>
          <w:u w:val="single"/>
        </w:rPr>
        <w:t xml:space="preserve"> (http://www.unwomen.org/en/about-us/guiding-documents)</w:t>
      </w:r>
      <w:r w:rsidRPr="00C14452">
        <w:rPr>
          <w:rFonts w:eastAsia="Times New Roman" w:cstheme="minorHAnsi"/>
          <w:sz w:val="20"/>
          <w:szCs w:val="21"/>
        </w:rPr>
        <w:t xml:space="preserve"> and </w:t>
      </w:r>
      <w:hyperlink r:id="rId5" w:history="1">
        <w:r w:rsidRPr="00C14452">
          <w:rPr>
            <w:rFonts w:eastAsia="Times New Roman" w:cstheme="minorHAnsi"/>
            <w:color w:val="0000FF"/>
            <w:sz w:val="20"/>
            <w:szCs w:val="21"/>
            <w:u w:val="single"/>
          </w:rPr>
          <w:t>women’s empowerment</w:t>
        </w:r>
      </w:hyperlink>
      <w:r w:rsidRPr="00C14452">
        <w:rPr>
          <w:rFonts w:eastAsia="Times New Roman" w:cstheme="minorHAnsi"/>
          <w:color w:val="0000FF"/>
          <w:sz w:val="20"/>
          <w:szCs w:val="21"/>
          <w:u w:val="single"/>
        </w:rPr>
        <w:t xml:space="preserve"> (http://weprinciples.org/Site/PrincipleOverview/)</w:t>
      </w:r>
      <w:r w:rsidRPr="00C14452">
        <w:rPr>
          <w:rFonts w:eastAsia="Times New Roman" w:cstheme="minorHAnsi"/>
          <w:sz w:val="20"/>
          <w:szCs w:val="21"/>
        </w:rPr>
        <w:t xml:space="preserve">; </w:t>
      </w:r>
    </w:p>
    <w:p w:rsidR="00C14452" w:rsidRPr="00C14452" w:rsidRDefault="00C14452" w:rsidP="00C14452">
      <w:pPr>
        <w:tabs>
          <w:tab w:val="left" w:pos="720"/>
        </w:tabs>
        <w:spacing w:after="200" w:line="276" w:lineRule="auto"/>
        <w:ind w:left="360" w:hanging="270"/>
        <w:contextualSpacing/>
        <w:jc w:val="both"/>
        <w:rPr>
          <w:rFonts w:eastAsia="Times New Roman" w:cstheme="minorHAnsi"/>
          <w:sz w:val="20"/>
          <w:szCs w:val="21"/>
        </w:rPr>
      </w:pPr>
      <w:r w:rsidRPr="00C14452">
        <w:rPr>
          <w:rFonts w:ascii="Segoe UI Symbol" w:eastAsia="MS Gothic" w:hAnsi="Segoe UI Symbol" w:cs="Segoe UI Symbol"/>
          <w:sz w:val="20"/>
          <w:szCs w:val="21"/>
        </w:rPr>
        <w:t>☐</w:t>
      </w:r>
      <w:r w:rsidRPr="00C14452">
        <w:rPr>
          <w:rFonts w:eastAsia="Times New Roman" w:cstheme="minorHAnsi"/>
          <w:sz w:val="20"/>
          <w:szCs w:val="21"/>
        </w:rPr>
        <w:t xml:space="preserve"> Provide information and statistical data (that relates to policies and initiatives that promote gender equality and women empowerment), upon request; </w:t>
      </w:r>
    </w:p>
    <w:p w:rsidR="00C14452" w:rsidRPr="00C14452" w:rsidRDefault="00C14452" w:rsidP="00C14452">
      <w:pPr>
        <w:spacing w:after="200" w:line="276" w:lineRule="auto"/>
        <w:ind w:left="360" w:hanging="270"/>
        <w:contextualSpacing/>
        <w:jc w:val="both"/>
        <w:rPr>
          <w:rFonts w:eastAsia="Times New Roman" w:cstheme="minorHAnsi"/>
          <w:sz w:val="20"/>
          <w:szCs w:val="21"/>
        </w:rPr>
      </w:pPr>
      <w:r w:rsidRPr="00C14452">
        <w:rPr>
          <w:rFonts w:ascii="Segoe UI Symbol" w:eastAsia="MS Gothic" w:hAnsi="Segoe UI Symbol" w:cs="Segoe UI Symbol"/>
          <w:sz w:val="20"/>
          <w:szCs w:val="21"/>
        </w:rPr>
        <w:t>☐</w:t>
      </w:r>
      <w:r w:rsidRPr="00C14452">
        <w:rPr>
          <w:rFonts w:eastAsia="Times New Roman" w:cstheme="minorHAnsi"/>
          <w:sz w:val="20"/>
          <w:szCs w:val="21"/>
        </w:rPr>
        <w:t xml:space="preserve"> Participate in dialogue with UN Women to promote gender equality and women’s empowerment in their location, industry and organization; </w:t>
      </w:r>
    </w:p>
    <w:p w:rsidR="00C14452" w:rsidRPr="00C14452" w:rsidRDefault="00C14452" w:rsidP="00C14452">
      <w:pPr>
        <w:spacing w:after="200" w:line="276" w:lineRule="auto"/>
        <w:ind w:left="360" w:hanging="270"/>
        <w:contextualSpacing/>
        <w:jc w:val="both"/>
        <w:rPr>
          <w:rFonts w:eastAsia="Times New Roman" w:cstheme="minorHAnsi"/>
          <w:sz w:val="20"/>
          <w:szCs w:val="21"/>
        </w:rPr>
      </w:pPr>
      <w:r w:rsidRPr="00C14452">
        <w:rPr>
          <w:rFonts w:ascii="Segoe UI Symbol" w:eastAsia="MS Gothic" w:hAnsi="Segoe UI Symbol" w:cs="Segoe UI Symbol"/>
          <w:sz w:val="20"/>
          <w:szCs w:val="21"/>
        </w:rPr>
        <w:t>☐</w:t>
      </w:r>
      <w:r w:rsidRPr="00C14452">
        <w:rPr>
          <w:rFonts w:eastAsia="Times New Roman" w:cstheme="minorHAnsi"/>
          <w:sz w:val="20"/>
          <w:szCs w:val="21"/>
        </w:rPr>
        <w:t> Establish high-level corporate leadership for gender equality;</w:t>
      </w:r>
    </w:p>
    <w:p w:rsidR="00C14452" w:rsidRPr="00C14452" w:rsidRDefault="00C14452" w:rsidP="00C14452">
      <w:pPr>
        <w:spacing w:after="200" w:line="276" w:lineRule="auto"/>
        <w:ind w:left="360" w:hanging="270"/>
        <w:contextualSpacing/>
        <w:jc w:val="both"/>
        <w:rPr>
          <w:rFonts w:eastAsia="Times New Roman" w:cstheme="minorHAnsi"/>
          <w:sz w:val="20"/>
          <w:szCs w:val="21"/>
        </w:rPr>
      </w:pPr>
      <w:r w:rsidRPr="00C14452">
        <w:rPr>
          <w:rFonts w:ascii="Segoe UI Symbol" w:eastAsia="MS Gothic" w:hAnsi="Segoe UI Symbol" w:cs="Segoe UI Symbol"/>
          <w:sz w:val="20"/>
          <w:szCs w:val="21"/>
        </w:rPr>
        <w:t>☐</w:t>
      </w:r>
      <w:r w:rsidRPr="00C14452">
        <w:rPr>
          <w:rFonts w:eastAsia="Times New Roman" w:cstheme="minorHAnsi"/>
          <w:sz w:val="20"/>
          <w:szCs w:val="21"/>
        </w:rPr>
        <w:t> Treat women and men fairly at work and respect and support human rights and nondiscrimination, including through equal pay policies;</w:t>
      </w:r>
    </w:p>
    <w:p w:rsidR="00C14452" w:rsidRPr="00C14452" w:rsidRDefault="00C14452" w:rsidP="00C14452">
      <w:pPr>
        <w:spacing w:after="200" w:line="276" w:lineRule="auto"/>
        <w:ind w:left="360" w:hanging="270"/>
        <w:contextualSpacing/>
        <w:jc w:val="both"/>
        <w:rPr>
          <w:rFonts w:eastAsia="Times New Roman" w:cstheme="minorHAnsi"/>
          <w:sz w:val="20"/>
          <w:szCs w:val="21"/>
        </w:rPr>
      </w:pPr>
      <w:r w:rsidRPr="00C14452">
        <w:rPr>
          <w:rFonts w:ascii="Segoe UI Symbol" w:eastAsia="MS Gothic" w:hAnsi="Segoe UI Symbol" w:cs="Segoe UI Symbol"/>
          <w:sz w:val="20"/>
          <w:szCs w:val="21"/>
        </w:rPr>
        <w:t>☐</w:t>
      </w:r>
      <w:r w:rsidRPr="00C14452">
        <w:rPr>
          <w:rFonts w:eastAsia="Times New Roman" w:cstheme="minorHAnsi"/>
          <w:sz w:val="20"/>
          <w:szCs w:val="21"/>
        </w:rPr>
        <w:t> Ensure health, safety and wellbeing of all women and men workers;</w:t>
      </w:r>
    </w:p>
    <w:p w:rsidR="00C14452" w:rsidRPr="00C14452" w:rsidRDefault="00C14452" w:rsidP="00C14452">
      <w:pPr>
        <w:spacing w:after="200" w:line="276" w:lineRule="auto"/>
        <w:ind w:left="360" w:hanging="270"/>
        <w:contextualSpacing/>
        <w:jc w:val="both"/>
        <w:rPr>
          <w:rFonts w:eastAsia="Times New Roman" w:cstheme="minorHAnsi"/>
          <w:sz w:val="20"/>
          <w:szCs w:val="21"/>
        </w:rPr>
      </w:pPr>
      <w:r w:rsidRPr="00C14452">
        <w:rPr>
          <w:rFonts w:ascii="Segoe UI Symbol" w:eastAsia="MS Gothic" w:hAnsi="Segoe UI Symbol" w:cs="Segoe UI Symbol"/>
          <w:sz w:val="20"/>
          <w:szCs w:val="21"/>
        </w:rPr>
        <w:t>☐</w:t>
      </w:r>
      <w:r w:rsidRPr="00C14452">
        <w:rPr>
          <w:rFonts w:eastAsia="Times New Roman" w:cstheme="minorHAnsi"/>
          <w:sz w:val="20"/>
          <w:szCs w:val="21"/>
        </w:rPr>
        <w:t> Promote education, training and professional development for women;</w:t>
      </w:r>
    </w:p>
    <w:p w:rsidR="00C14452" w:rsidRPr="00C14452" w:rsidRDefault="00C14452" w:rsidP="00C14452">
      <w:pPr>
        <w:spacing w:after="200" w:line="276" w:lineRule="auto"/>
        <w:ind w:left="360" w:hanging="270"/>
        <w:contextualSpacing/>
        <w:jc w:val="both"/>
        <w:rPr>
          <w:rFonts w:eastAsia="Times New Roman" w:cstheme="minorHAnsi"/>
          <w:sz w:val="20"/>
          <w:szCs w:val="21"/>
        </w:rPr>
      </w:pPr>
      <w:r w:rsidRPr="00C14452">
        <w:rPr>
          <w:rFonts w:ascii="Segoe UI Symbol" w:eastAsia="MS Gothic" w:hAnsi="Segoe UI Symbol" w:cs="Segoe UI Symbol"/>
          <w:sz w:val="20"/>
          <w:szCs w:val="21"/>
        </w:rPr>
        <w:t>☐</w:t>
      </w:r>
      <w:r w:rsidRPr="00C14452">
        <w:rPr>
          <w:rFonts w:eastAsia="Times New Roman" w:cstheme="minorHAnsi"/>
          <w:sz w:val="20"/>
          <w:szCs w:val="21"/>
        </w:rPr>
        <w:t xml:space="preserve"> Hold gender-specific trainings or courses for staff;</w:t>
      </w:r>
    </w:p>
    <w:p w:rsidR="00C14452" w:rsidRPr="00C14452" w:rsidRDefault="00C14452" w:rsidP="00C14452">
      <w:pPr>
        <w:spacing w:after="200" w:line="276" w:lineRule="auto"/>
        <w:ind w:left="360" w:hanging="270"/>
        <w:contextualSpacing/>
        <w:jc w:val="both"/>
        <w:rPr>
          <w:rFonts w:eastAsia="Times New Roman" w:cstheme="minorHAnsi"/>
          <w:sz w:val="20"/>
          <w:szCs w:val="21"/>
        </w:rPr>
      </w:pPr>
      <w:r w:rsidRPr="00C14452">
        <w:rPr>
          <w:rFonts w:ascii="Segoe UI Symbol" w:eastAsia="MS Gothic" w:hAnsi="Segoe UI Symbol" w:cs="Segoe UI Symbol"/>
          <w:sz w:val="20"/>
          <w:szCs w:val="21"/>
        </w:rPr>
        <w:t>☐</w:t>
      </w:r>
      <w:r w:rsidRPr="00C14452">
        <w:rPr>
          <w:rFonts w:eastAsia="Times New Roman" w:cstheme="minorHAnsi"/>
          <w:sz w:val="20"/>
          <w:szCs w:val="21"/>
        </w:rPr>
        <w:t> Implement enterprise development, supply chain and marketing practices that empower women;</w:t>
      </w:r>
    </w:p>
    <w:p w:rsidR="00C14452" w:rsidRPr="00C14452" w:rsidRDefault="00C14452" w:rsidP="00C14452">
      <w:pPr>
        <w:spacing w:after="200" w:line="276" w:lineRule="auto"/>
        <w:ind w:left="360" w:hanging="270"/>
        <w:contextualSpacing/>
        <w:jc w:val="both"/>
        <w:rPr>
          <w:rFonts w:eastAsia="Times New Roman" w:cstheme="minorHAnsi"/>
          <w:sz w:val="20"/>
          <w:szCs w:val="21"/>
        </w:rPr>
      </w:pPr>
      <w:r w:rsidRPr="00C14452">
        <w:rPr>
          <w:rFonts w:ascii="Segoe UI Symbol" w:eastAsia="MS Gothic" w:hAnsi="Segoe UI Symbol" w:cs="Segoe UI Symbol"/>
          <w:sz w:val="20"/>
          <w:szCs w:val="21"/>
        </w:rPr>
        <w:t>☐</w:t>
      </w:r>
      <w:r w:rsidRPr="00C14452">
        <w:rPr>
          <w:rFonts w:eastAsia="Times New Roman" w:cstheme="minorHAnsi"/>
          <w:sz w:val="20"/>
          <w:szCs w:val="21"/>
        </w:rPr>
        <w:t xml:space="preserve"> Promote equality through community initiatives and advocacy;</w:t>
      </w:r>
    </w:p>
    <w:p w:rsidR="00C14452" w:rsidRPr="00C14452" w:rsidRDefault="00C14452" w:rsidP="00C14452">
      <w:pPr>
        <w:spacing w:after="200" w:line="276" w:lineRule="auto"/>
        <w:ind w:left="360" w:hanging="270"/>
        <w:contextualSpacing/>
        <w:jc w:val="both"/>
        <w:rPr>
          <w:rFonts w:eastAsia="Times New Roman" w:cstheme="minorHAnsi"/>
          <w:sz w:val="20"/>
          <w:szCs w:val="21"/>
        </w:rPr>
      </w:pPr>
      <w:r w:rsidRPr="00C14452">
        <w:rPr>
          <w:rFonts w:ascii="Segoe UI Symbol" w:eastAsia="MS Gothic" w:hAnsi="Segoe UI Symbol" w:cs="Segoe UI Symbol"/>
          <w:sz w:val="20"/>
          <w:szCs w:val="21"/>
        </w:rPr>
        <w:t>☐</w:t>
      </w:r>
      <w:r w:rsidRPr="00C14452">
        <w:rPr>
          <w:rFonts w:eastAsia="Times New Roman" w:cstheme="minorHAnsi"/>
          <w:sz w:val="20"/>
          <w:szCs w:val="21"/>
        </w:rPr>
        <w:t xml:space="preserve"> Measure and publicly report on progress to achieve gender equality. </w:t>
      </w:r>
    </w:p>
    <w:p w:rsidR="00C14452" w:rsidRPr="00C14452" w:rsidRDefault="00C14452" w:rsidP="00C14452">
      <w:pPr>
        <w:spacing w:line="276" w:lineRule="auto"/>
        <w:jc w:val="both"/>
        <w:rPr>
          <w:rFonts w:eastAsia="Times New Roman" w:cstheme="minorHAnsi"/>
          <w:b/>
          <w:sz w:val="20"/>
          <w:szCs w:val="21"/>
        </w:rPr>
      </w:pPr>
    </w:p>
    <w:p w:rsidR="00C14452" w:rsidRPr="00C14452" w:rsidRDefault="00C14452" w:rsidP="00C14452">
      <w:pPr>
        <w:spacing w:line="276" w:lineRule="auto"/>
        <w:jc w:val="both"/>
        <w:rPr>
          <w:rFonts w:eastAsia="Times New Roman" w:cstheme="minorHAnsi"/>
          <w:b/>
          <w:sz w:val="20"/>
          <w:szCs w:val="21"/>
        </w:rPr>
      </w:pPr>
      <w:r w:rsidRPr="00C14452">
        <w:rPr>
          <w:rFonts w:eastAsia="Times New Roman" w:cstheme="minorHAnsi"/>
          <w:b/>
          <w:sz w:val="20"/>
          <w:szCs w:val="21"/>
        </w:rPr>
        <w:t>On behalf of the Contractor: ____________________________</w:t>
      </w:r>
    </w:p>
    <w:p w:rsidR="00C14452" w:rsidRPr="00C14452" w:rsidRDefault="00C14452" w:rsidP="00C14452">
      <w:pPr>
        <w:spacing w:line="276" w:lineRule="auto"/>
        <w:rPr>
          <w:rFonts w:eastAsia="Times New Roman" w:cstheme="minorHAnsi"/>
          <w:b/>
          <w:sz w:val="20"/>
          <w:szCs w:val="21"/>
        </w:rPr>
      </w:pPr>
      <w:r w:rsidRPr="00C14452">
        <w:rPr>
          <w:rFonts w:eastAsia="Times New Roman" w:cstheme="minorHAnsi"/>
          <w:b/>
          <w:sz w:val="20"/>
          <w:szCs w:val="21"/>
        </w:rPr>
        <w:t>Name, Title:</w:t>
      </w:r>
      <w:r w:rsidRPr="00C14452">
        <w:rPr>
          <w:rFonts w:eastAsia="Times New Roman" w:cstheme="minorHAnsi"/>
          <w:b/>
          <w:sz w:val="20"/>
          <w:szCs w:val="21"/>
        </w:rPr>
        <w:softHyphen/>
        <w:t xml:space="preserve"> _____________________________,_______________________</w:t>
      </w:r>
    </w:p>
    <w:p w:rsidR="00C14452" w:rsidRPr="00C14452" w:rsidRDefault="00C14452" w:rsidP="00C14452">
      <w:pPr>
        <w:spacing w:line="276" w:lineRule="auto"/>
        <w:rPr>
          <w:rFonts w:eastAsia="Times New Roman" w:cstheme="minorHAnsi"/>
          <w:b/>
          <w:sz w:val="20"/>
          <w:szCs w:val="21"/>
        </w:rPr>
      </w:pPr>
      <w:r w:rsidRPr="00C14452">
        <w:rPr>
          <w:rFonts w:eastAsia="Times New Roman" w:cstheme="minorHAnsi"/>
          <w:b/>
          <w:sz w:val="20"/>
          <w:szCs w:val="21"/>
        </w:rPr>
        <w:t>Address: _________________________________________________________________</w:t>
      </w:r>
    </w:p>
    <w:p w:rsidR="00C14452" w:rsidRPr="00C14452" w:rsidRDefault="00C14452" w:rsidP="00C14452">
      <w:pPr>
        <w:spacing w:line="276" w:lineRule="auto"/>
        <w:rPr>
          <w:rFonts w:eastAsia="Times New Roman" w:cstheme="minorHAnsi"/>
          <w:b/>
          <w:sz w:val="20"/>
          <w:szCs w:val="21"/>
        </w:rPr>
      </w:pPr>
    </w:p>
    <w:p w:rsidR="00C14452" w:rsidRPr="00C14452" w:rsidRDefault="00C14452" w:rsidP="00C14452">
      <w:pPr>
        <w:spacing w:line="276" w:lineRule="auto"/>
        <w:rPr>
          <w:rFonts w:eastAsia="Times New Roman" w:cstheme="minorHAnsi"/>
          <w:b/>
          <w:sz w:val="20"/>
          <w:szCs w:val="21"/>
        </w:rPr>
      </w:pPr>
      <w:r w:rsidRPr="00C14452">
        <w:rPr>
          <w:rFonts w:eastAsia="Times New Roman" w:cstheme="minorHAnsi"/>
          <w:b/>
          <w:sz w:val="20"/>
          <w:szCs w:val="21"/>
        </w:rPr>
        <w:t>Signature: ______________________________________</w:t>
      </w:r>
    </w:p>
    <w:p w:rsidR="00C14452" w:rsidRPr="00C14452" w:rsidRDefault="00C14452" w:rsidP="00C14452">
      <w:pPr>
        <w:spacing w:line="276" w:lineRule="auto"/>
        <w:jc w:val="both"/>
        <w:rPr>
          <w:rFonts w:eastAsia="Times New Roman" w:cstheme="minorHAnsi"/>
          <w:sz w:val="20"/>
          <w:szCs w:val="21"/>
        </w:rPr>
      </w:pPr>
      <w:r w:rsidRPr="00C14452">
        <w:rPr>
          <w:rFonts w:eastAsia="Times New Roman" w:cstheme="minorHAnsi"/>
          <w:b/>
          <w:sz w:val="20"/>
          <w:szCs w:val="21"/>
        </w:rPr>
        <w:t>Date:</w:t>
      </w:r>
      <w:r w:rsidRPr="00C14452">
        <w:rPr>
          <w:rFonts w:eastAsia="Times New Roman" w:cstheme="minorHAnsi"/>
          <w:b/>
          <w:sz w:val="20"/>
          <w:szCs w:val="21"/>
        </w:rPr>
        <w:tab/>
      </w:r>
      <w:r w:rsidRPr="00C14452">
        <w:rPr>
          <w:rFonts w:eastAsia="Times New Roman" w:cstheme="minorHAnsi"/>
          <w:sz w:val="20"/>
          <w:szCs w:val="21"/>
        </w:rPr>
        <w:t xml:space="preserve">  _________/___________/________</w:t>
      </w:r>
    </w:p>
    <w:p w:rsidR="00C14452" w:rsidRPr="00C14452" w:rsidRDefault="00C14452" w:rsidP="00C14452">
      <w:pPr>
        <w:spacing w:line="276" w:lineRule="auto"/>
        <w:jc w:val="both"/>
        <w:rPr>
          <w:rFonts w:eastAsia="Times New Roman" w:cstheme="minorHAnsi"/>
          <w:sz w:val="20"/>
          <w:szCs w:val="21"/>
        </w:rPr>
      </w:pPr>
      <w:r w:rsidRPr="00C14452">
        <w:rPr>
          <w:rFonts w:eastAsia="Times New Roman" w:cstheme="minorHAnsi"/>
          <w:sz w:val="20"/>
          <w:szCs w:val="21"/>
        </w:rPr>
        <w:tab/>
        <w:t xml:space="preserve"> DD</w:t>
      </w:r>
      <w:r w:rsidRPr="00C14452">
        <w:rPr>
          <w:rFonts w:eastAsia="Times New Roman" w:cstheme="minorHAnsi"/>
          <w:sz w:val="20"/>
          <w:szCs w:val="21"/>
        </w:rPr>
        <w:tab/>
      </w:r>
      <w:r w:rsidRPr="00C14452">
        <w:rPr>
          <w:rFonts w:eastAsia="Times New Roman" w:cstheme="minorHAnsi"/>
          <w:sz w:val="20"/>
          <w:szCs w:val="21"/>
        </w:rPr>
        <w:tab/>
        <w:t>MM</w:t>
      </w:r>
      <w:r w:rsidRPr="00C14452">
        <w:rPr>
          <w:rFonts w:eastAsia="Times New Roman" w:cstheme="minorHAnsi"/>
          <w:sz w:val="20"/>
          <w:szCs w:val="21"/>
        </w:rPr>
        <w:tab/>
      </w:r>
      <w:r w:rsidRPr="00C14452">
        <w:rPr>
          <w:rFonts w:eastAsia="Times New Roman" w:cstheme="minorHAnsi"/>
          <w:sz w:val="20"/>
          <w:szCs w:val="21"/>
        </w:rPr>
        <w:tab/>
        <w:t>YYYY</w:t>
      </w:r>
    </w:p>
    <w:p w:rsidR="00C14452" w:rsidRPr="00C14452" w:rsidRDefault="00C14452" w:rsidP="00C14452">
      <w:pPr>
        <w:spacing w:line="276" w:lineRule="auto"/>
        <w:jc w:val="both"/>
        <w:rPr>
          <w:rFonts w:eastAsia="Times New Roman" w:cstheme="minorHAnsi"/>
          <w:sz w:val="20"/>
          <w:szCs w:val="21"/>
        </w:rPr>
      </w:pPr>
    </w:p>
    <w:p w:rsidR="00697A24" w:rsidRPr="00C14452" w:rsidRDefault="00C14452" w:rsidP="00C14452">
      <w:pPr>
        <w:spacing w:after="200" w:line="276" w:lineRule="auto"/>
        <w:jc w:val="right"/>
        <w:rPr>
          <w:rFonts w:eastAsia="Times New Roman" w:cstheme="minorHAnsi"/>
          <w:b/>
          <w:sz w:val="20"/>
          <w:szCs w:val="28"/>
        </w:rPr>
      </w:pPr>
      <w:r w:rsidRPr="00C14452">
        <w:rPr>
          <w:rFonts w:eastAsia="Times New Roman" w:cstheme="minorHAnsi"/>
          <w:b/>
          <w:sz w:val="20"/>
          <w:szCs w:val="28"/>
        </w:rPr>
        <w:t xml:space="preserve"> </w:t>
      </w:r>
      <w:bookmarkStart w:id="2" w:name="_GoBack"/>
      <w:bookmarkEnd w:id="2"/>
    </w:p>
    <w:sectPr w:rsidR="00697A24" w:rsidRPr="00C14452" w:rsidSect="00C1445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52"/>
    <w:rsid w:val="00697A24"/>
    <w:rsid w:val="00C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CD6F"/>
  <w15:chartTrackingRefBased/>
  <w15:docId w15:val="{01138656-8242-4572-8E11-D72C6D03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principles.org/Site/PrincipleOverview/" TargetMode="External"/><Relationship Id="rId4" Type="http://schemas.openxmlformats.org/officeDocument/2006/relationships/hyperlink" Target="http://www.unwomen.org/en/about-us/guid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2017-09-25T12:36:00Z</dcterms:created>
  <dcterms:modified xsi:type="dcterms:W3CDTF">2017-09-25T12:36:00Z</dcterms:modified>
</cp:coreProperties>
</file>