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8349" w14:textId="44F2B03E" w:rsidR="00815996" w:rsidRPr="00E85250" w:rsidRDefault="00815996" w:rsidP="00336D31">
      <w:pPr>
        <w:pStyle w:val="Heading1"/>
        <w:keepNext w:val="0"/>
        <w:keepLines w:val="0"/>
        <w:spacing w:before="16"/>
        <w:jc w:val="right"/>
        <w:rPr>
          <w:rFonts w:asciiTheme="minorHAnsi" w:hAnsiTheme="minorHAnsi" w:cstheme="minorHAnsi"/>
          <w:color w:val="auto"/>
          <w:sz w:val="20"/>
          <w:lang w:val="en-GB"/>
        </w:rPr>
      </w:pPr>
      <w:r w:rsidRPr="00E85250">
        <w:rPr>
          <w:rFonts w:asciiTheme="minorHAnsi" w:hAnsiTheme="minorHAnsi" w:cstheme="minorHAnsi"/>
          <w:b/>
          <w:color w:val="auto"/>
          <w:sz w:val="20"/>
          <w:lang w:val="en-GB"/>
        </w:rPr>
        <w:t>Annex B1-</w:t>
      </w:r>
      <w:r w:rsidRPr="00E85250">
        <w:rPr>
          <w:rFonts w:asciiTheme="minorHAnsi" w:hAnsiTheme="minorHAnsi" w:cstheme="minorHAnsi"/>
          <w:b/>
          <w:color w:val="auto"/>
          <w:sz w:val="20"/>
          <w:szCs w:val="20"/>
          <w:lang w:val="en-GB"/>
        </w:rPr>
        <w:t>3</w:t>
      </w:r>
    </w:p>
    <w:p w14:paraId="1EBF27CE" w14:textId="34F0CF6D"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1552581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33A044B0" w14:textId="77777777" w:rsidR="00FA7CEA" w:rsidRPr="00E85250" w:rsidRDefault="00FA7CEA" w:rsidP="00FA7CEA">
      <w:pPr>
        <w:pStyle w:val="Headingblue"/>
        <w:jc w:val="center"/>
        <w:rPr>
          <w:rFonts w:asciiTheme="minorHAnsi" w:hAnsiTheme="minorHAnsi" w:cstheme="minorHAnsi"/>
          <w:color w:val="000000" w:themeColor="text1"/>
          <w:spacing w:val="-2"/>
          <w:sz w:val="22"/>
          <w:szCs w:val="22"/>
        </w:rPr>
      </w:pPr>
      <w:r w:rsidRPr="00E85250">
        <w:rPr>
          <w:rFonts w:asciiTheme="minorHAnsi" w:eastAsia="Arial" w:hAnsiTheme="minorHAnsi" w:cstheme="minorHAnsi"/>
          <w:color w:val="000000" w:themeColor="text1"/>
          <w:sz w:val="22"/>
          <w:szCs w:val="22"/>
        </w:rPr>
        <w:t xml:space="preserve">Women </w:t>
      </w:r>
      <w:r>
        <w:rPr>
          <w:rFonts w:asciiTheme="minorHAnsi" w:eastAsia="Arial" w:hAnsiTheme="minorHAnsi" w:cstheme="minorHAnsi"/>
          <w:color w:val="000000" w:themeColor="text1"/>
          <w:sz w:val="22"/>
          <w:szCs w:val="22"/>
        </w:rPr>
        <w:t xml:space="preserve">Economic Empowerment </w:t>
      </w:r>
      <w:r w:rsidRPr="00E85250">
        <w:rPr>
          <w:rFonts w:asciiTheme="minorHAnsi" w:eastAsia="Arial" w:hAnsiTheme="minorHAnsi" w:cstheme="minorHAnsi"/>
          <w:color w:val="000000" w:themeColor="text1"/>
          <w:sz w:val="22"/>
          <w:szCs w:val="22"/>
        </w:rPr>
        <w:t>(</w:t>
      </w:r>
      <w:r>
        <w:rPr>
          <w:rFonts w:asciiTheme="minorHAnsi" w:eastAsia="Arial" w:hAnsiTheme="minorHAnsi" w:cstheme="minorHAnsi"/>
          <w:color w:val="000000" w:themeColor="text1"/>
          <w:sz w:val="22"/>
          <w:szCs w:val="22"/>
        </w:rPr>
        <w:t>WE</w:t>
      </w:r>
      <w:r w:rsidRPr="00E85250">
        <w:rPr>
          <w:rFonts w:asciiTheme="minorHAnsi" w:eastAsia="Arial" w:hAnsiTheme="minorHAnsi" w:cstheme="minorHAnsi"/>
          <w:color w:val="000000" w:themeColor="text1"/>
          <w:sz w:val="22"/>
          <w:szCs w:val="22"/>
        </w:rPr>
        <w:t>E)</w:t>
      </w:r>
    </w:p>
    <w:p w14:paraId="2677DE6B" w14:textId="77777777" w:rsidR="00FA7CEA" w:rsidRPr="00E85250" w:rsidRDefault="00FA7CEA" w:rsidP="00FA7CEA">
      <w:pPr>
        <w:pStyle w:val="Headingblue"/>
        <w:rPr>
          <w:rFonts w:asciiTheme="minorHAnsi" w:hAnsiTheme="minorHAnsi" w:cstheme="minorHAnsi"/>
          <w:color w:val="000000" w:themeColor="text1"/>
          <w:spacing w:val="-2"/>
          <w:sz w:val="22"/>
          <w:szCs w:val="22"/>
        </w:rPr>
      </w:pPr>
    </w:p>
    <w:p w14:paraId="5F9C777A" w14:textId="77777777" w:rsidR="00FA7CEA" w:rsidRPr="009E2AAE" w:rsidRDefault="00FA7CEA" w:rsidP="00FA7CEA">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w:t>
      </w:r>
      <w:r>
        <w:rPr>
          <w:rFonts w:asciiTheme="minorHAnsi" w:hAnsiTheme="minorHAnsi" w:cstheme="minorHAnsi"/>
          <w:color w:val="000000" w:themeColor="text1"/>
          <w:sz w:val="22"/>
          <w:szCs w:val="22"/>
          <w:u w:val="single"/>
        </w:rPr>
        <w:t>2-WEE</w:t>
      </w:r>
    </w:p>
    <w:p w14:paraId="36DB26F7" w14:textId="77777777" w:rsidR="001819B7" w:rsidRDefault="001819B7" w:rsidP="001F1537">
      <w:pPr>
        <w:ind w:left="352"/>
        <w:rPr>
          <w:rFonts w:cstheme="minorHAnsi"/>
          <w:b/>
          <w:sz w:val="20"/>
          <w:szCs w:val="20"/>
          <w:lang w:val="en-GB"/>
        </w:rPr>
      </w:pPr>
    </w:p>
    <w:p w14:paraId="46E41FB7" w14:textId="67FED917" w:rsidR="00815996" w:rsidRPr="001819B7" w:rsidRDefault="00815996" w:rsidP="001819B7">
      <w:pPr>
        <w:rPr>
          <w:rFonts w:cstheme="minorHAnsi"/>
          <w:b/>
          <w:sz w:val="20"/>
          <w:szCs w:val="20"/>
          <w:lang w:val="en-GB"/>
        </w:rPr>
      </w:pPr>
      <w:r w:rsidRPr="00E85250">
        <w:rPr>
          <w:rFonts w:cstheme="minorHAnsi"/>
          <w:b/>
          <w:sz w:val="20"/>
          <w:szCs w:val="20"/>
          <w:lang w:val="en-GB"/>
        </w:rPr>
        <w:t>Technical prop</w:t>
      </w:r>
      <w:r w:rsidRPr="001819B7">
        <w:rPr>
          <w:rFonts w:cstheme="minorHAnsi"/>
          <w:b/>
          <w:sz w:val="20"/>
          <w:szCs w:val="20"/>
          <w:lang w:val="en-GB"/>
        </w:rPr>
        <w:t>osal submission form</w:t>
      </w:r>
    </w:p>
    <w:p w14:paraId="38A17EAE" w14:textId="77777777" w:rsidR="00815996" w:rsidRPr="001819B7" w:rsidRDefault="00815996" w:rsidP="001F1537">
      <w:pPr>
        <w:pStyle w:val="BodyText"/>
        <w:rPr>
          <w:rFonts w:asciiTheme="minorHAnsi" w:hAnsiTheme="minorHAnsi" w:cstheme="minorHAnsi"/>
          <w:b/>
          <w:sz w:val="20"/>
          <w:szCs w:val="20"/>
          <w:lang w:val="en-GB"/>
        </w:rPr>
      </w:pPr>
    </w:p>
    <w:p w14:paraId="15CE75E9" w14:textId="77777777" w:rsid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cstheme="minorHAnsi"/>
          <w:sz w:val="20"/>
          <w:szCs w:val="20"/>
          <w:lang w:val="en-GB"/>
        </w:rPr>
        <w:t>This Techni</w:t>
      </w:r>
      <w:r w:rsidRPr="001819B7">
        <w:rPr>
          <w:rFonts w:ascii="Calibri" w:hAnsi="Calibri" w:cstheme="minorHAnsi"/>
          <w:sz w:val="20"/>
          <w:szCs w:val="20"/>
          <w:lang w:val="en-GB"/>
        </w:rPr>
        <w:t>cal Proposal Submission Form must be completed in its</w:t>
      </w:r>
      <w:r w:rsidRPr="001819B7">
        <w:rPr>
          <w:rFonts w:ascii="Calibri" w:hAnsi="Calibri" w:cstheme="minorHAnsi"/>
          <w:spacing w:val="-26"/>
          <w:sz w:val="20"/>
          <w:szCs w:val="20"/>
          <w:lang w:val="en-GB"/>
        </w:rPr>
        <w:t xml:space="preserve"> </w:t>
      </w:r>
      <w:r w:rsidRPr="001819B7">
        <w:rPr>
          <w:rFonts w:ascii="Calibri" w:hAnsi="Calibri" w:cstheme="minorHAnsi"/>
          <w:sz w:val="20"/>
          <w:szCs w:val="20"/>
          <w:lang w:val="en-GB"/>
        </w:rPr>
        <w:t>entirety.</w:t>
      </w:r>
    </w:p>
    <w:p w14:paraId="56DE7D68" w14:textId="538E5136"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ascii="Calibri" w:hAnsi="Calibri" w:cstheme="minorHAnsi"/>
          <w:sz w:val="20"/>
          <w:szCs w:val="20"/>
          <w:lang w:val="en-GB"/>
        </w:rPr>
        <w:t>This Technical Proposal Submission Form consists of this cover page, the Certificate of</w:t>
      </w:r>
      <w:r w:rsidRPr="001819B7">
        <w:rPr>
          <w:rFonts w:ascii="Calibri" w:hAnsi="Calibri" w:cstheme="minorHAnsi"/>
          <w:spacing w:val="-20"/>
          <w:sz w:val="20"/>
          <w:szCs w:val="20"/>
          <w:lang w:val="en-GB"/>
        </w:rPr>
        <w:t xml:space="preserve"> </w:t>
      </w:r>
      <w:r w:rsidRPr="001819B7">
        <w:rPr>
          <w:rFonts w:ascii="Calibri" w:hAnsi="Calibri" w:cstheme="minorHAnsi"/>
          <w:sz w:val="20"/>
          <w:szCs w:val="20"/>
          <w:lang w:val="en-GB"/>
        </w:rPr>
        <w:t>Proponent’s</w:t>
      </w:r>
      <w:r w:rsidR="00897067" w:rsidRPr="001819B7">
        <w:rPr>
          <w:rFonts w:ascii="Calibri" w:hAnsi="Calibri" w:cstheme="minorHAnsi"/>
          <w:sz w:val="20"/>
          <w:szCs w:val="20"/>
          <w:lang w:val="en-GB"/>
        </w:rPr>
        <w:t xml:space="preserve"> </w:t>
      </w:r>
      <w:r w:rsidRPr="001819B7">
        <w:rPr>
          <w:rFonts w:ascii="Calibri" w:hAnsi="Calibri" w:cstheme="minorHAnsi"/>
          <w:sz w:val="20"/>
          <w:szCs w:val="20"/>
          <w:lang w:val="en-GB"/>
        </w:rPr>
        <w:t>Eligibility and Authority to sign Proposal and the Technical Proposal itself.</w:t>
      </w:r>
    </w:p>
    <w:p w14:paraId="307DF266" w14:textId="509A2C28" w:rsidR="00815996" w:rsidRPr="001819B7" w:rsidRDefault="00815996" w:rsidP="001819B7">
      <w:pPr>
        <w:pStyle w:val="BodyText"/>
        <w:spacing w:after="120"/>
        <w:ind w:left="709" w:firstLine="12"/>
        <w:jc w:val="both"/>
        <w:rPr>
          <w:rFonts w:ascii="Calibri" w:hAnsi="Calibri" w:cstheme="minorHAnsi"/>
          <w:spacing w:val="-4"/>
          <w:sz w:val="20"/>
          <w:szCs w:val="20"/>
          <w:lang w:val="en-GB"/>
        </w:rPr>
      </w:pPr>
      <w:r w:rsidRPr="001819B7">
        <w:rPr>
          <w:rFonts w:ascii="Calibri" w:hAnsi="Calibri" w:cstheme="minorHAnsi"/>
          <w:spacing w:val="-3"/>
          <w:sz w:val="20"/>
          <w:szCs w:val="20"/>
          <w:lang w:val="en-GB"/>
        </w:rPr>
        <w:t xml:space="preserve">The </w:t>
      </w:r>
      <w:r w:rsidRPr="001819B7">
        <w:rPr>
          <w:rFonts w:ascii="Calibri" w:hAnsi="Calibri" w:cstheme="minorHAnsi"/>
          <w:spacing w:val="-4"/>
          <w:sz w:val="20"/>
          <w:szCs w:val="20"/>
          <w:lang w:val="en-GB"/>
        </w:rPr>
        <w:t xml:space="preserve">entire Technical Proposal </w:t>
      </w:r>
      <w:r w:rsidRPr="001819B7">
        <w:rPr>
          <w:rFonts w:ascii="Calibri" w:hAnsi="Calibri" w:cstheme="minorHAnsi"/>
          <w:spacing w:val="-3"/>
          <w:sz w:val="20"/>
          <w:szCs w:val="20"/>
          <w:lang w:val="en-GB"/>
        </w:rPr>
        <w:t xml:space="preserve">and all </w:t>
      </w:r>
      <w:r w:rsidRPr="001819B7">
        <w:rPr>
          <w:rFonts w:ascii="Calibri" w:hAnsi="Calibri" w:cstheme="minorHAnsi"/>
          <w:spacing w:val="-4"/>
          <w:sz w:val="20"/>
          <w:szCs w:val="20"/>
          <w:lang w:val="en-GB"/>
        </w:rPr>
        <w:t xml:space="preserve">required </w:t>
      </w:r>
      <w:r w:rsidRPr="001819B7">
        <w:rPr>
          <w:rFonts w:ascii="Calibri" w:hAnsi="Calibri" w:cstheme="minorHAnsi"/>
          <w:spacing w:val="-3"/>
          <w:sz w:val="20"/>
          <w:szCs w:val="20"/>
          <w:lang w:val="en-GB"/>
        </w:rPr>
        <w:t xml:space="preserve">and </w:t>
      </w:r>
      <w:r w:rsidRPr="001819B7">
        <w:rPr>
          <w:rFonts w:ascii="Calibri" w:hAnsi="Calibri" w:cstheme="minorHAnsi"/>
          <w:spacing w:val="-4"/>
          <w:sz w:val="20"/>
          <w:szCs w:val="20"/>
          <w:lang w:val="en-GB"/>
        </w:rPr>
        <w:t xml:space="preserve">optional documentation </w:t>
      </w:r>
      <w:r w:rsidRPr="001819B7">
        <w:rPr>
          <w:rFonts w:ascii="Calibri" w:hAnsi="Calibri" w:cstheme="minorHAnsi"/>
          <w:spacing w:val="-3"/>
          <w:sz w:val="20"/>
          <w:szCs w:val="20"/>
          <w:lang w:val="en-GB"/>
        </w:rPr>
        <w:t xml:space="preserve">related to the </w:t>
      </w:r>
      <w:r w:rsidRPr="001819B7">
        <w:rPr>
          <w:rFonts w:ascii="Calibri" w:hAnsi="Calibri" w:cstheme="minorHAnsi"/>
          <w:spacing w:val="-4"/>
          <w:sz w:val="20"/>
          <w:szCs w:val="20"/>
          <w:lang w:val="en-GB"/>
        </w:rPr>
        <w:t>technical component</w:t>
      </w:r>
      <w:r w:rsidR="00897067" w:rsidRPr="001819B7">
        <w:rPr>
          <w:rFonts w:ascii="Calibri" w:hAnsi="Calibri" w:cstheme="minorHAnsi"/>
          <w:spacing w:val="-4"/>
          <w:sz w:val="20"/>
          <w:szCs w:val="20"/>
          <w:lang w:val="en-GB"/>
        </w:rPr>
        <w:t xml:space="preserve"> </w:t>
      </w:r>
      <w:r w:rsidRPr="001819B7">
        <w:rPr>
          <w:rFonts w:ascii="Calibri" w:hAnsi="Calibri" w:cstheme="minorHAnsi"/>
          <w:sz w:val="20"/>
          <w:szCs w:val="20"/>
          <w:lang w:val="en-GB"/>
        </w:rPr>
        <w:t xml:space="preserve">of </w:t>
      </w:r>
      <w:r w:rsidRPr="001819B7">
        <w:rPr>
          <w:rFonts w:ascii="Calibri" w:hAnsi="Calibri" w:cstheme="minorHAnsi"/>
          <w:spacing w:val="-2"/>
          <w:sz w:val="20"/>
          <w:szCs w:val="20"/>
          <w:lang w:val="en-GB"/>
        </w:rPr>
        <w:t xml:space="preserve">the </w:t>
      </w:r>
      <w:r w:rsidRPr="001819B7">
        <w:rPr>
          <w:rFonts w:ascii="Calibri" w:hAnsi="Calibri" w:cstheme="minorHAnsi"/>
          <w:spacing w:val="-4"/>
          <w:sz w:val="20"/>
          <w:szCs w:val="20"/>
          <w:lang w:val="en-GB"/>
        </w:rPr>
        <w:t xml:space="preserve">proposal </w:t>
      </w:r>
      <w:r w:rsidRPr="001819B7">
        <w:rPr>
          <w:rFonts w:ascii="Calibri" w:hAnsi="Calibri" w:cstheme="minorHAnsi"/>
          <w:spacing w:val="-3"/>
          <w:sz w:val="20"/>
          <w:szCs w:val="20"/>
          <w:lang w:val="en-GB"/>
        </w:rPr>
        <w:t xml:space="preserve">must </w:t>
      </w:r>
      <w:r w:rsidRPr="001819B7">
        <w:rPr>
          <w:rFonts w:ascii="Calibri" w:hAnsi="Calibri" w:cstheme="minorHAnsi"/>
          <w:sz w:val="20"/>
          <w:szCs w:val="20"/>
          <w:lang w:val="en-GB"/>
        </w:rPr>
        <w:t xml:space="preserve">be </w:t>
      </w:r>
      <w:r w:rsidRPr="001819B7">
        <w:rPr>
          <w:rFonts w:ascii="Calibri" w:hAnsi="Calibri" w:cstheme="minorHAnsi"/>
          <w:spacing w:val="-4"/>
          <w:sz w:val="20"/>
          <w:szCs w:val="20"/>
          <w:lang w:val="en-GB"/>
        </w:rPr>
        <w:t xml:space="preserve">included </w:t>
      </w:r>
      <w:r w:rsidRPr="001819B7">
        <w:rPr>
          <w:rFonts w:ascii="Calibri" w:hAnsi="Calibri" w:cstheme="minorHAnsi"/>
          <w:spacing w:val="-3"/>
          <w:sz w:val="20"/>
          <w:szCs w:val="20"/>
          <w:lang w:val="en-GB"/>
        </w:rPr>
        <w:t xml:space="preserve">in </w:t>
      </w:r>
      <w:r w:rsidRPr="001819B7">
        <w:rPr>
          <w:rFonts w:ascii="Calibri" w:hAnsi="Calibri" w:cstheme="minorHAnsi"/>
          <w:sz w:val="20"/>
          <w:szCs w:val="20"/>
          <w:lang w:val="en-GB"/>
        </w:rPr>
        <w:t xml:space="preserve">an </w:t>
      </w:r>
      <w:r w:rsidRPr="001819B7">
        <w:rPr>
          <w:rFonts w:ascii="Calibri" w:hAnsi="Calibri" w:cstheme="minorHAnsi"/>
          <w:spacing w:val="-3"/>
          <w:sz w:val="20"/>
          <w:szCs w:val="20"/>
          <w:lang w:val="en-GB"/>
        </w:rPr>
        <w:t xml:space="preserve">email with email </w:t>
      </w:r>
      <w:r w:rsidRPr="001819B7">
        <w:rPr>
          <w:rFonts w:ascii="Calibri" w:hAnsi="Calibri" w:cstheme="minorHAnsi"/>
          <w:spacing w:val="-4"/>
          <w:sz w:val="20"/>
          <w:szCs w:val="20"/>
          <w:lang w:val="en-GB"/>
        </w:rPr>
        <w:t xml:space="preserve">subject </w:t>
      </w:r>
      <w:r w:rsidRPr="001819B7">
        <w:rPr>
          <w:rFonts w:ascii="Calibri" w:hAnsi="Calibri" w:cstheme="minorHAnsi"/>
          <w:spacing w:val="-3"/>
          <w:sz w:val="20"/>
          <w:szCs w:val="20"/>
          <w:lang w:val="en-GB"/>
        </w:rPr>
        <w:t xml:space="preserve">line </w:t>
      </w:r>
      <w:r w:rsidRPr="001819B7">
        <w:rPr>
          <w:rFonts w:ascii="Calibri" w:hAnsi="Calibri" w:cstheme="minorHAnsi"/>
          <w:sz w:val="20"/>
          <w:szCs w:val="20"/>
          <w:lang w:val="en-GB"/>
        </w:rPr>
        <w:t xml:space="preserve">as </w:t>
      </w:r>
      <w:r w:rsidRPr="001819B7">
        <w:rPr>
          <w:rFonts w:ascii="Calibri" w:hAnsi="Calibri" w:cstheme="minorHAnsi"/>
          <w:spacing w:val="-4"/>
          <w:sz w:val="20"/>
          <w:szCs w:val="20"/>
          <w:lang w:val="en-GB"/>
        </w:rPr>
        <w:t>follows:</w:t>
      </w:r>
    </w:p>
    <w:p w14:paraId="07777489" w14:textId="77777777" w:rsidR="00815996" w:rsidRPr="001819B7" w:rsidRDefault="00815996" w:rsidP="001819B7">
      <w:pPr>
        <w:pStyle w:val="Heading3"/>
        <w:keepNext w:val="0"/>
        <w:numPr>
          <w:ilvl w:val="0"/>
          <w:numId w:val="0"/>
        </w:numPr>
        <w:tabs>
          <w:tab w:val="left" w:pos="4052"/>
        </w:tabs>
        <w:ind w:left="721"/>
        <w:jc w:val="both"/>
        <w:rPr>
          <w:rFonts w:ascii="Calibri" w:hAnsi="Calibri" w:cstheme="minorHAnsi"/>
          <w:sz w:val="20"/>
          <w:lang w:val="en-GB"/>
        </w:rPr>
      </w:pPr>
      <w:r w:rsidRPr="001819B7">
        <w:rPr>
          <w:rFonts w:ascii="Calibri" w:hAnsi="Calibri" w:cstheme="minorHAnsi"/>
          <w:sz w:val="20"/>
          <w:lang w:val="en-GB"/>
        </w:rPr>
        <w:t>CFP</w:t>
      </w:r>
      <w:r w:rsidRPr="001819B7">
        <w:rPr>
          <w:rFonts w:ascii="Calibri" w:hAnsi="Calibri" w:cstheme="minorHAnsi"/>
          <w:spacing w:val="-10"/>
          <w:sz w:val="20"/>
          <w:lang w:val="en-GB"/>
        </w:rPr>
        <w:t xml:space="preserve"> </w:t>
      </w:r>
      <w:r w:rsidRPr="001819B7">
        <w:rPr>
          <w:rFonts w:ascii="Calibri" w:hAnsi="Calibri" w:cstheme="minorHAnsi"/>
          <w:sz w:val="20"/>
          <w:lang w:val="en-GB"/>
        </w:rPr>
        <w:t>No</w:t>
      </w:r>
      <w:r w:rsidRPr="001819B7">
        <w:rPr>
          <w:rFonts w:ascii="Calibri" w:hAnsi="Calibri" w:cstheme="minorHAnsi"/>
          <w:spacing w:val="-9"/>
          <w:sz w:val="20"/>
          <w:lang w:val="en-GB"/>
        </w:rPr>
        <w:t xml:space="preserve"> </w:t>
      </w:r>
      <w:proofErr w:type="gramStart"/>
      <w:r w:rsidRPr="001819B7">
        <w:rPr>
          <w:rFonts w:ascii="Calibri" w:hAnsi="Calibri" w:cstheme="minorHAnsi"/>
          <w:spacing w:val="-5"/>
          <w:sz w:val="20"/>
          <w:lang w:val="en-GB"/>
        </w:rPr>
        <w:t>(</w:t>
      </w:r>
      <w:r w:rsidRPr="001819B7">
        <w:rPr>
          <w:rFonts w:ascii="Calibri" w:hAnsi="Calibri" w:cstheme="minorHAnsi"/>
          <w:spacing w:val="-5"/>
          <w:sz w:val="20"/>
          <w:u w:val="thick"/>
          <w:lang w:val="en-GB"/>
        </w:rPr>
        <w:t xml:space="preserve"> </w:t>
      </w:r>
      <w:r w:rsidRPr="001819B7">
        <w:rPr>
          <w:rFonts w:ascii="Calibri" w:hAnsi="Calibri" w:cstheme="minorHAnsi"/>
          <w:spacing w:val="-5"/>
          <w:sz w:val="20"/>
          <w:u w:val="thick"/>
          <w:lang w:val="en-GB"/>
        </w:rPr>
        <w:tab/>
      </w:r>
      <w:proofErr w:type="gramEnd"/>
      <w:r w:rsidRPr="001819B7">
        <w:rPr>
          <w:rFonts w:ascii="Calibri" w:hAnsi="Calibri" w:cstheme="minorHAnsi"/>
          <w:sz w:val="20"/>
          <w:lang w:val="en-GB"/>
        </w:rPr>
        <w:t xml:space="preserve">) - </w:t>
      </w:r>
      <w:r w:rsidRPr="001819B7">
        <w:rPr>
          <w:rFonts w:ascii="Calibri" w:hAnsi="Calibri" w:cstheme="minorHAnsi"/>
          <w:spacing w:val="-3"/>
          <w:sz w:val="20"/>
          <w:lang w:val="en-GB"/>
        </w:rPr>
        <w:t xml:space="preserve">(Name </w:t>
      </w:r>
      <w:r w:rsidRPr="001819B7">
        <w:rPr>
          <w:rFonts w:ascii="Calibri" w:hAnsi="Calibri" w:cstheme="minorHAnsi"/>
          <w:sz w:val="20"/>
          <w:lang w:val="en-GB"/>
        </w:rPr>
        <w:t xml:space="preserve">of </w:t>
      </w:r>
      <w:r w:rsidRPr="001819B7">
        <w:rPr>
          <w:rFonts w:ascii="Calibri" w:hAnsi="Calibri" w:cstheme="minorHAnsi"/>
          <w:spacing w:val="-4"/>
          <w:sz w:val="20"/>
          <w:lang w:val="en-GB"/>
        </w:rPr>
        <w:t xml:space="preserve">Proponent) </w:t>
      </w:r>
      <w:r w:rsidRPr="001819B7">
        <w:rPr>
          <w:rFonts w:ascii="Calibri" w:hAnsi="Calibri" w:cstheme="minorHAnsi"/>
          <w:sz w:val="20"/>
          <w:lang w:val="en-GB"/>
        </w:rPr>
        <w:t xml:space="preserve">- </w:t>
      </w:r>
      <w:r w:rsidRPr="001819B7">
        <w:rPr>
          <w:rFonts w:ascii="Calibri" w:hAnsi="Calibri" w:cstheme="minorHAnsi"/>
          <w:spacing w:val="-4"/>
          <w:sz w:val="20"/>
          <w:lang w:val="en-GB"/>
        </w:rPr>
        <w:t>Technical</w:t>
      </w:r>
      <w:r w:rsidRPr="001819B7">
        <w:rPr>
          <w:rFonts w:ascii="Calibri" w:hAnsi="Calibri" w:cstheme="minorHAnsi"/>
          <w:spacing w:val="-14"/>
          <w:sz w:val="20"/>
          <w:lang w:val="en-GB"/>
        </w:rPr>
        <w:t xml:space="preserve"> </w:t>
      </w:r>
      <w:r w:rsidRPr="001819B7">
        <w:rPr>
          <w:rFonts w:ascii="Calibri" w:hAnsi="Calibri" w:cstheme="minorHAnsi"/>
          <w:spacing w:val="-4"/>
          <w:sz w:val="20"/>
          <w:lang w:val="en-GB"/>
        </w:rPr>
        <w:t>proposal</w:t>
      </w:r>
    </w:p>
    <w:p w14:paraId="4DE7E51C" w14:textId="77777777"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cstheme="minorHAnsi"/>
          <w:sz w:val="20"/>
          <w:szCs w:val="20"/>
          <w:lang w:val="en-GB"/>
        </w:rPr>
      </w:pPr>
      <w:r w:rsidRPr="001819B7">
        <w:rPr>
          <w:rFonts w:ascii="Calibri" w:hAnsi="Calibri" w:cstheme="minorHAnsi"/>
          <w:sz w:val="20"/>
          <w:szCs w:val="20"/>
          <w:lang w:val="en-GB"/>
        </w:rPr>
        <w:t xml:space="preserve">The </w:t>
      </w:r>
      <w:r w:rsidRPr="001819B7">
        <w:rPr>
          <w:rFonts w:cstheme="minorHAnsi"/>
          <w:sz w:val="20"/>
          <w:szCs w:val="20"/>
          <w:lang w:val="en-GB"/>
        </w:rPr>
        <w:t>Technical Proposal email is herewith submitted in accordance with the instructions given in the request for proposal.</w:t>
      </w:r>
    </w:p>
    <w:p w14:paraId="544D3884" w14:textId="77777777"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cstheme="minorHAnsi"/>
          <w:sz w:val="20"/>
          <w:szCs w:val="20"/>
          <w:lang w:val="en-GB"/>
        </w:rPr>
        <w:t>The completed and signed Technical Proposal Submission Form, together with the mandatory requ</w:t>
      </w:r>
      <w:r w:rsidRPr="001819B7">
        <w:rPr>
          <w:rFonts w:ascii="Calibri" w:hAnsi="Calibri" w:cstheme="minorHAnsi"/>
          <w:sz w:val="20"/>
          <w:szCs w:val="20"/>
          <w:lang w:val="en-GB"/>
        </w:rPr>
        <w:t>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w:t>
      </w:r>
      <w:r w:rsidRPr="001819B7">
        <w:rPr>
          <w:rFonts w:ascii="Calibri" w:hAnsi="Calibri" w:cstheme="minorHAnsi"/>
          <w:spacing w:val="-2"/>
          <w:sz w:val="20"/>
          <w:szCs w:val="20"/>
          <w:lang w:val="en-GB"/>
        </w:rPr>
        <w:t xml:space="preserve"> </w:t>
      </w:r>
      <w:r w:rsidRPr="001819B7">
        <w:rPr>
          <w:rFonts w:ascii="Calibri" w:hAnsi="Calibri" w:cstheme="minorHAnsi"/>
          <w:sz w:val="20"/>
          <w:szCs w:val="20"/>
          <w:lang w:val="en-GB"/>
        </w:rPr>
        <w:t>No</w:t>
      </w:r>
      <w:r w:rsidRPr="001819B7">
        <w:rPr>
          <w:rFonts w:ascii="Calibri" w:hAnsi="Calibri" w:cstheme="minorHAnsi"/>
          <w:spacing w:val="-1"/>
          <w:sz w:val="20"/>
          <w:szCs w:val="20"/>
          <w:lang w:val="en-GB"/>
        </w:rPr>
        <w:t xml:space="preserve"> </w:t>
      </w:r>
      <w:proofErr w:type="gramStart"/>
      <w:r w:rsidRPr="001819B7">
        <w:rPr>
          <w:rFonts w:ascii="Calibri" w:hAnsi="Calibri" w:cstheme="minorHAnsi"/>
          <w:sz w:val="20"/>
          <w:szCs w:val="20"/>
          <w:lang w:val="en-GB"/>
        </w:rPr>
        <w:t>(</w:t>
      </w:r>
      <w:r w:rsidRPr="001819B7">
        <w:rPr>
          <w:rFonts w:ascii="Calibri" w:hAnsi="Calibri" w:cstheme="minorHAnsi"/>
          <w:sz w:val="20"/>
          <w:szCs w:val="20"/>
          <w:u w:val="single"/>
          <w:lang w:val="en-GB"/>
        </w:rPr>
        <w:t xml:space="preserve"> </w:t>
      </w:r>
      <w:r w:rsidRPr="001819B7">
        <w:rPr>
          <w:rFonts w:ascii="Calibri" w:hAnsi="Calibri" w:cstheme="minorHAnsi"/>
          <w:sz w:val="20"/>
          <w:szCs w:val="20"/>
          <w:u w:val="single"/>
          <w:lang w:val="en-GB"/>
        </w:rPr>
        <w:tab/>
      </w:r>
      <w:proofErr w:type="gramEnd"/>
      <w:r w:rsidRPr="001819B7">
        <w:rPr>
          <w:rFonts w:ascii="Calibri" w:hAnsi="Calibri" w:cstheme="minorHAnsi"/>
          <w:sz w:val="20"/>
          <w:szCs w:val="20"/>
          <w:lang w:val="en-GB"/>
        </w:rPr>
        <w:t>)</w:t>
      </w:r>
    </w:p>
    <w:p w14:paraId="317DF586" w14:textId="77777777" w:rsidR="00815996" w:rsidRPr="001819B7" w:rsidRDefault="00815996" w:rsidP="001F1537">
      <w:pPr>
        <w:pStyle w:val="BodyText"/>
        <w:rPr>
          <w:rFonts w:ascii="Calibri" w:hAnsi="Calibri" w:cstheme="minorHAnsi"/>
          <w:sz w:val="20"/>
          <w:szCs w:val="20"/>
          <w:lang w:val="en-GB"/>
        </w:rPr>
      </w:pPr>
    </w:p>
    <w:tbl>
      <w:tblPr>
        <w:tblW w:w="900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0"/>
        <w:gridCol w:w="2250"/>
      </w:tblGrid>
      <w:tr w:rsidR="00815996" w:rsidRPr="001819B7" w14:paraId="64BDF678" w14:textId="77777777" w:rsidTr="001819B7">
        <w:trPr>
          <w:trHeight w:hRule="exact" w:val="433"/>
        </w:trPr>
        <w:tc>
          <w:tcPr>
            <w:tcW w:w="6750" w:type="dxa"/>
            <w:tcBorders>
              <w:left w:val="single" w:sz="6" w:space="0" w:color="000000"/>
              <w:bottom w:val="single" w:sz="6" w:space="0" w:color="000000"/>
              <w:right w:val="single" w:sz="6" w:space="0" w:color="000000"/>
            </w:tcBorders>
          </w:tcPr>
          <w:p w14:paraId="7AEFF87D" w14:textId="77777777" w:rsidR="00815996" w:rsidRPr="001819B7" w:rsidRDefault="00815996" w:rsidP="001F1537">
            <w:pPr>
              <w:pStyle w:val="TableParagraph"/>
              <w:rPr>
                <w:rFonts w:cstheme="minorHAnsi"/>
                <w:b/>
                <w:sz w:val="20"/>
                <w:szCs w:val="20"/>
                <w:lang w:val="en-GB"/>
              </w:rPr>
            </w:pPr>
            <w:r w:rsidRPr="001819B7">
              <w:rPr>
                <w:rFonts w:cstheme="minorHAnsi"/>
                <w:b/>
                <w:sz w:val="20"/>
                <w:szCs w:val="20"/>
                <w:lang w:val="en-GB"/>
              </w:rPr>
              <w:t>Proponent’s Eligibility Confirmation and Information</w:t>
            </w:r>
          </w:p>
        </w:tc>
        <w:tc>
          <w:tcPr>
            <w:tcW w:w="2250" w:type="dxa"/>
            <w:tcBorders>
              <w:left w:val="single" w:sz="6" w:space="0" w:color="000000"/>
              <w:bottom w:val="single" w:sz="6" w:space="0" w:color="000000"/>
              <w:right w:val="single" w:sz="6" w:space="0" w:color="000000"/>
            </w:tcBorders>
          </w:tcPr>
          <w:p w14:paraId="631CD901" w14:textId="77777777" w:rsidR="00815996" w:rsidRPr="001819B7" w:rsidRDefault="00815996" w:rsidP="001F1537">
            <w:pPr>
              <w:pStyle w:val="TableParagraph"/>
              <w:ind w:left="100"/>
              <w:rPr>
                <w:rFonts w:cstheme="minorHAnsi"/>
                <w:b/>
                <w:sz w:val="20"/>
                <w:szCs w:val="20"/>
                <w:lang w:val="en-GB"/>
              </w:rPr>
            </w:pPr>
            <w:r w:rsidRPr="001819B7">
              <w:rPr>
                <w:rFonts w:cstheme="minorHAnsi"/>
                <w:b/>
                <w:sz w:val="20"/>
                <w:szCs w:val="20"/>
                <w:lang w:val="en-GB"/>
              </w:rPr>
              <w:t>Proponent’s Response</w:t>
            </w:r>
          </w:p>
        </w:tc>
      </w:tr>
      <w:tr w:rsidR="00815996" w:rsidRPr="001819B7" w14:paraId="7EAA1FA4" w14:textId="77777777" w:rsidTr="001819B7">
        <w:trPr>
          <w:trHeight w:hRule="exact" w:val="384"/>
        </w:trPr>
        <w:tc>
          <w:tcPr>
            <w:tcW w:w="6750" w:type="dxa"/>
            <w:tcBorders>
              <w:top w:val="single" w:sz="6" w:space="0" w:color="000000"/>
              <w:left w:val="single" w:sz="6" w:space="0" w:color="000000"/>
              <w:bottom w:val="single" w:sz="6" w:space="0" w:color="000000"/>
              <w:right w:val="single" w:sz="6" w:space="0" w:color="000000"/>
            </w:tcBorders>
          </w:tcPr>
          <w:p w14:paraId="66A54424" w14:textId="2F9F33CF" w:rsidR="00815996" w:rsidRPr="001819B7" w:rsidRDefault="00815996" w:rsidP="001C3F83">
            <w:pPr>
              <w:pStyle w:val="TableParagraph"/>
              <w:ind w:left="145"/>
              <w:rPr>
                <w:rFonts w:asciiTheme="minorHAnsi" w:hAnsiTheme="minorHAnsi" w:cstheme="minorHAnsi"/>
                <w:sz w:val="20"/>
                <w:szCs w:val="20"/>
                <w:lang w:val="en-GB"/>
              </w:rPr>
            </w:pPr>
            <w:r w:rsidRPr="001819B7">
              <w:rPr>
                <w:rFonts w:asciiTheme="minorHAnsi" w:hAnsiTheme="minorHAnsi" w:cstheme="minorHAnsi"/>
                <w:sz w:val="20"/>
                <w:szCs w:val="20"/>
                <w:lang w:val="en-GB"/>
              </w:rPr>
              <w:t>1. What year was your organization established?</w:t>
            </w:r>
          </w:p>
        </w:tc>
        <w:tc>
          <w:tcPr>
            <w:tcW w:w="2250" w:type="dxa"/>
            <w:tcBorders>
              <w:top w:val="single" w:sz="6" w:space="0" w:color="000000"/>
              <w:left w:val="single" w:sz="6" w:space="0" w:color="000000"/>
              <w:bottom w:val="single" w:sz="6" w:space="0" w:color="000000"/>
              <w:right w:val="single" w:sz="6" w:space="0" w:color="000000"/>
            </w:tcBorders>
          </w:tcPr>
          <w:p w14:paraId="6D33FE27" w14:textId="77777777" w:rsidR="00815996" w:rsidRPr="001819B7" w:rsidRDefault="00815996" w:rsidP="001F1537">
            <w:pPr>
              <w:rPr>
                <w:rFonts w:cstheme="minorHAnsi"/>
                <w:sz w:val="20"/>
                <w:szCs w:val="20"/>
                <w:lang w:val="en-GB"/>
              </w:rPr>
            </w:pPr>
          </w:p>
        </w:tc>
      </w:tr>
      <w:tr w:rsidR="00815996" w:rsidRPr="001819B7" w14:paraId="6B9B3EC5" w14:textId="77777777" w:rsidTr="001819B7">
        <w:trPr>
          <w:trHeight w:hRule="exact" w:val="348"/>
        </w:trPr>
        <w:tc>
          <w:tcPr>
            <w:tcW w:w="6750" w:type="dxa"/>
            <w:tcBorders>
              <w:top w:val="single" w:sz="6" w:space="0" w:color="000000"/>
              <w:left w:val="single" w:sz="6" w:space="0" w:color="000000"/>
              <w:bottom w:val="single" w:sz="6" w:space="0" w:color="000000"/>
              <w:right w:val="single" w:sz="6" w:space="0" w:color="000000"/>
            </w:tcBorders>
          </w:tcPr>
          <w:p w14:paraId="5F8CD1FC" w14:textId="477705B6" w:rsidR="00815996" w:rsidRPr="001819B7" w:rsidRDefault="00815996" w:rsidP="001C3F83">
            <w:pPr>
              <w:pStyle w:val="TableParagraph"/>
              <w:ind w:left="145"/>
              <w:rPr>
                <w:rFonts w:asciiTheme="minorHAnsi" w:hAnsiTheme="minorHAnsi" w:cstheme="minorHAnsi"/>
                <w:sz w:val="20"/>
                <w:szCs w:val="20"/>
                <w:lang w:val="en-GB"/>
              </w:rPr>
            </w:pPr>
            <w:r w:rsidRPr="001819B7">
              <w:rPr>
                <w:rFonts w:asciiTheme="minorHAnsi" w:hAnsiTheme="minorHAnsi" w:cstheme="minorHAnsi"/>
                <w:sz w:val="20"/>
                <w:szCs w:val="20"/>
                <w:lang w:val="en-GB"/>
              </w:rPr>
              <w:t>2.</w:t>
            </w:r>
            <w:r w:rsidR="001C3F83" w:rsidRPr="001819B7">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In what province/state/country is your organization established?</w:t>
            </w:r>
          </w:p>
        </w:tc>
        <w:tc>
          <w:tcPr>
            <w:tcW w:w="2250" w:type="dxa"/>
            <w:tcBorders>
              <w:top w:val="single" w:sz="6" w:space="0" w:color="000000"/>
              <w:left w:val="single" w:sz="6" w:space="0" w:color="000000"/>
              <w:bottom w:val="single" w:sz="6" w:space="0" w:color="000000"/>
              <w:right w:val="single" w:sz="6" w:space="0" w:color="000000"/>
            </w:tcBorders>
          </w:tcPr>
          <w:p w14:paraId="386090AE" w14:textId="77777777" w:rsidR="00815996" w:rsidRPr="001819B7" w:rsidRDefault="00815996" w:rsidP="001F1537">
            <w:pPr>
              <w:rPr>
                <w:rFonts w:cstheme="minorHAnsi"/>
                <w:sz w:val="20"/>
                <w:szCs w:val="20"/>
                <w:lang w:val="en-GB"/>
              </w:rPr>
            </w:pPr>
          </w:p>
        </w:tc>
      </w:tr>
      <w:tr w:rsidR="00815996" w:rsidRPr="001819B7" w14:paraId="717CA963" w14:textId="77777777" w:rsidTr="001819B7">
        <w:trPr>
          <w:trHeight w:hRule="exact" w:val="816"/>
        </w:trPr>
        <w:tc>
          <w:tcPr>
            <w:tcW w:w="6750" w:type="dxa"/>
            <w:tcBorders>
              <w:top w:val="single" w:sz="6" w:space="0" w:color="000000"/>
              <w:left w:val="single" w:sz="6" w:space="0" w:color="000000"/>
              <w:bottom w:val="single" w:sz="6" w:space="0" w:color="000000"/>
              <w:right w:val="single" w:sz="6" w:space="0" w:color="000000"/>
            </w:tcBorders>
          </w:tcPr>
          <w:p w14:paraId="3DC40A6C" w14:textId="77777777" w:rsidR="00815996" w:rsidRPr="001819B7" w:rsidRDefault="00815996" w:rsidP="001C3F83">
            <w:pPr>
              <w:pStyle w:val="TableParagraph"/>
              <w:ind w:left="287" w:right="178"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3. 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1819B7">
              <w:rPr>
                <w:rFonts w:asciiTheme="minorHAnsi" w:hAnsiTheme="minorHAnsi" w:cstheme="minorHAnsi"/>
                <w:sz w:val="20"/>
                <w:szCs w:val="20"/>
                <w:lang w:val="en-GB"/>
              </w:rPr>
              <w:t>current status</w:t>
            </w:r>
            <w:proofErr w:type="gramEnd"/>
            <w:r w:rsidRPr="001819B7">
              <w:rPr>
                <w:rFonts w:asciiTheme="minorHAnsi" w:hAnsiTheme="minorHAnsi" w:cstheme="minorHAnsi"/>
                <w:sz w:val="20"/>
                <w:szCs w:val="20"/>
                <w:lang w:val="en-GB"/>
              </w:rPr>
              <w:t>.)</w:t>
            </w:r>
          </w:p>
        </w:tc>
        <w:tc>
          <w:tcPr>
            <w:tcW w:w="2250" w:type="dxa"/>
            <w:tcBorders>
              <w:top w:val="single" w:sz="6" w:space="0" w:color="000000"/>
              <w:left w:val="single" w:sz="6" w:space="0" w:color="000000"/>
              <w:bottom w:val="single" w:sz="6" w:space="0" w:color="000000"/>
              <w:right w:val="single" w:sz="6" w:space="0" w:color="000000"/>
            </w:tcBorders>
            <w:vAlign w:val="center"/>
          </w:tcPr>
          <w:p w14:paraId="24D098A5" w14:textId="7FFE2227"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78D8894E" w14:textId="77777777" w:rsidTr="001819B7">
        <w:trPr>
          <w:trHeight w:hRule="exact" w:val="627"/>
        </w:trPr>
        <w:tc>
          <w:tcPr>
            <w:tcW w:w="6750" w:type="dxa"/>
            <w:tcBorders>
              <w:top w:val="single" w:sz="6" w:space="0" w:color="000000"/>
              <w:left w:val="single" w:sz="6" w:space="0" w:color="000000"/>
              <w:bottom w:val="single" w:sz="6" w:space="0" w:color="000000"/>
              <w:right w:val="single" w:sz="6" w:space="0" w:color="000000"/>
            </w:tcBorders>
          </w:tcPr>
          <w:p w14:paraId="567B24B0" w14:textId="77777777" w:rsidR="00815996" w:rsidRPr="001819B7" w:rsidRDefault="00815996" w:rsidP="001C3F83">
            <w:pPr>
              <w:pStyle w:val="TableParagraph"/>
              <w:spacing w:before="1"/>
              <w:ind w:left="287" w:right="178" w:hanging="142"/>
              <w:rPr>
                <w:rFonts w:asciiTheme="minorHAnsi" w:hAnsiTheme="minorHAnsi" w:cstheme="minorHAnsi"/>
                <w:sz w:val="20"/>
                <w:szCs w:val="20"/>
                <w:lang w:val="en-GB"/>
              </w:rPr>
            </w:pPr>
            <w:r w:rsidRPr="001819B7">
              <w:rPr>
                <w:rFonts w:asciiTheme="minorHAnsi" w:hAnsiTheme="minorHAnsi" w:cstheme="minorHAnsi"/>
                <w:sz w:val="20"/>
                <w:szCs w:val="20"/>
                <w:lang w:val="en-GB"/>
              </w:rPr>
              <w:t>4. Has your organization ever been terminated for non-performance on a contract? If YES, describe in detail.</w:t>
            </w:r>
          </w:p>
        </w:tc>
        <w:tc>
          <w:tcPr>
            <w:tcW w:w="2250" w:type="dxa"/>
            <w:tcBorders>
              <w:top w:val="single" w:sz="6" w:space="0" w:color="000000"/>
              <w:left w:val="single" w:sz="6" w:space="0" w:color="000000"/>
              <w:bottom w:val="single" w:sz="6" w:space="0" w:color="000000"/>
              <w:right w:val="single" w:sz="6" w:space="0" w:color="000000"/>
            </w:tcBorders>
            <w:vAlign w:val="center"/>
          </w:tcPr>
          <w:p w14:paraId="4D3B592A" w14:textId="554F2D97"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3DEC9F1F" w14:textId="77777777" w:rsidTr="001819B7">
        <w:trPr>
          <w:trHeight w:hRule="exact" w:val="2337"/>
        </w:trPr>
        <w:tc>
          <w:tcPr>
            <w:tcW w:w="6750" w:type="dxa"/>
            <w:tcBorders>
              <w:top w:val="single" w:sz="6" w:space="0" w:color="000000"/>
              <w:left w:val="single" w:sz="6" w:space="0" w:color="000000"/>
              <w:bottom w:val="single" w:sz="6" w:space="0" w:color="000000"/>
              <w:right w:val="single" w:sz="6" w:space="0" w:color="000000"/>
            </w:tcBorders>
          </w:tcPr>
          <w:p w14:paraId="26186881" w14:textId="77777777" w:rsidR="00815996" w:rsidRPr="001819B7" w:rsidRDefault="00815996" w:rsidP="001C3F83">
            <w:pPr>
              <w:pStyle w:val="TableParagraph"/>
              <w:ind w:left="287" w:right="101"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5. 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2">
              <w:r w:rsidRPr="001819B7">
                <w:rPr>
                  <w:rFonts w:asciiTheme="minorHAnsi" w:hAnsiTheme="minorHAnsi" w:cstheme="minorHAnsi"/>
                  <w:color w:val="0462C1"/>
                  <w:sz w:val="20"/>
                  <w:szCs w:val="20"/>
                  <w:u w:val="single" w:color="0462C1"/>
                  <w:lang w:val="en-GB"/>
                </w:rPr>
                <w:t xml:space="preserve">https://www.un.org/sc/suborg/en/sanctions/un-sc-consolidated-list </w:t>
              </w:r>
            </w:hyperlink>
            <w:r w:rsidRPr="001819B7">
              <w:rPr>
                <w:rFonts w:asciiTheme="minorHAnsi" w:hAnsiTheme="minorHAnsi" w:cstheme="minorHAnsi"/>
                <w:sz w:val="20"/>
                <w:szCs w:val="20"/>
                <w:lang w:val="en-GB"/>
              </w:rPr>
              <w:t>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50" w:type="dxa"/>
            <w:tcBorders>
              <w:top w:val="single" w:sz="6" w:space="0" w:color="000000"/>
              <w:left w:val="single" w:sz="6" w:space="0" w:color="000000"/>
              <w:bottom w:val="single" w:sz="6" w:space="0" w:color="000000"/>
              <w:right w:val="single" w:sz="6" w:space="0" w:color="000000"/>
            </w:tcBorders>
          </w:tcPr>
          <w:p w14:paraId="116DD763" w14:textId="77777777" w:rsidR="00815996" w:rsidRPr="001819B7" w:rsidRDefault="00815996" w:rsidP="001F1537">
            <w:pPr>
              <w:rPr>
                <w:rFonts w:cstheme="minorHAnsi"/>
                <w:sz w:val="20"/>
                <w:szCs w:val="20"/>
                <w:lang w:val="en-GB"/>
              </w:rPr>
            </w:pPr>
          </w:p>
        </w:tc>
      </w:tr>
    </w:tbl>
    <w:p w14:paraId="39A13DE8" w14:textId="2621F747" w:rsidR="00815996" w:rsidRPr="001819B7" w:rsidRDefault="00815996" w:rsidP="001F1537">
      <w:pPr>
        <w:rPr>
          <w:rFonts w:cstheme="minorHAnsi"/>
          <w:sz w:val="20"/>
          <w:szCs w:val="20"/>
          <w:lang w:val="en-GB"/>
        </w:rPr>
      </w:pPr>
    </w:p>
    <w:tbl>
      <w:tblPr>
        <w:tblW w:w="891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0"/>
        <w:gridCol w:w="2250"/>
      </w:tblGrid>
      <w:tr w:rsidR="00815996" w:rsidRPr="001819B7" w14:paraId="6CB44AD3" w14:textId="77777777" w:rsidTr="001819B7">
        <w:trPr>
          <w:trHeight w:hRule="exact" w:val="299"/>
        </w:trPr>
        <w:tc>
          <w:tcPr>
            <w:tcW w:w="6660" w:type="dxa"/>
            <w:tcBorders>
              <w:left w:val="single" w:sz="6" w:space="0" w:color="000000"/>
              <w:bottom w:val="single" w:sz="6" w:space="0" w:color="000000"/>
              <w:right w:val="single" w:sz="6" w:space="0" w:color="000000"/>
            </w:tcBorders>
          </w:tcPr>
          <w:p w14:paraId="79D0B85B" w14:textId="77777777" w:rsidR="00815996" w:rsidRPr="001819B7" w:rsidRDefault="00815996" w:rsidP="001819B7">
            <w:pPr>
              <w:pStyle w:val="TableParagraph"/>
              <w:keepNext/>
              <w:keepLines/>
              <w:rPr>
                <w:rFonts w:asciiTheme="minorHAnsi" w:hAnsiTheme="minorHAnsi" w:cstheme="minorHAnsi"/>
                <w:b/>
                <w:sz w:val="20"/>
                <w:szCs w:val="20"/>
                <w:lang w:val="en-GB"/>
              </w:rPr>
            </w:pPr>
            <w:r w:rsidRPr="001819B7">
              <w:rPr>
                <w:rFonts w:asciiTheme="minorHAnsi" w:hAnsiTheme="minorHAnsi" w:cstheme="minorHAnsi"/>
                <w:b/>
                <w:sz w:val="20"/>
                <w:szCs w:val="20"/>
                <w:lang w:val="en-GB"/>
              </w:rPr>
              <w:lastRenderedPageBreak/>
              <w:t>Proponent’s Eligibility Confirmation and Information</w:t>
            </w:r>
          </w:p>
        </w:tc>
        <w:tc>
          <w:tcPr>
            <w:tcW w:w="2250" w:type="dxa"/>
            <w:tcBorders>
              <w:left w:val="single" w:sz="6" w:space="0" w:color="000000"/>
              <w:bottom w:val="single" w:sz="6" w:space="0" w:color="000000"/>
              <w:right w:val="single" w:sz="6" w:space="0" w:color="000000"/>
            </w:tcBorders>
          </w:tcPr>
          <w:p w14:paraId="573D7B69" w14:textId="77777777" w:rsidR="00815996" w:rsidRPr="001819B7" w:rsidRDefault="00815996" w:rsidP="001F1537">
            <w:pPr>
              <w:pStyle w:val="TableParagraph"/>
              <w:ind w:left="100"/>
              <w:rPr>
                <w:rFonts w:asciiTheme="minorHAnsi" w:hAnsiTheme="minorHAnsi" w:cstheme="minorHAnsi"/>
                <w:b/>
                <w:sz w:val="20"/>
                <w:szCs w:val="20"/>
                <w:lang w:val="en-GB"/>
              </w:rPr>
            </w:pPr>
            <w:r w:rsidRPr="001819B7">
              <w:rPr>
                <w:rFonts w:asciiTheme="minorHAnsi" w:hAnsiTheme="minorHAnsi" w:cstheme="minorHAnsi"/>
                <w:b/>
                <w:sz w:val="20"/>
                <w:szCs w:val="20"/>
                <w:lang w:val="en-GB"/>
              </w:rPr>
              <w:t>Proponent’s Response</w:t>
            </w:r>
          </w:p>
        </w:tc>
      </w:tr>
      <w:tr w:rsidR="00815996" w:rsidRPr="001819B7" w14:paraId="51594514" w14:textId="77777777" w:rsidTr="001819B7">
        <w:trPr>
          <w:trHeight w:hRule="exact" w:val="2000"/>
        </w:trPr>
        <w:tc>
          <w:tcPr>
            <w:tcW w:w="6660" w:type="dxa"/>
            <w:tcBorders>
              <w:top w:val="single" w:sz="6" w:space="0" w:color="000000"/>
              <w:left w:val="single" w:sz="6" w:space="0" w:color="000000"/>
              <w:bottom w:val="single" w:sz="6" w:space="0" w:color="000000"/>
              <w:right w:val="single" w:sz="6" w:space="0" w:color="000000"/>
            </w:tcBorders>
            <w:vAlign w:val="center"/>
          </w:tcPr>
          <w:p w14:paraId="57159047" w14:textId="702D252E" w:rsidR="00815996" w:rsidRPr="001819B7" w:rsidRDefault="00815996" w:rsidP="001819B7">
            <w:pPr>
              <w:pStyle w:val="TableParagraph"/>
              <w:keepNext/>
              <w:keepLines/>
              <w:ind w:left="287" w:right="101" w:hanging="184"/>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6. It is UN</w:t>
            </w:r>
            <w:r w:rsidR="007036C6">
              <w:rPr>
                <w:rFonts w:asciiTheme="minorHAnsi" w:hAnsiTheme="minorHAnsi" w:cstheme="minorHAnsi"/>
                <w:sz w:val="20"/>
                <w:szCs w:val="20"/>
                <w:lang w:val="en-GB"/>
              </w:rPr>
              <w:t xml:space="preserve"> Women</w:t>
            </w:r>
            <w:r w:rsidRPr="001819B7">
              <w:rPr>
                <w:rFonts w:asciiTheme="minorHAnsi" w:hAnsiTheme="minorHAnsi" w:cstheme="minorHAnsi"/>
                <w:sz w:val="20"/>
                <w:szCs w:val="20"/>
                <w:lang w:val="en-GB"/>
              </w:rPr>
              <w:t xml:space="preserve"> policy to require that proponents and their sub-contractors observe the highest standard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p w14:paraId="5BA77F21" w14:textId="2D7AB243" w:rsidR="001C3F83" w:rsidRPr="001819B7" w:rsidRDefault="001C3F83" w:rsidP="001819B7">
            <w:pPr>
              <w:pStyle w:val="TableParagraph"/>
              <w:keepNext/>
              <w:keepLines/>
              <w:ind w:left="287" w:right="101" w:hanging="184"/>
              <w:jc w:val="both"/>
              <w:rPr>
                <w:rFonts w:asciiTheme="minorHAnsi" w:hAnsiTheme="minorHAnsi" w:cstheme="minorHAnsi"/>
                <w:sz w:val="20"/>
                <w:szCs w:val="20"/>
                <w:lang w:val="en-GB"/>
              </w:rPr>
            </w:pPr>
          </w:p>
        </w:tc>
        <w:tc>
          <w:tcPr>
            <w:tcW w:w="2250" w:type="dxa"/>
            <w:tcBorders>
              <w:top w:val="single" w:sz="6" w:space="0" w:color="000000"/>
              <w:left w:val="single" w:sz="6" w:space="0" w:color="000000"/>
              <w:bottom w:val="single" w:sz="6" w:space="0" w:color="000000"/>
              <w:right w:val="single" w:sz="6" w:space="0" w:color="000000"/>
            </w:tcBorders>
          </w:tcPr>
          <w:p w14:paraId="43C50634"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788BE456" w14:textId="77777777" w:rsidR="00815996" w:rsidRPr="001819B7" w:rsidRDefault="00815996" w:rsidP="001F1537">
            <w:pPr>
              <w:pStyle w:val="TableParagraph"/>
              <w:spacing w:before="6"/>
              <w:ind w:left="0"/>
              <w:rPr>
                <w:rFonts w:asciiTheme="minorHAnsi" w:hAnsiTheme="minorHAnsi" w:cstheme="minorHAnsi"/>
                <w:sz w:val="20"/>
                <w:szCs w:val="20"/>
                <w:lang w:val="en-GB"/>
              </w:rPr>
            </w:pPr>
          </w:p>
          <w:p w14:paraId="29C3A337" w14:textId="10CEC86C"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63BA2B94" w14:textId="77777777" w:rsidTr="001819B7">
        <w:trPr>
          <w:trHeight w:hRule="exact" w:val="1032"/>
        </w:trPr>
        <w:tc>
          <w:tcPr>
            <w:tcW w:w="6660" w:type="dxa"/>
            <w:tcBorders>
              <w:top w:val="single" w:sz="6" w:space="0" w:color="000000"/>
              <w:left w:val="single" w:sz="6" w:space="0" w:color="000000"/>
              <w:bottom w:val="single" w:sz="6" w:space="0" w:color="000000"/>
              <w:right w:val="single" w:sz="6" w:space="0" w:color="000000"/>
            </w:tcBorders>
          </w:tcPr>
          <w:p w14:paraId="68BBF0C5" w14:textId="3E86A59C" w:rsidR="00815996" w:rsidRPr="001819B7" w:rsidRDefault="00815996" w:rsidP="001C3F83">
            <w:pPr>
              <w:pStyle w:val="TableParagraph"/>
              <w:ind w:left="287"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7. Officials not to benefit: Confirm that no official of UN</w:t>
            </w:r>
            <w:r w:rsidR="007036C6">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7036C6">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has received or will be offered by the proponent or its sub-contractors, any direct or indirect benefit arising from this CFP or any resulting contracts.</w:t>
            </w:r>
          </w:p>
        </w:tc>
        <w:tc>
          <w:tcPr>
            <w:tcW w:w="2250" w:type="dxa"/>
            <w:tcBorders>
              <w:top w:val="single" w:sz="6" w:space="0" w:color="000000"/>
              <w:left w:val="single" w:sz="6" w:space="0" w:color="000000"/>
              <w:bottom w:val="single" w:sz="6" w:space="0" w:color="000000"/>
              <w:right w:val="single" w:sz="6" w:space="0" w:color="000000"/>
            </w:tcBorders>
          </w:tcPr>
          <w:p w14:paraId="0D10B3F9"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54D51B57"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0E86C82D"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5F3FACF4" w14:textId="77777777" w:rsidTr="001819B7">
        <w:trPr>
          <w:trHeight w:hRule="exact" w:val="1033"/>
        </w:trPr>
        <w:tc>
          <w:tcPr>
            <w:tcW w:w="6660" w:type="dxa"/>
            <w:tcBorders>
              <w:top w:val="single" w:sz="6" w:space="0" w:color="000000"/>
              <w:left w:val="single" w:sz="6" w:space="0" w:color="000000"/>
              <w:bottom w:val="single" w:sz="6" w:space="0" w:color="000000"/>
              <w:right w:val="single" w:sz="6" w:space="0" w:color="000000"/>
            </w:tcBorders>
          </w:tcPr>
          <w:p w14:paraId="7826C6AC" w14:textId="44C17C77" w:rsidR="00815996" w:rsidRPr="001819B7" w:rsidRDefault="00815996" w:rsidP="001C3F83">
            <w:pPr>
              <w:pStyle w:val="TableParagraph"/>
              <w:ind w:left="287" w:right="233"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8. Confirm that the proponent is not engaged in any activity that would put it, if selected for this assignment, in a conflict of interest with UN</w:t>
            </w:r>
            <w:r w:rsidR="007036C6">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7036C6">
              <w:rPr>
                <w:rFonts w:asciiTheme="minorHAnsi" w:hAnsiTheme="minorHAnsi" w:cstheme="minorHAnsi"/>
                <w:sz w:val="20"/>
                <w:szCs w:val="20"/>
                <w:lang w:val="en-GB"/>
              </w:rPr>
              <w:t>omen</w:t>
            </w:r>
            <w:r w:rsidRPr="001819B7">
              <w:rPr>
                <w:rFonts w:asciiTheme="minorHAnsi" w:hAnsiTheme="minorHAnsi" w:cstheme="minorHAnsi"/>
                <w:sz w:val="20"/>
                <w:szCs w:val="20"/>
                <w:lang w:val="en-GB"/>
              </w:rPr>
              <w:t>.</w:t>
            </w:r>
          </w:p>
        </w:tc>
        <w:tc>
          <w:tcPr>
            <w:tcW w:w="2250" w:type="dxa"/>
            <w:tcBorders>
              <w:top w:val="single" w:sz="6" w:space="0" w:color="000000"/>
              <w:left w:val="single" w:sz="6" w:space="0" w:color="000000"/>
              <w:bottom w:val="single" w:sz="6" w:space="0" w:color="000000"/>
              <w:right w:val="single" w:sz="6" w:space="0" w:color="000000"/>
            </w:tcBorders>
          </w:tcPr>
          <w:p w14:paraId="02A0A2A2"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678BD4ED"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7A746B27" w14:textId="77777777" w:rsidR="00815996" w:rsidRPr="001819B7" w:rsidRDefault="00815996" w:rsidP="001F1537">
            <w:pPr>
              <w:pStyle w:val="TableParagraph"/>
              <w:tabs>
                <w:tab w:val="left" w:pos="1002"/>
                <w:tab w:val="left" w:pos="2122"/>
              </w:tabs>
              <w:spacing w:before="1"/>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481107D4" w14:textId="77777777" w:rsidTr="001819B7">
        <w:trPr>
          <w:trHeight w:hRule="exact" w:val="1090"/>
        </w:trPr>
        <w:tc>
          <w:tcPr>
            <w:tcW w:w="6660" w:type="dxa"/>
            <w:tcBorders>
              <w:top w:val="single" w:sz="6" w:space="0" w:color="000000"/>
              <w:left w:val="single" w:sz="6" w:space="0" w:color="000000"/>
              <w:bottom w:val="single" w:sz="6" w:space="0" w:color="000000"/>
              <w:right w:val="single" w:sz="6" w:space="0" w:color="000000"/>
            </w:tcBorders>
          </w:tcPr>
          <w:p w14:paraId="28DAFB29" w14:textId="77777777" w:rsidR="00815996" w:rsidRPr="001819B7" w:rsidRDefault="00815996" w:rsidP="001C3F83">
            <w:pPr>
              <w:pStyle w:val="TableParagraph"/>
              <w:ind w:left="287" w:right="178"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9. Confirm that the proponent and your sub-contractors have not been associated, or had been involved in any way, directly or indirectly, with the preparation of the design, terms of references and / or other documents used as a part of this CFP.</w:t>
            </w:r>
          </w:p>
        </w:tc>
        <w:tc>
          <w:tcPr>
            <w:tcW w:w="2250" w:type="dxa"/>
            <w:tcBorders>
              <w:top w:val="single" w:sz="6" w:space="0" w:color="000000"/>
              <w:left w:val="single" w:sz="6" w:space="0" w:color="000000"/>
              <w:bottom w:val="single" w:sz="6" w:space="0" w:color="000000"/>
              <w:right w:val="single" w:sz="6" w:space="0" w:color="000000"/>
            </w:tcBorders>
          </w:tcPr>
          <w:p w14:paraId="73E22AA9"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468B7C45"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702B4C0A"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r w:rsidR="00815996" w:rsidRPr="001819B7" w14:paraId="6472F9F9" w14:textId="77777777" w:rsidTr="001819B7">
        <w:trPr>
          <w:trHeight w:hRule="exact" w:val="1818"/>
        </w:trPr>
        <w:tc>
          <w:tcPr>
            <w:tcW w:w="6660" w:type="dxa"/>
            <w:tcBorders>
              <w:top w:val="single" w:sz="6" w:space="0" w:color="000000"/>
              <w:left w:val="single" w:sz="6" w:space="0" w:color="000000"/>
              <w:bottom w:val="single" w:sz="6" w:space="0" w:color="000000"/>
              <w:right w:val="single" w:sz="6" w:space="0" w:color="000000"/>
            </w:tcBorders>
          </w:tcPr>
          <w:p w14:paraId="506634F1" w14:textId="6DE5CD68" w:rsidR="00815996" w:rsidRPr="001819B7" w:rsidRDefault="00815996" w:rsidP="001C3F83">
            <w:pPr>
              <w:pStyle w:val="TableParagraph"/>
              <w:ind w:left="287" w:right="121"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10. UN</w:t>
            </w:r>
            <w:r w:rsidR="007036C6">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7036C6">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policy restricts organizations from participating in a CFP or receiving UN</w:t>
            </w:r>
            <w:r w:rsidR="007036C6">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7036C6">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contracts if a UN</w:t>
            </w:r>
            <w:r w:rsidR="007036C6">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7036C6">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staff member or their immediate family are an owner, officer, partner or board member or in which the staff member or their immediate family has a financial interest. Confirm that no UN</w:t>
            </w:r>
            <w:r w:rsidR="007036C6">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7036C6">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staff member or their immediate family are an owner, officer, partner or board member or have a financial interest in either the proponent or its sub-contractors.</w:t>
            </w:r>
          </w:p>
        </w:tc>
        <w:tc>
          <w:tcPr>
            <w:tcW w:w="2250" w:type="dxa"/>
            <w:tcBorders>
              <w:top w:val="single" w:sz="6" w:space="0" w:color="000000"/>
              <w:left w:val="single" w:sz="6" w:space="0" w:color="000000"/>
              <w:bottom w:val="single" w:sz="6" w:space="0" w:color="000000"/>
              <w:right w:val="single" w:sz="6" w:space="0" w:color="000000"/>
            </w:tcBorders>
          </w:tcPr>
          <w:p w14:paraId="7C09F516"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250C50A5"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647E82F6"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proofErr w:type="gramStart"/>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roofErr w:type="gramEnd"/>
          </w:p>
        </w:tc>
      </w:tr>
    </w:tbl>
    <w:p w14:paraId="29ECA0CC" w14:textId="77777777" w:rsidR="00815996" w:rsidRPr="001819B7" w:rsidRDefault="00815996" w:rsidP="001F1537">
      <w:pPr>
        <w:pStyle w:val="BodyText"/>
        <w:tabs>
          <w:tab w:val="left" w:pos="6181"/>
        </w:tabs>
        <w:spacing w:before="45"/>
        <w:ind w:left="112"/>
        <w:rPr>
          <w:rFonts w:asciiTheme="minorHAnsi" w:hAnsiTheme="minorHAnsi" w:cstheme="minorHAnsi"/>
          <w:sz w:val="20"/>
          <w:szCs w:val="20"/>
          <w:lang w:val="en-GB"/>
        </w:rPr>
      </w:pPr>
    </w:p>
    <w:p w14:paraId="656D015B" w14:textId="71A70CC9" w:rsidR="00815996" w:rsidRPr="00E85250" w:rsidRDefault="00815996" w:rsidP="001819B7">
      <w:pPr>
        <w:pStyle w:val="BodyText"/>
        <w:tabs>
          <w:tab w:val="left" w:pos="6181"/>
        </w:tabs>
        <w:spacing w:before="45"/>
        <w:ind w:left="112"/>
        <w:rPr>
          <w:rFonts w:asciiTheme="minorHAnsi" w:hAnsiTheme="minorHAnsi" w:cstheme="minorHAnsi"/>
          <w:sz w:val="20"/>
          <w:szCs w:val="20"/>
          <w:lang w:val="en-GB"/>
        </w:rPr>
      </w:pPr>
      <w:r w:rsidRPr="001819B7">
        <w:rPr>
          <w:rFonts w:asciiTheme="minorHAnsi" w:hAnsiTheme="minorHAnsi" w:cstheme="minorHAnsi"/>
          <w:sz w:val="20"/>
          <w:szCs w:val="20"/>
          <w:lang w:val="en-GB"/>
        </w:rPr>
        <w:t>I,</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(Name)</w:t>
      </w:r>
      <w:r w:rsidR="001819B7">
        <w:rPr>
          <w:rFonts w:asciiTheme="minorHAnsi" w:hAnsiTheme="minorHAnsi" w:cstheme="minorHAnsi"/>
          <w:sz w:val="20"/>
          <w:szCs w:val="20"/>
          <w:u w:val="single"/>
          <w:lang w:val="en-GB"/>
        </w:rPr>
        <w:t xml:space="preserve"> </w:t>
      </w:r>
      <w:r w:rsid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certify that I am</w:t>
      </w:r>
      <w:r w:rsidRPr="001819B7">
        <w:rPr>
          <w:rFonts w:asciiTheme="minorHAnsi" w:hAnsiTheme="minorHAnsi" w:cstheme="minorHAnsi"/>
          <w:spacing w:val="-12"/>
          <w:sz w:val="20"/>
          <w:szCs w:val="20"/>
          <w:lang w:val="en-GB"/>
        </w:rPr>
        <w:t xml:space="preserve"> </w:t>
      </w:r>
      <w:r w:rsidRPr="001819B7">
        <w:rPr>
          <w:rFonts w:asciiTheme="minorHAnsi" w:hAnsiTheme="minorHAnsi" w:cstheme="minorHAnsi"/>
          <w:sz w:val="20"/>
          <w:szCs w:val="20"/>
          <w:lang w:val="en-GB"/>
        </w:rPr>
        <w:t>(</w:t>
      </w:r>
      <w:proofErr w:type="gramStart"/>
      <w:r w:rsidRPr="001819B7">
        <w:rPr>
          <w:rFonts w:asciiTheme="minorHAnsi" w:hAnsiTheme="minorHAnsi" w:cstheme="minorHAnsi"/>
          <w:sz w:val="20"/>
          <w:szCs w:val="20"/>
          <w:lang w:val="en-GB"/>
        </w:rPr>
        <w:t>Position)</w:t>
      </w:r>
      <w:r w:rsidR="001819B7">
        <w:rPr>
          <w:rFonts w:asciiTheme="minorHAnsi" w:hAnsiTheme="minorHAnsi" w:cstheme="minorHAnsi"/>
          <w:sz w:val="20"/>
          <w:szCs w:val="20"/>
          <w:lang w:val="en-GB"/>
        </w:rPr>
        <w:t xml:space="preserve"> </w:t>
      </w:r>
      <w:r w:rsidRPr="001819B7">
        <w:rPr>
          <w:rFonts w:asciiTheme="minorHAnsi" w:hAnsiTheme="minorHAnsi" w:cstheme="minorHAnsi"/>
          <w:sz w:val="20"/>
          <w:szCs w:val="20"/>
          <w:u w:val="single"/>
          <w:lang w:val="en-GB"/>
        </w:rPr>
        <w:t xml:space="preserve"> </w:t>
      </w:r>
      <w:r w:rsidR="001819B7">
        <w:rPr>
          <w:rFonts w:asciiTheme="minorHAnsi" w:hAnsiTheme="minorHAnsi" w:cstheme="minorHAnsi"/>
          <w:sz w:val="20"/>
          <w:szCs w:val="20"/>
          <w:u w:val="single"/>
          <w:lang w:val="en-GB"/>
        </w:rPr>
        <w:tab/>
      </w:r>
      <w:proofErr w:type="gramEnd"/>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of (Name</w:t>
      </w:r>
      <w:r w:rsidRPr="001819B7">
        <w:rPr>
          <w:rFonts w:asciiTheme="minorHAnsi" w:hAnsiTheme="minorHAnsi" w:cstheme="minorHAnsi"/>
          <w:spacing w:val="-7"/>
          <w:sz w:val="20"/>
          <w:szCs w:val="20"/>
          <w:lang w:val="en-GB"/>
        </w:rPr>
        <w:t xml:space="preserve"> </w:t>
      </w:r>
      <w:r w:rsidRPr="001819B7">
        <w:rPr>
          <w:rFonts w:asciiTheme="minorHAnsi" w:hAnsiTheme="minorHAnsi" w:cstheme="minorHAnsi"/>
          <w:sz w:val="20"/>
          <w:szCs w:val="20"/>
          <w:lang w:val="en-GB"/>
        </w:rPr>
        <w:t>of</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Organization)</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 t</w:t>
      </w:r>
      <w:r w:rsidRPr="00E85250">
        <w:rPr>
          <w:rFonts w:asciiTheme="minorHAnsi" w:hAnsiTheme="minorHAnsi" w:cstheme="minorHAnsi"/>
          <w:sz w:val="20"/>
          <w:szCs w:val="20"/>
          <w:lang w:val="en-GB"/>
        </w:rPr>
        <w:t>hat by signing this Proposal for and on behalf of (Name</w:t>
      </w:r>
      <w:r w:rsidRPr="00E85250">
        <w:rPr>
          <w:rFonts w:asciiTheme="minorHAnsi" w:hAnsiTheme="minorHAnsi" w:cstheme="minorHAnsi"/>
          <w:spacing w:val="-20"/>
          <w:sz w:val="20"/>
          <w:szCs w:val="20"/>
          <w:lang w:val="en-GB"/>
        </w:rPr>
        <w:t xml:space="preserve"> </w:t>
      </w:r>
      <w:r w:rsidRPr="00E85250">
        <w:rPr>
          <w:rFonts w:asciiTheme="minorHAnsi" w:hAnsiTheme="minorHAnsi" w:cstheme="minorHAnsi"/>
          <w:sz w:val="20"/>
          <w:szCs w:val="20"/>
          <w:lang w:val="en-GB"/>
        </w:rPr>
        <w:t>of</w:t>
      </w:r>
      <w:r w:rsidRPr="00E85250">
        <w:rPr>
          <w:rFonts w:asciiTheme="minorHAnsi" w:hAnsiTheme="minorHAnsi" w:cstheme="minorHAnsi"/>
          <w:spacing w:val="-3"/>
          <w:sz w:val="20"/>
          <w:szCs w:val="20"/>
          <w:lang w:val="en-GB"/>
        </w:rPr>
        <w:t xml:space="preserve"> </w:t>
      </w:r>
      <w:r w:rsidRPr="00E85250">
        <w:rPr>
          <w:rFonts w:asciiTheme="minorHAnsi" w:hAnsiTheme="minorHAnsi" w:cstheme="minorHAnsi"/>
          <w:sz w:val="20"/>
          <w:szCs w:val="20"/>
          <w:lang w:val="en-GB"/>
        </w:rPr>
        <w:t>Organization)</w:t>
      </w: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u w:val="single"/>
          <w:lang w:val="en-GB"/>
        </w:rPr>
        <w:tab/>
      </w:r>
      <w:r w:rsidR="001819B7">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 I am certifying that all information contained herein is accurate and truthful and that the signing of this Proposal is within the scope of my</w:t>
      </w:r>
      <w:r w:rsidRPr="00E85250">
        <w:rPr>
          <w:rFonts w:asciiTheme="minorHAnsi" w:hAnsiTheme="minorHAnsi" w:cstheme="minorHAnsi"/>
          <w:spacing w:val="-13"/>
          <w:sz w:val="20"/>
          <w:szCs w:val="20"/>
          <w:lang w:val="en-GB"/>
        </w:rPr>
        <w:t xml:space="preserve"> </w:t>
      </w:r>
      <w:r w:rsidRPr="00E85250">
        <w:rPr>
          <w:rFonts w:asciiTheme="minorHAnsi" w:hAnsiTheme="minorHAnsi" w:cstheme="minorHAnsi"/>
          <w:sz w:val="20"/>
          <w:szCs w:val="20"/>
          <w:lang w:val="en-GB"/>
        </w:rPr>
        <w:t>powers.</w:t>
      </w:r>
    </w:p>
    <w:p w14:paraId="21D9FC38" w14:textId="77777777" w:rsidR="00815996" w:rsidRPr="00E85250" w:rsidRDefault="00815996" w:rsidP="001F1537">
      <w:pPr>
        <w:pStyle w:val="BodyText"/>
        <w:spacing w:before="8"/>
        <w:rPr>
          <w:rFonts w:asciiTheme="minorHAnsi" w:hAnsiTheme="minorHAnsi" w:cstheme="minorHAnsi"/>
          <w:sz w:val="20"/>
          <w:szCs w:val="20"/>
          <w:lang w:val="en-GB"/>
        </w:rPr>
      </w:pPr>
    </w:p>
    <w:p w14:paraId="42ADA2FF" w14:textId="77777777" w:rsidR="00815996" w:rsidRPr="00E85250" w:rsidRDefault="00815996" w:rsidP="001F1537">
      <w:pPr>
        <w:pStyle w:val="BodyText"/>
        <w:ind w:left="112" w:right="513"/>
        <w:rPr>
          <w:rFonts w:asciiTheme="minorHAnsi" w:hAnsiTheme="minorHAnsi" w:cstheme="minorHAnsi"/>
          <w:sz w:val="20"/>
          <w:szCs w:val="20"/>
          <w:lang w:val="en-GB"/>
        </w:rPr>
      </w:pPr>
      <w:r w:rsidRPr="00E85250">
        <w:rPr>
          <w:rFonts w:asciiTheme="minorHAnsi" w:hAnsiTheme="minorHAnsi" w:cstheme="minorHAnsi"/>
          <w:sz w:val="20"/>
          <w:szCs w:val="20"/>
          <w:lang w:val="en-GB"/>
        </w:rPr>
        <w:t>I, by signing this Proposal, commit to be bound by this Technical Proposal for carrying out the range of services as specified in the CFP package.</w:t>
      </w:r>
    </w:p>
    <w:p w14:paraId="1A52E263" w14:textId="77777777" w:rsidR="00815996" w:rsidRPr="00E85250" w:rsidRDefault="00815996" w:rsidP="001F1537">
      <w:pPr>
        <w:pStyle w:val="BodyText"/>
        <w:spacing w:before="1"/>
        <w:rPr>
          <w:rFonts w:asciiTheme="minorHAnsi" w:hAnsiTheme="minorHAnsi" w:cstheme="minorHAnsi"/>
          <w:sz w:val="20"/>
          <w:szCs w:val="20"/>
          <w:lang w:val="en-GB"/>
        </w:rPr>
      </w:pPr>
    </w:p>
    <w:p w14:paraId="78C3A9F5" w14:textId="41323811" w:rsidR="00815996" w:rsidRPr="00E85250" w:rsidRDefault="00815996" w:rsidP="001F1537">
      <w:pPr>
        <w:pStyle w:val="BodyText"/>
        <w:spacing w:before="56"/>
        <w:ind w:right="30"/>
        <w:rPr>
          <w:rFonts w:asciiTheme="minorHAnsi" w:hAnsiTheme="minorHAnsi" w:cstheme="minorHAnsi"/>
          <w:sz w:val="20"/>
          <w:szCs w:val="20"/>
          <w:lang w:val="en-GB"/>
        </w:rPr>
      </w:pPr>
      <w:r w:rsidRPr="00E85250">
        <w:rPr>
          <w:rFonts w:asciiTheme="minorHAnsi" w:hAnsiTheme="minorHAnsi" w:cstheme="minorHAnsi"/>
          <w:sz w:val="20"/>
          <w:szCs w:val="20"/>
          <w:lang w:val="en-GB"/>
        </w:rPr>
        <w:t>(Seal)</w:t>
      </w:r>
    </w:p>
    <w:p w14:paraId="55EDBC84" w14:textId="6EF0F118" w:rsidR="00815996" w:rsidRPr="00E85250" w:rsidRDefault="00815996" w:rsidP="001F1537">
      <w:pPr>
        <w:pStyle w:val="BodyText"/>
        <w:spacing w:before="57"/>
        <w:rPr>
          <w:rFonts w:asciiTheme="minorHAnsi" w:hAnsiTheme="minorHAnsi" w:cstheme="minorHAnsi"/>
          <w:sz w:val="20"/>
          <w:szCs w:val="20"/>
          <w:lang w:val="en-GB"/>
        </w:rPr>
      </w:pPr>
      <w:r w:rsidRPr="00E85250">
        <w:rPr>
          <w:rFonts w:asciiTheme="minorHAnsi" w:hAnsiTheme="minorHAnsi" w:cstheme="minorHAnsi"/>
          <w:sz w:val="20"/>
          <w:szCs w:val="20"/>
          <w:lang w:val="en-GB"/>
        </w:rPr>
        <w:t>(Signature)</w:t>
      </w:r>
      <w:r w:rsidR="001F1537" w:rsidRPr="00E85250">
        <w:rPr>
          <w:rFonts w:asciiTheme="minorHAnsi" w:hAnsiTheme="minorHAnsi" w:cstheme="minorHAnsi"/>
          <w:sz w:val="20"/>
          <w:szCs w:val="20"/>
          <w:lang w:val="en-GB"/>
        </w:rPr>
        <w:tab/>
      </w:r>
      <w:r w:rsidR="001F1537" w:rsidRPr="00E85250">
        <w:rPr>
          <w:rFonts w:asciiTheme="minorHAnsi" w:hAnsiTheme="minorHAnsi" w:cstheme="minorHAnsi"/>
          <w:sz w:val="20"/>
          <w:szCs w:val="20"/>
          <w:lang w:val="en-GB"/>
        </w:rPr>
        <w:tab/>
      </w:r>
      <w:r w:rsidRPr="00E85250">
        <w:rPr>
          <w:rFonts w:asciiTheme="minorHAnsi" w:hAnsiTheme="minorHAnsi" w:cstheme="minorHAnsi"/>
          <w:sz w:val="20"/>
          <w:szCs w:val="20"/>
          <w:lang w:val="en-GB"/>
        </w:rPr>
        <w:t>(Printed Name and Title)</w:t>
      </w:r>
      <w:r w:rsidR="001F1537" w:rsidRPr="00E85250">
        <w:rPr>
          <w:rFonts w:asciiTheme="minorHAnsi" w:hAnsiTheme="minorHAnsi" w:cstheme="minorHAnsi"/>
          <w:sz w:val="20"/>
          <w:szCs w:val="20"/>
          <w:lang w:val="en-GB"/>
        </w:rPr>
        <w:tab/>
      </w:r>
      <w:r w:rsidR="001F1537" w:rsidRPr="00E85250">
        <w:rPr>
          <w:rFonts w:asciiTheme="minorHAnsi" w:hAnsiTheme="minorHAnsi" w:cstheme="minorHAnsi"/>
          <w:sz w:val="20"/>
          <w:szCs w:val="20"/>
          <w:lang w:val="en-GB"/>
        </w:rPr>
        <w:tab/>
      </w:r>
      <w:r w:rsidRPr="00E85250">
        <w:rPr>
          <w:rFonts w:asciiTheme="minorHAnsi" w:hAnsiTheme="minorHAnsi" w:cstheme="minorHAnsi"/>
          <w:sz w:val="20"/>
          <w:szCs w:val="20"/>
          <w:lang w:val="en-GB"/>
        </w:rPr>
        <w:t>(Date)</w:t>
      </w:r>
    </w:p>
    <w:p w14:paraId="1C65F4C3" w14:textId="77777777" w:rsidR="00815996" w:rsidRPr="00E85250" w:rsidRDefault="00815996" w:rsidP="001F1537">
      <w:pPr>
        <w:pStyle w:val="BodyText"/>
        <w:rPr>
          <w:rFonts w:asciiTheme="minorHAnsi" w:hAnsiTheme="minorHAnsi" w:cstheme="minorHAnsi"/>
          <w:sz w:val="20"/>
          <w:szCs w:val="20"/>
          <w:lang w:val="en-GB"/>
        </w:rPr>
      </w:pPr>
    </w:p>
    <w:p w14:paraId="0E6BAA65" w14:textId="77777777" w:rsidR="00815996" w:rsidRPr="00E85250" w:rsidRDefault="00815996" w:rsidP="001F1537">
      <w:pPr>
        <w:pStyle w:val="BodyText"/>
        <w:rPr>
          <w:rFonts w:asciiTheme="minorHAnsi" w:hAnsiTheme="minorHAnsi" w:cstheme="minorHAnsi"/>
          <w:sz w:val="20"/>
          <w:szCs w:val="20"/>
          <w:lang w:val="en-GB"/>
        </w:rPr>
      </w:pPr>
    </w:p>
    <w:p w14:paraId="53749817" w14:textId="77777777" w:rsidR="00815996" w:rsidRPr="00E85250" w:rsidRDefault="00815996" w:rsidP="001F1537">
      <w:pPr>
        <w:rPr>
          <w:rFonts w:cstheme="minorHAnsi"/>
          <w:sz w:val="20"/>
          <w:szCs w:val="20"/>
          <w:lang w:val="en-GB"/>
        </w:rPr>
      </w:pPr>
      <w:r w:rsidRPr="00E85250">
        <w:rPr>
          <w:rFonts w:cstheme="minorHAnsi"/>
          <w:sz w:val="20"/>
          <w:szCs w:val="20"/>
          <w:lang w:val="en-GB"/>
        </w:rPr>
        <w:br w:type="page"/>
      </w:r>
    </w:p>
    <w:p w14:paraId="3AFB9B6C" w14:textId="77777777" w:rsidR="00815996" w:rsidRPr="00E85250" w:rsidRDefault="00815996" w:rsidP="001F1537">
      <w:pPr>
        <w:pStyle w:val="BodyText"/>
        <w:ind w:left="112"/>
        <w:rPr>
          <w:rFonts w:asciiTheme="minorHAnsi" w:hAnsiTheme="minorHAnsi" w:cstheme="minorHAnsi"/>
          <w:sz w:val="20"/>
          <w:szCs w:val="20"/>
          <w:lang w:val="en-GB"/>
        </w:rPr>
      </w:pPr>
      <w:r w:rsidRPr="00E85250">
        <w:rPr>
          <w:rFonts w:asciiTheme="minorHAnsi" w:hAnsiTheme="minorHAnsi" w:cstheme="minorHAnsi"/>
          <w:sz w:val="20"/>
          <w:szCs w:val="20"/>
          <w:lang w:val="en-GB"/>
        </w:rPr>
        <w:lastRenderedPageBreak/>
        <w:t>Provide the name and contact information for the primary contact from your organization for this CFP:</w:t>
      </w:r>
    </w:p>
    <w:p w14:paraId="61865BBE" w14:textId="77777777" w:rsidR="00815996" w:rsidRPr="00E85250" w:rsidRDefault="00815996" w:rsidP="001F1537">
      <w:pPr>
        <w:pStyle w:val="BodyText"/>
        <w:spacing w:before="11"/>
        <w:rPr>
          <w:rFonts w:asciiTheme="minorHAnsi" w:hAnsiTheme="minorHAnsi" w:cstheme="minorHAnsi"/>
          <w:sz w:val="20"/>
          <w:szCs w:val="20"/>
          <w:lang w:val="en-GB"/>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5401"/>
      </w:tblGrid>
      <w:tr w:rsidR="00815996" w:rsidRPr="00E85250" w14:paraId="4FE0260E" w14:textId="77777777" w:rsidTr="00BB42A0">
        <w:trPr>
          <w:trHeight w:hRule="exact" w:val="622"/>
        </w:trPr>
        <w:tc>
          <w:tcPr>
            <w:tcW w:w="2069" w:type="dxa"/>
            <w:tcBorders>
              <w:left w:val="single" w:sz="4" w:space="0" w:color="000000"/>
            </w:tcBorders>
          </w:tcPr>
          <w:p w14:paraId="7A7A7C3C"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Name:</w:t>
            </w:r>
          </w:p>
        </w:tc>
        <w:tc>
          <w:tcPr>
            <w:tcW w:w="5401" w:type="dxa"/>
          </w:tcPr>
          <w:p w14:paraId="47FCFF6F" w14:textId="77777777" w:rsidR="00815996" w:rsidRPr="00E85250" w:rsidRDefault="00815996" w:rsidP="001F1537">
            <w:pPr>
              <w:rPr>
                <w:rFonts w:cstheme="minorHAnsi"/>
                <w:sz w:val="20"/>
                <w:szCs w:val="20"/>
                <w:lang w:val="en-GB"/>
              </w:rPr>
            </w:pPr>
          </w:p>
        </w:tc>
      </w:tr>
      <w:tr w:rsidR="00815996" w:rsidRPr="00E85250" w14:paraId="54F17A13" w14:textId="77777777" w:rsidTr="00BB42A0">
        <w:trPr>
          <w:trHeight w:hRule="exact" w:val="629"/>
        </w:trPr>
        <w:tc>
          <w:tcPr>
            <w:tcW w:w="2069" w:type="dxa"/>
            <w:tcBorders>
              <w:left w:val="single" w:sz="4" w:space="0" w:color="000000"/>
            </w:tcBorders>
          </w:tcPr>
          <w:p w14:paraId="6520D408"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Title:</w:t>
            </w:r>
          </w:p>
        </w:tc>
        <w:tc>
          <w:tcPr>
            <w:tcW w:w="5401" w:type="dxa"/>
          </w:tcPr>
          <w:p w14:paraId="377314CB" w14:textId="77777777" w:rsidR="00815996" w:rsidRPr="00E85250" w:rsidRDefault="00815996" w:rsidP="001F1537">
            <w:pPr>
              <w:rPr>
                <w:rFonts w:cstheme="minorHAnsi"/>
                <w:sz w:val="20"/>
                <w:szCs w:val="20"/>
                <w:lang w:val="en-GB"/>
              </w:rPr>
            </w:pPr>
          </w:p>
        </w:tc>
      </w:tr>
      <w:tr w:rsidR="00815996" w:rsidRPr="00E85250" w14:paraId="764F418E" w14:textId="77777777" w:rsidTr="00BB42A0">
        <w:trPr>
          <w:trHeight w:hRule="exact" w:val="631"/>
        </w:trPr>
        <w:tc>
          <w:tcPr>
            <w:tcW w:w="2069" w:type="dxa"/>
            <w:tcBorders>
              <w:left w:val="single" w:sz="4" w:space="0" w:color="000000"/>
            </w:tcBorders>
          </w:tcPr>
          <w:p w14:paraId="4EE50BEF"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Address:</w:t>
            </w:r>
          </w:p>
        </w:tc>
        <w:tc>
          <w:tcPr>
            <w:tcW w:w="5401" w:type="dxa"/>
          </w:tcPr>
          <w:p w14:paraId="4407B248" w14:textId="77777777" w:rsidR="00815996" w:rsidRPr="00E85250" w:rsidRDefault="00815996" w:rsidP="001F1537">
            <w:pPr>
              <w:rPr>
                <w:rFonts w:cstheme="minorHAnsi"/>
                <w:sz w:val="20"/>
                <w:szCs w:val="20"/>
                <w:lang w:val="en-GB"/>
              </w:rPr>
            </w:pPr>
          </w:p>
        </w:tc>
      </w:tr>
      <w:tr w:rsidR="00815996" w:rsidRPr="00E85250" w14:paraId="3459F7EC" w14:textId="77777777" w:rsidTr="00BB42A0">
        <w:trPr>
          <w:trHeight w:hRule="exact" w:val="622"/>
        </w:trPr>
        <w:tc>
          <w:tcPr>
            <w:tcW w:w="2069" w:type="dxa"/>
            <w:tcBorders>
              <w:left w:val="single" w:sz="4" w:space="0" w:color="000000"/>
            </w:tcBorders>
          </w:tcPr>
          <w:p w14:paraId="5992D6C7"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Telephone Number</w:t>
            </w:r>
          </w:p>
        </w:tc>
        <w:tc>
          <w:tcPr>
            <w:tcW w:w="5401" w:type="dxa"/>
          </w:tcPr>
          <w:p w14:paraId="7146633C" w14:textId="77777777" w:rsidR="00815996" w:rsidRPr="00E85250" w:rsidRDefault="00815996" w:rsidP="001F1537">
            <w:pPr>
              <w:rPr>
                <w:rFonts w:cstheme="minorHAnsi"/>
                <w:sz w:val="20"/>
                <w:szCs w:val="20"/>
                <w:lang w:val="en-GB"/>
              </w:rPr>
            </w:pPr>
          </w:p>
        </w:tc>
      </w:tr>
      <w:tr w:rsidR="00815996" w:rsidRPr="00E85250" w14:paraId="6F841070" w14:textId="77777777" w:rsidTr="00BB42A0">
        <w:trPr>
          <w:trHeight w:hRule="exact" w:val="638"/>
        </w:trPr>
        <w:tc>
          <w:tcPr>
            <w:tcW w:w="2069" w:type="dxa"/>
            <w:tcBorders>
              <w:left w:val="single" w:sz="4" w:space="0" w:color="000000"/>
            </w:tcBorders>
          </w:tcPr>
          <w:p w14:paraId="7A88EDC6"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Fax Number:</w:t>
            </w:r>
          </w:p>
        </w:tc>
        <w:tc>
          <w:tcPr>
            <w:tcW w:w="5401" w:type="dxa"/>
          </w:tcPr>
          <w:p w14:paraId="7216CB59" w14:textId="77777777" w:rsidR="00815996" w:rsidRPr="00E85250" w:rsidRDefault="00815996" w:rsidP="001F1537">
            <w:pPr>
              <w:rPr>
                <w:rFonts w:cstheme="minorHAnsi"/>
                <w:sz w:val="20"/>
                <w:szCs w:val="20"/>
                <w:lang w:val="en-GB"/>
              </w:rPr>
            </w:pPr>
          </w:p>
        </w:tc>
      </w:tr>
      <w:tr w:rsidR="00815996" w:rsidRPr="00E85250" w14:paraId="6E83AB3F" w14:textId="77777777" w:rsidTr="00BB42A0">
        <w:trPr>
          <w:trHeight w:hRule="exact" w:val="622"/>
        </w:trPr>
        <w:tc>
          <w:tcPr>
            <w:tcW w:w="2069" w:type="dxa"/>
            <w:tcBorders>
              <w:left w:val="single" w:sz="4" w:space="0" w:color="000000"/>
            </w:tcBorders>
          </w:tcPr>
          <w:p w14:paraId="38778350"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Email Address:</w:t>
            </w:r>
          </w:p>
        </w:tc>
        <w:tc>
          <w:tcPr>
            <w:tcW w:w="5401" w:type="dxa"/>
          </w:tcPr>
          <w:p w14:paraId="5BF559D2" w14:textId="77777777" w:rsidR="00815996" w:rsidRPr="00E85250" w:rsidRDefault="00815996" w:rsidP="001F1537">
            <w:pPr>
              <w:rPr>
                <w:rFonts w:cstheme="minorHAnsi"/>
                <w:sz w:val="20"/>
                <w:szCs w:val="20"/>
                <w:lang w:val="en-GB"/>
              </w:rPr>
            </w:pPr>
          </w:p>
        </w:tc>
      </w:tr>
    </w:tbl>
    <w:p w14:paraId="43AD2ED9" w14:textId="77777777" w:rsidR="00815996" w:rsidRPr="00E85250" w:rsidRDefault="00815996" w:rsidP="001F1537">
      <w:pPr>
        <w:pStyle w:val="Heading3"/>
        <w:keepNext w:val="0"/>
        <w:numPr>
          <w:ilvl w:val="0"/>
          <w:numId w:val="0"/>
        </w:numPr>
        <w:spacing w:before="42"/>
        <w:ind w:left="1080" w:hanging="720"/>
        <w:rPr>
          <w:rFonts w:asciiTheme="minorHAnsi" w:hAnsiTheme="minorHAnsi" w:cstheme="minorHAnsi"/>
          <w:sz w:val="20"/>
          <w:lang w:val="en-GB"/>
        </w:rPr>
      </w:pPr>
    </w:p>
    <w:p w14:paraId="6E35E455" w14:textId="77777777" w:rsidR="00A0183A" w:rsidRPr="00E85250" w:rsidRDefault="00A0183A" w:rsidP="001F1537">
      <w:pPr>
        <w:spacing w:after="160"/>
        <w:rPr>
          <w:rFonts w:cstheme="minorHAnsi"/>
          <w:b/>
          <w:sz w:val="20"/>
          <w:szCs w:val="20"/>
          <w:lang w:val="en-GB"/>
        </w:rPr>
      </w:pPr>
      <w:r w:rsidRPr="00E85250">
        <w:rPr>
          <w:rFonts w:cstheme="minorHAnsi"/>
          <w:b/>
          <w:sz w:val="20"/>
          <w:szCs w:val="20"/>
          <w:lang w:val="en-GB"/>
        </w:rPr>
        <w:br w:type="page"/>
      </w:r>
    </w:p>
    <w:p w14:paraId="1C79F778" w14:textId="6E88E37B" w:rsidR="00815996" w:rsidRPr="00E85250" w:rsidRDefault="00815996" w:rsidP="001F1537">
      <w:pPr>
        <w:ind w:left="352"/>
        <w:rPr>
          <w:rFonts w:cstheme="minorHAnsi"/>
          <w:b/>
          <w:sz w:val="20"/>
          <w:szCs w:val="20"/>
          <w:lang w:val="en-GB"/>
        </w:rPr>
      </w:pPr>
      <w:r w:rsidRPr="00E85250">
        <w:rPr>
          <w:rFonts w:cstheme="minorHAnsi"/>
          <w:b/>
          <w:sz w:val="20"/>
          <w:szCs w:val="20"/>
          <w:lang w:val="en-GB"/>
        </w:rPr>
        <w:lastRenderedPageBreak/>
        <w:t>Technical proposal submission form</w:t>
      </w:r>
    </w:p>
    <w:p w14:paraId="148BCD63" w14:textId="77777777" w:rsidR="00A0183A" w:rsidRPr="00E85250" w:rsidRDefault="00A0183A" w:rsidP="00336D31">
      <w:pPr>
        <w:ind w:left="352"/>
        <w:rPr>
          <w:rFonts w:cstheme="minorHAnsi"/>
          <w:b/>
          <w:sz w:val="20"/>
          <w:lang w:val="en-GB"/>
        </w:rPr>
      </w:pPr>
    </w:p>
    <w:tbl>
      <w:tblPr>
        <w:tblStyle w:val="TableGrid"/>
        <w:tblW w:w="9355" w:type="dxa"/>
        <w:tblLook w:val="04A0" w:firstRow="1" w:lastRow="0" w:firstColumn="1" w:lastColumn="0" w:noHBand="0" w:noVBand="1"/>
      </w:tblPr>
      <w:tblGrid>
        <w:gridCol w:w="9355"/>
      </w:tblGrid>
      <w:tr w:rsidR="00110BA8" w:rsidRPr="00E85250" w14:paraId="5DEEDE7E" w14:textId="77777777" w:rsidTr="001819B7">
        <w:tc>
          <w:tcPr>
            <w:tcW w:w="9355" w:type="dxa"/>
          </w:tcPr>
          <w:p w14:paraId="389241B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1: Organizational Background and Capacity to implement activities to achieve planned results </w:t>
            </w:r>
            <w:r w:rsidRPr="00E85250">
              <w:rPr>
                <w:rFonts w:cstheme="minorHAnsi"/>
                <w:color w:val="000000" w:themeColor="text1"/>
                <w:sz w:val="20"/>
                <w:lang w:val="en-GB"/>
              </w:rPr>
              <w:t xml:space="preserve">(max 1.5 pages) </w:t>
            </w:r>
          </w:p>
        </w:tc>
      </w:tr>
    </w:tbl>
    <w:p w14:paraId="2FDA74A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6AB9B4DB" w14:textId="175283CE"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bookmarkStart w:id="0" w:name="_Hlk501616739"/>
      <w:r w:rsidRPr="00E85250">
        <w:rPr>
          <w:rFonts w:cstheme="minorHAnsi"/>
          <w:color w:val="000000" w:themeColor="text1"/>
          <w:sz w:val="20"/>
          <w:lang w:val="en-GB"/>
        </w:rPr>
        <w:t>Nature of the proposing organization – Is it a community-based organization, national or sub-national NGO, research</w:t>
      </w:r>
      <w:r w:rsidR="00552928" w:rsidRPr="00E85250">
        <w:rPr>
          <w:rFonts w:cstheme="minorHAnsi"/>
          <w:color w:val="000000" w:themeColor="text1"/>
          <w:sz w:val="20"/>
          <w:lang w:val="en-GB"/>
        </w:rPr>
        <w:t xml:space="preserve"> or training institution, etc.?</w:t>
      </w:r>
    </w:p>
    <w:p w14:paraId="715C2A5E" w14:textId="6A56423D"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Overall mission, purpose, and core programm</w:t>
      </w:r>
      <w:r w:rsidR="00552928" w:rsidRPr="00E85250">
        <w:rPr>
          <w:rFonts w:cstheme="minorHAnsi"/>
          <w:color w:val="000000" w:themeColor="text1"/>
          <w:sz w:val="20"/>
          <w:lang w:val="en-GB"/>
        </w:rPr>
        <w:t>es/services of the organization</w:t>
      </w:r>
    </w:p>
    <w:p w14:paraId="77D25F2B" w14:textId="11ED6C48"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Target population groups (women, i</w:t>
      </w:r>
      <w:r w:rsidR="00552928" w:rsidRPr="00E85250">
        <w:rPr>
          <w:rFonts w:cstheme="minorHAnsi"/>
          <w:color w:val="000000" w:themeColor="text1"/>
          <w:sz w:val="20"/>
          <w:lang w:val="en-GB"/>
        </w:rPr>
        <w:t>ndigenous peoples, youth, etc.)</w:t>
      </w:r>
    </w:p>
    <w:p w14:paraId="5C99DABF" w14:textId="75496E91"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Organizational approach (philosophy) - how does the organization deliver its projects, e.g., gende</w:t>
      </w:r>
      <w:r w:rsidR="00552928" w:rsidRPr="00E85250">
        <w:rPr>
          <w:rFonts w:cstheme="minorHAnsi"/>
          <w:color w:val="000000" w:themeColor="text1"/>
          <w:sz w:val="20"/>
          <w:lang w:val="en-GB"/>
        </w:rPr>
        <w:t>r-sensitive, rights-based, etc.</w:t>
      </w:r>
    </w:p>
    <w:p w14:paraId="1569C168" w14:textId="44020893"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Length of ex</w:t>
      </w:r>
      <w:r w:rsidR="00552928" w:rsidRPr="00E85250">
        <w:rPr>
          <w:rFonts w:cstheme="minorHAnsi"/>
          <w:color w:val="000000" w:themeColor="text1"/>
          <w:sz w:val="20"/>
          <w:lang w:val="en-GB"/>
        </w:rPr>
        <w:t>istence and relevant experience.</w:t>
      </w:r>
    </w:p>
    <w:p w14:paraId="152D7B77" w14:textId="37ADDCC8"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Overview of organizational capacity relevant to the proposed engagement with UN Women</w:t>
      </w:r>
      <w:r w:rsidR="00552928" w:rsidRPr="00E85250">
        <w:rPr>
          <w:rFonts w:cstheme="minorHAnsi"/>
          <w:color w:val="000000" w:themeColor="text1"/>
          <w:sz w:val="20"/>
          <w:lang w:val="en-GB"/>
        </w:rPr>
        <w:t xml:space="preserve"> </w:t>
      </w:r>
      <w:r w:rsidRPr="00E85250">
        <w:rPr>
          <w:rFonts w:cstheme="minorHAnsi"/>
          <w:color w:val="000000" w:themeColor="text1"/>
          <w:sz w:val="20"/>
          <w:lang w:val="en-GB"/>
        </w:rPr>
        <w:t xml:space="preserve">(e.g., technical, governance and management, and financial and administrative management) </w:t>
      </w:r>
    </w:p>
    <w:p w14:paraId="23FBB834" w14:textId="0709D30E" w:rsidR="00DA4711" w:rsidRPr="00E85250" w:rsidRDefault="00DA4711" w:rsidP="00336D31">
      <w:pPr>
        <w:widowControl w:val="0"/>
        <w:tabs>
          <w:tab w:val="left" w:pos="0"/>
          <w:tab w:val="left" w:pos="220"/>
        </w:tabs>
        <w:autoSpaceDE w:val="0"/>
        <w:autoSpaceDN w:val="0"/>
        <w:adjustRightInd w:val="0"/>
        <w:ind w:left="180"/>
        <w:jc w:val="both"/>
        <w:rPr>
          <w:rFonts w:cstheme="minorHAnsi"/>
          <w:color w:val="000000" w:themeColor="text1"/>
          <w:sz w:val="20"/>
          <w:lang w:val="en-GB"/>
        </w:rPr>
      </w:pPr>
    </w:p>
    <w:tbl>
      <w:tblPr>
        <w:tblStyle w:val="TableGrid"/>
        <w:tblW w:w="9355" w:type="dxa"/>
        <w:tblLook w:val="04A0" w:firstRow="1" w:lastRow="0" w:firstColumn="1" w:lastColumn="0" w:noHBand="0" w:noVBand="1"/>
      </w:tblPr>
      <w:tblGrid>
        <w:gridCol w:w="9355"/>
      </w:tblGrid>
      <w:tr w:rsidR="00110BA8" w:rsidRPr="00E85250" w14:paraId="780D9FC0" w14:textId="77777777" w:rsidTr="001819B7">
        <w:tc>
          <w:tcPr>
            <w:tcW w:w="9355" w:type="dxa"/>
          </w:tcPr>
          <w:bookmarkEnd w:id="0"/>
          <w:p w14:paraId="0CE63F0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2: Expected Results and Indicators </w:t>
            </w:r>
            <w:r w:rsidRPr="00E85250">
              <w:rPr>
                <w:rFonts w:cstheme="minorHAnsi"/>
                <w:color w:val="000000" w:themeColor="text1"/>
                <w:sz w:val="20"/>
                <w:lang w:val="en-GB"/>
              </w:rPr>
              <w:t xml:space="preserve">(max 1.5 pages) </w:t>
            </w:r>
          </w:p>
        </w:tc>
      </w:tr>
    </w:tbl>
    <w:p w14:paraId="3DB6744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E41C614" w14:textId="77777777" w:rsidR="00DA4711" w:rsidRPr="00E85250" w:rsidRDefault="00110BA8" w:rsidP="00336D31">
      <w:pPr>
        <w:widowControl w:val="0"/>
        <w:numPr>
          <w:ilvl w:val="0"/>
          <w:numId w:val="19"/>
        </w:numPr>
        <w:tabs>
          <w:tab w:val="left" w:pos="220"/>
          <w:tab w:val="left" w:pos="360"/>
          <w:tab w:val="left" w:pos="630"/>
        </w:tabs>
        <w:autoSpaceDE w:val="0"/>
        <w:autoSpaceDN w:val="0"/>
        <w:adjustRightInd w:val="0"/>
        <w:spacing w:after="266"/>
        <w:ind w:left="180" w:hanging="90"/>
        <w:jc w:val="both"/>
        <w:rPr>
          <w:rFonts w:cstheme="minorHAnsi"/>
          <w:color w:val="000000" w:themeColor="text1"/>
          <w:sz w:val="20"/>
          <w:lang w:val="en-GB"/>
        </w:rPr>
      </w:pPr>
      <w:bookmarkStart w:id="1" w:name="_Hlk501616904"/>
      <w:bookmarkStart w:id="2" w:name="_Hlk501616927"/>
      <w:r w:rsidRPr="00E85250">
        <w:rPr>
          <w:rFonts w:cstheme="minorHAnsi"/>
          <w:color w:val="000000" w:themeColor="text1"/>
          <w:sz w:val="20"/>
          <w:lang w:val="en-GB"/>
        </w:rPr>
        <w:t xml:space="preserve">The </w:t>
      </w:r>
      <w:r w:rsidRPr="00E85250">
        <w:rPr>
          <w:rFonts w:cstheme="minorHAnsi"/>
          <w:b/>
          <w:color w:val="000000" w:themeColor="text1"/>
          <w:sz w:val="20"/>
          <w:lang w:val="en-GB"/>
        </w:rPr>
        <w:t xml:space="preserve">problem statement </w:t>
      </w:r>
      <w:r w:rsidRPr="00E85250">
        <w:rPr>
          <w:rFonts w:cstheme="minorHAnsi"/>
          <w:color w:val="000000" w:themeColor="text1"/>
          <w:sz w:val="20"/>
          <w:lang w:val="en-GB"/>
        </w:rPr>
        <w:t>or challenges to be addressed given the context described in the TOR.</w:t>
      </w:r>
    </w:p>
    <w:p w14:paraId="1B66EE81" w14:textId="25BC88C9" w:rsidR="00110BA8" w:rsidRPr="00E85250" w:rsidRDefault="00110BA8" w:rsidP="00336D31">
      <w:pPr>
        <w:widowControl w:val="0"/>
        <w:numPr>
          <w:ilvl w:val="0"/>
          <w:numId w:val="19"/>
        </w:numPr>
        <w:tabs>
          <w:tab w:val="left" w:pos="220"/>
          <w:tab w:val="left" w:pos="360"/>
          <w:tab w:val="left" w:pos="630"/>
        </w:tabs>
        <w:autoSpaceDE w:val="0"/>
        <w:autoSpaceDN w:val="0"/>
        <w:adjustRightInd w:val="0"/>
        <w:ind w:left="180" w:hanging="90"/>
        <w:jc w:val="both"/>
        <w:rPr>
          <w:rFonts w:cstheme="minorHAnsi"/>
          <w:color w:val="000000" w:themeColor="text1"/>
          <w:sz w:val="20"/>
          <w:lang w:val="en-GB"/>
        </w:rPr>
      </w:pPr>
      <w:r w:rsidRPr="00E85250">
        <w:rPr>
          <w:rFonts w:cstheme="minorHAnsi"/>
          <w:color w:val="000000" w:themeColor="text1"/>
          <w:sz w:val="20"/>
          <w:lang w:val="en-GB"/>
        </w:rPr>
        <w:t xml:space="preserve">The specific </w:t>
      </w:r>
      <w:r w:rsidRPr="00E85250">
        <w:rPr>
          <w:rFonts w:cstheme="minorHAnsi"/>
          <w:b/>
          <w:color w:val="000000" w:themeColor="text1"/>
          <w:sz w:val="20"/>
          <w:lang w:val="en-GB"/>
        </w:rPr>
        <w:t xml:space="preserve">results </w:t>
      </w:r>
      <w:r w:rsidRPr="00E85250">
        <w:rPr>
          <w:rFonts w:cstheme="minorHAnsi"/>
          <w:color w:val="000000" w:themeColor="text1"/>
          <w:sz w:val="20"/>
          <w:lang w:val="en-GB"/>
        </w:rPr>
        <w:t>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 UN</w:t>
      </w:r>
      <w:r w:rsidR="007036C6">
        <w:rPr>
          <w:rFonts w:cstheme="minorHAnsi"/>
          <w:color w:val="000000" w:themeColor="text1"/>
          <w:sz w:val="20"/>
          <w:lang w:val="en-GB"/>
        </w:rPr>
        <w:t xml:space="preserve"> </w:t>
      </w:r>
      <w:r w:rsidRPr="00E85250">
        <w:rPr>
          <w:rFonts w:cstheme="minorHAnsi"/>
          <w:color w:val="000000" w:themeColor="text1"/>
          <w:sz w:val="20"/>
          <w:lang w:val="en-GB"/>
        </w:rPr>
        <w:t>W</w:t>
      </w:r>
      <w:r w:rsidR="007036C6">
        <w:rPr>
          <w:rFonts w:cstheme="minorHAnsi"/>
          <w:color w:val="000000" w:themeColor="text1"/>
          <w:sz w:val="20"/>
          <w:lang w:val="en-GB"/>
        </w:rPr>
        <w:t>omen</w:t>
      </w:r>
      <w:r w:rsidRPr="00E85250">
        <w:rPr>
          <w:rFonts w:cstheme="minorHAnsi"/>
          <w:color w:val="000000" w:themeColor="text1"/>
          <w:sz w:val="20"/>
          <w:lang w:val="en-GB"/>
        </w:rPr>
        <w:t xml:space="preserve">. </w:t>
      </w:r>
      <w:bookmarkEnd w:id="1"/>
    </w:p>
    <w:p w14:paraId="7F1305D5" w14:textId="77777777" w:rsidR="00336D31" w:rsidRPr="00E85250" w:rsidRDefault="00336D31" w:rsidP="00336D31">
      <w:pPr>
        <w:widowControl w:val="0"/>
        <w:tabs>
          <w:tab w:val="left" w:pos="220"/>
          <w:tab w:val="left" w:pos="360"/>
          <w:tab w:val="left" w:pos="630"/>
        </w:tabs>
        <w:autoSpaceDE w:val="0"/>
        <w:autoSpaceDN w:val="0"/>
        <w:adjustRightInd w:val="0"/>
        <w:ind w:left="180"/>
        <w:jc w:val="both"/>
        <w:rPr>
          <w:rFonts w:cstheme="minorHAnsi"/>
          <w:color w:val="000000" w:themeColor="text1"/>
          <w:sz w:val="20"/>
          <w:lang w:val="en-GB"/>
        </w:rPr>
      </w:pPr>
    </w:p>
    <w:tbl>
      <w:tblPr>
        <w:tblStyle w:val="TableGrid"/>
        <w:tblW w:w="9355" w:type="dxa"/>
        <w:tblLook w:val="04A0" w:firstRow="1" w:lastRow="0" w:firstColumn="1" w:lastColumn="0" w:noHBand="0" w:noVBand="1"/>
      </w:tblPr>
      <w:tblGrid>
        <w:gridCol w:w="9355"/>
      </w:tblGrid>
      <w:tr w:rsidR="00110BA8" w:rsidRPr="00E85250" w14:paraId="49D86843" w14:textId="77777777" w:rsidTr="001819B7">
        <w:tc>
          <w:tcPr>
            <w:tcW w:w="9355" w:type="dxa"/>
          </w:tcPr>
          <w:bookmarkEnd w:id="2"/>
          <w:p w14:paraId="56D87A4B" w14:textId="685FFB20"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3: Description of the Technical Approach and Activities </w:t>
            </w:r>
            <w:r w:rsidRPr="00E85250">
              <w:rPr>
                <w:rFonts w:cstheme="minorHAnsi"/>
                <w:color w:val="000000" w:themeColor="text1"/>
                <w:sz w:val="20"/>
                <w:lang w:val="en-GB"/>
              </w:rPr>
              <w:t xml:space="preserve">(max 2.5 pages) </w:t>
            </w:r>
          </w:p>
        </w:tc>
      </w:tr>
    </w:tbl>
    <w:p w14:paraId="0E24A41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describe the technical approach and should be able to show the soundness and adequacy of the proposed approach, what will </w:t>
      </w:r>
      <w:proofErr w:type="gramStart"/>
      <w:r w:rsidRPr="00E85250">
        <w:rPr>
          <w:rFonts w:cstheme="minorHAnsi"/>
          <w:color w:val="000000" w:themeColor="text1"/>
          <w:sz w:val="20"/>
          <w:lang w:val="en-GB"/>
        </w:rPr>
        <w:t>actually be</w:t>
      </w:r>
      <w:proofErr w:type="gramEnd"/>
      <w:r w:rsidRPr="00E85250">
        <w:rPr>
          <w:rFonts w:cstheme="minorHAnsi"/>
          <w:color w:val="000000" w:themeColor="text1"/>
          <w:sz w:val="20"/>
          <w:lang w:val="en-GB"/>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2EB7C05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Activity descriptions should be as specific as necessary, identifying </w:t>
      </w:r>
      <w:r w:rsidRPr="00E85250">
        <w:rPr>
          <w:rFonts w:cstheme="minorHAnsi"/>
          <w:b/>
          <w:color w:val="000000" w:themeColor="text1"/>
          <w:sz w:val="20"/>
          <w:lang w:val="en-GB"/>
        </w:rPr>
        <w:t xml:space="preserve">what </w:t>
      </w:r>
      <w:r w:rsidRPr="00E85250">
        <w:rPr>
          <w:rFonts w:cstheme="minorHAnsi"/>
          <w:color w:val="000000" w:themeColor="text1"/>
          <w:sz w:val="20"/>
          <w:lang w:val="en-GB"/>
        </w:rPr>
        <w:t xml:space="preserve">will be done, </w:t>
      </w:r>
      <w:r w:rsidRPr="00E85250">
        <w:rPr>
          <w:rFonts w:cstheme="minorHAnsi"/>
          <w:b/>
          <w:color w:val="000000" w:themeColor="text1"/>
          <w:sz w:val="20"/>
          <w:lang w:val="en-GB"/>
        </w:rPr>
        <w:t xml:space="preserve">who </w:t>
      </w:r>
      <w:r w:rsidRPr="00E85250">
        <w:rPr>
          <w:rFonts w:cstheme="minorHAnsi"/>
          <w:color w:val="000000" w:themeColor="text1"/>
          <w:sz w:val="20"/>
          <w:lang w:val="en-GB"/>
        </w:rPr>
        <w:t xml:space="preserve">will do it, </w:t>
      </w:r>
      <w:r w:rsidRPr="00E85250">
        <w:rPr>
          <w:rFonts w:cstheme="minorHAnsi"/>
          <w:b/>
          <w:color w:val="000000" w:themeColor="text1"/>
          <w:sz w:val="20"/>
          <w:lang w:val="en-GB"/>
        </w:rPr>
        <w:t xml:space="preserve">when </w:t>
      </w:r>
      <w:r w:rsidRPr="00E85250">
        <w:rPr>
          <w:rFonts w:cstheme="minorHAnsi"/>
          <w:color w:val="000000" w:themeColor="text1"/>
          <w:sz w:val="20"/>
          <w:lang w:val="en-GB"/>
        </w:rPr>
        <w:t xml:space="preserve">it will be done (beginning, duration, completion), and </w:t>
      </w:r>
      <w:r w:rsidRPr="00E85250">
        <w:rPr>
          <w:rFonts w:cstheme="minorHAnsi"/>
          <w:b/>
          <w:color w:val="000000" w:themeColor="text1"/>
          <w:sz w:val="20"/>
          <w:lang w:val="en-GB"/>
        </w:rPr>
        <w:t xml:space="preserve">where </w:t>
      </w:r>
      <w:r w:rsidRPr="00E85250">
        <w:rPr>
          <w:rFonts w:cstheme="minorHAnsi"/>
          <w:color w:val="000000" w:themeColor="text1"/>
          <w:sz w:val="20"/>
          <w:lang w:val="en-GB"/>
        </w:rPr>
        <w:t xml:space="preserve">it will be done. In describing the activities, an indication should be made regarding the organizations and individuals involved in or benefiting from the activity. </w:t>
      </w:r>
    </w:p>
    <w:p w14:paraId="5A5B06C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narrative is to be complemented by a tabular presentation that will serve as Implementation Plan, as described in Component 4 </w:t>
      </w:r>
    </w:p>
    <w:tbl>
      <w:tblPr>
        <w:tblStyle w:val="TableGrid"/>
        <w:tblW w:w="9445" w:type="dxa"/>
        <w:tblLook w:val="04A0" w:firstRow="1" w:lastRow="0" w:firstColumn="1" w:lastColumn="0" w:noHBand="0" w:noVBand="1"/>
      </w:tblPr>
      <w:tblGrid>
        <w:gridCol w:w="9445"/>
      </w:tblGrid>
      <w:tr w:rsidR="00110BA8" w:rsidRPr="00E85250" w14:paraId="0E708668" w14:textId="77777777" w:rsidTr="001819B7">
        <w:tc>
          <w:tcPr>
            <w:tcW w:w="9445" w:type="dxa"/>
          </w:tcPr>
          <w:p w14:paraId="7120B29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4: Implementation Plan </w:t>
            </w:r>
            <w:r w:rsidRPr="00E85250">
              <w:rPr>
                <w:rFonts w:cstheme="minorHAnsi"/>
                <w:color w:val="000000" w:themeColor="text1"/>
                <w:sz w:val="20"/>
                <w:lang w:val="en-GB"/>
              </w:rPr>
              <w:t xml:space="preserve">(max 1.5 pages) </w:t>
            </w:r>
          </w:p>
        </w:tc>
      </w:tr>
    </w:tbl>
    <w:p w14:paraId="0DE0E9C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is presented in tabular form and can be attached as an Annex. It should indicate the </w:t>
      </w:r>
      <w:r w:rsidRPr="00E85250">
        <w:rPr>
          <w:rFonts w:cstheme="minorHAnsi"/>
          <w:b/>
          <w:color w:val="000000" w:themeColor="text1"/>
          <w:sz w:val="20"/>
          <w:lang w:val="en-GB"/>
        </w:rPr>
        <w:t xml:space="preserve">sequence of all major activities and timeframe (duration). </w:t>
      </w:r>
      <w:r w:rsidRPr="00E85250">
        <w:rPr>
          <w:rFonts w:cstheme="minorHAnsi"/>
          <w:color w:val="000000" w:themeColor="text1"/>
          <w:sz w:val="20"/>
          <w:lang w:val="en-GB"/>
        </w:rPr>
        <w:t xml:space="preserve">Provide as much detail as necessary. The Implementation Plan should show a logical flow of activities. Please include in the Implementation Plan all required milestone reports and monitoring reviews. </w:t>
      </w:r>
    </w:p>
    <w:p w14:paraId="087507EE" w14:textId="38F3A31F"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lastRenderedPageBreak/>
        <w:t xml:space="preserve">Implementation Plan </w:t>
      </w:r>
    </w:p>
    <w:tbl>
      <w:tblPr>
        <w:tblStyle w:val="TableGrid"/>
        <w:tblW w:w="9535" w:type="dxa"/>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641"/>
      </w:tblGrid>
      <w:tr w:rsidR="00110BA8" w:rsidRPr="00E85250" w14:paraId="08A24B2A" w14:textId="77777777" w:rsidTr="008B3D6E">
        <w:tc>
          <w:tcPr>
            <w:tcW w:w="2386" w:type="dxa"/>
            <w:gridSpan w:val="2"/>
          </w:tcPr>
          <w:p w14:paraId="0CBDF56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No:</w:t>
            </w:r>
          </w:p>
        </w:tc>
        <w:tc>
          <w:tcPr>
            <w:tcW w:w="7149" w:type="dxa"/>
            <w:gridSpan w:val="14"/>
          </w:tcPr>
          <w:p w14:paraId="6E7B3B6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Name:</w:t>
            </w:r>
          </w:p>
        </w:tc>
      </w:tr>
      <w:tr w:rsidR="00110BA8" w:rsidRPr="00E85250" w14:paraId="43F2A78D" w14:textId="77777777" w:rsidTr="008B3D6E">
        <w:tc>
          <w:tcPr>
            <w:tcW w:w="457" w:type="dxa"/>
          </w:tcPr>
          <w:p w14:paraId="552A4A0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078" w:type="dxa"/>
            <w:gridSpan w:val="15"/>
          </w:tcPr>
          <w:p w14:paraId="526691C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Name of Proponent Organization: </w:t>
            </w:r>
          </w:p>
        </w:tc>
      </w:tr>
      <w:tr w:rsidR="00110BA8" w:rsidRPr="00E85250" w14:paraId="4E1808B5" w14:textId="77777777" w:rsidTr="008B3D6E">
        <w:tc>
          <w:tcPr>
            <w:tcW w:w="457" w:type="dxa"/>
          </w:tcPr>
          <w:p w14:paraId="4F12B18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078" w:type="dxa"/>
            <w:gridSpan w:val="15"/>
          </w:tcPr>
          <w:p w14:paraId="1B3151B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Brief description of Project </w:t>
            </w:r>
          </w:p>
        </w:tc>
      </w:tr>
      <w:tr w:rsidR="00110BA8" w:rsidRPr="00E85250" w14:paraId="36E54460" w14:textId="77777777" w:rsidTr="008B3D6E">
        <w:tc>
          <w:tcPr>
            <w:tcW w:w="4623" w:type="dxa"/>
            <w:gridSpan w:val="3"/>
          </w:tcPr>
          <w:p w14:paraId="0B12E8F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912" w:type="dxa"/>
            <w:gridSpan w:val="13"/>
          </w:tcPr>
          <w:p w14:paraId="6F7F093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Start and End Dates:</w:t>
            </w:r>
          </w:p>
        </w:tc>
      </w:tr>
      <w:tr w:rsidR="00110BA8" w:rsidRPr="00E85250" w14:paraId="0E415552" w14:textId="77777777" w:rsidTr="008B3D6E">
        <w:tc>
          <w:tcPr>
            <w:tcW w:w="457" w:type="dxa"/>
          </w:tcPr>
          <w:p w14:paraId="2149178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078" w:type="dxa"/>
            <w:gridSpan w:val="15"/>
          </w:tcPr>
          <w:p w14:paraId="0C17F5E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Brief Description of Specific Results (e.g., Outputs) with corresponding indicators, baselines and targets. Repeat for each result </w:t>
            </w:r>
          </w:p>
        </w:tc>
      </w:tr>
      <w:tr w:rsidR="00110BA8" w:rsidRPr="00E85250" w14:paraId="4BB1F77B" w14:textId="77777777" w:rsidTr="008B3D6E">
        <w:tc>
          <w:tcPr>
            <w:tcW w:w="4958" w:type="dxa"/>
            <w:gridSpan w:val="4"/>
          </w:tcPr>
          <w:p w14:paraId="7B72D95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List the activities necessary to produce the results Indicate who is responsible for each activity </w:t>
            </w:r>
          </w:p>
        </w:tc>
        <w:tc>
          <w:tcPr>
            <w:tcW w:w="4577" w:type="dxa"/>
            <w:gridSpan w:val="12"/>
          </w:tcPr>
          <w:p w14:paraId="0007F0E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Duration of Activity in Months (or Quarters) </w:t>
            </w:r>
          </w:p>
        </w:tc>
      </w:tr>
      <w:tr w:rsidR="00110BA8" w:rsidRPr="00E85250" w14:paraId="5FC242D7" w14:textId="77777777" w:rsidTr="008B3D6E">
        <w:tc>
          <w:tcPr>
            <w:tcW w:w="2386" w:type="dxa"/>
            <w:gridSpan w:val="2"/>
          </w:tcPr>
          <w:p w14:paraId="057005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Activity</w:t>
            </w:r>
          </w:p>
        </w:tc>
        <w:tc>
          <w:tcPr>
            <w:tcW w:w="2572" w:type="dxa"/>
            <w:gridSpan w:val="2"/>
          </w:tcPr>
          <w:p w14:paraId="3591A77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Responsible </w:t>
            </w:r>
          </w:p>
        </w:tc>
        <w:tc>
          <w:tcPr>
            <w:tcW w:w="336" w:type="dxa"/>
          </w:tcPr>
          <w:p w14:paraId="2FD3929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w:t>
            </w:r>
          </w:p>
        </w:tc>
        <w:tc>
          <w:tcPr>
            <w:tcW w:w="336" w:type="dxa"/>
          </w:tcPr>
          <w:p w14:paraId="62ABBAC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2</w:t>
            </w:r>
          </w:p>
        </w:tc>
        <w:tc>
          <w:tcPr>
            <w:tcW w:w="336" w:type="dxa"/>
          </w:tcPr>
          <w:p w14:paraId="7129D4F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3</w:t>
            </w:r>
          </w:p>
        </w:tc>
        <w:tc>
          <w:tcPr>
            <w:tcW w:w="336" w:type="dxa"/>
          </w:tcPr>
          <w:p w14:paraId="6CDBCBB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4</w:t>
            </w:r>
          </w:p>
        </w:tc>
        <w:tc>
          <w:tcPr>
            <w:tcW w:w="336" w:type="dxa"/>
          </w:tcPr>
          <w:p w14:paraId="472215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5</w:t>
            </w:r>
          </w:p>
        </w:tc>
        <w:tc>
          <w:tcPr>
            <w:tcW w:w="336" w:type="dxa"/>
          </w:tcPr>
          <w:p w14:paraId="01A18A6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6</w:t>
            </w:r>
          </w:p>
        </w:tc>
        <w:tc>
          <w:tcPr>
            <w:tcW w:w="336" w:type="dxa"/>
          </w:tcPr>
          <w:p w14:paraId="2D46820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7</w:t>
            </w:r>
          </w:p>
        </w:tc>
        <w:tc>
          <w:tcPr>
            <w:tcW w:w="336" w:type="dxa"/>
          </w:tcPr>
          <w:p w14:paraId="04F6473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8</w:t>
            </w:r>
          </w:p>
        </w:tc>
        <w:tc>
          <w:tcPr>
            <w:tcW w:w="336" w:type="dxa"/>
          </w:tcPr>
          <w:p w14:paraId="7717E38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9</w:t>
            </w:r>
          </w:p>
        </w:tc>
        <w:tc>
          <w:tcPr>
            <w:tcW w:w="456" w:type="dxa"/>
          </w:tcPr>
          <w:p w14:paraId="6A81D8D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10</w:t>
            </w:r>
          </w:p>
        </w:tc>
        <w:tc>
          <w:tcPr>
            <w:tcW w:w="456" w:type="dxa"/>
          </w:tcPr>
          <w:p w14:paraId="1268003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11</w:t>
            </w:r>
          </w:p>
        </w:tc>
        <w:tc>
          <w:tcPr>
            <w:tcW w:w="641" w:type="dxa"/>
          </w:tcPr>
          <w:p w14:paraId="3ADD884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12</w:t>
            </w:r>
          </w:p>
        </w:tc>
      </w:tr>
      <w:tr w:rsidR="00110BA8" w:rsidRPr="00E85250" w14:paraId="16F347BC" w14:textId="77777777" w:rsidTr="008B3D6E">
        <w:tc>
          <w:tcPr>
            <w:tcW w:w="2386" w:type="dxa"/>
            <w:gridSpan w:val="2"/>
          </w:tcPr>
          <w:p w14:paraId="3A8B28A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1.1</w:t>
            </w:r>
          </w:p>
        </w:tc>
        <w:tc>
          <w:tcPr>
            <w:tcW w:w="2572" w:type="dxa"/>
            <w:gridSpan w:val="2"/>
          </w:tcPr>
          <w:p w14:paraId="07A3030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3B9040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BDB84F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F89A39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E55D53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DE14E1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77E6BA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7F5AE1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724142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E24E7D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08DE0EC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49E89CB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641" w:type="dxa"/>
          </w:tcPr>
          <w:p w14:paraId="7BD0DE7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38203955" w14:textId="77777777" w:rsidTr="008B3D6E">
        <w:tc>
          <w:tcPr>
            <w:tcW w:w="2386" w:type="dxa"/>
            <w:gridSpan w:val="2"/>
          </w:tcPr>
          <w:p w14:paraId="0E13BC4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1.2</w:t>
            </w:r>
          </w:p>
        </w:tc>
        <w:tc>
          <w:tcPr>
            <w:tcW w:w="2572" w:type="dxa"/>
            <w:gridSpan w:val="2"/>
          </w:tcPr>
          <w:p w14:paraId="262BE15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C709AB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6ED90E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2DD40D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D0D5E2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4E20D8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4F2CFA0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B81F66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3D5B46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87723C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5DA5020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1E4CAEB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641" w:type="dxa"/>
          </w:tcPr>
          <w:p w14:paraId="7ED7CEA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72F2C75F" w14:textId="77777777" w:rsidTr="008B3D6E">
        <w:tc>
          <w:tcPr>
            <w:tcW w:w="2386" w:type="dxa"/>
            <w:gridSpan w:val="2"/>
          </w:tcPr>
          <w:p w14:paraId="4744492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1.3</w:t>
            </w:r>
          </w:p>
        </w:tc>
        <w:tc>
          <w:tcPr>
            <w:tcW w:w="2572" w:type="dxa"/>
            <w:gridSpan w:val="2"/>
          </w:tcPr>
          <w:p w14:paraId="21B7E7E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748C81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E2FCF4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B308D5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0AC4B8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CDA67F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1D3341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E831E0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4723655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3F42F1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9BFA02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077002B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641" w:type="dxa"/>
          </w:tcPr>
          <w:p w14:paraId="6F24D45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70A4C1CD" w14:textId="77777777" w:rsidTr="008B3D6E">
        <w:tc>
          <w:tcPr>
            <w:tcW w:w="2386" w:type="dxa"/>
            <w:gridSpan w:val="2"/>
          </w:tcPr>
          <w:p w14:paraId="66D7898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1.4</w:t>
            </w:r>
          </w:p>
        </w:tc>
        <w:tc>
          <w:tcPr>
            <w:tcW w:w="2572" w:type="dxa"/>
            <w:gridSpan w:val="2"/>
          </w:tcPr>
          <w:p w14:paraId="75C3461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F6603C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7ACC91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AAAFCE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CB4EE5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427E02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8CE6D7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24A446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62ED2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D50287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72C39E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6B5943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641" w:type="dxa"/>
          </w:tcPr>
          <w:p w14:paraId="6F03677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bl>
    <w:p w14:paraId="7BABCEA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p w14:paraId="0922EBC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Monitoring and Evaluation Plan </w:t>
      </w:r>
      <w:r w:rsidRPr="00E85250">
        <w:rPr>
          <w:rFonts w:cstheme="minorHAnsi"/>
          <w:color w:val="000000" w:themeColor="text1"/>
          <w:sz w:val="20"/>
          <w:lang w:val="en-GB"/>
        </w:rPr>
        <w:t xml:space="preserve">(max. 1 page) </w:t>
      </w:r>
    </w:p>
    <w:p w14:paraId="1BBB08E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contain an explanation of the plan for monitoring and evaluating the activities, both during its implementation (formative) and at completion (summative). Key elements to be included are: </w:t>
      </w:r>
    </w:p>
    <w:p w14:paraId="715266AD"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the performance of the activities will be tracked in terms of achievement of the steps and milestones set forth in the Implementation Plan </w:t>
      </w:r>
    </w:p>
    <w:p w14:paraId="013A0159"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any mid-course correction and adjustment of the design and plans will be facilitated </w:t>
      </w:r>
      <w:proofErr w:type="gramStart"/>
      <w:r w:rsidRPr="00E85250">
        <w:rPr>
          <w:rFonts w:cstheme="minorHAnsi"/>
          <w:color w:val="000000" w:themeColor="text1"/>
          <w:sz w:val="20"/>
          <w:lang w:val="en-GB"/>
        </w:rPr>
        <w:t>on the basis of</w:t>
      </w:r>
      <w:proofErr w:type="gramEnd"/>
      <w:r w:rsidRPr="00E85250">
        <w:rPr>
          <w:rFonts w:cstheme="minorHAnsi"/>
          <w:color w:val="000000" w:themeColor="text1"/>
          <w:sz w:val="20"/>
          <w:lang w:val="en-GB"/>
        </w:rPr>
        <w:t xml:space="preserve"> feedback received </w:t>
      </w:r>
    </w:p>
    <w:p w14:paraId="2952689C"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the participation of community members in the monitoring and evaluation processes will be achieved </w:t>
      </w:r>
    </w:p>
    <w:tbl>
      <w:tblPr>
        <w:tblStyle w:val="TableGrid"/>
        <w:tblW w:w="9535" w:type="dxa"/>
        <w:tblLook w:val="04A0" w:firstRow="1" w:lastRow="0" w:firstColumn="1" w:lastColumn="0" w:noHBand="0" w:noVBand="1"/>
      </w:tblPr>
      <w:tblGrid>
        <w:gridCol w:w="9535"/>
      </w:tblGrid>
      <w:tr w:rsidR="00110BA8" w:rsidRPr="00E85250" w14:paraId="33791148" w14:textId="77777777" w:rsidTr="001819B7">
        <w:tc>
          <w:tcPr>
            <w:tcW w:w="9535" w:type="dxa"/>
          </w:tcPr>
          <w:p w14:paraId="5983E1C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5: Risks to Successful Implementation </w:t>
            </w:r>
            <w:r w:rsidRPr="00E85250">
              <w:rPr>
                <w:rFonts w:cstheme="minorHAnsi"/>
                <w:color w:val="000000" w:themeColor="text1"/>
                <w:sz w:val="20"/>
                <w:lang w:val="en-GB"/>
              </w:rPr>
              <w:t xml:space="preserve">(1 page) </w:t>
            </w:r>
          </w:p>
        </w:tc>
      </w:tr>
    </w:tbl>
    <w:p w14:paraId="4698B6B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6BA5A5B3" w14:textId="7A839678"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Include in this section also the key </w:t>
      </w:r>
      <w:r w:rsidRPr="00E85250">
        <w:rPr>
          <w:rFonts w:cstheme="minorHAnsi"/>
          <w:b/>
          <w:color w:val="000000" w:themeColor="text1"/>
          <w:sz w:val="20"/>
          <w:lang w:val="en-GB"/>
        </w:rPr>
        <w:t xml:space="preserve">assumptions </w:t>
      </w:r>
      <w:r w:rsidRPr="00E85250">
        <w:rPr>
          <w:rFonts w:cstheme="minorHAnsi"/>
          <w:color w:val="000000" w:themeColor="text1"/>
          <w:sz w:val="20"/>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p w14:paraId="25307035" w14:textId="1145B328" w:rsidR="00D66985" w:rsidRPr="00E85250" w:rsidRDefault="00D66985" w:rsidP="001F1537">
      <w:pPr>
        <w:spacing w:after="160"/>
        <w:rPr>
          <w:rFonts w:cstheme="minorHAnsi"/>
          <w:color w:val="000000" w:themeColor="text1"/>
          <w:sz w:val="20"/>
          <w:szCs w:val="20"/>
          <w:lang w:val="en-GB"/>
        </w:rPr>
      </w:pPr>
      <w:bookmarkStart w:id="3" w:name="_GoBack"/>
      <w:bookmarkEnd w:id="3"/>
    </w:p>
    <w:sectPr w:rsidR="00D66985" w:rsidRPr="00E85250" w:rsidSect="00E85250">
      <w:headerReference w:type="default" r:id="rId13"/>
      <w:footerReference w:type="default" r:id="rId14"/>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E927" w14:textId="77777777" w:rsidR="008034F7" w:rsidRDefault="008034F7" w:rsidP="00F20768">
      <w:r>
        <w:separator/>
      </w:r>
    </w:p>
  </w:endnote>
  <w:endnote w:type="continuationSeparator" w:id="0">
    <w:p w14:paraId="757A4A86" w14:textId="77777777" w:rsidR="008034F7" w:rsidRDefault="008034F7" w:rsidP="00F20768">
      <w:r>
        <w:continuationSeparator/>
      </w:r>
    </w:p>
  </w:endnote>
  <w:endnote w:type="continuationNotice" w:id="1">
    <w:p w14:paraId="18B785F6" w14:textId="77777777" w:rsidR="008034F7" w:rsidRDefault="00803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4771328A" w:rsidR="00522DB5" w:rsidRPr="008B3D6E" w:rsidRDefault="00522DB5" w:rsidP="00342C93">
    <w:pPr>
      <w:pStyle w:val="Footer"/>
      <w:framePr w:wrap="none" w:vAnchor="text" w:hAnchor="margin" w:xAlign="right" w:y="1"/>
      <w:rPr>
        <w:rStyle w:val="PageNumber"/>
        <w:sz w:val="16"/>
        <w:szCs w:val="16"/>
      </w:rPr>
    </w:pPr>
    <w:r w:rsidRPr="008B3D6E">
      <w:rPr>
        <w:rStyle w:val="PageNumber"/>
        <w:sz w:val="16"/>
        <w:szCs w:val="16"/>
      </w:rPr>
      <w:fldChar w:fldCharType="begin"/>
    </w:r>
    <w:r w:rsidRPr="008B3D6E">
      <w:rPr>
        <w:rStyle w:val="PageNumber"/>
        <w:sz w:val="16"/>
        <w:szCs w:val="16"/>
      </w:rPr>
      <w:instrText xml:space="preserve">PAGE  </w:instrText>
    </w:r>
    <w:r w:rsidRPr="008B3D6E">
      <w:rPr>
        <w:rStyle w:val="PageNumber"/>
        <w:sz w:val="16"/>
        <w:szCs w:val="16"/>
      </w:rPr>
      <w:fldChar w:fldCharType="separate"/>
    </w:r>
    <w:r w:rsidR="00F72BEE">
      <w:rPr>
        <w:rStyle w:val="PageNumber"/>
        <w:noProof/>
        <w:sz w:val="16"/>
        <w:szCs w:val="16"/>
      </w:rPr>
      <w:t>5</w:t>
    </w:r>
    <w:r w:rsidRPr="008B3D6E">
      <w:rPr>
        <w:rStyle w:val="PageNumber"/>
        <w:sz w:val="16"/>
        <w:szCs w:val="16"/>
      </w:rPr>
      <w:fldChar w:fldCharType="end"/>
    </w:r>
  </w:p>
  <w:p w14:paraId="38819A5E" w14:textId="295D0A42" w:rsidR="00522DB5" w:rsidRPr="008B3D6E" w:rsidRDefault="001D1CB7">
    <w:pPr>
      <w:pStyle w:val="Footer"/>
      <w:tabs>
        <w:tab w:val="left" w:pos="142"/>
        <w:tab w:val="right" w:pos="9923"/>
      </w:tabs>
      <w:rPr>
        <w:sz w:val="16"/>
        <w:szCs w:val="16"/>
      </w:rPr>
    </w:pPr>
    <w:r>
      <w:rPr>
        <w:sz w:val="16"/>
        <w:szCs w:val="16"/>
      </w:rPr>
      <w:t>UN Women Moldova - CfP17/002</w:t>
    </w:r>
    <w:r w:rsidRPr="001D1CB7">
      <w:rPr>
        <w:sz w:val="16"/>
        <w:szCs w:val="16"/>
      </w:rPr>
      <w:t>-</w:t>
    </w:r>
    <w:r>
      <w:rPr>
        <w:sz w:val="16"/>
        <w:szCs w:val="16"/>
      </w:rPr>
      <w:t>WEE</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1713" w14:textId="77777777" w:rsidR="008034F7" w:rsidRDefault="008034F7" w:rsidP="00F20768">
      <w:r>
        <w:separator/>
      </w:r>
    </w:p>
  </w:footnote>
  <w:footnote w:type="continuationSeparator" w:id="0">
    <w:p w14:paraId="43AFF402" w14:textId="77777777" w:rsidR="008034F7" w:rsidRDefault="008034F7" w:rsidP="00F20768">
      <w:r>
        <w:continuationSeparator/>
      </w:r>
    </w:p>
  </w:footnote>
  <w:footnote w:type="continuationNotice" w:id="1">
    <w:p w14:paraId="791A6264" w14:textId="77777777" w:rsidR="008034F7" w:rsidRDefault="00803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522DB5" w:rsidRPr="00FA3D16" w:rsidRDefault="00522DB5"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A652D"/>
    <w:multiLevelType w:val="hybridMultilevel"/>
    <w:tmpl w:val="D5603E18"/>
    <w:lvl w:ilvl="0" w:tplc="ACB65332">
      <w:start w:val="3"/>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3"/>
  </w:num>
  <w:num w:numId="4">
    <w:abstractNumId w:val="3"/>
  </w:num>
  <w:num w:numId="5">
    <w:abstractNumId w:val="18"/>
  </w:num>
  <w:num w:numId="6">
    <w:abstractNumId w:val="5"/>
  </w:num>
  <w:num w:numId="7">
    <w:abstractNumId w:val="13"/>
  </w:num>
  <w:num w:numId="8">
    <w:abstractNumId w:val="22"/>
  </w:num>
  <w:num w:numId="9">
    <w:abstractNumId w:val="21"/>
  </w:num>
  <w:num w:numId="10">
    <w:abstractNumId w:val="9"/>
  </w:num>
  <w:num w:numId="11">
    <w:abstractNumId w:val="16"/>
  </w:num>
  <w:num w:numId="12">
    <w:abstractNumId w:val="11"/>
  </w:num>
  <w:num w:numId="13">
    <w:abstractNumId w:val="24"/>
  </w:num>
  <w:num w:numId="14">
    <w:abstractNumId w:val="0"/>
  </w:num>
  <w:num w:numId="15">
    <w:abstractNumId w:val="25"/>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45D4"/>
    <w:rsid w:val="000D47B5"/>
    <w:rsid w:val="000D73E5"/>
    <w:rsid w:val="000E1A26"/>
    <w:rsid w:val="000E4985"/>
    <w:rsid w:val="000F0EFE"/>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1CB7"/>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7CCE"/>
    <w:rsid w:val="0037148A"/>
    <w:rsid w:val="0039170F"/>
    <w:rsid w:val="00396282"/>
    <w:rsid w:val="003A2A04"/>
    <w:rsid w:val="003A3BB5"/>
    <w:rsid w:val="003B10F6"/>
    <w:rsid w:val="003B40BC"/>
    <w:rsid w:val="003B6808"/>
    <w:rsid w:val="003B7091"/>
    <w:rsid w:val="003B7C3E"/>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306EC"/>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2DB5"/>
    <w:rsid w:val="005239BD"/>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507"/>
    <w:rsid w:val="006727EF"/>
    <w:rsid w:val="00674999"/>
    <w:rsid w:val="00677629"/>
    <w:rsid w:val="00681A56"/>
    <w:rsid w:val="0068559B"/>
    <w:rsid w:val="00687FF2"/>
    <w:rsid w:val="00691066"/>
    <w:rsid w:val="00695171"/>
    <w:rsid w:val="006A4E9D"/>
    <w:rsid w:val="006B3A6C"/>
    <w:rsid w:val="006B55EB"/>
    <w:rsid w:val="006B648F"/>
    <w:rsid w:val="006C1152"/>
    <w:rsid w:val="006D2E8A"/>
    <w:rsid w:val="006E139A"/>
    <w:rsid w:val="006E20CE"/>
    <w:rsid w:val="006E2161"/>
    <w:rsid w:val="006F33E8"/>
    <w:rsid w:val="006F7254"/>
    <w:rsid w:val="00700C81"/>
    <w:rsid w:val="0070191A"/>
    <w:rsid w:val="0070268B"/>
    <w:rsid w:val="00702A56"/>
    <w:rsid w:val="007036C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6793"/>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4F7"/>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7061E"/>
    <w:rsid w:val="008711D8"/>
    <w:rsid w:val="0087124A"/>
    <w:rsid w:val="008726B4"/>
    <w:rsid w:val="00873C70"/>
    <w:rsid w:val="00876F22"/>
    <w:rsid w:val="00884063"/>
    <w:rsid w:val="008936F8"/>
    <w:rsid w:val="00895B48"/>
    <w:rsid w:val="00897067"/>
    <w:rsid w:val="008978B6"/>
    <w:rsid w:val="008A1896"/>
    <w:rsid w:val="008A3A0A"/>
    <w:rsid w:val="008A5D77"/>
    <w:rsid w:val="008B3D6E"/>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0A00"/>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31F"/>
    <w:rsid w:val="00A20772"/>
    <w:rsid w:val="00A31A5D"/>
    <w:rsid w:val="00A33FFA"/>
    <w:rsid w:val="00A342EA"/>
    <w:rsid w:val="00A45BCE"/>
    <w:rsid w:val="00A45F1C"/>
    <w:rsid w:val="00A46545"/>
    <w:rsid w:val="00A466B9"/>
    <w:rsid w:val="00A5366C"/>
    <w:rsid w:val="00A56941"/>
    <w:rsid w:val="00A571E9"/>
    <w:rsid w:val="00A57B1C"/>
    <w:rsid w:val="00A65BC0"/>
    <w:rsid w:val="00A70DC1"/>
    <w:rsid w:val="00A74A06"/>
    <w:rsid w:val="00A80342"/>
    <w:rsid w:val="00A8076E"/>
    <w:rsid w:val="00A932D3"/>
    <w:rsid w:val="00A95334"/>
    <w:rsid w:val="00A96193"/>
    <w:rsid w:val="00AA136F"/>
    <w:rsid w:val="00AA37FA"/>
    <w:rsid w:val="00AA38CF"/>
    <w:rsid w:val="00AB33B2"/>
    <w:rsid w:val="00AB3BB5"/>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5389"/>
    <w:rsid w:val="00B37FB1"/>
    <w:rsid w:val="00B4184F"/>
    <w:rsid w:val="00B47D29"/>
    <w:rsid w:val="00B506F5"/>
    <w:rsid w:val="00B54AB8"/>
    <w:rsid w:val="00B663AA"/>
    <w:rsid w:val="00B71C29"/>
    <w:rsid w:val="00B720DC"/>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973C6"/>
    <w:rsid w:val="00CA400A"/>
    <w:rsid w:val="00CB24EA"/>
    <w:rsid w:val="00CB7E38"/>
    <w:rsid w:val="00CC017F"/>
    <w:rsid w:val="00CC7832"/>
    <w:rsid w:val="00CD00E1"/>
    <w:rsid w:val="00CD3F82"/>
    <w:rsid w:val="00CD425D"/>
    <w:rsid w:val="00CD5DE1"/>
    <w:rsid w:val="00CD6FB8"/>
    <w:rsid w:val="00CD7080"/>
    <w:rsid w:val="00CD7D73"/>
    <w:rsid w:val="00CE37E6"/>
    <w:rsid w:val="00CE4F49"/>
    <w:rsid w:val="00CF05D4"/>
    <w:rsid w:val="00CF18A2"/>
    <w:rsid w:val="00CF7603"/>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158C"/>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934"/>
    <w:rsid w:val="00E71EF6"/>
    <w:rsid w:val="00E72604"/>
    <w:rsid w:val="00E733CB"/>
    <w:rsid w:val="00E754DF"/>
    <w:rsid w:val="00E76897"/>
    <w:rsid w:val="00E8043F"/>
    <w:rsid w:val="00E808C0"/>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2BEE"/>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A7CEA"/>
    <w:rsid w:val="00FB0569"/>
    <w:rsid w:val="00FB0782"/>
    <w:rsid w:val="00FB09B1"/>
    <w:rsid w:val="00FB0AD9"/>
    <w:rsid w:val="00FB16F7"/>
    <w:rsid w:val="00FB53C0"/>
    <w:rsid w:val="00FB7F61"/>
    <w:rsid w:val="00FC23E1"/>
    <w:rsid w:val="00FC2B4B"/>
    <w:rsid w:val="00FC5A8F"/>
    <w:rsid w:val="00FC5EFC"/>
    <w:rsid w:val="00FD1ECC"/>
    <w:rsid w:val="00FD351C"/>
    <w:rsid w:val="00FD365C"/>
    <w:rsid w:val="00FD5436"/>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rsid w:val="00FD351C"/>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2.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3.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5.xml><?xml version="1.0" encoding="utf-8"?>
<ds:datastoreItem xmlns:ds="http://schemas.openxmlformats.org/officeDocument/2006/customXml" ds:itemID="{19BF4A62-63F3-453A-8443-3303BAAC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23</cp:revision>
  <cp:lastPrinted>2017-12-22T13:59:00Z</cp:lastPrinted>
  <dcterms:created xsi:type="dcterms:W3CDTF">2017-12-22T10:12:00Z</dcterms:created>
  <dcterms:modified xsi:type="dcterms:W3CDTF">2017-12-22T15:01:00Z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