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40779" w14:textId="77777777" w:rsidR="009819A5" w:rsidRPr="00A23E0A" w:rsidRDefault="009819A5" w:rsidP="009819A5">
      <w:pPr>
        <w:jc w:val="right"/>
        <w:rPr>
          <w:rFonts w:ascii="Myriad Pro" w:hAnsi="Myriad Pro" w:cs="Calibri"/>
          <w:b/>
          <w:sz w:val="28"/>
          <w:szCs w:val="28"/>
        </w:rPr>
      </w:pPr>
      <w:r w:rsidRPr="00A23E0A">
        <w:rPr>
          <w:rFonts w:ascii="Myriad Pro" w:hAnsi="Myriad Pro" w:cs="Calibri"/>
          <w:b/>
          <w:sz w:val="28"/>
          <w:szCs w:val="28"/>
        </w:rPr>
        <w:t>Annex 2</w:t>
      </w:r>
    </w:p>
    <w:p w14:paraId="3CBF9230" w14:textId="77777777" w:rsidR="009819A5" w:rsidRPr="00A23E0A" w:rsidRDefault="009819A5" w:rsidP="009819A5">
      <w:pPr>
        <w:rPr>
          <w:rFonts w:ascii="Myriad Pro" w:hAnsi="Myriad Pro" w:cs="Calibri"/>
          <w:sz w:val="28"/>
          <w:szCs w:val="28"/>
        </w:rPr>
      </w:pPr>
    </w:p>
    <w:p w14:paraId="1C57FE33" w14:textId="77777777" w:rsidR="009819A5" w:rsidRPr="00A23E0A" w:rsidRDefault="009819A5" w:rsidP="009819A5">
      <w:pPr>
        <w:jc w:val="center"/>
        <w:rPr>
          <w:rFonts w:ascii="Myriad Pro" w:hAnsi="Myriad Pro" w:cs="Calibri"/>
          <w:b/>
          <w:sz w:val="28"/>
          <w:szCs w:val="28"/>
        </w:rPr>
      </w:pPr>
      <w:r w:rsidRPr="00A23E0A">
        <w:rPr>
          <w:rFonts w:ascii="Myriad Pro" w:hAnsi="Myriad Pro" w:cs="Calibri"/>
          <w:b/>
          <w:sz w:val="28"/>
          <w:szCs w:val="28"/>
        </w:rPr>
        <w:t>FORM FOR SUBMITTING SUPPLIER’S QUOTATION</w:t>
      </w:r>
      <w:r w:rsidRPr="00A23E0A">
        <w:rPr>
          <w:rStyle w:val="FootnoteReference"/>
          <w:rFonts w:ascii="Myriad Pro" w:hAnsi="Myriad Pro" w:cs="Calibri"/>
          <w:b/>
          <w:sz w:val="28"/>
          <w:szCs w:val="28"/>
        </w:rPr>
        <w:footnoteReference w:id="1"/>
      </w:r>
    </w:p>
    <w:p w14:paraId="76BFBE4B" w14:textId="77777777" w:rsidR="009819A5" w:rsidRPr="00E933A8" w:rsidRDefault="009819A5" w:rsidP="009819A5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E933A8">
        <w:rPr>
          <w:rFonts w:ascii="Calibri" w:hAnsi="Calibri" w:cs="Calibri"/>
          <w:b/>
          <w:i/>
          <w:sz w:val="22"/>
          <w:szCs w:val="22"/>
        </w:rPr>
        <w:t>(This Form must be submitted only using the Supplier’s Official Letterhead/Stationery</w:t>
      </w:r>
      <w:r w:rsidRPr="00E933A8">
        <w:rPr>
          <w:rStyle w:val="FootnoteReference"/>
          <w:rFonts w:ascii="Calibri" w:hAnsi="Calibri" w:cs="Calibri"/>
          <w:b/>
          <w:i/>
          <w:sz w:val="22"/>
          <w:szCs w:val="22"/>
        </w:rPr>
        <w:footnoteReference w:id="2"/>
      </w:r>
      <w:r w:rsidRPr="00E933A8">
        <w:rPr>
          <w:rFonts w:ascii="Calibri" w:hAnsi="Calibri" w:cs="Calibri"/>
          <w:b/>
          <w:i/>
          <w:sz w:val="22"/>
          <w:szCs w:val="22"/>
        </w:rPr>
        <w:t>)</w:t>
      </w:r>
    </w:p>
    <w:p w14:paraId="34F4464C" w14:textId="77777777" w:rsidR="009819A5" w:rsidRPr="00E933A8" w:rsidRDefault="009819A5" w:rsidP="009819A5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1A399F9D" w14:textId="77777777" w:rsidR="009819A5" w:rsidRPr="00E933A8" w:rsidRDefault="009819A5" w:rsidP="009819A5">
      <w:pPr>
        <w:jc w:val="center"/>
        <w:rPr>
          <w:rFonts w:ascii="Calibri" w:hAnsi="Calibri" w:cs="Calibri"/>
          <w:b/>
          <w:sz w:val="22"/>
          <w:szCs w:val="22"/>
        </w:rPr>
      </w:pPr>
    </w:p>
    <w:p w14:paraId="2FAD00E2" w14:textId="2622702C" w:rsidR="009819A5" w:rsidRDefault="009819A5" w:rsidP="009819A5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E933A8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>hereby accept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in </w:t>
      </w:r>
      <w:r>
        <w:rPr>
          <w:rFonts w:ascii="Calibri" w:hAnsi="Calibri" w:cs="Calibri"/>
          <w:snapToGrid w:val="0"/>
          <w:sz w:val="22"/>
          <w:szCs w:val="22"/>
        </w:rPr>
        <w:t xml:space="preserve">full </w:t>
      </w:r>
      <w:r w:rsidRPr="00E933A8">
        <w:rPr>
          <w:rFonts w:ascii="Calibri" w:hAnsi="Calibri" w:cs="Calibri"/>
          <w:snapToGrid w:val="0"/>
          <w:sz w:val="22"/>
          <w:szCs w:val="22"/>
        </w:rPr>
        <w:t>the UNDP General Terms and Conditions</w:t>
      </w:r>
      <w:r>
        <w:rPr>
          <w:rFonts w:ascii="Calibri" w:hAnsi="Calibri" w:cs="Calibri"/>
          <w:snapToGrid w:val="0"/>
          <w:sz w:val="22"/>
          <w:szCs w:val="22"/>
        </w:rPr>
        <w:t>,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 xml:space="preserve">and hereby </w:t>
      </w:r>
      <w:r w:rsidRPr="00E933A8">
        <w:rPr>
          <w:rFonts w:ascii="Calibri" w:hAnsi="Calibri" w:cs="Calibri"/>
          <w:snapToGrid w:val="0"/>
          <w:sz w:val="22"/>
          <w:szCs w:val="22"/>
        </w:rPr>
        <w:t>offer to supply the items listed below</w:t>
      </w:r>
      <w:r>
        <w:rPr>
          <w:rFonts w:ascii="Calibri" w:hAnsi="Calibri" w:cs="Calibri"/>
          <w:snapToGrid w:val="0"/>
          <w:sz w:val="22"/>
          <w:szCs w:val="22"/>
        </w:rPr>
        <w:t xml:space="preserve"> in conformity with the </w:t>
      </w:r>
      <w:r w:rsidRPr="00E933A8">
        <w:rPr>
          <w:rFonts w:ascii="Calibri" w:hAnsi="Calibri" w:cs="Calibri"/>
          <w:snapToGrid w:val="0"/>
          <w:sz w:val="22"/>
          <w:szCs w:val="22"/>
        </w:rPr>
        <w:t>specification and requirements</w:t>
      </w:r>
      <w:r>
        <w:rPr>
          <w:rFonts w:ascii="Calibri" w:hAnsi="Calibri" w:cs="Calibri"/>
          <w:snapToGrid w:val="0"/>
          <w:sz w:val="22"/>
          <w:szCs w:val="22"/>
        </w:rPr>
        <w:t xml:space="preserve"> of UNDP as per RFQ Reference No. </w:t>
      </w:r>
      <w:r w:rsidR="008D56EE" w:rsidRPr="008D56EE">
        <w:rPr>
          <w:rFonts w:ascii="Calibri" w:hAnsi="Calibri" w:cs="Calibri"/>
          <w:snapToGrid w:val="0"/>
          <w:sz w:val="22"/>
          <w:szCs w:val="22"/>
        </w:rPr>
        <w:t>RfQ18/0</w:t>
      </w:r>
      <w:r w:rsidR="00055877">
        <w:rPr>
          <w:rFonts w:ascii="Calibri" w:hAnsi="Calibri" w:cs="Calibri"/>
          <w:snapToGrid w:val="0"/>
          <w:sz w:val="22"/>
          <w:szCs w:val="22"/>
        </w:rPr>
        <w:t>1809</w:t>
      </w:r>
      <w:bookmarkStart w:id="0" w:name="_GoBack"/>
      <w:bookmarkEnd w:id="0"/>
      <w:r w:rsidR="008D56EE">
        <w:rPr>
          <w:rFonts w:ascii="Calibri" w:hAnsi="Calibri" w:cs="Calibri"/>
          <w:snapToGrid w:val="0"/>
          <w:sz w:val="22"/>
          <w:szCs w:val="22"/>
        </w:rPr>
        <w:t>:</w:t>
      </w:r>
    </w:p>
    <w:p w14:paraId="1B07B672" w14:textId="77777777" w:rsidR="009819A5" w:rsidRDefault="009819A5" w:rsidP="009819A5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14:paraId="11EEECD0" w14:textId="77777777" w:rsidR="009819A5" w:rsidRDefault="009819A5" w:rsidP="009819A5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>TABLE 1 :</w:t>
      </w:r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 Offer to Supply Goods Compliant with Technical Specifications and Requirements </w:t>
      </w:r>
    </w:p>
    <w:p w14:paraId="15FFA049" w14:textId="77777777" w:rsidR="009819A5" w:rsidRPr="004F6969" w:rsidRDefault="009819A5" w:rsidP="009819A5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tbl>
      <w:tblPr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720"/>
        <w:gridCol w:w="2047"/>
        <w:gridCol w:w="1800"/>
        <w:gridCol w:w="900"/>
        <w:gridCol w:w="990"/>
        <w:gridCol w:w="810"/>
        <w:gridCol w:w="1260"/>
      </w:tblGrid>
      <w:tr w:rsidR="0040535F" w:rsidRPr="00E933A8" w14:paraId="446A2A23" w14:textId="77777777" w:rsidTr="0040535F">
        <w:tc>
          <w:tcPr>
            <w:tcW w:w="1170" w:type="dxa"/>
          </w:tcPr>
          <w:p w14:paraId="0AB4D741" w14:textId="77777777" w:rsidR="0040535F" w:rsidRPr="00E933A8" w:rsidRDefault="0040535F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6B29E12" w14:textId="77777777" w:rsidR="0040535F" w:rsidRPr="00E933A8" w:rsidRDefault="0040535F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Item No.</w:t>
            </w:r>
          </w:p>
        </w:tc>
        <w:tc>
          <w:tcPr>
            <w:tcW w:w="2767" w:type="dxa"/>
            <w:gridSpan w:val="2"/>
          </w:tcPr>
          <w:p w14:paraId="1D6700FE" w14:textId="77777777" w:rsidR="0040535F" w:rsidRPr="00E933A8" w:rsidRDefault="0040535F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39DCBB2" w14:textId="77777777" w:rsidR="0040535F" w:rsidRPr="00E933A8" w:rsidRDefault="0040535F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Description/Specification of Goods</w:t>
            </w:r>
          </w:p>
          <w:p w14:paraId="279C20B7" w14:textId="77777777" w:rsidR="0040535F" w:rsidRPr="00E933A8" w:rsidRDefault="0040535F" w:rsidP="0067756D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800" w:type="dxa"/>
          </w:tcPr>
          <w:p w14:paraId="2B9FD709" w14:textId="77777777" w:rsidR="0040535F" w:rsidRPr="00E933A8" w:rsidRDefault="0040535F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Indicate parameters of the offered goods</w:t>
            </w:r>
          </w:p>
        </w:tc>
        <w:tc>
          <w:tcPr>
            <w:tcW w:w="900" w:type="dxa"/>
          </w:tcPr>
          <w:p w14:paraId="2E0943D8" w14:textId="77777777" w:rsidR="0040535F" w:rsidRPr="00E933A8" w:rsidRDefault="0040535F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47C8B90" w14:textId="77777777" w:rsidR="0040535F" w:rsidRPr="00E933A8" w:rsidRDefault="0040535F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Quantity</w:t>
            </w:r>
          </w:p>
        </w:tc>
        <w:tc>
          <w:tcPr>
            <w:tcW w:w="990" w:type="dxa"/>
          </w:tcPr>
          <w:p w14:paraId="2902E1D7" w14:textId="77777777" w:rsidR="0040535F" w:rsidRPr="00E933A8" w:rsidRDefault="0040535F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Latest Delivery Date</w:t>
            </w:r>
          </w:p>
        </w:tc>
        <w:tc>
          <w:tcPr>
            <w:tcW w:w="810" w:type="dxa"/>
          </w:tcPr>
          <w:p w14:paraId="6E9EB65E" w14:textId="77777777" w:rsidR="0040535F" w:rsidRPr="008D56EE" w:rsidRDefault="0040535F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9C71601" w14:textId="3DE13288" w:rsidR="0040535F" w:rsidRPr="008D56EE" w:rsidRDefault="0040535F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D56EE">
              <w:rPr>
                <w:rFonts w:ascii="Calibri" w:hAnsi="Calibri" w:cs="Calibri"/>
                <w:b/>
                <w:sz w:val="22"/>
                <w:szCs w:val="22"/>
              </w:rPr>
              <w:t>Unit Price</w:t>
            </w:r>
            <w:r w:rsidR="004B5132" w:rsidRPr="008D56E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8D56EE">
              <w:rPr>
                <w:rFonts w:ascii="Calibri" w:hAnsi="Calibri" w:cs="Calibri"/>
                <w:sz w:val="22"/>
                <w:szCs w:val="22"/>
              </w:rPr>
              <w:t>(w/o</w:t>
            </w:r>
            <w:r w:rsidR="004B5132" w:rsidRPr="008D56EE">
              <w:rPr>
                <w:rFonts w:ascii="Calibri" w:hAnsi="Calibri" w:cs="Calibri"/>
                <w:sz w:val="22"/>
                <w:szCs w:val="22"/>
              </w:rPr>
              <w:t xml:space="preserve"> VAT)</w:t>
            </w:r>
          </w:p>
        </w:tc>
        <w:tc>
          <w:tcPr>
            <w:tcW w:w="1260" w:type="dxa"/>
          </w:tcPr>
          <w:p w14:paraId="45A406E5" w14:textId="77777777" w:rsidR="0040535F" w:rsidRPr="008D56EE" w:rsidRDefault="0040535F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0A95390" w14:textId="77777777" w:rsidR="0040535F" w:rsidRPr="008D56EE" w:rsidRDefault="0040535F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D56EE">
              <w:rPr>
                <w:rFonts w:ascii="Calibri" w:hAnsi="Calibri" w:cs="Calibri"/>
                <w:b/>
                <w:sz w:val="22"/>
                <w:szCs w:val="22"/>
              </w:rPr>
              <w:t>Total Price per Item</w:t>
            </w:r>
          </w:p>
          <w:p w14:paraId="3AF78305" w14:textId="6E8FBD34" w:rsidR="004B5132" w:rsidRPr="008D56EE" w:rsidRDefault="004B5132" w:rsidP="006775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56EE">
              <w:rPr>
                <w:rFonts w:ascii="Calibri" w:hAnsi="Calibri" w:cs="Calibri"/>
                <w:sz w:val="22"/>
                <w:szCs w:val="22"/>
              </w:rPr>
              <w:t>(</w:t>
            </w:r>
            <w:r w:rsidR="008D56EE">
              <w:rPr>
                <w:rFonts w:ascii="Calibri" w:hAnsi="Calibri" w:cs="Calibri"/>
                <w:sz w:val="22"/>
                <w:szCs w:val="22"/>
              </w:rPr>
              <w:t>w/o</w:t>
            </w:r>
            <w:r w:rsidRPr="008D56EE">
              <w:rPr>
                <w:rFonts w:ascii="Calibri" w:hAnsi="Calibri" w:cs="Calibri"/>
                <w:sz w:val="22"/>
                <w:szCs w:val="22"/>
              </w:rPr>
              <w:t xml:space="preserve"> VAT)</w:t>
            </w:r>
          </w:p>
        </w:tc>
      </w:tr>
      <w:tr w:rsidR="0040535F" w:rsidRPr="00E933A8" w14:paraId="487C2B1F" w14:textId="77777777" w:rsidTr="0040535F">
        <w:tc>
          <w:tcPr>
            <w:tcW w:w="1170" w:type="dxa"/>
          </w:tcPr>
          <w:p w14:paraId="37DF59F5" w14:textId="77777777" w:rsidR="0040535F" w:rsidRPr="00A23E0A" w:rsidRDefault="0040535F" w:rsidP="00A23E0A">
            <w:pPr>
              <w:jc w:val="center"/>
              <w:rPr>
                <w:rFonts w:ascii="Calibri" w:hAnsi="Calibri" w:cs="Calibri"/>
              </w:rPr>
            </w:pPr>
            <w:r w:rsidRPr="00A23E0A">
              <w:rPr>
                <w:rFonts w:ascii="Calibri" w:hAnsi="Calibri" w:cs="Calibri"/>
              </w:rPr>
              <w:t>1.</w:t>
            </w:r>
          </w:p>
        </w:tc>
        <w:tc>
          <w:tcPr>
            <w:tcW w:w="2767" w:type="dxa"/>
            <w:gridSpan w:val="2"/>
          </w:tcPr>
          <w:p w14:paraId="0E8ACC4C" w14:textId="77777777" w:rsidR="0040535F" w:rsidRPr="00A23E0A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  <w:r w:rsidRPr="00A23E0A">
              <w:rPr>
                <w:rFonts w:ascii="Myriad Pro" w:hAnsi="Myriad Pro"/>
                <w:sz w:val="18"/>
                <w:szCs w:val="18"/>
              </w:rPr>
              <w:t xml:space="preserve">REFRIGERANTS RECYCLING AND RECOVERY UNIT  </w:t>
            </w:r>
          </w:p>
        </w:tc>
        <w:tc>
          <w:tcPr>
            <w:tcW w:w="1800" w:type="dxa"/>
          </w:tcPr>
          <w:p w14:paraId="7DCC2D3D" w14:textId="77777777" w:rsidR="0040535F" w:rsidRPr="00837296" w:rsidRDefault="0040535F" w:rsidP="0040535F">
            <w:pPr>
              <w:rPr>
                <w:rFonts w:ascii="Myriad Pro" w:hAnsi="Myriad Pro" w:cs="Calibri"/>
                <w:iCs/>
                <w:snapToGrid w:val="0"/>
                <w:sz w:val="18"/>
                <w:szCs w:val="18"/>
              </w:rPr>
            </w:pPr>
            <w:r w:rsidRPr="00837296">
              <w:rPr>
                <w:rFonts w:ascii="Myriad Pro" w:hAnsi="Myriad Pro" w:cs="Calibri"/>
                <w:iCs/>
                <w:snapToGrid w:val="0"/>
                <w:sz w:val="18"/>
                <w:szCs w:val="18"/>
              </w:rPr>
              <w:t xml:space="preserve">Model: Manufacturer: </w:t>
            </w:r>
          </w:p>
          <w:p w14:paraId="1CF06EC1" w14:textId="77777777" w:rsidR="0040535F" w:rsidRPr="00837296" w:rsidRDefault="0040535F" w:rsidP="0040535F">
            <w:pPr>
              <w:rPr>
                <w:rFonts w:ascii="Myriad Pro" w:hAnsi="Myriad Pro" w:cs="Calibri"/>
                <w:iCs/>
                <w:snapToGrid w:val="0"/>
                <w:sz w:val="18"/>
                <w:szCs w:val="18"/>
              </w:rPr>
            </w:pPr>
            <w:r w:rsidRPr="00837296">
              <w:rPr>
                <w:rFonts w:ascii="Myriad Pro" w:hAnsi="Myriad Pro" w:cs="Calibri"/>
                <w:iCs/>
                <w:snapToGrid w:val="0"/>
                <w:sz w:val="18"/>
                <w:szCs w:val="18"/>
              </w:rPr>
              <w:t xml:space="preserve">Country of origin: </w:t>
            </w:r>
          </w:p>
          <w:p w14:paraId="4ED5A3AD" w14:textId="77777777" w:rsidR="004B5132" w:rsidRPr="00837296" w:rsidRDefault="004B5132" w:rsidP="0040535F">
            <w:pPr>
              <w:rPr>
                <w:rFonts w:ascii="Myriad Pro" w:hAnsi="Myriad Pro"/>
                <w:sz w:val="18"/>
                <w:szCs w:val="18"/>
              </w:rPr>
            </w:pPr>
            <w:r w:rsidRPr="00837296">
              <w:rPr>
                <w:rFonts w:ascii="Myriad Pro" w:hAnsi="Myriad Pro"/>
                <w:sz w:val="18"/>
                <w:szCs w:val="18"/>
              </w:rPr>
              <w:t>Documents confirming quality of the offered goods (type, number, validity of relevant certificate, etc.)</w:t>
            </w:r>
          </w:p>
          <w:p w14:paraId="74F4FB36" w14:textId="77777777" w:rsidR="0040535F" w:rsidRPr="00837296" w:rsidRDefault="0040535F" w:rsidP="00B742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</w:tcPr>
          <w:p w14:paraId="75563EE0" w14:textId="77777777" w:rsidR="0040535F" w:rsidRPr="00E933A8" w:rsidRDefault="0040535F" w:rsidP="00B742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14:paraId="08B705C0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7064394A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FF6C1F8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535F" w:rsidRPr="00E933A8" w14:paraId="1556373E" w14:textId="77777777" w:rsidTr="0040535F">
        <w:tc>
          <w:tcPr>
            <w:tcW w:w="1170" w:type="dxa"/>
          </w:tcPr>
          <w:p w14:paraId="5E8F30E8" w14:textId="77777777" w:rsidR="0040535F" w:rsidRPr="00A23E0A" w:rsidRDefault="0040535F" w:rsidP="00A23E0A">
            <w:pPr>
              <w:jc w:val="center"/>
              <w:rPr>
                <w:rFonts w:ascii="Calibri" w:hAnsi="Calibri" w:cs="Calibri"/>
              </w:rPr>
            </w:pPr>
            <w:r w:rsidRPr="00A23E0A">
              <w:rPr>
                <w:rFonts w:ascii="Calibri" w:hAnsi="Calibri" w:cs="Calibri"/>
              </w:rPr>
              <w:t>2.</w:t>
            </w:r>
          </w:p>
        </w:tc>
        <w:tc>
          <w:tcPr>
            <w:tcW w:w="2767" w:type="dxa"/>
            <w:gridSpan w:val="2"/>
          </w:tcPr>
          <w:p w14:paraId="36541CA8" w14:textId="77777777" w:rsidR="0040535F" w:rsidRPr="00A23E0A" w:rsidRDefault="0040535F" w:rsidP="00A23E0A">
            <w:pPr>
              <w:rPr>
                <w:rFonts w:ascii="Calibri" w:hAnsi="Calibri" w:cs="Calibri"/>
                <w:sz w:val="22"/>
                <w:szCs w:val="22"/>
              </w:rPr>
            </w:pPr>
            <w:r w:rsidRPr="00A23E0A">
              <w:rPr>
                <w:rFonts w:ascii="Myriad Pro" w:hAnsi="Myriad Pro"/>
                <w:sz w:val="18"/>
                <w:szCs w:val="18"/>
              </w:rPr>
              <w:t xml:space="preserve">SPARES </w:t>
            </w:r>
            <w:r w:rsidR="00753FC2">
              <w:rPr>
                <w:rFonts w:ascii="Myriad Pro" w:hAnsi="Myriad Pro"/>
                <w:sz w:val="18"/>
                <w:szCs w:val="18"/>
              </w:rPr>
              <w:t xml:space="preserve">KITS </w:t>
            </w:r>
            <w:r w:rsidRPr="00A23E0A">
              <w:rPr>
                <w:rFonts w:ascii="Myriad Pro" w:hAnsi="Myriad Pro"/>
                <w:sz w:val="18"/>
                <w:szCs w:val="18"/>
              </w:rPr>
              <w:t>FOR REFRIGERANT RECOVERY UNIT</w:t>
            </w:r>
          </w:p>
        </w:tc>
        <w:tc>
          <w:tcPr>
            <w:tcW w:w="1800" w:type="dxa"/>
          </w:tcPr>
          <w:p w14:paraId="53DC33D8" w14:textId="77777777" w:rsidR="0040535F" w:rsidRDefault="0040535F" w:rsidP="00B742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</w:tcPr>
          <w:p w14:paraId="41BDC501" w14:textId="77777777" w:rsidR="0040535F" w:rsidRPr="00E933A8" w:rsidRDefault="0040535F" w:rsidP="00B742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14:paraId="283B818B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0DE58498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91C7F8E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535F" w:rsidRPr="00E933A8" w14:paraId="600EC88E" w14:textId="77777777" w:rsidTr="0040535F">
        <w:tc>
          <w:tcPr>
            <w:tcW w:w="1170" w:type="dxa"/>
          </w:tcPr>
          <w:p w14:paraId="2791F208" w14:textId="77777777" w:rsidR="0040535F" w:rsidRPr="00A23E0A" w:rsidRDefault="0040535F" w:rsidP="00A23E0A">
            <w:pPr>
              <w:jc w:val="center"/>
              <w:rPr>
                <w:rFonts w:ascii="Calibri" w:hAnsi="Calibri" w:cs="Calibri"/>
              </w:rPr>
            </w:pPr>
            <w:r w:rsidRPr="00A23E0A">
              <w:rPr>
                <w:rFonts w:ascii="Calibri" w:hAnsi="Calibri" w:cs="Calibri"/>
              </w:rPr>
              <w:t>3.</w:t>
            </w:r>
          </w:p>
        </w:tc>
        <w:tc>
          <w:tcPr>
            <w:tcW w:w="2767" w:type="dxa"/>
            <w:gridSpan w:val="2"/>
          </w:tcPr>
          <w:p w14:paraId="24FEF2B3" w14:textId="77777777" w:rsidR="0040535F" w:rsidRPr="00A23E0A" w:rsidRDefault="0040535F" w:rsidP="00A23E0A">
            <w:pPr>
              <w:rPr>
                <w:rFonts w:ascii="Calibri" w:hAnsi="Calibri" w:cs="Calibri"/>
                <w:sz w:val="22"/>
                <w:szCs w:val="22"/>
              </w:rPr>
            </w:pPr>
            <w:r w:rsidRPr="00A23E0A">
              <w:rPr>
                <w:rFonts w:ascii="Myriad Pro" w:hAnsi="Myriad Pro"/>
                <w:sz w:val="18"/>
                <w:szCs w:val="18"/>
              </w:rPr>
              <w:t>PORTABLE CHARGING STATION (HC)</w:t>
            </w:r>
          </w:p>
        </w:tc>
        <w:tc>
          <w:tcPr>
            <w:tcW w:w="1800" w:type="dxa"/>
          </w:tcPr>
          <w:p w14:paraId="63B1960A" w14:textId="77777777" w:rsidR="0040535F" w:rsidRDefault="0040535F" w:rsidP="00B742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</w:tcPr>
          <w:p w14:paraId="2ED5F5BF" w14:textId="77777777" w:rsidR="0040535F" w:rsidRPr="00E933A8" w:rsidRDefault="0040535F" w:rsidP="00B742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14:paraId="61415A61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23352BB5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9DA8AE1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535F" w:rsidRPr="00E933A8" w14:paraId="3EDDEBE5" w14:textId="77777777" w:rsidTr="0040535F">
        <w:tc>
          <w:tcPr>
            <w:tcW w:w="1170" w:type="dxa"/>
          </w:tcPr>
          <w:p w14:paraId="3230E23A" w14:textId="77777777" w:rsidR="0040535F" w:rsidRPr="00A23E0A" w:rsidRDefault="0040535F" w:rsidP="00A23E0A">
            <w:pPr>
              <w:jc w:val="center"/>
              <w:rPr>
                <w:rFonts w:ascii="Calibri" w:hAnsi="Calibri" w:cs="Calibri"/>
              </w:rPr>
            </w:pPr>
            <w:r w:rsidRPr="00A23E0A">
              <w:rPr>
                <w:rFonts w:ascii="Calibri" w:hAnsi="Calibri" w:cs="Calibri"/>
              </w:rPr>
              <w:t>4.</w:t>
            </w:r>
          </w:p>
        </w:tc>
        <w:tc>
          <w:tcPr>
            <w:tcW w:w="2767" w:type="dxa"/>
            <w:gridSpan w:val="2"/>
          </w:tcPr>
          <w:p w14:paraId="1863A177" w14:textId="77777777" w:rsidR="0040535F" w:rsidRPr="00A23E0A" w:rsidRDefault="0040535F" w:rsidP="00A23E0A">
            <w:pPr>
              <w:rPr>
                <w:rFonts w:ascii="Calibri" w:hAnsi="Calibri" w:cs="Calibri"/>
                <w:sz w:val="22"/>
                <w:szCs w:val="22"/>
              </w:rPr>
            </w:pPr>
            <w:r w:rsidRPr="00A23E0A">
              <w:rPr>
                <w:rFonts w:ascii="Myriad Pro" w:hAnsi="Myriad Pro"/>
                <w:sz w:val="18"/>
                <w:szCs w:val="18"/>
              </w:rPr>
              <w:t>SPARE KITS FOR PORTABLE CHARGING STATION (HC)</w:t>
            </w:r>
          </w:p>
        </w:tc>
        <w:tc>
          <w:tcPr>
            <w:tcW w:w="1800" w:type="dxa"/>
          </w:tcPr>
          <w:p w14:paraId="41361644" w14:textId="77777777" w:rsidR="0040535F" w:rsidRDefault="0040535F" w:rsidP="00B742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</w:tcPr>
          <w:p w14:paraId="530105D8" w14:textId="77777777" w:rsidR="0040535F" w:rsidRPr="00E933A8" w:rsidRDefault="0040535F" w:rsidP="00B742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14:paraId="694A12D2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59C0FCF2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BB4B704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535F" w:rsidRPr="00E933A8" w14:paraId="0EA769C7" w14:textId="77777777" w:rsidTr="0040535F">
        <w:tc>
          <w:tcPr>
            <w:tcW w:w="1170" w:type="dxa"/>
          </w:tcPr>
          <w:p w14:paraId="62AF890E" w14:textId="77777777" w:rsidR="0040535F" w:rsidRPr="00A23E0A" w:rsidRDefault="0040535F" w:rsidP="00A23E0A">
            <w:pPr>
              <w:jc w:val="center"/>
              <w:rPr>
                <w:rFonts w:ascii="Calibri" w:hAnsi="Calibri" w:cs="Calibri"/>
              </w:rPr>
            </w:pPr>
            <w:r w:rsidRPr="00A23E0A">
              <w:rPr>
                <w:rFonts w:ascii="Calibri" w:hAnsi="Calibri" w:cs="Calibri"/>
              </w:rPr>
              <w:t>5.</w:t>
            </w:r>
          </w:p>
        </w:tc>
        <w:tc>
          <w:tcPr>
            <w:tcW w:w="2767" w:type="dxa"/>
            <w:gridSpan w:val="2"/>
          </w:tcPr>
          <w:p w14:paraId="0329C843" w14:textId="77777777" w:rsidR="0040535F" w:rsidRPr="00A23E0A" w:rsidRDefault="0040535F" w:rsidP="00A23E0A">
            <w:pPr>
              <w:rPr>
                <w:rFonts w:ascii="Calibri" w:hAnsi="Calibri" w:cs="Calibri"/>
                <w:sz w:val="22"/>
                <w:szCs w:val="22"/>
              </w:rPr>
            </w:pPr>
            <w:r w:rsidRPr="00A23E0A">
              <w:rPr>
                <w:rFonts w:ascii="Myriad Pro" w:hAnsi="Myriad Pro"/>
                <w:sz w:val="18"/>
                <w:szCs w:val="18"/>
              </w:rPr>
              <w:t>PORTABLE RECOVERY STATION</w:t>
            </w:r>
          </w:p>
        </w:tc>
        <w:tc>
          <w:tcPr>
            <w:tcW w:w="1800" w:type="dxa"/>
          </w:tcPr>
          <w:p w14:paraId="74F47493" w14:textId="77777777" w:rsidR="0040535F" w:rsidRDefault="0040535F" w:rsidP="00B742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</w:tcPr>
          <w:p w14:paraId="61291B1F" w14:textId="77777777" w:rsidR="0040535F" w:rsidRPr="00E933A8" w:rsidRDefault="0040535F" w:rsidP="00B742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14:paraId="01025E70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52EDB0EC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3A93D75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535F" w:rsidRPr="00E933A8" w14:paraId="7A018156" w14:textId="77777777" w:rsidTr="0040535F">
        <w:tc>
          <w:tcPr>
            <w:tcW w:w="1170" w:type="dxa"/>
          </w:tcPr>
          <w:p w14:paraId="4791BA94" w14:textId="77777777" w:rsidR="0040535F" w:rsidRPr="00A23E0A" w:rsidRDefault="0040535F" w:rsidP="00A23E0A">
            <w:pPr>
              <w:jc w:val="center"/>
              <w:rPr>
                <w:rFonts w:ascii="Calibri" w:hAnsi="Calibri" w:cs="Calibri"/>
              </w:rPr>
            </w:pPr>
            <w:r w:rsidRPr="00A23E0A">
              <w:rPr>
                <w:rFonts w:ascii="Calibri" w:hAnsi="Calibri" w:cs="Calibri"/>
              </w:rPr>
              <w:t>6.</w:t>
            </w:r>
          </w:p>
        </w:tc>
        <w:tc>
          <w:tcPr>
            <w:tcW w:w="2767" w:type="dxa"/>
            <w:gridSpan w:val="2"/>
          </w:tcPr>
          <w:p w14:paraId="3CAF9DF3" w14:textId="77777777" w:rsidR="0040535F" w:rsidRPr="00A23E0A" w:rsidRDefault="0040535F" w:rsidP="00A23E0A">
            <w:pPr>
              <w:rPr>
                <w:rFonts w:ascii="Calibri" w:hAnsi="Calibri" w:cs="Calibri"/>
                <w:sz w:val="22"/>
                <w:szCs w:val="22"/>
              </w:rPr>
            </w:pPr>
            <w:r w:rsidRPr="00A23E0A">
              <w:rPr>
                <w:rFonts w:ascii="Myriad Pro" w:hAnsi="Myriad Pro" w:cs="Calibri"/>
                <w:iCs/>
                <w:snapToGrid w:val="0"/>
                <w:sz w:val="18"/>
                <w:szCs w:val="18"/>
              </w:rPr>
              <w:t>SPARE KITS FOR PORTABLE RECOVERY STATION</w:t>
            </w:r>
          </w:p>
        </w:tc>
        <w:tc>
          <w:tcPr>
            <w:tcW w:w="1800" w:type="dxa"/>
          </w:tcPr>
          <w:p w14:paraId="384B597B" w14:textId="77777777" w:rsidR="0040535F" w:rsidRDefault="0040535F" w:rsidP="00B742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</w:tcPr>
          <w:p w14:paraId="3DB4943B" w14:textId="77777777" w:rsidR="0040535F" w:rsidRPr="00E933A8" w:rsidRDefault="0040535F" w:rsidP="00B742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14:paraId="53A77F63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5BCEDEA4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A402613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535F" w:rsidRPr="00E933A8" w14:paraId="78004937" w14:textId="77777777" w:rsidTr="0040535F">
        <w:tc>
          <w:tcPr>
            <w:tcW w:w="1170" w:type="dxa"/>
          </w:tcPr>
          <w:p w14:paraId="26CBC9AA" w14:textId="77777777" w:rsidR="0040535F" w:rsidRPr="00A23E0A" w:rsidRDefault="0040535F" w:rsidP="00A23E0A">
            <w:pPr>
              <w:jc w:val="center"/>
              <w:rPr>
                <w:rFonts w:ascii="Calibri" w:hAnsi="Calibri" w:cs="Calibri"/>
              </w:rPr>
            </w:pPr>
            <w:r w:rsidRPr="00A23E0A">
              <w:rPr>
                <w:rFonts w:ascii="Calibri" w:hAnsi="Calibri" w:cs="Calibri"/>
              </w:rPr>
              <w:t>7.</w:t>
            </w:r>
          </w:p>
        </w:tc>
        <w:tc>
          <w:tcPr>
            <w:tcW w:w="2767" w:type="dxa"/>
            <w:gridSpan w:val="2"/>
          </w:tcPr>
          <w:p w14:paraId="73043753" w14:textId="77777777" w:rsidR="0040535F" w:rsidRPr="00A23E0A" w:rsidRDefault="0040535F" w:rsidP="00A23E0A">
            <w:pPr>
              <w:rPr>
                <w:rFonts w:ascii="Calibri" w:hAnsi="Calibri" w:cs="Calibri"/>
                <w:sz w:val="22"/>
                <w:szCs w:val="22"/>
              </w:rPr>
            </w:pPr>
            <w:r w:rsidRPr="00A23E0A">
              <w:rPr>
                <w:rFonts w:ascii="Myriad Pro" w:hAnsi="Myriad Pro"/>
                <w:sz w:val="18"/>
                <w:szCs w:val="18"/>
              </w:rPr>
              <w:t>HEAT PUMP CO2</w:t>
            </w:r>
          </w:p>
        </w:tc>
        <w:tc>
          <w:tcPr>
            <w:tcW w:w="1800" w:type="dxa"/>
          </w:tcPr>
          <w:p w14:paraId="03CB70AE" w14:textId="77777777" w:rsidR="0040535F" w:rsidRDefault="0040535F" w:rsidP="00B742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</w:tcPr>
          <w:p w14:paraId="2EAE6AB3" w14:textId="77777777" w:rsidR="0040535F" w:rsidRPr="00E933A8" w:rsidRDefault="0040535F" w:rsidP="00B742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14:paraId="7440244C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5BBD7E8E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FACECAC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535F" w:rsidRPr="00E933A8" w14:paraId="1DD644F1" w14:textId="77777777" w:rsidTr="0040535F">
        <w:tc>
          <w:tcPr>
            <w:tcW w:w="1170" w:type="dxa"/>
          </w:tcPr>
          <w:p w14:paraId="3E05AECD" w14:textId="77777777" w:rsidR="0040535F" w:rsidRPr="00A23E0A" w:rsidRDefault="0040535F" w:rsidP="00A23E0A">
            <w:pPr>
              <w:jc w:val="center"/>
              <w:rPr>
                <w:rFonts w:ascii="Calibri" w:hAnsi="Calibri" w:cs="Calibri"/>
              </w:rPr>
            </w:pPr>
            <w:r w:rsidRPr="00A23E0A">
              <w:rPr>
                <w:rFonts w:ascii="Calibri" w:hAnsi="Calibri" w:cs="Calibri"/>
              </w:rPr>
              <w:t>8.</w:t>
            </w:r>
          </w:p>
        </w:tc>
        <w:tc>
          <w:tcPr>
            <w:tcW w:w="2767" w:type="dxa"/>
            <w:gridSpan w:val="2"/>
          </w:tcPr>
          <w:p w14:paraId="7B0FD6FF" w14:textId="77777777" w:rsidR="0040535F" w:rsidRPr="00A23E0A" w:rsidRDefault="0040535F" w:rsidP="00A23E0A">
            <w:pPr>
              <w:rPr>
                <w:rFonts w:ascii="Calibri" w:hAnsi="Calibri" w:cs="Calibri"/>
                <w:sz w:val="22"/>
                <w:szCs w:val="22"/>
              </w:rPr>
            </w:pPr>
            <w:r w:rsidRPr="00A23E0A">
              <w:rPr>
                <w:rFonts w:ascii="Myriad Pro" w:hAnsi="Myriad Pro"/>
                <w:sz w:val="18"/>
                <w:szCs w:val="18"/>
              </w:rPr>
              <w:t xml:space="preserve">MULTI-REFRIGERANT ANALYZER </w:t>
            </w:r>
          </w:p>
        </w:tc>
        <w:tc>
          <w:tcPr>
            <w:tcW w:w="1800" w:type="dxa"/>
          </w:tcPr>
          <w:p w14:paraId="29B7DD63" w14:textId="77777777" w:rsidR="0040535F" w:rsidRDefault="0040535F" w:rsidP="00B742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</w:tcPr>
          <w:p w14:paraId="0DB4F669" w14:textId="77777777" w:rsidR="0040535F" w:rsidRPr="00E933A8" w:rsidRDefault="0040535F" w:rsidP="00B742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14:paraId="725DCCA5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1380C01E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D570136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535F" w:rsidRPr="00E933A8" w14:paraId="4DE51D71" w14:textId="77777777" w:rsidTr="0040535F">
        <w:tc>
          <w:tcPr>
            <w:tcW w:w="1170" w:type="dxa"/>
          </w:tcPr>
          <w:p w14:paraId="401FA09A" w14:textId="77777777" w:rsidR="0040535F" w:rsidRPr="00A23E0A" w:rsidRDefault="0040535F" w:rsidP="00A23E0A">
            <w:pPr>
              <w:jc w:val="center"/>
              <w:rPr>
                <w:rFonts w:ascii="Calibri" w:hAnsi="Calibri" w:cs="Calibri"/>
              </w:rPr>
            </w:pPr>
            <w:r w:rsidRPr="00A23E0A">
              <w:rPr>
                <w:rFonts w:ascii="Calibri" w:hAnsi="Calibri" w:cs="Calibri"/>
              </w:rPr>
              <w:t>9.</w:t>
            </w:r>
          </w:p>
        </w:tc>
        <w:tc>
          <w:tcPr>
            <w:tcW w:w="2767" w:type="dxa"/>
            <w:gridSpan w:val="2"/>
          </w:tcPr>
          <w:p w14:paraId="1860FFA0" w14:textId="77777777" w:rsidR="0040535F" w:rsidRPr="00A23E0A" w:rsidRDefault="0040535F" w:rsidP="00A23E0A">
            <w:pPr>
              <w:rPr>
                <w:rFonts w:ascii="Calibri" w:hAnsi="Calibri" w:cs="Calibri"/>
                <w:sz w:val="22"/>
                <w:szCs w:val="22"/>
                <w:lang w:val="nb-NO"/>
              </w:rPr>
            </w:pPr>
            <w:r w:rsidRPr="00A23E0A">
              <w:rPr>
                <w:rFonts w:ascii="Myriad Pro" w:hAnsi="Myriad Pro"/>
                <w:sz w:val="18"/>
                <w:szCs w:val="18"/>
                <w:lang w:val="nb-NO"/>
              </w:rPr>
              <w:t xml:space="preserve">SPARE KITS FOR MULTI-REFRIGERANT ANALYZER </w:t>
            </w:r>
          </w:p>
        </w:tc>
        <w:tc>
          <w:tcPr>
            <w:tcW w:w="1800" w:type="dxa"/>
          </w:tcPr>
          <w:p w14:paraId="5C3B6222" w14:textId="77777777" w:rsidR="0040535F" w:rsidRDefault="0040535F" w:rsidP="00B742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</w:tcPr>
          <w:p w14:paraId="6D30975A" w14:textId="77777777" w:rsidR="0040535F" w:rsidRPr="00E933A8" w:rsidRDefault="0040535F" w:rsidP="00B742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14:paraId="7C2B5233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24FD6E22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976CEB7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535F" w:rsidRPr="00E933A8" w14:paraId="6EFA3AF6" w14:textId="77777777" w:rsidTr="0040535F">
        <w:tc>
          <w:tcPr>
            <w:tcW w:w="1170" w:type="dxa"/>
          </w:tcPr>
          <w:p w14:paraId="69A76585" w14:textId="77777777" w:rsidR="0040535F" w:rsidRPr="00A23E0A" w:rsidRDefault="0040535F" w:rsidP="00A23E0A">
            <w:pPr>
              <w:jc w:val="center"/>
              <w:rPr>
                <w:rFonts w:ascii="Calibri" w:hAnsi="Calibri" w:cs="Calibri"/>
              </w:rPr>
            </w:pPr>
            <w:r w:rsidRPr="00A23E0A">
              <w:rPr>
                <w:rFonts w:ascii="Calibri" w:hAnsi="Calibri" w:cs="Calibri"/>
              </w:rPr>
              <w:t>10.</w:t>
            </w:r>
          </w:p>
        </w:tc>
        <w:tc>
          <w:tcPr>
            <w:tcW w:w="2767" w:type="dxa"/>
            <w:gridSpan w:val="2"/>
          </w:tcPr>
          <w:p w14:paraId="55EE879E" w14:textId="77777777" w:rsidR="0040535F" w:rsidRPr="00A23E0A" w:rsidRDefault="0040535F" w:rsidP="00A23E0A">
            <w:pPr>
              <w:rPr>
                <w:rFonts w:ascii="Calibri" w:hAnsi="Calibri" w:cs="Calibri"/>
                <w:sz w:val="22"/>
                <w:szCs w:val="22"/>
              </w:rPr>
            </w:pPr>
            <w:r w:rsidRPr="00A23E0A">
              <w:rPr>
                <w:rFonts w:ascii="Myriad Pro" w:hAnsi="Myriad Pro" w:cs="Arial"/>
                <w:sz w:val="18"/>
                <w:szCs w:val="18"/>
                <w:lang w:val="ky-KG"/>
              </w:rPr>
              <w:t>PORTABLE SOLDERING UNIT</w:t>
            </w:r>
          </w:p>
        </w:tc>
        <w:tc>
          <w:tcPr>
            <w:tcW w:w="1800" w:type="dxa"/>
          </w:tcPr>
          <w:p w14:paraId="3AD58C3E" w14:textId="77777777" w:rsidR="0040535F" w:rsidRDefault="0040535F" w:rsidP="00B742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</w:tcPr>
          <w:p w14:paraId="2D720A2E" w14:textId="77777777" w:rsidR="0040535F" w:rsidRPr="00E933A8" w:rsidRDefault="0040535F" w:rsidP="00B742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14:paraId="0AFD5085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3306AE92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263EFFB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535F" w:rsidRPr="00E933A8" w14:paraId="14AF88EC" w14:textId="77777777" w:rsidTr="0040535F">
        <w:tc>
          <w:tcPr>
            <w:tcW w:w="1170" w:type="dxa"/>
          </w:tcPr>
          <w:p w14:paraId="10B4D3D9" w14:textId="77777777" w:rsidR="0040535F" w:rsidRPr="00A23E0A" w:rsidRDefault="0040535F" w:rsidP="00A23E0A">
            <w:pPr>
              <w:jc w:val="center"/>
              <w:rPr>
                <w:rFonts w:ascii="Calibri" w:hAnsi="Calibri" w:cs="Calibri"/>
              </w:rPr>
            </w:pPr>
            <w:r w:rsidRPr="00A23E0A">
              <w:rPr>
                <w:rFonts w:ascii="Calibri" w:hAnsi="Calibri" w:cs="Calibri"/>
              </w:rPr>
              <w:t>11.</w:t>
            </w:r>
          </w:p>
        </w:tc>
        <w:tc>
          <w:tcPr>
            <w:tcW w:w="2767" w:type="dxa"/>
            <w:gridSpan w:val="2"/>
          </w:tcPr>
          <w:p w14:paraId="042FF5A4" w14:textId="77777777" w:rsidR="0040535F" w:rsidRPr="00A23E0A" w:rsidRDefault="0040535F" w:rsidP="00A23E0A">
            <w:pPr>
              <w:rPr>
                <w:rFonts w:ascii="Calibri" w:hAnsi="Calibri" w:cs="Calibri"/>
                <w:sz w:val="22"/>
                <w:szCs w:val="22"/>
              </w:rPr>
            </w:pPr>
            <w:r w:rsidRPr="00A23E0A">
              <w:rPr>
                <w:rFonts w:ascii="Myriad Pro" w:hAnsi="Myriad Pro"/>
                <w:sz w:val="18"/>
                <w:szCs w:val="18"/>
              </w:rPr>
              <w:t>PORTABLE ELECTRONIC WEIGHING SCALES</w:t>
            </w:r>
          </w:p>
        </w:tc>
        <w:tc>
          <w:tcPr>
            <w:tcW w:w="1800" w:type="dxa"/>
          </w:tcPr>
          <w:p w14:paraId="3EEF44D5" w14:textId="77777777" w:rsidR="0040535F" w:rsidRDefault="0040535F" w:rsidP="00B742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</w:tcPr>
          <w:p w14:paraId="7C307851" w14:textId="77777777" w:rsidR="0040535F" w:rsidRPr="00E933A8" w:rsidRDefault="0040535F" w:rsidP="00B742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14:paraId="6A84AC91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7EDD1B4D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36D5702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535F" w:rsidRPr="00E933A8" w14:paraId="23F83976" w14:textId="77777777" w:rsidTr="0040535F">
        <w:tc>
          <w:tcPr>
            <w:tcW w:w="1170" w:type="dxa"/>
          </w:tcPr>
          <w:p w14:paraId="2D248B1F" w14:textId="77777777" w:rsidR="0040535F" w:rsidRPr="00A23E0A" w:rsidRDefault="0040535F" w:rsidP="00A23E0A">
            <w:pPr>
              <w:jc w:val="center"/>
              <w:rPr>
                <w:rFonts w:ascii="Calibri" w:hAnsi="Calibri" w:cs="Calibri"/>
              </w:rPr>
            </w:pPr>
            <w:r w:rsidRPr="00A23E0A">
              <w:rPr>
                <w:rFonts w:ascii="Calibri" w:hAnsi="Calibri" w:cs="Calibri"/>
              </w:rPr>
              <w:t>12.</w:t>
            </w:r>
          </w:p>
        </w:tc>
        <w:tc>
          <w:tcPr>
            <w:tcW w:w="2767" w:type="dxa"/>
            <w:gridSpan w:val="2"/>
          </w:tcPr>
          <w:p w14:paraId="6DF9DF61" w14:textId="77777777" w:rsidR="0040535F" w:rsidRPr="00A23E0A" w:rsidRDefault="0040535F" w:rsidP="00A23E0A">
            <w:pPr>
              <w:rPr>
                <w:rFonts w:ascii="Calibri" w:hAnsi="Calibri" w:cs="Calibri"/>
                <w:sz w:val="22"/>
                <w:szCs w:val="22"/>
              </w:rPr>
            </w:pPr>
            <w:r w:rsidRPr="00A23E0A">
              <w:rPr>
                <w:rFonts w:ascii="Myriad Pro" w:hAnsi="Myriad Pro"/>
                <w:sz w:val="18"/>
                <w:szCs w:val="18"/>
              </w:rPr>
              <w:t>DIGITAL VACUUM GAUGE</w:t>
            </w:r>
          </w:p>
        </w:tc>
        <w:tc>
          <w:tcPr>
            <w:tcW w:w="1800" w:type="dxa"/>
          </w:tcPr>
          <w:p w14:paraId="25FB7225" w14:textId="77777777" w:rsidR="0040535F" w:rsidRDefault="0040535F" w:rsidP="00B742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</w:tcPr>
          <w:p w14:paraId="3A56AA1E" w14:textId="77777777" w:rsidR="0040535F" w:rsidRPr="00E933A8" w:rsidRDefault="0040535F" w:rsidP="00B742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14:paraId="29C90EFA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21504AA3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04C2370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535F" w:rsidRPr="00E933A8" w14:paraId="32F09CA3" w14:textId="77777777" w:rsidTr="0040535F">
        <w:tc>
          <w:tcPr>
            <w:tcW w:w="1170" w:type="dxa"/>
          </w:tcPr>
          <w:p w14:paraId="04C11912" w14:textId="77777777" w:rsidR="0040535F" w:rsidRPr="00A23E0A" w:rsidRDefault="0040535F" w:rsidP="00A23E0A">
            <w:pPr>
              <w:jc w:val="center"/>
              <w:rPr>
                <w:rFonts w:ascii="Calibri" w:hAnsi="Calibri" w:cs="Calibri"/>
              </w:rPr>
            </w:pPr>
            <w:r w:rsidRPr="00A23E0A">
              <w:rPr>
                <w:rFonts w:ascii="Calibri" w:hAnsi="Calibri" w:cs="Calibri"/>
              </w:rPr>
              <w:t>13.</w:t>
            </w:r>
          </w:p>
        </w:tc>
        <w:tc>
          <w:tcPr>
            <w:tcW w:w="2767" w:type="dxa"/>
            <w:gridSpan w:val="2"/>
          </w:tcPr>
          <w:p w14:paraId="7EEB79AA" w14:textId="77777777" w:rsidR="0040535F" w:rsidRPr="00A23E0A" w:rsidRDefault="0040535F" w:rsidP="00A23E0A">
            <w:pPr>
              <w:rPr>
                <w:rFonts w:ascii="Calibri" w:hAnsi="Calibri" w:cs="Calibri"/>
                <w:sz w:val="22"/>
                <w:szCs w:val="22"/>
              </w:rPr>
            </w:pPr>
            <w:r w:rsidRPr="00A23E0A">
              <w:rPr>
                <w:rFonts w:ascii="Myriad Pro" w:hAnsi="Myriad Pro"/>
                <w:sz w:val="18"/>
                <w:szCs w:val="18"/>
              </w:rPr>
              <w:t>INFRARED REFRIGERANT LEAK DETECTOR</w:t>
            </w:r>
          </w:p>
        </w:tc>
        <w:tc>
          <w:tcPr>
            <w:tcW w:w="1800" w:type="dxa"/>
          </w:tcPr>
          <w:p w14:paraId="2AA75C74" w14:textId="77777777" w:rsidR="0040535F" w:rsidRDefault="0040535F" w:rsidP="00B742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</w:tcPr>
          <w:p w14:paraId="7192A4FB" w14:textId="77777777" w:rsidR="0040535F" w:rsidRPr="00E933A8" w:rsidRDefault="0040535F" w:rsidP="00B742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14:paraId="21D01F08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48433479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540D322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535F" w:rsidRPr="00E933A8" w14:paraId="0DA30F26" w14:textId="77777777" w:rsidTr="0040535F">
        <w:tc>
          <w:tcPr>
            <w:tcW w:w="1170" w:type="dxa"/>
          </w:tcPr>
          <w:p w14:paraId="53B5F886" w14:textId="77777777" w:rsidR="0040535F" w:rsidRPr="00A23E0A" w:rsidRDefault="0040535F" w:rsidP="00A23E0A">
            <w:pPr>
              <w:jc w:val="center"/>
              <w:rPr>
                <w:rFonts w:ascii="Calibri" w:hAnsi="Calibri" w:cs="Calibri"/>
              </w:rPr>
            </w:pPr>
            <w:r w:rsidRPr="00A23E0A">
              <w:rPr>
                <w:rFonts w:ascii="Calibri" w:hAnsi="Calibri" w:cs="Calibri"/>
              </w:rPr>
              <w:t>14.</w:t>
            </w:r>
          </w:p>
        </w:tc>
        <w:tc>
          <w:tcPr>
            <w:tcW w:w="2767" w:type="dxa"/>
            <w:gridSpan w:val="2"/>
          </w:tcPr>
          <w:p w14:paraId="070C0852" w14:textId="77777777" w:rsidR="0040535F" w:rsidRPr="00A23E0A" w:rsidRDefault="0040535F" w:rsidP="00A23E0A">
            <w:pPr>
              <w:rPr>
                <w:rFonts w:ascii="Calibri" w:hAnsi="Calibri" w:cs="Calibri"/>
                <w:sz w:val="22"/>
                <w:szCs w:val="22"/>
              </w:rPr>
            </w:pPr>
            <w:r w:rsidRPr="00A23E0A">
              <w:rPr>
                <w:rFonts w:ascii="Myriad Pro" w:hAnsi="Myriad Pro"/>
                <w:sz w:val="18"/>
                <w:szCs w:val="18"/>
              </w:rPr>
              <w:t>ELECTRONIC LEAK DETEC</w:t>
            </w:r>
            <w:r w:rsidR="00DA75E1">
              <w:rPr>
                <w:rFonts w:ascii="Myriad Pro" w:hAnsi="Myriad Pro"/>
                <w:sz w:val="18"/>
                <w:szCs w:val="18"/>
              </w:rPr>
              <w:t>T</w:t>
            </w:r>
            <w:r w:rsidRPr="00A23E0A">
              <w:rPr>
                <w:rFonts w:ascii="Myriad Pro" w:hAnsi="Myriad Pro"/>
                <w:sz w:val="18"/>
                <w:szCs w:val="18"/>
              </w:rPr>
              <w:t>OR</w:t>
            </w:r>
          </w:p>
        </w:tc>
        <w:tc>
          <w:tcPr>
            <w:tcW w:w="1800" w:type="dxa"/>
          </w:tcPr>
          <w:p w14:paraId="73A7EAE2" w14:textId="77777777" w:rsidR="0040535F" w:rsidRDefault="0040535F" w:rsidP="00B742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</w:tcPr>
          <w:p w14:paraId="0BEAC9AE" w14:textId="77777777" w:rsidR="0040535F" w:rsidRPr="00E933A8" w:rsidRDefault="0040535F" w:rsidP="00B742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990" w:type="dxa"/>
          </w:tcPr>
          <w:p w14:paraId="4947C924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61FC3501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38A59C8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535F" w:rsidRPr="00E933A8" w14:paraId="5FD4BE50" w14:textId="77777777" w:rsidTr="0040535F">
        <w:tc>
          <w:tcPr>
            <w:tcW w:w="1170" w:type="dxa"/>
          </w:tcPr>
          <w:p w14:paraId="4388CED7" w14:textId="77777777" w:rsidR="0040535F" w:rsidRPr="00A23E0A" w:rsidRDefault="0040535F" w:rsidP="00A23E0A">
            <w:pPr>
              <w:jc w:val="center"/>
              <w:rPr>
                <w:rFonts w:ascii="Calibri" w:hAnsi="Calibri" w:cs="Calibri"/>
              </w:rPr>
            </w:pPr>
            <w:r w:rsidRPr="00A23E0A">
              <w:rPr>
                <w:rFonts w:ascii="Calibri" w:hAnsi="Calibri" w:cs="Calibri"/>
              </w:rPr>
              <w:t>15</w:t>
            </w:r>
          </w:p>
        </w:tc>
        <w:tc>
          <w:tcPr>
            <w:tcW w:w="2767" w:type="dxa"/>
            <w:gridSpan w:val="2"/>
          </w:tcPr>
          <w:p w14:paraId="7273E41F" w14:textId="77777777" w:rsidR="0040535F" w:rsidRPr="00A23E0A" w:rsidRDefault="0040535F" w:rsidP="00A23E0A">
            <w:pPr>
              <w:rPr>
                <w:rFonts w:ascii="Calibri" w:hAnsi="Calibri" w:cs="Calibri"/>
                <w:sz w:val="22"/>
                <w:szCs w:val="22"/>
              </w:rPr>
            </w:pPr>
            <w:r w:rsidRPr="00A23E0A">
              <w:rPr>
                <w:rFonts w:ascii="Myriad Pro" w:hAnsi="Myriad Pro"/>
                <w:color w:val="000000"/>
                <w:sz w:val="18"/>
                <w:szCs w:val="18"/>
              </w:rPr>
              <w:t>AMMONIA LEAK DETECTOR</w:t>
            </w:r>
          </w:p>
        </w:tc>
        <w:tc>
          <w:tcPr>
            <w:tcW w:w="1800" w:type="dxa"/>
          </w:tcPr>
          <w:p w14:paraId="6303672E" w14:textId="77777777" w:rsidR="0040535F" w:rsidRDefault="0040535F" w:rsidP="00B742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</w:tcPr>
          <w:p w14:paraId="149A3B89" w14:textId="77777777" w:rsidR="0040535F" w:rsidRPr="00E933A8" w:rsidRDefault="0040535F" w:rsidP="00B742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14:paraId="7BEAB8DA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76C28B56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0686418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535F" w:rsidRPr="00E933A8" w14:paraId="6396D180" w14:textId="77777777" w:rsidTr="0040535F">
        <w:tc>
          <w:tcPr>
            <w:tcW w:w="1170" w:type="dxa"/>
          </w:tcPr>
          <w:p w14:paraId="7F95FBD8" w14:textId="77777777" w:rsidR="0040535F" w:rsidRPr="00A23E0A" w:rsidRDefault="0040535F" w:rsidP="00A23E0A">
            <w:pPr>
              <w:jc w:val="center"/>
              <w:rPr>
                <w:rFonts w:ascii="Calibri" w:hAnsi="Calibri" w:cs="Calibri"/>
              </w:rPr>
            </w:pPr>
            <w:r w:rsidRPr="00A23E0A">
              <w:rPr>
                <w:rFonts w:ascii="Calibri" w:hAnsi="Calibri" w:cs="Calibri"/>
              </w:rPr>
              <w:t>16.</w:t>
            </w:r>
          </w:p>
        </w:tc>
        <w:tc>
          <w:tcPr>
            <w:tcW w:w="2767" w:type="dxa"/>
            <w:gridSpan w:val="2"/>
          </w:tcPr>
          <w:p w14:paraId="37EB862E" w14:textId="77777777" w:rsidR="0040535F" w:rsidRPr="00A23E0A" w:rsidRDefault="0040535F" w:rsidP="00A23E0A">
            <w:pPr>
              <w:rPr>
                <w:rFonts w:ascii="Calibri" w:hAnsi="Calibri" w:cs="Calibri"/>
                <w:sz w:val="22"/>
                <w:szCs w:val="22"/>
              </w:rPr>
            </w:pPr>
            <w:r w:rsidRPr="00A23E0A">
              <w:rPr>
                <w:rFonts w:ascii="Myriad Pro" w:hAnsi="Myriad Pro"/>
                <w:color w:val="000000"/>
                <w:sz w:val="18"/>
                <w:szCs w:val="18"/>
                <w:lang w:eastAsia="ru-RU"/>
              </w:rPr>
              <w:t>LEAK DETECTOR OF METHANE AND PROPANE</w:t>
            </w:r>
          </w:p>
        </w:tc>
        <w:tc>
          <w:tcPr>
            <w:tcW w:w="1800" w:type="dxa"/>
          </w:tcPr>
          <w:p w14:paraId="61875E29" w14:textId="77777777" w:rsidR="0040535F" w:rsidRDefault="0040535F" w:rsidP="00B742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</w:tcPr>
          <w:p w14:paraId="213447BA" w14:textId="77777777" w:rsidR="0040535F" w:rsidRPr="00E933A8" w:rsidRDefault="0040535F" w:rsidP="00B742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14:paraId="6DB07592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259B5B6D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40F21F7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535F" w:rsidRPr="00E933A8" w14:paraId="7F2ECCB4" w14:textId="77777777" w:rsidTr="0040535F">
        <w:tc>
          <w:tcPr>
            <w:tcW w:w="1170" w:type="dxa"/>
          </w:tcPr>
          <w:p w14:paraId="2BF0145C" w14:textId="77777777" w:rsidR="0040535F" w:rsidRPr="00A23E0A" w:rsidRDefault="0040535F" w:rsidP="0067756D">
            <w:pPr>
              <w:rPr>
                <w:rFonts w:ascii="Calibri" w:hAnsi="Calibri" w:cs="Calibri"/>
              </w:rPr>
            </w:pPr>
          </w:p>
        </w:tc>
        <w:tc>
          <w:tcPr>
            <w:tcW w:w="2767" w:type="dxa"/>
            <w:gridSpan w:val="2"/>
          </w:tcPr>
          <w:p w14:paraId="3449E6BD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225A7EC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</w:tcPr>
          <w:p w14:paraId="49A7B23F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</w:tcPr>
          <w:p w14:paraId="416DE67D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30302DD1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35A6DB0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535F" w:rsidRPr="00E933A8" w14:paraId="63B26004" w14:textId="77777777" w:rsidTr="0040535F">
        <w:tc>
          <w:tcPr>
            <w:tcW w:w="1170" w:type="dxa"/>
          </w:tcPr>
          <w:p w14:paraId="41701871" w14:textId="77777777" w:rsidR="0040535F" w:rsidRPr="00E933A8" w:rsidRDefault="0040535F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14:paraId="0466750E" w14:textId="77777777" w:rsidR="0040535F" w:rsidRPr="00E933A8" w:rsidRDefault="0040535F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547" w:type="dxa"/>
            <w:gridSpan w:val="5"/>
          </w:tcPr>
          <w:p w14:paraId="69A550EE" w14:textId="77777777" w:rsidR="0040535F" w:rsidRPr="00E933A8" w:rsidRDefault="0040535F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Prices of Goods</w:t>
            </w:r>
            <w:r w:rsidRPr="00E933A8">
              <w:rPr>
                <w:rStyle w:val="FootnoteReference"/>
                <w:rFonts w:ascii="Calibri" w:hAnsi="Calibri" w:cs="Calibri"/>
                <w:b/>
                <w:sz w:val="22"/>
                <w:szCs w:val="22"/>
              </w:rPr>
              <w:footnoteReference w:id="3"/>
            </w:r>
          </w:p>
        </w:tc>
        <w:tc>
          <w:tcPr>
            <w:tcW w:w="1260" w:type="dxa"/>
          </w:tcPr>
          <w:p w14:paraId="061EB92B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535F" w:rsidRPr="00E933A8" w14:paraId="11305FC3" w14:textId="77777777" w:rsidTr="0040535F">
        <w:tc>
          <w:tcPr>
            <w:tcW w:w="1170" w:type="dxa"/>
          </w:tcPr>
          <w:p w14:paraId="4D1A5889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14:paraId="06C36CDE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47" w:type="dxa"/>
            <w:gridSpan w:val="5"/>
          </w:tcPr>
          <w:p w14:paraId="1234461C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Add : Cost of Transportation </w:t>
            </w:r>
          </w:p>
        </w:tc>
        <w:tc>
          <w:tcPr>
            <w:tcW w:w="1260" w:type="dxa"/>
          </w:tcPr>
          <w:p w14:paraId="7A726241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535F" w:rsidRPr="00E933A8" w14:paraId="09A148F3" w14:textId="77777777" w:rsidTr="0040535F">
        <w:tc>
          <w:tcPr>
            <w:tcW w:w="1170" w:type="dxa"/>
          </w:tcPr>
          <w:p w14:paraId="07D670F8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14:paraId="48B88541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47" w:type="dxa"/>
            <w:gridSpan w:val="5"/>
          </w:tcPr>
          <w:p w14:paraId="69DCDA10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Add : Cost of Insurance</w:t>
            </w:r>
          </w:p>
        </w:tc>
        <w:tc>
          <w:tcPr>
            <w:tcW w:w="1260" w:type="dxa"/>
          </w:tcPr>
          <w:p w14:paraId="58A694A4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535F" w:rsidRPr="00E933A8" w14:paraId="370959B0" w14:textId="77777777" w:rsidTr="0040535F">
        <w:tc>
          <w:tcPr>
            <w:tcW w:w="1170" w:type="dxa"/>
          </w:tcPr>
          <w:p w14:paraId="0B783EF0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14:paraId="1F133A8E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47" w:type="dxa"/>
            <w:gridSpan w:val="5"/>
          </w:tcPr>
          <w:p w14:paraId="3FBA2A5C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Add : Other Charges (pls. specify)</w:t>
            </w:r>
          </w:p>
        </w:tc>
        <w:tc>
          <w:tcPr>
            <w:tcW w:w="1260" w:type="dxa"/>
          </w:tcPr>
          <w:p w14:paraId="63F7DDEB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535F" w:rsidRPr="00E933A8" w14:paraId="04D1AA6A" w14:textId="77777777" w:rsidTr="0040535F">
        <w:tc>
          <w:tcPr>
            <w:tcW w:w="1170" w:type="dxa"/>
          </w:tcPr>
          <w:p w14:paraId="7CC27C31" w14:textId="77777777" w:rsidR="0040535F" w:rsidRPr="00E933A8" w:rsidRDefault="0040535F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14:paraId="4C235A0A" w14:textId="77777777" w:rsidR="0040535F" w:rsidRPr="00E933A8" w:rsidRDefault="0040535F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547" w:type="dxa"/>
            <w:gridSpan w:val="5"/>
          </w:tcPr>
          <w:p w14:paraId="0341FD64" w14:textId="77777777" w:rsidR="0040535F" w:rsidRPr="00E933A8" w:rsidRDefault="0040535F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5A28AF2" w14:textId="77777777" w:rsidR="0040535F" w:rsidRPr="00E933A8" w:rsidRDefault="0040535F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Final and All-Inclusive Price Quotation</w:t>
            </w:r>
            <w:r w:rsidR="004B5132">
              <w:rPr>
                <w:rFonts w:ascii="Calibri" w:hAnsi="Calibri" w:cs="Calibri"/>
                <w:b/>
                <w:sz w:val="22"/>
                <w:szCs w:val="22"/>
              </w:rPr>
              <w:t xml:space="preserve"> (DAP Chisinau, Republic of Moldova)</w:t>
            </w:r>
          </w:p>
          <w:p w14:paraId="17B92070" w14:textId="77777777" w:rsidR="0040535F" w:rsidRPr="00E933A8" w:rsidRDefault="0040535F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341E2DD9" w14:textId="77777777" w:rsidR="0040535F" w:rsidRPr="00E933A8" w:rsidRDefault="0040535F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6BC8DCF" w14:textId="77777777" w:rsidR="009819A5" w:rsidRDefault="009819A5" w:rsidP="009819A5">
      <w:pPr>
        <w:rPr>
          <w:rFonts w:ascii="Calibri" w:hAnsi="Calibri" w:cs="Calibri"/>
          <w:sz w:val="22"/>
          <w:szCs w:val="22"/>
        </w:rPr>
      </w:pPr>
    </w:p>
    <w:p w14:paraId="4A990CF3" w14:textId="77777777" w:rsidR="009819A5" w:rsidRDefault="009819A5" w:rsidP="009819A5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TABLE </w:t>
      </w:r>
      <w:r>
        <w:rPr>
          <w:rFonts w:ascii="Calibri" w:hAnsi="Calibri" w:cs="Calibri"/>
          <w:b/>
          <w:snapToGrid w:val="0"/>
          <w:sz w:val="22"/>
          <w:szCs w:val="22"/>
          <w:u w:val="single"/>
        </w:rPr>
        <w:t>2</w:t>
      </w: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:</w:t>
      </w:r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 Estimated Operating Costs (if applicable)</w:t>
      </w:r>
    </w:p>
    <w:p w14:paraId="6C929C71" w14:textId="77777777" w:rsidR="009819A5" w:rsidRPr="004F6969" w:rsidRDefault="009819A5" w:rsidP="009819A5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520"/>
        <w:gridCol w:w="1620"/>
        <w:gridCol w:w="1170"/>
        <w:gridCol w:w="1440"/>
      </w:tblGrid>
      <w:tr w:rsidR="009819A5" w:rsidRPr="00E933A8" w14:paraId="0EDB4D9F" w14:textId="77777777" w:rsidTr="0067756D">
        <w:tc>
          <w:tcPr>
            <w:tcW w:w="2700" w:type="dxa"/>
          </w:tcPr>
          <w:p w14:paraId="4F8896E8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61225DC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List of Consumable Item/s </w:t>
            </w:r>
            <w:r w:rsidRPr="0020062E">
              <w:rPr>
                <w:rFonts w:ascii="Calibri" w:hAnsi="Calibri" w:cs="Calibri"/>
                <w:i/>
                <w:sz w:val="22"/>
                <w:szCs w:val="22"/>
              </w:rPr>
              <w:t>(Include fast moving parts, if any)</w:t>
            </w:r>
          </w:p>
        </w:tc>
        <w:tc>
          <w:tcPr>
            <w:tcW w:w="2520" w:type="dxa"/>
          </w:tcPr>
          <w:p w14:paraId="4143521F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EB24A00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Estimated Average Consumption </w:t>
            </w:r>
          </w:p>
        </w:tc>
        <w:tc>
          <w:tcPr>
            <w:tcW w:w="1620" w:type="dxa"/>
          </w:tcPr>
          <w:p w14:paraId="28CDBA91" w14:textId="77777777" w:rsidR="009819A5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77B1AF9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Unit of Measure</w:t>
            </w:r>
          </w:p>
        </w:tc>
        <w:tc>
          <w:tcPr>
            <w:tcW w:w="1170" w:type="dxa"/>
          </w:tcPr>
          <w:p w14:paraId="48C6BB8A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B158B5B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Unit Price</w:t>
            </w:r>
          </w:p>
        </w:tc>
        <w:tc>
          <w:tcPr>
            <w:tcW w:w="1440" w:type="dxa"/>
          </w:tcPr>
          <w:p w14:paraId="548FDCF4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E1C4DA4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 per Item</w:t>
            </w:r>
          </w:p>
        </w:tc>
      </w:tr>
      <w:tr w:rsidR="009819A5" w:rsidRPr="00E933A8" w14:paraId="38398592" w14:textId="77777777" w:rsidTr="0067756D">
        <w:tc>
          <w:tcPr>
            <w:tcW w:w="2700" w:type="dxa"/>
          </w:tcPr>
          <w:p w14:paraId="0E3D735A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667F0C13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2FF2093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09181EB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931D807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1F896D49" w14:textId="77777777" w:rsidTr="0067756D">
        <w:tc>
          <w:tcPr>
            <w:tcW w:w="2700" w:type="dxa"/>
          </w:tcPr>
          <w:p w14:paraId="11C60F1A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763E22D9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8CBC6D5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C97B7B7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36FB541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30C051B8" w14:textId="77777777" w:rsidTr="0067756D">
        <w:tc>
          <w:tcPr>
            <w:tcW w:w="2700" w:type="dxa"/>
          </w:tcPr>
          <w:p w14:paraId="763247EF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01FE816E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BB81821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0826231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4FD9EC2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53E32729" w14:textId="77777777" w:rsidTr="0067756D">
        <w:tc>
          <w:tcPr>
            <w:tcW w:w="2700" w:type="dxa"/>
          </w:tcPr>
          <w:p w14:paraId="5D0BCBA2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288FE87F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3D71BD1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E52E5EF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D4BE6D4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39124DE5" w14:textId="77777777" w:rsidTr="0067756D">
        <w:tc>
          <w:tcPr>
            <w:tcW w:w="2700" w:type="dxa"/>
          </w:tcPr>
          <w:p w14:paraId="4C62290F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6CCE0421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6816478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CF81A73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51B72DC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E431A4B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245BF95F" w14:textId="77777777" w:rsidR="009819A5" w:rsidRPr="00E933A8" w:rsidRDefault="009819A5" w:rsidP="009819A5">
      <w:pPr>
        <w:rPr>
          <w:rFonts w:ascii="Calibri" w:hAnsi="Calibri" w:cs="Calibri"/>
          <w:b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TABLE </w:t>
      </w:r>
      <w:r>
        <w:rPr>
          <w:rFonts w:ascii="Calibri" w:hAnsi="Calibri" w:cs="Calibri"/>
          <w:b/>
          <w:sz w:val="22"/>
          <w:szCs w:val="22"/>
          <w:u w:val="single"/>
        </w:rPr>
        <w:t>3</w:t>
      </w: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 :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Offer to Comply with Other Conditions and Related Requirements </w:t>
      </w:r>
    </w:p>
    <w:p w14:paraId="777A7565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340"/>
      </w:tblGrid>
      <w:tr w:rsidR="009819A5" w:rsidRPr="00E933A8" w14:paraId="2F92CBF1" w14:textId="77777777" w:rsidTr="0067756D">
        <w:trPr>
          <w:trHeight w:val="383"/>
        </w:trPr>
        <w:tc>
          <w:tcPr>
            <w:tcW w:w="4140" w:type="dxa"/>
            <w:vMerge w:val="restart"/>
          </w:tcPr>
          <w:p w14:paraId="2FF69343" w14:textId="77777777" w:rsidR="009819A5" w:rsidRPr="00E933A8" w:rsidRDefault="009819A5" w:rsidP="0067756D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17C36A7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Other Information pertaining to our Quotation are as follows:</w:t>
            </w:r>
          </w:p>
        </w:tc>
        <w:tc>
          <w:tcPr>
            <w:tcW w:w="5310" w:type="dxa"/>
            <w:gridSpan w:val="3"/>
          </w:tcPr>
          <w:p w14:paraId="354958D2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9E133F3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Your Responses</w:t>
            </w:r>
          </w:p>
        </w:tc>
      </w:tr>
      <w:tr w:rsidR="009819A5" w:rsidRPr="00E933A8" w14:paraId="7E37C79E" w14:textId="77777777" w:rsidTr="0067756D">
        <w:trPr>
          <w:trHeight w:val="382"/>
        </w:trPr>
        <w:tc>
          <w:tcPr>
            <w:tcW w:w="4140" w:type="dxa"/>
            <w:vMerge/>
          </w:tcPr>
          <w:p w14:paraId="2DA6AE26" w14:textId="77777777" w:rsidR="009819A5" w:rsidRPr="00E933A8" w:rsidRDefault="009819A5" w:rsidP="0067756D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6E73BA39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Yes, we will comply</w:t>
            </w:r>
          </w:p>
        </w:tc>
        <w:tc>
          <w:tcPr>
            <w:tcW w:w="1620" w:type="dxa"/>
          </w:tcPr>
          <w:p w14:paraId="68BC156A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No, we cannot comply</w:t>
            </w:r>
          </w:p>
        </w:tc>
        <w:tc>
          <w:tcPr>
            <w:tcW w:w="2340" w:type="dxa"/>
          </w:tcPr>
          <w:p w14:paraId="128E7554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If you cannot comply, pls. indicate counter proposal</w:t>
            </w:r>
          </w:p>
        </w:tc>
      </w:tr>
      <w:tr w:rsidR="009819A5" w:rsidRPr="00E933A8" w14:paraId="700BF790" w14:textId="77777777" w:rsidTr="0067756D">
        <w:trPr>
          <w:trHeight w:val="332"/>
        </w:trPr>
        <w:tc>
          <w:tcPr>
            <w:tcW w:w="4140" w:type="dxa"/>
            <w:tcBorders>
              <w:right w:val="nil"/>
            </w:tcBorders>
          </w:tcPr>
          <w:p w14:paraId="3CF1E9C4" w14:textId="77777777" w:rsidR="009819A5" w:rsidRPr="00E933A8" w:rsidRDefault="009819A5" w:rsidP="0067756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C5C2F">
              <w:rPr>
                <w:rFonts w:ascii="Calibri" w:hAnsi="Calibri" w:cs="Calibri"/>
                <w:bCs/>
                <w:sz w:val="22"/>
                <w:szCs w:val="22"/>
              </w:rPr>
              <w:t>Delivery Lead Time</w:t>
            </w:r>
            <w:r w:rsidR="004B5132" w:rsidRPr="006C5C2F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4B5132" w:rsidRPr="006C5C2F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(not later than </w:t>
            </w:r>
            <w:r w:rsidR="0028624D" w:rsidRPr="006C5C2F">
              <w:rPr>
                <w:rFonts w:ascii="Calibri" w:hAnsi="Calibri" w:cs="Calibri"/>
                <w:bCs/>
                <w:i/>
                <w:sz w:val="22"/>
                <w:szCs w:val="22"/>
              </w:rPr>
              <w:t>6</w:t>
            </w:r>
            <w:r w:rsidR="004B5132" w:rsidRPr="006C5C2F">
              <w:rPr>
                <w:rFonts w:ascii="Calibri" w:hAnsi="Calibri" w:cs="Calibri"/>
                <w:bCs/>
                <w:i/>
                <w:sz w:val="22"/>
                <w:szCs w:val="22"/>
              </w:rPr>
              <w:t>0 days from the date of sighing of the contract)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7A1D74D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06CD6950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114DC85B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0D239C66" w14:textId="77777777" w:rsidTr="0067756D">
        <w:trPr>
          <w:trHeight w:val="305"/>
        </w:trPr>
        <w:tc>
          <w:tcPr>
            <w:tcW w:w="4140" w:type="dxa"/>
            <w:tcBorders>
              <w:bottom w:val="dotted" w:sz="4" w:space="0" w:color="auto"/>
              <w:right w:val="nil"/>
            </w:tcBorders>
          </w:tcPr>
          <w:p w14:paraId="3C18A403" w14:textId="77777777" w:rsidR="009819A5" w:rsidRPr="00E933A8" w:rsidRDefault="009819A5" w:rsidP="0067756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Warranty and After-Sales Requirements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858DF82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4833E98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5A0501D1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7191FBF1" w14:textId="77777777" w:rsidTr="0067756D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2A33B6FE" w14:textId="77777777" w:rsidR="009819A5" w:rsidRDefault="009819A5" w:rsidP="009819A5">
            <w:pPr>
              <w:numPr>
                <w:ilvl w:val="0"/>
                <w:numId w:val="4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Minimum</w:t>
            </w:r>
            <w:r w:rsidR="0028624D">
              <w:rPr>
                <w:rFonts w:ascii="Calibri" w:hAnsi="Calibri" w:cs="Calibri"/>
                <w:bCs/>
                <w:sz w:val="22"/>
                <w:szCs w:val="22"/>
              </w:rPr>
              <w:t xml:space="preserve"> 2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(</w:t>
            </w:r>
            <w:r w:rsidR="0028624D">
              <w:rPr>
                <w:rFonts w:ascii="Calibri" w:hAnsi="Calibri" w:cs="Calibri"/>
                <w:bCs/>
                <w:sz w:val="22"/>
                <w:szCs w:val="22"/>
              </w:rPr>
              <w:t>two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) year warranty on both parts and labor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D00021F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45E1C8E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97A3D64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6D4796C7" w14:textId="77777777" w:rsidTr="0067756D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87B4BDC" w14:textId="77777777" w:rsidR="009819A5" w:rsidRDefault="009819A5" w:rsidP="009819A5">
            <w:pPr>
              <w:numPr>
                <w:ilvl w:val="0"/>
                <w:numId w:val="4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Service Unit to be Provided when the Purchased Unit is Under Repair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D19DB69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4033697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A522AFA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2FBBF169" w14:textId="77777777" w:rsidTr="0067756D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6E7047F3" w14:textId="77777777" w:rsidR="009819A5" w:rsidRDefault="009819A5" w:rsidP="009819A5">
            <w:pPr>
              <w:numPr>
                <w:ilvl w:val="0"/>
                <w:numId w:val="4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Brand new replacement if Purchased Unit is beyond repair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48538A0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5DA3BFF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03C98BB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4B3DB625" w14:textId="77777777" w:rsidTr="0067756D">
        <w:trPr>
          <w:trHeight w:val="305"/>
        </w:trPr>
        <w:tc>
          <w:tcPr>
            <w:tcW w:w="4140" w:type="dxa"/>
            <w:tcBorders>
              <w:top w:val="dotted" w:sz="4" w:space="0" w:color="auto"/>
              <w:right w:val="nil"/>
            </w:tcBorders>
          </w:tcPr>
          <w:p w14:paraId="58291AD1" w14:textId="77777777" w:rsidR="009819A5" w:rsidRDefault="009819A5" w:rsidP="006C5C2F">
            <w:pPr>
              <w:ind w:left="36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3BF6ABB4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0125E1D3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25550F6E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3CFB9E54" w14:textId="77777777" w:rsidTr="0067756D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19817DDA" w14:textId="77777777" w:rsidR="009819A5" w:rsidRPr="00E933A8" w:rsidRDefault="009819A5" w:rsidP="0067756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 xml:space="preserve">Validity of </w:t>
            </w:r>
            <w:r w:rsidRPr="006C5C2F">
              <w:rPr>
                <w:rFonts w:ascii="Calibri" w:hAnsi="Calibri" w:cs="Calibri"/>
                <w:bCs/>
                <w:sz w:val="22"/>
                <w:szCs w:val="22"/>
              </w:rPr>
              <w:t>Quotation</w:t>
            </w:r>
            <w:r w:rsidR="004B5132" w:rsidRPr="006C5C2F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4B5132" w:rsidRPr="006C5C2F">
              <w:rPr>
                <w:rFonts w:ascii="Calibri" w:hAnsi="Calibri" w:cs="Calibri"/>
                <w:bCs/>
                <w:i/>
                <w:sz w:val="22"/>
                <w:szCs w:val="22"/>
              </w:rPr>
              <w:t>(not less than 90 days starting from the Submission Date)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C5CC3F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393B45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38A41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5132" w:rsidRPr="00E933A8" w14:paraId="4ED53943" w14:textId="77777777" w:rsidTr="0067756D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1BF5D7A2" w14:textId="77777777" w:rsidR="004B5132" w:rsidRPr="00E933A8" w:rsidRDefault="004B5132" w:rsidP="0067756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C5C2F">
              <w:rPr>
                <w:rFonts w:ascii="Calibri" w:hAnsi="Calibri" w:cs="Calibri"/>
                <w:bCs/>
                <w:sz w:val="22"/>
                <w:szCs w:val="22"/>
              </w:rPr>
              <w:t xml:space="preserve">Payment terms </w:t>
            </w:r>
            <w:r w:rsidRPr="006C5C2F">
              <w:rPr>
                <w:rFonts w:ascii="Calibri" w:hAnsi="Calibri" w:cs="Calibri"/>
                <w:bCs/>
                <w:i/>
                <w:sz w:val="22"/>
                <w:szCs w:val="22"/>
              </w:rPr>
              <w:t>(100%  upon complete delivery and acceptance of goods for each shipment of goods)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5E1088" w14:textId="77777777" w:rsidR="004B5132" w:rsidRPr="00E933A8" w:rsidRDefault="004B5132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AD1177" w14:textId="77777777" w:rsidR="004B5132" w:rsidRPr="00E933A8" w:rsidRDefault="004B5132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83D6D4" w14:textId="77777777" w:rsidR="004B5132" w:rsidRPr="00E933A8" w:rsidRDefault="004B5132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6B2F9B30" w14:textId="77777777" w:rsidTr="0067756D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6502ACA9" w14:textId="77777777" w:rsidR="009819A5" w:rsidRPr="00E933A8" w:rsidRDefault="009819A5" w:rsidP="0067756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 xml:space="preserve">All Provisions of the UNDP General Terms and </w:t>
            </w:r>
            <w:r w:rsidRPr="006C5C2F">
              <w:rPr>
                <w:rFonts w:ascii="Calibri" w:hAnsi="Calibri" w:cs="Calibri"/>
                <w:bCs/>
                <w:sz w:val="22"/>
                <w:szCs w:val="22"/>
              </w:rPr>
              <w:t>Conditions</w:t>
            </w:r>
            <w:r w:rsidR="004B5132" w:rsidRPr="006C5C2F">
              <w:rPr>
                <w:rFonts w:ascii="Calibri" w:hAnsi="Calibri" w:cs="Calibri"/>
                <w:bCs/>
                <w:sz w:val="22"/>
                <w:szCs w:val="22"/>
              </w:rPr>
              <w:t xml:space="preserve">  </w:t>
            </w:r>
            <w:r w:rsidR="004B5132" w:rsidRPr="006C5C2F">
              <w:rPr>
                <w:rFonts w:ascii="Calibri" w:hAnsi="Calibri" w:cs="Calibri"/>
                <w:bCs/>
                <w:i/>
                <w:sz w:val="22"/>
                <w:szCs w:val="22"/>
              </w:rPr>
              <w:t>(Annex 3)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A6A9C2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CB5390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519E38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4D2DD09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597D76B3" w14:textId="77777777" w:rsidR="009819A5" w:rsidRPr="00E933A8" w:rsidRDefault="009819A5" w:rsidP="009819A5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E933A8">
        <w:rPr>
          <w:rFonts w:ascii="Calibri" w:hAnsi="Calibri" w:cs="Calibri"/>
          <w:sz w:val="22"/>
          <w:szCs w:val="22"/>
        </w:rPr>
        <w:t>All other information that we have not provided automatically implies our full compliance with the requirements, terms and conditions of the RFQ.</w:t>
      </w:r>
    </w:p>
    <w:p w14:paraId="356C366E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1370E139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6C7CF137" w14:textId="77777777" w:rsidR="009819A5" w:rsidRPr="00E933A8" w:rsidRDefault="009819A5" w:rsidP="009819A5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[Name and Signature of the Supplier’s Authorized Person]</w:t>
      </w:r>
    </w:p>
    <w:p w14:paraId="103EBCF3" w14:textId="77777777" w:rsidR="009819A5" w:rsidRPr="00E933A8" w:rsidRDefault="009819A5" w:rsidP="009819A5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[Designation]</w:t>
      </w:r>
    </w:p>
    <w:p w14:paraId="51E37464" w14:textId="77777777" w:rsidR="009819A5" w:rsidRPr="00E933A8" w:rsidRDefault="009819A5" w:rsidP="009819A5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[Date]</w:t>
      </w:r>
    </w:p>
    <w:p w14:paraId="1DF5106C" w14:textId="77777777" w:rsidR="009819A5" w:rsidRDefault="009819A5">
      <w:pPr>
        <w:rPr>
          <w:rFonts w:ascii="Myriad Pro" w:hAnsi="Myriad Pro" w:cs="Calibri"/>
          <w:iCs/>
          <w:snapToGrid w:val="0"/>
          <w:sz w:val="22"/>
          <w:szCs w:val="22"/>
        </w:rPr>
      </w:pPr>
      <w:r>
        <w:rPr>
          <w:rFonts w:ascii="Myriad Pro" w:hAnsi="Myriad Pro" w:cs="Calibri"/>
          <w:iCs/>
          <w:snapToGrid w:val="0"/>
          <w:sz w:val="22"/>
          <w:szCs w:val="22"/>
        </w:rPr>
        <w:br w:type="page"/>
      </w:r>
    </w:p>
    <w:p w14:paraId="03751F7C" w14:textId="77777777" w:rsidR="00782F34" w:rsidRPr="009819A5" w:rsidRDefault="00782F34" w:rsidP="00782F34">
      <w:pPr>
        <w:pStyle w:val="Heading8"/>
        <w:spacing w:before="0"/>
        <w:jc w:val="right"/>
        <w:rPr>
          <w:rFonts w:ascii="Myriad Pro" w:hAnsi="Myriad Pro"/>
          <w:b/>
          <w:i/>
          <w:color w:val="auto"/>
          <w:sz w:val="28"/>
          <w:szCs w:val="28"/>
        </w:rPr>
      </w:pPr>
      <w:r w:rsidRPr="009819A5">
        <w:rPr>
          <w:rFonts w:ascii="Myriad Pro" w:hAnsi="Myriad Pro"/>
          <w:b/>
          <w:color w:val="auto"/>
          <w:sz w:val="28"/>
          <w:szCs w:val="28"/>
        </w:rPr>
        <w:lastRenderedPageBreak/>
        <w:t>Annex 3</w:t>
      </w:r>
    </w:p>
    <w:p w14:paraId="3F459231" w14:textId="77777777" w:rsidR="00782F34" w:rsidRDefault="00782F34" w:rsidP="00782F34">
      <w:pPr>
        <w:jc w:val="center"/>
        <w:rPr>
          <w:rFonts w:ascii="Calibri" w:hAnsi="Calibri"/>
          <w:b/>
          <w:bCs/>
          <w:i/>
          <w:iCs/>
          <w:color w:val="000000"/>
          <w:sz w:val="22"/>
          <w:szCs w:val="22"/>
        </w:rPr>
      </w:pPr>
      <w:r w:rsidRPr="00782F34">
        <w:rPr>
          <w:rFonts w:ascii="Calibri" w:hAnsi="Calibri"/>
          <w:b/>
          <w:bCs/>
          <w:color w:val="000000"/>
          <w:sz w:val="22"/>
          <w:szCs w:val="22"/>
        </w:rPr>
        <w:t>Company Background Information</w:t>
      </w:r>
      <w:r w:rsidRPr="00782F34">
        <w:rPr>
          <w:rFonts w:ascii="Calibri" w:hAnsi="Calibri"/>
          <w:b/>
          <w:bCs/>
          <w:color w:val="000000"/>
          <w:sz w:val="22"/>
          <w:szCs w:val="22"/>
        </w:rPr>
        <w:br/>
      </w:r>
      <w:r w:rsidRPr="00782F34">
        <w:rPr>
          <w:rFonts w:ascii="Calibri" w:hAnsi="Calibri"/>
          <w:b/>
          <w:bCs/>
          <w:i/>
          <w:iCs/>
          <w:color w:val="000000"/>
          <w:sz w:val="22"/>
          <w:szCs w:val="22"/>
        </w:rPr>
        <w:t>Each legal entity or individual enterpriser submitting the quotation shall complete the form:</w:t>
      </w:r>
    </w:p>
    <w:p w14:paraId="6B0639D7" w14:textId="77777777" w:rsidR="00782F34" w:rsidRPr="00782F34" w:rsidRDefault="00782F34" w:rsidP="00782F34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5"/>
        <w:gridCol w:w="5180"/>
        <w:gridCol w:w="3870"/>
      </w:tblGrid>
      <w:tr w:rsidR="00782F34" w:rsidRPr="00782F34" w14:paraId="66629E83" w14:textId="77777777" w:rsidTr="003750AB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5D75A" w14:textId="77777777" w:rsidR="00782F34" w:rsidRPr="00782F34" w:rsidRDefault="00782F34" w:rsidP="00782F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82F3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3876A" w14:textId="77777777" w:rsidR="00782F34" w:rsidRPr="00782F34" w:rsidRDefault="00782F34" w:rsidP="00782F34">
            <w:pPr>
              <w:spacing w:line="360" w:lineRule="auto"/>
              <w:rPr>
                <w:sz w:val="24"/>
                <w:szCs w:val="24"/>
              </w:rPr>
            </w:pPr>
            <w:r w:rsidRPr="00782F3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Name of Offeror: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C0AD" w14:textId="77777777" w:rsidR="00782F34" w:rsidRPr="00782F34" w:rsidRDefault="00782F34" w:rsidP="00782F34">
            <w:pPr>
              <w:spacing w:line="360" w:lineRule="auto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782F34" w:rsidRPr="00782F34" w14:paraId="44C37B99" w14:textId="77777777" w:rsidTr="003750AB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7F67B" w14:textId="77777777" w:rsidR="00782F34" w:rsidRPr="00782F34" w:rsidRDefault="00782F34" w:rsidP="00782F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82F3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7C64A" w14:textId="77777777" w:rsidR="00782F34" w:rsidRPr="00782F34" w:rsidRDefault="00782F34" w:rsidP="00782F34">
            <w:pPr>
              <w:spacing w:line="360" w:lineRule="auto"/>
              <w:rPr>
                <w:sz w:val="24"/>
                <w:szCs w:val="24"/>
              </w:rPr>
            </w:pPr>
            <w:r w:rsidRPr="00782F3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FD98" w14:textId="77777777" w:rsidR="00782F34" w:rsidRPr="00782F34" w:rsidRDefault="00782F34" w:rsidP="00782F34">
            <w:pPr>
              <w:spacing w:line="360" w:lineRule="auto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782F34" w:rsidRPr="00782F34" w14:paraId="22A1AFBB" w14:textId="77777777" w:rsidTr="003750AB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96C15" w14:textId="77777777" w:rsidR="00782F34" w:rsidRPr="00782F34" w:rsidRDefault="00782F34" w:rsidP="00782F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82F3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430C1" w14:textId="77777777" w:rsidR="00782F34" w:rsidRPr="00782F34" w:rsidRDefault="00782F34" w:rsidP="00782F34">
            <w:pPr>
              <w:spacing w:line="360" w:lineRule="auto"/>
              <w:rPr>
                <w:sz w:val="24"/>
                <w:szCs w:val="24"/>
              </w:rPr>
            </w:pPr>
            <w:r w:rsidRPr="00782F3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Telephone Number: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2EC2" w14:textId="77777777" w:rsidR="00782F34" w:rsidRPr="00782F34" w:rsidRDefault="00782F34" w:rsidP="00782F34">
            <w:pPr>
              <w:spacing w:line="360" w:lineRule="auto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E-mail:</w:t>
            </w:r>
          </w:p>
        </w:tc>
      </w:tr>
      <w:tr w:rsidR="00782F34" w:rsidRPr="00782F34" w14:paraId="2247A149" w14:textId="77777777" w:rsidTr="003750AB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F5819" w14:textId="77777777" w:rsidR="00782F34" w:rsidRPr="00782F34" w:rsidRDefault="00782F34" w:rsidP="00782F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82F3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395A5" w14:textId="77777777" w:rsidR="00782F34" w:rsidRPr="00782F34" w:rsidRDefault="00782F34" w:rsidP="00782F34">
            <w:pPr>
              <w:spacing w:line="360" w:lineRule="auto"/>
              <w:rPr>
                <w:sz w:val="24"/>
                <w:szCs w:val="24"/>
              </w:rPr>
            </w:pPr>
            <w:r w:rsidRPr="00782F3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Fax Number: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9743" w14:textId="77777777" w:rsidR="00782F34" w:rsidRPr="00782F34" w:rsidRDefault="00782F34" w:rsidP="00782F34">
            <w:pPr>
              <w:spacing w:line="360" w:lineRule="auto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Contact Person:</w:t>
            </w:r>
          </w:p>
        </w:tc>
      </w:tr>
      <w:tr w:rsidR="00782F34" w:rsidRPr="00782F34" w14:paraId="72E33905" w14:textId="77777777" w:rsidTr="003750AB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32CFC" w14:textId="77777777" w:rsidR="00782F34" w:rsidRPr="00782F34" w:rsidRDefault="00782F34" w:rsidP="00782F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82F3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1939D" w14:textId="77777777" w:rsidR="00782F34" w:rsidRPr="00782F34" w:rsidRDefault="00782F34" w:rsidP="00782F34">
            <w:pPr>
              <w:spacing w:line="360" w:lineRule="auto"/>
              <w:rPr>
                <w:sz w:val="24"/>
                <w:szCs w:val="24"/>
              </w:rPr>
            </w:pPr>
            <w:r w:rsidRPr="00782F3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Country of Registration: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E699" w14:textId="77777777" w:rsidR="00782F34" w:rsidRPr="00782F34" w:rsidRDefault="00782F34" w:rsidP="00782F34">
            <w:pPr>
              <w:spacing w:line="360" w:lineRule="auto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Registration Year:</w:t>
            </w:r>
          </w:p>
        </w:tc>
      </w:tr>
      <w:tr w:rsidR="00782F34" w:rsidRPr="00782F34" w14:paraId="456669BB" w14:textId="77777777" w:rsidTr="003750AB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F72ED" w14:textId="77777777" w:rsidR="00782F34" w:rsidRPr="00782F34" w:rsidRDefault="00782F34" w:rsidP="00782F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82F3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5B8962E" w14:textId="77777777" w:rsidR="00782F34" w:rsidRPr="00782F34" w:rsidRDefault="00782F34" w:rsidP="00782F34">
            <w:pPr>
              <w:spacing w:line="360" w:lineRule="auto"/>
            </w:pPr>
            <w:r w:rsidRPr="00782F3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Name of Body Issuing Business Registration Certificate:</w:t>
            </w:r>
          </w:p>
        </w:tc>
      </w:tr>
      <w:tr w:rsidR="00782F34" w:rsidRPr="00782F34" w14:paraId="35FF5068" w14:textId="77777777" w:rsidTr="003750AB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31111" w14:textId="77777777" w:rsidR="00782F34" w:rsidRPr="00782F34" w:rsidRDefault="00782F34" w:rsidP="00782F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82F3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BE25C64" w14:textId="77777777" w:rsidR="00782F34" w:rsidRPr="00782F34" w:rsidRDefault="00782F34" w:rsidP="00782F34">
            <w:pPr>
              <w:spacing w:line="360" w:lineRule="auto"/>
            </w:pPr>
            <w:r w:rsidRPr="00782F3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Name and Position of the Head of Company/Organization:</w:t>
            </w:r>
          </w:p>
        </w:tc>
      </w:tr>
      <w:tr w:rsidR="00782F34" w:rsidRPr="00782F34" w14:paraId="3E360EDB" w14:textId="77777777" w:rsidTr="003750AB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C64CC" w14:textId="77777777" w:rsidR="00782F34" w:rsidRPr="00782F34" w:rsidRDefault="00782F34" w:rsidP="00782F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82F3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C73B6BC" w14:textId="77777777" w:rsidR="00782F34" w:rsidRPr="00782F34" w:rsidRDefault="00782F34" w:rsidP="00782F34">
            <w:pPr>
              <w:spacing w:line="360" w:lineRule="auto"/>
            </w:pPr>
            <w:r w:rsidRPr="00782F3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Contact Person under the Offer:</w:t>
            </w:r>
          </w:p>
        </w:tc>
      </w:tr>
      <w:tr w:rsidR="00782F34" w:rsidRPr="00782F34" w14:paraId="1DA74EB3" w14:textId="77777777" w:rsidTr="003750AB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4C91E" w14:textId="77777777" w:rsidR="00782F34" w:rsidRPr="00782F34" w:rsidRDefault="00782F34" w:rsidP="00782F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82F3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6044A67" w14:textId="77777777" w:rsidR="00782F34" w:rsidRPr="00782F34" w:rsidRDefault="00782F34" w:rsidP="00782F34">
            <w:pPr>
              <w:spacing w:line="360" w:lineRule="auto"/>
            </w:pPr>
            <w:r w:rsidRPr="00782F3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Bank Details:</w:t>
            </w:r>
          </w:p>
        </w:tc>
      </w:tr>
    </w:tbl>
    <w:p w14:paraId="3682F77A" w14:textId="77777777" w:rsidR="00782F34" w:rsidRDefault="00782F34" w:rsidP="00782F34">
      <w:pPr>
        <w:tabs>
          <w:tab w:val="left" w:pos="-3119"/>
        </w:tabs>
        <w:suppressAutoHyphens/>
        <w:ind w:left="567"/>
        <w:rPr>
          <w:rFonts w:ascii="Calibri" w:hAnsi="Calibri"/>
          <w:i/>
          <w:iCs/>
          <w:color w:val="000000"/>
          <w:sz w:val="22"/>
          <w:szCs w:val="22"/>
        </w:rPr>
      </w:pPr>
    </w:p>
    <w:p w14:paraId="595CE3FA" w14:textId="77777777" w:rsidR="00782F34" w:rsidRDefault="00782F34" w:rsidP="00782F34">
      <w:pPr>
        <w:tabs>
          <w:tab w:val="left" w:pos="-3119"/>
        </w:tabs>
        <w:suppressAutoHyphens/>
        <w:ind w:left="567"/>
        <w:rPr>
          <w:rFonts w:ascii="Calibri" w:hAnsi="Calibri"/>
          <w:i/>
          <w:iCs/>
          <w:color w:val="000000"/>
          <w:sz w:val="22"/>
          <w:szCs w:val="22"/>
        </w:rPr>
      </w:pPr>
    </w:p>
    <w:p w14:paraId="5BA2D3CC" w14:textId="77777777" w:rsidR="00782F34" w:rsidRDefault="00782F34" w:rsidP="00782F34">
      <w:pPr>
        <w:tabs>
          <w:tab w:val="left" w:pos="-3119"/>
        </w:tabs>
        <w:suppressAutoHyphens/>
        <w:ind w:left="567"/>
        <w:rPr>
          <w:rFonts w:ascii="Myriad Pro" w:hAnsi="Myriad Pro"/>
          <w:spacing w:val="-3"/>
          <w:sz w:val="22"/>
          <w:szCs w:val="22"/>
          <w:lang w:val="en-GB"/>
        </w:rPr>
      </w:pPr>
      <w:r w:rsidRPr="00782F34">
        <w:rPr>
          <w:rFonts w:ascii="Calibri" w:hAnsi="Calibri"/>
          <w:i/>
          <w:iCs/>
          <w:color w:val="000000"/>
          <w:sz w:val="22"/>
          <w:szCs w:val="22"/>
        </w:rPr>
        <w:t>[Name and Signature of the Supplier’s Authorized Person]</w:t>
      </w:r>
      <w:r w:rsidRPr="00782F34">
        <w:rPr>
          <w:rFonts w:ascii="Calibri" w:hAnsi="Calibri"/>
          <w:i/>
          <w:iCs/>
          <w:color w:val="000000"/>
          <w:sz w:val="22"/>
          <w:szCs w:val="22"/>
        </w:rPr>
        <w:br/>
        <w:t>[Designation]</w:t>
      </w:r>
      <w:r w:rsidRPr="00782F34">
        <w:rPr>
          <w:rFonts w:ascii="Calibri" w:hAnsi="Calibri"/>
          <w:i/>
          <w:iCs/>
          <w:color w:val="000000"/>
          <w:sz w:val="22"/>
          <w:szCs w:val="22"/>
        </w:rPr>
        <w:br/>
        <w:t>[Date]</w:t>
      </w:r>
    </w:p>
    <w:p w14:paraId="10A41B1E" w14:textId="77777777" w:rsidR="00782F34" w:rsidRDefault="00782F34" w:rsidP="00782F34">
      <w:pPr>
        <w:tabs>
          <w:tab w:val="left" w:pos="-3119"/>
        </w:tabs>
        <w:suppressAutoHyphens/>
        <w:ind w:left="567"/>
        <w:rPr>
          <w:rFonts w:ascii="Myriad Pro" w:hAnsi="Myriad Pro"/>
          <w:spacing w:val="-3"/>
          <w:sz w:val="22"/>
          <w:szCs w:val="22"/>
          <w:lang w:val="en-GB"/>
        </w:rPr>
      </w:pPr>
    </w:p>
    <w:p w14:paraId="02B117DB" w14:textId="77777777" w:rsidR="00782F34" w:rsidRDefault="00782F34" w:rsidP="00DA4FFF">
      <w:pPr>
        <w:tabs>
          <w:tab w:val="left" w:pos="-3119"/>
        </w:tabs>
        <w:suppressAutoHyphens/>
        <w:ind w:left="567"/>
        <w:jc w:val="both"/>
        <w:rPr>
          <w:rFonts w:ascii="Myriad Pro" w:hAnsi="Myriad Pro"/>
          <w:spacing w:val="-3"/>
          <w:sz w:val="22"/>
          <w:szCs w:val="22"/>
          <w:lang w:val="en-GB"/>
        </w:rPr>
      </w:pPr>
    </w:p>
    <w:p w14:paraId="5EECEABF" w14:textId="77777777" w:rsidR="00782F34" w:rsidRDefault="00782F34" w:rsidP="00DA4FFF">
      <w:pPr>
        <w:tabs>
          <w:tab w:val="left" w:pos="-3119"/>
        </w:tabs>
        <w:suppressAutoHyphens/>
        <w:ind w:left="567"/>
        <w:jc w:val="both"/>
        <w:rPr>
          <w:rFonts w:ascii="Myriad Pro" w:hAnsi="Myriad Pro"/>
          <w:spacing w:val="-3"/>
          <w:sz w:val="22"/>
          <w:szCs w:val="22"/>
          <w:lang w:val="en-GB"/>
        </w:rPr>
      </w:pPr>
    </w:p>
    <w:p w14:paraId="41F69873" w14:textId="77777777" w:rsidR="00782F34" w:rsidRPr="009819A5" w:rsidRDefault="00782F34" w:rsidP="00DA4FFF">
      <w:pPr>
        <w:tabs>
          <w:tab w:val="left" w:pos="-3119"/>
        </w:tabs>
        <w:suppressAutoHyphens/>
        <w:ind w:left="567"/>
        <w:jc w:val="both"/>
        <w:rPr>
          <w:rFonts w:ascii="Myriad Pro" w:hAnsi="Myriad Pro"/>
          <w:spacing w:val="-3"/>
          <w:sz w:val="22"/>
          <w:szCs w:val="22"/>
          <w:lang w:val="en-GB"/>
        </w:rPr>
      </w:pPr>
    </w:p>
    <w:p w14:paraId="2C43564F" w14:textId="77777777" w:rsidR="009819A5" w:rsidRPr="009819A5" w:rsidRDefault="009819A5" w:rsidP="009819A5">
      <w:pPr>
        <w:jc w:val="both"/>
        <w:rPr>
          <w:rFonts w:ascii="Myriad Pro" w:hAnsi="Myriad Pro" w:cs="Calibri"/>
          <w:iCs/>
          <w:snapToGrid w:val="0"/>
          <w:sz w:val="22"/>
          <w:szCs w:val="22"/>
          <w:lang w:val="en-GB"/>
        </w:rPr>
      </w:pPr>
    </w:p>
    <w:sectPr w:rsidR="009819A5" w:rsidRPr="009819A5" w:rsidSect="00EB27DC">
      <w:footerReference w:type="even" r:id="rId12"/>
      <w:footerReference w:type="default" r:id="rId13"/>
      <w:footerReference w:type="first" r:id="rId14"/>
      <w:pgSz w:w="11907" w:h="16840" w:code="9"/>
      <w:pgMar w:top="630" w:right="1134" w:bottom="1134" w:left="1134" w:header="283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39ED8" w14:textId="77777777" w:rsidR="008C3E03" w:rsidRDefault="008C3E03">
      <w:r>
        <w:separator/>
      </w:r>
    </w:p>
  </w:endnote>
  <w:endnote w:type="continuationSeparator" w:id="0">
    <w:p w14:paraId="17392F8A" w14:textId="77777777" w:rsidR="008C3E03" w:rsidRDefault="008C3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41930" w14:textId="77777777" w:rsidR="008C3E03" w:rsidRDefault="008C3E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472DC4" w14:textId="77777777" w:rsidR="008C3E03" w:rsidRDefault="008C3E0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FA3D0" w14:textId="77777777" w:rsidR="008C3E03" w:rsidRPr="00E30E5D" w:rsidRDefault="008C3E03" w:rsidP="00E30E5D">
    <w:pPr>
      <w:pStyle w:val="Footer"/>
      <w:tabs>
        <w:tab w:val="clear" w:pos="4320"/>
        <w:tab w:val="clear" w:pos="8640"/>
        <w:tab w:val="center" w:pos="16727"/>
      </w:tabs>
      <w:jc w:val="right"/>
      <w:rPr>
        <w:rFonts w:ascii="Verdana" w:hAnsi="Verdana"/>
        <w:sz w:val="16"/>
        <w:szCs w:val="16"/>
      </w:rPr>
    </w:pPr>
    <w:r w:rsidRPr="00E30E5D">
      <w:rPr>
        <w:rFonts w:ascii="Verdana" w:hAnsi="Verdana"/>
        <w:sz w:val="16"/>
        <w:szCs w:val="16"/>
      </w:rPr>
      <w:t xml:space="preserve">Page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PAGE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>
      <w:rPr>
        <w:rFonts w:ascii="Verdana" w:hAnsi="Verdana"/>
        <w:b/>
        <w:noProof/>
        <w:sz w:val="16"/>
        <w:szCs w:val="16"/>
      </w:rPr>
      <w:t>11</w:t>
    </w:r>
    <w:r w:rsidRPr="00E30E5D">
      <w:rPr>
        <w:rFonts w:ascii="Verdana" w:hAnsi="Verdana"/>
        <w:b/>
        <w:sz w:val="16"/>
        <w:szCs w:val="16"/>
      </w:rPr>
      <w:fldChar w:fldCharType="end"/>
    </w:r>
    <w:r w:rsidRPr="00E30E5D">
      <w:rPr>
        <w:rFonts w:ascii="Verdana" w:hAnsi="Verdana"/>
        <w:sz w:val="16"/>
        <w:szCs w:val="16"/>
      </w:rPr>
      <w:t xml:space="preserve"> of </w:t>
    </w:r>
    <w:r>
      <w:rPr>
        <w:rFonts w:ascii="Verdana" w:hAnsi="Verdana"/>
        <w:b/>
        <w:noProof/>
        <w:sz w:val="16"/>
        <w:szCs w:val="16"/>
      </w:rPr>
      <w:fldChar w:fldCharType="begin"/>
    </w:r>
    <w:r>
      <w:rPr>
        <w:rFonts w:ascii="Verdana" w:hAnsi="Verdana"/>
        <w:b/>
        <w:noProof/>
        <w:sz w:val="16"/>
        <w:szCs w:val="16"/>
      </w:rPr>
      <w:instrText xml:space="preserve"> NUMPAGES  \* Arabic  \* MERGEFORMAT </w:instrText>
    </w:r>
    <w:r>
      <w:rPr>
        <w:rFonts w:ascii="Verdana" w:hAnsi="Verdana"/>
        <w:b/>
        <w:noProof/>
        <w:sz w:val="16"/>
        <w:szCs w:val="16"/>
      </w:rPr>
      <w:fldChar w:fldCharType="separate"/>
    </w:r>
    <w:r w:rsidRPr="00732731">
      <w:rPr>
        <w:rFonts w:ascii="Verdana" w:hAnsi="Verdana"/>
        <w:b/>
        <w:noProof/>
        <w:sz w:val="16"/>
        <w:szCs w:val="16"/>
      </w:rPr>
      <w:t>14</w:t>
    </w:r>
    <w:r>
      <w:rPr>
        <w:rFonts w:ascii="Verdana" w:hAnsi="Verdana"/>
        <w:b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F3DF7" w14:textId="77777777" w:rsidR="008C3E03" w:rsidRDefault="008C3E0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3DD1D9" wp14:editId="57A843E1">
              <wp:simplePos x="0" y="0"/>
              <wp:positionH relativeFrom="column">
                <wp:posOffset>-20320</wp:posOffset>
              </wp:positionH>
              <wp:positionV relativeFrom="paragraph">
                <wp:posOffset>-196215</wp:posOffset>
              </wp:positionV>
              <wp:extent cx="6678930" cy="526415"/>
              <wp:effectExtent l="0" t="0" r="0" b="0"/>
              <wp:wrapTight wrapText="bothSides">
                <wp:wrapPolygon edited="0">
                  <wp:start x="123" y="2345"/>
                  <wp:lineTo x="123" y="18760"/>
                  <wp:lineTo x="21378" y="18760"/>
                  <wp:lineTo x="21378" y="2345"/>
                  <wp:lineTo x="123" y="2345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8930" cy="526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D7C933" w14:textId="77777777" w:rsidR="008C3E03" w:rsidRPr="00055F8E" w:rsidRDefault="008C3E03" w:rsidP="003A3FE7">
                          <w:pPr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055F8E">
                            <w:rPr>
                              <w:rFonts w:ascii="Myriad Pro" w:hAnsi="Myriad Pro"/>
                            </w:rPr>
                            <w:t>UNDP in Moldova • 131, 31 August 1989 str., Chisinau 2012, Moldova</w:t>
                          </w:r>
                        </w:p>
                        <w:p w14:paraId="1A4E846B" w14:textId="77777777" w:rsidR="008C3E03" w:rsidRPr="00055F8E" w:rsidRDefault="008C3E03" w:rsidP="003A3FE7">
                          <w:pPr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055F8E">
                            <w:rPr>
                              <w:rFonts w:ascii="Myriad Pro" w:hAnsi="Myriad Pro"/>
                            </w:rPr>
                            <w:t xml:space="preserve">Tel: (+ 373 22) 22 00 45 • Fax: (+373 22) 22 00 41 • E-mail: </w:t>
                          </w:r>
                          <w:hyperlink r:id="rId1" w:history="1">
                            <w:r w:rsidRPr="00055F8E">
                              <w:rPr>
                                <w:rFonts w:ascii="Myriad Pro" w:hAnsi="Myriad Pro"/>
                              </w:rPr>
                              <w:t>registry.md@undp.org</w:t>
                            </w:r>
                          </w:hyperlink>
                          <w:r w:rsidRPr="00055F8E">
                            <w:rPr>
                              <w:rFonts w:ascii="Myriad Pro" w:hAnsi="Myriad Pro"/>
                            </w:rPr>
                            <w:t xml:space="preserve"> •   www.undp.md</w:t>
                          </w:r>
                        </w:p>
                        <w:p w14:paraId="513ABD02" w14:textId="77777777" w:rsidR="008C3E03" w:rsidRDefault="008C3E03" w:rsidP="003A3FE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DD1D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.6pt;margin-top:-15.45pt;width:525.9pt;height:4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" filled="f" stroked="f">
              <v:textbox inset=",7.2pt,,7.2pt">
                <w:txbxContent>
                  <w:p w14:paraId="3DD7C933" w14:textId="77777777" w:rsidR="008C3E03" w:rsidRPr="00055F8E" w:rsidRDefault="008C3E03" w:rsidP="003A3FE7">
                    <w:pPr>
                      <w:jc w:val="center"/>
                      <w:rPr>
                        <w:rFonts w:ascii="Myriad Pro" w:hAnsi="Myriad Pro"/>
                      </w:rPr>
                    </w:pPr>
                    <w:r w:rsidRPr="00055F8E">
                      <w:rPr>
                        <w:rFonts w:ascii="Myriad Pro" w:hAnsi="Myriad Pro"/>
                      </w:rPr>
                      <w:t>UNDP in Moldova • 131, 31 August 1989 str., Chisinau 2012, Moldova</w:t>
                    </w:r>
                  </w:p>
                  <w:p w14:paraId="1A4E846B" w14:textId="77777777" w:rsidR="008C3E03" w:rsidRPr="00055F8E" w:rsidRDefault="008C3E03" w:rsidP="003A3FE7">
                    <w:pPr>
                      <w:jc w:val="center"/>
                      <w:rPr>
                        <w:rFonts w:ascii="Myriad Pro" w:hAnsi="Myriad Pro"/>
                      </w:rPr>
                    </w:pPr>
                    <w:r w:rsidRPr="00055F8E">
                      <w:rPr>
                        <w:rFonts w:ascii="Myriad Pro" w:hAnsi="Myriad Pro"/>
                      </w:rPr>
                      <w:t xml:space="preserve">Tel: (+ 373 22) 22 00 45 • Fax: (+373 22) 22 00 41 • E-mail: </w:t>
                    </w:r>
                    <w:hyperlink r:id="rId2" w:history="1">
                      <w:r w:rsidRPr="00055F8E">
                        <w:rPr>
                          <w:rFonts w:ascii="Myriad Pro" w:hAnsi="Myriad Pro"/>
                        </w:rPr>
                        <w:t>registry.md@undp.org</w:t>
                      </w:r>
                    </w:hyperlink>
                    <w:r w:rsidRPr="00055F8E">
                      <w:rPr>
                        <w:rFonts w:ascii="Myriad Pro" w:hAnsi="Myriad Pro"/>
                      </w:rPr>
                      <w:t xml:space="preserve"> •   www.undp.md</w:t>
                    </w:r>
                  </w:p>
                  <w:p w14:paraId="513ABD02" w14:textId="77777777" w:rsidR="008C3E03" w:rsidRDefault="008C3E03" w:rsidP="003A3FE7">
                    <w:pPr>
                      <w:jc w:val="center"/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22FFE" w14:textId="77777777" w:rsidR="008C3E03" w:rsidRDefault="008C3E03">
      <w:r>
        <w:separator/>
      </w:r>
    </w:p>
  </w:footnote>
  <w:footnote w:type="continuationSeparator" w:id="0">
    <w:p w14:paraId="4EC6CBA6" w14:textId="77777777" w:rsidR="008C3E03" w:rsidRDefault="008C3E03">
      <w:r>
        <w:continuationSeparator/>
      </w:r>
    </w:p>
  </w:footnote>
  <w:footnote w:id="1">
    <w:p w14:paraId="67A75E15" w14:textId="77777777" w:rsidR="008C3E03" w:rsidRPr="00BA0E6E" w:rsidRDefault="008C3E03" w:rsidP="009819A5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Supplier</w:t>
      </w:r>
      <w:r w:rsidRPr="0088197A">
        <w:rPr>
          <w:i/>
          <w:snapToGrid w:val="0"/>
        </w:rPr>
        <w:t xml:space="preserve"> in preparing the </w:t>
      </w:r>
      <w:r>
        <w:rPr>
          <w:i/>
          <w:snapToGrid w:val="0"/>
        </w:rPr>
        <w:t xml:space="preserve">quotation and </w:t>
      </w:r>
      <w:r w:rsidRPr="0088197A">
        <w:rPr>
          <w:i/>
          <w:snapToGrid w:val="0"/>
        </w:rPr>
        <w:t xml:space="preserve">price schedule. </w:t>
      </w:r>
    </w:p>
  </w:footnote>
  <w:footnote w:id="2">
    <w:p w14:paraId="1AD13AE6" w14:textId="77777777" w:rsidR="008C3E03" w:rsidRPr="007E6019" w:rsidRDefault="008C3E03" w:rsidP="009819A5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  <w:footnote w:id="3">
    <w:p w14:paraId="67CD5947" w14:textId="77777777" w:rsidR="008C3E03" w:rsidRPr="0088197A" w:rsidRDefault="008C3E03" w:rsidP="009819A5">
      <w:pPr>
        <w:pStyle w:val="FootnoteText"/>
        <w:rPr>
          <w:i/>
          <w:lang w:val="en-PH"/>
        </w:rPr>
      </w:pPr>
      <w:r w:rsidRPr="0088197A">
        <w:rPr>
          <w:rStyle w:val="FootnoteReference"/>
          <w:i/>
        </w:rPr>
        <w:footnoteRef/>
      </w:r>
      <w:r w:rsidRPr="0088197A">
        <w:rPr>
          <w:i/>
        </w:rPr>
        <w:t xml:space="preserve"> </w:t>
      </w:r>
      <w:r w:rsidRPr="0088197A">
        <w:rPr>
          <w:i/>
          <w:lang w:val="en-PH"/>
        </w:rPr>
        <w:t>Pr</w:t>
      </w:r>
      <w:r>
        <w:rPr>
          <w:i/>
          <w:lang w:val="en-PH"/>
        </w:rPr>
        <w:t>icing of goods should be consistent</w:t>
      </w:r>
      <w:r w:rsidRPr="0088197A">
        <w:rPr>
          <w:i/>
          <w:lang w:val="en-PH"/>
        </w:rPr>
        <w:t xml:space="preserve"> with the INCO Terms indicated in the RFQ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592E"/>
    <w:multiLevelType w:val="hybridMultilevel"/>
    <w:tmpl w:val="1E1A49AE"/>
    <w:lvl w:ilvl="0" w:tplc="AE00B14E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36CFF"/>
    <w:multiLevelType w:val="hybridMultilevel"/>
    <w:tmpl w:val="9D648E6A"/>
    <w:lvl w:ilvl="0" w:tplc="54966104">
      <w:start w:val="1"/>
      <w:numFmt w:val="bullet"/>
      <w:lvlText w:val=""/>
      <w:lvlJc w:val="left"/>
      <w:pPr>
        <w:tabs>
          <w:tab w:val="num" w:pos="302"/>
        </w:tabs>
        <w:ind w:left="302" w:hanging="210"/>
      </w:pPr>
      <w:rPr>
        <w:rFonts w:ascii="Symbol" w:hAnsi="Symbol"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F751A"/>
    <w:multiLevelType w:val="multilevel"/>
    <w:tmpl w:val="725E24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C6D2D"/>
    <w:multiLevelType w:val="hybridMultilevel"/>
    <w:tmpl w:val="71204832"/>
    <w:lvl w:ilvl="0" w:tplc="AE00B14E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833BCC"/>
    <w:multiLevelType w:val="multilevel"/>
    <w:tmpl w:val="6EFC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081E2B"/>
    <w:multiLevelType w:val="hybridMultilevel"/>
    <w:tmpl w:val="7F0A36E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D7CA7"/>
    <w:multiLevelType w:val="multilevel"/>
    <w:tmpl w:val="E98A02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2AC33DCD"/>
    <w:multiLevelType w:val="hybridMultilevel"/>
    <w:tmpl w:val="4848644E"/>
    <w:lvl w:ilvl="0" w:tplc="93E2D9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D2C38AA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2D7A66E0"/>
    <w:multiLevelType w:val="hybridMultilevel"/>
    <w:tmpl w:val="DB8C0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6B03B0"/>
    <w:multiLevelType w:val="multilevel"/>
    <w:tmpl w:val="3B3A9242"/>
    <w:lvl w:ilvl="0">
      <w:start w:val="19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33FD3620"/>
    <w:multiLevelType w:val="hybridMultilevel"/>
    <w:tmpl w:val="3F70F52C"/>
    <w:lvl w:ilvl="0" w:tplc="AE00B14E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A91BCB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459535D9"/>
    <w:multiLevelType w:val="hybridMultilevel"/>
    <w:tmpl w:val="F348C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E0082"/>
    <w:multiLevelType w:val="singleLevel"/>
    <w:tmpl w:val="F69A2C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7" w15:restartNumberingAfterBreak="0">
    <w:nsid w:val="59B82DE0"/>
    <w:multiLevelType w:val="hybridMultilevel"/>
    <w:tmpl w:val="5E74F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EC3FDE"/>
    <w:multiLevelType w:val="singleLevel"/>
    <w:tmpl w:val="E578D2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DF84F64"/>
    <w:multiLevelType w:val="hybridMultilevel"/>
    <w:tmpl w:val="85907380"/>
    <w:lvl w:ilvl="0" w:tplc="AE00B14E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AA27D9"/>
    <w:multiLevelType w:val="hybridMultilevel"/>
    <w:tmpl w:val="F5F2D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136A78"/>
    <w:multiLevelType w:val="multilevel"/>
    <w:tmpl w:val="1BD4FDA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708160A3"/>
    <w:multiLevelType w:val="hybridMultilevel"/>
    <w:tmpl w:val="2BD4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226C51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77B532AB"/>
    <w:multiLevelType w:val="hybridMultilevel"/>
    <w:tmpl w:val="0074C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3D0AA1"/>
    <w:multiLevelType w:val="hybridMultilevel"/>
    <w:tmpl w:val="D2E09BAC"/>
    <w:lvl w:ilvl="0" w:tplc="AE00B14E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40515B"/>
    <w:multiLevelType w:val="hybridMultilevel"/>
    <w:tmpl w:val="998CF874"/>
    <w:lvl w:ilvl="0" w:tplc="AE00B14E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0D4463"/>
    <w:multiLevelType w:val="hybridMultilevel"/>
    <w:tmpl w:val="8C7039A2"/>
    <w:lvl w:ilvl="0" w:tplc="AE00B14E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8"/>
  </w:num>
  <w:num w:numId="3">
    <w:abstractNumId w:val="2"/>
  </w:num>
  <w:num w:numId="4">
    <w:abstractNumId w:val="4"/>
  </w:num>
  <w:num w:numId="5">
    <w:abstractNumId w:val="14"/>
  </w:num>
  <w:num w:numId="6">
    <w:abstractNumId w:val="8"/>
  </w:num>
  <w:num w:numId="7">
    <w:abstractNumId w:val="12"/>
  </w:num>
  <w:num w:numId="8">
    <w:abstractNumId w:val="3"/>
  </w:num>
  <w:num w:numId="9">
    <w:abstractNumId w:val="10"/>
  </w:num>
  <w:num w:numId="10">
    <w:abstractNumId w:val="23"/>
  </w:num>
  <w:num w:numId="11">
    <w:abstractNumId w:val="21"/>
  </w:num>
  <w:num w:numId="12">
    <w:abstractNumId w:val="7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58"/>
    <w:rsid w:val="00001429"/>
    <w:rsid w:val="00012CEA"/>
    <w:rsid w:val="00017126"/>
    <w:rsid w:val="00026037"/>
    <w:rsid w:val="00026D28"/>
    <w:rsid w:val="0005008E"/>
    <w:rsid w:val="00055877"/>
    <w:rsid w:val="00073895"/>
    <w:rsid w:val="000B4F66"/>
    <w:rsid w:val="000E3D44"/>
    <w:rsid w:val="000E3F3A"/>
    <w:rsid w:val="000F17AB"/>
    <w:rsid w:val="000F1C7D"/>
    <w:rsid w:val="000F680E"/>
    <w:rsid w:val="001004D6"/>
    <w:rsid w:val="001006BE"/>
    <w:rsid w:val="0010077B"/>
    <w:rsid w:val="00102170"/>
    <w:rsid w:val="00114B64"/>
    <w:rsid w:val="0012532A"/>
    <w:rsid w:val="00170AD5"/>
    <w:rsid w:val="00190B58"/>
    <w:rsid w:val="0019525F"/>
    <w:rsid w:val="001B2854"/>
    <w:rsid w:val="001D2203"/>
    <w:rsid w:val="001F44BF"/>
    <w:rsid w:val="00203399"/>
    <w:rsid w:val="00207B63"/>
    <w:rsid w:val="002353AB"/>
    <w:rsid w:val="002618ED"/>
    <w:rsid w:val="0028624D"/>
    <w:rsid w:val="00291292"/>
    <w:rsid w:val="002A6CD7"/>
    <w:rsid w:val="002C1F68"/>
    <w:rsid w:val="00322BFC"/>
    <w:rsid w:val="003255F3"/>
    <w:rsid w:val="0035298C"/>
    <w:rsid w:val="003542F0"/>
    <w:rsid w:val="00357336"/>
    <w:rsid w:val="00366DB9"/>
    <w:rsid w:val="003750AB"/>
    <w:rsid w:val="00375A7E"/>
    <w:rsid w:val="003A3FE7"/>
    <w:rsid w:val="003D42F6"/>
    <w:rsid w:val="003E05C1"/>
    <w:rsid w:val="003E78B9"/>
    <w:rsid w:val="003F7047"/>
    <w:rsid w:val="004037F0"/>
    <w:rsid w:val="0040535F"/>
    <w:rsid w:val="004177DD"/>
    <w:rsid w:val="00433A66"/>
    <w:rsid w:val="00445592"/>
    <w:rsid w:val="00465C6C"/>
    <w:rsid w:val="00482D98"/>
    <w:rsid w:val="00485E3F"/>
    <w:rsid w:val="00494115"/>
    <w:rsid w:val="004A7C90"/>
    <w:rsid w:val="004B382C"/>
    <w:rsid w:val="004B5132"/>
    <w:rsid w:val="004C22BD"/>
    <w:rsid w:val="004D7A35"/>
    <w:rsid w:val="004E18A8"/>
    <w:rsid w:val="004E2A9D"/>
    <w:rsid w:val="004E7647"/>
    <w:rsid w:val="00515357"/>
    <w:rsid w:val="00516116"/>
    <w:rsid w:val="00527451"/>
    <w:rsid w:val="00543FC4"/>
    <w:rsid w:val="005608EA"/>
    <w:rsid w:val="0056217A"/>
    <w:rsid w:val="00564FD2"/>
    <w:rsid w:val="00566AAA"/>
    <w:rsid w:val="005735CD"/>
    <w:rsid w:val="005B4F1B"/>
    <w:rsid w:val="005B5E1C"/>
    <w:rsid w:val="005D4AD7"/>
    <w:rsid w:val="005F382D"/>
    <w:rsid w:val="00615760"/>
    <w:rsid w:val="006161A4"/>
    <w:rsid w:val="006278A4"/>
    <w:rsid w:val="00627B74"/>
    <w:rsid w:val="00660091"/>
    <w:rsid w:val="00661962"/>
    <w:rsid w:val="00671B36"/>
    <w:rsid w:val="0067756D"/>
    <w:rsid w:val="00690647"/>
    <w:rsid w:val="006B201C"/>
    <w:rsid w:val="006C5C2F"/>
    <w:rsid w:val="006D5936"/>
    <w:rsid w:val="006E1749"/>
    <w:rsid w:val="006F5558"/>
    <w:rsid w:val="006F6A53"/>
    <w:rsid w:val="007000F0"/>
    <w:rsid w:val="00710E36"/>
    <w:rsid w:val="007252C4"/>
    <w:rsid w:val="00725F6C"/>
    <w:rsid w:val="00730E66"/>
    <w:rsid w:val="00732731"/>
    <w:rsid w:val="007336FA"/>
    <w:rsid w:val="00751AC2"/>
    <w:rsid w:val="007528AD"/>
    <w:rsid w:val="00753FC2"/>
    <w:rsid w:val="0076461B"/>
    <w:rsid w:val="007726DC"/>
    <w:rsid w:val="00782F34"/>
    <w:rsid w:val="007A1880"/>
    <w:rsid w:val="007A6E9E"/>
    <w:rsid w:val="007D6177"/>
    <w:rsid w:val="007F52F8"/>
    <w:rsid w:val="00802D8B"/>
    <w:rsid w:val="00826BCA"/>
    <w:rsid w:val="00837296"/>
    <w:rsid w:val="00847A44"/>
    <w:rsid w:val="00850C75"/>
    <w:rsid w:val="00881191"/>
    <w:rsid w:val="00881373"/>
    <w:rsid w:val="00884440"/>
    <w:rsid w:val="008A3A41"/>
    <w:rsid w:val="008C3E03"/>
    <w:rsid w:val="008D56EE"/>
    <w:rsid w:val="008D6FEE"/>
    <w:rsid w:val="00917F4F"/>
    <w:rsid w:val="00920ED4"/>
    <w:rsid w:val="00926069"/>
    <w:rsid w:val="00926558"/>
    <w:rsid w:val="0093263A"/>
    <w:rsid w:val="00973FC8"/>
    <w:rsid w:val="009819A5"/>
    <w:rsid w:val="009A1531"/>
    <w:rsid w:val="009B54B9"/>
    <w:rsid w:val="009D0E1E"/>
    <w:rsid w:val="009E026E"/>
    <w:rsid w:val="009E13B9"/>
    <w:rsid w:val="009F2809"/>
    <w:rsid w:val="00A11DE1"/>
    <w:rsid w:val="00A1230C"/>
    <w:rsid w:val="00A13DF1"/>
    <w:rsid w:val="00A23E0A"/>
    <w:rsid w:val="00A359A1"/>
    <w:rsid w:val="00A42A6C"/>
    <w:rsid w:val="00A7099A"/>
    <w:rsid w:val="00A84B71"/>
    <w:rsid w:val="00A93857"/>
    <w:rsid w:val="00AC005E"/>
    <w:rsid w:val="00AF413F"/>
    <w:rsid w:val="00B13AC0"/>
    <w:rsid w:val="00B32E94"/>
    <w:rsid w:val="00B45008"/>
    <w:rsid w:val="00B63560"/>
    <w:rsid w:val="00B70AE0"/>
    <w:rsid w:val="00B742B4"/>
    <w:rsid w:val="00B9167F"/>
    <w:rsid w:val="00B96A9C"/>
    <w:rsid w:val="00BC3511"/>
    <w:rsid w:val="00BC36B2"/>
    <w:rsid w:val="00BE0A96"/>
    <w:rsid w:val="00BE606F"/>
    <w:rsid w:val="00BE6A46"/>
    <w:rsid w:val="00C02885"/>
    <w:rsid w:val="00C0525C"/>
    <w:rsid w:val="00C15080"/>
    <w:rsid w:val="00C3126C"/>
    <w:rsid w:val="00C442BC"/>
    <w:rsid w:val="00C523AB"/>
    <w:rsid w:val="00C631BD"/>
    <w:rsid w:val="00C6461F"/>
    <w:rsid w:val="00C67623"/>
    <w:rsid w:val="00C70658"/>
    <w:rsid w:val="00C94E07"/>
    <w:rsid w:val="00CA2F46"/>
    <w:rsid w:val="00CB08F3"/>
    <w:rsid w:val="00CB3F70"/>
    <w:rsid w:val="00CB5416"/>
    <w:rsid w:val="00CB7BE2"/>
    <w:rsid w:val="00CC2EA3"/>
    <w:rsid w:val="00CC53FD"/>
    <w:rsid w:val="00CC550E"/>
    <w:rsid w:val="00CD7686"/>
    <w:rsid w:val="00CE77E2"/>
    <w:rsid w:val="00CF2DCE"/>
    <w:rsid w:val="00D26E56"/>
    <w:rsid w:val="00D30D0E"/>
    <w:rsid w:val="00D37D7F"/>
    <w:rsid w:val="00D46CB5"/>
    <w:rsid w:val="00D65922"/>
    <w:rsid w:val="00D66133"/>
    <w:rsid w:val="00D7288B"/>
    <w:rsid w:val="00DA4FFF"/>
    <w:rsid w:val="00DA75E1"/>
    <w:rsid w:val="00DE2340"/>
    <w:rsid w:val="00DF4F4E"/>
    <w:rsid w:val="00E0557B"/>
    <w:rsid w:val="00E05EFB"/>
    <w:rsid w:val="00E07B74"/>
    <w:rsid w:val="00E1278E"/>
    <w:rsid w:val="00E30E5D"/>
    <w:rsid w:val="00E55F80"/>
    <w:rsid w:val="00E83FA5"/>
    <w:rsid w:val="00EA6428"/>
    <w:rsid w:val="00EB27DC"/>
    <w:rsid w:val="00EC28DF"/>
    <w:rsid w:val="00ED133B"/>
    <w:rsid w:val="00ED1981"/>
    <w:rsid w:val="00EE231A"/>
    <w:rsid w:val="00EE3459"/>
    <w:rsid w:val="00EE561B"/>
    <w:rsid w:val="00F023BB"/>
    <w:rsid w:val="00F0669F"/>
    <w:rsid w:val="00F105C3"/>
    <w:rsid w:val="00F53BEC"/>
    <w:rsid w:val="00F647E5"/>
    <w:rsid w:val="00F67875"/>
    <w:rsid w:val="00F75B3E"/>
    <w:rsid w:val="00F75BD7"/>
    <w:rsid w:val="00F77A9C"/>
    <w:rsid w:val="00FC1345"/>
    <w:rsid w:val="00FD25FC"/>
    <w:rsid w:val="00FE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6DAB5D6"/>
  <w15:docId w15:val="{A5646D08-D231-4839-B027-73C6C27D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E77E2"/>
  </w:style>
  <w:style w:type="paragraph" w:styleId="Heading1">
    <w:name w:val="heading 1"/>
    <w:basedOn w:val="Normal"/>
    <w:next w:val="Normal"/>
    <w:qFormat/>
    <w:rsid w:val="00CE77E2"/>
    <w:pPr>
      <w:keepNext/>
      <w:outlineLvl w:val="0"/>
    </w:pPr>
    <w:rPr>
      <w:sz w:val="3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81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CE77E2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rsid w:val="00CE77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E77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77E2"/>
  </w:style>
  <w:style w:type="paragraph" w:styleId="BodyTextIndent">
    <w:name w:val="Body Text Indent"/>
    <w:basedOn w:val="Normal"/>
    <w:rsid w:val="00802D8B"/>
    <w:pPr>
      <w:ind w:left="360"/>
    </w:pPr>
    <w:rPr>
      <w:snapToGrid w:val="0"/>
      <w:sz w:val="24"/>
    </w:rPr>
  </w:style>
  <w:style w:type="paragraph" w:styleId="BalloonText">
    <w:name w:val="Balloon Text"/>
    <w:basedOn w:val="Normal"/>
    <w:semiHidden/>
    <w:rsid w:val="00802D8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C550E"/>
    <w:rPr>
      <w:color w:val="0000FF"/>
      <w:u w:val="single"/>
    </w:rPr>
  </w:style>
  <w:style w:type="paragraph" w:customStyle="1" w:styleId="1">
    <w:name w:val="1"/>
    <w:basedOn w:val="Normal"/>
    <w:rsid w:val="006D5936"/>
    <w:rPr>
      <w:rFonts w:ascii="Verdana" w:hAnsi="Verdana" w:cs="Verdana"/>
    </w:rPr>
  </w:style>
  <w:style w:type="character" w:styleId="FollowedHyperlink">
    <w:name w:val="FollowedHyperlink"/>
    <w:rsid w:val="00375A7E"/>
    <w:rPr>
      <w:color w:val="800080"/>
      <w:u w:val="single"/>
    </w:rPr>
  </w:style>
  <w:style w:type="character" w:customStyle="1" w:styleId="HeaderChar">
    <w:name w:val="Header Char"/>
    <w:link w:val="Header"/>
    <w:rsid w:val="008D6FEE"/>
  </w:style>
  <w:style w:type="character" w:styleId="PlaceholderText">
    <w:name w:val="Placeholder Text"/>
    <w:basedOn w:val="DefaultParagraphFont"/>
    <w:uiPriority w:val="99"/>
    <w:semiHidden/>
    <w:rsid w:val="00207B63"/>
    <w:rPr>
      <w:color w:val="808080"/>
    </w:rPr>
  </w:style>
  <w:style w:type="paragraph" w:customStyle="1" w:styleId="ColorfulList-Accent11">
    <w:name w:val="Colorful List - Accent 11"/>
    <w:basedOn w:val="Normal"/>
    <w:uiPriority w:val="34"/>
    <w:qFormat/>
    <w:rsid w:val="00026D28"/>
    <w:pPr>
      <w:ind w:left="720"/>
    </w:pPr>
    <w:rPr>
      <w:rFonts w:eastAsia="Calibri"/>
      <w:lang w:val="es-PA" w:eastAsia="es-PA"/>
    </w:rPr>
  </w:style>
  <w:style w:type="paragraph" w:customStyle="1" w:styleId="BankNormal">
    <w:name w:val="BankNormal"/>
    <w:basedOn w:val="Normal"/>
    <w:rsid w:val="00026D28"/>
    <w:pPr>
      <w:spacing w:after="240"/>
    </w:pPr>
    <w:rPr>
      <w:sz w:val="24"/>
    </w:rPr>
  </w:style>
  <w:style w:type="character" w:styleId="FootnoteReference">
    <w:name w:val="footnote reference"/>
    <w:rsid w:val="00026D2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026D28"/>
  </w:style>
  <w:style w:type="character" w:customStyle="1" w:styleId="FootnoteTextChar">
    <w:name w:val="Footnote Text Char"/>
    <w:basedOn w:val="DefaultParagraphFont"/>
    <w:link w:val="FootnoteText"/>
    <w:uiPriority w:val="99"/>
    <w:rsid w:val="00026D28"/>
  </w:style>
  <w:style w:type="character" w:styleId="Strong">
    <w:name w:val="Strong"/>
    <w:uiPriority w:val="22"/>
    <w:qFormat/>
    <w:rsid w:val="00850C75"/>
    <w:rPr>
      <w:b/>
      <w:bCs/>
    </w:rPr>
  </w:style>
  <w:style w:type="paragraph" w:styleId="ListParagraph">
    <w:name w:val="List Paragraph"/>
    <w:basedOn w:val="Normal"/>
    <w:uiPriority w:val="34"/>
    <w:qFormat/>
    <w:rsid w:val="00850C7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981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BodyTextIndent2">
    <w:name w:val="Body Text Indent 2"/>
    <w:basedOn w:val="Normal"/>
    <w:link w:val="BodyTextIndent2Char"/>
    <w:rsid w:val="009819A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819A5"/>
  </w:style>
  <w:style w:type="paragraph" w:styleId="BlockText">
    <w:name w:val="Block Text"/>
    <w:basedOn w:val="Normal"/>
    <w:unhideWhenUsed/>
    <w:rsid w:val="009819A5"/>
    <w:pPr>
      <w:ind w:left="1008" w:right="-576" w:hanging="720"/>
      <w:jc w:val="both"/>
      <w:outlineLvl w:val="0"/>
    </w:pPr>
  </w:style>
  <w:style w:type="paragraph" w:customStyle="1" w:styleId="Default">
    <w:name w:val="Default"/>
    <w:rsid w:val="00102170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61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registry.astana.kz@undp.org" TargetMode="External"/><Relationship Id="rId1" Type="http://schemas.openxmlformats.org/officeDocument/2006/relationships/hyperlink" Target="mailto:registry.astana.kz@und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DP Document" ma:contentTypeID="0x010100F075C04BA242A84ABD3293E3AD35CDA40088BB1648A505FE4B931ACE48FA27975F" ma:contentTypeVersion="79" ma:contentTypeDescription="" ma:contentTypeScope="" ma:versionID="9f490559afb72e932d5427da60b6bf90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2c6c70a2-c5e4-481b-a272-21e4970279b4" xmlns:ns4="1ed4137b-41b2-488b-8250-6d369ec27664" targetNamespace="http://schemas.microsoft.com/office/2006/metadata/properties" ma:root="true" ma:fieldsID="f1fcf12acb14e1a540f58501fec639a1" ns1:_="" ns2:_="" ns3:_="" ns4:_="">
    <xsd:import namespace="http://schemas.microsoft.com/sharepoint/v3"/>
    <xsd:import namespace="http://schemas.microsoft.com/sharepoint/v3/fields"/>
    <xsd:import namespace="2c6c70a2-c5e4-481b-a272-21e4970279b4"/>
    <xsd:import namespace="1ed4137b-41b2-488b-8250-6d369ec27664"/>
    <xsd:element name="properties">
      <xsd:complexType>
        <xsd:sequence>
          <xsd:element name="documentManagement">
            <xsd:complexType>
              <xsd:all>
                <xsd:element ref="ns3:UNDPSummary" minOccurs="0"/>
                <xsd:element ref="ns2:_Publisher" minOccurs="0"/>
                <xsd:element ref="ns3:UNDPPublishedDate" minOccurs="0"/>
                <xsd:element ref="ns4:UndpClassificationLevel" minOccurs="0"/>
                <xsd:element ref="ns3:UNDPPOPPFunctionalArea" minOccurs="0"/>
                <xsd:element ref="ns4:UndpProjectNo" minOccurs="0"/>
                <xsd:element ref="ns4:UndpDocStatus" minOccurs="0"/>
                <xsd:element ref="ns4:UndpIsTemplate" minOccurs="0"/>
                <xsd:element ref="ns4:UndpOUCode" minOccurs="0"/>
                <xsd:element ref="ns4:UndpDocFormat" minOccurs="0"/>
                <xsd:element ref="ns4:UndpDocID" minOccurs="0"/>
                <xsd:element ref="ns4:TaxCatchAll" minOccurs="0"/>
                <xsd:element ref="ns4:TaxCatchAllLabel" minOccurs="0"/>
                <xsd:element ref="ns4:UndpDocTypeMMTaxHTField0" minOccurs="0"/>
                <xsd:element ref="ns4:UNDPCountryTaxHTField0" minOccurs="0"/>
                <xsd:element ref="ns4:UNDPDocumentCategoryTaxHTField0" minOccurs="0"/>
                <xsd:element ref="ns4:b6db62fdefd74bd188b0c1cc54de5bcf" minOccurs="0"/>
                <xsd:element ref="ns4:UN_x0020_LanguagesTaxHTField0" minOccurs="0"/>
                <xsd:element ref="ns4:c4e2ab2cc9354bbf9064eeb465a566ea" minOccurs="0"/>
                <xsd:element ref="ns4:UNDPFocusAreasTaxHTField0" minOccurs="0"/>
                <xsd:element ref="ns3:_dlc_DocId" minOccurs="0"/>
                <xsd:element ref="ns3:_dlc_DocIdUrl" minOccurs="0"/>
                <xsd:element ref="ns3:_dlc_DocIdPersistId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40" nillable="true" ma:displayName="Classification Status" ma:hidden="true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5" nillable="true" ma:displayName="Publisher" ma:description="The person who published the document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70a2-c5e4-481b-a272-21e4970279b4" elementFormDefault="qualified">
    <xsd:import namespace="http://schemas.microsoft.com/office/2006/documentManagement/types"/>
    <xsd:import namespace="http://schemas.microsoft.com/office/infopath/2007/PartnerControls"/>
    <xsd:element name="UNDPSummary" ma:index="3" nillable="true" ma:displayName="Summary" ma:description="A brief description or summary of the document that will displayed in search results." ma:internalName="UNDPSummary" ma:readOnly="false">
      <xsd:simpleType>
        <xsd:restriction base="dms:Note">
          <xsd:maxLength value="255"/>
        </xsd:restriction>
      </xsd:simpleType>
    </xsd:element>
    <xsd:element name="UNDPPublishedDate" ma:index="6" nillable="true" ma:displayName="Published Date" ma:description="The date the document was published" ma:format="DateOnly" ma:internalName="UNDPPublishedDate" ma:readOnly="false">
      <xsd:simpleType>
        <xsd:restriction base="dms:DateTime"/>
      </xsd:simpleType>
    </xsd:element>
    <xsd:element name="UNDPPOPPFunctionalArea" ma:index="9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_dlc_DocId" ma:index="3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8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15" nillable="true" ma:displayName="Project No" ma:description="If applicable, the Atlas Project Number that this document relates to." ma:internalName="UndpProjectNo">
      <xsd:simpleType>
        <xsd:restriction base="dms:Text">
          <xsd:maxLength value="12"/>
        </xsd:restriction>
      </xsd:simpleType>
    </xsd:element>
    <xsd:element name="UndpDocStatus" ma:index="16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IsTemplate" ma:index="17" nillable="true" ma:displayName="Template" ma:default="No" ma:description="Is this document a template or model upon which other documents should be based?" ma:format="RadioButtons" ma:internalName="UndpIsTemplate">
      <xsd:simpleType>
        <xsd:restriction base="dms:Choice">
          <xsd:enumeration value="Yes"/>
          <xsd:enumeration value="No"/>
        </xsd:restriction>
      </xsd:simpleType>
    </xsd:element>
    <xsd:element name="UndpOUCode" ma:index="18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9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21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description="" ma:hidden="true" ma:list="{14f9afa4-c88b-4736-807a-520ead6bf172}" ma:internalName="TaxCatchAll" ma:showField="CatchAllData" ma:web="2c6c70a2-c5e4-481b-a272-21e497027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14f9afa4-c88b-4736-807a-520ead6bf172}" ma:internalName="TaxCatchAllLabel" ma:readOnly="true" ma:showField="CatchAllDataLabel" ma:web="2c6c70a2-c5e4-481b-a272-21e497027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78839492-c939-4403-a05a-dae1049eff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c1519d5-5462-432c-ac69-cbad312f3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21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1b29302a-a790-4a29-9296-98192bc3cc74" ma:anchorId="ccbed235-bdac-448a-ab80-b4bb62a8ac5c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CSMeta2010Field xmlns="http://schemas.microsoft.com/sharepoint/v3" xsi:nil="true"/>
    <UndpOUCode xmlns="1ed4137b-41b2-488b-8250-6d369ec27664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_Publisher xmlns="http://schemas.microsoft.com/sharepoint/v3/fields" xsi:nil="true"/>
    <UNDPPOPPFunctionalArea xmlns="2c6c70a2-c5e4-481b-a272-21e4970279b4" xsi:nil="true"/>
    <TaxCatchAll xmlns="1ed4137b-41b2-488b-8250-6d369ec27664">
      <Value>211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 xsi:nil="true"/>
    <UNDPPublishedDate xmlns="2c6c70a2-c5e4-481b-a272-21e4970279b4">2017-03-29T04:00:00+00:00</UNDPPublishedDate>
    <UndpDocStatus xmlns="1ed4137b-41b2-488b-8250-6d369ec27664">Approved</UndpDocStatus>
    <UNDPSummary xmlns="2c6c70a2-c5e4-481b-a272-21e4970279b4" xsi:nil="true"/>
    <UndpClassificationLevel xmlns="1ed4137b-41b2-488b-8250-6d369ec27664">Internal Use Only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_dlc_DocId xmlns="2c6c70a2-c5e4-481b-a272-21e4970279b4">COUNTRYRBEC-781-125</_dlc_DocId>
    <_dlc_DocIdUrl xmlns="2c6c70a2-c5e4-481b-a272-21e4970279b4">
      <Url>https://intranet.undp.org/country/rbec/md/intra/operations/_layouts/15/DocIdRedir.aspx?ID=COUNTRYRBEC-781-125</Url>
      <Description>COUNTRYRBEC-781-125</Description>
    </_dlc_DocIdUrl>
  </documentManagement>
</p:properties>
</file>

<file path=customXml/item4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C109BBF-633F-461D-B7D0-BFFC6C0251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936605-9A8B-402E-A270-6CA64FEAA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2c6c70a2-c5e4-481b-a272-21e4970279b4"/>
    <ds:schemaRef ds:uri="1ed4137b-41b2-488b-8250-6d369ec27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A0C3B7-27D0-4553-A7A7-C41CD18B62B7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2c6c70a2-c5e4-481b-a272-21e4970279b4"/>
    <ds:schemaRef ds:uri="1ed4137b-41b2-488b-8250-6d369ec27664"/>
    <ds:schemaRef ds:uri="http://purl.org/dc/dcmitype/"/>
    <ds:schemaRef ds:uri="http://purl.org/dc/terms/"/>
    <ds:schemaRef ds:uri="http://schemas.microsoft.com/sharepoint/v3/field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6F278D1-0921-4BC1-96D0-B3ACBBAA7313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0147D0F-4C95-417F-B2C9-822BD834EDC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b.Request for Quotation (RfQ)-template</vt:lpstr>
      <vt:lpstr>b.Request for Quotation (RfQ)-template</vt:lpstr>
    </vt:vector>
  </TitlesOfParts>
  <Company>UNDP</Company>
  <LinksUpToDate>false</LinksUpToDate>
  <CharactersWithSpaces>3517</CharactersWithSpaces>
  <SharedDoc>false</SharedDoc>
  <HLinks>
    <vt:vector size="24" baseType="variant">
      <vt:variant>
        <vt:i4>2883672</vt:i4>
      </vt:variant>
      <vt:variant>
        <vt:i4>34</vt:i4>
      </vt:variant>
      <vt:variant>
        <vt:i4>0</vt:i4>
      </vt:variant>
      <vt:variant>
        <vt:i4>5</vt:i4>
      </vt:variant>
      <vt:variant>
        <vt:lpwstr>mailto:tenders-Moldova@undp.org</vt:lpwstr>
      </vt:variant>
      <vt:variant>
        <vt:lpwstr/>
      </vt:variant>
      <vt:variant>
        <vt:i4>1638454</vt:i4>
      </vt:variant>
      <vt:variant>
        <vt:i4>31</vt:i4>
      </vt:variant>
      <vt:variant>
        <vt:i4>0</vt:i4>
      </vt:variant>
      <vt:variant>
        <vt:i4>5</vt:i4>
      </vt:variant>
      <vt:variant>
        <vt:lpwstr>mailto:email@addre.ss</vt:lpwstr>
      </vt:variant>
      <vt:variant>
        <vt:lpwstr/>
      </vt:variant>
      <vt:variant>
        <vt:i4>2031695</vt:i4>
      </vt:variant>
      <vt:variant>
        <vt:i4>16</vt:i4>
      </vt:variant>
      <vt:variant>
        <vt:i4>0</vt:i4>
      </vt:variant>
      <vt:variant>
        <vt:i4>5</vt:i4>
      </vt:variant>
      <vt:variant>
        <vt:lpwstr>http://www.undp.org/content/undp/en/home/operations/procurement/how_we_operate.html</vt:lpwstr>
      </vt:variant>
      <vt:variant>
        <vt:lpwstr/>
      </vt:variant>
      <vt:variant>
        <vt:i4>1441833</vt:i4>
      </vt:variant>
      <vt:variant>
        <vt:i4>0</vt:i4>
      </vt:variant>
      <vt:variant>
        <vt:i4>0</vt:i4>
      </vt:variant>
      <vt:variant>
        <vt:i4>5</vt:i4>
      </vt:variant>
      <vt:variant>
        <vt:lpwstr>mailto:registry.astana.kz@undp.org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b.Request for Quotation (RfQ)-template</dc:title>
  <dc:subject/>
  <dc:creator>tsd</dc:creator>
  <cp:lastModifiedBy>Iurie Tarcenco</cp:lastModifiedBy>
  <cp:revision>3</cp:revision>
  <cp:lastPrinted>2018-07-26T08:18:00Z</cp:lastPrinted>
  <dcterms:created xsi:type="dcterms:W3CDTF">2018-08-08T13:16:00Z</dcterms:created>
  <dcterms:modified xsi:type="dcterms:W3CDTF">2018-09-04T07:38:00Z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-488254018</vt:i4>
  </property>
  <property fmtid="{D5CDD505-2E9C-101B-9397-08002B2CF9AE}" pid="3" name="_EmailSubject">
    <vt:lpwstr>Procurement Presentation</vt:lpwstr>
  </property>
  <property fmtid="{D5CDD505-2E9C-101B-9397-08002B2CF9AE}" pid="4" name="_AuthorEmail">
    <vt:lpwstr>margareta.osovschi@undp.org</vt:lpwstr>
  </property>
  <property fmtid="{D5CDD505-2E9C-101B-9397-08002B2CF9AE}" pid="5" name="_AuthorEmailDisplayName">
    <vt:lpwstr>Margareta Osovschi</vt:lpwstr>
  </property>
  <property fmtid="{D5CDD505-2E9C-101B-9397-08002B2CF9AE}" pid="6" name="_ReviewingToolsShownOnce">
    <vt:lpwstr/>
  </property>
  <property fmtid="{D5CDD505-2E9C-101B-9397-08002B2CF9AE}" pid="7" name="ContentTypeId">
    <vt:lpwstr>0x010100F075C04BA242A84ABD3293E3AD35CDA40088BB1648A505FE4B931ACE48FA27975F</vt:lpwstr>
  </property>
  <property fmtid="{D5CDD505-2E9C-101B-9397-08002B2CF9AE}" pid="8" name="_dlc_DocIdItemGuid">
    <vt:lpwstr>76b703fc-9895-4b84-ad44-bc8eac9a49f0</vt:lpwstr>
  </property>
  <property fmtid="{D5CDD505-2E9C-101B-9397-08002B2CF9AE}" pid="9" name="UNDPCountry">
    <vt:lpwstr/>
  </property>
  <property fmtid="{D5CDD505-2E9C-101B-9397-08002B2CF9AE}" pid="10" name="UndpDocTypeMM">
    <vt:lpwstr/>
  </property>
  <property fmtid="{D5CDD505-2E9C-101B-9397-08002B2CF9AE}" pid="11" name="UNDPDocumentCategory">
    <vt:lpwstr/>
  </property>
  <property fmtid="{D5CDD505-2E9C-101B-9397-08002B2CF9AE}" pid="12" name="UN Languages">
    <vt:lpwstr>211;#English|7f98b732-4b5b-4b70-ba90-a0eff09b5d2d</vt:lpwstr>
  </property>
  <property fmtid="{D5CDD505-2E9C-101B-9397-08002B2CF9AE}" pid="13" name="UndpUnitMM">
    <vt:lpwstr/>
  </property>
  <property fmtid="{D5CDD505-2E9C-101B-9397-08002B2CF9AE}" pid="14" name="eRegFilingCodeMM">
    <vt:lpwstr/>
  </property>
  <property fmtid="{D5CDD505-2E9C-101B-9397-08002B2CF9AE}" pid="15" name="UNDPFocusAreas">
    <vt:lpwstr/>
  </property>
</Properties>
</file>