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770" w:rsidRPr="009819A5" w:rsidRDefault="00982770" w:rsidP="00982770">
      <w:pPr>
        <w:jc w:val="right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>Annex 2</w:t>
      </w:r>
    </w:p>
    <w:p w:rsidR="00982770" w:rsidRPr="009819A5" w:rsidRDefault="00982770" w:rsidP="00982770">
      <w:pPr>
        <w:rPr>
          <w:rFonts w:ascii="Calibri" w:hAnsi="Calibri" w:cs="Calibri"/>
          <w:sz w:val="28"/>
          <w:szCs w:val="28"/>
        </w:rPr>
      </w:pPr>
    </w:p>
    <w:p w:rsidR="00982770" w:rsidRPr="009819A5" w:rsidRDefault="00982770" w:rsidP="00982770">
      <w:pPr>
        <w:jc w:val="center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 xml:space="preserve">FORM FOR SUBMITTING </w:t>
      </w:r>
      <w:proofErr w:type="gramStart"/>
      <w:r w:rsidRPr="009819A5">
        <w:rPr>
          <w:rFonts w:ascii="Calibri" w:hAnsi="Calibri" w:cs="Calibri"/>
          <w:b/>
          <w:sz w:val="28"/>
          <w:szCs w:val="28"/>
        </w:rPr>
        <w:t>SUPPLIER’S  QUOTATION</w:t>
      </w:r>
      <w:proofErr w:type="gramEnd"/>
    </w:p>
    <w:p w:rsidR="00982770" w:rsidRPr="00E933A8" w:rsidRDefault="00982770" w:rsidP="00982770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</w:t>
      </w:r>
      <w:r w:rsidRPr="00E933A8">
        <w:rPr>
          <w:rStyle w:val="FootnoteReference"/>
          <w:rFonts w:ascii="Calibri" w:hAnsi="Calibri" w:cs="Calibri"/>
          <w:b/>
          <w:i/>
          <w:sz w:val="22"/>
          <w:szCs w:val="22"/>
        </w:rPr>
        <w:footnoteReference w:id="1"/>
      </w:r>
      <w:r w:rsidRPr="00E933A8">
        <w:rPr>
          <w:rFonts w:ascii="Calibri" w:hAnsi="Calibri" w:cs="Calibri"/>
          <w:b/>
          <w:i/>
          <w:sz w:val="22"/>
          <w:szCs w:val="22"/>
        </w:rPr>
        <w:t>)</w:t>
      </w:r>
    </w:p>
    <w:p w:rsidR="00982770" w:rsidRPr="00E933A8" w:rsidRDefault="00982770" w:rsidP="00982770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982770" w:rsidRDefault="00982770" w:rsidP="00982770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E933A8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>hereby accept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in </w:t>
      </w:r>
      <w:r>
        <w:rPr>
          <w:rFonts w:ascii="Calibri" w:hAnsi="Calibri" w:cs="Calibri"/>
          <w:snapToGrid w:val="0"/>
          <w:sz w:val="22"/>
          <w:szCs w:val="22"/>
        </w:rPr>
        <w:t xml:space="preserve">full </w:t>
      </w:r>
      <w:r w:rsidRPr="00E933A8">
        <w:rPr>
          <w:rFonts w:ascii="Calibri" w:hAnsi="Calibri" w:cs="Calibri"/>
          <w:snapToGrid w:val="0"/>
          <w:sz w:val="22"/>
          <w:szCs w:val="22"/>
        </w:rPr>
        <w:t>the UNDP General Terms and Conditions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and hereby </w:t>
      </w:r>
      <w:r w:rsidRPr="00E933A8">
        <w:rPr>
          <w:rFonts w:ascii="Calibri" w:hAnsi="Calibri" w:cs="Calibri"/>
          <w:snapToGrid w:val="0"/>
          <w:sz w:val="22"/>
          <w:szCs w:val="22"/>
        </w:rPr>
        <w:t>offer to supply the items listed below</w:t>
      </w:r>
      <w:r>
        <w:rPr>
          <w:rFonts w:ascii="Calibri" w:hAnsi="Calibri" w:cs="Calibri"/>
          <w:snapToGrid w:val="0"/>
          <w:sz w:val="22"/>
          <w:szCs w:val="22"/>
        </w:rPr>
        <w:t xml:space="preserve"> in conformity with the </w:t>
      </w:r>
      <w:r w:rsidRPr="00E933A8">
        <w:rPr>
          <w:rFonts w:ascii="Calibri" w:hAnsi="Calibri" w:cs="Calibri"/>
          <w:snapToGrid w:val="0"/>
          <w:sz w:val="22"/>
          <w:szCs w:val="22"/>
        </w:rPr>
        <w:t>specification and requirements</w:t>
      </w:r>
      <w:r>
        <w:rPr>
          <w:rFonts w:ascii="Calibri" w:hAnsi="Calibri" w:cs="Calibri"/>
          <w:snapToGrid w:val="0"/>
          <w:sz w:val="22"/>
          <w:szCs w:val="22"/>
        </w:rPr>
        <w:t xml:space="preserve"> of UNDP as per RFQ Reference No. RFQ 18/01840</w:t>
      </w:r>
      <w:r w:rsidRPr="00E933A8">
        <w:rPr>
          <w:rFonts w:ascii="Calibri" w:hAnsi="Calibri" w:cs="Calibri"/>
          <w:snapToGrid w:val="0"/>
          <w:sz w:val="22"/>
          <w:szCs w:val="22"/>
        </w:rPr>
        <w:t>:</w:t>
      </w:r>
    </w:p>
    <w:p w:rsidR="00982770" w:rsidRDefault="00982770" w:rsidP="00982770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TABLE </w:t>
      </w:r>
      <w:proofErr w:type="gramStart"/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>1 :</w:t>
      </w:r>
      <w:proofErr w:type="gramEnd"/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Offer to Supply Goods Compliant with Technical Specifications and Requirements </w:t>
      </w:r>
    </w:p>
    <w:p w:rsidR="00982770" w:rsidRPr="004F6969" w:rsidRDefault="00982770" w:rsidP="00982770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1080"/>
        <w:gridCol w:w="1350"/>
        <w:gridCol w:w="1170"/>
        <w:gridCol w:w="1440"/>
      </w:tblGrid>
      <w:tr w:rsidR="00982770" w:rsidRPr="00E933A8" w:rsidTr="00AA4ADC">
        <w:tc>
          <w:tcPr>
            <w:tcW w:w="1170" w:type="dxa"/>
          </w:tcPr>
          <w:p w:rsidR="00982770" w:rsidRPr="00E933A8" w:rsidRDefault="00982770" w:rsidP="00AA4AD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82770" w:rsidRPr="00E933A8" w:rsidRDefault="00982770" w:rsidP="00AA4AD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Item No.</w:t>
            </w:r>
          </w:p>
        </w:tc>
        <w:tc>
          <w:tcPr>
            <w:tcW w:w="3780" w:type="dxa"/>
          </w:tcPr>
          <w:p w:rsidR="00982770" w:rsidRPr="00E933A8" w:rsidRDefault="00982770" w:rsidP="00AA4AD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82770" w:rsidRPr="00E933A8" w:rsidRDefault="00982770" w:rsidP="00AA4AD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Description/Specification of Goods</w:t>
            </w:r>
          </w:p>
          <w:p w:rsidR="00982770" w:rsidRPr="00E933A8" w:rsidRDefault="00982770" w:rsidP="00AA4ADC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:rsidR="00982770" w:rsidRPr="00E933A8" w:rsidRDefault="00982770" w:rsidP="00AA4AD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82770" w:rsidRPr="00E933A8" w:rsidRDefault="00982770" w:rsidP="00AA4AD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Quantity</w:t>
            </w:r>
          </w:p>
        </w:tc>
        <w:tc>
          <w:tcPr>
            <w:tcW w:w="1350" w:type="dxa"/>
          </w:tcPr>
          <w:p w:rsidR="00982770" w:rsidRPr="00E933A8" w:rsidRDefault="00982770" w:rsidP="00AA4AD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Latest Delivery Date</w:t>
            </w:r>
          </w:p>
        </w:tc>
        <w:tc>
          <w:tcPr>
            <w:tcW w:w="1170" w:type="dxa"/>
          </w:tcPr>
          <w:p w:rsidR="00982770" w:rsidRPr="00E933A8" w:rsidRDefault="00982770" w:rsidP="00AA4AD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Unit Price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 USD, VAT 0%</w:t>
            </w:r>
          </w:p>
        </w:tc>
        <w:tc>
          <w:tcPr>
            <w:tcW w:w="1440" w:type="dxa"/>
          </w:tcPr>
          <w:p w:rsidR="00982770" w:rsidRPr="00E933A8" w:rsidRDefault="00982770" w:rsidP="00AA4AD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 USD, VAT 0%</w:t>
            </w:r>
          </w:p>
        </w:tc>
      </w:tr>
      <w:tr w:rsidR="00982770" w:rsidRPr="00E933A8" w:rsidTr="00AA4ADC">
        <w:tc>
          <w:tcPr>
            <w:tcW w:w="1170" w:type="dxa"/>
          </w:tcPr>
          <w:p w:rsidR="00982770" w:rsidRPr="00E933A8" w:rsidRDefault="00982770" w:rsidP="00AA4AD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780" w:type="dxa"/>
          </w:tcPr>
          <w:p w:rsidR="00982770" w:rsidRPr="00E933A8" w:rsidRDefault="00982770" w:rsidP="00AA4ADC">
            <w:pPr>
              <w:rPr>
                <w:rFonts w:ascii="Calibri" w:hAnsi="Calibri" w:cs="Calibri"/>
                <w:sz w:val="22"/>
                <w:szCs w:val="22"/>
              </w:rPr>
            </w:pPr>
            <w:r w:rsidRPr="00A24AB6">
              <w:rPr>
                <w:rFonts w:ascii="Calibri" w:hAnsi="Calibri" w:cs="Calibri"/>
                <w:sz w:val="22"/>
                <w:szCs w:val="22"/>
              </w:rPr>
              <w:t xml:space="preserve">Equipment type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982770" w:rsidRPr="00E933A8" w:rsidRDefault="00982770" w:rsidP="00AA4AD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Set</w:t>
            </w:r>
          </w:p>
        </w:tc>
        <w:tc>
          <w:tcPr>
            <w:tcW w:w="1350" w:type="dxa"/>
          </w:tcPr>
          <w:p w:rsidR="00982770" w:rsidRPr="00E933A8" w:rsidRDefault="00982770" w:rsidP="00AA4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982770" w:rsidRPr="00E933A8" w:rsidRDefault="00982770" w:rsidP="00AA4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82770" w:rsidRPr="00E933A8" w:rsidRDefault="00982770" w:rsidP="00AA4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2770" w:rsidRPr="00E933A8" w:rsidTr="00AA4ADC">
        <w:tc>
          <w:tcPr>
            <w:tcW w:w="1170" w:type="dxa"/>
          </w:tcPr>
          <w:p w:rsidR="00982770" w:rsidRPr="00E933A8" w:rsidRDefault="00982770" w:rsidP="00AA4AD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780" w:type="dxa"/>
          </w:tcPr>
          <w:p w:rsidR="00982770" w:rsidRPr="00E933A8" w:rsidRDefault="00982770" w:rsidP="00AA4ADC">
            <w:pPr>
              <w:rPr>
                <w:rFonts w:ascii="Calibri" w:hAnsi="Calibri" w:cs="Calibri"/>
                <w:sz w:val="22"/>
                <w:szCs w:val="22"/>
              </w:rPr>
            </w:pPr>
            <w:r w:rsidRPr="00A24AB6">
              <w:rPr>
                <w:rFonts w:ascii="Calibri" w:hAnsi="Calibri" w:cs="Calibri"/>
                <w:sz w:val="22"/>
                <w:szCs w:val="22"/>
              </w:rPr>
              <w:t xml:space="preserve">Equipment type 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982770" w:rsidRPr="00E933A8" w:rsidRDefault="00982770" w:rsidP="00AA4AD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Set</w:t>
            </w:r>
          </w:p>
        </w:tc>
        <w:tc>
          <w:tcPr>
            <w:tcW w:w="1350" w:type="dxa"/>
          </w:tcPr>
          <w:p w:rsidR="00982770" w:rsidRPr="00E933A8" w:rsidRDefault="00982770" w:rsidP="00AA4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982770" w:rsidRPr="00E933A8" w:rsidRDefault="00982770" w:rsidP="00AA4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82770" w:rsidRPr="00E933A8" w:rsidRDefault="00982770" w:rsidP="00AA4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2770" w:rsidRPr="00E933A8" w:rsidTr="00AA4ADC">
        <w:tc>
          <w:tcPr>
            <w:tcW w:w="1170" w:type="dxa"/>
          </w:tcPr>
          <w:p w:rsidR="00982770" w:rsidRPr="00E933A8" w:rsidRDefault="00982770" w:rsidP="00AA4AD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:rsidR="00982770" w:rsidRPr="00E933A8" w:rsidRDefault="00982770" w:rsidP="00AA4ADC">
            <w:pPr>
              <w:rPr>
                <w:rFonts w:ascii="Calibri" w:hAnsi="Calibri" w:cs="Calibri"/>
                <w:sz w:val="22"/>
                <w:szCs w:val="22"/>
              </w:rPr>
            </w:pPr>
            <w:r w:rsidRPr="00A24AB6">
              <w:rPr>
                <w:rFonts w:ascii="Calibri" w:hAnsi="Calibri" w:cs="Calibri"/>
                <w:sz w:val="22"/>
                <w:szCs w:val="22"/>
              </w:rPr>
              <w:t xml:space="preserve">Equipment type 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982770" w:rsidRPr="00E933A8" w:rsidRDefault="00982770" w:rsidP="00AA4AD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Set</w:t>
            </w:r>
          </w:p>
        </w:tc>
        <w:tc>
          <w:tcPr>
            <w:tcW w:w="1350" w:type="dxa"/>
          </w:tcPr>
          <w:p w:rsidR="00982770" w:rsidRPr="00E933A8" w:rsidRDefault="00982770" w:rsidP="00AA4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982770" w:rsidRPr="00E933A8" w:rsidRDefault="00982770" w:rsidP="00AA4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82770" w:rsidRPr="00E933A8" w:rsidRDefault="00982770" w:rsidP="00AA4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2770" w:rsidRPr="00E933A8" w:rsidTr="00AA4ADC">
        <w:tc>
          <w:tcPr>
            <w:tcW w:w="1170" w:type="dxa"/>
          </w:tcPr>
          <w:p w:rsidR="00982770" w:rsidRPr="00E933A8" w:rsidRDefault="00982770" w:rsidP="00AA4AD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780" w:type="dxa"/>
          </w:tcPr>
          <w:p w:rsidR="00982770" w:rsidRPr="00E933A8" w:rsidRDefault="00982770" w:rsidP="00AA4ADC">
            <w:pPr>
              <w:rPr>
                <w:rFonts w:ascii="Calibri" w:hAnsi="Calibri" w:cs="Calibri"/>
                <w:sz w:val="22"/>
                <w:szCs w:val="22"/>
              </w:rPr>
            </w:pPr>
            <w:r w:rsidRPr="00A24AB6">
              <w:rPr>
                <w:rFonts w:ascii="Calibri" w:hAnsi="Calibri" w:cs="Calibri"/>
                <w:sz w:val="22"/>
                <w:szCs w:val="22"/>
              </w:rPr>
              <w:t xml:space="preserve">Equipment type 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982770" w:rsidRPr="00E933A8" w:rsidRDefault="00982770" w:rsidP="00AA4AD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Set</w:t>
            </w:r>
          </w:p>
        </w:tc>
        <w:tc>
          <w:tcPr>
            <w:tcW w:w="1350" w:type="dxa"/>
          </w:tcPr>
          <w:p w:rsidR="00982770" w:rsidRPr="00E933A8" w:rsidRDefault="00982770" w:rsidP="00AA4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982770" w:rsidRPr="00E933A8" w:rsidRDefault="00982770" w:rsidP="00AA4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82770" w:rsidRPr="00E933A8" w:rsidRDefault="00982770" w:rsidP="00AA4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2770" w:rsidRPr="00E933A8" w:rsidTr="00AA4ADC">
        <w:tc>
          <w:tcPr>
            <w:tcW w:w="1170" w:type="dxa"/>
          </w:tcPr>
          <w:p w:rsidR="00982770" w:rsidRPr="00E933A8" w:rsidRDefault="00982770" w:rsidP="00AA4AD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:rsidR="00982770" w:rsidRPr="00E933A8" w:rsidRDefault="00982770" w:rsidP="00AA4AD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Prices of Goods</w:t>
            </w:r>
            <w:r w:rsidRPr="00E933A8">
              <w:rPr>
                <w:rStyle w:val="FootnoteReference"/>
                <w:rFonts w:ascii="Calibri" w:hAnsi="Calibri" w:cs="Calibri"/>
                <w:b/>
                <w:sz w:val="22"/>
                <w:szCs w:val="22"/>
              </w:rPr>
              <w:footnoteReference w:id="2"/>
            </w:r>
          </w:p>
        </w:tc>
        <w:tc>
          <w:tcPr>
            <w:tcW w:w="1440" w:type="dxa"/>
          </w:tcPr>
          <w:p w:rsidR="00982770" w:rsidRPr="00E933A8" w:rsidRDefault="00982770" w:rsidP="00AA4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2770" w:rsidRPr="00E933A8" w:rsidTr="00AA4ADC">
        <w:tc>
          <w:tcPr>
            <w:tcW w:w="1170" w:type="dxa"/>
          </w:tcPr>
          <w:p w:rsidR="00982770" w:rsidRPr="00E933A8" w:rsidRDefault="00982770" w:rsidP="00AA4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:rsidR="00982770" w:rsidRPr="00E933A8" w:rsidRDefault="00982770" w:rsidP="00AA4ADC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Add : Cost of Transportation </w:t>
            </w:r>
          </w:p>
        </w:tc>
        <w:tc>
          <w:tcPr>
            <w:tcW w:w="1440" w:type="dxa"/>
          </w:tcPr>
          <w:p w:rsidR="00982770" w:rsidRPr="00E933A8" w:rsidRDefault="00982770" w:rsidP="00AA4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2770" w:rsidRPr="00E933A8" w:rsidTr="00AA4ADC">
        <w:tc>
          <w:tcPr>
            <w:tcW w:w="1170" w:type="dxa"/>
          </w:tcPr>
          <w:p w:rsidR="00982770" w:rsidRPr="00E933A8" w:rsidRDefault="00982770" w:rsidP="00AA4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:rsidR="00982770" w:rsidRPr="00E933A8" w:rsidRDefault="00982770" w:rsidP="00AA4ADC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Add : Cost of Insurance</w:t>
            </w:r>
          </w:p>
        </w:tc>
        <w:tc>
          <w:tcPr>
            <w:tcW w:w="1440" w:type="dxa"/>
          </w:tcPr>
          <w:p w:rsidR="00982770" w:rsidRPr="00E933A8" w:rsidRDefault="00982770" w:rsidP="00AA4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2770" w:rsidRPr="00E933A8" w:rsidTr="00AA4ADC">
        <w:tc>
          <w:tcPr>
            <w:tcW w:w="1170" w:type="dxa"/>
          </w:tcPr>
          <w:p w:rsidR="00982770" w:rsidRPr="00E933A8" w:rsidRDefault="00982770" w:rsidP="00AA4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:rsidR="00982770" w:rsidRPr="00E933A8" w:rsidRDefault="00982770" w:rsidP="00AA4ADC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Add : Other Charges (pls. specify)</w:t>
            </w:r>
          </w:p>
        </w:tc>
        <w:tc>
          <w:tcPr>
            <w:tcW w:w="1440" w:type="dxa"/>
          </w:tcPr>
          <w:p w:rsidR="00982770" w:rsidRPr="00E933A8" w:rsidRDefault="00982770" w:rsidP="00AA4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2770" w:rsidRPr="00E933A8" w:rsidTr="00AA4ADC">
        <w:tc>
          <w:tcPr>
            <w:tcW w:w="1170" w:type="dxa"/>
          </w:tcPr>
          <w:p w:rsidR="00982770" w:rsidRPr="00E933A8" w:rsidRDefault="00982770" w:rsidP="00AA4AD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:rsidR="00982770" w:rsidRPr="00E933A8" w:rsidRDefault="00982770" w:rsidP="00AA4AD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Final and All-Inclusive Price Quotation</w:t>
            </w:r>
          </w:p>
        </w:tc>
        <w:tc>
          <w:tcPr>
            <w:tcW w:w="1440" w:type="dxa"/>
          </w:tcPr>
          <w:p w:rsidR="00982770" w:rsidRPr="00E933A8" w:rsidRDefault="00982770" w:rsidP="00AA4A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82770" w:rsidRDefault="00982770" w:rsidP="00982770">
      <w:pPr>
        <w:rPr>
          <w:rFonts w:ascii="Calibri" w:hAnsi="Calibri" w:cs="Calibri"/>
          <w:sz w:val="22"/>
          <w:szCs w:val="22"/>
        </w:rPr>
      </w:pPr>
    </w:p>
    <w:p w:rsidR="00982770" w:rsidRPr="00E933A8" w:rsidRDefault="00982770" w:rsidP="00982770">
      <w:pPr>
        <w:rPr>
          <w:rFonts w:ascii="Calibri" w:hAnsi="Calibri" w:cs="Calibri"/>
          <w:b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TABLE </w:t>
      </w:r>
      <w:r>
        <w:rPr>
          <w:rFonts w:ascii="Calibri" w:hAnsi="Calibri" w:cs="Calibri"/>
          <w:b/>
          <w:sz w:val="22"/>
          <w:szCs w:val="22"/>
          <w:u w:val="single"/>
        </w:rPr>
        <w:t>2</w:t>
      </w:r>
      <w:r w:rsidRPr="00E933A8">
        <w:rPr>
          <w:rFonts w:ascii="Calibri" w:hAnsi="Calibri" w:cs="Calibri"/>
          <w:b/>
          <w:sz w:val="22"/>
          <w:szCs w:val="22"/>
          <w:u w:val="single"/>
        </w:rPr>
        <w:t>: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Offer to Comply with Other Conditions and Related Requirements </w:t>
      </w:r>
    </w:p>
    <w:p w:rsidR="00982770" w:rsidRPr="00E933A8" w:rsidRDefault="00982770" w:rsidP="00982770">
      <w:pPr>
        <w:rPr>
          <w:rFonts w:ascii="Calibri" w:hAnsi="Calibri" w:cs="Calibri"/>
          <w:sz w:val="22"/>
          <w:szCs w:val="22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842"/>
      </w:tblGrid>
      <w:tr w:rsidR="00982770" w:rsidRPr="00E933A8" w:rsidTr="00AA4ADC">
        <w:trPr>
          <w:trHeight w:val="383"/>
        </w:trPr>
        <w:tc>
          <w:tcPr>
            <w:tcW w:w="4140" w:type="dxa"/>
            <w:vMerge w:val="restart"/>
          </w:tcPr>
          <w:p w:rsidR="00982770" w:rsidRPr="00E933A8" w:rsidRDefault="00982770" w:rsidP="00AA4ADC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82770" w:rsidRPr="00E933A8" w:rsidRDefault="00982770" w:rsidP="00AA4AD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Other Information pertaining to our Quotation are as follows:</w:t>
            </w:r>
          </w:p>
        </w:tc>
        <w:tc>
          <w:tcPr>
            <w:tcW w:w="5812" w:type="dxa"/>
            <w:gridSpan w:val="3"/>
          </w:tcPr>
          <w:p w:rsidR="00982770" w:rsidRPr="00E933A8" w:rsidRDefault="00982770" w:rsidP="00AA4AD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Your Responses</w:t>
            </w:r>
          </w:p>
        </w:tc>
      </w:tr>
      <w:tr w:rsidR="00982770" w:rsidRPr="00E933A8" w:rsidTr="00AA4ADC">
        <w:trPr>
          <w:trHeight w:val="382"/>
        </w:trPr>
        <w:tc>
          <w:tcPr>
            <w:tcW w:w="4140" w:type="dxa"/>
            <w:vMerge/>
          </w:tcPr>
          <w:p w:rsidR="00982770" w:rsidRPr="00E933A8" w:rsidRDefault="00982770" w:rsidP="00AA4ADC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982770" w:rsidRPr="00E933A8" w:rsidRDefault="00982770" w:rsidP="00AA4ADC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620" w:type="dxa"/>
          </w:tcPr>
          <w:p w:rsidR="00982770" w:rsidRPr="00E933A8" w:rsidRDefault="00982770" w:rsidP="00AA4ADC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2842" w:type="dxa"/>
          </w:tcPr>
          <w:p w:rsidR="00982770" w:rsidRPr="00E933A8" w:rsidRDefault="00982770" w:rsidP="00AA4ADC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982770" w:rsidRPr="00E933A8" w:rsidTr="00AA4ADC">
        <w:trPr>
          <w:trHeight w:val="332"/>
        </w:trPr>
        <w:tc>
          <w:tcPr>
            <w:tcW w:w="4140" w:type="dxa"/>
            <w:tcBorders>
              <w:right w:val="nil"/>
            </w:tcBorders>
          </w:tcPr>
          <w:p w:rsidR="00982770" w:rsidRPr="00E933A8" w:rsidRDefault="00982770" w:rsidP="00AA4AD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Delivery Lead Time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not to exceed </w:t>
            </w:r>
            <w:r w:rsidRPr="00531955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30 calendar days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upon signature of PO Contract by both parties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:rsidR="00982770" w:rsidRPr="00E933A8" w:rsidRDefault="00982770" w:rsidP="00AA4A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982770" w:rsidRPr="00E933A8" w:rsidRDefault="00982770" w:rsidP="00AA4A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</w:tcBorders>
          </w:tcPr>
          <w:p w:rsidR="00982770" w:rsidRPr="00E933A8" w:rsidRDefault="00982770" w:rsidP="00AA4A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2770" w:rsidRPr="00E933A8" w:rsidTr="00AA4ADC">
        <w:trPr>
          <w:trHeight w:val="305"/>
        </w:trPr>
        <w:tc>
          <w:tcPr>
            <w:tcW w:w="4140" w:type="dxa"/>
            <w:tcBorders>
              <w:bottom w:val="single" w:sz="4" w:space="0" w:color="auto"/>
              <w:right w:val="nil"/>
            </w:tcBorders>
          </w:tcPr>
          <w:p w:rsidR="00982770" w:rsidRPr="00E933A8" w:rsidRDefault="00982770" w:rsidP="00AA4AD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Country/</w:t>
            </w:r>
            <w:proofErr w:type="spellStart"/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ies</w:t>
            </w:r>
            <w:proofErr w:type="spellEnd"/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 xml:space="preserve"> Of Origin: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770" w:rsidRPr="00E933A8" w:rsidRDefault="00982770" w:rsidP="00AA4A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770" w:rsidRPr="00E933A8" w:rsidRDefault="00982770" w:rsidP="00AA4A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770" w:rsidRPr="00E933A8" w:rsidRDefault="00982770" w:rsidP="00AA4A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2770" w:rsidRPr="00E933A8" w:rsidTr="00AA4ADC">
        <w:trPr>
          <w:trHeight w:val="305"/>
        </w:trPr>
        <w:tc>
          <w:tcPr>
            <w:tcW w:w="4140" w:type="dxa"/>
            <w:tcBorders>
              <w:bottom w:val="dotted" w:sz="4" w:space="0" w:color="auto"/>
              <w:right w:val="nil"/>
            </w:tcBorders>
          </w:tcPr>
          <w:p w:rsidR="00982770" w:rsidRPr="00E933A8" w:rsidRDefault="00982770" w:rsidP="00AA4AD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Warranty and After-Sales Requirements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982770" w:rsidRPr="00E933A8" w:rsidRDefault="00982770" w:rsidP="00AA4A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982770" w:rsidRPr="00E933A8" w:rsidRDefault="00982770" w:rsidP="00AA4A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982770" w:rsidRPr="00E933A8" w:rsidRDefault="00982770" w:rsidP="00AA4A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2770" w:rsidRPr="00E933A8" w:rsidTr="00AA4ADC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82770" w:rsidRDefault="00982770" w:rsidP="00982770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Training on Operations and Maintenance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82770" w:rsidRPr="00E933A8" w:rsidRDefault="00982770" w:rsidP="00AA4A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82770" w:rsidRPr="00E933A8" w:rsidRDefault="00982770" w:rsidP="00AA4A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82770" w:rsidRPr="00E933A8" w:rsidRDefault="00982770" w:rsidP="00AA4A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2770" w:rsidRPr="00E933A8" w:rsidTr="00AA4ADC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82770" w:rsidRDefault="00982770" w:rsidP="00982770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Minimum one </w:t>
            </w:r>
            <w:r w:rsidRPr="00531955">
              <w:rPr>
                <w:rFonts w:ascii="Calibri" w:hAnsi="Calibri" w:cs="Calibri"/>
                <w:bCs/>
                <w:i/>
                <w:sz w:val="22"/>
                <w:szCs w:val="22"/>
              </w:rPr>
              <w:t>(2) years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warranty on both parts and labor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82770" w:rsidRPr="00E933A8" w:rsidRDefault="00982770" w:rsidP="00AA4A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82770" w:rsidRPr="00E933A8" w:rsidRDefault="00982770" w:rsidP="00AA4A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82770" w:rsidRPr="00E933A8" w:rsidRDefault="00982770" w:rsidP="00AA4A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2770" w:rsidRPr="00E933A8" w:rsidTr="00AA4ADC">
        <w:trPr>
          <w:trHeight w:val="305"/>
        </w:trPr>
        <w:tc>
          <w:tcPr>
            <w:tcW w:w="4140" w:type="dxa"/>
            <w:tcBorders>
              <w:right w:val="nil"/>
            </w:tcBorders>
          </w:tcPr>
          <w:p w:rsidR="00982770" w:rsidRPr="00E933A8" w:rsidRDefault="00982770" w:rsidP="00AA4AD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Validity of Quotation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531955">
              <w:rPr>
                <w:rFonts w:ascii="Calibri" w:hAnsi="Calibri" w:cs="Calibri"/>
                <w:bCs/>
                <w:i/>
                <w:sz w:val="22"/>
                <w:szCs w:val="22"/>
              </w:rPr>
              <w:t>60 calendar days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770" w:rsidRPr="00E933A8" w:rsidRDefault="00982770" w:rsidP="00AA4A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770" w:rsidRPr="00E933A8" w:rsidRDefault="00982770" w:rsidP="00AA4A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770" w:rsidRPr="00E933A8" w:rsidRDefault="00982770" w:rsidP="00AA4A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2770" w:rsidRPr="00E933A8" w:rsidTr="00AA4ADC">
        <w:trPr>
          <w:trHeight w:val="305"/>
        </w:trPr>
        <w:tc>
          <w:tcPr>
            <w:tcW w:w="4140" w:type="dxa"/>
            <w:tcBorders>
              <w:right w:val="nil"/>
            </w:tcBorders>
          </w:tcPr>
          <w:p w:rsidR="00982770" w:rsidRPr="00E933A8" w:rsidRDefault="00982770" w:rsidP="00AA4AD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All Provisions of the UNDP General Terms and Conditions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770" w:rsidRPr="00E933A8" w:rsidRDefault="00982770" w:rsidP="00AA4A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770" w:rsidRPr="00E933A8" w:rsidRDefault="00982770" w:rsidP="00AA4A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770" w:rsidRPr="00E933A8" w:rsidRDefault="00982770" w:rsidP="00AA4A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82770" w:rsidRPr="00E933A8" w:rsidRDefault="00982770" w:rsidP="00982770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:rsidR="00982770" w:rsidRPr="00E933A8" w:rsidRDefault="00982770" w:rsidP="00982770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:rsidR="00982770" w:rsidRPr="00E933A8" w:rsidRDefault="00982770" w:rsidP="00982770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[Designation]</w:t>
      </w:r>
    </w:p>
    <w:p w:rsidR="004F4021" w:rsidRDefault="00982770" w:rsidP="00982770">
      <w:pPr>
        <w:ind w:left="3960"/>
      </w:pPr>
      <w:r w:rsidRPr="00E933A8">
        <w:rPr>
          <w:rFonts w:ascii="Calibri" w:hAnsi="Calibri" w:cs="Calibri"/>
          <w:i/>
          <w:sz w:val="22"/>
          <w:szCs w:val="22"/>
        </w:rPr>
        <w:t>[Date]</w:t>
      </w:r>
      <w:bookmarkStart w:id="0" w:name="_GoBack"/>
      <w:bookmarkEnd w:id="0"/>
    </w:p>
    <w:sectPr w:rsidR="004F4021" w:rsidSect="00982770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E54" w:rsidRDefault="00B40E54" w:rsidP="00982770">
      <w:r>
        <w:separator/>
      </w:r>
    </w:p>
  </w:endnote>
  <w:endnote w:type="continuationSeparator" w:id="0">
    <w:p w:rsidR="00B40E54" w:rsidRDefault="00B40E54" w:rsidP="0098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E54" w:rsidRDefault="00B40E54" w:rsidP="00982770">
      <w:r>
        <w:separator/>
      </w:r>
    </w:p>
  </w:footnote>
  <w:footnote w:type="continuationSeparator" w:id="0">
    <w:p w:rsidR="00B40E54" w:rsidRDefault="00B40E54" w:rsidP="00982770">
      <w:r>
        <w:continuationSeparator/>
      </w:r>
    </w:p>
  </w:footnote>
  <w:footnote w:id="1">
    <w:p w:rsidR="00982770" w:rsidRPr="007E6019" w:rsidRDefault="00982770" w:rsidP="00982770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  <w:footnote w:id="2">
    <w:p w:rsidR="00982770" w:rsidRPr="0088197A" w:rsidRDefault="00982770" w:rsidP="00982770">
      <w:pPr>
        <w:pStyle w:val="FootnoteText"/>
        <w:rPr>
          <w:i/>
          <w:lang w:val="en-PH"/>
        </w:rPr>
      </w:pPr>
      <w:r w:rsidRPr="0088197A">
        <w:rPr>
          <w:rStyle w:val="FootnoteReference"/>
          <w:i/>
        </w:rPr>
        <w:footnoteRef/>
      </w:r>
      <w:r w:rsidRPr="0088197A">
        <w:rPr>
          <w:i/>
        </w:rPr>
        <w:t xml:space="preserve"> </w:t>
      </w:r>
      <w:r w:rsidRPr="0088197A">
        <w:rPr>
          <w:i/>
          <w:lang w:val="en-PH"/>
        </w:rPr>
        <w:t>Pr</w:t>
      </w:r>
      <w:r>
        <w:rPr>
          <w:i/>
          <w:lang w:val="en-PH"/>
        </w:rPr>
        <w:t>icing of goods should be consistent</w:t>
      </w:r>
      <w:r w:rsidRPr="0088197A">
        <w:rPr>
          <w:i/>
          <w:lang w:val="en-PH"/>
        </w:rPr>
        <w:t xml:space="preserve"> with the INCO Terms indicated in the RFQ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70"/>
    <w:rsid w:val="004F4021"/>
    <w:rsid w:val="00982770"/>
    <w:rsid w:val="00B4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57E082-85FF-4AEF-AF1F-6F0096FB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98277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82770"/>
  </w:style>
  <w:style w:type="character" w:customStyle="1" w:styleId="FootnoteTextChar">
    <w:name w:val="Footnote Text Char"/>
    <w:basedOn w:val="DefaultParagraphFont"/>
    <w:link w:val="FootnoteText"/>
    <w:uiPriority w:val="99"/>
    <w:rsid w:val="0098277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Driga</dc:creator>
  <cp:keywords/>
  <dc:description/>
  <cp:lastModifiedBy>Olga Driga</cp:lastModifiedBy>
  <cp:revision>1</cp:revision>
  <dcterms:created xsi:type="dcterms:W3CDTF">2018-11-05T10:12:00Z</dcterms:created>
  <dcterms:modified xsi:type="dcterms:W3CDTF">2018-11-05T10:13:00Z</dcterms:modified>
</cp:coreProperties>
</file>