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C2504" w14:textId="7E513EA5" w:rsidR="002E1BC7" w:rsidRDefault="00012FBE" w:rsidP="00B47A91">
      <w:pPr>
        <w:rPr>
          <w:rFonts w:ascii="Segoe UI" w:eastAsia="Times New Roman" w:hAnsi="Segoe UI" w:cs="Segoe UI"/>
          <w:snapToGrid w:val="0"/>
          <w:sz w:val="20"/>
          <w:szCs w:val="20"/>
        </w:rPr>
      </w:pPr>
      <w:r>
        <w:rPr>
          <w:rFonts w:ascii="Myriad Pro" w:hAnsi="Myriad Pro"/>
          <w:bCs/>
          <w:i/>
          <w:spacing w:val="-4"/>
          <w:lang w:val="en-GB"/>
        </w:rPr>
        <w:t xml:space="preserve"> </w:t>
      </w:r>
    </w:p>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B47A9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B47A91"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B47A9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B47A9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B47A9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B47A91"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B47A91"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B47A91"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B47A91"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B47A91"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17A47761" w:rsidR="00D548F9" w:rsidRPr="00B94ACA" w:rsidRDefault="00276408" w:rsidP="00D548F9">
            <w:pPr>
              <w:spacing w:before="120" w:after="120"/>
              <w:rPr>
                <w:rFonts w:ascii="Segoe UI" w:hAnsi="Segoe UI" w:cs="Segoe UI"/>
                <w:sz w:val="20"/>
              </w:rPr>
            </w:pPr>
            <w:r>
              <w:rPr>
                <w:rFonts w:ascii="Segoe UI" w:hAnsi="Segoe UI" w:cs="Segoe UI"/>
                <w:bCs/>
                <w:sz w:val="20"/>
              </w:rPr>
              <w:t>RfP19-01907</w:t>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E8E85DF" w:rsidR="00D548F9" w:rsidRPr="00712EC4" w:rsidRDefault="00D548F9" w:rsidP="00B47A91">
      <w:pPr>
        <w:tabs>
          <w:tab w:val="left" w:pos="990"/>
        </w:tabs>
        <w:spacing w:before="120" w:after="120"/>
        <w:rPr>
          <w:rFonts w:ascii="Segoe UI" w:hAnsi="Segoe UI" w:cs="Segoe UI"/>
          <w:b/>
          <w:caps/>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w:t>
      </w:r>
      <w:proofErr w:type="gramStart"/>
      <w:r w:rsidRPr="00980326">
        <w:rPr>
          <w:rFonts w:ascii="Segoe UI" w:hAnsi="Segoe UI" w:cs="Segoe UI"/>
          <w:color w:val="000000"/>
          <w:sz w:val="20"/>
          <w:lang w:val="en-AU"/>
        </w:rPr>
        <w:t>_</w:t>
      </w:r>
      <w:r w:rsidRPr="00712EC4">
        <w:rPr>
          <w:rFonts w:ascii="Segoe UI" w:hAnsi="Segoe UI" w:cs="Segoe UI"/>
          <w:color w:val="7F7F7F" w:themeColor="text1" w:themeTint="80"/>
          <w:sz w:val="20"/>
          <w:lang w:val="en-AU"/>
        </w:rPr>
        <w:t>[</w:t>
      </w:r>
      <w:proofErr w:type="gramEnd"/>
      <w:r w:rsidRPr="00712EC4">
        <w:rPr>
          <w:rFonts w:ascii="Segoe UI" w:hAnsi="Segoe UI" w:cs="Segoe UI"/>
          <w:i/>
          <w:color w:val="7F7F7F" w:themeColor="text1" w:themeTint="80"/>
          <w:sz w:val="20"/>
          <w:lang w:val="en-AU"/>
        </w:rPr>
        <w:t>Stamp with official stamp of the Bidder</w:t>
      </w:r>
      <w:r w:rsidRPr="00712EC4">
        <w:rPr>
          <w:rFonts w:ascii="Segoe UI" w:hAnsi="Segoe UI" w:cs="Segoe UI"/>
          <w:color w:val="7F7F7F" w:themeColor="text1" w:themeTint="80"/>
          <w:sz w:val="20"/>
          <w:lang w:val="en-AU"/>
        </w:rPr>
        <w:t>]</w:t>
      </w:r>
      <w:r w:rsidRPr="00712EC4">
        <w:rPr>
          <w:rFonts w:ascii="Segoe UI" w:hAnsi="Segoe UI" w:cs="Segoe UI"/>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B47A91"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B47A91"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631A5" w:rsidRPr="00E8622F" w14:paraId="1A1A1278" w14:textId="77777777" w:rsidTr="00C631A5">
        <w:trPr>
          <w:trHeight w:val="3154"/>
        </w:trPr>
        <w:tc>
          <w:tcPr>
            <w:tcW w:w="3600" w:type="dxa"/>
            <w:shd w:val="clear" w:color="auto" w:fill="9BDEFF"/>
          </w:tcPr>
          <w:p w14:paraId="729950EF" w14:textId="77777777" w:rsidR="00C631A5" w:rsidRPr="006D6502" w:rsidRDefault="00C631A5" w:rsidP="00C631A5">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CB3F050" w14:textId="77777777" w:rsidR="00C631A5" w:rsidRPr="00291BC4"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12596968"/>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 </w:t>
            </w:r>
          </w:p>
          <w:p w14:paraId="4E17265F" w14:textId="77777777" w:rsidR="00C631A5" w:rsidRPr="00291BC4" w:rsidRDefault="00B47A91" w:rsidP="00C631A5">
            <w:pPr>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05303974"/>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Certificate of Incorporation/ Business Registration </w:t>
            </w:r>
          </w:p>
          <w:p w14:paraId="6927E758" w14:textId="77777777" w:rsidR="00C631A5" w:rsidRPr="00291BC4"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45248132"/>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Tax Registration/Payment Certificate issued by the Internal Revenue Authority evidencing that the Bidder is updated with its tax payment obligations, or Certificate of Tax exemption, if any such privilege is enjoyed by the Bidder </w:t>
            </w:r>
          </w:p>
          <w:p w14:paraId="3AE31D32" w14:textId="77777777" w:rsidR="00C631A5" w:rsidRPr="00291BC4"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369634968"/>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Trade name registration papers, if applicable</w:t>
            </w:r>
          </w:p>
          <w:p w14:paraId="00758979" w14:textId="77777777" w:rsidR="00C631A5" w:rsidRPr="00291BC4"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105456542"/>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382798EF" w14:textId="77777777" w:rsidR="00C631A5" w:rsidRPr="00291BC4"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64526374"/>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Power of Attorney </w:t>
            </w:r>
          </w:p>
          <w:p w14:paraId="6222E895" w14:textId="77777777" w:rsidR="00C631A5" w:rsidRPr="00F06382" w:rsidRDefault="00B47A91" w:rsidP="00C631A5">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67956860"/>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F06382">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14:paraId="704186AD" w14:textId="77777777" w:rsidR="00C631A5" w:rsidRPr="00F06382" w:rsidRDefault="00B47A91" w:rsidP="00C631A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24080346"/>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F06382">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14:paraId="1CD87FEE" w14:textId="77777777" w:rsidR="00C631A5" w:rsidRPr="00F06382" w:rsidRDefault="00B47A91" w:rsidP="00C631A5">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08054284"/>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F06382">
              <w:rPr>
                <w:rFonts w:ascii="Segoe UI" w:eastAsia="Times New Roman" w:hAnsi="Segoe UI" w:cs="Segoe UI"/>
                <w:bCs/>
                <w:sz w:val="20"/>
                <w:szCs w:val="20"/>
                <w:lang w:val="en-GB"/>
              </w:rPr>
              <w:t xml:space="preserve"> Statement of Satisfactory Performance from the Top 3 Clients in terms of Contract Value the past 3 years</w:t>
            </w:r>
          </w:p>
          <w:p w14:paraId="38B08249" w14:textId="04624FC3" w:rsidR="00C631A5" w:rsidRPr="003A1CF8" w:rsidRDefault="00B47A91" w:rsidP="00C631A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430496189"/>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F06382">
              <w:rPr>
                <w:rFonts w:ascii="Segoe UI" w:eastAsia="Times New Roman" w:hAnsi="Segoe UI" w:cs="Segoe UI"/>
                <w:bCs/>
                <w:sz w:val="20"/>
                <w:szCs w:val="20"/>
                <w:lang w:val="en-GB"/>
              </w:rPr>
              <w:t xml:space="preserve"> CVs, together with attestation certificates (if applicable) of the proposed team of consultants (</w:t>
            </w:r>
            <w:r w:rsidR="00C631A5" w:rsidRPr="003A1CF8">
              <w:rPr>
                <w:rFonts w:ascii="Segoe UI" w:eastAsia="Times New Roman" w:hAnsi="Segoe UI" w:cs="Segoe UI"/>
                <w:bCs/>
                <w:sz w:val="20"/>
                <w:szCs w:val="20"/>
                <w:lang w:val="en-GB"/>
              </w:rPr>
              <w:t>mentioned in Section 5: Terms of Reference)</w:t>
            </w:r>
          </w:p>
          <w:p w14:paraId="66830688" w14:textId="00604F16" w:rsidR="00C631A5" w:rsidRPr="003A1CF8" w:rsidRDefault="00B47A91" w:rsidP="00C631A5">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744496907"/>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3A1CF8">
              <w:rPr>
                <w:rFonts w:ascii="Segoe UI" w:eastAsia="Times New Roman" w:hAnsi="Segoe UI" w:cs="Segoe UI"/>
                <w:bCs/>
                <w:sz w:val="20"/>
                <w:szCs w:val="20"/>
                <w:lang w:val="en-GB"/>
              </w:rPr>
              <w:t xml:space="preserve"> Draft methodology</w:t>
            </w:r>
            <w:r w:rsidR="009A287F">
              <w:rPr>
                <w:rFonts w:ascii="Segoe UI" w:eastAsia="Times New Roman" w:hAnsi="Segoe UI" w:cs="Segoe UI"/>
                <w:bCs/>
                <w:sz w:val="20"/>
                <w:szCs w:val="20"/>
                <w:lang w:val="en-GB"/>
              </w:rPr>
              <w:t xml:space="preserve">, </w:t>
            </w:r>
            <w:r w:rsidR="00C631A5" w:rsidRPr="003A1CF8">
              <w:rPr>
                <w:rFonts w:ascii="Segoe UI" w:eastAsia="Times New Roman" w:hAnsi="Segoe UI" w:cs="Segoe UI"/>
                <w:bCs/>
                <w:sz w:val="20"/>
                <w:szCs w:val="20"/>
                <w:lang w:val="en-GB"/>
              </w:rPr>
              <w:t>as described in Section 5: Terms of Reference</w:t>
            </w:r>
          </w:p>
          <w:p w14:paraId="1A7F20CD" w14:textId="122FC289" w:rsidR="00C631A5" w:rsidRPr="00065D84" w:rsidRDefault="00B47A91" w:rsidP="009A287F">
            <w:pPr>
              <w:autoSpaceDE w:val="0"/>
              <w:autoSpaceDN w:val="0"/>
              <w:jc w:val="both"/>
              <w:rPr>
                <w:rFonts w:ascii="Segoe UI" w:hAnsi="Segoe UI" w:cs="Segoe UI"/>
                <w:color w:val="000000" w:themeColor="text1"/>
                <w:sz w:val="20"/>
              </w:rPr>
            </w:pPr>
            <w:sdt>
              <w:sdtPr>
                <w:rPr>
                  <w:rFonts w:ascii="Segoe UI" w:eastAsia="Times New Roman" w:hAnsi="Segoe UI" w:cs="Segoe UI"/>
                  <w:bCs/>
                  <w:sz w:val="20"/>
                  <w:szCs w:val="20"/>
                  <w:lang w:val="en-GB"/>
                </w:rPr>
                <w:id w:val="-1824420075"/>
                <w14:checkbox>
                  <w14:checked w14:val="1"/>
                  <w14:checkedState w14:val="2612" w14:font="MS Gothic"/>
                  <w14:uncheckedState w14:val="2610" w14:font="MS Gothic"/>
                </w14:checkbox>
              </w:sdtPr>
              <w:sdtEndPr/>
              <w:sdtContent>
                <w:r w:rsidR="00C631A5" w:rsidRPr="00291BC4">
                  <w:rPr>
                    <w:rFonts w:ascii="Segoe UI Symbol" w:eastAsia="Times New Roman" w:hAnsi="Segoe UI Symbol" w:cs="Segoe UI Symbol"/>
                    <w:bCs/>
                    <w:sz w:val="20"/>
                    <w:szCs w:val="20"/>
                    <w:lang w:val="en-GB"/>
                  </w:rPr>
                  <w:t>☒</w:t>
                </w:r>
              </w:sdtContent>
            </w:sdt>
            <w:r w:rsidR="00C631A5" w:rsidRPr="00291BC4">
              <w:rPr>
                <w:rFonts w:ascii="Segoe UI" w:eastAsia="Times New Roman" w:hAnsi="Segoe UI" w:cs="Segoe UI"/>
                <w:bCs/>
                <w:sz w:val="20"/>
                <w:szCs w:val="20"/>
                <w:lang w:val="en-GB"/>
              </w:rPr>
              <w:t xml:space="preserve"> All information regarding any past and current litigation during the last </w:t>
            </w:r>
            <w:r w:rsidR="009C5298">
              <w:rPr>
                <w:rFonts w:ascii="Segoe UI" w:eastAsia="Times New Roman" w:hAnsi="Segoe UI" w:cs="Segoe UI"/>
                <w:bCs/>
                <w:sz w:val="20"/>
                <w:szCs w:val="20"/>
                <w:lang w:val="en-GB"/>
              </w:rPr>
              <w:t>three</w:t>
            </w:r>
            <w:r w:rsidR="00C631A5" w:rsidRPr="00291BC4">
              <w:rPr>
                <w:rFonts w:ascii="Segoe UI" w:eastAsia="Times New Roman" w:hAnsi="Segoe UI" w:cs="Segoe UI"/>
                <w:bCs/>
                <w:sz w:val="20"/>
                <w:szCs w:val="20"/>
                <w:lang w:val="en-GB"/>
              </w:rPr>
              <w:t xml:space="preserve"> (</w:t>
            </w:r>
            <w:r w:rsidR="009C5298">
              <w:rPr>
                <w:rFonts w:ascii="Segoe UI" w:eastAsia="Times New Roman" w:hAnsi="Segoe UI" w:cs="Segoe UI"/>
                <w:bCs/>
                <w:sz w:val="20"/>
                <w:szCs w:val="20"/>
                <w:lang w:val="en-GB"/>
              </w:rPr>
              <w:t>3</w:t>
            </w:r>
            <w:r w:rsidR="00C631A5" w:rsidRPr="00291BC4">
              <w:rPr>
                <w:rFonts w:ascii="Segoe UI" w:eastAsia="Times New Roman" w:hAnsi="Segoe UI" w:cs="Segoe UI"/>
                <w:bCs/>
                <w:sz w:val="20"/>
                <w:szCs w:val="20"/>
                <w:lang w:val="en-GB"/>
              </w:rPr>
              <w:t>) years, in which the bidder is involved, indicating the parties concerned, the subject of the litigation, the amounts involved, and the final resolution if already concluded</w:t>
            </w:r>
          </w:p>
        </w:tc>
      </w:tr>
    </w:tbl>
    <w:p w14:paraId="452F5E5C" w14:textId="77777777" w:rsidR="00640594" w:rsidRDefault="00640594" w:rsidP="00D548F9">
      <w:pPr>
        <w:pStyle w:val="Heading2"/>
        <w:rPr>
          <w:rFonts w:ascii="Segoe UI" w:hAnsi="Segoe UI" w:cs="Segoe UI"/>
          <w:b/>
          <w:sz w:val="28"/>
          <w:szCs w:val="28"/>
        </w:rPr>
      </w:pPr>
      <w:bookmarkStart w:id="8" w:name="_Toc508440536"/>
    </w:p>
    <w:p w14:paraId="55A97435" w14:textId="77777777" w:rsidR="00640594" w:rsidRDefault="00640594">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14:paraId="75434FB2" w14:textId="4543D0AE"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B47A91"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A81BAD3" w:rsidR="00D548F9" w:rsidRPr="00B94ACA" w:rsidRDefault="00A70635" w:rsidP="00D548F9">
            <w:pPr>
              <w:spacing w:before="120" w:after="120"/>
              <w:rPr>
                <w:rFonts w:ascii="Segoe UI" w:hAnsi="Segoe UI" w:cs="Segoe UI"/>
                <w:sz w:val="20"/>
              </w:rPr>
            </w:pPr>
            <w:r>
              <w:rPr>
                <w:rFonts w:ascii="Segoe UI" w:hAnsi="Segoe UI" w:cs="Segoe UI"/>
                <w:bCs/>
                <w:sz w:val="20"/>
              </w:rPr>
              <w:t>RfP19-01907</w:t>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B47A91"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0EDC3B9" w14:textId="77777777" w:rsidR="00640594" w:rsidRDefault="00640594" w:rsidP="00D548F9">
      <w:pPr>
        <w:pStyle w:val="Heading2"/>
        <w:rPr>
          <w:rFonts w:ascii="Segoe UI" w:hAnsi="Segoe UI" w:cs="Segoe UI"/>
          <w:b/>
          <w:sz w:val="28"/>
          <w:szCs w:val="28"/>
        </w:rPr>
      </w:pPr>
      <w:bookmarkStart w:id="9" w:name="_Toc508440537"/>
    </w:p>
    <w:p w14:paraId="7A0819C5" w14:textId="3C7A3C57"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B47A91"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54A84307" w:rsidR="00D548F9" w:rsidRPr="00BD32D0" w:rsidRDefault="00A70635" w:rsidP="00D548F9">
            <w:pPr>
              <w:spacing w:before="120" w:after="120"/>
              <w:rPr>
                <w:rFonts w:ascii="Segoe UI" w:hAnsi="Segoe UI" w:cs="Segoe UI"/>
                <w:sz w:val="20"/>
              </w:rPr>
            </w:pPr>
            <w:r>
              <w:rPr>
                <w:rFonts w:ascii="Segoe UI" w:hAnsi="Segoe UI" w:cs="Segoe UI"/>
                <w:bCs/>
                <w:sz w:val="20"/>
              </w:rPr>
              <w:t>RfP19-01907</w:t>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B47A91"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B47A91"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7D55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B47A91"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B47A91"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526AB"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B47A91"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3076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B47A91"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B47A91"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2FE23320" w:rsidR="00D548F9" w:rsidRPr="00BD32D0" w:rsidRDefault="00A70635" w:rsidP="00D548F9">
            <w:pPr>
              <w:spacing w:before="120" w:after="120"/>
              <w:rPr>
                <w:rFonts w:ascii="Segoe UI" w:hAnsi="Segoe UI" w:cs="Segoe UI"/>
                <w:sz w:val="20"/>
              </w:rPr>
            </w:pPr>
            <w:r>
              <w:rPr>
                <w:rFonts w:ascii="Segoe UI" w:hAnsi="Segoe UI" w:cs="Segoe UI"/>
                <w:bCs/>
                <w:sz w:val="20"/>
              </w:rPr>
              <w:t>RfP19-01907</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bookmarkStart w:id="11" w:name="_GoBack"/>
      <w:bookmarkEnd w:id="11"/>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B47A91"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32E512CF" w:rsidR="00D548F9" w:rsidRPr="00B94ACA" w:rsidRDefault="00A70635" w:rsidP="00D548F9">
            <w:pPr>
              <w:spacing w:before="120" w:after="120"/>
              <w:rPr>
                <w:rFonts w:ascii="Segoe UI" w:hAnsi="Segoe UI" w:cs="Segoe UI"/>
                <w:sz w:val="20"/>
              </w:rPr>
            </w:pPr>
            <w:r>
              <w:rPr>
                <w:rFonts w:ascii="Segoe UI" w:hAnsi="Segoe UI" w:cs="Segoe UI"/>
                <w:bCs/>
                <w:sz w:val="20"/>
              </w:rPr>
              <w:t>RfP19-01907</w:t>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B47A91"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006588FD" w:rsidR="00D548F9" w:rsidRPr="00B94ACA" w:rsidRDefault="00A70635" w:rsidP="005442FA">
            <w:pPr>
              <w:spacing w:before="120" w:after="120" w:line="240" w:lineRule="auto"/>
              <w:rPr>
                <w:rFonts w:ascii="Segoe UI" w:hAnsi="Segoe UI" w:cs="Segoe UI"/>
                <w:sz w:val="20"/>
              </w:rPr>
            </w:pPr>
            <w:r>
              <w:rPr>
                <w:rFonts w:ascii="Segoe UI" w:hAnsi="Segoe UI" w:cs="Segoe UI"/>
                <w:bCs/>
                <w:sz w:val="20"/>
              </w:rPr>
              <w:t>RfP19-01907</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2BE8BFE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F151B2">
        <w:rPr>
          <w:rFonts w:ascii="Segoe UI" w:hAnsi="Segoe UI" w:cs="Segoe UI"/>
          <w:bCs/>
          <w:sz w:val="20"/>
        </w:rPr>
        <w:t>USD</w:t>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B62B62">
        <w:tc>
          <w:tcPr>
            <w:tcW w:w="3870" w:type="dxa"/>
            <w:shd w:val="clear" w:color="auto" w:fill="9BDEFF"/>
          </w:tcPr>
          <w:p w14:paraId="13E6FD5D" w14:textId="77777777" w:rsidR="003421B6" w:rsidRPr="007E030B" w:rsidRDefault="003421B6" w:rsidP="00B62B62">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B62B62">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B62B62">
        <w:tc>
          <w:tcPr>
            <w:tcW w:w="3870" w:type="dxa"/>
            <w:shd w:val="clear" w:color="auto" w:fill="9BDEFF"/>
          </w:tcPr>
          <w:p w14:paraId="75A90066"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B62B62">
            <w:pPr>
              <w:spacing w:before="120" w:after="120" w:line="240" w:lineRule="auto"/>
              <w:rPr>
                <w:rFonts w:ascii="Segoe UI" w:hAnsi="Segoe UI" w:cs="Segoe UI"/>
                <w:sz w:val="20"/>
              </w:rPr>
            </w:pPr>
          </w:p>
        </w:tc>
      </w:tr>
      <w:tr w:rsidR="003421B6" w:rsidRPr="007E030B" w14:paraId="0A7AEBB0" w14:textId="77777777" w:rsidTr="00B62B62">
        <w:tc>
          <w:tcPr>
            <w:tcW w:w="3870" w:type="dxa"/>
            <w:shd w:val="clear" w:color="auto" w:fill="9BDEFF"/>
          </w:tcPr>
          <w:p w14:paraId="6F2CDA33" w14:textId="77777777" w:rsidR="003421B6" w:rsidRPr="007E030B" w:rsidRDefault="003421B6" w:rsidP="00B62B62">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B62B62">
            <w:pPr>
              <w:spacing w:before="120" w:after="120" w:line="240" w:lineRule="auto"/>
              <w:rPr>
                <w:rFonts w:ascii="Segoe UI" w:hAnsi="Segoe UI" w:cs="Segoe UI"/>
                <w:sz w:val="20"/>
              </w:rPr>
            </w:pPr>
          </w:p>
        </w:tc>
      </w:tr>
      <w:tr w:rsidR="003421B6" w:rsidRPr="007E030B" w14:paraId="4A8DA9E6" w14:textId="77777777" w:rsidTr="00B62B62">
        <w:tc>
          <w:tcPr>
            <w:tcW w:w="3870" w:type="dxa"/>
            <w:shd w:val="clear" w:color="auto" w:fill="9BDEFF"/>
          </w:tcPr>
          <w:p w14:paraId="28B07809" w14:textId="77777777" w:rsidR="003421B6" w:rsidRPr="00F92078" w:rsidRDefault="003421B6" w:rsidP="00B62B62">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B62B62">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5FD06680" w:rsidR="00D548F9" w:rsidRPr="00F8562E" w:rsidRDefault="00E663E9" w:rsidP="005442FA">
            <w:pPr>
              <w:rPr>
                <w:rFonts w:ascii="Segoe UI" w:hAnsi="Segoe UI" w:cs="Segoe UI"/>
                <w:sz w:val="18"/>
                <w:szCs w:val="18"/>
              </w:rPr>
            </w:pPr>
            <w:r w:rsidRPr="00F8562E">
              <w:rPr>
                <w:rFonts w:ascii="Segoe UI" w:hAnsi="Segoe UI" w:cs="Segoe UI"/>
                <w:sz w:val="18"/>
                <w:szCs w:val="18"/>
              </w:rPr>
              <w:t>Inception Report (including workplan, implementation approach and timeframe)</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2DC2BC35" w:rsidR="00D548F9" w:rsidRPr="00F8562E" w:rsidRDefault="00BA6074" w:rsidP="005442FA">
            <w:pPr>
              <w:rPr>
                <w:rFonts w:ascii="Segoe UI" w:hAnsi="Segoe UI" w:cs="Segoe UI"/>
                <w:sz w:val="18"/>
                <w:szCs w:val="18"/>
              </w:rPr>
            </w:pPr>
            <w:r w:rsidRPr="00F8562E">
              <w:rPr>
                <w:rFonts w:ascii="Segoe UI" w:hAnsi="Segoe UI" w:cs="Segoe UI"/>
                <w:sz w:val="18"/>
                <w:szCs w:val="18"/>
              </w:rPr>
              <w:t>Report on Demo Project resulting in digitizing 1,000 pages (including approved guidelines and workflows for scanning, data entry of financial documents, data validation and migration to “Financial Control” Module)</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6459FC7F" w14:textId="77777777" w:rsidR="001C7C66" w:rsidRPr="00F8562E" w:rsidRDefault="001C7C66" w:rsidP="001C7C66">
            <w:pPr>
              <w:rPr>
                <w:rFonts w:ascii="Segoe UI" w:hAnsi="Segoe UI" w:cs="Segoe UI"/>
                <w:sz w:val="18"/>
                <w:szCs w:val="18"/>
              </w:rPr>
            </w:pPr>
            <w:r w:rsidRPr="00F8562E">
              <w:rPr>
                <w:rFonts w:ascii="Segoe UI" w:hAnsi="Segoe UI" w:cs="Segoe UI"/>
                <w:sz w:val="18"/>
                <w:szCs w:val="18"/>
              </w:rPr>
              <w:t>Digitization stage – completed.</w:t>
            </w:r>
          </w:p>
          <w:p w14:paraId="22DFB59F" w14:textId="6B388BF2" w:rsidR="00D548F9" w:rsidRPr="00F8562E" w:rsidRDefault="001C7C66" w:rsidP="001C7C66">
            <w:pPr>
              <w:rPr>
                <w:rFonts w:ascii="Segoe UI" w:hAnsi="Segoe UI" w:cs="Segoe UI"/>
                <w:sz w:val="18"/>
                <w:szCs w:val="18"/>
              </w:rPr>
            </w:pPr>
            <w:r w:rsidRPr="00F8562E">
              <w:rPr>
                <w:rFonts w:ascii="Segoe UI" w:hAnsi="Segoe UI" w:cs="Segoe UI"/>
                <w:sz w:val="18"/>
                <w:szCs w:val="18"/>
              </w:rPr>
              <w:t>All Financial Reports – scanned and delivered in a scanned format (as separate PDF documents)</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5AB427DE" w14:textId="77777777" w:rsidR="00031420" w:rsidRPr="00F8562E" w:rsidRDefault="00031420" w:rsidP="00031420">
            <w:pPr>
              <w:rPr>
                <w:rFonts w:ascii="Segoe UI" w:hAnsi="Segoe UI" w:cs="Segoe UI"/>
                <w:sz w:val="18"/>
                <w:szCs w:val="18"/>
              </w:rPr>
            </w:pPr>
            <w:r w:rsidRPr="00F8562E">
              <w:rPr>
                <w:rFonts w:ascii="Segoe UI" w:hAnsi="Segoe UI" w:cs="Segoe UI"/>
                <w:sz w:val="18"/>
                <w:szCs w:val="18"/>
              </w:rPr>
              <w:t>Weekly Reports on progress submitted and related, but not limited, to:</w:t>
            </w:r>
          </w:p>
          <w:p w14:paraId="4C6A55B3" w14:textId="77777777" w:rsidR="00031420" w:rsidRPr="00F8562E" w:rsidRDefault="00031420" w:rsidP="00031420">
            <w:pPr>
              <w:rPr>
                <w:rFonts w:ascii="Segoe UI" w:hAnsi="Segoe UI" w:cs="Segoe UI"/>
                <w:sz w:val="18"/>
                <w:szCs w:val="18"/>
              </w:rPr>
            </w:pPr>
            <w:r w:rsidRPr="00F8562E">
              <w:rPr>
                <w:rFonts w:ascii="Segoe UI" w:hAnsi="Segoe UI" w:cs="Segoe UI"/>
                <w:sz w:val="18"/>
                <w:szCs w:val="18"/>
              </w:rPr>
              <w:t>- Data entry of all financial documents;</w:t>
            </w:r>
          </w:p>
          <w:p w14:paraId="26669D01" w14:textId="77777777" w:rsidR="00031420" w:rsidRPr="00F8562E" w:rsidRDefault="00031420" w:rsidP="00031420">
            <w:pPr>
              <w:rPr>
                <w:rFonts w:ascii="Segoe UI" w:hAnsi="Segoe UI" w:cs="Segoe UI"/>
                <w:sz w:val="18"/>
                <w:szCs w:val="18"/>
              </w:rPr>
            </w:pPr>
            <w:r w:rsidRPr="00F8562E">
              <w:rPr>
                <w:rFonts w:ascii="Segoe UI" w:hAnsi="Segoe UI" w:cs="Segoe UI"/>
                <w:sz w:val="18"/>
                <w:szCs w:val="18"/>
              </w:rPr>
              <w:t>- Validation on metadata for financial documents (Quality Assurance);</w:t>
            </w:r>
          </w:p>
          <w:p w14:paraId="49A1F532" w14:textId="77777777" w:rsidR="00031420" w:rsidRPr="00F8562E" w:rsidRDefault="00031420" w:rsidP="00031420">
            <w:pPr>
              <w:rPr>
                <w:rFonts w:ascii="Segoe UI" w:hAnsi="Segoe UI" w:cs="Segoe UI"/>
                <w:sz w:val="18"/>
                <w:szCs w:val="18"/>
              </w:rPr>
            </w:pPr>
            <w:r w:rsidRPr="00F8562E">
              <w:rPr>
                <w:rFonts w:ascii="Segoe UI" w:hAnsi="Segoe UI" w:cs="Segoe UI"/>
                <w:sz w:val="18"/>
                <w:szCs w:val="18"/>
              </w:rPr>
              <w:t xml:space="preserve">- Training of the CEC staff to carry out external quality assurance; </w:t>
            </w:r>
          </w:p>
          <w:p w14:paraId="2FB19227" w14:textId="65486417" w:rsidR="00D548F9" w:rsidRPr="00F8562E" w:rsidRDefault="00031420" w:rsidP="00031420">
            <w:pPr>
              <w:rPr>
                <w:rFonts w:ascii="Segoe UI" w:hAnsi="Segoe UI" w:cs="Segoe UI"/>
                <w:sz w:val="18"/>
                <w:szCs w:val="18"/>
              </w:rPr>
            </w:pPr>
            <w:r w:rsidRPr="00F8562E">
              <w:rPr>
                <w:rFonts w:ascii="Segoe UI" w:hAnsi="Segoe UI" w:cs="Segoe UI"/>
                <w:sz w:val="18"/>
                <w:szCs w:val="18"/>
              </w:rPr>
              <w:t>- Data import of scanned PDF documents and related report data in “Financial Control” Module.</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r w:rsidR="00A70635" w14:paraId="612EB90A" w14:textId="77777777" w:rsidTr="00D548F9">
        <w:trPr>
          <w:trHeight w:val="422"/>
        </w:trPr>
        <w:tc>
          <w:tcPr>
            <w:tcW w:w="3133" w:type="dxa"/>
            <w:shd w:val="clear" w:color="auto" w:fill="auto"/>
            <w:vAlign w:val="center"/>
          </w:tcPr>
          <w:p w14:paraId="39DBD896" w14:textId="07FBBE4C" w:rsidR="00A70635" w:rsidRPr="00F8562E" w:rsidRDefault="0000443E" w:rsidP="005442FA">
            <w:pPr>
              <w:rPr>
                <w:rFonts w:ascii="Segoe UI" w:hAnsi="Segoe UI" w:cs="Segoe UI"/>
                <w:sz w:val="18"/>
                <w:szCs w:val="18"/>
              </w:rPr>
            </w:pPr>
            <w:r w:rsidRPr="00F8562E">
              <w:rPr>
                <w:rFonts w:ascii="Segoe UI" w:hAnsi="Segoe UI" w:cs="Segoe UI"/>
                <w:sz w:val="18"/>
                <w:szCs w:val="18"/>
              </w:rPr>
              <w:t>Final Activity Report</w:t>
            </w:r>
          </w:p>
        </w:tc>
        <w:tc>
          <w:tcPr>
            <w:tcW w:w="1292" w:type="dxa"/>
            <w:shd w:val="clear" w:color="auto" w:fill="auto"/>
            <w:vAlign w:val="center"/>
          </w:tcPr>
          <w:p w14:paraId="4210D33A" w14:textId="77777777" w:rsidR="00A70635" w:rsidRPr="007E030B" w:rsidRDefault="00A70635" w:rsidP="005442FA">
            <w:pPr>
              <w:jc w:val="center"/>
              <w:rPr>
                <w:rFonts w:ascii="Segoe UI" w:hAnsi="Segoe UI" w:cs="Segoe UI"/>
                <w:sz w:val="20"/>
              </w:rPr>
            </w:pPr>
          </w:p>
        </w:tc>
        <w:tc>
          <w:tcPr>
            <w:tcW w:w="1975" w:type="dxa"/>
            <w:shd w:val="clear" w:color="auto" w:fill="auto"/>
            <w:vAlign w:val="center"/>
          </w:tcPr>
          <w:p w14:paraId="1A841EA8" w14:textId="77777777" w:rsidR="00A70635" w:rsidRPr="007E030B" w:rsidRDefault="00A70635" w:rsidP="005442FA">
            <w:pPr>
              <w:jc w:val="center"/>
              <w:rPr>
                <w:rFonts w:ascii="Segoe UI" w:hAnsi="Segoe UI" w:cs="Segoe UI"/>
                <w:sz w:val="20"/>
              </w:rPr>
            </w:pPr>
          </w:p>
        </w:tc>
        <w:tc>
          <w:tcPr>
            <w:tcW w:w="1435" w:type="dxa"/>
            <w:shd w:val="clear" w:color="auto" w:fill="auto"/>
            <w:vAlign w:val="center"/>
          </w:tcPr>
          <w:p w14:paraId="5998CA8D" w14:textId="77777777" w:rsidR="00A70635" w:rsidRPr="007E030B" w:rsidRDefault="00A70635" w:rsidP="005442FA">
            <w:pPr>
              <w:jc w:val="center"/>
              <w:rPr>
                <w:rFonts w:ascii="Segoe UI" w:hAnsi="Segoe UI" w:cs="Segoe UI"/>
                <w:sz w:val="20"/>
              </w:rPr>
            </w:pPr>
          </w:p>
        </w:tc>
        <w:tc>
          <w:tcPr>
            <w:tcW w:w="1790" w:type="dxa"/>
            <w:shd w:val="clear" w:color="auto" w:fill="auto"/>
            <w:vAlign w:val="center"/>
          </w:tcPr>
          <w:p w14:paraId="559F73EA" w14:textId="77777777" w:rsidR="00A70635" w:rsidRPr="007E030B" w:rsidRDefault="00A70635" w:rsidP="005442FA">
            <w:pPr>
              <w:jc w:val="center"/>
              <w:rPr>
                <w:rFonts w:ascii="Segoe UI" w:hAnsi="Segoe UI" w:cs="Segoe UI"/>
                <w:sz w:val="20"/>
              </w:rPr>
            </w:pPr>
          </w:p>
        </w:tc>
      </w:tr>
      <w:tr w:rsidR="00A70635" w14:paraId="52E63103" w14:textId="77777777" w:rsidTr="00D548F9">
        <w:trPr>
          <w:trHeight w:val="422"/>
        </w:trPr>
        <w:tc>
          <w:tcPr>
            <w:tcW w:w="3133" w:type="dxa"/>
            <w:shd w:val="clear" w:color="auto" w:fill="auto"/>
            <w:vAlign w:val="center"/>
          </w:tcPr>
          <w:p w14:paraId="04A8EEB4" w14:textId="23AB17C3" w:rsidR="00A70635" w:rsidRPr="00F8562E" w:rsidRDefault="00F8562E" w:rsidP="005442FA">
            <w:pPr>
              <w:rPr>
                <w:rFonts w:ascii="Segoe UI" w:hAnsi="Segoe UI" w:cs="Segoe UI"/>
                <w:sz w:val="18"/>
                <w:szCs w:val="18"/>
              </w:rPr>
            </w:pPr>
            <w:r w:rsidRPr="00F8562E">
              <w:rPr>
                <w:rFonts w:ascii="Segoe UI" w:hAnsi="Segoe UI" w:cs="Segoe UI"/>
                <w:sz w:val="18"/>
                <w:szCs w:val="18"/>
              </w:rPr>
              <w:t>Warranty services</w:t>
            </w:r>
          </w:p>
        </w:tc>
        <w:tc>
          <w:tcPr>
            <w:tcW w:w="1292" w:type="dxa"/>
            <w:shd w:val="clear" w:color="auto" w:fill="auto"/>
            <w:vAlign w:val="center"/>
          </w:tcPr>
          <w:p w14:paraId="5FDA2D34" w14:textId="77777777" w:rsidR="00A70635" w:rsidRPr="007E030B" w:rsidRDefault="00A70635" w:rsidP="005442FA">
            <w:pPr>
              <w:jc w:val="center"/>
              <w:rPr>
                <w:rFonts w:ascii="Segoe UI" w:hAnsi="Segoe UI" w:cs="Segoe UI"/>
                <w:sz w:val="20"/>
              </w:rPr>
            </w:pPr>
          </w:p>
        </w:tc>
        <w:tc>
          <w:tcPr>
            <w:tcW w:w="1975" w:type="dxa"/>
            <w:shd w:val="clear" w:color="auto" w:fill="auto"/>
            <w:vAlign w:val="center"/>
          </w:tcPr>
          <w:p w14:paraId="50051E79" w14:textId="77777777" w:rsidR="00A70635" w:rsidRPr="007E030B" w:rsidRDefault="00A70635" w:rsidP="005442FA">
            <w:pPr>
              <w:jc w:val="center"/>
              <w:rPr>
                <w:rFonts w:ascii="Segoe UI" w:hAnsi="Segoe UI" w:cs="Segoe UI"/>
                <w:sz w:val="20"/>
              </w:rPr>
            </w:pPr>
          </w:p>
        </w:tc>
        <w:tc>
          <w:tcPr>
            <w:tcW w:w="1435" w:type="dxa"/>
            <w:shd w:val="clear" w:color="auto" w:fill="auto"/>
            <w:vAlign w:val="center"/>
          </w:tcPr>
          <w:p w14:paraId="6F6EE816" w14:textId="77777777" w:rsidR="00A70635" w:rsidRPr="007E030B" w:rsidRDefault="00A70635" w:rsidP="005442FA">
            <w:pPr>
              <w:jc w:val="center"/>
              <w:rPr>
                <w:rFonts w:ascii="Segoe UI" w:hAnsi="Segoe UI" w:cs="Segoe UI"/>
                <w:sz w:val="20"/>
              </w:rPr>
            </w:pPr>
          </w:p>
        </w:tc>
        <w:tc>
          <w:tcPr>
            <w:tcW w:w="1790" w:type="dxa"/>
            <w:shd w:val="clear" w:color="auto" w:fill="auto"/>
            <w:vAlign w:val="center"/>
          </w:tcPr>
          <w:p w14:paraId="0CCA95EC" w14:textId="77777777" w:rsidR="00A70635" w:rsidRPr="007E030B" w:rsidRDefault="00A70635"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3DDF4C79" w:rsidR="00D548F9" w:rsidRDefault="00D548F9" w:rsidP="00D548F9">
      <w:pPr>
        <w:rPr>
          <w:rFonts w:ascii="Segoe UI" w:hAnsi="Segoe UI" w:cs="Segoe UI"/>
          <w:sz w:val="20"/>
        </w:rPr>
      </w:pPr>
    </w:p>
    <w:sectPr w:rsidR="00D548F9"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292F" w14:textId="77777777" w:rsidR="005D2F14" w:rsidRDefault="005D2F14" w:rsidP="006E2471">
      <w:pPr>
        <w:spacing w:after="0" w:line="240" w:lineRule="auto"/>
      </w:pPr>
      <w:r>
        <w:separator/>
      </w:r>
    </w:p>
  </w:endnote>
  <w:endnote w:type="continuationSeparator" w:id="0">
    <w:p w14:paraId="6C84EFF4" w14:textId="77777777" w:rsidR="005D2F14" w:rsidRDefault="005D2F1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886B0D" w:rsidRDefault="00886B0D">
        <w:pPr>
          <w:pStyle w:val="Footer"/>
          <w:jc w:val="right"/>
        </w:pPr>
        <w:r>
          <w:fldChar w:fldCharType="begin"/>
        </w:r>
        <w:r>
          <w:instrText xml:space="preserve"> PAGE   \* MERGEFORMAT </w:instrText>
        </w:r>
        <w:r>
          <w:fldChar w:fldCharType="separate"/>
        </w:r>
        <w:r w:rsidR="003421B6">
          <w:rPr>
            <w:noProof/>
          </w:rPr>
          <w:t>32</w:t>
        </w:r>
        <w:r>
          <w:rPr>
            <w:noProof/>
          </w:rPr>
          <w:fldChar w:fldCharType="end"/>
        </w:r>
      </w:p>
    </w:sdtContent>
  </w:sdt>
  <w:p w14:paraId="4D518312" w14:textId="77777777" w:rsidR="00886B0D" w:rsidRPr="006438E1" w:rsidRDefault="00886B0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886B0D" w:rsidRDefault="00886B0D">
        <w:pPr>
          <w:pStyle w:val="Footer"/>
          <w:jc w:val="right"/>
        </w:pPr>
        <w:r>
          <w:fldChar w:fldCharType="begin"/>
        </w:r>
        <w:r>
          <w:instrText xml:space="preserve"> PAGE   \* MERGEFORMAT </w:instrText>
        </w:r>
        <w:r>
          <w:fldChar w:fldCharType="separate"/>
        </w:r>
        <w:r w:rsidR="003421B6">
          <w:rPr>
            <w:noProof/>
          </w:rPr>
          <w:t>40</w:t>
        </w:r>
        <w:r>
          <w:rPr>
            <w:noProof/>
          </w:rPr>
          <w:fldChar w:fldCharType="end"/>
        </w:r>
      </w:p>
    </w:sdtContent>
  </w:sdt>
  <w:p w14:paraId="19E961E6" w14:textId="77777777" w:rsidR="00886B0D" w:rsidRDefault="0088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92FE" w14:textId="77777777" w:rsidR="005D2F14" w:rsidRDefault="005D2F14" w:rsidP="006E2471">
      <w:pPr>
        <w:spacing w:after="0" w:line="240" w:lineRule="auto"/>
      </w:pPr>
      <w:r>
        <w:separator/>
      </w:r>
    </w:p>
  </w:footnote>
  <w:footnote w:type="continuationSeparator" w:id="0">
    <w:p w14:paraId="7D1D8F09" w14:textId="77777777" w:rsidR="005D2F14" w:rsidRDefault="005D2F14"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886B0D" w:rsidRDefault="00886B0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F3BA8"/>
    <w:multiLevelType w:val="hybridMultilevel"/>
    <w:tmpl w:val="AC5CD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5620FC"/>
    <w:multiLevelType w:val="hybridMultilevel"/>
    <w:tmpl w:val="D62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E1499"/>
    <w:multiLevelType w:val="hybridMultilevel"/>
    <w:tmpl w:val="B60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7323"/>
    <w:multiLevelType w:val="hybridMultilevel"/>
    <w:tmpl w:val="C224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96680B"/>
    <w:multiLevelType w:val="hybridMultilevel"/>
    <w:tmpl w:val="937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F444575"/>
    <w:multiLevelType w:val="hybridMultilevel"/>
    <w:tmpl w:val="DD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D4123"/>
    <w:multiLevelType w:val="hybridMultilevel"/>
    <w:tmpl w:val="1BFE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5"/>
  </w:num>
  <w:num w:numId="2">
    <w:abstractNumId w:val="39"/>
  </w:num>
  <w:num w:numId="3">
    <w:abstractNumId w:val="0"/>
  </w:num>
  <w:num w:numId="4">
    <w:abstractNumId w:val="12"/>
  </w:num>
  <w:num w:numId="5">
    <w:abstractNumId w:val="25"/>
  </w:num>
  <w:num w:numId="6">
    <w:abstractNumId w:val="27"/>
  </w:num>
  <w:num w:numId="7">
    <w:abstractNumId w:val="21"/>
  </w:num>
  <w:num w:numId="8">
    <w:abstractNumId w:val="15"/>
  </w:num>
  <w:num w:numId="9">
    <w:abstractNumId w:val="30"/>
  </w:num>
  <w:num w:numId="10">
    <w:abstractNumId w:val="35"/>
    <w:lvlOverride w:ilvl="0">
      <w:startOverride w:val="1"/>
    </w:lvlOverride>
    <w:lvlOverride w:ilvl="1">
      <w:startOverride w:val="1"/>
    </w:lvlOverride>
  </w:num>
  <w:num w:numId="11">
    <w:abstractNumId w:val="28"/>
  </w:num>
  <w:num w:numId="12">
    <w:abstractNumId w:val="32"/>
  </w:num>
  <w:num w:numId="13">
    <w:abstractNumId w:val="33"/>
  </w:num>
  <w:num w:numId="14">
    <w:abstractNumId w:val="44"/>
  </w:num>
  <w:num w:numId="15">
    <w:abstractNumId w:val="35"/>
    <w:lvlOverride w:ilvl="0">
      <w:startOverride w:val="1"/>
    </w:lvlOverride>
    <w:lvlOverride w:ilvl="1">
      <w:startOverride w:val="1"/>
    </w:lvlOverride>
  </w:num>
  <w:num w:numId="16">
    <w:abstractNumId w:val="11"/>
  </w:num>
  <w:num w:numId="17">
    <w:abstractNumId w:val="31"/>
  </w:num>
  <w:num w:numId="18">
    <w:abstractNumId w:val="35"/>
    <w:lvlOverride w:ilvl="0">
      <w:startOverride w:val="1"/>
    </w:lvlOverride>
    <w:lvlOverride w:ilvl="1">
      <w:startOverride w:val="1"/>
    </w:lvlOverride>
  </w:num>
  <w:num w:numId="19">
    <w:abstractNumId w:val="16"/>
  </w:num>
  <w:num w:numId="20">
    <w:abstractNumId w:val="26"/>
  </w:num>
  <w:num w:numId="21">
    <w:abstractNumId w:val="42"/>
  </w:num>
  <w:num w:numId="22">
    <w:abstractNumId w:val="4"/>
  </w:num>
  <w:num w:numId="23">
    <w:abstractNumId w:val="7"/>
  </w:num>
  <w:num w:numId="24">
    <w:abstractNumId w:val="6"/>
  </w:num>
  <w:num w:numId="25">
    <w:abstractNumId w:val="41"/>
  </w:num>
  <w:num w:numId="26">
    <w:abstractNumId w:val="13"/>
  </w:num>
  <w:num w:numId="27">
    <w:abstractNumId w:val="23"/>
  </w:num>
  <w:num w:numId="28">
    <w:abstractNumId w:val="3"/>
  </w:num>
  <w:num w:numId="29">
    <w:abstractNumId w:val="1"/>
  </w:num>
  <w:num w:numId="30">
    <w:abstractNumId w:val="37"/>
  </w:num>
  <w:num w:numId="31">
    <w:abstractNumId w:val="10"/>
  </w:num>
  <w:num w:numId="32">
    <w:abstractNumId w:val="8"/>
  </w:num>
  <w:num w:numId="33">
    <w:abstractNumId w:val="20"/>
  </w:num>
  <w:num w:numId="34">
    <w:abstractNumId w:val="17"/>
  </w:num>
  <w:num w:numId="35">
    <w:abstractNumId w:val="34"/>
  </w:num>
  <w:num w:numId="36">
    <w:abstractNumId w:val="18"/>
  </w:num>
  <w:num w:numId="37">
    <w:abstractNumId w:val="29"/>
  </w:num>
  <w:num w:numId="38">
    <w:abstractNumId w:val="19"/>
  </w:num>
  <w:num w:numId="39">
    <w:abstractNumId w:val="24"/>
  </w:num>
  <w:num w:numId="40">
    <w:abstractNumId w:val="5"/>
  </w:num>
  <w:num w:numId="41">
    <w:abstractNumId w:val="36"/>
  </w:num>
  <w:num w:numId="42">
    <w:abstractNumId w:val="22"/>
  </w:num>
  <w:num w:numId="43">
    <w:abstractNumId w:val="14"/>
  </w:num>
  <w:num w:numId="44">
    <w:abstractNumId w:val="40"/>
  </w:num>
  <w:num w:numId="45">
    <w:abstractNumId w:val="38"/>
  </w:num>
  <w:num w:numId="46">
    <w:abstractNumId w:val="43"/>
  </w:num>
  <w:num w:numId="47">
    <w:abstractNumId w:val="9"/>
  </w:num>
  <w:num w:numId="4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443E"/>
    <w:rsid w:val="0000607C"/>
    <w:rsid w:val="00012FBE"/>
    <w:rsid w:val="00014EF9"/>
    <w:rsid w:val="0001500F"/>
    <w:rsid w:val="000160F2"/>
    <w:rsid w:val="00017C33"/>
    <w:rsid w:val="00020336"/>
    <w:rsid w:val="00022200"/>
    <w:rsid w:val="00023027"/>
    <w:rsid w:val="00024A86"/>
    <w:rsid w:val="00025A48"/>
    <w:rsid w:val="00026286"/>
    <w:rsid w:val="0002746B"/>
    <w:rsid w:val="00027806"/>
    <w:rsid w:val="00030718"/>
    <w:rsid w:val="00030ACB"/>
    <w:rsid w:val="0003117C"/>
    <w:rsid w:val="00031420"/>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5437"/>
    <w:rsid w:val="000B71BA"/>
    <w:rsid w:val="000B79BD"/>
    <w:rsid w:val="000C0022"/>
    <w:rsid w:val="000C34DB"/>
    <w:rsid w:val="000C4652"/>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1468"/>
    <w:rsid w:val="0010465E"/>
    <w:rsid w:val="00104BEE"/>
    <w:rsid w:val="00105037"/>
    <w:rsid w:val="001076C6"/>
    <w:rsid w:val="001116BD"/>
    <w:rsid w:val="0011325C"/>
    <w:rsid w:val="00113B84"/>
    <w:rsid w:val="00114603"/>
    <w:rsid w:val="00117D06"/>
    <w:rsid w:val="00121343"/>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6D3C"/>
    <w:rsid w:val="00147F9A"/>
    <w:rsid w:val="001504A0"/>
    <w:rsid w:val="00150D2A"/>
    <w:rsid w:val="001527CA"/>
    <w:rsid w:val="00154D6B"/>
    <w:rsid w:val="00155020"/>
    <w:rsid w:val="00155405"/>
    <w:rsid w:val="001563AF"/>
    <w:rsid w:val="00157098"/>
    <w:rsid w:val="00160A6A"/>
    <w:rsid w:val="001627B3"/>
    <w:rsid w:val="00162F22"/>
    <w:rsid w:val="00163216"/>
    <w:rsid w:val="001659A7"/>
    <w:rsid w:val="00165FCD"/>
    <w:rsid w:val="00166F68"/>
    <w:rsid w:val="0016726A"/>
    <w:rsid w:val="00167C3A"/>
    <w:rsid w:val="0017022F"/>
    <w:rsid w:val="00170FCC"/>
    <w:rsid w:val="0017155C"/>
    <w:rsid w:val="00171758"/>
    <w:rsid w:val="00171AE4"/>
    <w:rsid w:val="00173201"/>
    <w:rsid w:val="00173D42"/>
    <w:rsid w:val="00177457"/>
    <w:rsid w:val="00180D39"/>
    <w:rsid w:val="00183965"/>
    <w:rsid w:val="001841A9"/>
    <w:rsid w:val="001856DF"/>
    <w:rsid w:val="00187B5B"/>
    <w:rsid w:val="00190759"/>
    <w:rsid w:val="00191465"/>
    <w:rsid w:val="00193BEA"/>
    <w:rsid w:val="00194200"/>
    <w:rsid w:val="001943A1"/>
    <w:rsid w:val="00194A41"/>
    <w:rsid w:val="00194CE9"/>
    <w:rsid w:val="00197788"/>
    <w:rsid w:val="001A079A"/>
    <w:rsid w:val="001A1321"/>
    <w:rsid w:val="001A22BF"/>
    <w:rsid w:val="001A281D"/>
    <w:rsid w:val="001A30CE"/>
    <w:rsid w:val="001A57A5"/>
    <w:rsid w:val="001B070A"/>
    <w:rsid w:val="001B0D0C"/>
    <w:rsid w:val="001B1673"/>
    <w:rsid w:val="001B46FA"/>
    <w:rsid w:val="001B71A8"/>
    <w:rsid w:val="001B78FF"/>
    <w:rsid w:val="001C1FAB"/>
    <w:rsid w:val="001C4869"/>
    <w:rsid w:val="001C5671"/>
    <w:rsid w:val="001C63CC"/>
    <w:rsid w:val="001C644E"/>
    <w:rsid w:val="001C6B12"/>
    <w:rsid w:val="001C7C66"/>
    <w:rsid w:val="001D0D36"/>
    <w:rsid w:val="001D26E8"/>
    <w:rsid w:val="001D6FAD"/>
    <w:rsid w:val="001D7193"/>
    <w:rsid w:val="001E06D8"/>
    <w:rsid w:val="001E0862"/>
    <w:rsid w:val="001E26FA"/>
    <w:rsid w:val="001E272D"/>
    <w:rsid w:val="001E28AB"/>
    <w:rsid w:val="001E2DA4"/>
    <w:rsid w:val="001E33B7"/>
    <w:rsid w:val="001E3EB4"/>
    <w:rsid w:val="001E54B1"/>
    <w:rsid w:val="001E5851"/>
    <w:rsid w:val="001F015C"/>
    <w:rsid w:val="001F2934"/>
    <w:rsid w:val="001F352E"/>
    <w:rsid w:val="001F3CED"/>
    <w:rsid w:val="001F43E4"/>
    <w:rsid w:val="001F4EF8"/>
    <w:rsid w:val="001F6D93"/>
    <w:rsid w:val="00200147"/>
    <w:rsid w:val="0020101E"/>
    <w:rsid w:val="0020440F"/>
    <w:rsid w:val="002073B2"/>
    <w:rsid w:val="002133D9"/>
    <w:rsid w:val="00213ADC"/>
    <w:rsid w:val="00213C80"/>
    <w:rsid w:val="00214047"/>
    <w:rsid w:val="002145B7"/>
    <w:rsid w:val="0021581B"/>
    <w:rsid w:val="00216865"/>
    <w:rsid w:val="002217FF"/>
    <w:rsid w:val="0022262C"/>
    <w:rsid w:val="00224E62"/>
    <w:rsid w:val="00230E00"/>
    <w:rsid w:val="00231A8B"/>
    <w:rsid w:val="002346D9"/>
    <w:rsid w:val="002408FC"/>
    <w:rsid w:val="00243122"/>
    <w:rsid w:val="002444C2"/>
    <w:rsid w:val="0024600E"/>
    <w:rsid w:val="002502F2"/>
    <w:rsid w:val="00252F34"/>
    <w:rsid w:val="002542A0"/>
    <w:rsid w:val="00254D4D"/>
    <w:rsid w:val="00254FCF"/>
    <w:rsid w:val="00255DBC"/>
    <w:rsid w:val="002566BB"/>
    <w:rsid w:val="00256FC4"/>
    <w:rsid w:val="00257158"/>
    <w:rsid w:val="00262903"/>
    <w:rsid w:val="00264D94"/>
    <w:rsid w:val="00266B49"/>
    <w:rsid w:val="00267129"/>
    <w:rsid w:val="002672B6"/>
    <w:rsid w:val="0027061E"/>
    <w:rsid w:val="00271CEB"/>
    <w:rsid w:val="00274227"/>
    <w:rsid w:val="00275963"/>
    <w:rsid w:val="00276408"/>
    <w:rsid w:val="00276CB2"/>
    <w:rsid w:val="00277337"/>
    <w:rsid w:val="002802D4"/>
    <w:rsid w:val="0028101C"/>
    <w:rsid w:val="00283D4B"/>
    <w:rsid w:val="00283F64"/>
    <w:rsid w:val="00285994"/>
    <w:rsid w:val="00290AF6"/>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4550"/>
    <w:rsid w:val="002B52D0"/>
    <w:rsid w:val="002B7B14"/>
    <w:rsid w:val="002C0886"/>
    <w:rsid w:val="002C279C"/>
    <w:rsid w:val="002C43E7"/>
    <w:rsid w:val="002C4E54"/>
    <w:rsid w:val="002C5A83"/>
    <w:rsid w:val="002C660D"/>
    <w:rsid w:val="002C7155"/>
    <w:rsid w:val="002C760B"/>
    <w:rsid w:val="002C7906"/>
    <w:rsid w:val="002C7A65"/>
    <w:rsid w:val="002D4C78"/>
    <w:rsid w:val="002D67C5"/>
    <w:rsid w:val="002D6F3A"/>
    <w:rsid w:val="002D70D0"/>
    <w:rsid w:val="002E10AE"/>
    <w:rsid w:val="002E138E"/>
    <w:rsid w:val="002E1404"/>
    <w:rsid w:val="002E1A03"/>
    <w:rsid w:val="002E1BC7"/>
    <w:rsid w:val="002E2105"/>
    <w:rsid w:val="002E42F9"/>
    <w:rsid w:val="002E6426"/>
    <w:rsid w:val="002E7074"/>
    <w:rsid w:val="002F0BDA"/>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91"/>
    <w:rsid w:val="00356CBA"/>
    <w:rsid w:val="00357F02"/>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178C"/>
    <w:rsid w:val="00392F58"/>
    <w:rsid w:val="00393743"/>
    <w:rsid w:val="00393FC6"/>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171A"/>
    <w:rsid w:val="003E5B21"/>
    <w:rsid w:val="003E6E27"/>
    <w:rsid w:val="003F0914"/>
    <w:rsid w:val="003F3174"/>
    <w:rsid w:val="003F3F69"/>
    <w:rsid w:val="003F48AE"/>
    <w:rsid w:val="003F5C2A"/>
    <w:rsid w:val="004007E3"/>
    <w:rsid w:val="00400F0C"/>
    <w:rsid w:val="00401281"/>
    <w:rsid w:val="004028ED"/>
    <w:rsid w:val="00403D09"/>
    <w:rsid w:val="004049AE"/>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46A0A"/>
    <w:rsid w:val="0044724C"/>
    <w:rsid w:val="00451A7B"/>
    <w:rsid w:val="00451B8D"/>
    <w:rsid w:val="004553C1"/>
    <w:rsid w:val="00455B7A"/>
    <w:rsid w:val="00455DFC"/>
    <w:rsid w:val="0045624A"/>
    <w:rsid w:val="004575C4"/>
    <w:rsid w:val="00460D12"/>
    <w:rsid w:val="00463F32"/>
    <w:rsid w:val="004642D3"/>
    <w:rsid w:val="00467A65"/>
    <w:rsid w:val="0047031F"/>
    <w:rsid w:val="00470F2E"/>
    <w:rsid w:val="004715AD"/>
    <w:rsid w:val="00471BF9"/>
    <w:rsid w:val="0047543C"/>
    <w:rsid w:val="00475E1A"/>
    <w:rsid w:val="00480EA7"/>
    <w:rsid w:val="00484E21"/>
    <w:rsid w:val="004874C3"/>
    <w:rsid w:val="00487973"/>
    <w:rsid w:val="00487C36"/>
    <w:rsid w:val="0049259C"/>
    <w:rsid w:val="00494320"/>
    <w:rsid w:val="00495DCC"/>
    <w:rsid w:val="004964DA"/>
    <w:rsid w:val="00497AB8"/>
    <w:rsid w:val="004A20CB"/>
    <w:rsid w:val="004B0700"/>
    <w:rsid w:val="004B0E60"/>
    <w:rsid w:val="004B21C3"/>
    <w:rsid w:val="004B2683"/>
    <w:rsid w:val="004B34D3"/>
    <w:rsid w:val="004B37F1"/>
    <w:rsid w:val="004B49FB"/>
    <w:rsid w:val="004B566D"/>
    <w:rsid w:val="004B7051"/>
    <w:rsid w:val="004B7B94"/>
    <w:rsid w:val="004C1159"/>
    <w:rsid w:val="004C1E04"/>
    <w:rsid w:val="004C49D5"/>
    <w:rsid w:val="004C5864"/>
    <w:rsid w:val="004D01B9"/>
    <w:rsid w:val="004D08AB"/>
    <w:rsid w:val="004D1581"/>
    <w:rsid w:val="004D5396"/>
    <w:rsid w:val="004D6802"/>
    <w:rsid w:val="004D6BDA"/>
    <w:rsid w:val="004D77D6"/>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1F5"/>
    <w:rsid w:val="005548CB"/>
    <w:rsid w:val="005568F3"/>
    <w:rsid w:val="00557611"/>
    <w:rsid w:val="00560CEA"/>
    <w:rsid w:val="005616FA"/>
    <w:rsid w:val="00561A78"/>
    <w:rsid w:val="00561CD4"/>
    <w:rsid w:val="00561D38"/>
    <w:rsid w:val="0056236F"/>
    <w:rsid w:val="00564F4E"/>
    <w:rsid w:val="00565111"/>
    <w:rsid w:val="005675CB"/>
    <w:rsid w:val="00571E78"/>
    <w:rsid w:val="00577D24"/>
    <w:rsid w:val="0058131D"/>
    <w:rsid w:val="00582142"/>
    <w:rsid w:val="00585953"/>
    <w:rsid w:val="0059282C"/>
    <w:rsid w:val="005947B5"/>
    <w:rsid w:val="00595410"/>
    <w:rsid w:val="005967C4"/>
    <w:rsid w:val="005974FE"/>
    <w:rsid w:val="005A0781"/>
    <w:rsid w:val="005A5F19"/>
    <w:rsid w:val="005A76A6"/>
    <w:rsid w:val="005B2E96"/>
    <w:rsid w:val="005B615C"/>
    <w:rsid w:val="005C00DE"/>
    <w:rsid w:val="005C2219"/>
    <w:rsid w:val="005C3A74"/>
    <w:rsid w:val="005C5B1D"/>
    <w:rsid w:val="005D07F9"/>
    <w:rsid w:val="005D134B"/>
    <w:rsid w:val="005D21E8"/>
    <w:rsid w:val="005D2F14"/>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16DFE"/>
    <w:rsid w:val="0062055C"/>
    <w:rsid w:val="00620D13"/>
    <w:rsid w:val="0062213B"/>
    <w:rsid w:val="00622ECF"/>
    <w:rsid w:val="00623166"/>
    <w:rsid w:val="006234CF"/>
    <w:rsid w:val="006244D5"/>
    <w:rsid w:val="00626A22"/>
    <w:rsid w:val="0063137C"/>
    <w:rsid w:val="006315A3"/>
    <w:rsid w:val="0063365A"/>
    <w:rsid w:val="006362AB"/>
    <w:rsid w:val="006365DE"/>
    <w:rsid w:val="00636887"/>
    <w:rsid w:val="00640594"/>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37C4"/>
    <w:rsid w:val="006647C8"/>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6C0"/>
    <w:rsid w:val="006B1751"/>
    <w:rsid w:val="006B1BFB"/>
    <w:rsid w:val="006B24BF"/>
    <w:rsid w:val="006B4BEE"/>
    <w:rsid w:val="006C4934"/>
    <w:rsid w:val="006D15DD"/>
    <w:rsid w:val="006D2A03"/>
    <w:rsid w:val="006D368C"/>
    <w:rsid w:val="006D4D92"/>
    <w:rsid w:val="006D518B"/>
    <w:rsid w:val="006D57F6"/>
    <w:rsid w:val="006D6563"/>
    <w:rsid w:val="006D685F"/>
    <w:rsid w:val="006D7C89"/>
    <w:rsid w:val="006E100D"/>
    <w:rsid w:val="006E1ACD"/>
    <w:rsid w:val="006E1E81"/>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352"/>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483F"/>
    <w:rsid w:val="00745586"/>
    <w:rsid w:val="0074580E"/>
    <w:rsid w:val="00745A94"/>
    <w:rsid w:val="007461A7"/>
    <w:rsid w:val="00746487"/>
    <w:rsid w:val="00747153"/>
    <w:rsid w:val="00750CD3"/>
    <w:rsid w:val="0075303C"/>
    <w:rsid w:val="00754BA6"/>
    <w:rsid w:val="0075528F"/>
    <w:rsid w:val="0075707E"/>
    <w:rsid w:val="00757C96"/>
    <w:rsid w:val="00762039"/>
    <w:rsid w:val="00763584"/>
    <w:rsid w:val="00764191"/>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2DF3"/>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22AD"/>
    <w:rsid w:val="007D46B1"/>
    <w:rsid w:val="007D68AF"/>
    <w:rsid w:val="007E159E"/>
    <w:rsid w:val="007E22A9"/>
    <w:rsid w:val="007E2DC8"/>
    <w:rsid w:val="007E306D"/>
    <w:rsid w:val="007E7482"/>
    <w:rsid w:val="007F1D4C"/>
    <w:rsid w:val="007F21F5"/>
    <w:rsid w:val="007F50CF"/>
    <w:rsid w:val="007F50F3"/>
    <w:rsid w:val="007F7228"/>
    <w:rsid w:val="00800428"/>
    <w:rsid w:val="008064EC"/>
    <w:rsid w:val="008066E4"/>
    <w:rsid w:val="00815145"/>
    <w:rsid w:val="00815412"/>
    <w:rsid w:val="00817E47"/>
    <w:rsid w:val="00823DE3"/>
    <w:rsid w:val="0082448B"/>
    <w:rsid w:val="00824B1E"/>
    <w:rsid w:val="00824E5C"/>
    <w:rsid w:val="008263C5"/>
    <w:rsid w:val="008270D2"/>
    <w:rsid w:val="00830AE9"/>
    <w:rsid w:val="008329CB"/>
    <w:rsid w:val="0083321D"/>
    <w:rsid w:val="008351C2"/>
    <w:rsid w:val="0083745F"/>
    <w:rsid w:val="00840D3A"/>
    <w:rsid w:val="008413AE"/>
    <w:rsid w:val="00845472"/>
    <w:rsid w:val="00851718"/>
    <w:rsid w:val="0085225A"/>
    <w:rsid w:val="00853F09"/>
    <w:rsid w:val="0085596A"/>
    <w:rsid w:val="00861046"/>
    <w:rsid w:val="0086125C"/>
    <w:rsid w:val="008636F1"/>
    <w:rsid w:val="00865F49"/>
    <w:rsid w:val="00870386"/>
    <w:rsid w:val="008708D7"/>
    <w:rsid w:val="00870D64"/>
    <w:rsid w:val="0087380D"/>
    <w:rsid w:val="00873D20"/>
    <w:rsid w:val="00875A09"/>
    <w:rsid w:val="008809D6"/>
    <w:rsid w:val="008869AE"/>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3FC6"/>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4CEE"/>
    <w:rsid w:val="00905C40"/>
    <w:rsid w:val="009072B4"/>
    <w:rsid w:val="00911982"/>
    <w:rsid w:val="00912E39"/>
    <w:rsid w:val="0091357E"/>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37DEA"/>
    <w:rsid w:val="00943CF8"/>
    <w:rsid w:val="00944A06"/>
    <w:rsid w:val="00946520"/>
    <w:rsid w:val="0094736C"/>
    <w:rsid w:val="00950EFD"/>
    <w:rsid w:val="00955EB9"/>
    <w:rsid w:val="00956F66"/>
    <w:rsid w:val="00960D0C"/>
    <w:rsid w:val="00962BDC"/>
    <w:rsid w:val="009716D4"/>
    <w:rsid w:val="009739A8"/>
    <w:rsid w:val="0097511D"/>
    <w:rsid w:val="00977E57"/>
    <w:rsid w:val="009820F0"/>
    <w:rsid w:val="00982BD0"/>
    <w:rsid w:val="00987916"/>
    <w:rsid w:val="009918D1"/>
    <w:rsid w:val="0099231D"/>
    <w:rsid w:val="00992724"/>
    <w:rsid w:val="00995340"/>
    <w:rsid w:val="00995DC9"/>
    <w:rsid w:val="009960E9"/>
    <w:rsid w:val="00996C4F"/>
    <w:rsid w:val="009972FD"/>
    <w:rsid w:val="009A0220"/>
    <w:rsid w:val="009A0CD3"/>
    <w:rsid w:val="009A1C4D"/>
    <w:rsid w:val="009A287F"/>
    <w:rsid w:val="009A35EB"/>
    <w:rsid w:val="009A4842"/>
    <w:rsid w:val="009A5D16"/>
    <w:rsid w:val="009A6E27"/>
    <w:rsid w:val="009B0F13"/>
    <w:rsid w:val="009B4D58"/>
    <w:rsid w:val="009B6117"/>
    <w:rsid w:val="009B6494"/>
    <w:rsid w:val="009C0F40"/>
    <w:rsid w:val="009C1BB4"/>
    <w:rsid w:val="009C2D98"/>
    <w:rsid w:val="009C3017"/>
    <w:rsid w:val="009C5298"/>
    <w:rsid w:val="009D1684"/>
    <w:rsid w:val="009D2C97"/>
    <w:rsid w:val="009D342B"/>
    <w:rsid w:val="009D4529"/>
    <w:rsid w:val="009D54C2"/>
    <w:rsid w:val="009E012A"/>
    <w:rsid w:val="009E20B2"/>
    <w:rsid w:val="009E482E"/>
    <w:rsid w:val="009E61A0"/>
    <w:rsid w:val="009E622C"/>
    <w:rsid w:val="009E6896"/>
    <w:rsid w:val="009E6B2B"/>
    <w:rsid w:val="009E7861"/>
    <w:rsid w:val="009F0E8E"/>
    <w:rsid w:val="009F126B"/>
    <w:rsid w:val="009F170C"/>
    <w:rsid w:val="009F17E1"/>
    <w:rsid w:val="009F1DF2"/>
    <w:rsid w:val="009F3DD6"/>
    <w:rsid w:val="009F3F4B"/>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19"/>
    <w:rsid w:val="00A55087"/>
    <w:rsid w:val="00A56A07"/>
    <w:rsid w:val="00A57988"/>
    <w:rsid w:val="00A6021F"/>
    <w:rsid w:val="00A61824"/>
    <w:rsid w:val="00A62263"/>
    <w:rsid w:val="00A624C7"/>
    <w:rsid w:val="00A644C6"/>
    <w:rsid w:val="00A64B8D"/>
    <w:rsid w:val="00A64E70"/>
    <w:rsid w:val="00A65C90"/>
    <w:rsid w:val="00A66D39"/>
    <w:rsid w:val="00A70635"/>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3368"/>
    <w:rsid w:val="00AA5B8F"/>
    <w:rsid w:val="00AA7726"/>
    <w:rsid w:val="00AB1587"/>
    <w:rsid w:val="00AB3018"/>
    <w:rsid w:val="00AB3FEF"/>
    <w:rsid w:val="00AB4540"/>
    <w:rsid w:val="00AB515C"/>
    <w:rsid w:val="00AC469D"/>
    <w:rsid w:val="00AC4933"/>
    <w:rsid w:val="00AC510D"/>
    <w:rsid w:val="00AC5F0E"/>
    <w:rsid w:val="00AC6305"/>
    <w:rsid w:val="00AC684C"/>
    <w:rsid w:val="00AC73B5"/>
    <w:rsid w:val="00AD01ED"/>
    <w:rsid w:val="00AD3EC4"/>
    <w:rsid w:val="00AD4420"/>
    <w:rsid w:val="00AD5D85"/>
    <w:rsid w:val="00AD67C2"/>
    <w:rsid w:val="00AD735A"/>
    <w:rsid w:val="00AE12C3"/>
    <w:rsid w:val="00AE1F87"/>
    <w:rsid w:val="00AE5129"/>
    <w:rsid w:val="00AE5EE2"/>
    <w:rsid w:val="00AE7392"/>
    <w:rsid w:val="00AF1822"/>
    <w:rsid w:val="00AF1F52"/>
    <w:rsid w:val="00AF2965"/>
    <w:rsid w:val="00AF2F23"/>
    <w:rsid w:val="00AF4C7F"/>
    <w:rsid w:val="00AF4D97"/>
    <w:rsid w:val="00AF65A7"/>
    <w:rsid w:val="00AF6ACA"/>
    <w:rsid w:val="00B000B4"/>
    <w:rsid w:val="00B03F93"/>
    <w:rsid w:val="00B04F7F"/>
    <w:rsid w:val="00B0505A"/>
    <w:rsid w:val="00B06001"/>
    <w:rsid w:val="00B0616A"/>
    <w:rsid w:val="00B06270"/>
    <w:rsid w:val="00B109AC"/>
    <w:rsid w:val="00B16DE4"/>
    <w:rsid w:val="00B20BAF"/>
    <w:rsid w:val="00B23B84"/>
    <w:rsid w:val="00B24E05"/>
    <w:rsid w:val="00B26B4D"/>
    <w:rsid w:val="00B31EB0"/>
    <w:rsid w:val="00B333C1"/>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47A91"/>
    <w:rsid w:val="00B54399"/>
    <w:rsid w:val="00B562E4"/>
    <w:rsid w:val="00B57AC8"/>
    <w:rsid w:val="00B616ED"/>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6ADD"/>
    <w:rsid w:val="00B974C9"/>
    <w:rsid w:val="00B97C7D"/>
    <w:rsid w:val="00B97F68"/>
    <w:rsid w:val="00BA0F75"/>
    <w:rsid w:val="00BA6074"/>
    <w:rsid w:val="00BA6EF7"/>
    <w:rsid w:val="00BA72F3"/>
    <w:rsid w:val="00BA74FA"/>
    <w:rsid w:val="00BB1BE2"/>
    <w:rsid w:val="00BB3553"/>
    <w:rsid w:val="00BB3B84"/>
    <w:rsid w:val="00BB4033"/>
    <w:rsid w:val="00BB465D"/>
    <w:rsid w:val="00BB7661"/>
    <w:rsid w:val="00BC1662"/>
    <w:rsid w:val="00BC63C8"/>
    <w:rsid w:val="00BD089F"/>
    <w:rsid w:val="00BD0D5E"/>
    <w:rsid w:val="00BD104E"/>
    <w:rsid w:val="00BD1DF6"/>
    <w:rsid w:val="00BD317C"/>
    <w:rsid w:val="00BD3DB4"/>
    <w:rsid w:val="00BD4083"/>
    <w:rsid w:val="00BD4525"/>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16939"/>
    <w:rsid w:val="00C20297"/>
    <w:rsid w:val="00C20BFA"/>
    <w:rsid w:val="00C2191B"/>
    <w:rsid w:val="00C25CE0"/>
    <w:rsid w:val="00C25EB8"/>
    <w:rsid w:val="00C26D0B"/>
    <w:rsid w:val="00C2749A"/>
    <w:rsid w:val="00C3067D"/>
    <w:rsid w:val="00C30758"/>
    <w:rsid w:val="00C31E1A"/>
    <w:rsid w:val="00C32612"/>
    <w:rsid w:val="00C330B3"/>
    <w:rsid w:val="00C3568F"/>
    <w:rsid w:val="00C35DF3"/>
    <w:rsid w:val="00C44803"/>
    <w:rsid w:val="00C46221"/>
    <w:rsid w:val="00C477F4"/>
    <w:rsid w:val="00C5695D"/>
    <w:rsid w:val="00C56A4E"/>
    <w:rsid w:val="00C6086E"/>
    <w:rsid w:val="00C61427"/>
    <w:rsid w:val="00C616B2"/>
    <w:rsid w:val="00C62167"/>
    <w:rsid w:val="00C63184"/>
    <w:rsid w:val="00C631A5"/>
    <w:rsid w:val="00C64163"/>
    <w:rsid w:val="00C653A0"/>
    <w:rsid w:val="00C658B5"/>
    <w:rsid w:val="00C6663B"/>
    <w:rsid w:val="00C72594"/>
    <w:rsid w:val="00C72BB0"/>
    <w:rsid w:val="00C7369A"/>
    <w:rsid w:val="00C74AB1"/>
    <w:rsid w:val="00C8173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08D5"/>
    <w:rsid w:val="00CC2988"/>
    <w:rsid w:val="00CC2DEC"/>
    <w:rsid w:val="00CC441E"/>
    <w:rsid w:val="00CC5FBE"/>
    <w:rsid w:val="00CC7188"/>
    <w:rsid w:val="00CD142A"/>
    <w:rsid w:val="00CD289F"/>
    <w:rsid w:val="00CD3084"/>
    <w:rsid w:val="00CD4147"/>
    <w:rsid w:val="00CD68E2"/>
    <w:rsid w:val="00CD718E"/>
    <w:rsid w:val="00CE124E"/>
    <w:rsid w:val="00CE2C8B"/>
    <w:rsid w:val="00CE3C5B"/>
    <w:rsid w:val="00CE3F37"/>
    <w:rsid w:val="00CE517D"/>
    <w:rsid w:val="00CF08DE"/>
    <w:rsid w:val="00D00134"/>
    <w:rsid w:val="00D02DA2"/>
    <w:rsid w:val="00D03564"/>
    <w:rsid w:val="00D0393B"/>
    <w:rsid w:val="00D10231"/>
    <w:rsid w:val="00D12317"/>
    <w:rsid w:val="00D12BBD"/>
    <w:rsid w:val="00D13E0B"/>
    <w:rsid w:val="00D15B5E"/>
    <w:rsid w:val="00D21A64"/>
    <w:rsid w:val="00D21B6B"/>
    <w:rsid w:val="00D2318B"/>
    <w:rsid w:val="00D2328E"/>
    <w:rsid w:val="00D26185"/>
    <w:rsid w:val="00D26F78"/>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67C02"/>
    <w:rsid w:val="00D724BC"/>
    <w:rsid w:val="00D730DC"/>
    <w:rsid w:val="00D733F1"/>
    <w:rsid w:val="00D74FB5"/>
    <w:rsid w:val="00D75782"/>
    <w:rsid w:val="00D75DFC"/>
    <w:rsid w:val="00D76245"/>
    <w:rsid w:val="00D82C96"/>
    <w:rsid w:val="00D87F8F"/>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3620"/>
    <w:rsid w:val="00DE4CF8"/>
    <w:rsid w:val="00DE56DC"/>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1099"/>
    <w:rsid w:val="00E2213B"/>
    <w:rsid w:val="00E2335C"/>
    <w:rsid w:val="00E265DA"/>
    <w:rsid w:val="00E271FE"/>
    <w:rsid w:val="00E2785F"/>
    <w:rsid w:val="00E30EF2"/>
    <w:rsid w:val="00E31E06"/>
    <w:rsid w:val="00E329DD"/>
    <w:rsid w:val="00E32E0C"/>
    <w:rsid w:val="00E36F18"/>
    <w:rsid w:val="00E403E8"/>
    <w:rsid w:val="00E505B6"/>
    <w:rsid w:val="00E51E47"/>
    <w:rsid w:val="00E54351"/>
    <w:rsid w:val="00E57770"/>
    <w:rsid w:val="00E57D4A"/>
    <w:rsid w:val="00E6061D"/>
    <w:rsid w:val="00E63FF8"/>
    <w:rsid w:val="00E65AD1"/>
    <w:rsid w:val="00E65DCB"/>
    <w:rsid w:val="00E663E9"/>
    <w:rsid w:val="00E718AD"/>
    <w:rsid w:val="00E724E4"/>
    <w:rsid w:val="00E73A65"/>
    <w:rsid w:val="00E763A6"/>
    <w:rsid w:val="00E76C71"/>
    <w:rsid w:val="00E77A21"/>
    <w:rsid w:val="00E77BF6"/>
    <w:rsid w:val="00E86ECA"/>
    <w:rsid w:val="00E870D4"/>
    <w:rsid w:val="00E87E0E"/>
    <w:rsid w:val="00E90BC8"/>
    <w:rsid w:val="00E914AB"/>
    <w:rsid w:val="00E91926"/>
    <w:rsid w:val="00E91B33"/>
    <w:rsid w:val="00E91E5D"/>
    <w:rsid w:val="00E92D60"/>
    <w:rsid w:val="00E93666"/>
    <w:rsid w:val="00E95632"/>
    <w:rsid w:val="00E96773"/>
    <w:rsid w:val="00E97134"/>
    <w:rsid w:val="00EA06C8"/>
    <w:rsid w:val="00EA075C"/>
    <w:rsid w:val="00EA0F93"/>
    <w:rsid w:val="00EA198B"/>
    <w:rsid w:val="00EA44EF"/>
    <w:rsid w:val="00EA50B9"/>
    <w:rsid w:val="00EA79D8"/>
    <w:rsid w:val="00EB0028"/>
    <w:rsid w:val="00EB00FD"/>
    <w:rsid w:val="00EB0188"/>
    <w:rsid w:val="00EB116E"/>
    <w:rsid w:val="00EB2791"/>
    <w:rsid w:val="00EB34F5"/>
    <w:rsid w:val="00EB5ED7"/>
    <w:rsid w:val="00EB755C"/>
    <w:rsid w:val="00EC2D2D"/>
    <w:rsid w:val="00EC2EB5"/>
    <w:rsid w:val="00EC3217"/>
    <w:rsid w:val="00EC4BA0"/>
    <w:rsid w:val="00EC76A0"/>
    <w:rsid w:val="00ED0FC0"/>
    <w:rsid w:val="00ED197F"/>
    <w:rsid w:val="00ED1BCF"/>
    <w:rsid w:val="00ED564C"/>
    <w:rsid w:val="00ED7D35"/>
    <w:rsid w:val="00EE00E8"/>
    <w:rsid w:val="00EE0F19"/>
    <w:rsid w:val="00EE2B30"/>
    <w:rsid w:val="00EE2EAA"/>
    <w:rsid w:val="00EE36AA"/>
    <w:rsid w:val="00EE3D58"/>
    <w:rsid w:val="00EE6290"/>
    <w:rsid w:val="00EE6C79"/>
    <w:rsid w:val="00EE7691"/>
    <w:rsid w:val="00EF0EC8"/>
    <w:rsid w:val="00EF2590"/>
    <w:rsid w:val="00EF554B"/>
    <w:rsid w:val="00EF568C"/>
    <w:rsid w:val="00EF685A"/>
    <w:rsid w:val="00EF7B2A"/>
    <w:rsid w:val="00F00968"/>
    <w:rsid w:val="00F03358"/>
    <w:rsid w:val="00F05453"/>
    <w:rsid w:val="00F06611"/>
    <w:rsid w:val="00F071ED"/>
    <w:rsid w:val="00F07A2C"/>
    <w:rsid w:val="00F1024C"/>
    <w:rsid w:val="00F119EA"/>
    <w:rsid w:val="00F12F37"/>
    <w:rsid w:val="00F151B2"/>
    <w:rsid w:val="00F15241"/>
    <w:rsid w:val="00F167AF"/>
    <w:rsid w:val="00F17BE5"/>
    <w:rsid w:val="00F21F31"/>
    <w:rsid w:val="00F23D62"/>
    <w:rsid w:val="00F24CB1"/>
    <w:rsid w:val="00F24F9C"/>
    <w:rsid w:val="00F25694"/>
    <w:rsid w:val="00F30321"/>
    <w:rsid w:val="00F30DB3"/>
    <w:rsid w:val="00F31501"/>
    <w:rsid w:val="00F32160"/>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4607"/>
    <w:rsid w:val="00F75284"/>
    <w:rsid w:val="00F755B7"/>
    <w:rsid w:val="00F80F36"/>
    <w:rsid w:val="00F8131B"/>
    <w:rsid w:val="00F84014"/>
    <w:rsid w:val="00F84206"/>
    <w:rsid w:val="00F85210"/>
    <w:rsid w:val="00F8562E"/>
    <w:rsid w:val="00F87387"/>
    <w:rsid w:val="00F90EC4"/>
    <w:rsid w:val="00F91003"/>
    <w:rsid w:val="00F9144F"/>
    <w:rsid w:val="00F94A25"/>
    <w:rsid w:val="00F94B43"/>
    <w:rsid w:val="00F96FA7"/>
    <w:rsid w:val="00F97D2C"/>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rsid w:val="006E2471"/>
    <w:rPr>
      <w:vertAlign w:val="superscript"/>
    </w:rPr>
  </w:style>
  <w:style w:type="paragraph" w:styleId="FootnoteText">
    <w:name w:val="footnote text"/>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975FE8"/>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2.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3.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A5691-8C16-48C4-B44D-01BD00B8BBCB}">
  <ds:schemaRefs>
    <ds:schemaRef ds:uri="http://schemas.microsoft.com/office/2006/documentManagement/types"/>
    <ds:schemaRef ds:uri="http://purl.org/dc/terms/"/>
    <ds:schemaRef ds:uri="http://purl.org/dc/dcmitype/"/>
    <ds:schemaRef ds:uri="http://purl.org/dc/elements/1.1/"/>
    <ds:schemaRef ds:uri="http://schemas.microsoft.com/sharepoint/v3/fields"/>
    <ds:schemaRef ds:uri="http://schemas.microsoft.com/office/2006/metadata/properties"/>
    <ds:schemaRef ds:uri="1ed4137b-41b2-488b-8250-6d369ec27664"/>
    <ds:schemaRef ds:uri="http://schemas.microsoft.com/office/infopath/2007/PartnerControls"/>
    <ds:schemaRef ds:uri="http://www.w3.org/XML/1998/namespace"/>
    <ds:schemaRef ds:uri="http://schemas.openxmlformats.org/package/2006/metadata/core-properties"/>
    <ds:schemaRef ds:uri="2c6c70a2-c5e4-481b-a272-21e4970279b4"/>
    <ds:schemaRef ds:uri="http://schemas.microsoft.com/sharepoint/v3"/>
  </ds:schemaRefs>
</ds:datastoreItem>
</file>

<file path=customXml/itemProps5.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6.xml><?xml version="1.0" encoding="utf-8"?>
<ds:datastoreItem xmlns:ds="http://schemas.openxmlformats.org/officeDocument/2006/customXml" ds:itemID="{84C7DE89-0A94-4BF1-954F-1235798E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Tatiana Panfil</cp:lastModifiedBy>
  <cp:revision>3</cp:revision>
  <cp:lastPrinted>2018-03-12T15:37:00Z</cp:lastPrinted>
  <dcterms:created xsi:type="dcterms:W3CDTF">2019-04-26T11:05:00Z</dcterms:created>
  <dcterms:modified xsi:type="dcterms:W3CDTF">2019-04-26T11:06:00Z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