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0912" w14:textId="6DE0712B" w:rsidR="00643A6E" w:rsidRPr="00012A9D" w:rsidRDefault="00643A6E" w:rsidP="005B0B73">
      <w:pPr>
        <w:jc w:val="right"/>
        <w:rPr>
          <w:rFonts w:ascii="Calibri" w:hAnsi="Calibri" w:cs="Calibri"/>
          <w:b/>
          <w:sz w:val="28"/>
          <w:szCs w:val="28"/>
        </w:rPr>
      </w:pPr>
      <w:r w:rsidRPr="00012A9D">
        <w:rPr>
          <w:rFonts w:ascii="Calibri" w:hAnsi="Calibri" w:cs="Calibri"/>
          <w:b/>
          <w:sz w:val="28"/>
          <w:szCs w:val="28"/>
        </w:rPr>
        <w:t>Annex 2</w:t>
      </w:r>
    </w:p>
    <w:p w14:paraId="2F51C9D0" w14:textId="77777777" w:rsidR="00643A6E" w:rsidRPr="00012A9D" w:rsidRDefault="00643A6E" w:rsidP="00643A6E">
      <w:pPr>
        <w:rPr>
          <w:rFonts w:ascii="Calibri" w:hAnsi="Calibri" w:cs="Calibri"/>
          <w:sz w:val="28"/>
          <w:szCs w:val="28"/>
        </w:rPr>
      </w:pPr>
    </w:p>
    <w:p w14:paraId="6FB7F4F8" w14:textId="77777777" w:rsidR="00643A6E" w:rsidRPr="00012A9D" w:rsidRDefault="00B912CA" w:rsidP="00643A6E">
      <w:pPr>
        <w:jc w:val="center"/>
        <w:rPr>
          <w:rFonts w:ascii="Calibri" w:hAnsi="Calibri" w:cs="Calibri"/>
          <w:b/>
          <w:sz w:val="28"/>
          <w:szCs w:val="28"/>
        </w:rPr>
      </w:pPr>
      <w:r w:rsidRPr="00012A9D">
        <w:rPr>
          <w:rFonts w:ascii="Calibri" w:hAnsi="Calibri" w:cs="Calibri"/>
          <w:b/>
          <w:sz w:val="28"/>
          <w:szCs w:val="28"/>
        </w:rPr>
        <w:t xml:space="preserve">FORM FOR SUBMITTING SUPPLIER’S </w:t>
      </w:r>
      <w:r w:rsidR="00643A6E" w:rsidRPr="00012A9D">
        <w:rPr>
          <w:rFonts w:ascii="Calibri" w:hAnsi="Calibri" w:cs="Calibri"/>
          <w:b/>
          <w:sz w:val="28"/>
          <w:szCs w:val="28"/>
        </w:rPr>
        <w:t>QUOTATION</w:t>
      </w:r>
    </w:p>
    <w:p w14:paraId="7F3DC813" w14:textId="77777777" w:rsidR="00643A6E" w:rsidRPr="00012A9D" w:rsidRDefault="00643A6E" w:rsidP="00643A6E">
      <w:pPr>
        <w:jc w:val="center"/>
        <w:rPr>
          <w:rFonts w:ascii="Calibri" w:hAnsi="Calibri" w:cs="Calibri"/>
          <w:b/>
          <w:i/>
          <w:sz w:val="28"/>
          <w:szCs w:val="28"/>
        </w:rPr>
      </w:pPr>
      <w:r w:rsidRPr="00012A9D">
        <w:rPr>
          <w:rFonts w:ascii="Calibri" w:hAnsi="Calibri" w:cs="Calibri"/>
          <w:b/>
          <w:i/>
          <w:sz w:val="28"/>
          <w:szCs w:val="28"/>
        </w:rPr>
        <w:t>(This Form must be submitted only using the Supplier’s Official Letterhead/Stationery</w:t>
      </w:r>
      <w:r w:rsidRPr="00012A9D">
        <w:rPr>
          <w:rStyle w:val="FootnoteReference"/>
          <w:rFonts w:ascii="Calibri" w:hAnsi="Calibri" w:cs="Calibri"/>
          <w:b/>
          <w:i/>
          <w:sz w:val="28"/>
          <w:szCs w:val="28"/>
        </w:rPr>
        <w:footnoteReference w:id="1"/>
      </w:r>
      <w:r w:rsidRPr="00012A9D">
        <w:rPr>
          <w:rFonts w:ascii="Calibri" w:hAnsi="Calibri" w:cs="Calibri"/>
          <w:b/>
          <w:i/>
          <w:sz w:val="28"/>
          <w:szCs w:val="28"/>
        </w:rPr>
        <w:t>)</w:t>
      </w:r>
    </w:p>
    <w:p w14:paraId="00317605" w14:textId="77777777" w:rsidR="00643A6E" w:rsidRPr="00012A9D" w:rsidRDefault="00643A6E" w:rsidP="00643A6E">
      <w:pPr>
        <w:pBdr>
          <w:bottom w:val="single" w:sz="12" w:space="1" w:color="auto"/>
        </w:pBdr>
        <w:ind w:right="630"/>
        <w:jc w:val="both"/>
        <w:rPr>
          <w:rFonts w:ascii="Calibri" w:hAnsi="Calibri" w:cs="Calibri"/>
          <w:snapToGrid w:val="0"/>
          <w:sz w:val="28"/>
          <w:szCs w:val="28"/>
        </w:rPr>
      </w:pPr>
    </w:p>
    <w:p w14:paraId="04894DB3" w14:textId="77777777" w:rsidR="00643A6E" w:rsidRPr="00012A9D" w:rsidRDefault="00643A6E" w:rsidP="00643A6E">
      <w:pPr>
        <w:jc w:val="center"/>
        <w:rPr>
          <w:rFonts w:ascii="Calibri" w:hAnsi="Calibri" w:cs="Calibri"/>
          <w:b/>
          <w:sz w:val="24"/>
          <w:szCs w:val="24"/>
        </w:rPr>
      </w:pPr>
    </w:p>
    <w:p w14:paraId="22768221" w14:textId="77777777" w:rsidR="00643A6E" w:rsidRPr="00012A9D" w:rsidRDefault="00643A6E" w:rsidP="00643A6E">
      <w:pPr>
        <w:spacing w:before="120"/>
        <w:ind w:right="630" w:firstLine="720"/>
        <w:jc w:val="both"/>
        <w:rPr>
          <w:rFonts w:ascii="Calibri" w:hAnsi="Calibri" w:cs="Calibri"/>
          <w:snapToGrid w:val="0"/>
          <w:sz w:val="24"/>
          <w:szCs w:val="24"/>
        </w:rPr>
      </w:pPr>
      <w:r w:rsidRPr="00012A9D">
        <w:rPr>
          <w:rFonts w:ascii="Calibri" w:hAnsi="Calibri" w:cs="Calibri"/>
          <w:snapToGrid w:val="0"/>
          <w:sz w:val="24"/>
          <w:szCs w:val="24"/>
        </w:rPr>
        <w:t>We, the undersigned, hereby accept in full the UNDP General Terms and Conditions, and hereby offer to supply the items listed below in conformity with the specification and requirements of UNDP as per RFQ Reference No.</w:t>
      </w:r>
      <w:r w:rsidR="0074161F" w:rsidRPr="00012A9D">
        <w:rPr>
          <w:rFonts w:ascii="Calibri" w:hAnsi="Calibri" w:cs="Calibri"/>
          <w:snapToGrid w:val="0"/>
          <w:sz w:val="24"/>
          <w:szCs w:val="24"/>
        </w:rPr>
        <w:t xml:space="preserve"> </w:t>
      </w:r>
      <w:r w:rsidR="00F346A5" w:rsidRPr="00012A9D">
        <w:rPr>
          <w:rFonts w:ascii="Calibri" w:hAnsi="Calibri" w:cs="Calibri"/>
          <w:b/>
          <w:bCs/>
          <w:snapToGrid w:val="0"/>
          <w:sz w:val="24"/>
          <w:szCs w:val="24"/>
        </w:rPr>
        <w:t>RfQ19/019</w:t>
      </w:r>
      <w:r w:rsidR="007E66E4" w:rsidRPr="00012A9D">
        <w:rPr>
          <w:rFonts w:ascii="Calibri" w:hAnsi="Calibri" w:cs="Calibri"/>
          <w:b/>
          <w:bCs/>
          <w:snapToGrid w:val="0"/>
          <w:sz w:val="24"/>
          <w:szCs w:val="24"/>
        </w:rPr>
        <w:t>52</w:t>
      </w:r>
      <w:r w:rsidRPr="00012A9D">
        <w:rPr>
          <w:rFonts w:ascii="Calibri" w:hAnsi="Calibri" w:cs="Calibri"/>
          <w:snapToGrid w:val="0"/>
          <w:sz w:val="24"/>
          <w:szCs w:val="24"/>
        </w:rPr>
        <w:t>:</w:t>
      </w:r>
    </w:p>
    <w:p w14:paraId="376AF362" w14:textId="77777777" w:rsidR="007E66E4" w:rsidRPr="00012A9D" w:rsidRDefault="007E66E4" w:rsidP="00643A6E">
      <w:pPr>
        <w:spacing w:before="120"/>
        <w:ind w:right="630" w:firstLine="720"/>
        <w:jc w:val="both"/>
        <w:rPr>
          <w:rFonts w:ascii="Calibri" w:hAnsi="Calibri" w:cs="Calibri"/>
          <w:snapToGrid w:val="0"/>
          <w:sz w:val="24"/>
          <w:szCs w:val="24"/>
        </w:rPr>
      </w:pPr>
    </w:p>
    <w:p w14:paraId="1D07BD86" w14:textId="77777777" w:rsidR="007E66E4" w:rsidRPr="00012A9D" w:rsidRDefault="007E66E4" w:rsidP="007E66E4">
      <w:pPr>
        <w:ind w:left="1170" w:right="630" w:hanging="1170"/>
        <w:jc w:val="both"/>
        <w:rPr>
          <w:rFonts w:ascii="Calibri" w:hAnsi="Calibri" w:cs="Calibri"/>
          <w:b/>
          <w:snapToGrid w:val="0"/>
          <w:sz w:val="24"/>
          <w:szCs w:val="24"/>
          <w:u w:val="single"/>
        </w:rPr>
      </w:pPr>
      <w:r w:rsidRPr="00012A9D">
        <w:rPr>
          <w:rFonts w:ascii="Calibri" w:hAnsi="Calibri" w:cs="Calibri"/>
          <w:b/>
          <w:snapToGrid w:val="0"/>
          <w:sz w:val="24"/>
          <w:szCs w:val="24"/>
          <w:u w:val="single"/>
        </w:rPr>
        <w:t>TABLE 1: Offer to Supply Equipment Compliant with Technical Specifications and Requirements</w:t>
      </w:r>
      <w:r w:rsidRPr="00012A9D">
        <w:rPr>
          <w:rFonts w:ascii="Calibri" w:hAnsi="Calibri" w:cs="Calibri"/>
          <w:snapToGrid w:val="0"/>
          <w:sz w:val="24"/>
          <w:szCs w:val="24"/>
          <w:u w:val="single"/>
        </w:rPr>
        <w:t xml:space="preserve"> </w:t>
      </w:r>
    </w:p>
    <w:p w14:paraId="4CFE816A" w14:textId="77777777" w:rsidR="00643A6E" w:rsidRPr="00012A9D" w:rsidRDefault="00643A6E" w:rsidP="00643A6E">
      <w:pPr>
        <w:ind w:right="630"/>
        <w:jc w:val="both"/>
        <w:rPr>
          <w:rFonts w:ascii="Calibri" w:hAnsi="Calibri" w:cs="Calibri"/>
          <w:snapToGrid w:val="0"/>
          <w:sz w:val="24"/>
          <w:szCs w:val="24"/>
          <w:u w:val="single"/>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720"/>
        <w:gridCol w:w="1620"/>
        <w:gridCol w:w="1620"/>
        <w:gridCol w:w="1710"/>
      </w:tblGrid>
      <w:tr w:rsidR="00643A6E" w:rsidRPr="00012A9D" w14:paraId="4C0741F2" w14:textId="77777777" w:rsidTr="007E66E4">
        <w:tc>
          <w:tcPr>
            <w:tcW w:w="810" w:type="dxa"/>
            <w:vAlign w:val="center"/>
          </w:tcPr>
          <w:p w14:paraId="5AB7A123" w14:textId="77777777" w:rsidR="00643A6E" w:rsidRPr="00012A9D" w:rsidRDefault="00643A6E" w:rsidP="00046D4D">
            <w:pPr>
              <w:jc w:val="center"/>
              <w:rPr>
                <w:rFonts w:ascii="Calibri" w:hAnsi="Calibri" w:cs="Calibri"/>
                <w:b/>
                <w:sz w:val="24"/>
                <w:szCs w:val="24"/>
              </w:rPr>
            </w:pPr>
            <w:r w:rsidRPr="00012A9D">
              <w:rPr>
                <w:rFonts w:ascii="Calibri" w:hAnsi="Calibri" w:cs="Calibri"/>
                <w:b/>
                <w:sz w:val="24"/>
                <w:szCs w:val="24"/>
              </w:rPr>
              <w:t>Item No.</w:t>
            </w:r>
          </w:p>
        </w:tc>
        <w:tc>
          <w:tcPr>
            <w:tcW w:w="3870" w:type="dxa"/>
            <w:vAlign w:val="center"/>
          </w:tcPr>
          <w:p w14:paraId="51ADAF8E" w14:textId="77777777" w:rsidR="00643A6E" w:rsidRPr="00012A9D" w:rsidRDefault="00643A6E" w:rsidP="00046D4D">
            <w:pPr>
              <w:jc w:val="center"/>
              <w:rPr>
                <w:rFonts w:ascii="Calibri" w:hAnsi="Calibri" w:cs="Calibri"/>
                <w:i/>
                <w:sz w:val="24"/>
                <w:szCs w:val="24"/>
              </w:rPr>
            </w:pPr>
            <w:r w:rsidRPr="00012A9D">
              <w:rPr>
                <w:rFonts w:ascii="Calibri" w:hAnsi="Calibri" w:cs="Calibri"/>
                <w:b/>
                <w:sz w:val="24"/>
                <w:szCs w:val="24"/>
              </w:rPr>
              <w:t>Specification of Goods</w:t>
            </w:r>
          </w:p>
        </w:tc>
        <w:tc>
          <w:tcPr>
            <w:tcW w:w="720" w:type="dxa"/>
            <w:vAlign w:val="center"/>
          </w:tcPr>
          <w:p w14:paraId="0F34AD63" w14:textId="77777777" w:rsidR="00643A6E" w:rsidRPr="00012A9D" w:rsidRDefault="00643A6E" w:rsidP="00046D4D">
            <w:pPr>
              <w:jc w:val="center"/>
              <w:rPr>
                <w:rFonts w:ascii="Calibri" w:hAnsi="Calibri" w:cs="Calibri"/>
                <w:b/>
                <w:sz w:val="24"/>
                <w:szCs w:val="24"/>
              </w:rPr>
            </w:pPr>
            <w:r w:rsidRPr="00012A9D">
              <w:rPr>
                <w:rFonts w:ascii="Calibri" w:hAnsi="Calibri" w:cs="Calibri"/>
                <w:b/>
                <w:sz w:val="24"/>
                <w:szCs w:val="24"/>
              </w:rPr>
              <w:t>Q</w:t>
            </w:r>
            <w:r w:rsidR="00046D4D" w:rsidRPr="00012A9D">
              <w:rPr>
                <w:rFonts w:ascii="Calibri" w:hAnsi="Calibri" w:cs="Calibri"/>
                <w:b/>
                <w:sz w:val="24"/>
                <w:szCs w:val="24"/>
              </w:rPr>
              <w:t>-t</w:t>
            </w:r>
            <w:r w:rsidRPr="00012A9D">
              <w:rPr>
                <w:rFonts w:ascii="Calibri" w:hAnsi="Calibri" w:cs="Calibri"/>
                <w:b/>
                <w:sz w:val="24"/>
                <w:szCs w:val="24"/>
              </w:rPr>
              <w:t>y</w:t>
            </w:r>
          </w:p>
        </w:tc>
        <w:tc>
          <w:tcPr>
            <w:tcW w:w="1620" w:type="dxa"/>
            <w:vAlign w:val="center"/>
          </w:tcPr>
          <w:p w14:paraId="72EC576C" w14:textId="77777777" w:rsidR="00643A6E" w:rsidRPr="00012A9D" w:rsidRDefault="00643A6E" w:rsidP="00046D4D">
            <w:pPr>
              <w:jc w:val="center"/>
              <w:rPr>
                <w:rFonts w:ascii="Calibri" w:hAnsi="Calibri" w:cs="Calibri"/>
                <w:b/>
                <w:sz w:val="24"/>
                <w:szCs w:val="24"/>
              </w:rPr>
            </w:pPr>
            <w:r w:rsidRPr="00012A9D">
              <w:rPr>
                <w:rFonts w:ascii="Calibri" w:hAnsi="Calibri" w:cs="Calibri"/>
                <w:b/>
                <w:sz w:val="24"/>
                <w:szCs w:val="24"/>
              </w:rPr>
              <w:t>Latest Delivery Date</w:t>
            </w:r>
          </w:p>
        </w:tc>
        <w:tc>
          <w:tcPr>
            <w:tcW w:w="1620" w:type="dxa"/>
            <w:vAlign w:val="center"/>
          </w:tcPr>
          <w:p w14:paraId="6FE2CDBB" w14:textId="77777777" w:rsidR="00643A6E" w:rsidRPr="00012A9D" w:rsidRDefault="00643A6E" w:rsidP="00046D4D">
            <w:pPr>
              <w:jc w:val="center"/>
              <w:rPr>
                <w:rFonts w:ascii="Calibri" w:hAnsi="Calibri" w:cs="Calibri"/>
                <w:b/>
                <w:sz w:val="24"/>
                <w:szCs w:val="24"/>
              </w:rPr>
            </w:pPr>
            <w:r w:rsidRPr="00012A9D">
              <w:rPr>
                <w:rFonts w:ascii="Calibri" w:hAnsi="Calibri" w:cs="Calibri"/>
                <w:b/>
                <w:sz w:val="24"/>
                <w:szCs w:val="24"/>
              </w:rPr>
              <w:t>Unit Price</w:t>
            </w:r>
            <w:r w:rsidR="00046D4D" w:rsidRPr="00012A9D">
              <w:rPr>
                <w:rFonts w:ascii="Calibri" w:hAnsi="Calibri" w:cs="Calibri"/>
                <w:b/>
                <w:sz w:val="24"/>
                <w:szCs w:val="24"/>
              </w:rPr>
              <w:t xml:space="preserve"> USD</w:t>
            </w:r>
          </w:p>
        </w:tc>
        <w:tc>
          <w:tcPr>
            <w:tcW w:w="1710" w:type="dxa"/>
            <w:vAlign w:val="center"/>
          </w:tcPr>
          <w:p w14:paraId="6AFB76BE" w14:textId="77777777" w:rsidR="00643A6E" w:rsidRPr="00012A9D" w:rsidRDefault="00643A6E" w:rsidP="00046D4D">
            <w:pPr>
              <w:jc w:val="center"/>
              <w:rPr>
                <w:rFonts w:ascii="Calibri" w:hAnsi="Calibri" w:cs="Calibri"/>
                <w:b/>
                <w:sz w:val="24"/>
                <w:szCs w:val="24"/>
              </w:rPr>
            </w:pPr>
            <w:r w:rsidRPr="00012A9D">
              <w:rPr>
                <w:rFonts w:ascii="Calibri" w:hAnsi="Calibri" w:cs="Calibri"/>
                <w:b/>
                <w:sz w:val="24"/>
                <w:szCs w:val="24"/>
              </w:rPr>
              <w:t>Total Price per Item</w:t>
            </w:r>
            <w:r w:rsidR="00046D4D" w:rsidRPr="00012A9D">
              <w:rPr>
                <w:rFonts w:ascii="Calibri" w:hAnsi="Calibri" w:cs="Calibri"/>
                <w:b/>
                <w:sz w:val="24"/>
                <w:szCs w:val="24"/>
              </w:rPr>
              <w:t xml:space="preserve"> USD</w:t>
            </w:r>
          </w:p>
        </w:tc>
      </w:tr>
      <w:tr w:rsidR="00643A6E" w:rsidRPr="00012A9D" w14:paraId="77262527" w14:textId="77777777" w:rsidTr="007E66E4">
        <w:tc>
          <w:tcPr>
            <w:tcW w:w="810" w:type="dxa"/>
          </w:tcPr>
          <w:p w14:paraId="4D79C28C" w14:textId="77777777" w:rsidR="00643A6E" w:rsidRPr="00012A9D" w:rsidRDefault="00643A6E" w:rsidP="00494F3B">
            <w:pPr>
              <w:pStyle w:val="ListParagraph"/>
              <w:numPr>
                <w:ilvl w:val="0"/>
                <w:numId w:val="4"/>
              </w:numPr>
              <w:ind w:left="499"/>
              <w:rPr>
                <w:rFonts w:ascii="Calibri" w:hAnsi="Calibri" w:cs="Calibri"/>
                <w:sz w:val="24"/>
              </w:rPr>
            </w:pPr>
          </w:p>
        </w:tc>
        <w:tc>
          <w:tcPr>
            <w:tcW w:w="3870" w:type="dxa"/>
          </w:tcPr>
          <w:p w14:paraId="53294256" w14:textId="77777777" w:rsidR="00643A6E" w:rsidRPr="00012A9D" w:rsidRDefault="00742374" w:rsidP="00515597">
            <w:pPr>
              <w:rPr>
                <w:rFonts w:ascii="Calibri" w:hAnsi="Calibri" w:cs="Calibri"/>
                <w:b/>
                <w:bCs/>
                <w:i/>
                <w:sz w:val="24"/>
                <w:szCs w:val="24"/>
              </w:rPr>
            </w:pPr>
            <w:r w:rsidRPr="00012A9D">
              <w:rPr>
                <w:rFonts w:ascii="Calibri" w:hAnsi="Calibri" w:cs="Calibri"/>
                <w:b/>
                <w:bCs/>
                <w:i/>
                <w:sz w:val="24"/>
                <w:szCs w:val="24"/>
              </w:rPr>
              <w:t>Waste truck</w:t>
            </w:r>
          </w:p>
        </w:tc>
        <w:tc>
          <w:tcPr>
            <w:tcW w:w="720" w:type="dxa"/>
            <w:vAlign w:val="center"/>
          </w:tcPr>
          <w:p w14:paraId="70E2B009" w14:textId="77777777" w:rsidR="00643A6E" w:rsidRPr="00012A9D" w:rsidRDefault="00742374" w:rsidP="00A005A0">
            <w:pPr>
              <w:jc w:val="center"/>
              <w:rPr>
                <w:rFonts w:ascii="Calibri" w:hAnsi="Calibri" w:cs="Calibri"/>
                <w:sz w:val="24"/>
                <w:szCs w:val="24"/>
              </w:rPr>
            </w:pPr>
            <w:r w:rsidRPr="00012A9D">
              <w:rPr>
                <w:rFonts w:ascii="Calibri" w:hAnsi="Calibri" w:cs="Calibri"/>
                <w:sz w:val="24"/>
                <w:szCs w:val="24"/>
              </w:rPr>
              <w:t>1</w:t>
            </w:r>
          </w:p>
        </w:tc>
        <w:tc>
          <w:tcPr>
            <w:tcW w:w="1620" w:type="dxa"/>
          </w:tcPr>
          <w:p w14:paraId="43883E75" w14:textId="523CBAA1" w:rsidR="00643A6E" w:rsidRPr="00012A9D" w:rsidRDefault="006C0329" w:rsidP="00515597">
            <w:pPr>
              <w:rPr>
                <w:rFonts w:ascii="Calibri" w:hAnsi="Calibri" w:cs="Calibri"/>
                <w:sz w:val="24"/>
                <w:szCs w:val="24"/>
              </w:rPr>
            </w:pPr>
            <w:r>
              <w:rPr>
                <w:rFonts w:ascii="Calibri" w:hAnsi="Calibri" w:cs="Calibri"/>
                <w:sz w:val="24"/>
                <w:szCs w:val="24"/>
              </w:rPr>
              <w:t>10</w:t>
            </w:r>
            <w:r w:rsidR="00742374" w:rsidRPr="00012A9D">
              <w:rPr>
                <w:rFonts w:ascii="Calibri" w:hAnsi="Calibri" w:cs="Calibri"/>
                <w:sz w:val="24"/>
                <w:szCs w:val="24"/>
              </w:rPr>
              <w:t>0 days</w:t>
            </w:r>
          </w:p>
        </w:tc>
        <w:tc>
          <w:tcPr>
            <w:tcW w:w="1620" w:type="dxa"/>
          </w:tcPr>
          <w:p w14:paraId="5CD0EBA3" w14:textId="77777777" w:rsidR="00643A6E" w:rsidRPr="00012A9D" w:rsidRDefault="00643A6E" w:rsidP="00515597">
            <w:pPr>
              <w:rPr>
                <w:rFonts w:ascii="Calibri" w:hAnsi="Calibri" w:cs="Calibri"/>
                <w:sz w:val="24"/>
                <w:szCs w:val="24"/>
                <w:highlight w:val="yellow"/>
              </w:rPr>
            </w:pPr>
          </w:p>
        </w:tc>
        <w:tc>
          <w:tcPr>
            <w:tcW w:w="1710" w:type="dxa"/>
          </w:tcPr>
          <w:p w14:paraId="55ECC3F3" w14:textId="77777777" w:rsidR="00643A6E" w:rsidRPr="00012A9D" w:rsidRDefault="00643A6E" w:rsidP="00515597">
            <w:pPr>
              <w:rPr>
                <w:rFonts w:ascii="Calibri" w:hAnsi="Calibri" w:cs="Calibri"/>
                <w:sz w:val="24"/>
                <w:szCs w:val="24"/>
                <w:highlight w:val="yellow"/>
              </w:rPr>
            </w:pPr>
          </w:p>
        </w:tc>
      </w:tr>
      <w:tr w:rsidR="00A005A0" w:rsidRPr="00012A9D" w14:paraId="764A3FA2" w14:textId="77777777" w:rsidTr="007E66E4">
        <w:tc>
          <w:tcPr>
            <w:tcW w:w="810" w:type="dxa"/>
          </w:tcPr>
          <w:p w14:paraId="0D6C4E3E" w14:textId="77777777" w:rsidR="00A005A0" w:rsidRPr="00012A9D" w:rsidRDefault="00A005A0" w:rsidP="00A005A0">
            <w:pPr>
              <w:rPr>
                <w:rFonts w:ascii="Calibri" w:hAnsi="Calibri" w:cs="Calibri"/>
                <w:b/>
                <w:sz w:val="24"/>
                <w:szCs w:val="24"/>
                <w:highlight w:val="yellow"/>
              </w:rPr>
            </w:pPr>
          </w:p>
        </w:tc>
        <w:tc>
          <w:tcPr>
            <w:tcW w:w="7830" w:type="dxa"/>
            <w:gridSpan w:val="4"/>
          </w:tcPr>
          <w:p w14:paraId="0F026AC8" w14:textId="77777777" w:rsidR="00A005A0" w:rsidRPr="00012A9D" w:rsidRDefault="00A005A0" w:rsidP="00A005A0">
            <w:pPr>
              <w:rPr>
                <w:rFonts w:ascii="Calibri" w:hAnsi="Calibri" w:cs="Calibri"/>
                <w:b/>
                <w:sz w:val="24"/>
                <w:szCs w:val="24"/>
              </w:rPr>
            </w:pPr>
            <w:r w:rsidRPr="00012A9D">
              <w:rPr>
                <w:rFonts w:ascii="Calibri" w:hAnsi="Calibri" w:cs="Calibri"/>
                <w:b/>
                <w:sz w:val="24"/>
                <w:szCs w:val="24"/>
              </w:rPr>
              <w:t>Total Prices of Deliverables</w:t>
            </w:r>
          </w:p>
        </w:tc>
        <w:tc>
          <w:tcPr>
            <w:tcW w:w="1710" w:type="dxa"/>
          </w:tcPr>
          <w:p w14:paraId="6AC72E5B" w14:textId="77777777" w:rsidR="00A005A0" w:rsidRPr="00012A9D" w:rsidRDefault="00A005A0" w:rsidP="00A005A0">
            <w:pPr>
              <w:rPr>
                <w:rFonts w:ascii="Calibri" w:hAnsi="Calibri" w:cs="Calibri"/>
                <w:sz w:val="24"/>
                <w:szCs w:val="24"/>
                <w:highlight w:val="yellow"/>
              </w:rPr>
            </w:pPr>
          </w:p>
        </w:tc>
      </w:tr>
      <w:tr w:rsidR="00A005A0" w:rsidRPr="00012A9D" w14:paraId="4584254B" w14:textId="77777777" w:rsidTr="007E66E4">
        <w:tc>
          <w:tcPr>
            <w:tcW w:w="810" w:type="dxa"/>
          </w:tcPr>
          <w:p w14:paraId="19781D52" w14:textId="77777777" w:rsidR="00A005A0" w:rsidRPr="00012A9D" w:rsidRDefault="00A005A0" w:rsidP="00A005A0">
            <w:pPr>
              <w:rPr>
                <w:rFonts w:ascii="Calibri" w:hAnsi="Calibri" w:cs="Calibri"/>
                <w:sz w:val="24"/>
                <w:szCs w:val="24"/>
                <w:highlight w:val="yellow"/>
              </w:rPr>
            </w:pPr>
          </w:p>
        </w:tc>
        <w:tc>
          <w:tcPr>
            <w:tcW w:w="7830" w:type="dxa"/>
            <w:gridSpan w:val="4"/>
          </w:tcPr>
          <w:p w14:paraId="300982D2" w14:textId="77777777" w:rsidR="00A005A0" w:rsidRPr="00012A9D" w:rsidRDefault="00A005A0" w:rsidP="00A005A0">
            <w:pPr>
              <w:ind w:left="3559"/>
              <w:rPr>
                <w:rFonts w:ascii="Calibri" w:hAnsi="Calibri" w:cs="Calibri"/>
                <w:sz w:val="24"/>
                <w:szCs w:val="24"/>
              </w:rPr>
            </w:pPr>
            <w:r w:rsidRPr="00012A9D">
              <w:rPr>
                <w:rFonts w:ascii="Calibri" w:hAnsi="Calibri" w:cs="Calibri"/>
                <w:sz w:val="24"/>
                <w:szCs w:val="24"/>
              </w:rPr>
              <w:t xml:space="preserve">  Add: Cost of Transportation </w:t>
            </w:r>
          </w:p>
        </w:tc>
        <w:tc>
          <w:tcPr>
            <w:tcW w:w="1710" w:type="dxa"/>
          </w:tcPr>
          <w:p w14:paraId="77EC7652" w14:textId="77777777" w:rsidR="00A005A0" w:rsidRPr="00012A9D" w:rsidRDefault="00A005A0" w:rsidP="00A005A0">
            <w:pPr>
              <w:rPr>
                <w:rFonts w:ascii="Calibri" w:hAnsi="Calibri" w:cs="Calibri"/>
                <w:sz w:val="24"/>
                <w:szCs w:val="24"/>
                <w:highlight w:val="yellow"/>
              </w:rPr>
            </w:pPr>
          </w:p>
        </w:tc>
      </w:tr>
      <w:tr w:rsidR="00A005A0" w:rsidRPr="00012A9D" w14:paraId="70C3EDB9" w14:textId="77777777" w:rsidTr="007E66E4">
        <w:tc>
          <w:tcPr>
            <w:tcW w:w="810" w:type="dxa"/>
          </w:tcPr>
          <w:p w14:paraId="799791AC" w14:textId="77777777" w:rsidR="00A005A0" w:rsidRPr="00012A9D" w:rsidRDefault="00A005A0" w:rsidP="00A005A0">
            <w:pPr>
              <w:rPr>
                <w:rFonts w:ascii="Calibri" w:hAnsi="Calibri" w:cs="Calibri"/>
                <w:sz w:val="24"/>
                <w:szCs w:val="24"/>
                <w:highlight w:val="yellow"/>
              </w:rPr>
            </w:pPr>
          </w:p>
        </w:tc>
        <w:tc>
          <w:tcPr>
            <w:tcW w:w="7830" w:type="dxa"/>
            <w:gridSpan w:val="4"/>
          </w:tcPr>
          <w:p w14:paraId="46BC751C" w14:textId="77777777" w:rsidR="00A005A0" w:rsidRPr="00012A9D" w:rsidRDefault="00A005A0" w:rsidP="00A005A0">
            <w:pPr>
              <w:ind w:left="3559"/>
              <w:rPr>
                <w:rFonts w:ascii="Calibri" w:hAnsi="Calibri" w:cs="Calibri"/>
                <w:sz w:val="24"/>
                <w:szCs w:val="24"/>
              </w:rPr>
            </w:pPr>
            <w:r w:rsidRPr="00012A9D">
              <w:rPr>
                <w:rFonts w:ascii="Calibri" w:hAnsi="Calibri" w:cs="Calibri"/>
                <w:sz w:val="24"/>
                <w:szCs w:val="24"/>
              </w:rPr>
              <w:t xml:space="preserve">  Add: Cost of Insurance</w:t>
            </w:r>
          </w:p>
        </w:tc>
        <w:tc>
          <w:tcPr>
            <w:tcW w:w="1710" w:type="dxa"/>
          </w:tcPr>
          <w:p w14:paraId="46E5964D" w14:textId="77777777" w:rsidR="00A005A0" w:rsidRPr="00012A9D" w:rsidRDefault="00A005A0" w:rsidP="00A005A0">
            <w:pPr>
              <w:rPr>
                <w:rFonts w:ascii="Calibri" w:hAnsi="Calibri" w:cs="Calibri"/>
                <w:sz w:val="24"/>
                <w:szCs w:val="24"/>
                <w:highlight w:val="yellow"/>
              </w:rPr>
            </w:pPr>
          </w:p>
        </w:tc>
      </w:tr>
      <w:tr w:rsidR="00A005A0" w:rsidRPr="00012A9D" w14:paraId="2E468713" w14:textId="77777777" w:rsidTr="007E66E4">
        <w:tc>
          <w:tcPr>
            <w:tcW w:w="810" w:type="dxa"/>
          </w:tcPr>
          <w:p w14:paraId="2783C5AC" w14:textId="77777777" w:rsidR="00A005A0" w:rsidRPr="00012A9D" w:rsidRDefault="00A005A0" w:rsidP="00A005A0">
            <w:pPr>
              <w:rPr>
                <w:rFonts w:ascii="Calibri" w:hAnsi="Calibri" w:cs="Calibri"/>
                <w:sz w:val="24"/>
                <w:szCs w:val="24"/>
                <w:highlight w:val="yellow"/>
              </w:rPr>
            </w:pPr>
          </w:p>
        </w:tc>
        <w:tc>
          <w:tcPr>
            <w:tcW w:w="7830" w:type="dxa"/>
            <w:gridSpan w:val="4"/>
          </w:tcPr>
          <w:p w14:paraId="05432DE1" w14:textId="77777777" w:rsidR="00A005A0" w:rsidRPr="00012A9D" w:rsidRDefault="00A005A0" w:rsidP="00A005A0">
            <w:pPr>
              <w:ind w:left="3559"/>
              <w:rPr>
                <w:rFonts w:ascii="Calibri" w:hAnsi="Calibri" w:cs="Calibri"/>
                <w:sz w:val="24"/>
                <w:szCs w:val="24"/>
              </w:rPr>
            </w:pPr>
            <w:r w:rsidRPr="00012A9D">
              <w:rPr>
                <w:rFonts w:ascii="Calibri" w:hAnsi="Calibri" w:cs="Calibri"/>
                <w:sz w:val="24"/>
                <w:szCs w:val="24"/>
              </w:rPr>
              <w:t xml:space="preserve">  Add: Other Charges (pls. specify)</w:t>
            </w:r>
          </w:p>
        </w:tc>
        <w:tc>
          <w:tcPr>
            <w:tcW w:w="1710" w:type="dxa"/>
          </w:tcPr>
          <w:p w14:paraId="7D43D4C5" w14:textId="77777777" w:rsidR="00A005A0" w:rsidRPr="00012A9D" w:rsidRDefault="00A005A0" w:rsidP="00A005A0">
            <w:pPr>
              <w:rPr>
                <w:rFonts w:ascii="Calibri" w:hAnsi="Calibri" w:cs="Calibri"/>
                <w:sz w:val="24"/>
                <w:szCs w:val="24"/>
                <w:highlight w:val="yellow"/>
              </w:rPr>
            </w:pPr>
          </w:p>
        </w:tc>
      </w:tr>
      <w:tr w:rsidR="00A005A0" w:rsidRPr="00012A9D" w14:paraId="71271272" w14:textId="77777777" w:rsidTr="007E66E4">
        <w:trPr>
          <w:trHeight w:val="548"/>
        </w:trPr>
        <w:tc>
          <w:tcPr>
            <w:tcW w:w="810" w:type="dxa"/>
          </w:tcPr>
          <w:p w14:paraId="62B8A0F8" w14:textId="77777777" w:rsidR="00A005A0" w:rsidRPr="00012A9D" w:rsidRDefault="00A005A0" w:rsidP="00A005A0">
            <w:pPr>
              <w:rPr>
                <w:rFonts w:ascii="Calibri" w:hAnsi="Calibri" w:cs="Calibri"/>
                <w:b/>
                <w:sz w:val="24"/>
                <w:szCs w:val="24"/>
                <w:highlight w:val="yellow"/>
              </w:rPr>
            </w:pPr>
          </w:p>
        </w:tc>
        <w:tc>
          <w:tcPr>
            <w:tcW w:w="7830" w:type="dxa"/>
            <w:gridSpan w:val="4"/>
          </w:tcPr>
          <w:p w14:paraId="6004255B" w14:textId="77777777" w:rsidR="00A005A0" w:rsidRPr="00012A9D" w:rsidRDefault="00A005A0" w:rsidP="00A005A0">
            <w:pPr>
              <w:rPr>
                <w:rFonts w:ascii="Calibri" w:hAnsi="Calibri" w:cs="Calibri"/>
                <w:b/>
                <w:sz w:val="24"/>
                <w:szCs w:val="24"/>
              </w:rPr>
            </w:pPr>
            <w:r w:rsidRPr="00012A9D">
              <w:rPr>
                <w:rFonts w:ascii="Calibri" w:hAnsi="Calibri" w:cs="Calibri"/>
                <w:b/>
                <w:sz w:val="24"/>
                <w:szCs w:val="24"/>
              </w:rPr>
              <w:t>Total Final and All-Inclusive Price Quotation</w:t>
            </w:r>
          </w:p>
        </w:tc>
        <w:tc>
          <w:tcPr>
            <w:tcW w:w="1710" w:type="dxa"/>
          </w:tcPr>
          <w:p w14:paraId="1A19F70B" w14:textId="77777777" w:rsidR="00A005A0" w:rsidRPr="00012A9D" w:rsidRDefault="00A005A0" w:rsidP="00A005A0">
            <w:pPr>
              <w:rPr>
                <w:rFonts w:ascii="Calibri" w:hAnsi="Calibri" w:cs="Calibri"/>
                <w:sz w:val="24"/>
                <w:szCs w:val="24"/>
              </w:rPr>
            </w:pPr>
          </w:p>
        </w:tc>
      </w:tr>
    </w:tbl>
    <w:p w14:paraId="02FB9B20" w14:textId="77777777" w:rsidR="00643A6E" w:rsidRPr="00012A9D" w:rsidRDefault="00643A6E" w:rsidP="00643A6E">
      <w:pPr>
        <w:rPr>
          <w:rFonts w:ascii="Calibri" w:hAnsi="Calibri" w:cs="Calibri"/>
          <w:sz w:val="24"/>
          <w:szCs w:val="24"/>
        </w:rPr>
      </w:pPr>
    </w:p>
    <w:p w14:paraId="097AC9E9" w14:textId="77777777" w:rsidR="007E66E4" w:rsidRPr="00012A9D" w:rsidRDefault="007E66E4" w:rsidP="00643A6E">
      <w:pPr>
        <w:rPr>
          <w:rFonts w:ascii="Calibri" w:hAnsi="Calibri" w:cs="Calibri"/>
          <w:sz w:val="24"/>
          <w:szCs w:val="24"/>
        </w:rPr>
      </w:pPr>
    </w:p>
    <w:p w14:paraId="46A0945D" w14:textId="77777777" w:rsidR="00742374" w:rsidRPr="00012A9D" w:rsidRDefault="00742374" w:rsidP="007E66E4">
      <w:pPr>
        <w:ind w:left="990" w:hanging="990"/>
        <w:rPr>
          <w:rFonts w:ascii="Calibri" w:hAnsi="Calibri" w:cs="Calibri"/>
          <w:b/>
          <w:sz w:val="24"/>
          <w:szCs w:val="24"/>
        </w:rPr>
      </w:pPr>
      <w:r w:rsidRPr="00012A9D">
        <w:rPr>
          <w:rFonts w:ascii="Calibri" w:hAnsi="Calibri" w:cs="Calibri"/>
          <w:b/>
          <w:sz w:val="24"/>
          <w:szCs w:val="24"/>
          <w:u w:val="single"/>
          <w:lang w:val="es-PA"/>
        </w:rPr>
        <w:t xml:space="preserve">TABLE 2: </w:t>
      </w:r>
      <w:r w:rsidRPr="00012A9D">
        <w:rPr>
          <w:rFonts w:ascii="Calibri" w:hAnsi="Calibri" w:cs="Calibri"/>
          <w:b/>
          <w:sz w:val="24"/>
          <w:szCs w:val="24"/>
          <w:u w:val="single"/>
        </w:rPr>
        <w:t xml:space="preserve">Estimated Operating Costs </w:t>
      </w:r>
      <w:r w:rsidRPr="00012A9D">
        <w:rPr>
          <w:rFonts w:ascii="Calibri" w:hAnsi="Calibri" w:cs="Calibri"/>
          <w:b/>
          <w:sz w:val="24"/>
          <w:szCs w:val="24"/>
        </w:rPr>
        <w:t xml:space="preserve">(consumables and spares, including their prices and details on local availability for the first </w:t>
      </w:r>
      <w:r w:rsidRPr="00012A9D">
        <w:rPr>
          <w:rFonts w:ascii="Calibri" w:hAnsi="Calibri" w:cs="Calibri"/>
          <w:b/>
          <w:bCs/>
          <w:sz w:val="24"/>
          <w:szCs w:val="24"/>
        </w:rPr>
        <w:t>1,000 motor-hours</w:t>
      </w:r>
      <w:r w:rsidRPr="00012A9D">
        <w:rPr>
          <w:rFonts w:ascii="Calibri" w:hAnsi="Calibri" w:cs="Calibri"/>
          <w:b/>
          <w:sz w:val="24"/>
          <w:szCs w:val="24"/>
        </w:rPr>
        <w:t>) *</w:t>
      </w:r>
    </w:p>
    <w:p w14:paraId="19687E68" w14:textId="77777777" w:rsidR="007E66E4" w:rsidRPr="00012A9D" w:rsidRDefault="007E66E4" w:rsidP="007E66E4">
      <w:pPr>
        <w:ind w:left="990" w:hanging="990"/>
        <w:rPr>
          <w:rFonts w:ascii="Calibri" w:hAnsi="Calibri" w:cs="Calibri"/>
          <w:b/>
          <w:sz w:val="24"/>
          <w:szCs w:val="24"/>
          <w:lang w:val="es-PA"/>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559"/>
        <w:gridCol w:w="1638"/>
        <w:gridCol w:w="1710"/>
        <w:gridCol w:w="1710"/>
        <w:gridCol w:w="1620"/>
      </w:tblGrid>
      <w:tr w:rsidR="00742374" w:rsidRPr="00012A9D" w14:paraId="4B39078F" w14:textId="77777777" w:rsidTr="00742374">
        <w:trPr>
          <w:trHeight w:val="815"/>
        </w:trPr>
        <w:tc>
          <w:tcPr>
            <w:tcW w:w="2113" w:type="dxa"/>
          </w:tcPr>
          <w:p w14:paraId="58C62309"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 xml:space="preserve">List of Consumable Item/s </w:t>
            </w:r>
          </w:p>
          <w:p w14:paraId="443B0682"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(if applicable)</w:t>
            </w:r>
          </w:p>
        </w:tc>
        <w:tc>
          <w:tcPr>
            <w:tcW w:w="1559" w:type="dxa"/>
          </w:tcPr>
          <w:p w14:paraId="277574D5" w14:textId="77777777" w:rsidR="00742374" w:rsidRPr="00012A9D" w:rsidRDefault="00742374" w:rsidP="00742374">
            <w:pPr>
              <w:rPr>
                <w:rFonts w:ascii="Calibri" w:hAnsi="Calibri" w:cs="Calibri"/>
                <w:i/>
                <w:sz w:val="24"/>
                <w:szCs w:val="24"/>
              </w:rPr>
            </w:pPr>
            <w:r w:rsidRPr="00012A9D">
              <w:rPr>
                <w:rFonts w:ascii="Calibri" w:hAnsi="Calibri" w:cs="Calibri"/>
                <w:b/>
                <w:bCs/>
                <w:sz w:val="24"/>
                <w:szCs w:val="24"/>
              </w:rPr>
              <w:t>Motor-hours</w:t>
            </w:r>
            <w:r w:rsidRPr="00012A9D" w:rsidDel="00707DFE">
              <w:rPr>
                <w:rFonts w:ascii="Calibri" w:hAnsi="Calibri" w:cs="Calibri"/>
                <w:b/>
                <w:sz w:val="24"/>
                <w:szCs w:val="24"/>
              </w:rPr>
              <w:t xml:space="preserve"> </w:t>
            </w:r>
            <w:r w:rsidRPr="00012A9D">
              <w:rPr>
                <w:rFonts w:ascii="Calibri" w:hAnsi="Calibri" w:cs="Calibri"/>
                <w:b/>
                <w:sz w:val="24"/>
                <w:szCs w:val="24"/>
              </w:rPr>
              <w:t xml:space="preserve">when servicing is required </w:t>
            </w:r>
          </w:p>
        </w:tc>
        <w:tc>
          <w:tcPr>
            <w:tcW w:w="1638" w:type="dxa"/>
          </w:tcPr>
          <w:p w14:paraId="600FCD6B"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List of replacement parts required</w:t>
            </w:r>
          </w:p>
        </w:tc>
        <w:tc>
          <w:tcPr>
            <w:tcW w:w="1710" w:type="dxa"/>
          </w:tcPr>
          <w:p w14:paraId="59486AFF"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Cost of replacement parts</w:t>
            </w:r>
          </w:p>
        </w:tc>
        <w:tc>
          <w:tcPr>
            <w:tcW w:w="1710" w:type="dxa"/>
          </w:tcPr>
          <w:p w14:paraId="4A3D8C68"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Cost of maintenance works</w:t>
            </w:r>
          </w:p>
        </w:tc>
        <w:tc>
          <w:tcPr>
            <w:tcW w:w="1620" w:type="dxa"/>
          </w:tcPr>
          <w:p w14:paraId="36404E78"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Total Price per Item</w:t>
            </w:r>
          </w:p>
          <w:p w14:paraId="5C0F1F85"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(USD, VAT 0%)</w:t>
            </w:r>
          </w:p>
        </w:tc>
      </w:tr>
      <w:tr w:rsidR="00742374" w:rsidRPr="00012A9D" w14:paraId="0924C320" w14:textId="77777777" w:rsidTr="00742374">
        <w:tc>
          <w:tcPr>
            <w:tcW w:w="2113" w:type="dxa"/>
          </w:tcPr>
          <w:p w14:paraId="65E3D569"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Motor Oil</w:t>
            </w:r>
          </w:p>
        </w:tc>
        <w:tc>
          <w:tcPr>
            <w:tcW w:w="1559" w:type="dxa"/>
          </w:tcPr>
          <w:p w14:paraId="707EFC87" w14:textId="77777777" w:rsidR="00742374" w:rsidRPr="00012A9D" w:rsidRDefault="00742374" w:rsidP="00742374">
            <w:pPr>
              <w:rPr>
                <w:rFonts w:ascii="Calibri" w:hAnsi="Calibri" w:cs="Calibri"/>
                <w:sz w:val="24"/>
                <w:szCs w:val="24"/>
              </w:rPr>
            </w:pPr>
          </w:p>
        </w:tc>
        <w:tc>
          <w:tcPr>
            <w:tcW w:w="1638" w:type="dxa"/>
          </w:tcPr>
          <w:p w14:paraId="52AAA9A6" w14:textId="77777777" w:rsidR="00742374" w:rsidRPr="00012A9D" w:rsidRDefault="00742374" w:rsidP="00742374">
            <w:pPr>
              <w:rPr>
                <w:rFonts w:ascii="Calibri" w:hAnsi="Calibri" w:cs="Calibri"/>
                <w:sz w:val="24"/>
                <w:szCs w:val="24"/>
              </w:rPr>
            </w:pPr>
          </w:p>
        </w:tc>
        <w:tc>
          <w:tcPr>
            <w:tcW w:w="1710" w:type="dxa"/>
          </w:tcPr>
          <w:p w14:paraId="783B20A4" w14:textId="77777777" w:rsidR="00742374" w:rsidRPr="00012A9D" w:rsidRDefault="00742374" w:rsidP="00742374">
            <w:pPr>
              <w:rPr>
                <w:rFonts w:ascii="Calibri" w:hAnsi="Calibri" w:cs="Calibri"/>
                <w:sz w:val="24"/>
                <w:szCs w:val="24"/>
              </w:rPr>
            </w:pPr>
          </w:p>
        </w:tc>
        <w:tc>
          <w:tcPr>
            <w:tcW w:w="1710" w:type="dxa"/>
          </w:tcPr>
          <w:p w14:paraId="0F601D88" w14:textId="77777777" w:rsidR="00742374" w:rsidRPr="00012A9D" w:rsidRDefault="00742374" w:rsidP="00742374">
            <w:pPr>
              <w:rPr>
                <w:rFonts w:ascii="Calibri" w:hAnsi="Calibri" w:cs="Calibri"/>
                <w:sz w:val="24"/>
                <w:szCs w:val="24"/>
              </w:rPr>
            </w:pPr>
          </w:p>
        </w:tc>
        <w:tc>
          <w:tcPr>
            <w:tcW w:w="1620" w:type="dxa"/>
          </w:tcPr>
          <w:p w14:paraId="755997E3" w14:textId="77777777" w:rsidR="00742374" w:rsidRPr="00012A9D" w:rsidRDefault="00742374" w:rsidP="00742374">
            <w:pPr>
              <w:rPr>
                <w:rFonts w:ascii="Calibri" w:hAnsi="Calibri" w:cs="Calibri"/>
                <w:sz w:val="24"/>
                <w:szCs w:val="24"/>
              </w:rPr>
            </w:pPr>
          </w:p>
        </w:tc>
      </w:tr>
      <w:tr w:rsidR="00742374" w:rsidRPr="00012A9D" w14:paraId="73517009" w14:textId="77777777" w:rsidTr="00742374">
        <w:tc>
          <w:tcPr>
            <w:tcW w:w="2113" w:type="dxa"/>
          </w:tcPr>
          <w:p w14:paraId="625E4637"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Oil filter</w:t>
            </w:r>
          </w:p>
        </w:tc>
        <w:tc>
          <w:tcPr>
            <w:tcW w:w="1559" w:type="dxa"/>
          </w:tcPr>
          <w:p w14:paraId="55B89089" w14:textId="77777777" w:rsidR="00742374" w:rsidRPr="00012A9D" w:rsidRDefault="00742374" w:rsidP="00742374">
            <w:pPr>
              <w:rPr>
                <w:rFonts w:ascii="Calibri" w:hAnsi="Calibri" w:cs="Calibri"/>
                <w:sz w:val="24"/>
                <w:szCs w:val="24"/>
              </w:rPr>
            </w:pPr>
          </w:p>
        </w:tc>
        <w:tc>
          <w:tcPr>
            <w:tcW w:w="1638" w:type="dxa"/>
          </w:tcPr>
          <w:p w14:paraId="248DA878" w14:textId="77777777" w:rsidR="00742374" w:rsidRPr="00012A9D" w:rsidRDefault="00742374" w:rsidP="00742374">
            <w:pPr>
              <w:rPr>
                <w:rFonts w:ascii="Calibri" w:hAnsi="Calibri" w:cs="Calibri"/>
                <w:sz w:val="24"/>
                <w:szCs w:val="24"/>
              </w:rPr>
            </w:pPr>
          </w:p>
        </w:tc>
        <w:tc>
          <w:tcPr>
            <w:tcW w:w="1710" w:type="dxa"/>
          </w:tcPr>
          <w:p w14:paraId="6984CF1F" w14:textId="77777777" w:rsidR="00742374" w:rsidRPr="00012A9D" w:rsidRDefault="00742374" w:rsidP="00742374">
            <w:pPr>
              <w:rPr>
                <w:rFonts w:ascii="Calibri" w:hAnsi="Calibri" w:cs="Calibri"/>
                <w:sz w:val="24"/>
                <w:szCs w:val="24"/>
              </w:rPr>
            </w:pPr>
          </w:p>
        </w:tc>
        <w:tc>
          <w:tcPr>
            <w:tcW w:w="1710" w:type="dxa"/>
          </w:tcPr>
          <w:p w14:paraId="270AB5B3" w14:textId="77777777" w:rsidR="00742374" w:rsidRPr="00012A9D" w:rsidRDefault="00742374" w:rsidP="00742374">
            <w:pPr>
              <w:rPr>
                <w:rFonts w:ascii="Calibri" w:hAnsi="Calibri" w:cs="Calibri"/>
                <w:sz w:val="24"/>
                <w:szCs w:val="24"/>
              </w:rPr>
            </w:pPr>
          </w:p>
        </w:tc>
        <w:tc>
          <w:tcPr>
            <w:tcW w:w="1620" w:type="dxa"/>
          </w:tcPr>
          <w:p w14:paraId="60E95AE8" w14:textId="77777777" w:rsidR="00742374" w:rsidRPr="00012A9D" w:rsidRDefault="00742374" w:rsidP="00742374">
            <w:pPr>
              <w:rPr>
                <w:rFonts w:ascii="Calibri" w:hAnsi="Calibri" w:cs="Calibri"/>
                <w:sz w:val="24"/>
                <w:szCs w:val="24"/>
              </w:rPr>
            </w:pPr>
          </w:p>
        </w:tc>
      </w:tr>
      <w:tr w:rsidR="00742374" w:rsidRPr="00012A9D" w14:paraId="55EB1231" w14:textId="77777777" w:rsidTr="00742374">
        <w:tc>
          <w:tcPr>
            <w:tcW w:w="2113" w:type="dxa"/>
          </w:tcPr>
          <w:p w14:paraId="16440FD8"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Gearbox Oil</w:t>
            </w:r>
          </w:p>
        </w:tc>
        <w:tc>
          <w:tcPr>
            <w:tcW w:w="1559" w:type="dxa"/>
          </w:tcPr>
          <w:p w14:paraId="4C208DA3" w14:textId="77777777" w:rsidR="00742374" w:rsidRPr="00012A9D" w:rsidRDefault="00742374" w:rsidP="00742374">
            <w:pPr>
              <w:rPr>
                <w:rFonts w:ascii="Calibri" w:hAnsi="Calibri" w:cs="Calibri"/>
                <w:sz w:val="24"/>
                <w:szCs w:val="24"/>
              </w:rPr>
            </w:pPr>
          </w:p>
        </w:tc>
        <w:tc>
          <w:tcPr>
            <w:tcW w:w="1638" w:type="dxa"/>
          </w:tcPr>
          <w:p w14:paraId="17E67A96" w14:textId="77777777" w:rsidR="00742374" w:rsidRPr="00012A9D" w:rsidRDefault="00742374" w:rsidP="00742374">
            <w:pPr>
              <w:rPr>
                <w:rFonts w:ascii="Calibri" w:hAnsi="Calibri" w:cs="Calibri"/>
                <w:sz w:val="24"/>
                <w:szCs w:val="24"/>
              </w:rPr>
            </w:pPr>
          </w:p>
        </w:tc>
        <w:tc>
          <w:tcPr>
            <w:tcW w:w="1710" w:type="dxa"/>
          </w:tcPr>
          <w:p w14:paraId="7FF99432" w14:textId="77777777" w:rsidR="00742374" w:rsidRPr="00012A9D" w:rsidRDefault="00742374" w:rsidP="00742374">
            <w:pPr>
              <w:rPr>
                <w:rFonts w:ascii="Calibri" w:hAnsi="Calibri" w:cs="Calibri"/>
                <w:sz w:val="24"/>
                <w:szCs w:val="24"/>
              </w:rPr>
            </w:pPr>
          </w:p>
        </w:tc>
        <w:tc>
          <w:tcPr>
            <w:tcW w:w="1710" w:type="dxa"/>
          </w:tcPr>
          <w:p w14:paraId="24B73BD9" w14:textId="77777777" w:rsidR="00742374" w:rsidRPr="00012A9D" w:rsidRDefault="00742374" w:rsidP="00742374">
            <w:pPr>
              <w:rPr>
                <w:rFonts w:ascii="Calibri" w:hAnsi="Calibri" w:cs="Calibri"/>
                <w:sz w:val="24"/>
                <w:szCs w:val="24"/>
              </w:rPr>
            </w:pPr>
          </w:p>
        </w:tc>
        <w:tc>
          <w:tcPr>
            <w:tcW w:w="1620" w:type="dxa"/>
          </w:tcPr>
          <w:p w14:paraId="247FCD13" w14:textId="77777777" w:rsidR="00742374" w:rsidRPr="00012A9D" w:rsidRDefault="00742374" w:rsidP="00742374">
            <w:pPr>
              <w:rPr>
                <w:rFonts w:ascii="Calibri" w:hAnsi="Calibri" w:cs="Calibri"/>
                <w:sz w:val="24"/>
                <w:szCs w:val="24"/>
              </w:rPr>
            </w:pPr>
          </w:p>
        </w:tc>
      </w:tr>
      <w:tr w:rsidR="00742374" w:rsidRPr="00012A9D" w14:paraId="49D90F37" w14:textId="77777777" w:rsidTr="00742374">
        <w:tc>
          <w:tcPr>
            <w:tcW w:w="2113" w:type="dxa"/>
          </w:tcPr>
          <w:p w14:paraId="3625B5CC"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Timing Belt</w:t>
            </w:r>
          </w:p>
        </w:tc>
        <w:tc>
          <w:tcPr>
            <w:tcW w:w="1559" w:type="dxa"/>
          </w:tcPr>
          <w:p w14:paraId="5FBC1E56" w14:textId="77777777" w:rsidR="00742374" w:rsidRPr="00012A9D" w:rsidRDefault="00742374" w:rsidP="00742374">
            <w:pPr>
              <w:rPr>
                <w:rFonts w:ascii="Calibri" w:hAnsi="Calibri" w:cs="Calibri"/>
                <w:sz w:val="24"/>
                <w:szCs w:val="24"/>
              </w:rPr>
            </w:pPr>
          </w:p>
        </w:tc>
        <w:tc>
          <w:tcPr>
            <w:tcW w:w="1638" w:type="dxa"/>
          </w:tcPr>
          <w:p w14:paraId="4EE4B12B" w14:textId="77777777" w:rsidR="00742374" w:rsidRPr="00012A9D" w:rsidRDefault="00742374" w:rsidP="00742374">
            <w:pPr>
              <w:rPr>
                <w:rFonts w:ascii="Calibri" w:hAnsi="Calibri" w:cs="Calibri"/>
                <w:sz w:val="24"/>
                <w:szCs w:val="24"/>
              </w:rPr>
            </w:pPr>
          </w:p>
        </w:tc>
        <w:tc>
          <w:tcPr>
            <w:tcW w:w="1710" w:type="dxa"/>
          </w:tcPr>
          <w:p w14:paraId="366D95FD" w14:textId="77777777" w:rsidR="00742374" w:rsidRPr="00012A9D" w:rsidRDefault="00742374" w:rsidP="00742374">
            <w:pPr>
              <w:rPr>
                <w:rFonts w:ascii="Calibri" w:hAnsi="Calibri" w:cs="Calibri"/>
                <w:sz w:val="24"/>
                <w:szCs w:val="24"/>
              </w:rPr>
            </w:pPr>
          </w:p>
        </w:tc>
        <w:tc>
          <w:tcPr>
            <w:tcW w:w="1710" w:type="dxa"/>
          </w:tcPr>
          <w:p w14:paraId="251FDCCF" w14:textId="77777777" w:rsidR="00742374" w:rsidRPr="00012A9D" w:rsidRDefault="00742374" w:rsidP="00742374">
            <w:pPr>
              <w:rPr>
                <w:rFonts w:ascii="Calibri" w:hAnsi="Calibri" w:cs="Calibri"/>
                <w:sz w:val="24"/>
                <w:szCs w:val="24"/>
              </w:rPr>
            </w:pPr>
          </w:p>
        </w:tc>
        <w:tc>
          <w:tcPr>
            <w:tcW w:w="1620" w:type="dxa"/>
          </w:tcPr>
          <w:p w14:paraId="5266B921" w14:textId="77777777" w:rsidR="00742374" w:rsidRPr="00012A9D" w:rsidRDefault="00742374" w:rsidP="00742374">
            <w:pPr>
              <w:rPr>
                <w:rFonts w:ascii="Calibri" w:hAnsi="Calibri" w:cs="Calibri"/>
                <w:sz w:val="24"/>
                <w:szCs w:val="24"/>
              </w:rPr>
            </w:pPr>
          </w:p>
        </w:tc>
      </w:tr>
      <w:tr w:rsidR="00742374" w:rsidRPr="00012A9D" w14:paraId="09C05C09" w14:textId="77777777" w:rsidTr="00742374">
        <w:tc>
          <w:tcPr>
            <w:tcW w:w="2113" w:type="dxa"/>
          </w:tcPr>
          <w:p w14:paraId="27297DDC"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Generator belt</w:t>
            </w:r>
          </w:p>
        </w:tc>
        <w:tc>
          <w:tcPr>
            <w:tcW w:w="1559" w:type="dxa"/>
          </w:tcPr>
          <w:p w14:paraId="7DCE2255" w14:textId="77777777" w:rsidR="00742374" w:rsidRPr="00012A9D" w:rsidRDefault="00742374" w:rsidP="00742374">
            <w:pPr>
              <w:rPr>
                <w:rFonts w:ascii="Calibri" w:hAnsi="Calibri" w:cs="Calibri"/>
                <w:sz w:val="24"/>
                <w:szCs w:val="24"/>
              </w:rPr>
            </w:pPr>
          </w:p>
        </w:tc>
        <w:tc>
          <w:tcPr>
            <w:tcW w:w="1638" w:type="dxa"/>
          </w:tcPr>
          <w:p w14:paraId="680806AB" w14:textId="77777777" w:rsidR="00742374" w:rsidRPr="00012A9D" w:rsidRDefault="00742374" w:rsidP="00742374">
            <w:pPr>
              <w:rPr>
                <w:rFonts w:ascii="Calibri" w:hAnsi="Calibri" w:cs="Calibri"/>
                <w:sz w:val="24"/>
                <w:szCs w:val="24"/>
              </w:rPr>
            </w:pPr>
          </w:p>
        </w:tc>
        <w:tc>
          <w:tcPr>
            <w:tcW w:w="1710" w:type="dxa"/>
          </w:tcPr>
          <w:p w14:paraId="16F4CEA0" w14:textId="77777777" w:rsidR="00742374" w:rsidRPr="00012A9D" w:rsidRDefault="00742374" w:rsidP="00742374">
            <w:pPr>
              <w:rPr>
                <w:rFonts w:ascii="Calibri" w:hAnsi="Calibri" w:cs="Calibri"/>
                <w:sz w:val="24"/>
                <w:szCs w:val="24"/>
              </w:rPr>
            </w:pPr>
          </w:p>
        </w:tc>
        <w:tc>
          <w:tcPr>
            <w:tcW w:w="1710" w:type="dxa"/>
          </w:tcPr>
          <w:p w14:paraId="48A7974F" w14:textId="77777777" w:rsidR="00742374" w:rsidRPr="00012A9D" w:rsidRDefault="00742374" w:rsidP="00742374">
            <w:pPr>
              <w:rPr>
                <w:rFonts w:ascii="Calibri" w:hAnsi="Calibri" w:cs="Calibri"/>
                <w:sz w:val="24"/>
                <w:szCs w:val="24"/>
              </w:rPr>
            </w:pPr>
          </w:p>
        </w:tc>
        <w:tc>
          <w:tcPr>
            <w:tcW w:w="1620" w:type="dxa"/>
          </w:tcPr>
          <w:p w14:paraId="60647A9A" w14:textId="77777777" w:rsidR="00742374" w:rsidRPr="00012A9D" w:rsidRDefault="00742374" w:rsidP="00742374">
            <w:pPr>
              <w:rPr>
                <w:rFonts w:ascii="Calibri" w:hAnsi="Calibri" w:cs="Calibri"/>
                <w:sz w:val="24"/>
                <w:szCs w:val="24"/>
              </w:rPr>
            </w:pPr>
          </w:p>
        </w:tc>
      </w:tr>
      <w:tr w:rsidR="00742374" w:rsidRPr="00012A9D" w14:paraId="19FA17E8" w14:textId="77777777" w:rsidTr="00742374">
        <w:tc>
          <w:tcPr>
            <w:tcW w:w="2113" w:type="dxa"/>
          </w:tcPr>
          <w:p w14:paraId="339782F0"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Belt tensioner and pulleys</w:t>
            </w:r>
          </w:p>
        </w:tc>
        <w:tc>
          <w:tcPr>
            <w:tcW w:w="1559" w:type="dxa"/>
          </w:tcPr>
          <w:p w14:paraId="5686F778" w14:textId="77777777" w:rsidR="00742374" w:rsidRPr="00012A9D" w:rsidRDefault="00742374" w:rsidP="00742374">
            <w:pPr>
              <w:rPr>
                <w:rFonts w:ascii="Calibri" w:hAnsi="Calibri" w:cs="Calibri"/>
                <w:sz w:val="24"/>
                <w:szCs w:val="24"/>
              </w:rPr>
            </w:pPr>
          </w:p>
        </w:tc>
        <w:tc>
          <w:tcPr>
            <w:tcW w:w="1638" w:type="dxa"/>
          </w:tcPr>
          <w:p w14:paraId="12D09EF9" w14:textId="77777777" w:rsidR="00742374" w:rsidRPr="00012A9D" w:rsidRDefault="00742374" w:rsidP="00742374">
            <w:pPr>
              <w:rPr>
                <w:rFonts w:ascii="Calibri" w:hAnsi="Calibri" w:cs="Calibri"/>
                <w:sz w:val="24"/>
                <w:szCs w:val="24"/>
              </w:rPr>
            </w:pPr>
          </w:p>
        </w:tc>
        <w:tc>
          <w:tcPr>
            <w:tcW w:w="1710" w:type="dxa"/>
          </w:tcPr>
          <w:p w14:paraId="686F6AE8" w14:textId="77777777" w:rsidR="00742374" w:rsidRPr="00012A9D" w:rsidRDefault="00742374" w:rsidP="00742374">
            <w:pPr>
              <w:rPr>
                <w:rFonts w:ascii="Calibri" w:hAnsi="Calibri" w:cs="Calibri"/>
                <w:sz w:val="24"/>
                <w:szCs w:val="24"/>
              </w:rPr>
            </w:pPr>
          </w:p>
        </w:tc>
        <w:tc>
          <w:tcPr>
            <w:tcW w:w="1710" w:type="dxa"/>
          </w:tcPr>
          <w:p w14:paraId="156525D1" w14:textId="77777777" w:rsidR="00742374" w:rsidRPr="00012A9D" w:rsidRDefault="00742374" w:rsidP="00742374">
            <w:pPr>
              <w:rPr>
                <w:rFonts w:ascii="Calibri" w:hAnsi="Calibri" w:cs="Calibri"/>
                <w:sz w:val="24"/>
                <w:szCs w:val="24"/>
              </w:rPr>
            </w:pPr>
          </w:p>
        </w:tc>
        <w:tc>
          <w:tcPr>
            <w:tcW w:w="1620" w:type="dxa"/>
          </w:tcPr>
          <w:p w14:paraId="64688D1A" w14:textId="77777777" w:rsidR="00742374" w:rsidRPr="00012A9D" w:rsidRDefault="00742374" w:rsidP="00742374">
            <w:pPr>
              <w:rPr>
                <w:rFonts w:ascii="Calibri" w:hAnsi="Calibri" w:cs="Calibri"/>
                <w:sz w:val="24"/>
                <w:szCs w:val="24"/>
              </w:rPr>
            </w:pPr>
          </w:p>
        </w:tc>
      </w:tr>
      <w:tr w:rsidR="00742374" w:rsidRPr="00012A9D" w14:paraId="30671FF2" w14:textId="77777777" w:rsidTr="00742374">
        <w:tc>
          <w:tcPr>
            <w:tcW w:w="2113" w:type="dxa"/>
          </w:tcPr>
          <w:p w14:paraId="2A73E39E"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Spark Plugs</w:t>
            </w:r>
          </w:p>
        </w:tc>
        <w:tc>
          <w:tcPr>
            <w:tcW w:w="1559" w:type="dxa"/>
          </w:tcPr>
          <w:p w14:paraId="3AEFF10D" w14:textId="77777777" w:rsidR="00742374" w:rsidRPr="00012A9D" w:rsidRDefault="00742374" w:rsidP="00742374">
            <w:pPr>
              <w:rPr>
                <w:rFonts w:ascii="Calibri" w:hAnsi="Calibri" w:cs="Calibri"/>
                <w:sz w:val="24"/>
                <w:szCs w:val="24"/>
              </w:rPr>
            </w:pPr>
          </w:p>
        </w:tc>
        <w:tc>
          <w:tcPr>
            <w:tcW w:w="1638" w:type="dxa"/>
          </w:tcPr>
          <w:p w14:paraId="21FF5298" w14:textId="77777777" w:rsidR="00742374" w:rsidRPr="00012A9D" w:rsidRDefault="00742374" w:rsidP="00742374">
            <w:pPr>
              <w:rPr>
                <w:rFonts w:ascii="Calibri" w:hAnsi="Calibri" w:cs="Calibri"/>
                <w:sz w:val="24"/>
                <w:szCs w:val="24"/>
              </w:rPr>
            </w:pPr>
          </w:p>
        </w:tc>
        <w:tc>
          <w:tcPr>
            <w:tcW w:w="1710" w:type="dxa"/>
          </w:tcPr>
          <w:p w14:paraId="5B106703" w14:textId="77777777" w:rsidR="00742374" w:rsidRPr="00012A9D" w:rsidRDefault="00742374" w:rsidP="00742374">
            <w:pPr>
              <w:rPr>
                <w:rFonts w:ascii="Calibri" w:hAnsi="Calibri" w:cs="Calibri"/>
                <w:sz w:val="24"/>
                <w:szCs w:val="24"/>
              </w:rPr>
            </w:pPr>
          </w:p>
        </w:tc>
        <w:tc>
          <w:tcPr>
            <w:tcW w:w="1710" w:type="dxa"/>
          </w:tcPr>
          <w:p w14:paraId="1F4CB71B" w14:textId="77777777" w:rsidR="00742374" w:rsidRPr="00012A9D" w:rsidRDefault="00742374" w:rsidP="00742374">
            <w:pPr>
              <w:rPr>
                <w:rFonts w:ascii="Calibri" w:hAnsi="Calibri" w:cs="Calibri"/>
                <w:sz w:val="24"/>
                <w:szCs w:val="24"/>
              </w:rPr>
            </w:pPr>
          </w:p>
        </w:tc>
        <w:tc>
          <w:tcPr>
            <w:tcW w:w="1620" w:type="dxa"/>
          </w:tcPr>
          <w:p w14:paraId="5D19588E" w14:textId="77777777" w:rsidR="00742374" w:rsidRPr="00012A9D" w:rsidRDefault="00742374" w:rsidP="00742374">
            <w:pPr>
              <w:rPr>
                <w:rFonts w:ascii="Calibri" w:hAnsi="Calibri" w:cs="Calibri"/>
                <w:sz w:val="24"/>
                <w:szCs w:val="24"/>
              </w:rPr>
            </w:pPr>
          </w:p>
        </w:tc>
      </w:tr>
      <w:tr w:rsidR="00742374" w:rsidRPr="00012A9D" w14:paraId="51148A9A" w14:textId="77777777" w:rsidTr="00742374">
        <w:tc>
          <w:tcPr>
            <w:tcW w:w="2113" w:type="dxa"/>
          </w:tcPr>
          <w:p w14:paraId="7F415104"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Air filter</w:t>
            </w:r>
          </w:p>
        </w:tc>
        <w:tc>
          <w:tcPr>
            <w:tcW w:w="1559" w:type="dxa"/>
          </w:tcPr>
          <w:p w14:paraId="07CDF8F3" w14:textId="77777777" w:rsidR="00742374" w:rsidRPr="00012A9D" w:rsidRDefault="00742374" w:rsidP="00742374">
            <w:pPr>
              <w:rPr>
                <w:rFonts w:ascii="Calibri" w:hAnsi="Calibri" w:cs="Calibri"/>
                <w:sz w:val="24"/>
                <w:szCs w:val="24"/>
              </w:rPr>
            </w:pPr>
          </w:p>
        </w:tc>
        <w:tc>
          <w:tcPr>
            <w:tcW w:w="1638" w:type="dxa"/>
          </w:tcPr>
          <w:p w14:paraId="03D42460" w14:textId="77777777" w:rsidR="00742374" w:rsidRPr="00012A9D" w:rsidRDefault="00742374" w:rsidP="00742374">
            <w:pPr>
              <w:rPr>
                <w:rFonts w:ascii="Calibri" w:hAnsi="Calibri" w:cs="Calibri"/>
                <w:sz w:val="24"/>
                <w:szCs w:val="24"/>
              </w:rPr>
            </w:pPr>
          </w:p>
        </w:tc>
        <w:tc>
          <w:tcPr>
            <w:tcW w:w="1710" w:type="dxa"/>
          </w:tcPr>
          <w:p w14:paraId="7C841CC9" w14:textId="77777777" w:rsidR="00742374" w:rsidRPr="00012A9D" w:rsidRDefault="00742374" w:rsidP="00742374">
            <w:pPr>
              <w:rPr>
                <w:rFonts w:ascii="Calibri" w:hAnsi="Calibri" w:cs="Calibri"/>
                <w:sz w:val="24"/>
                <w:szCs w:val="24"/>
              </w:rPr>
            </w:pPr>
          </w:p>
        </w:tc>
        <w:tc>
          <w:tcPr>
            <w:tcW w:w="1710" w:type="dxa"/>
          </w:tcPr>
          <w:p w14:paraId="735147C6" w14:textId="77777777" w:rsidR="00742374" w:rsidRPr="00012A9D" w:rsidRDefault="00742374" w:rsidP="00742374">
            <w:pPr>
              <w:rPr>
                <w:rFonts w:ascii="Calibri" w:hAnsi="Calibri" w:cs="Calibri"/>
                <w:sz w:val="24"/>
                <w:szCs w:val="24"/>
              </w:rPr>
            </w:pPr>
          </w:p>
        </w:tc>
        <w:tc>
          <w:tcPr>
            <w:tcW w:w="1620" w:type="dxa"/>
          </w:tcPr>
          <w:p w14:paraId="103B6168" w14:textId="77777777" w:rsidR="00742374" w:rsidRPr="00012A9D" w:rsidRDefault="00742374" w:rsidP="00742374">
            <w:pPr>
              <w:rPr>
                <w:rFonts w:ascii="Calibri" w:hAnsi="Calibri" w:cs="Calibri"/>
                <w:sz w:val="24"/>
                <w:szCs w:val="24"/>
              </w:rPr>
            </w:pPr>
          </w:p>
        </w:tc>
      </w:tr>
      <w:tr w:rsidR="00742374" w:rsidRPr="00012A9D" w14:paraId="78E1263F" w14:textId="77777777" w:rsidTr="00742374">
        <w:tc>
          <w:tcPr>
            <w:tcW w:w="2113" w:type="dxa"/>
          </w:tcPr>
          <w:p w14:paraId="1C161C26"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lastRenderedPageBreak/>
              <w:t>Salon filter</w:t>
            </w:r>
          </w:p>
        </w:tc>
        <w:tc>
          <w:tcPr>
            <w:tcW w:w="1559" w:type="dxa"/>
          </w:tcPr>
          <w:p w14:paraId="1742AE5B" w14:textId="77777777" w:rsidR="00742374" w:rsidRPr="00012A9D" w:rsidRDefault="00742374" w:rsidP="00742374">
            <w:pPr>
              <w:rPr>
                <w:rFonts w:ascii="Calibri" w:hAnsi="Calibri" w:cs="Calibri"/>
                <w:sz w:val="24"/>
                <w:szCs w:val="24"/>
              </w:rPr>
            </w:pPr>
          </w:p>
        </w:tc>
        <w:tc>
          <w:tcPr>
            <w:tcW w:w="1638" w:type="dxa"/>
          </w:tcPr>
          <w:p w14:paraId="742796A6" w14:textId="77777777" w:rsidR="00742374" w:rsidRPr="00012A9D" w:rsidRDefault="00742374" w:rsidP="00742374">
            <w:pPr>
              <w:rPr>
                <w:rFonts w:ascii="Calibri" w:hAnsi="Calibri" w:cs="Calibri"/>
                <w:sz w:val="24"/>
                <w:szCs w:val="24"/>
              </w:rPr>
            </w:pPr>
          </w:p>
        </w:tc>
        <w:tc>
          <w:tcPr>
            <w:tcW w:w="1710" w:type="dxa"/>
          </w:tcPr>
          <w:p w14:paraId="2DCB43FC" w14:textId="77777777" w:rsidR="00742374" w:rsidRPr="00012A9D" w:rsidRDefault="00742374" w:rsidP="00742374">
            <w:pPr>
              <w:rPr>
                <w:rFonts w:ascii="Calibri" w:hAnsi="Calibri" w:cs="Calibri"/>
                <w:sz w:val="24"/>
                <w:szCs w:val="24"/>
              </w:rPr>
            </w:pPr>
          </w:p>
        </w:tc>
        <w:tc>
          <w:tcPr>
            <w:tcW w:w="1710" w:type="dxa"/>
          </w:tcPr>
          <w:p w14:paraId="69FBE0C1" w14:textId="77777777" w:rsidR="00742374" w:rsidRPr="00012A9D" w:rsidRDefault="00742374" w:rsidP="00742374">
            <w:pPr>
              <w:rPr>
                <w:rFonts w:ascii="Calibri" w:hAnsi="Calibri" w:cs="Calibri"/>
                <w:sz w:val="24"/>
                <w:szCs w:val="24"/>
              </w:rPr>
            </w:pPr>
          </w:p>
        </w:tc>
        <w:tc>
          <w:tcPr>
            <w:tcW w:w="1620" w:type="dxa"/>
          </w:tcPr>
          <w:p w14:paraId="7EEA2D84" w14:textId="77777777" w:rsidR="00742374" w:rsidRPr="00012A9D" w:rsidRDefault="00742374" w:rsidP="00742374">
            <w:pPr>
              <w:rPr>
                <w:rFonts w:ascii="Calibri" w:hAnsi="Calibri" w:cs="Calibri"/>
                <w:sz w:val="24"/>
                <w:szCs w:val="24"/>
              </w:rPr>
            </w:pPr>
          </w:p>
        </w:tc>
      </w:tr>
      <w:tr w:rsidR="00742374" w:rsidRPr="00012A9D" w14:paraId="73E906E3" w14:textId="77777777" w:rsidTr="00742374">
        <w:tc>
          <w:tcPr>
            <w:tcW w:w="2113" w:type="dxa"/>
          </w:tcPr>
          <w:p w14:paraId="7085447B" w14:textId="77777777" w:rsidR="00742374" w:rsidRPr="00012A9D" w:rsidRDefault="00742374" w:rsidP="00742374">
            <w:pPr>
              <w:rPr>
                <w:rFonts w:ascii="Calibri" w:hAnsi="Calibri" w:cs="Calibri"/>
                <w:sz w:val="24"/>
                <w:szCs w:val="24"/>
              </w:rPr>
            </w:pPr>
            <w:r w:rsidRPr="00012A9D">
              <w:rPr>
                <w:rFonts w:ascii="Calibri" w:hAnsi="Calibri" w:cs="Calibri"/>
                <w:sz w:val="24"/>
                <w:szCs w:val="24"/>
              </w:rPr>
              <w:t>Brake pads</w:t>
            </w:r>
          </w:p>
        </w:tc>
        <w:tc>
          <w:tcPr>
            <w:tcW w:w="1559" w:type="dxa"/>
          </w:tcPr>
          <w:p w14:paraId="43A11DCA" w14:textId="77777777" w:rsidR="00742374" w:rsidRPr="00012A9D" w:rsidRDefault="00742374" w:rsidP="00742374">
            <w:pPr>
              <w:rPr>
                <w:rFonts w:ascii="Calibri" w:hAnsi="Calibri" w:cs="Calibri"/>
                <w:sz w:val="24"/>
                <w:szCs w:val="24"/>
              </w:rPr>
            </w:pPr>
          </w:p>
        </w:tc>
        <w:tc>
          <w:tcPr>
            <w:tcW w:w="1638" w:type="dxa"/>
          </w:tcPr>
          <w:p w14:paraId="1700B902" w14:textId="77777777" w:rsidR="00742374" w:rsidRPr="00012A9D" w:rsidRDefault="00742374" w:rsidP="00742374">
            <w:pPr>
              <w:rPr>
                <w:rFonts w:ascii="Calibri" w:hAnsi="Calibri" w:cs="Calibri"/>
                <w:sz w:val="24"/>
                <w:szCs w:val="24"/>
              </w:rPr>
            </w:pPr>
          </w:p>
        </w:tc>
        <w:tc>
          <w:tcPr>
            <w:tcW w:w="1710" w:type="dxa"/>
          </w:tcPr>
          <w:p w14:paraId="11C6476A" w14:textId="77777777" w:rsidR="00742374" w:rsidRPr="00012A9D" w:rsidRDefault="00742374" w:rsidP="00742374">
            <w:pPr>
              <w:rPr>
                <w:rFonts w:ascii="Calibri" w:hAnsi="Calibri" w:cs="Calibri"/>
                <w:sz w:val="24"/>
                <w:szCs w:val="24"/>
              </w:rPr>
            </w:pPr>
          </w:p>
        </w:tc>
        <w:tc>
          <w:tcPr>
            <w:tcW w:w="1710" w:type="dxa"/>
          </w:tcPr>
          <w:p w14:paraId="7EAE5E22" w14:textId="77777777" w:rsidR="00742374" w:rsidRPr="00012A9D" w:rsidRDefault="00742374" w:rsidP="00742374">
            <w:pPr>
              <w:rPr>
                <w:rFonts w:ascii="Calibri" w:hAnsi="Calibri" w:cs="Calibri"/>
                <w:sz w:val="24"/>
                <w:szCs w:val="24"/>
              </w:rPr>
            </w:pPr>
          </w:p>
        </w:tc>
        <w:tc>
          <w:tcPr>
            <w:tcW w:w="1620" w:type="dxa"/>
          </w:tcPr>
          <w:p w14:paraId="025E3A23" w14:textId="77777777" w:rsidR="00742374" w:rsidRPr="00012A9D" w:rsidRDefault="00742374" w:rsidP="00742374">
            <w:pPr>
              <w:rPr>
                <w:rFonts w:ascii="Calibri" w:hAnsi="Calibri" w:cs="Calibri"/>
                <w:sz w:val="24"/>
                <w:szCs w:val="24"/>
              </w:rPr>
            </w:pPr>
          </w:p>
        </w:tc>
      </w:tr>
      <w:tr w:rsidR="00742374" w:rsidRPr="00012A9D" w14:paraId="5F943806" w14:textId="77777777" w:rsidTr="00742374">
        <w:tc>
          <w:tcPr>
            <w:tcW w:w="8730" w:type="dxa"/>
            <w:gridSpan w:val="5"/>
          </w:tcPr>
          <w:p w14:paraId="4DBA18D2"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Total Cost</w:t>
            </w:r>
          </w:p>
        </w:tc>
        <w:tc>
          <w:tcPr>
            <w:tcW w:w="1620" w:type="dxa"/>
          </w:tcPr>
          <w:p w14:paraId="7756FF7C"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USD</w:t>
            </w:r>
          </w:p>
        </w:tc>
      </w:tr>
    </w:tbl>
    <w:p w14:paraId="3BA8B974" w14:textId="031AF37F" w:rsidR="00A005A0" w:rsidRPr="00012A9D" w:rsidRDefault="006C0329" w:rsidP="006C0329">
      <w:pPr>
        <w:jc w:val="both"/>
        <w:rPr>
          <w:rFonts w:ascii="Calibri" w:hAnsi="Calibri" w:cs="Calibri"/>
          <w:sz w:val="24"/>
          <w:szCs w:val="24"/>
          <w:lang w:val="en-GB"/>
        </w:rPr>
      </w:pPr>
      <w:r w:rsidRPr="00742374">
        <w:rPr>
          <w:rFonts w:ascii="Myriad Pro" w:hAnsi="Myriad Pro" w:cs="Calibri"/>
          <w:sz w:val="22"/>
          <w:szCs w:val="22"/>
          <w:u w:val="single"/>
        </w:rPr>
        <w:t>*</w:t>
      </w:r>
      <w:r w:rsidRPr="00742374">
        <w:rPr>
          <w:rFonts w:ascii="Myriad Pro" w:hAnsi="Myriad Pro" w:cs="Calibri"/>
          <w:b/>
          <w:bCs/>
          <w:sz w:val="22"/>
          <w:szCs w:val="22"/>
          <w:u w:val="single"/>
          <w:lang w:val="en-GB"/>
        </w:rPr>
        <w:t xml:space="preserve"> </w:t>
      </w:r>
      <w:r w:rsidRPr="00742374">
        <w:rPr>
          <w:rFonts w:ascii="Myriad Pro" w:hAnsi="Myriad Pro" w:cs="Calibri"/>
          <w:i/>
          <w:sz w:val="22"/>
          <w:szCs w:val="22"/>
          <w:u w:val="single"/>
          <w:lang w:val="en-PH"/>
        </w:rPr>
        <w:t xml:space="preserve">These costs shall be quoted based on current prices at a local authorized service </w:t>
      </w:r>
      <w:proofErr w:type="spellStart"/>
      <w:r w:rsidRPr="00742374">
        <w:rPr>
          <w:rFonts w:ascii="Myriad Pro" w:hAnsi="Myriad Pro" w:cs="Calibri"/>
          <w:i/>
          <w:sz w:val="22"/>
          <w:szCs w:val="22"/>
          <w:u w:val="single"/>
          <w:lang w:val="en-PH"/>
        </w:rPr>
        <w:t>centre</w:t>
      </w:r>
      <w:proofErr w:type="spellEnd"/>
      <w:r w:rsidRPr="00742374">
        <w:rPr>
          <w:rFonts w:ascii="Myriad Pro" w:hAnsi="Myriad Pro" w:cs="Calibri"/>
          <w:i/>
          <w:sz w:val="22"/>
          <w:szCs w:val="22"/>
          <w:u w:val="single"/>
          <w:lang w:val="en-PH"/>
        </w:rPr>
        <w:t xml:space="preserve"> and shall be taken into account by UNDP during the evaluation process to calculate the life cycle cost of the vehicle. </w:t>
      </w:r>
      <w:r w:rsidRPr="00BA0AFE">
        <w:rPr>
          <w:rFonts w:ascii="Myriad Pro" w:hAnsi="Myriad Pro" w:cs="Calibri"/>
          <w:i/>
          <w:sz w:val="22"/>
          <w:szCs w:val="22"/>
          <w:u w:val="single"/>
          <w:lang w:val="en-PH"/>
        </w:rPr>
        <w:t xml:space="preserve">The provided maintenance costs shall be truthful and will be subject to verification by UNDP. </w:t>
      </w:r>
      <w:r>
        <w:rPr>
          <w:rFonts w:ascii="Myriad Pro" w:hAnsi="Myriad Pro" w:cs="Calibri"/>
          <w:i/>
          <w:sz w:val="22"/>
          <w:szCs w:val="22"/>
          <w:u w:val="single"/>
          <w:lang w:val="en-PH"/>
        </w:rPr>
        <w:t xml:space="preserve">Failure to submit realistic costs shall lead to the disqualification of the </w:t>
      </w:r>
      <w:bookmarkStart w:id="0" w:name="_GoBack"/>
      <w:bookmarkEnd w:id="0"/>
      <w:r>
        <w:rPr>
          <w:rFonts w:ascii="Myriad Pro" w:hAnsi="Myriad Pro" w:cs="Calibri"/>
          <w:i/>
          <w:sz w:val="22"/>
          <w:szCs w:val="22"/>
          <w:u w:val="single"/>
          <w:lang w:val="en-PH"/>
        </w:rPr>
        <w:t xml:space="preserve">entire offer. </w:t>
      </w:r>
      <w:r w:rsidRPr="00742374">
        <w:rPr>
          <w:rFonts w:ascii="Myriad Pro" w:hAnsi="Myriad Pro" w:cs="Calibri"/>
          <w:i/>
          <w:sz w:val="22"/>
          <w:szCs w:val="22"/>
          <w:u w:val="single"/>
          <w:lang w:val="en-PH"/>
        </w:rPr>
        <w:t>These maintenance services shall not be contracted by UNDP at this stage. The contract shall contain only the vehicles, warranty, delivery and other related charges.</w:t>
      </w:r>
    </w:p>
    <w:p w14:paraId="52DF643E" w14:textId="77777777" w:rsidR="007E66E4" w:rsidRPr="00012A9D" w:rsidRDefault="007E66E4" w:rsidP="00643A6E">
      <w:pPr>
        <w:rPr>
          <w:rFonts w:ascii="Calibri" w:hAnsi="Calibri" w:cs="Calibri"/>
          <w:sz w:val="24"/>
          <w:szCs w:val="24"/>
          <w:lang w:val="en-GB"/>
        </w:rPr>
      </w:pPr>
    </w:p>
    <w:p w14:paraId="5F1574D7" w14:textId="77777777" w:rsidR="00742374" w:rsidRPr="00012A9D" w:rsidRDefault="00742374" w:rsidP="00742374">
      <w:pPr>
        <w:rPr>
          <w:rFonts w:ascii="Calibri" w:hAnsi="Calibri" w:cs="Calibri"/>
          <w:b/>
          <w:sz w:val="24"/>
          <w:szCs w:val="24"/>
          <w:u w:val="single"/>
        </w:rPr>
      </w:pPr>
      <w:r w:rsidRPr="00012A9D">
        <w:rPr>
          <w:rFonts w:ascii="Calibri" w:hAnsi="Calibri" w:cs="Calibri"/>
          <w:b/>
          <w:sz w:val="24"/>
          <w:szCs w:val="24"/>
          <w:u w:val="single"/>
        </w:rPr>
        <w:t xml:space="preserve">TABLE </w:t>
      </w:r>
      <w:proofErr w:type="gramStart"/>
      <w:r w:rsidRPr="00012A9D">
        <w:rPr>
          <w:rFonts w:ascii="Calibri" w:hAnsi="Calibri" w:cs="Calibri"/>
          <w:b/>
          <w:sz w:val="24"/>
          <w:szCs w:val="24"/>
          <w:u w:val="single"/>
        </w:rPr>
        <w:t>3 :</w:t>
      </w:r>
      <w:proofErr w:type="gramEnd"/>
      <w:r w:rsidRPr="00012A9D">
        <w:rPr>
          <w:rFonts w:ascii="Calibri" w:hAnsi="Calibri" w:cs="Calibri"/>
          <w:b/>
          <w:sz w:val="24"/>
          <w:szCs w:val="24"/>
          <w:u w:val="single"/>
        </w:rPr>
        <w:t xml:space="preserve"> Offer to Comply with Other Conditions and Related Requirements </w:t>
      </w:r>
    </w:p>
    <w:p w14:paraId="55303F89" w14:textId="77777777" w:rsidR="007E66E4" w:rsidRPr="00012A9D" w:rsidRDefault="007E66E4" w:rsidP="00742374">
      <w:pPr>
        <w:rPr>
          <w:rFonts w:ascii="Calibri" w:hAnsi="Calibri" w:cs="Calibri"/>
          <w:b/>
          <w:sz w:val="24"/>
          <w:szCs w:val="24"/>
          <w:u w:val="single"/>
        </w:rPr>
      </w:pPr>
    </w:p>
    <w:tbl>
      <w:tblPr>
        <w:tblW w:w="1023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17"/>
        <w:gridCol w:w="1346"/>
        <w:gridCol w:w="1980"/>
      </w:tblGrid>
      <w:tr w:rsidR="00742374" w:rsidRPr="00012A9D" w14:paraId="4A106680" w14:textId="77777777" w:rsidTr="007E66E4">
        <w:trPr>
          <w:trHeight w:val="383"/>
        </w:trPr>
        <w:tc>
          <w:tcPr>
            <w:tcW w:w="5490" w:type="dxa"/>
            <w:vMerge w:val="restart"/>
          </w:tcPr>
          <w:p w14:paraId="37024608" w14:textId="77777777" w:rsidR="00742374" w:rsidRPr="00012A9D" w:rsidRDefault="00742374" w:rsidP="00742374">
            <w:pPr>
              <w:ind w:firstLine="720"/>
              <w:rPr>
                <w:rFonts w:ascii="Calibri" w:hAnsi="Calibri" w:cs="Calibri"/>
                <w:b/>
                <w:sz w:val="24"/>
                <w:szCs w:val="24"/>
              </w:rPr>
            </w:pPr>
          </w:p>
          <w:p w14:paraId="6D4583E2" w14:textId="77777777" w:rsidR="00742374" w:rsidRPr="00012A9D" w:rsidRDefault="00742374" w:rsidP="00742374">
            <w:pPr>
              <w:rPr>
                <w:rFonts w:ascii="Calibri" w:hAnsi="Calibri" w:cs="Calibri"/>
                <w:b/>
                <w:sz w:val="24"/>
                <w:szCs w:val="24"/>
              </w:rPr>
            </w:pPr>
            <w:r w:rsidRPr="00012A9D">
              <w:rPr>
                <w:rFonts w:ascii="Calibri" w:hAnsi="Calibri" w:cs="Calibri"/>
                <w:b/>
                <w:sz w:val="24"/>
                <w:szCs w:val="24"/>
              </w:rPr>
              <w:t>Other Information pertaining to our Quotation are as follows:</w:t>
            </w:r>
          </w:p>
        </w:tc>
        <w:tc>
          <w:tcPr>
            <w:tcW w:w="4743" w:type="dxa"/>
            <w:gridSpan w:val="3"/>
          </w:tcPr>
          <w:p w14:paraId="1EE17348" w14:textId="77777777" w:rsidR="00742374" w:rsidRPr="00012A9D" w:rsidRDefault="00742374" w:rsidP="00742374">
            <w:pPr>
              <w:jc w:val="center"/>
              <w:rPr>
                <w:rFonts w:ascii="Calibri" w:hAnsi="Calibri" w:cs="Calibri"/>
                <w:b/>
                <w:sz w:val="24"/>
                <w:szCs w:val="24"/>
              </w:rPr>
            </w:pPr>
            <w:r w:rsidRPr="00012A9D">
              <w:rPr>
                <w:rFonts w:ascii="Calibri" w:hAnsi="Calibri" w:cs="Calibri"/>
                <w:b/>
                <w:sz w:val="24"/>
                <w:szCs w:val="24"/>
              </w:rPr>
              <w:t>Your Responses</w:t>
            </w:r>
          </w:p>
        </w:tc>
      </w:tr>
      <w:tr w:rsidR="00742374" w:rsidRPr="00012A9D" w14:paraId="6BC30295" w14:textId="77777777" w:rsidTr="007E66E4">
        <w:trPr>
          <w:trHeight w:val="382"/>
        </w:trPr>
        <w:tc>
          <w:tcPr>
            <w:tcW w:w="5490" w:type="dxa"/>
            <w:vMerge/>
          </w:tcPr>
          <w:p w14:paraId="72391211" w14:textId="77777777" w:rsidR="00742374" w:rsidRPr="00012A9D" w:rsidRDefault="00742374" w:rsidP="00742374">
            <w:pPr>
              <w:ind w:firstLine="720"/>
              <w:rPr>
                <w:rFonts w:ascii="Calibri" w:hAnsi="Calibri" w:cs="Calibri"/>
                <w:b/>
                <w:sz w:val="24"/>
                <w:szCs w:val="24"/>
              </w:rPr>
            </w:pPr>
          </w:p>
        </w:tc>
        <w:tc>
          <w:tcPr>
            <w:tcW w:w="1417" w:type="dxa"/>
          </w:tcPr>
          <w:p w14:paraId="127700A7" w14:textId="77777777" w:rsidR="00742374" w:rsidRPr="00012A9D" w:rsidRDefault="00742374" w:rsidP="00742374">
            <w:pPr>
              <w:jc w:val="center"/>
              <w:rPr>
                <w:rFonts w:ascii="Calibri" w:hAnsi="Calibri" w:cs="Calibri"/>
                <w:b/>
                <w:i/>
                <w:sz w:val="24"/>
                <w:szCs w:val="24"/>
              </w:rPr>
            </w:pPr>
            <w:r w:rsidRPr="00012A9D">
              <w:rPr>
                <w:rFonts w:ascii="Calibri" w:hAnsi="Calibri" w:cs="Calibri"/>
                <w:b/>
                <w:i/>
                <w:sz w:val="24"/>
                <w:szCs w:val="24"/>
              </w:rPr>
              <w:t>Yes, we will comply</w:t>
            </w:r>
          </w:p>
        </w:tc>
        <w:tc>
          <w:tcPr>
            <w:tcW w:w="1346" w:type="dxa"/>
          </w:tcPr>
          <w:p w14:paraId="7A60BE7C" w14:textId="77777777" w:rsidR="00742374" w:rsidRPr="00012A9D" w:rsidRDefault="00742374" w:rsidP="00742374">
            <w:pPr>
              <w:jc w:val="center"/>
              <w:rPr>
                <w:rFonts w:ascii="Calibri" w:hAnsi="Calibri" w:cs="Calibri"/>
                <w:b/>
                <w:i/>
                <w:sz w:val="24"/>
                <w:szCs w:val="24"/>
              </w:rPr>
            </w:pPr>
            <w:r w:rsidRPr="00012A9D">
              <w:rPr>
                <w:rFonts w:ascii="Calibri" w:hAnsi="Calibri" w:cs="Calibri"/>
                <w:b/>
                <w:i/>
                <w:sz w:val="24"/>
                <w:szCs w:val="24"/>
              </w:rPr>
              <w:t>No, we cannot comply</w:t>
            </w:r>
          </w:p>
        </w:tc>
        <w:tc>
          <w:tcPr>
            <w:tcW w:w="1980" w:type="dxa"/>
          </w:tcPr>
          <w:p w14:paraId="6C78A79C" w14:textId="77777777" w:rsidR="00742374" w:rsidRPr="00012A9D" w:rsidRDefault="00742374" w:rsidP="00742374">
            <w:pPr>
              <w:jc w:val="center"/>
              <w:rPr>
                <w:rFonts w:ascii="Calibri" w:hAnsi="Calibri" w:cs="Calibri"/>
                <w:b/>
                <w:i/>
                <w:sz w:val="24"/>
                <w:szCs w:val="24"/>
              </w:rPr>
            </w:pPr>
            <w:r w:rsidRPr="00012A9D">
              <w:rPr>
                <w:rFonts w:ascii="Calibri" w:hAnsi="Calibri" w:cs="Calibri"/>
                <w:b/>
                <w:i/>
                <w:sz w:val="24"/>
                <w:szCs w:val="24"/>
              </w:rPr>
              <w:t>If you cannot comply, pls. indicate counter proposal</w:t>
            </w:r>
          </w:p>
        </w:tc>
      </w:tr>
      <w:tr w:rsidR="00742374" w:rsidRPr="00012A9D" w14:paraId="484B32A1" w14:textId="77777777" w:rsidTr="007E66E4">
        <w:trPr>
          <w:trHeight w:val="332"/>
        </w:trPr>
        <w:tc>
          <w:tcPr>
            <w:tcW w:w="5490" w:type="dxa"/>
            <w:tcBorders>
              <w:right w:val="nil"/>
            </w:tcBorders>
          </w:tcPr>
          <w:p w14:paraId="3346F229" w14:textId="77777777" w:rsidR="00742374" w:rsidRPr="00012A9D" w:rsidRDefault="00742374" w:rsidP="00742374">
            <w:pPr>
              <w:rPr>
                <w:rFonts w:ascii="Calibri" w:hAnsi="Calibri" w:cs="Calibri"/>
                <w:bCs/>
                <w:sz w:val="24"/>
                <w:szCs w:val="24"/>
                <w:lang w:val="en-GB"/>
              </w:rPr>
            </w:pPr>
            <w:r w:rsidRPr="00012A9D">
              <w:rPr>
                <w:rFonts w:ascii="Calibri" w:hAnsi="Calibri" w:cs="Calibri"/>
                <w:bCs/>
                <w:sz w:val="24"/>
                <w:szCs w:val="24"/>
                <w:lang w:val="en-GB"/>
              </w:rPr>
              <w:t xml:space="preserve">Delivery Lead Time (up to </w:t>
            </w:r>
            <w:r w:rsidR="0055239C" w:rsidRPr="00012A9D">
              <w:rPr>
                <w:rFonts w:ascii="Calibri" w:hAnsi="Calibri" w:cs="Calibri"/>
                <w:bCs/>
                <w:sz w:val="24"/>
                <w:szCs w:val="24"/>
                <w:lang w:val="en-GB"/>
              </w:rPr>
              <w:t>10</w:t>
            </w:r>
            <w:r w:rsidRPr="00012A9D">
              <w:rPr>
                <w:rFonts w:ascii="Calibri" w:hAnsi="Calibri" w:cs="Calibri"/>
                <w:bCs/>
                <w:sz w:val="24"/>
                <w:szCs w:val="24"/>
                <w:lang w:val="en-GB"/>
              </w:rPr>
              <w:t>0 calendar days from PO contract signature)</w:t>
            </w:r>
          </w:p>
        </w:tc>
        <w:tc>
          <w:tcPr>
            <w:tcW w:w="1417" w:type="dxa"/>
            <w:tcBorders>
              <w:left w:val="single" w:sz="4" w:space="0" w:color="auto"/>
              <w:bottom w:val="single" w:sz="4" w:space="0" w:color="auto"/>
            </w:tcBorders>
          </w:tcPr>
          <w:p w14:paraId="43C4D541" w14:textId="77777777" w:rsidR="00742374" w:rsidRPr="00012A9D" w:rsidRDefault="00742374" w:rsidP="00742374">
            <w:pPr>
              <w:jc w:val="right"/>
              <w:rPr>
                <w:rFonts w:ascii="Calibri" w:hAnsi="Calibri" w:cs="Calibri"/>
                <w:sz w:val="24"/>
                <w:szCs w:val="24"/>
              </w:rPr>
            </w:pPr>
          </w:p>
        </w:tc>
        <w:tc>
          <w:tcPr>
            <w:tcW w:w="1346" w:type="dxa"/>
            <w:tcBorders>
              <w:left w:val="single" w:sz="4" w:space="0" w:color="auto"/>
              <w:bottom w:val="single" w:sz="4" w:space="0" w:color="auto"/>
            </w:tcBorders>
          </w:tcPr>
          <w:p w14:paraId="7135E797" w14:textId="77777777" w:rsidR="00742374" w:rsidRPr="00012A9D" w:rsidRDefault="00742374" w:rsidP="00742374">
            <w:pPr>
              <w:jc w:val="right"/>
              <w:rPr>
                <w:rFonts w:ascii="Calibri" w:hAnsi="Calibri" w:cs="Calibri"/>
                <w:sz w:val="24"/>
                <w:szCs w:val="24"/>
              </w:rPr>
            </w:pPr>
          </w:p>
        </w:tc>
        <w:tc>
          <w:tcPr>
            <w:tcW w:w="1980" w:type="dxa"/>
            <w:tcBorders>
              <w:left w:val="single" w:sz="4" w:space="0" w:color="auto"/>
              <w:bottom w:val="single" w:sz="4" w:space="0" w:color="auto"/>
            </w:tcBorders>
          </w:tcPr>
          <w:p w14:paraId="3C0288E9" w14:textId="77777777" w:rsidR="00742374" w:rsidRPr="00012A9D" w:rsidRDefault="00742374" w:rsidP="00742374">
            <w:pPr>
              <w:jc w:val="right"/>
              <w:rPr>
                <w:rFonts w:ascii="Calibri" w:hAnsi="Calibri" w:cs="Calibri"/>
                <w:sz w:val="24"/>
                <w:szCs w:val="24"/>
              </w:rPr>
            </w:pPr>
          </w:p>
        </w:tc>
      </w:tr>
      <w:tr w:rsidR="00742374" w:rsidRPr="00012A9D" w14:paraId="68A8A221" w14:textId="77777777" w:rsidTr="007E66E4">
        <w:trPr>
          <w:trHeight w:val="305"/>
        </w:trPr>
        <w:tc>
          <w:tcPr>
            <w:tcW w:w="5490" w:type="dxa"/>
            <w:tcBorders>
              <w:bottom w:val="dotted" w:sz="4" w:space="0" w:color="auto"/>
              <w:right w:val="nil"/>
            </w:tcBorders>
          </w:tcPr>
          <w:p w14:paraId="07E2181E" w14:textId="77777777" w:rsidR="00742374" w:rsidRPr="00012A9D" w:rsidRDefault="00742374" w:rsidP="00742374">
            <w:pPr>
              <w:rPr>
                <w:rFonts w:ascii="Calibri" w:hAnsi="Calibri" w:cs="Calibri"/>
                <w:bCs/>
                <w:sz w:val="24"/>
                <w:szCs w:val="24"/>
                <w:lang w:val="en-GB"/>
              </w:rPr>
            </w:pPr>
            <w:r w:rsidRPr="00012A9D">
              <w:rPr>
                <w:rFonts w:ascii="Calibri" w:hAnsi="Calibri" w:cs="Calibri"/>
                <w:bCs/>
                <w:sz w:val="24"/>
                <w:szCs w:val="24"/>
                <w:lang w:val="en-GB"/>
              </w:rPr>
              <w:t>Warranty and After-Sales Requirements</w:t>
            </w:r>
          </w:p>
        </w:tc>
        <w:tc>
          <w:tcPr>
            <w:tcW w:w="1417" w:type="dxa"/>
            <w:tcBorders>
              <w:top w:val="single" w:sz="4" w:space="0" w:color="auto"/>
              <w:left w:val="single" w:sz="4" w:space="0" w:color="auto"/>
              <w:bottom w:val="dotted" w:sz="4" w:space="0" w:color="auto"/>
            </w:tcBorders>
          </w:tcPr>
          <w:p w14:paraId="07C3F145" w14:textId="77777777" w:rsidR="00742374" w:rsidRPr="00012A9D" w:rsidRDefault="00742374" w:rsidP="00742374">
            <w:pPr>
              <w:jc w:val="right"/>
              <w:rPr>
                <w:rFonts w:ascii="Calibri" w:hAnsi="Calibri" w:cs="Calibri"/>
                <w:sz w:val="24"/>
                <w:szCs w:val="24"/>
              </w:rPr>
            </w:pPr>
          </w:p>
        </w:tc>
        <w:tc>
          <w:tcPr>
            <w:tcW w:w="1346" w:type="dxa"/>
            <w:tcBorders>
              <w:top w:val="single" w:sz="4" w:space="0" w:color="auto"/>
              <w:left w:val="single" w:sz="4" w:space="0" w:color="auto"/>
              <w:bottom w:val="dotted" w:sz="4" w:space="0" w:color="auto"/>
            </w:tcBorders>
          </w:tcPr>
          <w:p w14:paraId="030BAAA7" w14:textId="77777777" w:rsidR="00742374" w:rsidRPr="00012A9D" w:rsidRDefault="00742374" w:rsidP="00742374">
            <w:pPr>
              <w:jc w:val="right"/>
              <w:rPr>
                <w:rFonts w:ascii="Calibri" w:hAnsi="Calibri" w:cs="Calibri"/>
                <w:sz w:val="24"/>
                <w:szCs w:val="24"/>
              </w:rPr>
            </w:pPr>
          </w:p>
        </w:tc>
        <w:tc>
          <w:tcPr>
            <w:tcW w:w="1980" w:type="dxa"/>
            <w:tcBorders>
              <w:top w:val="single" w:sz="4" w:space="0" w:color="auto"/>
              <w:left w:val="single" w:sz="4" w:space="0" w:color="auto"/>
              <w:bottom w:val="dotted" w:sz="4" w:space="0" w:color="auto"/>
            </w:tcBorders>
          </w:tcPr>
          <w:p w14:paraId="719E8030" w14:textId="77777777" w:rsidR="00742374" w:rsidRPr="00012A9D" w:rsidRDefault="00742374" w:rsidP="00742374">
            <w:pPr>
              <w:jc w:val="right"/>
              <w:rPr>
                <w:rFonts w:ascii="Calibri" w:hAnsi="Calibri" w:cs="Calibri"/>
                <w:sz w:val="24"/>
                <w:szCs w:val="24"/>
              </w:rPr>
            </w:pPr>
          </w:p>
        </w:tc>
      </w:tr>
      <w:tr w:rsidR="00742374" w:rsidRPr="00012A9D" w14:paraId="7447DDD9" w14:textId="77777777" w:rsidTr="007E66E4">
        <w:trPr>
          <w:trHeight w:val="305"/>
        </w:trPr>
        <w:tc>
          <w:tcPr>
            <w:tcW w:w="5490" w:type="dxa"/>
            <w:tcBorders>
              <w:top w:val="dotted" w:sz="4" w:space="0" w:color="auto"/>
              <w:bottom w:val="dotted" w:sz="4" w:space="0" w:color="auto"/>
              <w:right w:val="nil"/>
            </w:tcBorders>
          </w:tcPr>
          <w:p w14:paraId="2860C41A" w14:textId="77777777" w:rsidR="00742374" w:rsidRPr="00012A9D" w:rsidRDefault="00742374" w:rsidP="00742374">
            <w:pPr>
              <w:numPr>
                <w:ilvl w:val="0"/>
                <w:numId w:val="19"/>
              </w:numPr>
              <w:rPr>
                <w:rFonts w:ascii="Calibri" w:hAnsi="Calibri" w:cs="Calibri"/>
                <w:bCs/>
                <w:sz w:val="24"/>
                <w:szCs w:val="24"/>
                <w:lang w:val="en-GB"/>
              </w:rPr>
            </w:pPr>
            <w:r w:rsidRPr="00012A9D">
              <w:rPr>
                <w:rFonts w:ascii="Calibri" w:hAnsi="Calibri" w:cs="Calibri"/>
                <w:bCs/>
                <w:sz w:val="24"/>
                <w:szCs w:val="24"/>
                <w:lang w:val="en-GB"/>
              </w:rPr>
              <w:t>Minimum 24 months or 100,000 km on both parts and labor</w:t>
            </w:r>
          </w:p>
        </w:tc>
        <w:tc>
          <w:tcPr>
            <w:tcW w:w="1417" w:type="dxa"/>
            <w:tcBorders>
              <w:top w:val="dotted" w:sz="4" w:space="0" w:color="auto"/>
              <w:left w:val="single" w:sz="4" w:space="0" w:color="auto"/>
              <w:bottom w:val="dotted" w:sz="4" w:space="0" w:color="auto"/>
            </w:tcBorders>
          </w:tcPr>
          <w:p w14:paraId="234FD371" w14:textId="77777777" w:rsidR="00742374" w:rsidRPr="00012A9D" w:rsidRDefault="00742374" w:rsidP="00742374">
            <w:pPr>
              <w:jc w:val="right"/>
              <w:rPr>
                <w:rFonts w:ascii="Calibri" w:hAnsi="Calibri" w:cs="Calibri"/>
                <w:sz w:val="24"/>
                <w:szCs w:val="24"/>
              </w:rPr>
            </w:pPr>
          </w:p>
        </w:tc>
        <w:tc>
          <w:tcPr>
            <w:tcW w:w="1346" w:type="dxa"/>
            <w:tcBorders>
              <w:top w:val="dotted" w:sz="4" w:space="0" w:color="auto"/>
              <w:left w:val="single" w:sz="4" w:space="0" w:color="auto"/>
              <w:bottom w:val="dotted" w:sz="4" w:space="0" w:color="auto"/>
            </w:tcBorders>
          </w:tcPr>
          <w:p w14:paraId="486F6028" w14:textId="77777777" w:rsidR="00742374" w:rsidRPr="00012A9D" w:rsidRDefault="00742374" w:rsidP="00742374">
            <w:pPr>
              <w:jc w:val="right"/>
              <w:rPr>
                <w:rFonts w:ascii="Calibri" w:hAnsi="Calibri" w:cs="Calibri"/>
                <w:sz w:val="24"/>
                <w:szCs w:val="24"/>
              </w:rPr>
            </w:pPr>
          </w:p>
        </w:tc>
        <w:tc>
          <w:tcPr>
            <w:tcW w:w="1980" w:type="dxa"/>
            <w:tcBorders>
              <w:top w:val="dotted" w:sz="4" w:space="0" w:color="auto"/>
              <w:left w:val="single" w:sz="4" w:space="0" w:color="auto"/>
              <w:bottom w:val="dotted" w:sz="4" w:space="0" w:color="auto"/>
            </w:tcBorders>
          </w:tcPr>
          <w:p w14:paraId="73C8AAA8" w14:textId="77777777" w:rsidR="00742374" w:rsidRPr="00012A9D" w:rsidRDefault="00742374" w:rsidP="00742374">
            <w:pPr>
              <w:jc w:val="right"/>
              <w:rPr>
                <w:rFonts w:ascii="Calibri" w:hAnsi="Calibri" w:cs="Calibri"/>
                <w:sz w:val="24"/>
                <w:szCs w:val="24"/>
              </w:rPr>
            </w:pPr>
          </w:p>
        </w:tc>
      </w:tr>
      <w:tr w:rsidR="00742374" w:rsidRPr="00012A9D" w14:paraId="1BB2C493" w14:textId="77777777" w:rsidTr="007E66E4">
        <w:trPr>
          <w:trHeight w:val="305"/>
        </w:trPr>
        <w:tc>
          <w:tcPr>
            <w:tcW w:w="5490" w:type="dxa"/>
            <w:tcBorders>
              <w:top w:val="dotted" w:sz="4" w:space="0" w:color="auto"/>
              <w:bottom w:val="dotted" w:sz="4" w:space="0" w:color="auto"/>
              <w:right w:val="nil"/>
            </w:tcBorders>
          </w:tcPr>
          <w:p w14:paraId="0416C08D" w14:textId="77777777" w:rsidR="00742374" w:rsidRPr="00012A9D" w:rsidRDefault="00742374" w:rsidP="00742374">
            <w:pPr>
              <w:numPr>
                <w:ilvl w:val="0"/>
                <w:numId w:val="19"/>
              </w:numPr>
              <w:rPr>
                <w:rFonts w:ascii="Calibri" w:hAnsi="Calibri" w:cs="Calibri"/>
                <w:bCs/>
                <w:sz w:val="24"/>
                <w:szCs w:val="24"/>
                <w:lang w:val="en-GB"/>
              </w:rPr>
            </w:pPr>
            <w:r w:rsidRPr="00012A9D">
              <w:rPr>
                <w:rFonts w:ascii="Calibri" w:hAnsi="Calibri" w:cs="Calibri"/>
                <w:bCs/>
                <w:sz w:val="24"/>
                <w:szCs w:val="24"/>
                <w:lang w:val="en-GB"/>
              </w:rPr>
              <w:t xml:space="preserve">Availability of certificates of quality and origin for the offered equipment </w:t>
            </w:r>
          </w:p>
        </w:tc>
        <w:tc>
          <w:tcPr>
            <w:tcW w:w="1417" w:type="dxa"/>
            <w:tcBorders>
              <w:top w:val="dotted" w:sz="4" w:space="0" w:color="auto"/>
              <w:left w:val="single" w:sz="4" w:space="0" w:color="auto"/>
              <w:bottom w:val="dotted" w:sz="4" w:space="0" w:color="auto"/>
            </w:tcBorders>
          </w:tcPr>
          <w:p w14:paraId="77E5984B" w14:textId="77777777" w:rsidR="00742374" w:rsidRPr="00012A9D" w:rsidRDefault="00742374" w:rsidP="00742374">
            <w:pPr>
              <w:jc w:val="right"/>
              <w:rPr>
                <w:rFonts w:ascii="Calibri" w:hAnsi="Calibri" w:cs="Calibri"/>
                <w:sz w:val="24"/>
                <w:szCs w:val="24"/>
              </w:rPr>
            </w:pPr>
          </w:p>
        </w:tc>
        <w:tc>
          <w:tcPr>
            <w:tcW w:w="1346" w:type="dxa"/>
            <w:tcBorders>
              <w:top w:val="dotted" w:sz="4" w:space="0" w:color="auto"/>
              <w:left w:val="single" w:sz="4" w:space="0" w:color="auto"/>
              <w:bottom w:val="dotted" w:sz="4" w:space="0" w:color="auto"/>
            </w:tcBorders>
          </w:tcPr>
          <w:p w14:paraId="3E10627E" w14:textId="77777777" w:rsidR="00742374" w:rsidRPr="00012A9D" w:rsidRDefault="00742374" w:rsidP="00742374">
            <w:pPr>
              <w:jc w:val="right"/>
              <w:rPr>
                <w:rFonts w:ascii="Calibri" w:hAnsi="Calibri" w:cs="Calibri"/>
                <w:sz w:val="24"/>
                <w:szCs w:val="24"/>
              </w:rPr>
            </w:pPr>
          </w:p>
        </w:tc>
        <w:tc>
          <w:tcPr>
            <w:tcW w:w="1980" w:type="dxa"/>
            <w:tcBorders>
              <w:top w:val="dotted" w:sz="4" w:space="0" w:color="auto"/>
              <w:left w:val="single" w:sz="4" w:space="0" w:color="auto"/>
              <w:bottom w:val="dotted" w:sz="4" w:space="0" w:color="auto"/>
            </w:tcBorders>
          </w:tcPr>
          <w:p w14:paraId="159F4F52" w14:textId="77777777" w:rsidR="00742374" w:rsidRPr="00012A9D" w:rsidRDefault="00742374" w:rsidP="00742374">
            <w:pPr>
              <w:jc w:val="right"/>
              <w:rPr>
                <w:rFonts w:ascii="Calibri" w:hAnsi="Calibri" w:cs="Calibri"/>
                <w:sz w:val="24"/>
                <w:szCs w:val="24"/>
              </w:rPr>
            </w:pPr>
          </w:p>
        </w:tc>
      </w:tr>
      <w:tr w:rsidR="00742374" w:rsidRPr="00012A9D" w14:paraId="71B3E7C0" w14:textId="77777777" w:rsidTr="007E66E4">
        <w:trPr>
          <w:trHeight w:val="305"/>
        </w:trPr>
        <w:tc>
          <w:tcPr>
            <w:tcW w:w="5490" w:type="dxa"/>
            <w:tcBorders>
              <w:top w:val="dotted" w:sz="4" w:space="0" w:color="auto"/>
              <w:bottom w:val="dotted" w:sz="4" w:space="0" w:color="auto"/>
              <w:right w:val="nil"/>
            </w:tcBorders>
          </w:tcPr>
          <w:p w14:paraId="342BEF54" w14:textId="77777777" w:rsidR="00742374" w:rsidRPr="00012A9D" w:rsidRDefault="00742374" w:rsidP="00742374">
            <w:pPr>
              <w:numPr>
                <w:ilvl w:val="0"/>
                <w:numId w:val="19"/>
              </w:numPr>
              <w:rPr>
                <w:rFonts w:ascii="Calibri" w:hAnsi="Calibri" w:cs="Calibri"/>
                <w:bCs/>
                <w:sz w:val="24"/>
                <w:szCs w:val="24"/>
                <w:lang w:val="en-GB"/>
              </w:rPr>
            </w:pPr>
            <w:r w:rsidRPr="00012A9D">
              <w:rPr>
                <w:rFonts w:ascii="Calibri" w:hAnsi="Calibri" w:cs="Calibri"/>
                <w:bCs/>
                <w:sz w:val="24"/>
                <w:szCs w:val="24"/>
                <w:lang w:val="en-GB"/>
              </w:rPr>
              <w:t xml:space="preserve">Availability of authorized service in Moldova </w:t>
            </w:r>
          </w:p>
        </w:tc>
        <w:tc>
          <w:tcPr>
            <w:tcW w:w="1417" w:type="dxa"/>
            <w:tcBorders>
              <w:top w:val="dotted" w:sz="4" w:space="0" w:color="auto"/>
              <w:left w:val="single" w:sz="4" w:space="0" w:color="auto"/>
              <w:bottom w:val="dotted" w:sz="4" w:space="0" w:color="auto"/>
            </w:tcBorders>
          </w:tcPr>
          <w:p w14:paraId="14893EA3" w14:textId="77777777" w:rsidR="00742374" w:rsidRPr="00012A9D" w:rsidRDefault="00742374" w:rsidP="00742374">
            <w:pPr>
              <w:jc w:val="right"/>
              <w:rPr>
                <w:rFonts w:ascii="Calibri" w:hAnsi="Calibri" w:cs="Calibri"/>
                <w:sz w:val="24"/>
                <w:szCs w:val="24"/>
              </w:rPr>
            </w:pPr>
          </w:p>
        </w:tc>
        <w:tc>
          <w:tcPr>
            <w:tcW w:w="1346" w:type="dxa"/>
            <w:tcBorders>
              <w:top w:val="dotted" w:sz="4" w:space="0" w:color="auto"/>
              <w:left w:val="single" w:sz="4" w:space="0" w:color="auto"/>
              <w:bottom w:val="dotted" w:sz="4" w:space="0" w:color="auto"/>
            </w:tcBorders>
          </w:tcPr>
          <w:p w14:paraId="7034B3E0" w14:textId="77777777" w:rsidR="00742374" w:rsidRPr="00012A9D" w:rsidRDefault="00742374" w:rsidP="00742374">
            <w:pPr>
              <w:jc w:val="right"/>
              <w:rPr>
                <w:rFonts w:ascii="Calibri" w:hAnsi="Calibri" w:cs="Calibri"/>
                <w:sz w:val="24"/>
                <w:szCs w:val="24"/>
              </w:rPr>
            </w:pPr>
          </w:p>
        </w:tc>
        <w:tc>
          <w:tcPr>
            <w:tcW w:w="1980" w:type="dxa"/>
            <w:tcBorders>
              <w:top w:val="dotted" w:sz="4" w:space="0" w:color="auto"/>
              <w:left w:val="single" w:sz="4" w:space="0" w:color="auto"/>
              <w:bottom w:val="dotted" w:sz="4" w:space="0" w:color="auto"/>
            </w:tcBorders>
          </w:tcPr>
          <w:p w14:paraId="30E58F36" w14:textId="77777777" w:rsidR="00742374" w:rsidRPr="00012A9D" w:rsidRDefault="00742374" w:rsidP="00742374">
            <w:pPr>
              <w:jc w:val="right"/>
              <w:rPr>
                <w:rFonts w:ascii="Calibri" w:hAnsi="Calibri" w:cs="Calibri"/>
                <w:sz w:val="24"/>
                <w:szCs w:val="24"/>
              </w:rPr>
            </w:pPr>
          </w:p>
        </w:tc>
      </w:tr>
      <w:tr w:rsidR="00742374" w:rsidRPr="00012A9D" w14:paraId="315E81B0" w14:textId="77777777" w:rsidTr="007E66E4">
        <w:trPr>
          <w:trHeight w:val="305"/>
        </w:trPr>
        <w:tc>
          <w:tcPr>
            <w:tcW w:w="5490" w:type="dxa"/>
            <w:tcBorders>
              <w:right w:val="nil"/>
            </w:tcBorders>
          </w:tcPr>
          <w:p w14:paraId="1DCEA87D" w14:textId="236D4FA0" w:rsidR="00742374" w:rsidRPr="00012A9D" w:rsidRDefault="00742374" w:rsidP="00742374">
            <w:pPr>
              <w:rPr>
                <w:rFonts w:ascii="Calibri" w:hAnsi="Calibri" w:cs="Calibri"/>
                <w:bCs/>
                <w:sz w:val="24"/>
                <w:szCs w:val="24"/>
                <w:lang w:val="en-GB"/>
              </w:rPr>
            </w:pPr>
            <w:r w:rsidRPr="00012A9D">
              <w:rPr>
                <w:rFonts w:ascii="Calibri" w:hAnsi="Calibri" w:cs="Calibri"/>
                <w:bCs/>
                <w:sz w:val="24"/>
                <w:szCs w:val="24"/>
                <w:lang w:val="en-GB"/>
              </w:rPr>
              <w:t xml:space="preserve">Validity of Quotation: </w:t>
            </w:r>
            <w:r w:rsidR="006C0329">
              <w:rPr>
                <w:rFonts w:ascii="Calibri" w:hAnsi="Calibri" w:cs="Calibri"/>
                <w:bCs/>
                <w:sz w:val="24"/>
                <w:szCs w:val="24"/>
                <w:lang w:val="en-GB"/>
              </w:rPr>
              <w:t>9</w:t>
            </w:r>
            <w:r w:rsidRPr="00012A9D">
              <w:rPr>
                <w:rFonts w:ascii="Calibri" w:hAnsi="Calibri" w:cs="Calibri"/>
                <w:bCs/>
                <w:sz w:val="24"/>
                <w:szCs w:val="24"/>
                <w:lang w:val="en-GB"/>
              </w:rPr>
              <w:t>0 calendar days</w:t>
            </w:r>
          </w:p>
        </w:tc>
        <w:tc>
          <w:tcPr>
            <w:tcW w:w="1417" w:type="dxa"/>
            <w:tcBorders>
              <w:top w:val="single" w:sz="4" w:space="0" w:color="auto"/>
              <w:left w:val="single" w:sz="4" w:space="0" w:color="auto"/>
              <w:bottom w:val="single" w:sz="4" w:space="0" w:color="auto"/>
            </w:tcBorders>
          </w:tcPr>
          <w:p w14:paraId="1C228114" w14:textId="77777777" w:rsidR="00742374" w:rsidRPr="00012A9D" w:rsidRDefault="00742374" w:rsidP="00742374">
            <w:pPr>
              <w:jc w:val="right"/>
              <w:rPr>
                <w:rFonts w:ascii="Calibri" w:hAnsi="Calibri" w:cs="Calibri"/>
                <w:sz w:val="24"/>
                <w:szCs w:val="24"/>
              </w:rPr>
            </w:pPr>
          </w:p>
        </w:tc>
        <w:tc>
          <w:tcPr>
            <w:tcW w:w="1346" w:type="dxa"/>
            <w:tcBorders>
              <w:top w:val="single" w:sz="4" w:space="0" w:color="auto"/>
              <w:left w:val="single" w:sz="4" w:space="0" w:color="auto"/>
              <w:bottom w:val="single" w:sz="4" w:space="0" w:color="auto"/>
            </w:tcBorders>
          </w:tcPr>
          <w:p w14:paraId="72BEA28C" w14:textId="77777777" w:rsidR="00742374" w:rsidRPr="00012A9D" w:rsidRDefault="00742374" w:rsidP="00742374">
            <w:pPr>
              <w:jc w:val="right"/>
              <w:rPr>
                <w:rFonts w:ascii="Calibri" w:hAnsi="Calibri" w:cs="Calibri"/>
                <w:sz w:val="24"/>
                <w:szCs w:val="24"/>
              </w:rPr>
            </w:pPr>
          </w:p>
        </w:tc>
        <w:tc>
          <w:tcPr>
            <w:tcW w:w="1980" w:type="dxa"/>
            <w:tcBorders>
              <w:top w:val="single" w:sz="4" w:space="0" w:color="auto"/>
              <w:left w:val="single" w:sz="4" w:space="0" w:color="auto"/>
              <w:bottom w:val="single" w:sz="4" w:space="0" w:color="auto"/>
            </w:tcBorders>
          </w:tcPr>
          <w:p w14:paraId="166EBD3D" w14:textId="77777777" w:rsidR="00742374" w:rsidRPr="00012A9D" w:rsidRDefault="00742374" w:rsidP="00742374">
            <w:pPr>
              <w:jc w:val="right"/>
              <w:rPr>
                <w:rFonts w:ascii="Calibri" w:hAnsi="Calibri" w:cs="Calibri"/>
                <w:sz w:val="24"/>
                <w:szCs w:val="24"/>
              </w:rPr>
            </w:pPr>
          </w:p>
        </w:tc>
      </w:tr>
      <w:tr w:rsidR="00742374" w:rsidRPr="00012A9D" w14:paraId="3FB268AC" w14:textId="77777777" w:rsidTr="007E66E4">
        <w:trPr>
          <w:trHeight w:val="305"/>
        </w:trPr>
        <w:tc>
          <w:tcPr>
            <w:tcW w:w="5490" w:type="dxa"/>
            <w:tcBorders>
              <w:right w:val="nil"/>
            </w:tcBorders>
          </w:tcPr>
          <w:p w14:paraId="11A1FD14" w14:textId="77777777" w:rsidR="00742374" w:rsidRPr="00012A9D" w:rsidRDefault="00742374" w:rsidP="00742374">
            <w:pPr>
              <w:rPr>
                <w:rFonts w:ascii="Calibri" w:hAnsi="Calibri" w:cs="Calibri"/>
                <w:bCs/>
                <w:sz w:val="24"/>
                <w:szCs w:val="24"/>
                <w:lang w:val="en-GB"/>
              </w:rPr>
            </w:pPr>
            <w:r w:rsidRPr="00012A9D">
              <w:rPr>
                <w:rFonts w:ascii="Calibri" w:hAnsi="Calibri" w:cs="Calibri"/>
                <w:bCs/>
                <w:sz w:val="24"/>
                <w:szCs w:val="24"/>
                <w:lang w:val="en-GB"/>
              </w:rPr>
              <w:t>All Provisions of the UNDP General Terms and Conditions</w:t>
            </w:r>
          </w:p>
        </w:tc>
        <w:tc>
          <w:tcPr>
            <w:tcW w:w="1417" w:type="dxa"/>
            <w:tcBorders>
              <w:top w:val="single" w:sz="4" w:space="0" w:color="auto"/>
              <w:left w:val="single" w:sz="4" w:space="0" w:color="auto"/>
              <w:bottom w:val="single" w:sz="4" w:space="0" w:color="auto"/>
            </w:tcBorders>
          </w:tcPr>
          <w:p w14:paraId="0E76AE54" w14:textId="77777777" w:rsidR="00742374" w:rsidRPr="00012A9D" w:rsidRDefault="00742374" w:rsidP="00742374">
            <w:pPr>
              <w:jc w:val="right"/>
              <w:rPr>
                <w:rFonts w:ascii="Calibri" w:hAnsi="Calibri" w:cs="Calibri"/>
                <w:sz w:val="24"/>
                <w:szCs w:val="24"/>
              </w:rPr>
            </w:pPr>
          </w:p>
        </w:tc>
        <w:tc>
          <w:tcPr>
            <w:tcW w:w="1346" w:type="dxa"/>
            <w:tcBorders>
              <w:top w:val="single" w:sz="4" w:space="0" w:color="auto"/>
              <w:left w:val="single" w:sz="4" w:space="0" w:color="auto"/>
              <w:bottom w:val="single" w:sz="4" w:space="0" w:color="auto"/>
            </w:tcBorders>
          </w:tcPr>
          <w:p w14:paraId="7A0A799F" w14:textId="77777777" w:rsidR="00742374" w:rsidRPr="00012A9D" w:rsidRDefault="00742374" w:rsidP="00742374">
            <w:pPr>
              <w:jc w:val="right"/>
              <w:rPr>
                <w:rFonts w:ascii="Calibri" w:hAnsi="Calibri" w:cs="Calibri"/>
                <w:sz w:val="24"/>
                <w:szCs w:val="24"/>
              </w:rPr>
            </w:pPr>
          </w:p>
        </w:tc>
        <w:tc>
          <w:tcPr>
            <w:tcW w:w="1980" w:type="dxa"/>
            <w:tcBorders>
              <w:top w:val="single" w:sz="4" w:space="0" w:color="auto"/>
              <w:left w:val="single" w:sz="4" w:space="0" w:color="auto"/>
              <w:bottom w:val="single" w:sz="4" w:space="0" w:color="auto"/>
            </w:tcBorders>
          </w:tcPr>
          <w:p w14:paraId="7EE8AFEF" w14:textId="77777777" w:rsidR="00742374" w:rsidRPr="00012A9D" w:rsidRDefault="00742374" w:rsidP="00742374">
            <w:pPr>
              <w:jc w:val="right"/>
              <w:rPr>
                <w:rFonts w:ascii="Calibri" w:hAnsi="Calibri" w:cs="Calibri"/>
                <w:sz w:val="24"/>
                <w:szCs w:val="24"/>
              </w:rPr>
            </w:pPr>
          </w:p>
        </w:tc>
      </w:tr>
    </w:tbl>
    <w:p w14:paraId="3A666A46" w14:textId="77777777" w:rsidR="00B920C2" w:rsidRPr="00012A9D" w:rsidRDefault="00B920C2" w:rsidP="00742374">
      <w:pPr>
        <w:rPr>
          <w:rFonts w:ascii="Calibri" w:hAnsi="Calibri" w:cs="Calibri"/>
          <w:b/>
          <w:sz w:val="24"/>
          <w:szCs w:val="24"/>
          <w:u w:val="single"/>
        </w:rPr>
      </w:pPr>
    </w:p>
    <w:p w14:paraId="0607C677" w14:textId="77777777" w:rsidR="00B920C2" w:rsidRPr="00012A9D" w:rsidRDefault="00B920C2" w:rsidP="00742374">
      <w:pPr>
        <w:rPr>
          <w:rFonts w:ascii="Calibri" w:hAnsi="Calibri" w:cs="Calibri"/>
          <w:b/>
          <w:sz w:val="24"/>
          <w:szCs w:val="24"/>
          <w:u w:val="single"/>
        </w:rPr>
      </w:pPr>
    </w:p>
    <w:p w14:paraId="73557E32" w14:textId="77777777" w:rsidR="00742374" w:rsidRPr="00012A9D" w:rsidRDefault="00742374" w:rsidP="00742374">
      <w:pPr>
        <w:rPr>
          <w:rFonts w:ascii="Calibri" w:hAnsi="Calibri" w:cs="Calibri"/>
          <w:b/>
          <w:sz w:val="24"/>
          <w:szCs w:val="24"/>
          <w:u w:val="single"/>
        </w:rPr>
      </w:pPr>
      <w:r w:rsidRPr="00012A9D">
        <w:rPr>
          <w:rFonts w:ascii="Calibri" w:hAnsi="Calibri" w:cs="Calibri"/>
          <w:b/>
          <w:sz w:val="24"/>
          <w:szCs w:val="24"/>
          <w:u w:val="single"/>
        </w:rPr>
        <w:t xml:space="preserve">TABLE </w:t>
      </w:r>
      <w:proofErr w:type="gramStart"/>
      <w:r w:rsidRPr="00012A9D">
        <w:rPr>
          <w:rFonts w:ascii="Calibri" w:hAnsi="Calibri" w:cs="Calibri"/>
          <w:b/>
          <w:sz w:val="24"/>
          <w:szCs w:val="24"/>
          <w:u w:val="single"/>
        </w:rPr>
        <w:t>4 :</w:t>
      </w:r>
      <w:proofErr w:type="gramEnd"/>
      <w:r w:rsidRPr="00012A9D">
        <w:rPr>
          <w:rFonts w:ascii="Calibri" w:hAnsi="Calibri" w:cs="Calibri"/>
          <w:b/>
          <w:sz w:val="24"/>
          <w:szCs w:val="24"/>
          <w:u w:val="single"/>
        </w:rPr>
        <w:t xml:space="preserve"> Technical Responsiveness Table</w:t>
      </w:r>
    </w:p>
    <w:p w14:paraId="31D7427F" w14:textId="77777777" w:rsidR="00742374" w:rsidRPr="00012A9D" w:rsidRDefault="00742374" w:rsidP="00742374">
      <w:pPr>
        <w:rPr>
          <w:rFonts w:ascii="Calibri" w:hAnsi="Calibri" w:cs="Calibri"/>
          <w:bCs/>
          <w:sz w:val="24"/>
          <w:szCs w:val="24"/>
          <w:lang w:val="en-GB"/>
        </w:rPr>
      </w:pPr>
      <w:r w:rsidRPr="00012A9D">
        <w:rPr>
          <w:rFonts w:ascii="Calibri" w:hAnsi="Calibri" w:cs="Calibri"/>
          <w:bCs/>
          <w:sz w:val="24"/>
          <w:szCs w:val="24"/>
        </w:rPr>
        <w:t xml:space="preserve">Bidders shall provide all the applicable data of the equipment offered, failing to do so may result in the bid being rejected. </w:t>
      </w:r>
      <w:r w:rsidRPr="00012A9D">
        <w:rPr>
          <w:rFonts w:ascii="Calibri" w:hAnsi="Calibri" w:cs="Calibri"/>
          <w:bCs/>
          <w:sz w:val="24"/>
          <w:szCs w:val="24"/>
          <w:lang w:val="en-GB"/>
        </w:rPr>
        <w:t>Corresponding documentation shall form part of the bidder’s offer.</w:t>
      </w:r>
    </w:p>
    <w:p w14:paraId="2A1EBF34" w14:textId="77777777" w:rsidR="007E66E4" w:rsidRPr="00012A9D" w:rsidRDefault="007E66E4" w:rsidP="00742374">
      <w:pPr>
        <w:rPr>
          <w:rFonts w:ascii="Calibri" w:hAnsi="Calibri" w:cs="Calibri"/>
          <w:bCs/>
          <w:sz w:val="24"/>
          <w:szCs w:val="24"/>
          <w:lang w:val="ru-RU"/>
        </w:rPr>
      </w:pPr>
    </w:p>
    <w:tbl>
      <w:tblPr>
        <w:tblStyle w:val="1"/>
        <w:tblW w:w="10260" w:type="dxa"/>
        <w:tblInd w:w="-275" w:type="dxa"/>
        <w:tblLook w:val="04A0" w:firstRow="1" w:lastRow="0" w:firstColumn="1" w:lastColumn="0" w:noHBand="0" w:noVBand="1"/>
      </w:tblPr>
      <w:tblGrid>
        <w:gridCol w:w="450"/>
        <w:gridCol w:w="2183"/>
        <w:gridCol w:w="3091"/>
        <w:gridCol w:w="675"/>
        <w:gridCol w:w="666"/>
        <w:gridCol w:w="3195"/>
      </w:tblGrid>
      <w:tr w:rsidR="007E66E4" w:rsidRPr="00012A9D" w14:paraId="3E93FD04" w14:textId="77777777" w:rsidTr="007E66E4">
        <w:tc>
          <w:tcPr>
            <w:tcW w:w="450" w:type="dxa"/>
            <w:shd w:val="clear" w:color="auto" w:fill="D0CECE"/>
          </w:tcPr>
          <w:p w14:paraId="789A0926" w14:textId="77777777" w:rsidR="00742374" w:rsidRPr="00012A9D" w:rsidRDefault="00742374" w:rsidP="00742374">
            <w:pPr>
              <w:autoSpaceDE w:val="0"/>
              <w:autoSpaceDN w:val="0"/>
              <w:adjustRightInd w:val="0"/>
              <w:rPr>
                <w:rFonts w:ascii="Calibri" w:eastAsia="Calibri" w:hAnsi="Calibri" w:cs="Calibri"/>
                <w:bCs/>
                <w:color w:val="000000"/>
                <w:sz w:val="24"/>
                <w:szCs w:val="24"/>
                <w:lang w:val="en-PH"/>
              </w:rPr>
            </w:pPr>
          </w:p>
        </w:tc>
        <w:tc>
          <w:tcPr>
            <w:tcW w:w="2183" w:type="dxa"/>
            <w:shd w:val="clear" w:color="auto" w:fill="D0CECE"/>
            <w:vAlign w:val="center"/>
          </w:tcPr>
          <w:p w14:paraId="485E0026" w14:textId="77777777" w:rsidR="00742374" w:rsidRPr="00012A9D" w:rsidRDefault="00742374" w:rsidP="00742374">
            <w:pPr>
              <w:autoSpaceDE w:val="0"/>
              <w:autoSpaceDN w:val="0"/>
              <w:adjustRightInd w:val="0"/>
              <w:rPr>
                <w:rFonts w:ascii="Calibri" w:eastAsia="Calibri" w:hAnsi="Calibri" w:cs="Calibri"/>
                <w:b/>
                <w:color w:val="000000"/>
                <w:sz w:val="24"/>
                <w:szCs w:val="24"/>
                <w:lang w:val="en-PH"/>
              </w:rPr>
            </w:pPr>
            <w:proofErr w:type="spellStart"/>
            <w:r w:rsidRPr="00012A9D">
              <w:rPr>
                <w:rFonts w:ascii="Calibri" w:eastAsia="Calibri" w:hAnsi="Calibri" w:cs="Calibri"/>
                <w:b/>
                <w:color w:val="000000"/>
                <w:sz w:val="24"/>
                <w:szCs w:val="24"/>
              </w:rPr>
              <w:t>Item</w:t>
            </w:r>
            <w:proofErr w:type="spellEnd"/>
            <w:r w:rsidRPr="00012A9D">
              <w:rPr>
                <w:rFonts w:ascii="Calibri" w:eastAsia="Calibri" w:hAnsi="Calibri" w:cs="Calibri"/>
                <w:b/>
                <w:color w:val="000000"/>
                <w:sz w:val="24"/>
                <w:szCs w:val="24"/>
              </w:rPr>
              <w:t xml:space="preserve"> </w:t>
            </w:r>
            <w:proofErr w:type="spellStart"/>
            <w:r w:rsidRPr="00012A9D">
              <w:rPr>
                <w:rFonts w:ascii="Calibri" w:eastAsia="Calibri" w:hAnsi="Calibri" w:cs="Calibri"/>
                <w:b/>
                <w:color w:val="000000"/>
                <w:sz w:val="24"/>
                <w:szCs w:val="24"/>
              </w:rPr>
              <w:t>Description</w:t>
            </w:r>
            <w:proofErr w:type="spellEnd"/>
          </w:p>
        </w:tc>
        <w:tc>
          <w:tcPr>
            <w:tcW w:w="3091" w:type="dxa"/>
            <w:shd w:val="clear" w:color="auto" w:fill="D0CECE"/>
            <w:vAlign w:val="center"/>
          </w:tcPr>
          <w:p w14:paraId="593889B2" w14:textId="77777777" w:rsidR="00742374" w:rsidRPr="00012A9D" w:rsidRDefault="00742374" w:rsidP="00742374">
            <w:pPr>
              <w:rPr>
                <w:rFonts w:ascii="Calibri" w:eastAsia="Calibri" w:hAnsi="Calibri" w:cs="Calibri"/>
                <w:b/>
                <w:sz w:val="24"/>
                <w:szCs w:val="24"/>
                <w:lang w:val="en-GB"/>
              </w:rPr>
            </w:pPr>
            <w:proofErr w:type="spellStart"/>
            <w:r w:rsidRPr="00012A9D">
              <w:rPr>
                <w:rFonts w:ascii="Calibri" w:eastAsia="Calibri" w:hAnsi="Calibri" w:cs="Calibri"/>
                <w:b/>
                <w:sz w:val="24"/>
                <w:szCs w:val="24"/>
              </w:rPr>
              <w:t>Specifications</w:t>
            </w:r>
            <w:proofErr w:type="spellEnd"/>
          </w:p>
        </w:tc>
        <w:tc>
          <w:tcPr>
            <w:tcW w:w="675" w:type="dxa"/>
            <w:shd w:val="clear" w:color="auto" w:fill="D0CECE"/>
          </w:tcPr>
          <w:p w14:paraId="69074DF9" w14:textId="77777777" w:rsidR="00742374" w:rsidRPr="00012A9D" w:rsidRDefault="00742374" w:rsidP="00742374">
            <w:pPr>
              <w:autoSpaceDE w:val="0"/>
              <w:autoSpaceDN w:val="0"/>
              <w:adjustRightInd w:val="0"/>
              <w:rPr>
                <w:rFonts w:ascii="Calibri" w:eastAsia="Calibri" w:hAnsi="Calibri" w:cs="Calibri"/>
                <w:b/>
                <w:color w:val="000000"/>
                <w:sz w:val="24"/>
                <w:szCs w:val="24"/>
              </w:rPr>
            </w:pPr>
            <w:r w:rsidRPr="00012A9D">
              <w:rPr>
                <w:rFonts w:ascii="Calibri" w:eastAsia="Calibri" w:hAnsi="Calibri" w:cs="Calibri"/>
                <w:b/>
                <w:color w:val="000000"/>
                <w:sz w:val="24"/>
                <w:szCs w:val="24"/>
              </w:rPr>
              <w:t>√</w:t>
            </w:r>
          </w:p>
          <w:p w14:paraId="58474144" w14:textId="77777777" w:rsidR="00742374" w:rsidRPr="00012A9D" w:rsidRDefault="00742374" w:rsidP="00742374">
            <w:pPr>
              <w:autoSpaceDE w:val="0"/>
              <w:autoSpaceDN w:val="0"/>
              <w:adjustRightInd w:val="0"/>
              <w:rPr>
                <w:rFonts w:ascii="Calibri" w:eastAsia="Calibri" w:hAnsi="Calibri" w:cs="Calibri"/>
                <w:b/>
                <w:color w:val="000000"/>
                <w:sz w:val="24"/>
                <w:szCs w:val="24"/>
                <w:lang w:val="en-PH"/>
              </w:rPr>
            </w:pPr>
            <w:r w:rsidRPr="00012A9D">
              <w:rPr>
                <w:rFonts w:ascii="Calibri" w:eastAsia="Calibri" w:hAnsi="Calibri" w:cs="Calibri"/>
                <w:b/>
                <w:color w:val="000000"/>
                <w:sz w:val="24"/>
                <w:szCs w:val="24"/>
                <w:lang w:val="en-PH"/>
              </w:rPr>
              <w:t>Yes</w:t>
            </w:r>
          </w:p>
        </w:tc>
        <w:tc>
          <w:tcPr>
            <w:tcW w:w="666" w:type="dxa"/>
            <w:shd w:val="clear" w:color="auto" w:fill="D0CECE"/>
          </w:tcPr>
          <w:p w14:paraId="409FB88D" w14:textId="77777777" w:rsidR="00742374" w:rsidRPr="00012A9D" w:rsidRDefault="00742374" w:rsidP="00742374">
            <w:pPr>
              <w:autoSpaceDE w:val="0"/>
              <w:autoSpaceDN w:val="0"/>
              <w:adjustRightInd w:val="0"/>
              <w:rPr>
                <w:rFonts w:ascii="Calibri" w:eastAsia="Calibri" w:hAnsi="Calibri" w:cs="Calibri"/>
                <w:b/>
                <w:color w:val="000000"/>
                <w:sz w:val="24"/>
                <w:szCs w:val="24"/>
              </w:rPr>
            </w:pPr>
            <w:r w:rsidRPr="00012A9D">
              <w:rPr>
                <w:rFonts w:ascii="Calibri" w:eastAsia="Calibri" w:hAnsi="Calibri" w:cs="Calibri"/>
                <w:b/>
                <w:color w:val="000000"/>
                <w:sz w:val="24"/>
                <w:szCs w:val="24"/>
              </w:rPr>
              <w:t>√</w:t>
            </w:r>
          </w:p>
          <w:p w14:paraId="4A77D3D0" w14:textId="77777777" w:rsidR="00742374" w:rsidRPr="00012A9D" w:rsidRDefault="00742374" w:rsidP="00742374">
            <w:pPr>
              <w:autoSpaceDE w:val="0"/>
              <w:autoSpaceDN w:val="0"/>
              <w:adjustRightInd w:val="0"/>
              <w:rPr>
                <w:rFonts w:ascii="Calibri" w:eastAsia="Calibri" w:hAnsi="Calibri" w:cs="Calibri"/>
                <w:b/>
                <w:color w:val="000000"/>
                <w:sz w:val="24"/>
                <w:szCs w:val="24"/>
                <w:lang w:val="en-PH"/>
              </w:rPr>
            </w:pPr>
            <w:r w:rsidRPr="00012A9D">
              <w:rPr>
                <w:rFonts w:ascii="Calibri" w:eastAsia="Calibri" w:hAnsi="Calibri" w:cs="Calibri"/>
                <w:b/>
                <w:color w:val="000000"/>
                <w:sz w:val="24"/>
                <w:szCs w:val="24"/>
                <w:lang w:val="en-PH"/>
              </w:rPr>
              <w:t>No</w:t>
            </w:r>
          </w:p>
        </w:tc>
        <w:tc>
          <w:tcPr>
            <w:tcW w:w="3195" w:type="dxa"/>
            <w:shd w:val="clear" w:color="auto" w:fill="D0CECE"/>
          </w:tcPr>
          <w:p w14:paraId="72059D30" w14:textId="77777777" w:rsidR="00742374" w:rsidRPr="00012A9D" w:rsidRDefault="00742374" w:rsidP="00742374">
            <w:pPr>
              <w:autoSpaceDE w:val="0"/>
              <w:autoSpaceDN w:val="0"/>
              <w:adjustRightInd w:val="0"/>
              <w:rPr>
                <w:rFonts w:ascii="Calibri" w:eastAsia="Calibri" w:hAnsi="Calibri" w:cs="Calibri"/>
                <w:b/>
                <w:color w:val="000000"/>
                <w:sz w:val="24"/>
                <w:szCs w:val="24"/>
                <w:lang w:val="en-PH"/>
              </w:rPr>
            </w:pPr>
            <w:r w:rsidRPr="00012A9D">
              <w:rPr>
                <w:rFonts w:ascii="Calibri" w:eastAsia="Calibri" w:hAnsi="Calibri" w:cs="Calibri"/>
                <w:b/>
                <w:color w:val="000000"/>
                <w:sz w:val="24"/>
                <w:szCs w:val="24"/>
                <w:lang w:val="en-PH"/>
              </w:rPr>
              <w:t xml:space="preserve">Technical Compliance </w:t>
            </w:r>
          </w:p>
          <w:p w14:paraId="5C6C3757" w14:textId="77777777" w:rsidR="00742374" w:rsidRPr="00012A9D" w:rsidRDefault="00742374" w:rsidP="00742374">
            <w:pPr>
              <w:rPr>
                <w:rFonts w:ascii="Calibri" w:eastAsia="Calibri" w:hAnsi="Calibri" w:cs="Calibri"/>
                <w:b/>
                <w:sz w:val="24"/>
                <w:szCs w:val="24"/>
                <w:lang w:val="en-GB"/>
              </w:rPr>
            </w:pPr>
            <w:r w:rsidRPr="00012A9D">
              <w:rPr>
                <w:rFonts w:ascii="Calibri" w:hAnsi="Calibri" w:cs="Calibri"/>
                <w:b/>
                <w:kern w:val="28"/>
                <w:sz w:val="24"/>
                <w:szCs w:val="24"/>
                <w:lang w:val="en-GB"/>
              </w:rPr>
              <w:t xml:space="preserve">Please provide details /description of offered feature) </w:t>
            </w:r>
          </w:p>
        </w:tc>
      </w:tr>
      <w:tr w:rsidR="00742374" w:rsidRPr="00012A9D" w14:paraId="7F4CA08B" w14:textId="77777777" w:rsidTr="007E66E4">
        <w:trPr>
          <w:trHeight w:val="227"/>
        </w:trPr>
        <w:tc>
          <w:tcPr>
            <w:tcW w:w="450" w:type="dxa"/>
            <w:vMerge w:val="restart"/>
            <w:shd w:val="clear" w:color="auto" w:fill="auto"/>
          </w:tcPr>
          <w:p w14:paraId="4E5E5852"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sz w:val="24"/>
                <w:szCs w:val="24"/>
                <w:lang w:val="en-GB"/>
              </w:rPr>
              <w:t>1</w:t>
            </w:r>
          </w:p>
        </w:tc>
        <w:tc>
          <w:tcPr>
            <w:tcW w:w="5274" w:type="dxa"/>
            <w:gridSpan w:val="2"/>
            <w:shd w:val="clear" w:color="auto" w:fill="BDD6EE"/>
          </w:tcPr>
          <w:p w14:paraId="146F21C6"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bCs/>
                <w:sz w:val="24"/>
                <w:szCs w:val="24"/>
                <w:lang w:val="en-GB"/>
              </w:rPr>
              <w:t>Waste Disposal Truck</w:t>
            </w:r>
          </w:p>
        </w:tc>
        <w:tc>
          <w:tcPr>
            <w:tcW w:w="675" w:type="dxa"/>
            <w:shd w:val="clear" w:color="auto" w:fill="BDD6EE"/>
          </w:tcPr>
          <w:p w14:paraId="066F768F" w14:textId="77777777" w:rsidR="00742374" w:rsidRPr="00012A9D" w:rsidRDefault="00742374" w:rsidP="00742374">
            <w:pPr>
              <w:rPr>
                <w:rFonts w:ascii="Calibri" w:eastAsia="Calibri" w:hAnsi="Calibri" w:cs="Calibri"/>
                <w:sz w:val="24"/>
                <w:szCs w:val="24"/>
                <w:lang w:val="en-GB"/>
              </w:rPr>
            </w:pPr>
          </w:p>
        </w:tc>
        <w:tc>
          <w:tcPr>
            <w:tcW w:w="666" w:type="dxa"/>
            <w:shd w:val="clear" w:color="auto" w:fill="BDD6EE"/>
          </w:tcPr>
          <w:p w14:paraId="7D240651" w14:textId="77777777" w:rsidR="00742374" w:rsidRPr="00012A9D" w:rsidRDefault="00742374" w:rsidP="00742374">
            <w:pPr>
              <w:rPr>
                <w:rFonts w:ascii="Calibri" w:eastAsia="Calibri" w:hAnsi="Calibri" w:cs="Calibri"/>
                <w:sz w:val="24"/>
                <w:szCs w:val="24"/>
                <w:lang w:val="en-GB"/>
              </w:rPr>
            </w:pPr>
          </w:p>
        </w:tc>
        <w:tc>
          <w:tcPr>
            <w:tcW w:w="3195" w:type="dxa"/>
            <w:shd w:val="clear" w:color="auto" w:fill="BDD6EE"/>
          </w:tcPr>
          <w:p w14:paraId="6A133E5F" w14:textId="77777777" w:rsidR="00742374" w:rsidRPr="00012A9D" w:rsidRDefault="00742374" w:rsidP="00742374">
            <w:pPr>
              <w:rPr>
                <w:rFonts w:ascii="Calibri" w:eastAsia="Calibri" w:hAnsi="Calibri" w:cs="Calibri"/>
                <w:sz w:val="24"/>
                <w:szCs w:val="24"/>
                <w:lang w:val="en-GB"/>
              </w:rPr>
            </w:pPr>
          </w:p>
        </w:tc>
      </w:tr>
      <w:tr w:rsidR="00742374" w:rsidRPr="00012A9D" w14:paraId="70F98A2F" w14:textId="77777777" w:rsidTr="007E66E4">
        <w:trPr>
          <w:trHeight w:val="227"/>
        </w:trPr>
        <w:tc>
          <w:tcPr>
            <w:tcW w:w="450" w:type="dxa"/>
            <w:vMerge/>
            <w:shd w:val="clear" w:color="auto" w:fill="auto"/>
          </w:tcPr>
          <w:p w14:paraId="39B7F320" w14:textId="77777777" w:rsidR="00742374" w:rsidRPr="00012A9D" w:rsidRDefault="00742374" w:rsidP="00742374">
            <w:pPr>
              <w:rPr>
                <w:rFonts w:ascii="Calibri" w:hAnsi="Calibri" w:cs="Calibri"/>
                <w:kern w:val="28"/>
                <w:sz w:val="24"/>
                <w:szCs w:val="24"/>
                <w:lang w:val="en-GB"/>
              </w:rPr>
            </w:pPr>
          </w:p>
        </w:tc>
        <w:tc>
          <w:tcPr>
            <w:tcW w:w="2183" w:type="dxa"/>
          </w:tcPr>
          <w:p w14:paraId="60F6EB90"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Condition</w:t>
            </w:r>
            <w:proofErr w:type="spellEnd"/>
          </w:p>
        </w:tc>
        <w:tc>
          <w:tcPr>
            <w:tcW w:w="3091" w:type="dxa"/>
          </w:tcPr>
          <w:p w14:paraId="7BB7E473"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color w:val="000000"/>
                <w:kern w:val="28"/>
                <w:sz w:val="24"/>
                <w:szCs w:val="24"/>
                <w:lang w:val="en-US"/>
              </w:rPr>
              <w:t>Brand New, year of production 2018</w:t>
            </w:r>
          </w:p>
        </w:tc>
        <w:tc>
          <w:tcPr>
            <w:tcW w:w="675" w:type="dxa"/>
          </w:tcPr>
          <w:p w14:paraId="58C41A9E" w14:textId="77777777" w:rsidR="00742374" w:rsidRPr="00012A9D" w:rsidRDefault="00742374" w:rsidP="00742374">
            <w:pPr>
              <w:rPr>
                <w:rFonts w:ascii="Calibri" w:eastAsia="Calibri" w:hAnsi="Calibri" w:cs="Calibri"/>
                <w:sz w:val="24"/>
                <w:szCs w:val="24"/>
                <w:lang w:val="en-GB"/>
              </w:rPr>
            </w:pPr>
          </w:p>
        </w:tc>
        <w:tc>
          <w:tcPr>
            <w:tcW w:w="666" w:type="dxa"/>
          </w:tcPr>
          <w:p w14:paraId="763E0F90" w14:textId="77777777" w:rsidR="00742374" w:rsidRPr="00012A9D" w:rsidRDefault="00742374" w:rsidP="00742374">
            <w:pPr>
              <w:rPr>
                <w:rFonts w:ascii="Calibri" w:eastAsia="Calibri" w:hAnsi="Calibri" w:cs="Calibri"/>
                <w:sz w:val="24"/>
                <w:szCs w:val="24"/>
                <w:lang w:val="en-GB"/>
              </w:rPr>
            </w:pPr>
          </w:p>
        </w:tc>
        <w:tc>
          <w:tcPr>
            <w:tcW w:w="3195" w:type="dxa"/>
          </w:tcPr>
          <w:p w14:paraId="45E8044B" w14:textId="77777777" w:rsidR="00742374" w:rsidRPr="00012A9D" w:rsidRDefault="00742374" w:rsidP="00742374">
            <w:pPr>
              <w:rPr>
                <w:rFonts w:ascii="Calibri" w:eastAsia="Calibri" w:hAnsi="Calibri" w:cs="Calibri"/>
                <w:sz w:val="24"/>
                <w:szCs w:val="24"/>
                <w:lang w:val="en-GB"/>
              </w:rPr>
            </w:pPr>
          </w:p>
        </w:tc>
      </w:tr>
      <w:tr w:rsidR="00742374" w:rsidRPr="00012A9D" w14:paraId="6BE11496" w14:textId="77777777" w:rsidTr="007E66E4">
        <w:trPr>
          <w:trHeight w:val="286"/>
        </w:trPr>
        <w:tc>
          <w:tcPr>
            <w:tcW w:w="450" w:type="dxa"/>
            <w:vMerge/>
            <w:shd w:val="clear" w:color="auto" w:fill="auto"/>
          </w:tcPr>
          <w:p w14:paraId="30371E38" w14:textId="77777777" w:rsidR="00742374" w:rsidRPr="00012A9D" w:rsidRDefault="00742374" w:rsidP="00742374">
            <w:pPr>
              <w:rPr>
                <w:rFonts w:ascii="Calibri" w:hAnsi="Calibri" w:cs="Calibri"/>
                <w:kern w:val="28"/>
                <w:sz w:val="24"/>
                <w:szCs w:val="24"/>
                <w:lang w:val="en-GB"/>
              </w:rPr>
            </w:pPr>
          </w:p>
        </w:tc>
        <w:tc>
          <w:tcPr>
            <w:tcW w:w="2183" w:type="dxa"/>
          </w:tcPr>
          <w:p w14:paraId="4D8F089C"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Dimensions</w:t>
            </w:r>
            <w:proofErr w:type="spellEnd"/>
          </w:p>
        </w:tc>
        <w:tc>
          <w:tcPr>
            <w:tcW w:w="3091" w:type="dxa"/>
          </w:tcPr>
          <w:p w14:paraId="034A2058" w14:textId="77777777" w:rsidR="00742374" w:rsidRPr="00012A9D" w:rsidRDefault="00742374" w:rsidP="00742374">
            <w:pPr>
              <w:overflowPunct w:val="0"/>
              <w:adjustRightInd w:val="0"/>
              <w:rPr>
                <w:rFonts w:ascii="Calibri" w:eastAsia="Calibri" w:hAnsi="Calibri" w:cs="Calibri"/>
                <w:color w:val="000000"/>
                <w:kern w:val="28"/>
                <w:sz w:val="24"/>
                <w:szCs w:val="24"/>
                <w:lang w:val="en-US"/>
              </w:rPr>
            </w:pPr>
            <w:r w:rsidRPr="00012A9D">
              <w:rPr>
                <w:rFonts w:ascii="Calibri" w:eastAsia="Calibri" w:hAnsi="Calibri" w:cs="Calibri"/>
                <w:color w:val="000000"/>
                <w:kern w:val="28"/>
                <w:sz w:val="24"/>
                <w:szCs w:val="24"/>
                <w:lang w:val="en-US"/>
              </w:rPr>
              <w:t>Length, mm: max. 7500</w:t>
            </w:r>
          </w:p>
          <w:p w14:paraId="4DC77103" w14:textId="77777777" w:rsidR="00742374" w:rsidRPr="00012A9D" w:rsidRDefault="00742374" w:rsidP="00742374">
            <w:pPr>
              <w:overflowPunct w:val="0"/>
              <w:adjustRightInd w:val="0"/>
              <w:rPr>
                <w:rFonts w:ascii="Calibri" w:eastAsia="Calibri" w:hAnsi="Calibri" w:cs="Calibri"/>
                <w:color w:val="000000"/>
                <w:kern w:val="28"/>
                <w:sz w:val="24"/>
                <w:szCs w:val="24"/>
                <w:lang w:val="en-US"/>
              </w:rPr>
            </w:pPr>
            <w:r w:rsidRPr="00012A9D">
              <w:rPr>
                <w:rFonts w:ascii="Calibri" w:eastAsia="Calibri" w:hAnsi="Calibri" w:cs="Calibri"/>
                <w:color w:val="000000"/>
                <w:kern w:val="28"/>
                <w:sz w:val="24"/>
                <w:szCs w:val="24"/>
                <w:lang w:val="en-US"/>
              </w:rPr>
              <w:t>Width, mm: max. 2600</w:t>
            </w:r>
          </w:p>
          <w:p w14:paraId="77475DE6"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Height</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mm</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max</w:t>
            </w:r>
            <w:proofErr w:type="spellEnd"/>
            <w:r w:rsidRPr="00012A9D">
              <w:rPr>
                <w:rFonts w:ascii="Calibri" w:eastAsia="Calibri" w:hAnsi="Calibri" w:cs="Calibri"/>
                <w:color w:val="000000"/>
                <w:kern w:val="28"/>
                <w:sz w:val="24"/>
                <w:szCs w:val="24"/>
              </w:rPr>
              <w:t>. 3500</w:t>
            </w:r>
          </w:p>
        </w:tc>
        <w:tc>
          <w:tcPr>
            <w:tcW w:w="675" w:type="dxa"/>
          </w:tcPr>
          <w:p w14:paraId="07EA4149" w14:textId="77777777" w:rsidR="00742374" w:rsidRPr="00012A9D" w:rsidRDefault="00742374" w:rsidP="00742374">
            <w:pPr>
              <w:rPr>
                <w:rFonts w:ascii="Calibri" w:eastAsia="Calibri" w:hAnsi="Calibri" w:cs="Calibri"/>
                <w:sz w:val="24"/>
                <w:szCs w:val="24"/>
                <w:lang w:val="en-GB"/>
              </w:rPr>
            </w:pPr>
          </w:p>
        </w:tc>
        <w:tc>
          <w:tcPr>
            <w:tcW w:w="666" w:type="dxa"/>
          </w:tcPr>
          <w:p w14:paraId="40D74365" w14:textId="77777777" w:rsidR="00742374" w:rsidRPr="00012A9D" w:rsidRDefault="00742374" w:rsidP="00742374">
            <w:pPr>
              <w:rPr>
                <w:rFonts w:ascii="Calibri" w:eastAsia="Calibri" w:hAnsi="Calibri" w:cs="Calibri"/>
                <w:sz w:val="24"/>
                <w:szCs w:val="24"/>
                <w:lang w:val="en-GB"/>
              </w:rPr>
            </w:pPr>
          </w:p>
        </w:tc>
        <w:tc>
          <w:tcPr>
            <w:tcW w:w="3195" w:type="dxa"/>
          </w:tcPr>
          <w:p w14:paraId="1D41442C" w14:textId="77777777" w:rsidR="00742374" w:rsidRPr="00012A9D" w:rsidRDefault="00742374" w:rsidP="00742374">
            <w:pPr>
              <w:rPr>
                <w:rFonts w:ascii="Calibri" w:eastAsia="Calibri" w:hAnsi="Calibri" w:cs="Calibri"/>
                <w:sz w:val="24"/>
                <w:szCs w:val="24"/>
                <w:lang w:val="en-GB"/>
              </w:rPr>
            </w:pPr>
          </w:p>
        </w:tc>
      </w:tr>
      <w:tr w:rsidR="00742374" w:rsidRPr="00012A9D" w14:paraId="60C5724A" w14:textId="77777777" w:rsidTr="007E66E4">
        <w:trPr>
          <w:trHeight w:val="294"/>
        </w:trPr>
        <w:tc>
          <w:tcPr>
            <w:tcW w:w="450" w:type="dxa"/>
            <w:vMerge/>
            <w:shd w:val="clear" w:color="auto" w:fill="auto"/>
          </w:tcPr>
          <w:p w14:paraId="34DFBF12" w14:textId="77777777" w:rsidR="00742374" w:rsidRPr="00012A9D" w:rsidRDefault="00742374" w:rsidP="00742374">
            <w:pPr>
              <w:rPr>
                <w:rFonts w:ascii="Calibri" w:hAnsi="Calibri" w:cs="Calibri"/>
                <w:kern w:val="28"/>
                <w:sz w:val="24"/>
                <w:szCs w:val="24"/>
                <w:lang w:val="en-GB"/>
              </w:rPr>
            </w:pPr>
          </w:p>
        </w:tc>
        <w:tc>
          <w:tcPr>
            <w:tcW w:w="2183" w:type="dxa"/>
          </w:tcPr>
          <w:p w14:paraId="06B1E3B1"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Total</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vehicle</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weight</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kg</w:t>
            </w:r>
            <w:proofErr w:type="spellEnd"/>
            <w:r w:rsidRPr="00012A9D">
              <w:rPr>
                <w:rFonts w:ascii="Calibri" w:eastAsia="Calibri" w:hAnsi="Calibri" w:cs="Calibri"/>
                <w:color w:val="000000"/>
                <w:kern w:val="28"/>
                <w:sz w:val="24"/>
                <w:szCs w:val="24"/>
              </w:rPr>
              <w:t xml:space="preserve"> </w:t>
            </w:r>
          </w:p>
        </w:tc>
        <w:tc>
          <w:tcPr>
            <w:tcW w:w="3091" w:type="dxa"/>
          </w:tcPr>
          <w:p w14:paraId="7178C215"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max</w:t>
            </w:r>
            <w:proofErr w:type="spellEnd"/>
            <w:r w:rsidRPr="00012A9D">
              <w:rPr>
                <w:rFonts w:ascii="Calibri" w:eastAsia="Calibri" w:hAnsi="Calibri" w:cs="Calibri"/>
                <w:color w:val="000000"/>
                <w:kern w:val="28"/>
                <w:sz w:val="24"/>
                <w:szCs w:val="24"/>
              </w:rPr>
              <w:t>. 13500</w:t>
            </w:r>
          </w:p>
        </w:tc>
        <w:tc>
          <w:tcPr>
            <w:tcW w:w="675" w:type="dxa"/>
          </w:tcPr>
          <w:p w14:paraId="40BA9617" w14:textId="77777777" w:rsidR="00742374" w:rsidRPr="00012A9D" w:rsidRDefault="00742374" w:rsidP="00742374">
            <w:pPr>
              <w:rPr>
                <w:rFonts w:ascii="Calibri" w:eastAsia="Calibri" w:hAnsi="Calibri" w:cs="Calibri"/>
                <w:sz w:val="24"/>
                <w:szCs w:val="24"/>
                <w:lang w:val="en-GB"/>
              </w:rPr>
            </w:pPr>
          </w:p>
        </w:tc>
        <w:tc>
          <w:tcPr>
            <w:tcW w:w="666" w:type="dxa"/>
          </w:tcPr>
          <w:p w14:paraId="511CD0F0" w14:textId="77777777" w:rsidR="00742374" w:rsidRPr="00012A9D" w:rsidRDefault="00742374" w:rsidP="00742374">
            <w:pPr>
              <w:rPr>
                <w:rFonts w:ascii="Calibri" w:eastAsia="Calibri" w:hAnsi="Calibri" w:cs="Calibri"/>
                <w:sz w:val="24"/>
                <w:szCs w:val="24"/>
                <w:lang w:val="en-GB"/>
              </w:rPr>
            </w:pPr>
          </w:p>
        </w:tc>
        <w:tc>
          <w:tcPr>
            <w:tcW w:w="3195" w:type="dxa"/>
          </w:tcPr>
          <w:p w14:paraId="59886632" w14:textId="77777777" w:rsidR="00742374" w:rsidRPr="00012A9D" w:rsidRDefault="00742374" w:rsidP="00742374">
            <w:pPr>
              <w:rPr>
                <w:rFonts w:ascii="Calibri" w:eastAsia="Calibri" w:hAnsi="Calibri" w:cs="Calibri"/>
                <w:sz w:val="24"/>
                <w:szCs w:val="24"/>
                <w:lang w:val="en-GB"/>
              </w:rPr>
            </w:pPr>
          </w:p>
        </w:tc>
      </w:tr>
      <w:tr w:rsidR="00742374" w:rsidRPr="00012A9D" w14:paraId="7426A1E0" w14:textId="77777777" w:rsidTr="007E66E4">
        <w:tc>
          <w:tcPr>
            <w:tcW w:w="450" w:type="dxa"/>
            <w:vMerge/>
            <w:shd w:val="clear" w:color="auto" w:fill="auto"/>
          </w:tcPr>
          <w:p w14:paraId="11BE70D4" w14:textId="77777777" w:rsidR="00742374" w:rsidRPr="00012A9D" w:rsidRDefault="00742374" w:rsidP="00742374">
            <w:pPr>
              <w:rPr>
                <w:rFonts w:ascii="Calibri" w:hAnsi="Calibri" w:cs="Calibri"/>
                <w:kern w:val="28"/>
                <w:sz w:val="24"/>
                <w:szCs w:val="24"/>
                <w:lang w:val="en-GB"/>
              </w:rPr>
            </w:pPr>
          </w:p>
        </w:tc>
        <w:tc>
          <w:tcPr>
            <w:tcW w:w="2183" w:type="dxa"/>
          </w:tcPr>
          <w:p w14:paraId="51FB36BA"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Fuel</w:t>
            </w:r>
            <w:proofErr w:type="spellEnd"/>
          </w:p>
        </w:tc>
        <w:tc>
          <w:tcPr>
            <w:tcW w:w="3091" w:type="dxa"/>
          </w:tcPr>
          <w:p w14:paraId="2D6F62E0"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Diesel</w:t>
            </w:r>
            <w:proofErr w:type="spellEnd"/>
          </w:p>
        </w:tc>
        <w:tc>
          <w:tcPr>
            <w:tcW w:w="675" w:type="dxa"/>
          </w:tcPr>
          <w:p w14:paraId="2530F508" w14:textId="77777777" w:rsidR="00742374" w:rsidRPr="00012A9D" w:rsidRDefault="00742374" w:rsidP="00742374">
            <w:pPr>
              <w:rPr>
                <w:rFonts w:ascii="Calibri" w:eastAsia="Calibri" w:hAnsi="Calibri" w:cs="Calibri"/>
                <w:sz w:val="24"/>
                <w:szCs w:val="24"/>
                <w:lang w:val="en-GB"/>
              </w:rPr>
            </w:pPr>
          </w:p>
        </w:tc>
        <w:tc>
          <w:tcPr>
            <w:tcW w:w="666" w:type="dxa"/>
          </w:tcPr>
          <w:p w14:paraId="6234FC96" w14:textId="77777777" w:rsidR="00742374" w:rsidRPr="00012A9D" w:rsidRDefault="00742374" w:rsidP="00742374">
            <w:pPr>
              <w:rPr>
                <w:rFonts w:ascii="Calibri" w:eastAsia="Calibri" w:hAnsi="Calibri" w:cs="Calibri"/>
                <w:sz w:val="24"/>
                <w:szCs w:val="24"/>
                <w:lang w:val="en-GB"/>
              </w:rPr>
            </w:pPr>
          </w:p>
        </w:tc>
        <w:tc>
          <w:tcPr>
            <w:tcW w:w="3195" w:type="dxa"/>
          </w:tcPr>
          <w:p w14:paraId="25CAE7AD" w14:textId="77777777" w:rsidR="00742374" w:rsidRPr="00012A9D" w:rsidRDefault="00742374" w:rsidP="00742374">
            <w:pPr>
              <w:rPr>
                <w:rFonts w:ascii="Calibri" w:eastAsia="Calibri" w:hAnsi="Calibri" w:cs="Calibri"/>
                <w:sz w:val="24"/>
                <w:szCs w:val="24"/>
                <w:lang w:val="en-GB"/>
              </w:rPr>
            </w:pPr>
          </w:p>
        </w:tc>
      </w:tr>
      <w:tr w:rsidR="00742374" w:rsidRPr="00012A9D" w14:paraId="446CCCFA" w14:textId="77777777" w:rsidTr="007E66E4">
        <w:tc>
          <w:tcPr>
            <w:tcW w:w="450" w:type="dxa"/>
            <w:vMerge/>
            <w:shd w:val="clear" w:color="auto" w:fill="auto"/>
          </w:tcPr>
          <w:p w14:paraId="091CF9E7" w14:textId="77777777" w:rsidR="00742374" w:rsidRPr="00012A9D" w:rsidRDefault="00742374" w:rsidP="00742374">
            <w:pPr>
              <w:rPr>
                <w:rFonts w:ascii="Calibri" w:hAnsi="Calibri" w:cs="Calibri"/>
                <w:kern w:val="28"/>
                <w:sz w:val="24"/>
                <w:szCs w:val="24"/>
                <w:lang w:val="en-GB"/>
              </w:rPr>
            </w:pPr>
          </w:p>
        </w:tc>
        <w:tc>
          <w:tcPr>
            <w:tcW w:w="2183" w:type="dxa"/>
          </w:tcPr>
          <w:p w14:paraId="37ABB935"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Engine</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Horsepower</w:t>
            </w:r>
            <w:proofErr w:type="spellEnd"/>
            <w:r w:rsidRPr="00012A9D">
              <w:rPr>
                <w:rFonts w:ascii="Calibri" w:eastAsia="Calibri" w:hAnsi="Calibri" w:cs="Calibri"/>
                <w:color w:val="000000"/>
                <w:kern w:val="28"/>
                <w:sz w:val="24"/>
                <w:szCs w:val="24"/>
              </w:rPr>
              <w:t>, HP</w:t>
            </w:r>
          </w:p>
        </w:tc>
        <w:tc>
          <w:tcPr>
            <w:tcW w:w="3091" w:type="dxa"/>
          </w:tcPr>
          <w:p w14:paraId="51ECF920"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min</w:t>
            </w:r>
            <w:proofErr w:type="spellEnd"/>
            <w:r w:rsidRPr="00012A9D">
              <w:rPr>
                <w:rFonts w:ascii="Calibri" w:eastAsia="Calibri" w:hAnsi="Calibri" w:cs="Calibri"/>
                <w:color w:val="000000"/>
                <w:kern w:val="28"/>
                <w:sz w:val="24"/>
                <w:szCs w:val="24"/>
              </w:rPr>
              <w:t>. 149</w:t>
            </w:r>
          </w:p>
        </w:tc>
        <w:tc>
          <w:tcPr>
            <w:tcW w:w="675" w:type="dxa"/>
          </w:tcPr>
          <w:p w14:paraId="0B1E166C" w14:textId="77777777" w:rsidR="00742374" w:rsidRPr="00012A9D" w:rsidRDefault="00742374" w:rsidP="00742374">
            <w:pPr>
              <w:rPr>
                <w:rFonts w:ascii="Calibri" w:eastAsia="Calibri" w:hAnsi="Calibri" w:cs="Calibri"/>
                <w:sz w:val="24"/>
                <w:szCs w:val="24"/>
                <w:lang w:val="en-GB"/>
              </w:rPr>
            </w:pPr>
          </w:p>
        </w:tc>
        <w:tc>
          <w:tcPr>
            <w:tcW w:w="666" w:type="dxa"/>
          </w:tcPr>
          <w:p w14:paraId="1C4EDFE3" w14:textId="77777777" w:rsidR="00742374" w:rsidRPr="00012A9D" w:rsidRDefault="00742374" w:rsidP="00742374">
            <w:pPr>
              <w:rPr>
                <w:rFonts w:ascii="Calibri" w:eastAsia="Calibri" w:hAnsi="Calibri" w:cs="Calibri"/>
                <w:sz w:val="24"/>
                <w:szCs w:val="24"/>
                <w:lang w:val="en-GB"/>
              </w:rPr>
            </w:pPr>
          </w:p>
        </w:tc>
        <w:tc>
          <w:tcPr>
            <w:tcW w:w="3195" w:type="dxa"/>
          </w:tcPr>
          <w:p w14:paraId="18EFD937" w14:textId="77777777" w:rsidR="00742374" w:rsidRPr="00012A9D" w:rsidRDefault="00742374" w:rsidP="00742374">
            <w:pPr>
              <w:rPr>
                <w:rFonts w:ascii="Calibri" w:eastAsia="Calibri" w:hAnsi="Calibri" w:cs="Calibri"/>
                <w:sz w:val="24"/>
                <w:szCs w:val="24"/>
                <w:lang w:val="en-GB"/>
              </w:rPr>
            </w:pPr>
          </w:p>
        </w:tc>
      </w:tr>
      <w:tr w:rsidR="00742374" w:rsidRPr="00012A9D" w14:paraId="01EE6B52" w14:textId="77777777" w:rsidTr="007E66E4">
        <w:tc>
          <w:tcPr>
            <w:tcW w:w="450" w:type="dxa"/>
            <w:vMerge/>
            <w:shd w:val="clear" w:color="auto" w:fill="auto"/>
          </w:tcPr>
          <w:p w14:paraId="1D005CED" w14:textId="77777777" w:rsidR="00742374" w:rsidRPr="00012A9D" w:rsidRDefault="00742374" w:rsidP="00742374">
            <w:pPr>
              <w:rPr>
                <w:rFonts w:ascii="Calibri" w:hAnsi="Calibri" w:cs="Calibri"/>
                <w:kern w:val="28"/>
                <w:sz w:val="24"/>
                <w:szCs w:val="24"/>
                <w:lang w:val="en-GB"/>
              </w:rPr>
            </w:pPr>
          </w:p>
        </w:tc>
        <w:tc>
          <w:tcPr>
            <w:tcW w:w="2183" w:type="dxa"/>
          </w:tcPr>
          <w:p w14:paraId="31F9BC3A"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European</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emission</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standards</w:t>
            </w:r>
            <w:proofErr w:type="spellEnd"/>
          </w:p>
        </w:tc>
        <w:tc>
          <w:tcPr>
            <w:tcW w:w="3091" w:type="dxa"/>
          </w:tcPr>
          <w:p w14:paraId="54B6C586"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Min</w:t>
            </w:r>
            <w:proofErr w:type="spellEnd"/>
            <w:r w:rsidRPr="00012A9D">
              <w:rPr>
                <w:rFonts w:ascii="Calibri" w:eastAsia="Calibri" w:hAnsi="Calibri" w:cs="Calibri"/>
                <w:color w:val="000000"/>
                <w:kern w:val="28"/>
                <w:sz w:val="24"/>
                <w:szCs w:val="24"/>
              </w:rPr>
              <w:t>. “</w:t>
            </w:r>
            <w:proofErr w:type="spellStart"/>
            <w:r w:rsidRPr="00012A9D">
              <w:rPr>
                <w:rFonts w:ascii="Calibri" w:eastAsia="Calibri" w:hAnsi="Calibri" w:cs="Calibri"/>
                <w:color w:val="000000"/>
                <w:kern w:val="28"/>
                <w:sz w:val="24"/>
                <w:szCs w:val="24"/>
              </w:rPr>
              <w:t>Euro</w:t>
            </w:r>
            <w:proofErr w:type="spellEnd"/>
            <w:r w:rsidRPr="00012A9D">
              <w:rPr>
                <w:rFonts w:ascii="Calibri" w:eastAsia="Calibri" w:hAnsi="Calibri" w:cs="Calibri"/>
                <w:color w:val="000000"/>
                <w:kern w:val="28"/>
                <w:sz w:val="24"/>
                <w:szCs w:val="24"/>
              </w:rPr>
              <w:t xml:space="preserve"> 3” </w:t>
            </w:r>
          </w:p>
        </w:tc>
        <w:tc>
          <w:tcPr>
            <w:tcW w:w="675" w:type="dxa"/>
          </w:tcPr>
          <w:p w14:paraId="02C49853" w14:textId="77777777" w:rsidR="00742374" w:rsidRPr="00012A9D" w:rsidRDefault="00742374" w:rsidP="00742374">
            <w:pPr>
              <w:rPr>
                <w:rFonts w:ascii="Calibri" w:eastAsia="Calibri" w:hAnsi="Calibri" w:cs="Calibri"/>
                <w:sz w:val="24"/>
                <w:szCs w:val="24"/>
                <w:lang w:val="en-GB"/>
              </w:rPr>
            </w:pPr>
          </w:p>
        </w:tc>
        <w:tc>
          <w:tcPr>
            <w:tcW w:w="666" w:type="dxa"/>
          </w:tcPr>
          <w:p w14:paraId="4B14582E" w14:textId="77777777" w:rsidR="00742374" w:rsidRPr="00012A9D" w:rsidRDefault="00742374" w:rsidP="00742374">
            <w:pPr>
              <w:rPr>
                <w:rFonts w:ascii="Calibri" w:eastAsia="Calibri" w:hAnsi="Calibri" w:cs="Calibri"/>
                <w:sz w:val="24"/>
                <w:szCs w:val="24"/>
                <w:lang w:val="en-GB"/>
              </w:rPr>
            </w:pPr>
          </w:p>
        </w:tc>
        <w:tc>
          <w:tcPr>
            <w:tcW w:w="3195" w:type="dxa"/>
          </w:tcPr>
          <w:p w14:paraId="6687C71C" w14:textId="77777777" w:rsidR="00742374" w:rsidRPr="00012A9D" w:rsidRDefault="00742374" w:rsidP="00742374">
            <w:pPr>
              <w:rPr>
                <w:rFonts w:ascii="Calibri" w:eastAsia="Calibri" w:hAnsi="Calibri" w:cs="Calibri"/>
                <w:sz w:val="24"/>
                <w:szCs w:val="24"/>
                <w:lang w:val="en-GB"/>
              </w:rPr>
            </w:pPr>
          </w:p>
        </w:tc>
      </w:tr>
      <w:tr w:rsidR="00742374" w:rsidRPr="00012A9D" w14:paraId="6297FBFC" w14:textId="77777777" w:rsidTr="007E66E4">
        <w:tc>
          <w:tcPr>
            <w:tcW w:w="450" w:type="dxa"/>
            <w:vMerge/>
            <w:shd w:val="clear" w:color="auto" w:fill="auto"/>
          </w:tcPr>
          <w:p w14:paraId="3297DCB7" w14:textId="77777777" w:rsidR="00742374" w:rsidRPr="00012A9D" w:rsidRDefault="00742374" w:rsidP="00742374">
            <w:pPr>
              <w:rPr>
                <w:rFonts w:ascii="Calibri" w:hAnsi="Calibri" w:cs="Calibri"/>
                <w:kern w:val="28"/>
                <w:sz w:val="24"/>
                <w:szCs w:val="24"/>
                <w:lang w:val="en-GB"/>
              </w:rPr>
            </w:pPr>
          </w:p>
        </w:tc>
        <w:tc>
          <w:tcPr>
            <w:tcW w:w="2183" w:type="dxa"/>
          </w:tcPr>
          <w:p w14:paraId="06FB2D9B"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Steering</w:t>
            </w:r>
            <w:proofErr w:type="spellEnd"/>
          </w:p>
        </w:tc>
        <w:tc>
          <w:tcPr>
            <w:tcW w:w="3091" w:type="dxa"/>
          </w:tcPr>
          <w:p w14:paraId="6D11449C"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color w:val="000000"/>
                <w:kern w:val="28"/>
                <w:sz w:val="24"/>
                <w:szCs w:val="24"/>
                <w:lang w:val="en-US"/>
              </w:rPr>
              <w:t>Steering mechanism with the hydraulic booster</w:t>
            </w:r>
          </w:p>
        </w:tc>
        <w:tc>
          <w:tcPr>
            <w:tcW w:w="675" w:type="dxa"/>
          </w:tcPr>
          <w:p w14:paraId="4A820271" w14:textId="77777777" w:rsidR="00742374" w:rsidRPr="00012A9D" w:rsidRDefault="00742374" w:rsidP="00742374">
            <w:pPr>
              <w:rPr>
                <w:rFonts w:ascii="Calibri" w:eastAsia="Calibri" w:hAnsi="Calibri" w:cs="Calibri"/>
                <w:sz w:val="24"/>
                <w:szCs w:val="24"/>
                <w:lang w:val="en-GB"/>
              </w:rPr>
            </w:pPr>
          </w:p>
        </w:tc>
        <w:tc>
          <w:tcPr>
            <w:tcW w:w="666" w:type="dxa"/>
          </w:tcPr>
          <w:p w14:paraId="78A486EF" w14:textId="77777777" w:rsidR="00742374" w:rsidRPr="00012A9D" w:rsidRDefault="00742374" w:rsidP="00742374">
            <w:pPr>
              <w:rPr>
                <w:rFonts w:ascii="Calibri" w:eastAsia="Calibri" w:hAnsi="Calibri" w:cs="Calibri"/>
                <w:sz w:val="24"/>
                <w:szCs w:val="24"/>
                <w:lang w:val="en-GB"/>
              </w:rPr>
            </w:pPr>
          </w:p>
        </w:tc>
        <w:tc>
          <w:tcPr>
            <w:tcW w:w="3195" w:type="dxa"/>
          </w:tcPr>
          <w:p w14:paraId="5AD96F84" w14:textId="77777777" w:rsidR="00742374" w:rsidRPr="00012A9D" w:rsidRDefault="00742374" w:rsidP="00742374">
            <w:pPr>
              <w:rPr>
                <w:rFonts w:ascii="Calibri" w:eastAsia="Calibri" w:hAnsi="Calibri" w:cs="Calibri"/>
                <w:sz w:val="24"/>
                <w:szCs w:val="24"/>
                <w:lang w:val="en-GB"/>
              </w:rPr>
            </w:pPr>
          </w:p>
        </w:tc>
      </w:tr>
      <w:tr w:rsidR="00742374" w:rsidRPr="00012A9D" w14:paraId="69F3970B" w14:textId="77777777" w:rsidTr="007E66E4">
        <w:tc>
          <w:tcPr>
            <w:tcW w:w="450" w:type="dxa"/>
            <w:vMerge/>
            <w:shd w:val="clear" w:color="auto" w:fill="auto"/>
          </w:tcPr>
          <w:p w14:paraId="7BAAD500" w14:textId="77777777" w:rsidR="00742374" w:rsidRPr="00012A9D" w:rsidRDefault="00742374" w:rsidP="00742374">
            <w:pPr>
              <w:rPr>
                <w:rFonts w:ascii="Calibri" w:hAnsi="Calibri" w:cs="Calibri"/>
                <w:kern w:val="28"/>
                <w:sz w:val="24"/>
                <w:szCs w:val="24"/>
                <w:lang w:val="en-GB"/>
              </w:rPr>
            </w:pPr>
          </w:p>
        </w:tc>
        <w:tc>
          <w:tcPr>
            <w:tcW w:w="2183" w:type="dxa"/>
          </w:tcPr>
          <w:p w14:paraId="63BA54C3"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Standard</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equipment</w:t>
            </w:r>
            <w:proofErr w:type="spellEnd"/>
          </w:p>
        </w:tc>
        <w:tc>
          <w:tcPr>
            <w:tcW w:w="3091" w:type="dxa"/>
          </w:tcPr>
          <w:p w14:paraId="7E52AF1A"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color w:val="000000"/>
                <w:kern w:val="28"/>
                <w:sz w:val="24"/>
                <w:szCs w:val="24"/>
                <w:lang w:val="en-US"/>
              </w:rPr>
              <w:t>Spare wheel. First aid kit. Emergency triangle and lantern, lifting jack. The bracket for the installation of fire extinguishers. Set of tools.</w:t>
            </w:r>
          </w:p>
        </w:tc>
        <w:tc>
          <w:tcPr>
            <w:tcW w:w="675" w:type="dxa"/>
          </w:tcPr>
          <w:p w14:paraId="451478B9" w14:textId="77777777" w:rsidR="00742374" w:rsidRPr="00012A9D" w:rsidRDefault="00742374" w:rsidP="00742374">
            <w:pPr>
              <w:rPr>
                <w:rFonts w:ascii="Calibri" w:eastAsia="Calibri" w:hAnsi="Calibri" w:cs="Calibri"/>
                <w:sz w:val="24"/>
                <w:szCs w:val="24"/>
                <w:lang w:val="en-GB"/>
              </w:rPr>
            </w:pPr>
          </w:p>
        </w:tc>
        <w:tc>
          <w:tcPr>
            <w:tcW w:w="666" w:type="dxa"/>
          </w:tcPr>
          <w:p w14:paraId="3D6829D9" w14:textId="77777777" w:rsidR="00742374" w:rsidRPr="00012A9D" w:rsidRDefault="00742374" w:rsidP="00742374">
            <w:pPr>
              <w:rPr>
                <w:rFonts w:ascii="Calibri" w:eastAsia="Calibri" w:hAnsi="Calibri" w:cs="Calibri"/>
                <w:sz w:val="24"/>
                <w:szCs w:val="24"/>
                <w:lang w:val="en-GB"/>
              </w:rPr>
            </w:pPr>
          </w:p>
        </w:tc>
        <w:tc>
          <w:tcPr>
            <w:tcW w:w="3195" w:type="dxa"/>
          </w:tcPr>
          <w:p w14:paraId="601A3F19" w14:textId="77777777" w:rsidR="00742374" w:rsidRPr="00012A9D" w:rsidRDefault="00742374" w:rsidP="00742374">
            <w:pPr>
              <w:rPr>
                <w:rFonts w:ascii="Calibri" w:eastAsia="Calibri" w:hAnsi="Calibri" w:cs="Calibri"/>
                <w:sz w:val="24"/>
                <w:szCs w:val="24"/>
                <w:lang w:val="en-GB"/>
              </w:rPr>
            </w:pPr>
          </w:p>
        </w:tc>
      </w:tr>
      <w:tr w:rsidR="00742374" w:rsidRPr="00012A9D" w14:paraId="02981BD3" w14:textId="77777777" w:rsidTr="007E66E4">
        <w:trPr>
          <w:trHeight w:val="198"/>
        </w:trPr>
        <w:tc>
          <w:tcPr>
            <w:tcW w:w="450" w:type="dxa"/>
            <w:vMerge/>
            <w:shd w:val="clear" w:color="auto" w:fill="auto"/>
          </w:tcPr>
          <w:p w14:paraId="40F66F97" w14:textId="77777777" w:rsidR="00742374" w:rsidRPr="00012A9D" w:rsidRDefault="00742374" w:rsidP="00742374">
            <w:pPr>
              <w:rPr>
                <w:rFonts w:ascii="Calibri" w:hAnsi="Calibri" w:cs="Calibri"/>
                <w:kern w:val="28"/>
                <w:sz w:val="24"/>
                <w:szCs w:val="24"/>
                <w:lang w:val="en-GB"/>
              </w:rPr>
            </w:pPr>
          </w:p>
        </w:tc>
        <w:tc>
          <w:tcPr>
            <w:tcW w:w="2183" w:type="dxa"/>
          </w:tcPr>
          <w:p w14:paraId="4923D197"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kern w:val="28"/>
                <w:sz w:val="24"/>
                <w:szCs w:val="24"/>
              </w:rPr>
              <w:t>Warranty</w:t>
            </w:r>
            <w:proofErr w:type="spellEnd"/>
          </w:p>
        </w:tc>
        <w:tc>
          <w:tcPr>
            <w:tcW w:w="3091" w:type="dxa"/>
          </w:tcPr>
          <w:p w14:paraId="7E2C709C"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kern w:val="28"/>
                <w:sz w:val="24"/>
                <w:szCs w:val="24"/>
              </w:rPr>
              <w:t xml:space="preserve">24 </w:t>
            </w:r>
            <w:proofErr w:type="spellStart"/>
            <w:r w:rsidRPr="00012A9D">
              <w:rPr>
                <w:rFonts w:ascii="Calibri" w:eastAsia="Calibri" w:hAnsi="Calibri" w:cs="Calibri"/>
                <w:kern w:val="28"/>
                <w:sz w:val="24"/>
                <w:szCs w:val="24"/>
              </w:rPr>
              <w:t>months</w:t>
            </w:r>
            <w:proofErr w:type="spellEnd"/>
          </w:p>
        </w:tc>
        <w:tc>
          <w:tcPr>
            <w:tcW w:w="675" w:type="dxa"/>
          </w:tcPr>
          <w:p w14:paraId="09E8F9F3" w14:textId="77777777" w:rsidR="00742374" w:rsidRPr="00012A9D" w:rsidRDefault="00742374" w:rsidP="00742374">
            <w:pPr>
              <w:rPr>
                <w:rFonts w:ascii="Calibri" w:eastAsia="Calibri" w:hAnsi="Calibri" w:cs="Calibri"/>
                <w:sz w:val="24"/>
                <w:szCs w:val="24"/>
                <w:lang w:val="en-GB"/>
              </w:rPr>
            </w:pPr>
          </w:p>
        </w:tc>
        <w:tc>
          <w:tcPr>
            <w:tcW w:w="666" w:type="dxa"/>
          </w:tcPr>
          <w:p w14:paraId="49C99AB2" w14:textId="77777777" w:rsidR="00742374" w:rsidRPr="00012A9D" w:rsidRDefault="00742374" w:rsidP="00742374">
            <w:pPr>
              <w:rPr>
                <w:rFonts w:ascii="Calibri" w:eastAsia="Calibri" w:hAnsi="Calibri" w:cs="Calibri"/>
                <w:sz w:val="24"/>
                <w:szCs w:val="24"/>
                <w:lang w:val="en-GB"/>
              </w:rPr>
            </w:pPr>
          </w:p>
        </w:tc>
        <w:tc>
          <w:tcPr>
            <w:tcW w:w="3195" w:type="dxa"/>
          </w:tcPr>
          <w:p w14:paraId="56407A13" w14:textId="77777777" w:rsidR="00742374" w:rsidRPr="00012A9D" w:rsidRDefault="00742374" w:rsidP="00742374">
            <w:pPr>
              <w:rPr>
                <w:rFonts w:ascii="Calibri" w:eastAsia="Calibri" w:hAnsi="Calibri" w:cs="Calibri"/>
                <w:sz w:val="24"/>
                <w:szCs w:val="24"/>
                <w:lang w:val="en-GB"/>
              </w:rPr>
            </w:pPr>
          </w:p>
        </w:tc>
      </w:tr>
      <w:tr w:rsidR="00742374" w:rsidRPr="00012A9D" w14:paraId="58BCFC5D" w14:textId="77777777" w:rsidTr="007E66E4">
        <w:tc>
          <w:tcPr>
            <w:tcW w:w="450" w:type="dxa"/>
            <w:vMerge/>
            <w:shd w:val="clear" w:color="auto" w:fill="auto"/>
          </w:tcPr>
          <w:p w14:paraId="207016DD" w14:textId="77777777" w:rsidR="00742374" w:rsidRPr="00012A9D" w:rsidRDefault="00742374" w:rsidP="00742374">
            <w:pPr>
              <w:rPr>
                <w:rFonts w:ascii="Calibri" w:eastAsia="Calibri" w:hAnsi="Calibri" w:cs="Calibri"/>
                <w:sz w:val="24"/>
                <w:szCs w:val="24"/>
                <w:lang w:val="en-GB"/>
              </w:rPr>
            </w:pPr>
          </w:p>
        </w:tc>
        <w:tc>
          <w:tcPr>
            <w:tcW w:w="5274" w:type="dxa"/>
            <w:gridSpan w:val="2"/>
            <w:shd w:val="clear" w:color="auto" w:fill="B8CCE4"/>
          </w:tcPr>
          <w:p w14:paraId="0729F262"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sz w:val="24"/>
                <w:szCs w:val="24"/>
                <w:lang w:val="en-GB"/>
              </w:rPr>
              <w:t>Technical specifications of the waste container</w:t>
            </w:r>
          </w:p>
        </w:tc>
        <w:tc>
          <w:tcPr>
            <w:tcW w:w="675" w:type="dxa"/>
            <w:shd w:val="clear" w:color="auto" w:fill="B8CCE4"/>
          </w:tcPr>
          <w:p w14:paraId="6F4458C3" w14:textId="77777777" w:rsidR="00742374" w:rsidRPr="00012A9D" w:rsidRDefault="00742374" w:rsidP="00742374">
            <w:pPr>
              <w:rPr>
                <w:rFonts w:ascii="Calibri" w:eastAsia="Calibri" w:hAnsi="Calibri" w:cs="Calibri"/>
                <w:sz w:val="24"/>
                <w:szCs w:val="24"/>
                <w:lang w:val="en-GB"/>
              </w:rPr>
            </w:pPr>
          </w:p>
        </w:tc>
        <w:tc>
          <w:tcPr>
            <w:tcW w:w="666" w:type="dxa"/>
            <w:shd w:val="clear" w:color="auto" w:fill="B8CCE4"/>
          </w:tcPr>
          <w:p w14:paraId="2C0E35C4" w14:textId="77777777" w:rsidR="00742374" w:rsidRPr="00012A9D" w:rsidRDefault="00742374" w:rsidP="00742374">
            <w:pPr>
              <w:rPr>
                <w:rFonts w:ascii="Calibri" w:eastAsia="Calibri" w:hAnsi="Calibri" w:cs="Calibri"/>
                <w:sz w:val="24"/>
                <w:szCs w:val="24"/>
                <w:lang w:val="en-GB"/>
              </w:rPr>
            </w:pPr>
          </w:p>
        </w:tc>
        <w:tc>
          <w:tcPr>
            <w:tcW w:w="3195" w:type="dxa"/>
            <w:shd w:val="clear" w:color="auto" w:fill="B8CCE4"/>
          </w:tcPr>
          <w:p w14:paraId="38315CAC" w14:textId="77777777" w:rsidR="00742374" w:rsidRPr="00012A9D" w:rsidRDefault="00742374" w:rsidP="00742374">
            <w:pPr>
              <w:rPr>
                <w:rFonts w:ascii="Calibri" w:eastAsia="Calibri" w:hAnsi="Calibri" w:cs="Calibri"/>
                <w:sz w:val="24"/>
                <w:szCs w:val="24"/>
                <w:lang w:val="en-GB"/>
              </w:rPr>
            </w:pPr>
          </w:p>
        </w:tc>
      </w:tr>
      <w:tr w:rsidR="00742374" w:rsidRPr="00012A9D" w14:paraId="78B4EC97" w14:textId="77777777" w:rsidTr="007E66E4">
        <w:tc>
          <w:tcPr>
            <w:tcW w:w="450" w:type="dxa"/>
            <w:vMerge/>
            <w:shd w:val="clear" w:color="auto" w:fill="auto"/>
          </w:tcPr>
          <w:p w14:paraId="652A595E" w14:textId="77777777" w:rsidR="00742374" w:rsidRPr="00012A9D" w:rsidRDefault="00742374" w:rsidP="00742374">
            <w:pPr>
              <w:rPr>
                <w:rFonts w:ascii="Calibri" w:hAnsi="Calibri" w:cs="Calibri"/>
                <w:kern w:val="28"/>
                <w:sz w:val="24"/>
                <w:szCs w:val="24"/>
                <w:lang w:val="en-GB"/>
              </w:rPr>
            </w:pPr>
          </w:p>
        </w:tc>
        <w:tc>
          <w:tcPr>
            <w:tcW w:w="2183" w:type="dxa"/>
          </w:tcPr>
          <w:p w14:paraId="24B36655"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Loading</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type</w:t>
            </w:r>
            <w:proofErr w:type="spellEnd"/>
            <w:r w:rsidRPr="00012A9D">
              <w:rPr>
                <w:rFonts w:ascii="Calibri" w:eastAsia="Calibri" w:hAnsi="Calibri" w:cs="Calibri"/>
                <w:color w:val="000000"/>
                <w:kern w:val="28"/>
                <w:sz w:val="24"/>
                <w:szCs w:val="24"/>
              </w:rPr>
              <w:t xml:space="preserve"> </w:t>
            </w:r>
          </w:p>
        </w:tc>
        <w:tc>
          <w:tcPr>
            <w:tcW w:w="3091" w:type="dxa"/>
          </w:tcPr>
          <w:p w14:paraId="11699609"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Back</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loading</w:t>
            </w:r>
            <w:proofErr w:type="spellEnd"/>
            <w:r w:rsidRPr="00012A9D">
              <w:rPr>
                <w:rFonts w:ascii="Calibri" w:eastAsia="Calibri" w:hAnsi="Calibri" w:cs="Calibri"/>
                <w:color w:val="000000"/>
                <w:kern w:val="28"/>
                <w:sz w:val="24"/>
                <w:szCs w:val="24"/>
              </w:rPr>
              <w:t xml:space="preserve"> </w:t>
            </w:r>
          </w:p>
        </w:tc>
        <w:tc>
          <w:tcPr>
            <w:tcW w:w="675" w:type="dxa"/>
          </w:tcPr>
          <w:p w14:paraId="1AAD91DE" w14:textId="77777777" w:rsidR="00742374" w:rsidRPr="00012A9D" w:rsidRDefault="00742374" w:rsidP="00742374">
            <w:pPr>
              <w:rPr>
                <w:rFonts w:ascii="Calibri" w:eastAsia="Calibri" w:hAnsi="Calibri" w:cs="Calibri"/>
                <w:sz w:val="24"/>
                <w:szCs w:val="24"/>
                <w:lang w:val="en-GB"/>
              </w:rPr>
            </w:pPr>
          </w:p>
        </w:tc>
        <w:tc>
          <w:tcPr>
            <w:tcW w:w="666" w:type="dxa"/>
          </w:tcPr>
          <w:p w14:paraId="0FC1A6C7" w14:textId="77777777" w:rsidR="00742374" w:rsidRPr="00012A9D" w:rsidRDefault="00742374" w:rsidP="00742374">
            <w:pPr>
              <w:rPr>
                <w:rFonts w:ascii="Calibri" w:eastAsia="Calibri" w:hAnsi="Calibri" w:cs="Calibri"/>
                <w:sz w:val="24"/>
                <w:szCs w:val="24"/>
                <w:lang w:val="en-GB"/>
              </w:rPr>
            </w:pPr>
          </w:p>
        </w:tc>
        <w:tc>
          <w:tcPr>
            <w:tcW w:w="3195" w:type="dxa"/>
          </w:tcPr>
          <w:p w14:paraId="1327CB74" w14:textId="77777777" w:rsidR="00742374" w:rsidRPr="00012A9D" w:rsidRDefault="00742374" w:rsidP="00742374">
            <w:pPr>
              <w:rPr>
                <w:rFonts w:ascii="Calibri" w:eastAsia="Calibri" w:hAnsi="Calibri" w:cs="Calibri"/>
                <w:sz w:val="24"/>
                <w:szCs w:val="24"/>
                <w:lang w:val="en-GB"/>
              </w:rPr>
            </w:pPr>
          </w:p>
        </w:tc>
      </w:tr>
      <w:tr w:rsidR="00742374" w:rsidRPr="00012A9D" w14:paraId="0FC70D93" w14:textId="77777777" w:rsidTr="007E66E4">
        <w:tc>
          <w:tcPr>
            <w:tcW w:w="450" w:type="dxa"/>
            <w:vMerge/>
            <w:shd w:val="clear" w:color="auto" w:fill="auto"/>
          </w:tcPr>
          <w:p w14:paraId="4FE559AF" w14:textId="77777777" w:rsidR="00742374" w:rsidRPr="00012A9D" w:rsidRDefault="00742374" w:rsidP="00742374">
            <w:pPr>
              <w:rPr>
                <w:rFonts w:ascii="Calibri" w:hAnsi="Calibri" w:cs="Calibri"/>
                <w:kern w:val="28"/>
                <w:sz w:val="24"/>
                <w:szCs w:val="24"/>
                <w:lang w:val="en-GB"/>
              </w:rPr>
            </w:pPr>
          </w:p>
        </w:tc>
        <w:tc>
          <w:tcPr>
            <w:tcW w:w="2183" w:type="dxa"/>
          </w:tcPr>
          <w:p w14:paraId="2CAE8018"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color w:val="000000"/>
                <w:kern w:val="28"/>
                <w:sz w:val="24"/>
                <w:szCs w:val="24"/>
                <w:lang w:val="en-US"/>
              </w:rPr>
              <w:t>Capacity of load container, m</w:t>
            </w:r>
            <w:r w:rsidRPr="00012A9D">
              <w:rPr>
                <w:rFonts w:ascii="Calibri" w:eastAsia="Calibri" w:hAnsi="Calibri" w:cs="Calibri"/>
                <w:color w:val="000000"/>
                <w:kern w:val="28"/>
                <w:sz w:val="24"/>
                <w:szCs w:val="24"/>
                <w:vertAlign w:val="superscript"/>
                <w:lang w:val="en-US"/>
              </w:rPr>
              <w:t>3</w:t>
            </w:r>
          </w:p>
        </w:tc>
        <w:tc>
          <w:tcPr>
            <w:tcW w:w="3091" w:type="dxa"/>
          </w:tcPr>
          <w:p w14:paraId="3D74D350"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Min</w:t>
            </w:r>
            <w:proofErr w:type="spellEnd"/>
            <w:r w:rsidRPr="00012A9D">
              <w:rPr>
                <w:rFonts w:ascii="Calibri" w:eastAsia="Calibri" w:hAnsi="Calibri" w:cs="Calibri"/>
                <w:color w:val="000000"/>
                <w:kern w:val="28"/>
                <w:sz w:val="24"/>
                <w:szCs w:val="24"/>
              </w:rPr>
              <w:t>. 9</w:t>
            </w:r>
          </w:p>
        </w:tc>
        <w:tc>
          <w:tcPr>
            <w:tcW w:w="675" w:type="dxa"/>
          </w:tcPr>
          <w:p w14:paraId="45DB7F8D" w14:textId="77777777" w:rsidR="00742374" w:rsidRPr="00012A9D" w:rsidRDefault="00742374" w:rsidP="00742374">
            <w:pPr>
              <w:rPr>
                <w:rFonts w:ascii="Calibri" w:eastAsia="Calibri" w:hAnsi="Calibri" w:cs="Calibri"/>
                <w:sz w:val="24"/>
                <w:szCs w:val="24"/>
                <w:lang w:val="en-GB"/>
              </w:rPr>
            </w:pPr>
          </w:p>
        </w:tc>
        <w:tc>
          <w:tcPr>
            <w:tcW w:w="666" w:type="dxa"/>
          </w:tcPr>
          <w:p w14:paraId="10B915BF" w14:textId="77777777" w:rsidR="00742374" w:rsidRPr="00012A9D" w:rsidRDefault="00742374" w:rsidP="00742374">
            <w:pPr>
              <w:rPr>
                <w:rFonts w:ascii="Calibri" w:eastAsia="Calibri" w:hAnsi="Calibri" w:cs="Calibri"/>
                <w:sz w:val="24"/>
                <w:szCs w:val="24"/>
                <w:lang w:val="en-GB"/>
              </w:rPr>
            </w:pPr>
          </w:p>
        </w:tc>
        <w:tc>
          <w:tcPr>
            <w:tcW w:w="3195" w:type="dxa"/>
          </w:tcPr>
          <w:p w14:paraId="27840BD7" w14:textId="77777777" w:rsidR="00742374" w:rsidRPr="00012A9D" w:rsidRDefault="00742374" w:rsidP="00742374">
            <w:pPr>
              <w:rPr>
                <w:rFonts w:ascii="Calibri" w:eastAsia="Calibri" w:hAnsi="Calibri" w:cs="Calibri"/>
                <w:sz w:val="24"/>
                <w:szCs w:val="24"/>
                <w:lang w:val="en-GB"/>
              </w:rPr>
            </w:pPr>
          </w:p>
        </w:tc>
      </w:tr>
      <w:tr w:rsidR="00742374" w:rsidRPr="00012A9D" w14:paraId="1CBDD9B8" w14:textId="77777777" w:rsidTr="007E66E4">
        <w:tc>
          <w:tcPr>
            <w:tcW w:w="450" w:type="dxa"/>
            <w:vMerge/>
            <w:shd w:val="clear" w:color="auto" w:fill="auto"/>
          </w:tcPr>
          <w:p w14:paraId="62608B67" w14:textId="77777777" w:rsidR="00742374" w:rsidRPr="00012A9D" w:rsidRDefault="00742374" w:rsidP="00742374">
            <w:pPr>
              <w:rPr>
                <w:rFonts w:ascii="Calibri" w:hAnsi="Calibri" w:cs="Calibri"/>
                <w:kern w:val="28"/>
                <w:sz w:val="24"/>
                <w:szCs w:val="24"/>
                <w:lang w:val="en-GB"/>
              </w:rPr>
            </w:pPr>
          </w:p>
        </w:tc>
        <w:tc>
          <w:tcPr>
            <w:tcW w:w="2183" w:type="dxa"/>
          </w:tcPr>
          <w:p w14:paraId="2CD0E7CE"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color w:val="000000"/>
                <w:kern w:val="28"/>
                <w:sz w:val="24"/>
                <w:szCs w:val="24"/>
                <w:lang w:val="en-US"/>
              </w:rPr>
              <w:t>Mass of loaded waste, kg</w:t>
            </w:r>
          </w:p>
        </w:tc>
        <w:tc>
          <w:tcPr>
            <w:tcW w:w="3091" w:type="dxa"/>
          </w:tcPr>
          <w:p w14:paraId="65598733"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min</w:t>
            </w:r>
            <w:proofErr w:type="spellEnd"/>
            <w:r w:rsidRPr="00012A9D">
              <w:rPr>
                <w:rFonts w:ascii="Calibri" w:eastAsia="Calibri" w:hAnsi="Calibri" w:cs="Calibri"/>
                <w:color w:val="000000"/>
                <w:kern w:val="28"/>
                <w:sz w:val="24"/>
                <w:szCs w:val="24"/>
              </w:rPr>
              <w:t xml:space="preserve">. 3600 </w:t>
            </w:r>
          </w:p>
        </w:tc>
        <w:tc>
          <w:tcPr>
            <w:tcW w:w="675" w:type="dxa"/>
          </w:tcPr>
          <w:p w14:paraId="36A4A6AA" w14:textId="77777777" w:rsidR="00742374" w:rsidRPr="00012A9D" w:rsidRDefault="00742374" w:rsidP="00742374">
            <w:pPr>
              <w:rPr>
                <w:rFonts w:ascii="Calibri" w:eastAsia="Calibri" w:hAnsi="Calibri" w:cs="Calibri"/>
                <w:sz w:val="24"/>
                <w:szCs w:val="24"/>
                <w:lang w:val="en-GB"/>
              </w:rPr>
            </w:pPr>
          </w:p>
        </w:tc>
        <w:tc>
          <w:tcPr>
            <w:tcW w:w="666" w:type="dxa"/>
          </w:tcPr>
          <w:p w14:paraId="659A9A40" w14:textId="77777777" w:rsidR="00742374" w:rsidRPr="00012A9D" w:rsidRDefault="00742374" w:rsidP="00742374">
            <w:pPr>
              <w:rPr>
                <w:rFonts w:ascii="Calibri" w:eastAsia="Calibri" w:hAnsi="Calibri" w:cs="Calibri"/>
                <w:sz w:val="24"/>
                <w:szCs w:val="24"/>
                <w:lang w:val="en-GB"/>
              </w:rPr>
            </w:pPr>
          </w:p>
        </w:tc>
        <w:tc>
          <w:tcPr>
            <w:tcW w:w="3195" w:type="dxa"/>
          </w:tcPr>
          <w:p w14:paraId="771C88ED" w14:textId="77777777" w:rsidR="00742374" w:rsidRPr="00012A9D" w:rsidRDefault="00742374" w:rsidP="00742374">
            <w:pPr>
              <w:rPr>
                <w:rFonts w:ascii="Calibri" w:eastAsia="Calibri" w:hAnsi="Calibri" w:cs="Calibri"/>
                <w:sz w:val="24"/>
                <w:szCs w:val="24"/>
                <w:lang w:val="en-GB"/>
              </w:rPr>
            </w:pPr>
          </w:p>
        </w:tc>
      </w:tr>
      <w:tr w:rsidR="00742374" w:rsidRPr="00012A9D" w14:paraId="6D6E1411" w14:textId="77777777" w:rsidTr="007E66E4">
        <w:trPr>
          <w:trHeight w:val="185"/>
        </w:trPr>
        <w:tc>
          <w:tcPr>
            <w:tcW w:w="450" w:type="dxa"/>
            <w:vMerge/>
            <w:shd w:val="clear" w:color="auto" w:fill="auto"/>
          </w:tcPr>
          <w:p w14:paraId="3A5637CB" w14:textId="77777777" w:rsidR="00742374" w:rsidRPr="00012A9D" w:rsidRDefault="00742374" w:rsidP="00742374">
            <w:pPr>
              <w:rPr>
                <w:rFonts w:ascii="Calibri" w:hAnsi="Calibri" w:cs="Calibri"/>
                <w:kern w:val="28"/>
                <w:sz w:val="24"/>
                <w:szCs w:val="24"/>
                <w:lang w:val="en-GB"/>
              </w:rPr>
            </w:pPr>
          </w:p>
        </w:tc>
        <w:tc>
          <w:tcPr>
            <w:tcW w:w="2183" w:type="dxa"/>
          </w:tcPr>
          <w:p w14:paraId="18A73952" w14:textId="77777777" w:rsidR="00742374" w:rsidRPr="00012A9D" w:rsidRDefault="00742374" w:rsidP="00742374">
            <w:pPr>
              <w:overflowPunct w:val="0"/>
              <w:adjustRightInd w:val="0"/>
              <w:rPr>
                <w:rFonts w:ascii="Calibri" w:eastAsia="Calibri" w:hAnsi="Calibri" w:cs="Calibri"/>
                <w:sz w:val="24"/>
                <w:szCs w:val="24"/>
                <w:lang w:val="en-GB"/>
              </w:rPr>
            </w:pPr>
            <w:r w:rsidRPr="00012A9D">
              <w:rPr>
                <w:rFonts w:ascii="Calibri" w:eastAsia="Calibri" w:hAnsi="Calibri" w:cs="Calibri"/>
                <w:color w:val="000000"/>
                <w:kern w:val="28"/>
                <w:sz w:val="24"/>
                <w:szCs w:val="24"/>
                <w:lang w:val="en-US"/>
              </w:rPr>
              <w:t>Types of loadable dustbins, liters (euro-standards)</w:t>
            </w:r>
          </w:p>
        </w:tc>
        <w:tc>
          <w:tcPr>
            <w:tcW w:w="3091" w:type="dxa"/>
          </w:tcPr>
          <w:p w14:paraId="624EB8B5" w14:textId="77777777" w:rsidR="00742374" w:rsidRPr="00012A9D" w:rsidRDefault="00742374" w:rsidP="00742374">
            <w:pPr>
              <w:overflowPunct w:val="0"/>
              <w:adjustRightInd w:val="0"/>
              <w:rPr>
                <w:rFonts w:ascii="Calibri" w:eastAsia="Calibri" w:hAnsi="Calibri" w:cs="Calibri"/>
                <w:color w:val="000000"/>
                <w:kern w:val="28"/>
                <w:sz w:val="24"/>
                <w:szCs w:val="24"/>
                <w:lang w:val="en-US"/>
              </w:rPr>
            </w:pPr>
            <w:r w:rsidRPr="00012A9D">
              <w:rPr>
                <w:rFonts w:ascii="Calibri" w:eastAsia="Calibri" w:hAnsi="Calibri" w:cs="Calibri"/>
                <w:color w:val="000000"/>
                <w:kern w:val="28"/>
                <w:sz w:val="24"/>
                <w:szCs w:val="24"/>
                <w:lang w:val="en-US"/>
              </w:rPr>
              <w:t>Small dustbins – minimum 120 litters;</w:t>
            </w:r>
          </w:p>
          <w:p w14:paraId="0110E142" w14:textId="77777777" w:rsidR="00742374" w:rsidRPr="00012A9D" w:rsidRDefault="00742374" w:rsidP="00742374">
            <w:pPr>
              <w:overflowPunct w:val="0"/>
              <w:adjustRightInd w:val="0"/>
              <w:rPr>
                <w:rFonts w:ascii="Calibri" w:eastAsia="Calibri" w:hAnsi="Calibri" w:cs="Calibri"/>
                <w:sz w:val="24"/>
                <w:szCs w:val="24"/>
                <w:lang w:val="en-GB"/>
              </w:rPr>
            </w:pPr>
            <w:r w:rsidRPr="00012A9D">
              <w:rPr>
                <w:rFonts w:ascii="Calibri" w:eastAsia="Calibri" w:hAnsi="Calibri" w:cs="Calibri"/>
                <w:color w:val="000000"/>
                <w:kern w:val="28"/>
                <w:sz w:val="24"/>
                <w:szCs w:val="24"/>
                <w:lang w:val="en-US"/>
              </w:rPr>
              <w:t>Big dustbins - minimum 750 litters;</w:t>
            </w:r>
          </w:p>
        </w:tc>
        <w:tc>
          <w:tcPr>
            <w:tcW w:w="675" w:type="dxa"/>
          </w:tcPr>
          <w:p w14:paraId="7F9E4ADC" w14:textId="77777777" w:rsidR="00742374" w:rsidRPr="00012A9D" w:rsidRDefault="00742374" w:rsidP="00742374">
            <w:pPr>
              <w:rPr>
                <w:rFonts w:ascii="Calibri" w:eastAsia="Calibri" w:hAnsi="Calibri" w:cs="Calibri"/>
                <w:sz w:val="24"/>
                <w:szCs w:val="24"/>
                <w:lang w:val="en-GB"/>
              </w:rPr>
            </w:pPr>
          </w:p>
        </w:tc>
        <w:tc>
          <w:tcPr>
            <w:tcW w:w="666" w:type="dxa"/>
          </w:tcPr>
          <w:p w14:paraId="76AAC85D" w14:textId="77777777" w:rsidR="00742374" w:rsidRPr="00012A9D" w:rsidRDefault="00742374" w:rsidP="00742374">
            <w:pPr>
              <w:rPr>
                <w:rFonts w:ascii="Calibri" w:eastAsia="Calibri" w:hAnsi="Calibri" w:cs="Calibri"/>
                <w:sz w:val="24"/>
                <w:szCs w:val="24"/>
                <w:lang w:val="en-GB"/>
              </w:rPr>
            </w:pPr>
          </w:p>
        </w:tc>
        <w:tc>
          <w:tcPr>
            <w:tcW w:w="3195" w:type="dxa"/>
          </w:tcPr>
          <w:p w14:paraId="10D5997D" w14:textId="77777777" w:rsidR="00742374" w:rsidRPr="00012A9D" w:rsidRDefault="00742374" w:rsidP="00742374">
            <w:pPr>
              <w:rPr>
                <w:rFonts w:ascii="Calibri" w:eastAsia="Calibri" w:hAnsi="Calibri" w:cs="Calibri"/>
                <w:sz w:val="24"/>
                <w:szCs w:val="24"/>
                <w:lang w:val="en-GB"/>
              </w:rPr>
            </w:pPr>
          </w:p>
        </w:tc>
      </w:tr>
      <w:tr w:rsidR="00742374" w:rsidRPr="00012A9D" w14:paraId="79AFF93A" w14:textId="77777777" w:rsidTr="007E66E4">
        <w:trPr>
          <w:trHeight w:val="204"/>
        </w:trPr>
        <w:tc>
          <w:tcPr>
            <w:tcW w:w="450" w:type="dxa"/>
            <w:vMerge/>
            <w:shd w:val="clear" w:color="auto" w:fill="auto"/>
          </w:tcPr>
          <w:p w14:paraId="3304D134" w14:textId="77777777" w:rsidR="00742374" w:rsidRPr="00012A9D" w:rsidRDefault="00742374" w:rsidP="00742374">
            <w:pPr>
              <w:rPr>
                <w:rFonts w:ascii="Calibri" w:hAnsi="Calibri" w:cs="Calibri"/>
                <w:kern w:val="28"/>
                <w:sz w:val="24"/>
                <w:szCs w:val="24"/>
                <w:lang w:val="en-GB"/>
              </w:rPr>
            </w:pPr>
          </w:p>
        </w:tc>
        <w:tc>
          <w:tcPr>
            <w:tcW w:w="2183" w:type="dxa"/>
          </w:tcPr>
          <w:p w14:paraId="5ADA89A3" w14:textId="77777777" w:rsidR="00742374" w:rsidRPr="00012A9D" w:rsidRDefault="00742374" w:rsidP="00742374">
            <w:pPr>
              <w:rPr>
                <w:rFonts w:ascii="Calibri" w:eastAsia="Calibri" w:hAnsi="Calibri" w:cs="Calibri"/>
                <w:sz w:val="24"/>
                <w:szCs w:val="24"/>
                <w:lang w:val="en-GB"/>
              </w:rPr>
            </w:pPr>
            <w:proofErr w:type="spellStart"/>
            <w:r w:rsidRPr="00012A9D">
              <w:rPr>
                <w:rFonts w:ascii="Calibri" w:eastAsia="Calibri" w:hAnsi="Calibri" w:cs="Calibri"/>
                <w:color w:val="000000"/>
                <w:kern w:val="28"/>
                <w:sz w:val="24"/>
                <w:szCs w:val="24"/>
              </w:rPr>
              <w:t>Additional</w:t>
            </w:r>
            <w:proofErr w:type="spellEnd"/>
            <w:r w:rsidRPr="00012A9D">
              <w:rPr>
                <w:rFonts w:ascii="Calibri" w:eastAsia="Calibri" w:hAnsi="Calibri" w:cs="Calibri"/>
                <w:color w:val="000000"/>
                <w:kern w:val="28"/>
                <w:sz w:val="24"/>
                <w:szCs w:val="24"/>
              </w:rPr>
              <w:t xml:space="preserve"> </w:t>
            </w:r>
            <w:proofErr w:type="spellStart"/>
            <w:r w:rsidRPr="00012A9D">
              <w:rPr>
                <w:rFonts w:ascii="Calibri" w:eastAsia="Calibri" w:hAnsi="Calibri" w:cs="Calibri"/>
                <w:color w:val="000000"/>
                <w:kern w:val="28"/>
                <w:sz w:val="24"/>
                <w:szCs w:val="24"/>
              </w:rPr>
              <w:t>options</w:t>
            </w:r>
            <w:proofErr w:type="spellEnd"/>
          </w:p>
        </w:tc>
        <w:tc>
          <w:tcPr>
            <w:tcW w:w="3091" w:type="dxa"/>
          </w:tcPr>
          <w:p w14:paraId="0CDF1293" w14:textId="77777777" w:rsidR="00742374" w:rsidRPr="00012A9D" w:rsidRDefault="00742374" w:rsidP="00742374">
            <w:pPr>
              <w:rPr>
                <w:rFonts w:ascii="Calibri" w:eastAsia="Calibri" w:hAnsi="Calibri" w:cs="Calibri"/>
                <w:sz w:val="24"/>
                <w:szCs w:val="24"/>
                <w:lang w:val="en-GB"/>
              </w:rPr>
            </w:pPr>
            <w:r w:rsidRPr="00012A9D">
              <w:rPr>
                <w:rFonts w:ascii="Calibri" w:eastAsia="Calibri" w:hAnsi="Calibri" w:cs="Calibri"/>
                <w:color w:val="000000"/>
                <w:kern w:val="28"/>
                <w:sz w:val="24"/>
                <w:szCs w:val="24"/>
                <w:lang w:val="en-US"/>
              </w:rPr>
              <w:t>Footboards and handles for operators</w:t>
            </w:r>
          </w:p>
        </w:tc>
        <w:tc>
          <w:tcPr>
            <w:tcW w:w="675" w:type="dxa"/>
          </w:tcPr>
          <w:p w14:paraId="64D85B81" w14:textId="77777777" w:rsidR="00742374" w:rsidRPr="00012A9D" w:rsidRDefault="00742374" w:rsidP="00742374">
            <w:pPr>
              <w:rPr>
                <w:rFonts w:ascii="Calibri" w:eastAsia="Calibri" w:hAnsi="Calibri" w:cs="Calibri"/>
                <w:sz w:val="24"/>
                <w:szCs w:val="24"/>
                <w:lang w:val="en-GB"/>
              </w:rPr>
            </w:pPr>
          </w:p>
        </w:tc>
        <w:tc>
          <w:tcPr>
            <w:tcW w:w="666" w:type="dxa"/>
          </w:tcPr>
          <w:p w14:paraId="5B3B565A" w14:textId="77777777" w:rsidR="00742374" w:rsidRPr="00012A9D" w:rsidRDefault="00742374" w:rsidP="00742374">
            <w:pPr>
              <w:rPr>
                <w:rFonts w:ascii="Calibri" w:eastAsia="Calibri" w:hAnsi="Calibri" w:cs="Calibri"/>
                <w:sz w:val="24"/>
                <w:szCs w:val="24"/>
                <w:lang w:val="en-GB"/>
              </w:rPr>
            </w:pPr>
          </w:p>
        </w:tc>
        <w:tc>
          <w:tcPr>
            <w:tcW w:w="3195" w:type="dxa"/>
          </w:tcPr>
          <w:p w14:paraId="0E6CA985" w14:textId="77777777" w:rsidR="00742374" w:rsidRPr="00012A9D" w:rsidRDefault="00742374" w:rsidP="00742374">
            <w:pPr>
              <w:rPr>
                <w:rFonts w:ascii="Calibri" w:eastAsia="Calibri" w:hAnsi="Calibri" w:cs="Calibri"/>
                <w:sz w:val="24"/>
                <w:szCs w:val="24"/>
                <w:lang w:val="en-GB"/>
              </w:rPr>
            </w:pPr>
          </w:p>
        </w:tc>
      </w:tr>
    </w:tbl>
    <w:p w14:paraId="6EF922D3" w14:textId="77777777" w:rsidR="007E66E4" w:rsidRPr="00012A9D" w:rsidRDefault="007E66E4" w:rsidP="00742374">
      <w:pPr>
        <w:ind w:firstLine="720"/>
        <w:jc w:val="both"/>
        <w:rPr>
          <w:rFonts w:ascii="Calibri" w:hAnsi="Calibri" w:cs="Calibri"/>
          <w:sz w:val="24"/>
          <w:szCs w:val="24"/>
        </w:rPr>
      </w:pPr>
    </w:p>
    <w:p w14:paraId="66B9E320" w14:textId="77777777" w:rsidR="00742374" w:rsidRPr="00012A9D" w:rsidRDefault="00742374" w:rsidP="00742374">
      <w:pPr>
        <w:ind w:firstLine="720"/>
        <w:jc w:val="both"/>
        <w:rPr>
          <w:rFonts w:ascii="Calibri" w:hAnsi="Calibri" w:cs="Calibri"/>
          <w:sz w:val="24"/>
          <w:szCs w:val="24"/>
        </w:rPr>
      </w:pPr>
      <w:r w:rsidRPr="00012A9D">
        <w:rPr>
          <w:rFonts w:ascii="Calibri" w:hAnsi="Calibri" w:cs="Calibri"/>
          <w:sz w:val="24"/>
          <w:szCs w:val="24"/>
        </w:rPr>
        <w:t>All other information that we have not provided automatically implies our full compliance with the requirements, terms and conditions of the RFQ.</w:t>
      </w:r>
    </w:p>
    <w:p w14:paraId="044B20D0" w14:textId="77777777" w:rsidR="00B920C2" w:rsidRPr="00012A9D" w:rsidRDefault="00B920C2" w:rsidP="00742374">
      <w:pPr>
        <w:ind w:left="3960"/>
        <w:rPr>
          <w:rFonts w:ascii="Calibri" w:hAnsi="Calibri" w:cs="Calibri"/>
          <w:i/>
          <w:sz w:val="24"/>
          <w:szCs w:val="24"/>
        </w:rPr>
      </w:pPr>
    </w:p>
    <w:p w14:paraId="19CDEBD1" w14:textId="77777777" w:rsidR="00012A9D" w:rsidRPr="00012A9D" w:rsidRDefault="00012A9D" w:rsidP="00742374">
      <w:pPr>
        <w:ind w:left="3960"/>
        <w:rPr>
          <w:rFonts w:ascii="Calibri" w:hAnsi="Calibri" w:cs="Calibri"/>
          <w:i/>
          <w:sz w:val="24"/>
          <w:szCs w:val="24"/>
        </w:rPr>
      </w:pPr>
    </w:p>
    <w:p w14:paraId="51368B67" w14:textId="56627276" w:rsidR="00742374" w:rsidRPr="00012A9D" w:rsidRDefault="00742374" w:rsidP="00742374">
      <w:pPr>
        <w:ind w:left="3960"/>
        <w:rPr>
          <w:rFonts w:ascii="Calibri" w:hAnsi="Calibri" w:cs="Calibri"/>
          <w:i/>
          <w:sz w:val="24"/>
          <w:szCs w:val="24"/>
        </w:rPr>
      </w:pPr>
      <w:r w:rsidRPr="00012A9D">
        <w:rPr>
          <w:rFonts w:ascii="Calibri" w:hAnsi="Calibri" w:cs="Calibri"/>
          <w:i/>
          <w:sz w:val="24"/>
          <w:szCs w:val="24"/>
        </w:rPr>
        <w:t>[Name and Signature of the Supplier’s Authorized Person]</w:t>
      </w:r>
    </w:p>
    <w:p w14:paraId="2174B00C" w14:textId="77777777" w:rsidR="00012A9D" w:rsidRPr="00012A9D" w:rsidRDefault="00742374" w:rsidP="00742374">
      <w:pPr>
        <w:ind w:left="3960"/>
        <w:rPr>
          <w:rFonts w:ascii="Calibri" w:hAnsi="Calibri" w:cs="Calibri"/>
          <w:i/>
          <w:sz w:val="24"/>
          <w:szCs w:val="24"/>
        </w:rPr>
      </w:pPr>
      <w:r w:rsidRPr="00012A9D">
        <w:rPr>
          <w:rFonts w:ascii="Calibri" w:hAnsi="Calibri" w:cs="Calibri"/>
          <w:i/>
          <w:sz w:val="24"/>
          <w:szCs w:val="24"/>
        </w:rPr>
        <w:t xml:space="preserve">[Designation] _________________ </w:t>
      </w:r>
    </w:p>
    <w:p w14:paraId="348EBEF8" w14:textId="0BDC6754" w:rsidR="00742374" w:rsidRPr="00012A9D" w:rsidRDefault="00742374" w:rsidP="00742374">
      <w:pPr>
        <w:ind w:left="3960"/>
        <w:rPr>
          <w:rFonts w:ascii="Calibri" w:hAnsi="Calibri" w:cs="Calibri"/>
          <w:i/>
          <w:sz w:val="24"/>
          <w:szCs w:val="24"/>
        </w:rPr>
      </w:pPr>
      <w:r w:rsidRPr="00012A9D">
        <w:rPr>
          <w:rFonts w:ascii="Calibri" w:hAnsi="Calibri" w:cs="Calibri"/>
          <w:i/>
          <w:sz w:val="24"/>
          <w:szCs w:val="24"/>
        </w:rPr>
        <w:t>[Date]</w:t>
      </w:r>
    </w:p>
    <w:sectPr w:rsidR="00742374" w:rsidRPr="00012A9D" w:rsidSect="00012A9D">
      <w:headerReference w:type="default" r:id="rId11"/>
      <w:footerReference w:type="even" r:id="rId12"/>
      <w:footerReference w:type="default" r:id="rId13"/>
      <w:pgSz w:w="12240" w:h="15840" w:code="1"/>
      <w:pgMar w:top="1008" w:right="1008" w:bottom="1008"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BF11" w14:textId="77777777" w:rsidR="00E02B66" w:rsidRDefault="00E02B66" w:rsidP="00643A6E">
      <w:r>
        <w:separator/>
      </w:r>
    </w:p>
  </w:endnote>
  <w:endnote w:type="continuationSeparator" w:id="0">
    <w:p w14:paraId="6FCEF6D9" w14:textId="77777777" w:rsidR="00E02B66" w:rsidRDefault="00E02B66"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A169" w14:textId="77777777" w:rsidR="00D003E0" w:rsidRDefault="00D00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91BE7" w14:textId="77777777" w:rsidR="00D003E0" w:rsidRDefault="00D00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7977" w14:textId="77777777" w:rsidR="00D003E0" w:rsidRDefault="00D00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5B9966F" w14:textId="77777777" w:rsidR="00D003E0" w:rsidRDefault="00D003E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9C96" w14:textId="77777777" w:rsidR="00E02B66" w:rsidRDefault="00E02B66" w:rsidP="00643A6E">
      <w:r>
        <w:separator/>
      </w:r>
    </w:p>
  </w:footnote>
  <w:footnote w:type="continuationSeparator" w:id="0">
    <w:p w14:paraId="2892CFBC" w14:textId="77777777" w:rsidR="00E02B66" w:rsidRDefault="00E02B66" w:rsidP="00643A6E">
      <w:r>
        <w:continuationSeparator/>
      </w:r>
    </w:p>
  </w:footnote>
  <w:footnote w:id="1">
    <w:p w14:paraId="51FD48C1" w14:textId="77777777" w:rsidR="00D003E0" w:rsidRPr="007E6019" w:rsidRDefault="00D003E0"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694E" w14:textId="77777777" w:rsidR="00D003E0" w:rsidRDefault="00D003E0" w:rsidP="00D003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476DB"/>
    <w:multiLevelType w:val="hybridMultilevel"/>
    <w:tmpl w:val="E3780F46"/>
    <w:lvl w:ilvl="0" w:tplc="F8DA4F12">
      <w:start w:val="1"/>
      <w:numFmt w:val="lowerLetter"/>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7509A"/>
    <w:multiLevelType w:val="hybridMultilevel"/>
    <w:tmpl w:val="708AD03C"/>
    <w:lvl w:ilvl="0" w:tplc="10D417A4">
      <w:start w:val="1"/>
      <w:numFmt w:val="lowerLetter"/>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C1A37"/>
    <w:multiLevelType w:val="multilevel"/>
    <w:tmpl w:val="3DEE4BC4"/>
    <w:lvl w:ilvl="0">
      <w:start w:val="6"/>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5"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3D208CC"/>
    <w:multiLevelType w:val="multilevel"/>
    <w:tmpl w:val="621E6D78"/>
    <w:lvl w:ilvl="0">
      <w:start w:val="5"/>
      <w:numFmt w:val="decimal"/>
      <w:lvlText w:val="%1"/>
      <w:lvlJc w:val="left"/>
      <w:pPr>
        <w:ind w:left="720" w:hanging="720"/>
      </w:pPr>
      <w:rPr>
        <w:rFonts w:eastAsia="Times New Roman" w:hint="default"/>
        <w:b/>
        <w:color w:val="auto"/>
        <w:sz w:val="20"/>
      </w:rPr>
    </w:lvl>
    <w:lvl w:ilvl="1">
      <w:start w:val="1"/>
      <w:numFmt w:val="decimal"/>
      <w:lvlText w:val="%1.%2"/>
      <w:lvlJc w:val="left"/>
      <w:pPr>
        <w:ind w:left="1080" w:hanging="720"/>
      </w:pPr>
      <w:rPr>
        <w:rFonts w:eastAsia="Times New Roman" w:hint="default"/>
        <w:b/>
        <w:color w:val="auto"/>
        <w:sz w:val="20"/>
      </w:rPr>
    </w:lvl>
    <w:lvl w:ilvl="2">
      <w:start w:val="1"/>
      <w:numFmt w:val="decimal"/>
      <w:lvlText w:val="%1.%2.%3"/>
      <w:lvlJc w:val="left"/>
      <w:pPr>
        <w:ind w:left="1800" w:hanging="1080"/>
      </w:pPr>
      <w:rPr>
        <w:rFonts w:eastAsia="Times New Roman" w:hint="default"/>
        <w:b/>
        <w:color w:val="auto"/>
        <w:sz w:val="20"/>
      </w:rPr>
    </w:lvl>
    <w:lvl w:ilvl="3">
      <w:start w:val="1"/>
      <w:numFmt w:val="decimal"/>
      <w:lvlText w:val="%1.%2.%3.%4"/>
      <w:lvlJc w:val="left"/>
      <w:pPr>
        <w:ind w:left="2520" w:hanging="1440"/>
      </w:pPr>
      <w:rPr>
        <w:rFonts w:eastAsia="Times New Roman" w:hint="default"/>
        <w:b/>
        <w:color w:val="auto"/>
        <w:sz w:val="20"/>
      </w:rPr>
    </w:lvl>
    <w:lvl w:ilvl="4">
      <w:start w:val="1"/>
      <w:numFmt w:val="decimal"/>
      <w:lvlText w:val="%1.%2.%3.%4.%5"/>
      <w:lvlJc w:val="left"/>
      <w:pPr>
        <w:ind w:left="2880" w:hanging="1440"/>
      </w:pPr>
      <w:rPr>
        <w:rFonts w:eastAsia="Times New Roman" w:hint="default"/>
        <w:b/>
        <w:color w:val="auto"/>
        <w:sz w:val="20"/>
      </w:rPr>
    </w:lvl>
    <w:lvl w:ilvl="5">
      <w:start w:val="1"/>
      <w:numFmt w:val="decimal"/>
      <w:lvlText w:val="%1.%2.%3.%4.%5.%6"/>
      <w:lvlJc w:val="left"/>
      <w:pPr>
        <w:ind w:left="3600" w:hanging="1800"/>
      </w:pPr>
      <w:rPr>
        <w:rFonts w:eastAsia="Times New Roman" w:hint="default"/>
        <w:b/>
        <w:color w:val="auto"/>
        <w:sz w:val="20"/>
      </w:rPr>
    </w:lvl>
    <w:lvl w:ilvl="6">
      <w:start w:val="1"/>
      <w:numFmt w:val="decimal"/>
      <w:lvlText w:val="%1.%2.%3.%4.%5.%6.%7"/>
      <w:lvlJc w:val="left"/>
      <w:pPr>
        <w:ind w:left="3960" w:hanging="1800"/>
      </w:pPr>
      <w:rPr>
        <w:rFonts w:eastAsia="Times New Roman" w:hint="default"/>
        <w:b/>
        <w:color w:val="auto"/>
        <w:sz w:val="20"/>
      </w:rPr>
    </w:lvl>
    <w:lvl w:ilvl="7">
      <w:start w:val="1"/>
      <w:numFmt w:val="decimal"/>
      <w:lvlText w:val="%1.%2.%3.%4.%5.%6.%7.%8"/>
      <w:lvlJc w:val="left"/>
      <w:pPr>
        <w:ind w:left="4680" w:hanging="2160"/>
      </w:pPr>
      <w:rPr>
        <w:rFonts w:eastAsia="Times New Roman" w:hint="default"/>
        <w:b/>
        <w:color w:val="auto"/>
        <w:sz w:val="20"/>
      </w:rPr>
    </w:lvl>
    <w:lvl w:ilvl="8">
      <w:start w:val="1"/>
      <w:numFmt w:val="decimal"/>
      <w:lvlText w:val="%1.%2.%3.%4.%5.%6.%7.%8.%9"/>
      <w:lvlJc w:val="left"/>
      <w:pPr>
        <w:ind w:left="5400" w:hanging="2520"/>
      </w:pPr>
      <w:rPr>
        <w:rFonts w:eastAsia="Times New Roman" w:hint="default"/>
        <w:b/>
        <w:color w:val="auto"/>
        <w:sz w:val="20"/>
      </w:rPr>
    </w:lvl>
  </w:abstractNum>
  <w:abstractNum w:abstractNumId="7" w15:restartNumberingAfterBreak="0">
    <w:nsid w:val="44BA684D"/>
    <w:multiLevelType w:val="hybridMultilevel"/>
    <w:tmpl w:val="1A98BDF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EF639B"/>
    <w:multiLevelType w:val="hybridMultilevel"/>
    <w:tmpl w:val="F1922C90"/>
    <w:lvl w:ilvl="0" w:tplc="0CC2AA58">
      <w:start w:val="1"/>
      <w:numFmt w:val="decimal"/>
      <w:lvlText w:val="%1."/>
      <w:lvlJc w:val="left"/>
      <w:pPr>
        <w:ind w:left="644" w:hanging="360"/>
      </w:pPr>
      <w:rPr>
        <w:rFonts w:ascii="Myriad Pro" w:eastAsia="Times New Roman" w:hAnsi="Myriad Pro"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82F543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24B87"/>
    <w:multiLevelType w:val="multilevel"/>
    <w:tmpl w:val="6004F9F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1" w15:restartNumberingAfterBreak="0">
    <w:nsid w:val="65176FF6"/>
    <w:multiLevelType w:val="hybridMultilevel"/>
    <w:tmpl w:val="59DCB6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E44D6"/>
    <w:multiLevelType w:val="hybridMultilevel"/>
    <w:tmpl w:val="2E6C4330"/>
    <w:lvl w:ilvl="0" w:tplc="25BE55D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4D43532"/>
    <w:multiLevelType w:val="hybridMultilevel"/>
    <w:tmpl w:val="E3780F46"/>
    <w:lvl w:ilvl="0" w:tplc="F8DA4F12">
      <w:start w:val="1"/>
      <w:numFmt w:val="lowerLetter"/>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976CF1"/>
    <w:multiLevelType w:val="hybridMultilevel"/>
    <w:tmpl w:val="5428EA88"/>
    <w:lvl w:ilvl="0" w:tplc="825A2BB0">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8C31E92"/>
    <w:multiLevelType w:val="hybridMultilevel"/>
    <w:tmpl w:val="206083D6"/>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695172"/>
    <w:multiLevelType w:val="hybridMultilevel"/>
    <w:tmpl w:val="D0DC0D62"/>
    <w:lvl w:ilvl="0" w:tplc="CCAC689E">
      <w:start w:val="1"/>
      <w:numFmt w:val="lowerLetter"/>
      <w:lvlText w:val="%1)"/>
      <w:lvlJc w:val="left"/>
      <w:pPr>
        <w:ind w:left="720" w:hanging="360"/>
      </w:pPr>
      <w:rPr>
        <w:rFonts w:ascii="Segoe UI" w:hAnsi="Segoe UI" w:cs="Segoe UI" w:hint="default"/>
        <w:b w:val="0"/>
        <w:sz w:val="20"/>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92360E"/>
    <w:multiLevelType w:val="hybridMultilevel"/>
    <w:tmpl w:val="258484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8"/>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2"/>
  </w:num>
  <w:num w:numId="13">
    <w:abstractNumId w:val="11"/>
  </w:num>
  <w:num w:numId="14">
    <w:abstractNumId w:val="5"/>
  </w:num>
  <w:num w:numId="15">
    <w:abstractNumId w:val="4"/>
  </w:num>
  <w:num w:numId="16">
    <w:abstractNumId w:val="15"/>
  </w:num>
  <w:num w:numId="17">
    <w:abstractNumId w:val="7"/>
  </w:num>
  <w:num w:numId="18">
    <w:abstractNumId w:val="6"/>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2A9D"/>
    <w:rsid w:val="00023160"/>
    <w:rsid w:val="00046D4D"/>
    <w:rsid w:val="000F1B9E"/>
    <w:rsid w:val="00100ED5"/>
    <w:rsid w:val="00110C0C"/>
    <w:rsid w:val="00111532"/>
    <w:rsid w:val="001328F5"/>
    <w:rsid w:val="0015642D"/>
    <w:rsid w:val="00165E67"/>
    <w:rsid w:val="00185F2C"/>
    <w:rsid w:val="001865CF"/>
    <w:rsid w:val="001B08B3"/>
    <w:rsid w:val="00203760"/>
    <w:rsid w:val="002179CD"/>
    <w:rsid w:val="002B2D0F"/>
    <w:rsid w:val="002B3BF7"/>
    <w:rsid w:val="002C1608"/>
    <w:rsid w:val="00314C72"/>
    <w:rsid w:val="00325E63"/>
    <w:rsid w:val="00336C52"/>
    <w:rsid w:val="003860D5"/>
    <w:rsid w:val="00397F7B"/>
    <w:rsid w:val="003C634E"/>
    <w:rsid w:val="0040606D"/>
    <w:rsid w:val="0041061A"/>
    <w:rsid w:val="00420B75"/>
    <w:rsid w:val="00491B07"/>
    <w:rsid w:val="00494F3B"/>
    <w:rsid w:val="004D4F59"/>
    <w:rsid w:val="004F0EE0"/>
    <w:rsid w:val="004F19A4"/>
    <w:rsid w:val="00515597"/>
    <w:rsid w:val="0055239C"/>
    <w:rsid w:val="00585A5C"/>
    <w:rsid w:val="005B0B73"/>
    <w:rsid w:val="005F7394"/>
    <w:rsid w:val="00606E50"/>
    <w:rsid w:val="0063457D"/>
    <w:rsid w:val="00634800"/>
    <w:rsid w:val="00643A6E"/>
    <w:rsid w:val="00663828"/>
    <w:rsid w:val="006B34F8"/>
    <w:rsid w:val="006C0329"/>
    <w:rsid w:val="007151E2"/>
    <w:rsid w:val="0074161F"/>
    <w:rsid w:val="00742374"/>
    <w:rsid w:val="00772BF1"/>
    <w:rsid w:val="00796B59"/>
    <w:rsid w:val="007B22E5"/>
    <w:rsid w:val="007E3EBF"/>
    <w:rsid w:val="007E66E4"/>
    <w:rsid w:val="007E7450"/>
    <w:rsid w:val="007F4121"/>
    <w:rsid w:val="008125BA"/>
    <w:rsid w:val="00843F6A"/>
    <w:rsid w:val="00846745"/>
    <w:rsid w:val="00862095"/>
    <w:rsid w:val="0086580D"/>
    <w:rsid w:val="008A0101"/>
    <w:rsid w:val="008C44FC"/>
    <w:rsid w:val="008C6A8D"/>
    <w:rsid w:val="00936A9C"/>
    <w:rsid w:val="009649A9"/>
    <w:rsid w:val="009813CA"/>
    <w:rsid w:val="009D3290"/>
    <w:rsid w:val="00A005A0"/>
    <w:rsid w:val="00A00FA0"/>
    <w:rsid w:val="00A07E53"/>
    <w:rsid w:val="00A47AD5"/>
    <w:rsid w:val="00AB5D81"/>
    <w:rsid w:val="00B14C3D"/>
    <w:rsid w:val="00B169B8"/>
    <w:rsid w:val="00B16F33"/>
    <w:rsid w:val="00B32639"/>
    <w:rsid w:val="00B40A3E"/>
    <w:rsid w:val="00B67069"/>
    <w:rsid w:val="00B912CA"/>
    <w:rsid w:val="00B920C2"/>
    <w:rsid w:val="00BA0AFE"/>
    <w:rsid w:val="00C0486E"/>
    <w:rsid w:val="00C17ACF"/>
    <w:rsid w:val="00C23A2C"/>
    <w:rsid w:val="00C45C1B"/>
    <w:rsid w:val="00CB3706"/>
    <w:rsid w:val="00CB573C"/>
    <w:rsid w:val="00CD2D34"/>
    <w:rsid w:val="00CD6BF8"/>
    <w:rsid w:val="00CE04C5"/>
    <w:rsid w:val="00CE40A3"/>
    <w:rsid w:val="00CE521C"/>
    <w:rsid w:val="00CF1BEF"/>
    <w:rsid w:val="00D003E0"/>
    <w:rsid w:val="00D02A18"/>
    <w:rsid w:val="00D129F9"/>
    <w:rsid w:val="00D40E21"/>
    <w:rsid w:val="00D42A33"/>
    <w:rsid w:val="00D50863"/>
    <w:rsid w:val="00D706C1"/>
    <w:rsid w:val="00D92546"/>
    <w:rsid w:val="00D9545D"/>
    <w:rsid w:val="00DC558E"/>
    <w:rsid w:val="00DC7D8D"/>
    <w:rsid w:val="00DD0EB4"/>
    <w:rsid w:val="00DD32AF"/>
    <w:rsid w:val="00DD4F23"/>
    <w:rsid w:val="00E02B66"/>
    <w:rsid w:val="00E3361E"/>
    <w:rsid w:val="00E474E0"/>
    <w:rsid w:val="00E600C6"/>
    <w:rsid w:val="00E6448E"/>
    <w:rsid w:val="00EB6C1B"/>
    <w:rsid w:val="00EF11F3"/>
    <w:rsid w:val="00EF469C"/>
    <w:rsid w:val="00F075CD"/>
    <w:rsid w:val="00F346A5"/>
    <w:rsid w:val="00F439E7"/>
    <w:rsid w:val="00F75AC2"/>
    <w:rsid w:val="00F76567"/>
    <w:rsid w:val="00F81ACE"/>
    <w:rsid w:val="00F95055"/>
    <w:rsid w:val="00FA25CC"/>
    <w:rsid w:val="00FA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2413"/>
  <w15:docId w15:val="{ABE28DE5-D13B-4404-9844-F7B818F9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Default">
    <w:name w:val="Default"/>
    <w:rsid w:val="00FA5A15"/>
    <w:pPr>
      <w:autoSpaceDE w:val="0"/>
      <w:autoSpaceDN w:val="0"/>
      <w:adjustRightInd w:val="0"/>
      <w:spacing w:after="0" w:line="240" w:lineRule="auto"/>
    </w:pPr>
    <w:rPr>
      <w:rFonts w:ascii="Segoe UI Symbol" w:hAnsi="Segoe UI Symbol" w:cs="Segoe UI Symbol"/>
      <w:color w:val="000000"/>
      <w:sz w:val="24"/>
      <w:szCs w:val="24"/>
      <w:lang w:val="ro-RO"/>
    </w:rPr>
  </w:style>
  <w:style w:type="table" w:customStyle="1" w:styleId="1">
    <w:name w:val="Сетка таблицы1"/>
    <w:basedOn w:val="TableNormal"/>
    <w:next w:val="TableGrid"/>
    <w:uiPriority w:val="39"/>
    <w:rsid w:val="002B2D0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237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3484</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Liliana Caterov</cp:lastModifiedBy>
  <cp:revision>5</cp:revision>
  <cp:lastPrinted>2019-05-29T12:44:00Z</cp:lastPrinted>
  <dcterms:created xsi:type="dcterms:W3CDTF">2019-07-30T13:31:00Z</dcterms:created>
  <dcterms:modified xsi:type="dcterms:W3CDTF">2019-07-31T08:32:00Z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