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600" w:rsidRPr="00FD0C37" w:rsidRDefault="002B6600" w:rsidP="002B6600">
      <w:pPr>
        <w:jc w:val="right"/>
        <w:rPr>
          <w:rFonts w:ascii="Myriad Pro" w:hAnsi="Myriad Pro" w:cs="Calibri"/>
          <w:b/>
          <w:sz w:val="22"/>
          <w:szCs w:val="22"/>
        </w:rPr>
      </w:pPr>
      <w:r w:rsidRPr="00FD0C37">
        <w:rPr>
          <w:rFonts w:ascii="Myriad Pro" w:hAnsi="Myriad Pro" w:cs="Calibri"/>
          <w:b/>
          <w:sz w:val="22"/>
          <w:szCs w:val="22"/>
        </w:rPr>
        <w:t>Annex 2</w:t>
      </w:r>
    </w:p>
    <w:p w:rsidR="002B6600" w:rsidRPr="00FD0C37" w:rsidRDefault="002B6600" w:rsidP="002B6600">
      <w:pPr>
        <w:rPr>
          <w:rFonts w:ascii="Myriad Pro" w:hAnsi="Myriad Pro" w:cs="Calibri"/>
          <w:sz w:val="22"/>
          <w:szCs w:val="22"/>
        </w:rPr>
      </w:pPr>
    </w:p>
    <w:p w:rsidR="002B6600" w:rsidRPr="00FD0C37" w:rsidRDefault="002B6600" w:rsidP="002B6600">
      <w:pPr>
        <w:jc w:val="center"/>
        <w:rPr>
          <w:rFonts w:ascii="Myriad Pro" w:hAnsi="Myriad Pro" w:cs="Calibri"/>
          <w:b/>
          <w:sz w:val="22"/>
          <w:szCs w:val="22"/>
        </w:rPr>
      </w:pPr>
      <w:bookmarkStart w:id="0" w:name="_GoBack"/>
      <w:r w:rsidRPr="00FD0C37">
        <w:rPr>
          <w:rFonts w:ascii="Myriad Pro" w:hAnsi="Myriad Pro" w:cs="Calibri"/>
          <w:b/>
          <w:sz w:val="22"/>
          <w:szCs w:val="22"/>
        </w:rPr>
        <w:t>FORM FOR SUBMITTING SUPPLIER’S QUOTATION</w:t>
      </w:r>
      <w:bookmarkEnd w:id="0"/>
      <w:r w:rsidRPr="00FD0C37">
        <w:rPr>
          <w:rStyle w:val="FootnoteReference"/>
          <w:rFonts w:ascii="Myriad Pro" w:hAnsi="Myriad Pro" w:cs="Calibri"/>
          <w:b/>
          <w:sz w:val="22"/>
          <w:szCs w:val="22"/>
        </w:rPr>
        <w:footnoteReference w:id="1"/>
      </w:r>
    </w:p>
    <w:p w:rsidR="002B6600" w:rsidRPr="00FD0C37" w:rsidRDefault="002B6600" w:rsidP="002B6600">
      <w:pPr>
        <w:jc w:val="center"/>
        <w:rPr>
          <w:rFonts w:ascii="Myriad Pro" w:hAnsi="Myriad Pro" w:cs="Calibri"/>
          <w:b/>
          <w:i/>
          <w:sz w:val="22"/>
          <w:szCs w:val="22"/>
        </w:rPr>
      </w:pPr>
      <w:r w:rsidRPr="00FD0C37">
        <w:rPr>
          <w:rFonts w:ascii="Myriad Pro" w:hAnsi="Myriad Pro" w:cs="Calibri"/>
          <w:b/>
          <w:i/>
          <w:sz w:val="22"/>
          <w:szCs w:val="22"/>
        </w:rPr>
        <w:t>(This Form must be submitted only using the Supplier’s Official Letterhead/Stationery</w:t>
      </w:r>
      <w:r w:rsidRPr="00FD0C37">
        <w:rPr>
          <w:rStyle w:val="FootnoteReference"/>
          <w:rFonts w:ascii="Myriad Pro" w:hAnsi="Myriad Pro" w:cs="Calibri"/>
          <w:b/>
          <w:i/>
          <w:sz w:val="22"/>
          <w:szCs w:val="22"/>
        </w:rPr>
        <w:footnoteReference w:id="2"/>
      </w:r>
      <w:r w:rsidRPr="00FD0C37">
        <w:rPr>
          <w:rFonts w:ascii="Myriad Pro" w:hAnsi="Myriad Pro" w:cs="Calibri"/>
          <w:b/>
          <w:i/>
          <w:sz w:val="22"/>
          <w:szCs w:val="22"/>
        </w:rPr>
        <w:t>)</w:t>
      </w:r>
    </w:p>
    <w:p w:rsidR="002B6600" w:rsidRPr="00FD0C37" w:rsidRDefault="002B6600" w:rsidP="002B6600">
      <w:pPr>
        <w:pBdr>
          <w:bottom w:val="single" w:sz="12" w:space="1" w:color="auto"/>
        </w:pBdr>
        <w:ind w:right="630"/>
        <w:jc w:val="both"/>
        <w:rPr>
          <w:rFonts w:ascii="Myriad Pro" w:hAnsi="Myriad Pro" w:cs="Calibri"/>
          <w:snapToGrid w:val="0"/>
          <w:sz w:val="22"/>
          <w:szCs w:val="22"/>
        </w:rPr>
      </w:pPr>
    </w:p>
    <w:p w:rsidR="002B6600" w:rsidRPr="00FD0C37" w:rsidRDefault="002B6600" w:rsidP="002B6600">
      <w:pPr>
        <w:jc w:val="center"/>
        <w:rPr>
          <w:rFonts w:ascii="Myriad Pro" w:hAnsi="Myriad Pro" w:cs="Calibri"/>
          <w:b/>
          <w:sz w:val="22"/>
          <w:szCs w:val="22"/>
        </w:rPr>
      </w:pPr>
    </w:p>
    <w:p w:rsidR="002B6600" w:rsidRPr="00FD0C37" w:rsidRDefault="002B6600" w:rsidP="002B6600">
      <w:pPr>
        <w:spacing w:before="120"/>
        <w:ind w:right="630" w:firstLine="270"/>
        <w:jc w:val="both"/>
        <w:rPr>
          <w:rFonts w:ascii="Myriad Pro" w:hAnsi="Myriad Pro" w:cs="Calibri"/>
          <w:snapToGrid w:val="0"/>
          <w:sz w:val="22"/>
          <w:szCs w:val="22"/>
        </w:rPr>
      </w:pPr>
      <w:r w:rsidRPr="00FD0C37">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F05851">
        <w:rPr>
          <w:rFonts w:ascii="Myriad Pro" w:hAnsi="Myriad Pro" w:cs="Calibri"/>
          <w:snapToGrid w:val="0"/>
          <w:sz w:val="22"/>
          <w:szCs w:val="22"/>
        </w:rPr>
        <w:t>RfQ-19/01962</w:t>
      </w:r>
      <w:r>
        <w:rPr>
          <w:rFonts w:ascii="Myriad Pro" w:hAnsi="Myriad Pro" w:cs="Calibri"/>
          <w:snapToGrid w:val="0"/>
          <w:sz w:val="22"/>
          <w:szCs w:val="22"/>
        </w:rPr>
        <w:t>:</w:t>
      </w:r>
    </w:p>
    <w:p w:rsidR="002B6600" w:rsidRPr="00FD0C37" w:rsidRDefault="002B6600" w:rsidP="002B6600">
      <w:pPr>
        <w:ind w:left="990" w:right="630" w:hanging="990"/>
        <w:jc w:val="both"/>
        <w:rPr>
          <w:rFonts w:ascii="Myriad Pro" w:hAnsi="Myriad Pro" w:cs="Calibri"/>
          <w:b/>
          <w:snapToGrid w:val="0"/>
          <w:sz w:val="22"/>
          <w:szCs w:val="22"/>
          <w:u w:val="single"/>
        </w:rPr>
      </w:pPr>
    </w:p>
    <w:p w:rsidR="002B6600" w:rsidRDefault="002B6600" w:rsidP="002B6600">
      <w:pPr>
        <w:ind w:left="990" w:right="630" w:hanging="990"/>
        <w:jc w:val="both"/>
        <w:rPr>
          <w:rFonts w:ascii="Myriad Pro" w:hAnsi="Myriad Pro" w:cs="Calibri"/>
          <w:b/>
          <w:snapToGrid w:val="0"/>
          <w:sz w:val="22"/>
          <w:szCs w:val="22"/>
          <w:u w:val="single"/>
        </w:rPr>
      </w:pPr>
      <w:r w:rsidRPr="00FD0C37">
        <w:rPr>
          <w:rFonts w:ascii="Myriad Pro" w:hAnsi="Myriad Pro" w:cs="Calibri"/>
          <w:b/>
          <w:snapToGrid w:val="0"/>
          <w:sz w:val="22"/>
          <w:szCs w:val="22"/>
          <w:u w:val="single"/>
        </w:rPr>
        <w:t xml:space="preserve">TABLE 1:  Offer to Supply Goods Compliant with Technical Specifications and Requirements </w:t>
      </w:r>
    </w:p>
    <w:p w:rsidR="002B6600" w:rsidRDefault="002B6600" w:rsidP="002B6600">
      <w:pPr>
        <w:ind w:left="990" w:right="-14" w:hanging="990"/>
        <w:jc w:val="both"/>
        <w:rPr>
          <w:rFonts w:ascii="Myriad Pro" w:hAnsi="Myriad Pro" w:cs="Calibri"/>
          <w:b/>
          <w:snapToGrid w:val="0"/>
          <w:sz w:val="22"/>
          <w:szCs w:val="22"/>
          <w:u w:val="single"/>
        </w:rPr>
      </w:pPr>
    </w:p>
    <w:tbl>
      <w:tblPr>
        <w:tblW w:w="10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570"/>
        <w:gridCol w:w="4316"/>
        <w:gridCol w:w="16"/>
        <w:gridCol w:w="1064"/>
        <w:gridCol w:w="16"/>
        <w:gridCol w:w="1064"/>
        <w:gridCol w:w="16"/>
      </w:tblGrid>
      <w:tr w:rsidR="002B6600" w:rsidRPr="009819A5" w:rsidTr="002B6600">
        <w:trPr>
          <w:gridAfter w:val="1"/>
          <w:wAfter w:w="16" w:type="dxa"/>
          <w:trHeight w:val="476"/>
        </w:trPr>
        <w:tc>
          <w:tcPr>
            <w:tcW w:w="3420" w:type="dxa"/>
            <w:shd w:val="clear" w:color="auto" w:fill="D9E2F3" w:themeFill="accent1" w:themeFillTint="33"/>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cs="Calibri"/>
                <w:b/>
                <w:iCs/>
                <w:snapToGrid w:val="0"/>
                <w:sz w:val="22"/>
                <w:szCs w:val="22"/>
              </w:rPr>
              <w:t>Items to be Supplied</w:t>
            </w:r>
          </w:p>
        </w:tc>
        <w:tc>
          <w:tcPr>
            <w:tcW w:w="569" w:type="dxa"/>
            <w:shd w:val="clear" w:color="auto" w:fill="D9E2F3" w:themeFill="accent1" w:themeFillTint="33"/>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cs="Calibri"/>
                <w:b/>
                <w:iCs/>
                <w:snapToGrid w:val="0"/>
                <w:sz w:val="22"/>
                <w:szCs w:val="22"/>
              </w:rPr>
              <w:t>Qty</w:t>
            </w:r>
          </w:p>
        </w:tc>
        <w:tc>
          <w:tcPr>
            <w:tcW w:w="4316" w:type="dxa"/>
            <w:shd w:val="clear" w:color="auto" w:fill="D9E2F3" w:themeFill="accent1" w:themeFillTint="33"/>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cs="Calibri"/>
                <w:b/>
                <w:iCs/>
                <w:snapToGrid w:val="0"/>
                <w:sz w:val="22"/>
                <w:szCs w:val="22"/>
              </w:rPr>
              <w:t>Description / Specifications of Goods</w:t>
            </w:r>
          </w:p>
        </w:tc>
        <w:tc>
          <w:tcPr>
            <w:tcW w:w="1080" w:type="dxa"/>
            <w:gridSpan w:val="2"/>
            <w:shd w:val="clear" w:color="auto" w:fill="D9E2F3" w:themeFill="accent1" w:themeFillTint="33"/>
          </w:tcPr>
          <w:p w:rsidR="002B6600" w:rsidRPr="00F22A6D" w:rsidRDefault="002B6600" w:rsidP="00704B49">
            <w:pPr>
              <w:jc w:val="center"/>
              <w:rPr>
                <w:rFonts w:ascii="Myriad Pro" w:hAnsi="Myriad Pro" w:cs="Calibri"/>
                <w:b/>
                <w:bCs/>
                <w:iCs/>
                <w:snapToGrid w:val="0"/>
                <w:sz w:val="22"/>
                <w:szCs w:val="22"/>
              </w:rPr>
            </w:pPr>
            <w:r>
              <w:rPr>
                <w:rFonts w:ascii="Myriad Pro" w:hAnsi="Myriad Pro" w:cs="Calibri"/>
                <w:b/>
                <w:bCs/>
                <w:iCs/>
                <w:snapToGrid w:val="0"/>
                <w:sz w:val="22"/>
                <w:szCs w:val="22"/>
              </w:rPr>
              <w:t>Unit price (MDL)</w:t>
            </w:r>
          </w:p>
        </w:tc>
        <w:tc>
          <w:tcPr>
            <w:tcW w:w="1080" w:type="dxa"/>
            <w:gridSpan w:val="2"/>
            <w:shd w:val="clear" w:color="auto" w:fill="D9E2F3" w:themeFill="accent1" w:themeFillTint="33"/>
          </w:tcPr>
          <w:p w:rsidR="002B6600" w:rsidRPr="00F22A6D" w:rsidRDefault="002B6600" w:rsidP="00704B49">
            <w:pPr>
              <w:jc w:val="center"/>
              <w:rPr>
                <w:rFonts w:ascii="Myriad Pro" w:hAnsi="Myriad Pro" w:cs="Calibri"/>
                <w:b/>
                <w:bCs/>
                <w:iCs/>
                <w:snapToGrid w:val="0"/>
                <w:sz w:val="22"/>
                <w:szCs w:val="22"/>
              </w:rPr>
            </w:pPr>
            <w:r>
              <w:rPr>
                <w:rFonts w:ascii="Myriad Pro" w:hAnsi="Myriad Pro" w:cs="Calibri"/>
                <w:b/>
                <w:bCs/>
                <w:iCs/>
                <w:snapToGrid w:val="0"/>
                <w:sz w:val="22"/>
                <w:szCs w:val="22"/>
              </w:rPr>
              <w:t>Total price (MDL)</w:t>
            </w:r>
          </w:p>
        </w:tc>
      </w:tr>
      <w:tr w:rsidR="002B6600" w:rsidRPr="007159C1" w:rsidTr="002B6600">
        <w:tc>
          <w:tcPr>
            <w:tcW w:w="8321" w:type="dxa"/>
            <w:gridSpan w:val="4"/>
            <w:shd w:val="clear" w:color="auto" w:fill="auto"/>
            <w:vAlign w:val="center"/>
          </w:tcPr>
          <w:p w:rsidR="002B6600" w:rsidRPr="00FD0C37" w:rsidRDefault="002B6600" w:rsidP="00704B49">
            <w:pPr>
              <w:rPr>
                <w:rFonts w:ascii="Myriad Pro" w:hAnsi="Myriad Pro" w:cs="Calibri"/>
                <w:b/>
                <w:bCs/>
                <w:iCs/>
                <w:snapToGrid w:val="0"/>
                <w:sz w:val="22"/>
                <w:szCs w:val="22"/>
              </w:rPr>
            </w:pPr>
            <w:r w:rsidRPr="00FD0C37">
              <w:rPr>
                <w:rFonts w:ascii="Myriad Pro" w:hAnsi="Myriad Pro"/>
                <w:b/>
                <w:bCs/>
                <w:iCs/>
                <w:sz w:val="22"/>
                <w:szCs w:val="22"/>
              </w:rPr>
              <w:t>(a)  A set of living room furniture items (</w:t>
            </w:r>
            <w:proofErr w:type="spellStart"/>
            <w:r w:rsidRPr="00FD0C37">
              <w:rPr>
                <w:rFonts w:ascii="Myriad Pro" w:hAnsi="Myriad Pro"/>
                <w:b/>
                <w:bCs/>
                <w:iCs/>
                <w:sz w:val="22"/>
                <w:szCs w:val="22"/>
              </w:rPr>
              <w:t>Комплект</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мебели</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для</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жилых</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помещений</w:t>
            </w:r>
            <w:proofErr w:type="spellEnd"/>
          </w:p>
        </w:tc>
        <w:tc>
          <w:tcPr>
            <w:tcW w:w="1080" w:type="dxa"/>
            <w:gridSpan w:val="2"/>
          </w:tcPr>
          <w:p w:rsidR="002B6600" w:rsidRPr="00FD0C37" w:rsidRDefault="002B6600" w:rsidP="00704B49">
            <w:pPr>
              <w:rPr>
                <w:rFonts w:ascii="Myriad Pro" w:hAnsi="Myriad Pro"/>
                <w:b/>
                <w:bCs/>
                <w:iCs/>
                <w:sz w:val="22"/>
                <w:szCs w:val="22"/>
              </w:rPr>
            </w:pPr>
          </w:p>
        </w:tc>
        <w:tc>
          <w:tcPr>
            <w:tcW w:w="1080" w:type="dxa"/>
            <w:gridSpan w:val="2"/>
          </w:tcPr>
          <w:p w:rsidR="002B6600" w:rsidRPr="00FD0C37" w:rsidRDefault="002B6600" w:rsidP="00704B49">
            <w:pPr>
              <w:rPr>
                <w:rFonts w:ascii="Myriad Pro" w:hAnsi="Myriad Pro"/>
                <w:b/>
                <w:bCs/>
                <w:iCs/>
                <w:sz w:val="22"/>
                <w:szCs w:val="22"/>
              </w:rPr>
            </w:pPr>
          </w:p>
        </w:tc>
      </w:tr>
      <w:tr w:rsidR="002B6600" w:rsidRPr="00F4359D"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iCs/>
                <w:snapToGrid w:val="0"/>
                <w:sz w:val="22"/>
                <w:szCs w:val="22"/>
              </w:rPr>
            </w:pPr>
            <w:r w:rsidRPr="00FD0C37">
              <w:rPr>
                <w:rFonts w:ascii="Myriad Pro" w:hAnsi="Myriad Pro"/>
                <w:sz w:val="22"/>
                <w:szCs w:val="22"/>
              </w:rPr>
              <w:t>Utility table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комнатный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7</w:t>
            </w:r>
          </w:p>
        </w:tc>
        <w:tc>
          <w:tcPr>
            <w:tcW w:w="4316"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Utility table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комнатный</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iCs/>
                <w:snapToGrid w:val="0"/>
                <w:sz w:val="22"/>
                <w:szCs w:val="22"/>
                <w:lang w:val="ru-RU"/>
              </w:rPr>
            </w:pPr>
          </w:p>
        </w:tc>
        <w:tc>
          <w:tcPr>
            <w:tcW w:w="1080" w:type="dxa"/>
            <w:gridSpan w:val="2"/>
          </w:tcPr>
          <w:p w:rsidR="002B6600" w:rsidRPr="00FD0C37" w:rsidRDefault="002B6600" w:rsidP="00704B49">
            <w:pPr>
              <w:rPr>
                <w:rFonts w:ascii="Myriad Pro" w:hAnsi="Myriad Pro"/>
                <w:iCs/>
                <w:snapToGrid w:val="0"/>
                <w:sz w:val="22"/>
                <w:szCs w:val="22"/>
                <w:lang w:val="ru-RU"/>
              </w:rPr>
            </w:pPr>
          </w:p>
        </w:tc>
      </w:tr>
      <w:tr w:rsidR="002B6600" w:rsidRPr="00F4359D"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iCs/>
                <w:snapToGrid w:val="0"/>
                <w:sz w:val="22"/>
                <w:szCs w:val="22"/>
                <w:lang w:val="ru-RU"/>
              </w:rPr>
            </w:pPr>
            <w:r w:rsidRPr="00FD0C37">
              <w:rPr>
                <w:rFonts w:ascii="Myriad Pro" w:hAnsi="Myriad Pro"/>
                <w:sz w:val="22"/>
                <w:szCs w:val="22"/>
              </w:rPr>
              <w:t>Wardrobe (</w:t>
            </w:r>
            <w:proofErr w:type="spellStart"/>
            <w:r w:rsidRPr="00FD0C37">
              <w:rPr>
                <w:rFonts w:ascii="Myriad Pro" w:hAnsi="Myriad Pro"/>
                <w:sz w:val="22"/>
                <w:szCs w:val="22"/>
              </w:rPr>
              <w:t>Шкаф</w:t>
            </w:r>
            <w:proofErr w:type="spellEnd"/>
            <w:r w:rsidRPr="00FD0C37">
              <w:rPr>
                <w:rFonts w:ascii="Myriad Pro" w:hAnsi="Myriad Pro"/>
                <w:sz w:val="22"/>
                <w:szCs w:val="22"/>
              </w:rPr>
              <w:t xml:space="preserve"> </w:t>
            </w:r>
            <w:proofErr w:type="spellStart"/>
            <w:r w:rsidRPr="00FD0C37">
              <w:rPr>
                <w:rFonts w:ascii="Myriad Pro" w:hAnsi="Myriad Pro"/>
                <w:sz w:val="22"/>
                <w:szCs w:val="22"/>
              </w:rPr>
              <w:t>для</w:t>
            </w:r>
            <w:proofErr w:type="spellEnd"/>
            <w:r w:rsidRPr="00FD0C37">
              <w:rPr>
                <w:rFonts w:ascii="Myriad Pro" w:hAnsi="Myriad Pro"/>
                <w:sz w:val="22"/>
                <w:szCs w:val="22"/>
              </w:rPr>
              <w:t xml:space="preserve"> </w:t>
            </w:r>
            <w:proofErr w:type="spellStart"/>
            <w:r w:rsidRPr="00FD0C37">
              <w:rPr>
                <w:rFonts w:ascii="Myriad Pro" w:hAnsi="Myriad Pro"/>
                <w:sz w:val="22"/>
                <w:szCs w:val="22"/>
              </w:rPr>
              <w:t>одежды</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7</w:t>
            </w:r>
          </w:p>
        </w:tc>
        <w:tc>
          <w:tcPr>
            <w:tcW w:w="4316"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Wardrobe (</w:t>
            </w:r>
            <w:proofErr w:type="spellStart"/>
            <w:r w:rsidRPr="00FD0C37">
              <w:rPr>
                <w:rFonts w:ascii="Myriad Pro" w:hAnsi="Myriad Pro"/>
                <w:sz w:val="22"/>
                <w:szCs w:val="22"/>
              </w:rPr>
              <w:t>Шкаф</w:t>
            </w:r>
            <w:proofErr w:type="spellEnd"/>
            <w:r w:rsidRPr="00FD0C37">
              <w:rPr>
                <w:rFonts w:ascii="Myriad Pro" w:hAnsi="Myriad Pro"/>
                <w:sz w:val="22"/>
                <w:szCs w:val="22"/>
              </w:rPr>
              <w:t xml:space="preserve"> </w:t>
            </w:r>
            <w:proofErr w:type="spellStart"/>
            <w:r w:rsidRPr="00FD0C37">
              <w:rPr>
                <w:rFonts w:ascii="Myriad Pro" w:hAnsi="Myriad Pro"/>
                <w:sz w:val="22"/>
                <w:szCs w:val="22"/>
              </w:rPr>
              <w:t>для</w:t>
            </w:r>
            <w:proofErr w:type="spellEnd"/>
            <w:r w:rsidRPr="00FD0C37">
              <w:rPr>
                <w:rFonts w:ascii="Myriad Pro" w:hAnsi="Myriad Pro"/>
                <w:sz w:val="22"/>
                <w:szCs w:val="22"/>
              </w:rPr>
              <w:t xml:space="preserve"> </w:t>
            </w:r>
            <w:proofErr w:type="spellStart"/>
            <w:r w:rsidRPr="00FD0C37">
              <w:rPr>
                <w:rFonts w:ascii="Myriad Pro" w:hAnsi="Myriad Pro"/>
                <w:sz w:val="22"/>
                <w:szCs w:val="22"/>
              </w:rPr>
              <w:t>одежды</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6A77F6"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Dining-room-type chair (</w:t>
            </w:r>
            <w:proofErr w:type="spellStart"/>
            <w:r w:rsidRPr="00FD0C37">
              <w:rPr>
                <w:rFonts w:ascii="Myriad Pro" w:hAnsi="Myriad Pro"/>
                <w:sz w:val="22"/>
                <w:szCs w:val="22"/>
              </w:rPr>
              <w:t>Стул</w:t>
            </w:r>
            <w:proofErr w:type="spellEnd"/>
            <w:r w:rsidRPr="00FD0C37">
              <w:rPr>
                <w:rFonts w:ascii="Myriad Pro" w:hAnsi="Myriad Pro"/>
                <w:sz w:val="22"/>
                <w:szCs w:val="22"/>
              </w:rPr>
              <w:t xml:space="preserve"> </w:t>
            </w:r>
            <w:proofErr w:type="spellStart"/>
            <w:r w:rsidRPr="00FD0C37">
              <w:rPr>
                <w:rFonts w:ascii="Myriad Pro" w:hAnsi="Myriad Pro"/>
                <w:sz w:val="22"/>
                <w:szCs w:val="22"/>
              </w:rPr>
              <w:t>полужесткий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sz w:val="22"/>
                <w:szCs w:val="22"/>
              </w:rPr>
              <w:t>1</w:t>
            </w:r>
            <w:r>
              <w:rPr>
                <w:rFonts w:ascii="Myriad Pro" w:hAnsi="Myriad Pro"/>
                <w:sz w:val="22"/>
                <w:szCs w:val="22"/>
              </w:rPr>
              <w:t>4</w:t>
            </w:r>
          </w:p>
        </w:tc>
        <w:tc>
          <w:tcPr>
            <w:tcW w:w="4316" w:type="dxa"/>
            <w:shd w:val="clear" w:color="auto" w:fill="auto"/>
            <w:vAlign w:val="center"/>
          </w:tcPr>
          <w:p w:rsidR="002B6600" w:rsidRPr="006A77F6" w:rsidRDefault="002B6600" w:rsidP="00704B49">
            <w:pPr>
              <w:rPr>
                <w:rFonts w:ascii="Myriad Pro" w:hAnsi="Myriad Pro" w:cs="Calibri"/>
                <w:b/>
                <w:iCs/>
                <w:snapToGrid w:val="0"/>
                <w:sz w:val="22"/>
                <w:szCs w:val="22"/>
              </w:rPr>
            </w:pPr>
            <w:r w:rsidRPr="00FD0C37">
              <w:rPr>
                <w:rFonts w:ascii="Myriad Pro" w:hAnsi="Myriad Pro"/>
                <w:sz w:val="22"/>
                <w:szCs w:val="22"/>
              </w:rPr>
              <w:t>Dining-room-type chair (</w:t>
            </w:r>
            <w:proofErr w:type="spellStart"/>
            <w:r w:rsidRPr="00FD0C37">
              <w:rPr>
                <w:rFonts w:ascii="Myriad Pro" w:hAnsi="Myriad Pro"/>
                <w:sz w:val="22"/>
                <w:szCs w:val="22"/>
              </w:rPr>
              <w:t>Стул</w:t>
            </w:r>
            <w:proofErr w:type="spellEnd"/>
            <w:r w:rsidRPr="00FD0C37">
              <w:rPr>
                <w:rFonts w:ascii="Myriad Pro" w:hAnsi="Myriad Pro"/>
                <w:sz w:val="22"/>
                <w:szCs w:val="22"/>
              </w:rPr>
              <w:t xml:space="preserve"> </w:t>
            </w:r>
            <w:proofErr w:type="spellStart"/>
            <w:r w:rsidRPr="00FD0C37">
              <w:rPr>
                <w:rFonts w:ascii="Myriad Pro" w:hAnsi="Myriad Pro"/>
                <w:sz w:val="22"/>
                <w:szCs w:val="22"/>
              </w:rPr>
              <w:t>полужесткий</w:t>
            </w:r>
            <w:proofErr w:type="spellEnd"/>
            <w:r w:rsidRPr="00FD0C37">
              <w:rPr>
                <w:rFonts w:ascii="Myriad Pro" w:hAnsi="Myriad Pro"/>
                <w:sz w:val="22"/>
                <w:szCs w:val="22"/>
              </w:rPr>
              <w:t>)</w:t>
            </w:r>
          </w:p>
        </w:tc>
        <w:tc>
          <w:tcPr>
            <w:tcW w:w="1080" w:type="dxa"/>
            <w:gridSpan w:val="2"/>
          </w:tcPr>
          <w:p w:rsidR="002B6600" w:rsidRPr="006A77F6" w:rsidRDefault="002B6600" w:rsidP="00704B49">
            <w:pPr>
              <w:rPr>
                <w:rFonts w:ascii="Myriad Pro" w:hAnsi="Myriad Pro"/>
                <w:sz w:val="22"/>
                <w:szCs w:val="22"/>
              </w:rPr>
            </w:pPr>
          </w:p>
        </w:tc>
        <w:tc>
          <w:tcPr>
            <w:tcW w:w="1080" w:type="dxa"/>
            <w:gridSpan w:val="2"/>
          </w:tcPr>
          <w:p w:rsidR="002B6600" w:rsidRPr="006A77F6" w:rsidRDefault="002B6600" w:rsidP="00704B49">
            <w:pPr>
              <w:rPr>
                <w:rFonts w:ascii="Myriad Pro" w:hAnsi="Myriad Pro"/>
                <w:sz w:val="22"/>
                <w:szCs w:val="22"/>
              </w:rPr>
            </w:pPr>
          </w:p>
        </w:tc>
      </w:tr>
      <w:tr w:rsidR="002B6600" w:rsidRPr="00F4359D"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Single</w:t>
            </w:r>
            <w:r w:rsidRPr="00FD0C37">
              <w:rPr>
                <w:rFonts w:ascii="Myriad Pro" w:hAnsi="Myriad Pro"/>
                <w:sz w:val="22"/>
                <w:szCs w:val="22"/>
                <w:lang w:val="ru-RU"/>
              </w:rPr>
              <w:t xml:space="preserve"> </w:t>
            </w:r>
            <w:r w:rsidRPr="00FD0C37">
              <w:rPr>
                <w:rFonts w:ascii="Myriad Pro" w:hAnsi="Myriad Pro"/>
                <w:sz w:val="22"/>
                <w:szCs w:val="22"/>
              </w:rPr>
              <w:t>bed</w:t>
            </w:r>
            <w:r w:rsidRPr="00FD0C37">
              <w:rPr>
                <w:rFonts w:ascii="Myriad Pro" w:hAnsi="Myriad Pro"/>
                <w:sz w:val="22"/>
                <w:szCs w:val="22"/>
                <w:lang w:val="ru-RU"/>
              </w:rPr>
              <w:t xml:space="preserve"> (Кровать одинарная)</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1</w:t>
            </w:r>
            <w:r>
              <w:rPr>
                <w:rFonts w:ascii="Myriad Pro" w:hAnsi="Myriad Pro"/>
                <w:iCs/>
                <w:snapToGrid w:val="0"/>
                <w:sz w:val="22"/>
                <w:szCs w:val="22"/>
              </w:rPr>
              <w:t>1</w:t>
            </w:r>
          </w:p>
        </w:tc>
        <w:tc>
          <w:tcPr>
            <w:tcW w:w="4316" w:type="dxa"/>
            <w:shd w:val="clear" w:color="auto" w:fill="auto"/>
            <w:vAlign w:val="center"/>
          </w:tcPr>
          <w:p w:rsidR="002B6600" w:rsidRPr="00B0571C" w:rsidRDefault="002B6600" w:rsidP="00704B49">
            <w:pPr>
              <w:rPr>
                <w:rFonts w:ascii="Myriad Pro" w:hAnsi="Myriad Pro" w:cs="Calibri"/>
                <w:b/>
                <w:iCs/>
                <w:snapToGrid w:val="0"/>
                <w:sz w:val="22"/>
                <w:szCs w:val="22"/>
                <w:lang w:val="ru-RU"/>
              </w:rPr>
            </w:pPr>
            <w:r w:rsidRPr="00FD0C37">
              <w:rPr>
                <w:rFonts w:ascii="Myriad Pro" w:hAnsi="Myriad Pro"/>
                <w:sz w:val="22"/>
                <w:szCs w:val="22"/>
              </w:rPr>
              <w:t>Single</w:t>
            </w:r>
            <w:r w:rsidRPr="00FD0C37">
              <w:rPr>
                <w:rFonts w:ascii="Myriad Pro" w:hAnsi="Myriad Pro"/>
                <w:sz w:val="22"/>
                <w:szCs w:val="22"/>
                <w:lang w:val="ru-RU"/>
              </w:rPr>
              <w:t xml:space="preserve"> </w:t>
            </w:r>
            <w:r w:rsidRPr="00FD0C37">
              <w:rPr>
                <w:rFonts w:ascii="Myriad Pro" w:hAnsi="Myriad Pro"/>
                <w:sz w:val="22"/>
                <w:szCs w:val="22"/>
              </w:rPr>
              <w:t>bed</w:t>
            </w:r>
            <w:r w:rsidRPr="00FD0C37">
              <w:rPr>
                <w:rFonts w:ascii="Myriad Pro" w:hAnsi="Myriad Pro"/>
                <w:sz w:val="22"/>
                <w:szCs w:val="22"/>
                <w:lang w:val="ru-RU"/>
              </w:rPr>
              <w:t xml:space="preserve"> (Кровать одинарная)</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F4359D"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Small</w:t>
            </w:r>
            <w:r w:rsidRPr="006D1493">
              <w:rPr>
                <w:rFonts w:ascii="Myriad Pro" w:hAnsi="Myriad Pro"/>
                <w:sz w:val="22"/>
                <w:szCs w:val="22"/>
                <w:lang w:val="ru-RU"/>
              </w:rPr>
              <w:t xml:space="preserve"> </w:t>
            </w:r>
            <w:r w:rsidRPr="00FD0C37">
              <w:rPr>
                <w:rFonts w:ascii="Myriad Pro" w:hAnsi="Myriad Pro"/>
                <w:sz w:val="22"/>
                <w:szCs w:val="22"/>
              </w:rPr>
              <w:t>double</w:t>
            </w:r>
            <w:r w:rsidRPr="006D1493">
              <w:rPr>
                <w:rFonts w:ascii="Myriad Pro" w:hAnsi="Myriad Pro"/>
                <w:sz w:val="22"/>
                <w:szCs w:val="22"/>
                <w:lang w:val="ru-RU"/>
              </w:rPr>
              <w:t xml:space="preserve"> </w:t>
            </w:r>
            <w:r w:rsidRPr="00FD0C37">
              <w:rPr>
                <w:rFonts w:ascii="Myriad Pro" w:hAnsi="Myriad Pro"/>
                <w:sz w:val="22"/>
                <w:szCs w:val="22"/>
              </w:rPr>
              <w:t>bed</w:t>
            </w:r>
            <w:r w:rsidRPr="006D1493">
              <w:rPr>
                <w:rFonts w:ascii="Myriad Pro" w:hAnsi="Myriad Pro"/>
                <w:sz w:val="22"/>
                <w:szCs w:val="22"/>
                <w:lang w:val="ru-RU"/>
              </w:rPr>
              <w:t xml:space="preserve"> (</w:t>
            </w:r>
            <w:r w:rsidRPr="00FD0C37">
              <w:rPr>
                <w:rFonts w:ascii="Myriad Pro" w:hAnsi="Myriad Pro"/>
                <w:sz w:val="22"/>
                <w:szCs w:val="22"/>
                <w:lang w:val="ru-RU"/>
              </w:rPr>
              <w:t>Кровать полуторная)</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3</w:t>
            </w:r>
          </w:p>
        </w:tc>
        <w:tc>
          <w:tcPr>
            <w:tcW w:w="4316"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Small</w:t>
            </w:r>
            <w:r w:rsidRPr="006D1493">
              <w:rPr>
                <w:rFonts w:ascii="Myriad Pro" w:hAnsi="Myriad Pro"/>
                <w:sz w:val="22"/>
                <w:szCs w:val="22"/>
                <w:lang w:val="ru-RU"/>
              </w:rPr>
              <w:t xml:space="preserve"> </w:t>
            </w:r>
            <w:r w:rsidRPr="00FD0C37">
              <w:rPr>
                <w:rFonts w:ascii="Myriad Pro" w:hAnsi="Myriad Pro"/>
                <w:sz w:val="22"/>
                <w:szCs w:val="22"/>
              </w:rPr>
              <w:t>double</w:t>
            </w:r>
            <w:r w:rsidRPr="006D1493">
              <w:rPr>
                <w:rFonts w:ascii="Myriad Pro" w:hAnsi="Myriad Pro"/>
                <w:sz w:val="22"/>
                <w:szCs w:val="22"/>
                <w:lang w:val="ru-RU"/>
              </w:rPr>
              <w:t xml:space="preserve"> </w:t>
            </w:r>
            <w:r w:rsidRPr="00FD0C37">
              <w:rPr>
                <w:rFonts w:ascii="Myriad Pro" w:hAnsi="Myriad Pro"/>
                <w:sz w:val="22"/>
                <w:szCs w:val="22"/>
              </w:rPr>
              <w:t>bed</w:t>
            </w:r>
            <w:r w:rsidRPr="006D1493">
              <w:rPr>
                <w:rFonts w:ascii="Myriad Pro" w:hAnsi="Myriad Pro"/>
                <w:sz w:val="22"/>
                <w:szCs w:val="22"/>
                <w:lang w:val="ru-RU"/>
              </w:rPr>
              <w:t xml:space="preserve"> (</w:t>
            </w:r>
            <w:r w:rsidRPr="00FD0C37">
              <w:rPr>
                <w:rFonts w:ascii="Myriad Pro" w:hAnsi="Myriad Pro"/>
                <w:sz w:val="22"/>
                <w:szCs w:val="22"/>
                <w:lang w:val="ru-RU"/>
              </w:rPr>
              <w:t>Кровать полуторная)</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F4359D"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Children cot (</w:t>
            </w:r>
            <w:r w:rsidRPr="00FD0C37">
              <w:rPr>
                <w:rFonts w:ascii="Myriad Pro" w:hAnsi="Myriad Pro"/>
                <w:sz w:val="22"/>
                <w:szCs w:val="22"/>
                <w:lang w:val="ru-RU"/>
              </w:rPr>
              <w:t>Детская кроватка</w:t>
            </w:r>
            <w:r w:rsidRPr="00FD0C37">
              <w:rPr>
                <w:rFonts w:ascii="Myriad Pro" w:hAnsi="Myriad Pro"/>
                <w:sz w:val="22"/>
                <w:szCs w:val="22"/>
              </w:rPr>
              <w:t>)</w:t>
            </w:r>
          </w:p>
        </w:tc>
        <w:tc>
          <w:tcPr>
            <w:tcW w:w="569" w:type="dxa"/>
            <w:vAlign w:val="center"/>
          </w:tcPr>
          <w:p w:rsidR="002B6600" w:rsidRPr="00F4359D" w:rsidRDefault="002B6600" w:rsidP="00704B49">
            <w:pPr>
              <w:jc w:val="center"/>
              <w:rPr>
                <w:rFonts w:ascii="Myriad Pro" w:hAnsi="Myriad Pro"/>
                <w:iCs/>
                <w:snapToGrid w:val="0"/>
                <w:sz w:val="22"/>
                <w:szCs w:val="22"/>
                <w:lang w:val="ru-RU"/>
              </w:rPr>
            </w:pPr>
            <w:r w:rsidRPr="00FD0C37">
              <w:rPr>
                <w:rFonts w:ascii="Myriad Pro" w:hAnsi="Myriad Pro"/>
                <w:iCs/>
                <w:snapToGrid w:val="0"/>
                <w:sz w:val="22"/>
                <w:szCs w:val="22"/>
              </w:rPr>
              <w:t>4</w:t>
            </w:r>
          </w:p>
          <w:p w:rsidR="002B6600" w:rsidRPr="00FD0C37" w:rsidRDefault="002B6600" w:rsidP="00704B49">
            <w:pPr>
              <w:jc w:val="center"/>
              <w:rPr>
                <w:rFonts w:ascii="Myriad Pro" w:hAnsi="Myriad Pro"/>
                <w:iCs/>
                <w:snapToGrid w:val="0"/>
                <w:sz w:val="22"/>
                <w:szCs w:val="22"/>
              </w:rPr>
            </w:pPr>
          </w:p>
        </w:tc>
        <w:tc>
          <w:tcPr>
            <w:tcW w:w="4316"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Children cot (</w:t>
            </w:r>
            <w:r w:rsidRPr="00FD0C37">
              <w:rPr>
                <w:rFonts w:ascii="Myriad Pro" w:hAnsi="Myriad Pro"/>
                <w:sz w:val="22"/>
                <w:szCs w:val="22"/>
                <w:lang w:val="ru-RU"/>
              </w:rPr>
              <w:t>Детская кроватка</w:t>
            </w:r>
            <w:r w:rsidRPr="00FD0C37">
              <w:rPr>
                <w:rFonts w:ascii="Myriad Pro" w:hAnsi="Myriad Pro"/>
                <w:sz w:val="22"/>
                <w:szCs w:val="22"/>
              </w:rPr>
              <w:t>)</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F4359D"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Bedside table (</w:t>
            </w:r>
            <w:proofErr w:type="spellStart"/>
            <w:r w:rsidRPr="00FD0C37">
              <w:rPr>
                <w:rFonts w:ascii="Myriad Pro" w:hAnsi="Myriad Pro"/>
                <w:sz w:val="22"/>
                <w:szCs w:val="22"/>
              </w:rPr>
              <w:t>Тумба</w:t>
            </w:r>
            <w:proofErr w:type="spellEnd"/>
            <w:r w:rsidRPr="00FD0C37">
              <w:rPr>
                <w:rFonts w:ascii="Myriad Pro" w:hAnsi="Myriad Pro"/>
                <w:sz w:val="22"/>
                <w:szCs w:val="22"/>
              </w:rPr>
              <w:t xml:space="preserve"> </w:t>
            </w:r>
            <w:proofErr w:type="spellStart"/>
            <w:r w:rsidRPr="00FD0C37">
              <w:rPr>
                <w:rFonts w:ascii="Myriad Pro" w:hAnsi="Myriad Pro"/>
                <w:sz w:val="22"/>
                <w:szCs w:val="22"/>
              </w:rPr>
              <w:t>прикроватная</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1</w:t>
            </w:r>
            <w:r>
              <w:rPr>
                <w:rFonts w:ascii="Myriad Pro" w:hAnsi="Myriad Pro"/>
                <w:iCs/>
                <w:snapToGrid w:val="0"/>
                <w:sz w:val="22"/>
                <w:szCs w:val="22"/>
                <w:lang w:val="ru-RU"/>
              </w:rPr>
              <w:t>4</w:t>
            </w:r>
          </w:p>
        </w:tc>
        <w:tc>
          <w:tcPr>
            <w:tcW w:w="4316"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Bedside table (</w:t>
            </w:r>
            <w:proofErr w:type="spellStart"/>
            <w:r w:rsidRPr="00FD0C37">
              <w:rPr>
                <w:rFonts w:ascii="Myriad Pro" w:hAnsi="Myriad Pro"/>
                <w:sz w:val="22"/>
                <w:szCs w:val="22"/>
              </w:rPr>
              <w:t>Тумба</w:t>
            </w:r>
            <w:proofErr w:type="spellEnd"/>
            <w:r w:rsidRPr="00FD0C37">
              <w:rPr>
                <w:rFonts w:ascii="Myriad Pro" w:hAnsi="Myriad Pro"/>
                <w:sz w:val="22"/>
                <w:szCs w:val="22"/>
              </w:rPr>
              <w:t xml:space="preserve"> </w:t>
            </w:r>
            <w:proofErr w:type="spellStart"/>
            <w:r w:rsidRPr="00FD0C37">
              <w:rPr>
                <w:rFonts w:ascii="Myriad Pro" w:hAnsi="Myriad Pro"/>
                <w:sz w:val="22"/>
                <w:szCs w:val="22"/>
              </w:rPr>
              <w:t>прикроватная</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9F715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Sliding vertical blinds (</w:t>
            </w:r>
            <w:proofErr w:type="spellStart"/>
            <w:r w:rsidRPr="00FD0C37">
              <w:rPr>
                <w:rFonts w:ascii="Myriad Pro" w:hAnsi="Myriad Pro"/>
                <w:sz w:val="22"/>
                <w:szCs w:val="22"/>
              </w:rPr>
              <w:t>Оконные</w:t>
            </w:r>
            <w:proofErr w:type="spellEnd"/>
            <w:r w:rsidRPr="00FD0C37">
              <w:rPr>
                <w:rFonts w:ascii="Myriad Pro" w:hAnsi="Myriad Pro"/>
                <w:sz w:val="22"/>
                <w:szCs w:val="22"/>
              </w:rPr>
              <w:t xml:space="preserve"> </w:t>
            </w:r>
            <w:proofErr w:type="spellStart"/>
            <w:r w:rsidRPr="00FD0C37">
              <w:rPr>
                <w:rFonts w:ascii="Myriad Pro" w:hAnsi="Myriad Pro"/>
                <w:sz w:val="22"/>
                <w:szCs w:val="22"/>
              </w:rPr>
              <w:t>жалюзи</w:t>
            </w:r>
            <w:proofErr w:type="spellEnd"/>
            <w:r w:rsidRPr="00FD0C37">
              <w:rPr>
                <w:rFonts w:ascii="Myriad Pro" w:hAnsi="Myriad Pro"/>
                <w:sz w:val="22"/>
                <w:szCs w:val="22"/>
              </w:rPr>
              <w:t xml:space="preserve">, </w:t>
            </w:r>
            <w:proofErr w:type="spellStart"/>
            <w:r w:rsidRPr="00FD0C37">
              <w:rPr>
                <w:rFonts w:ascii="Myriad Pro" w:hAnsi="Myriad Pro"/>
                <w:sz w:val="22"/>
                <w:szCs w:val="22"/>
              </w:rPr>
              <w:t>раздвижные</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7</w:t>
            </w:r>
          </w:p>
        </w:tc>
        <w:tc>
          <w:tcPr>
            <w:tcW w:w="4316"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Sliding vertical blinds (</w:t>
            </w:r>
            <w:proofErr w:type="spellStart"/>
            <w:r w:rsidRPr="00FD0C37">
              <w:rPr>
                <w:rFonts w:ascii="Myriad Pro" w:hAnsi="Myriad Pro"/>
                <w:sz w:val="22"/>
                <w:szCs w:val="22"/>
              </w:rPr>
              <w:t>Оконные</w:t>
            </w:r>
            <w:proofErr w:type="spellEnd"/>
            <w:r w:rsidRPr="00FD0C37">
              <w:rPr>
                <w:rFonts w:ascii="Myriad Pro" w:hAnsi="Myriad Pro"/>
                <w:sz w:val="22"/>
                <w:szCs w:val="22"/>
              </w:rPr>
              <w:t xml:space="preserve"> </w:t>
            </w:r>
            <w:proofErr w:type="spellStart"/>
            <w:r w:rsidRPr="00FD0C37">
              <w:rPr>
                <w:rFonts w:ascii="Myriad Pro" w:hAnsi="Myriad Pro"/>
                <w:sz w:val="22"/>
                <w:szCs w:val="22"/>
              </w:rPr>
              <w:t>жалюзи</w:t>
            </w:r>
            <w:proofErr w:type="spellEnd"/>
            <w:r w:rsidRPr="00FD0C37">
              <w:rPr>
                <w:rFonts w:ascii="Myriad Pro" w:hAnsi="Myriad Pro"/>
                <w:sz w:val="22"/>
                <w:szCs w:val="22"/>
              </w:rPr>
              <w:t xml:space="preserve">, </w:t>
            </w:r>
            <w:proofErr w:type="spellStart"/>
            <w:r w:rsidRPr="00FD0C37">
              <w:rPr>
                <w:rFonts w:ascii="Myriad Pro" w:hAnsi="Myriad Pro"/>
                <w:sz w:val="22"/>
                <w:szCs w:val="22"/>
              </w:rPr>
              <w:t>раздвижные</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9F7157" w:rsidTr="002B6600">
        <w:tc>
          <w:tcPr>
            <w:tcW w:w="8321" w:type="dxa"/>
            <w:gridSpan w:val="4"/>
            <w:shd w:val="clear" w:color="auto" w:fill="auto"/>
            <w:vAlign w:val="center"/>
          </w:tcPr>
          <w:p w:rsidR="002B6600" w:rsidRPr="00FD0C37" w:rsidRDefault="002B6600" w:rsidP="00704B49">
            <w:pPr>
              <w:jc w:val="center"/>
              <w:rPr>
                <w:rFonts w:ascii="Myriad Pro" w:hAnsi="Myriad Pro" w:cs="Calibri"/>
                <w:b/>
                <w:iCs/>
                <w:snapToGrid w:val="0"/>
                <w:sz w:val="22"/>
                <w:szCs w:val="22"/>
              </w:rPr>
            </w:pPr>
          </w:p>
        </w:tc>
        <w:tc>
          <w:tcPr>
            <w:tcW w:w="1080" w:type="dxa"/>
            <w:gridSpan w:val="2"/>
          </w:tcPr>
          <w:p w:rsidR="002B6600" w:rsidRPr="00FD0C37" w:rsidRDefault="002B6600" w:rsidP="00704B49">
            <w:pPr>
              <w:jc w:val="center"/>
              <w:rPr>
                <w:rFonts w:ascii="Myriad Pro" w:hAnsi="Myriad Pro" w:cs="Calibri"/>
                <w:b/>
                <w:iCs/>
                <w:snapToGrid w:val="0"/>
                <w:sz w:val="22"/>
                <w:szCs w:val="22"/>
              </w:rPr>
            </w:pPr>
          </w:p>
        </w:tc>
        <w:tc>
          <w:tcPr>
            <w:tcW w:w="1080" w:type="dxa"/>
            <w:gridSpan w:val="2"/>
          </w:tcPr>
          <w:p w:rsidR="002B6600" w:rsidRPr="00FD0C37" w:rsidRDefault="002B6600" w:rsidP="00704B49">
            <w:pPr>
              <w:jc w:val="center"/>
              <w:rPr>
                <w:rFonts w:ascii="Myriad Pro" w:hAnsi="Myriad Pro" w:cs="Calibri"/>
                <w:b/>
                <w:iCs/>
                <w:snapToGrid w:val="0"/>
                <w:sz w:val="22"/>
                <w:szCs w:val="22"/>
              </w:rPr>
            </w:pPr>
          </w:p>
        </w:tc>
      </w:tr>
      <w:tr w:rsidR="002B6600" w:rsidRPr="00FD0C37" w:rsidTr="002B6600">
        <w:tc>
          <w:tcPr>
            <w:tcW w:w="8321" w:type="dxa"/>
            <w:gridSpan w:val="4"/>
            <w:shd w:val="clear" w:color="auto" w:fill="auto"/>
            <w:vAlign w:val="center"/>
          </w:tcPr>
          <w:p w:rsidR="002B6600" w:rsidRPr="00FD0C37" w:rsidRDefault="002B6600" w:rsidP="00704B49">
            <w:pPr>
              <w:rPr>
                <w:rFonts w:ascii="Myriad Pro" w:hAnsi="Myriad Pro" w:cs="Calibri"/>
                <w:b/>
                <w:bCs/>
                <w:iCs/>
                <w:snapToGrid w:val="0"/>
                <w:sz w:val="22"/>
                <w:szCs w:val="22"/>
              </w:rPr>
            </w:pPr>
            <w:r w:rsidRPr="00FD0C37">
              <w:rPr>
                <w:rFonts w:ascii="Myriad Pro" w:hAnsi="Myriad Pro"/>
                <w:b/>
                <w:bCs/>
                <w:iCs/>
                <w:sz w:val="22"/>
                <w:szCs w:val="22"/>
              </w:rPr>
              <w:t>(</w:t>
            </w:r>
            <w:r>
              <w:rPr>
                <w:rFonts w:ascii="Myriad Pro" w:hAnsi="Myriad Pro"/>
                <w:b/>
                <w:bCs/>
                <w:iCs/>
                <w:sz w:val="22"/>
                <w:szCs w:val="22"/>
              </w:rPr>
              <w:t>b</w:t>
            </w:r>
            <w:r w:rsidRPr="00FD0C37">
              <w:rPr>
                <w:rFonts w:ascii="Myriad Pro" w:hAnsi="Myriad Pro"/>
                <w:b/>
                <w:bCs/>
                <w:iCs/>
                <w:sz w:val="22"/>
                <w:szCs w:val="22"/>
              </w:rPr>
              <w:t xml:space="preserve">)  A set of office furniture items </w:t>
            </w:r>
            <w:r>
              <w:rPr>
                <w:rFonts w:ascii="Myriad Pro" w:hAnsi="Myriad Pro"/>
                <w:b/>
                <w:bCs/>
                <w:iCs/>
                <w:sz w:val="22"/>
                <w:szCs w:val="22"/>
              </w:rPr>
              <w:t>(</w:t>
            </w:r>
            <w:proofErr w:type="spellStart"/>
            <w:r w:rsidRPr="00FD0C37">
              <w:rPr>
                <w:rFonts w:ascii="Myriad Pro" w:hAnsi="Myriad Pro"/>
                <w:b/>
                <w:bCs/>
                <w:iCs/>
                <w:sz w:val="22"/>
                <w:szCs w:val="22"/>
              </w:rPr>
              <w:t>Комплект</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мебели</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для</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офисных</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помещений</w:t>
            </w:r>
            <w:proofErr w:type="spellEnd"/>
            <w:r w:rsidRPr="00FD0C37">
              <w:rPr>
                <w:rFonts w:ascii="Myriad Pro" w:hAnsi="Myriad Pro"/>
                <w:b/>
                <w:bCs/>
                <w:iCs/>
                <w:sz w:val="22"/>
                <w:szCs w:val="22"/>
              </w:rPr>
              <w:t>)</w:t>
            </w:r>
          </w:p>
        </w:tc>
        <w:tc>
          <w:tcPr>
            <w:tcW w:w="1080" w:type="dxa"/>
            <w:gridSpan w:val="2"/>
          </w:tcPr>
          <w:p w:rsidR="002B6600" w:rsidRPr="00FD0C37" w:rsidRDefault="002B6600" w:rsidP="00704B49">
            <w:pPr>
              <w:rPr>
                <w:rFonts w:ascii="Myriad Pro" w:hAnsi="Myriad Pro"/>
                <w:b/>
                <w:bCs/>
                <w:iCs/>
                <w:sz w:val="22"/>
                <w:szCs w:val="22"/>
              </w:rPr>
            </w:pPr>
          </w:p>
        </w:tc>
        <w:tc>
          <w:tcPr>
            <w:tcW w:w="1080" w:type="dxa"/>
            <w:gridSpan w:val="2"/>
          </w:tcPr>
          <w:p w:rsidR="002B6600" w:rsidRPr="00FD0C37" w:rsidRDefault="002B6600" w:rsidP="00704B49">
            <w:pPr>
              <w:rPr>
                <w:rFonts w:ascii="Myriad Pro" w:hAnsi="Myriad Pro"/>
                <w:b/>
                <w:bCs/>
                <w:iCs/>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Office desk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конторский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1</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750х1400х700; </w:t>
            </w:r>
          </w:p>
          <w:p w:rsidR="002B6600" w:rsidRDefault="002B6600" w:rsidP="00704B49">
            <w:pPr>
              <w:rPr>
                <w:rFonts w:ascii="Myriad Pro" w:hAnsi="Myriad Pro"/>
                <w:sz w:val="22"/>
                <w:szCs w:val="22"/>
              </w:rPr>
            </w:pPr>
            <w:r w:rsidRPr="00FD0C37">
              <w:rPr>
                <w:rFonts w:ascii="Myriad Pro" w:hAnsi="Myriad Pro"/>
                <w:sz w:val="22"/>
                <w:szCs w:val="22"/>
              </w:rPr>
              <w:t xml:space="preserve">Standard double cabinet pedestal desk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2х </w:t>
            </w:r>
            <w:proofErr w:type="spellStart"/>
            <w:r w:rsidRPr="00FD0C37">
              <w:rPr>
                <w:rFonts w:ascii="Myriad Pro" w:hAnsi="Myriad Pro"/>
                <w:sz w:val="22"/>
                <w:szCs w:val="22"/>
              </w:rPr>
              <w:t>тумбовый</w:t>
            </w:r>
            <w:proofErr w:type="spellEnd"/>
            <w:r w:rsidRPr="00FD0C37">
              <w:rPr>
                <w:rFonts w:ascii="Myriad Pro" w:hAnsi="Myriad Pro"/>
                <w:sz w:val="22"/>
                <w:szCs w:val="22"/>
              </w:rPr>
              <w:t xml:space="preserve"> </w:t>
            </w:r>
            <w:proofErr w:type="spellStart"/>
            <w:r w:rsidRPr="00FD0C37">
              <w:rPr>
                <w:rFonts w:ascii="Myriad Pro" w:hAnsi="Myriad Pro"/>
                <w:sz w:val="22"/>
                <w:szCs w:val="22"/>
              </w:rPr>
              <w:t>типовой</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Office desk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конторский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1</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750х1200х600; </w:t>
            </w:r>
          </w:p>
          <w:p w:rsidR="002B6600" w:rsidRDefault="002B6600" w:rsidP="00704B49">
            <w:pPr>
              <w:rPr>
                <w:rFonts w:ascii="Myriad Pro" w:hAnsi="Myriad Pro"/>
                <w:sz w:val="22"/>
                <w:szCs w:val="22"/>
              </w:rPr>
            </w:pPr>
            <w:r w:rsidRPr="00FD0C37">
              <w:rPr>
                <w:rFonts w:ascii="Myriad Pro" w:hAnsi="Myriad Pro"/>
                <w:sz w:val="22"/>
                <w:szCs w:val="22"/>
              </w:rPr>
              <w:t>Standard double cabinet pedestal desk</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2х </w:t>
            </w:r>
            <w:proofErr w:type="spellStart"/>
            <w:r w:rsidRPr="00FD0C37">
              <w:rPr>
                <w:rFonts w:ascii="Myriad Pro" w:hAnsi="Myriad Pro"/>
                <w:sz w:val="22"/>
                <w:szCs w:val="22"/>
              </w:rPr>
              <w:t>тумбовый</w:t>
            </w:r>
            <w:proofErr w:type="spellEnd"/>
            <w:r w:rsidRPr="00FD0C37">
              <w:rPr>
                <w:rFonts w:ascii="Myriad Pro" w:hAnsi="Myriad Pro"/>
                <w:sz w:val="22"/>
                <w:szCs w:val="22"/>
              </w:rPr>
              <w:t xml:space="preserve"> </w:t>
            </w:r>
            <w:proofErr w:type="spellStart"/>
            <w:r w:rsidRPr="00FD0C37">
              <w:rPr>
                <w:rFonts w:ascii="Myriad Pro" w:hAnsi="Myriad Pro"/>
                <w:sz w:val="22"/>
                <w:szCs w:val="22"/>
              </w:rPr>
              <w:t>типовой</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Desk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письменный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7</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750х1000х700; </w:t>
            </w:r>
          </w:p>
          <w:p w:rsidR="002B6600" w:rsidRDefault="002B6600" w:rsidP="00704B49">
            <w:pPr>
              <w:rPr>
                <w:rFonts w:ascii="Myriad Pro" w:hAnsi="Myriad Pro"/>
                <w:sz w:val="22"/>
                <w:szCs w:val="22"/>
              </w:rPr>
            </w:pPr>
            <w:r w:rsidRPr="00FD0C37">
              <w:rPr>
                <w:rFonts w:ascii="Myriad Pro" w:hAnsi="Myriad Pro"/>
                <w:sz w:val="22"/>
                <w:szCs w:val="22"/>
              </w:rPr>
              <w:t xml:space="preserve">Standard single pedestal desk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1 </w:t>
            </w:r>
            <w:proofErr w:type="spellStart"/>
            <w:r w:rsidRPr="00FD0C37">
              <w:rPr>
                <w:rFonts w:ascii="Myriad Pro" w:hAnsi="Myriad Pro"/>
                <w:sz w:val="22"/>
                <w:szCs w:val="22"/>
              </w:rPr>
              <w:t>тумбовый</w:t>
            </w:r>
            <w:proofErr w:type="spellEnd"/>
            <w:r>
              <w:rPr>
                <w:rFonts w:ascii="Myriad Pro" w:hAnsi="Myriad Pro"/>
                <w:sz w:val="22"/>
                <w:szCs w:val="22"/>
              </w:rPr>
              <w:t>,</w:t>
            </w:r>
            <w:r w:rsidRPr="00FD0C37">
              <w:rPr>
                <w:rFonts w:ascii="Myriad Pro" w:hAnsi="Myriad Pro"/>
                <w:sz w:val="22"/>
                <w:szCs w:val="22"/>
              </w:rPr>
              <w:t xml:space="preserve"> </w:t>
            </w:r>
            <w:proofErr w:type="spellStart"/>
            <w:r w:rsidRPr="00FD0C37">
              <w:rPr>
                <w:rFonts w:ascii="Myriad Pro" w:hAnsi="Myriad Pro"/>
                <w:sz w:val="22"/>
                <w:szCs w:val="22"/>
              </w:rPr>
              <w:t>типовой</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Living-room table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журнальный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1</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400х600х1200;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Oval (</w:t>
            </w:r>
            <w:proofErr w:type="spellStart"/>
            <w:r w:rsidRPr="00FD0C37">
              <w:rPr>
                <w:rFonts w:ascii="Myriad Pro" w:hAnsi="Myriad Pro"/>
                <w:sz w:val="22"/>
                <w:szCs w:val="22"/>
              </w:rPr>
              <w:t>Овальный</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Computer desk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компьютерный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4</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750х1000х600;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Standard (</w:t>
            </w:r>
            <w:proofErr w:type="spellStart"/>
            <w:r w:rsidRPr="00FD0C37">
              <w:rPr>
                <w:rFonts w:ascii="Myriad Pro" w:hAnsi="Myriad Pro"/>
                <w:sz w:val="22"/>
                <w:szCs w:val="22"/>
              </w:rPr>
              <w:t>типовой</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b/>
                <w:sz w:val="22"/>
                <w:szCs w:val="22"/>
              </w:rPr>
              <w:t>Oval table (</w:t>
            </w:r>
            <w:proofErr w:type="spellStart"/>
            <w:r w:rsidRPr="00FD0C37">
              <w:rPr>
                <w:rFonts w:ascii="Myriad Pro" w:hAnsi="Myriad Pro"/>
                <w:b/>
                <w:sz w:val="22"/>
                <w:szCs w:val="22"/>
              </w:rPr>
              <w:t>Стол</w:t>
            </w:r>
            <w:proofErr w:type="spellEnd"/>
            <w:r w:rsidRPr="00FD0C37">
              <w:rPr>
                <w:rFonts w:ascii="Myriad Pro" w:hAnsi="Myriad Pro"/>
                <w:b/>
                <w:sz w:val="22"/>
                <w:szCs w:val="22"/>
              </w:rPr>
              <w:t xml:space="preserve"> </w:t>
            </w:r>
            <w:proofErr w:type="spellStart"/>
            <w:r w:rsidRPr="00FD0C37">
              <w:rPr>
                <w:rFonts w:ascii="Myriad Pro" w:hAnsi="Myriad Pro"/>
                <w:b/>
                <w:sz w:val="22"/>
                <w:szCs w:val="22"/>
              </w:rPr>
              <w:t>овальный</w:t>
            </w:r>
            <w:proofErr w:type="spellEnd"/>
            <w:r w:rsidRPr="00FD0C37">
              <w:rPr>
                <w:rFonts w:ascii="Myriad Pro" w:hAnsi="Myriad Pro"/>
                <w:b/>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iCs/>
                <w:snapToGrid w:val="0"/>
                <w:sz w:val="22"/>
                <w:szCs w:val="22"/>
              </w:rPr>
              <w:t>1</w:t>
            </w:r>
          </w:p>
        </w:tc>
        <w:tc>
          <w:tcPr>
            <w:tcW w:w="4316" w:type="dxa"/>
            <w:shd w:val="clear" w:color="auto" w:fill="auto"/>
            <w:vAlign w:val="center"/>
          </w:tcPr>
          <w:p w:rsidR="002B6600" w:rsidRPr="00FD0C37" w:rsidRDefault="002B6600" w:rsidP="00704B49">
            <w:pPr>
              <w:rPr>
                <w:rFonts w:ascii="Myriad Pro" w:hAnsi="Myriad Pro"/>
                <w:b/>
                <w:sz w:val="22"/>
                <w:szCs w:val="22"/>
              </w:rPr>
            </w:pPr>
            <w:r w:rsidRPr="00FD0C37">
              <w:rPr>
                <w:rFonts w:ascii="Myriad Pro" w:hAnsi="Myriad Pro"/>
                <w:b/>
                <w:sz w:val="22"/>
                <w:szCs w:val="22"/>
              </w:rPr>
              <w:t xml:space="preserve">(h) 750х2000х900; </w:t>
            </w:r>
          </w:p>
          <w:p w:rsidR="002B6600" w:rsidRDefault="002B6600" w:rsidP="00704B49">
            <w:pPr>
              <w:rPr>
                <w:rFonts w:ascii="Myriad Pro" w:hAnsi="Myriad Pro"/>
                <w:b/>
                <w:sz w:val="22"/>
                <w:szCs w:val="22"/>
              </w:rPr>
            </w:pPr>
            <w:r w:rsidRPr="00FD0C37">
              <w:rPr>
                <w:rFonts w:ascii="Myriad Pro" w:hAnsi="Myriad Pro"/>
                <w:b/>
                <w:sz w:val="22"/>
                <w:szCs w:val="22"/>
              </w:rPr>
              <w:t xml:space="preserve">Will have individual design </w:t>
            </w:r>
          </w:p>
          <w:p w:rsidR="002B6600" w:rsidRPr="00FD0C37" w:rsidRDefault="002B6600" w:rsidP="00704B49">
            <w:pPr>
              <w:rPr>
                <w:rFonts w:ascii="Myriad Pro" w:hAnsi="Myriad Pro" w:cs="Calibri"/>
                <w:b/>
                <w:iCs/>
                <w:snapToGrid w:val="0"/>
                <w:sz w:val="22"/>
                <w:szCs w:val="22"/>
              </w:rPr>
            </w:pPr>
            <w:r w:rsidRPr="00FD0C37">
              <w:rPr>
                <w:rFonts w:ascii="Myriad Pro" w:hAnsi="Myriad Pro"/>
                <w:b/>
                <w:sz w:val="22"/>
                <w:szCs w:val="22"/>
              </w:rPr>
              <w:t>(</w:t>
            </w:r>
            <w:proofErr w:type="spellStart"/>
            <w:r w:rsidRPr="00FD0C37">
              <w:rPr>
                <w:rFonts w:ascii="Myriad Pro" w:hAnsi="Myriad Pro"/>
                <w:b/>
                <w:sz w:val="22"/>
                <w:szCs w:val="22"/>
              </w:rPr>
              <w:t>Индивидуальный</w:t>
            </w:r>
            <w:proofErr w:type="spellEnd"/>
            <w:r w:rsidRPr="00FD0C37">
              <w:rPr>
                <w:rFonts w:ascii="Myriad Pro" w:hAnsi="Myriad Pro"/>
                <w:b/>
                <w:sz w:val="22"/>
                <w:szCs w:val="22"/>
              </w:rPr>
              <w:t xml:space="preserve"> </w:t>
            </w:r>
            <w:proofErr w:type="spellStart"/>
            <w:r w:rsidRPr="00FD0C37">
              <w:rPr>
                <w:rFonts w:ascii="Myriad Pro" w:hAnsi="Myriad Pro"/>
                <w:b/>
                <w:sz w:val="22"/>
                <w:szCs w:val="22"/>
              </w:rPr>
              <w:t>дизайн</w:t>
            </w:r>
            <w:proofErr w:type="spellEnd"/>
            <w:r w:rsidRPr="00FD0C37">
              <w:rPr>
                <w:rFonts w:ascii="Myriad Pro" w:hAnsi="Myriad Pro"/>
                <w:b/>
                <w:sz w:val="22"/>
                <w:szCs w:val="22"/>
              </w:rPr>
              <w:t>)</w:t>
            </w:r>
          </w:p>
        </w:tc>
        <w:tc>
          <w:tcPr>
            <w:tcW w:w="1080" w:type="dxa"/>
            <w:gridSpan w:val="2"/>
          </w:tcPr>
          <w:p w:rsidR="002B6600" w:rsidRPr="00FD0C37" w:rsidRDefault="002B6600" w:rsidP="00704B49">
            <w:pPr>
              <w:rPr>
                <w:rFonts w:ascii="Myriad Pro" w:hAnsi="Myriad Pro"/>
                <w:b/>
                <w:sz w:val="22"/>
                <w:szCs w:val="22"/>
              </w:rPr>
            </w:pPr>
          </w:p>
        </w:tc>
        <w:tc>
          <w:tcPr>
            <w:tcW w:w="1080" w:type="dxa"/>
            <w:gridSpan w:val="2"/>
          </w:tcPr>
          <w:p w:rsidR="002B6600" w:rsidRPr="00FD0C37" w:rsidRDefault="002B6600" w:rsidP="00704B49">
            <w:pPr>
              <w:rPr>
                <w:rFonts w:ascii="Myriad Pro" w:hAnsi="Myriad Pro"/>
                <w:b/>
                <w:sz w:val="22"/>
                <w:szCs w:val="22"/>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Wardrobe (</w:t>
            </w:r>
            <w:proofErr w:type="spellStart"/>
            <w:r w:rsidRPr="00FD0C37">
              <w:rPr>
                <w:rFonts w:ascii="Myriad Pro" w:hAnsi="Myriad Pro"/>
                <w:sz w:val="22"/>
                <w:szCs w:val="22"/>
              </w:rPr>
              <w:t>Шкаф</w:t>
            </w:r>
            <w:proofErr w:type="spellEnd"/>
            <w:r w:rsidRPr="00FD0C37">
              <w:rPr>
                <w:rFonts w:ascii="Myriad Pro" w:hAnsi="Myriad Pro"/>
                <w:sz w:val="22"/>
                <w:szCs w:val="22"/>
              </w:rPr>
              <w:t xml:space="preserve"> </w:t>
            </w:r>
            <w:proofErr w:type="spellStart"/>
            <w:r w:rsidRPr="00FD0C37">
              <w:rPr>
                <w:rFonts w:ascii="Myriad Pro" w:hAnsi="Myriad Pro"/>
                <w:sz w:val="22"/>
                <w:szCs w:val="22"/>
              </w:rPr>
              <w:t>для</w:t>
            </w:r>
            <w:proofErr w:type="spellEnd"/>
            <w:r w:rsidRPr="00FD0C37">
              <w:rPr>
                <w:rFonts w:ascii="Myriad Pro" w:hAnsi="Myriad Pro"/>
                <w:sz w:val="22"/>
                <w:szCs w:val="22"/>
              </w:rPr>
              <w:t xml:space="preserve"> </w:t>
            </w:r>
            <w:proofErr w:type="spellStart"/>
            <w:r w:rsidRPr="00FD0C37">
              <w:rPr>
                <w:rFonts w:ascii="Myriad Pro" w:hAnsi="Myriad Pro"/>
                <w:sz w:val="22"/>
                <w:szCs w:val="22"/>
              </w:rPr>
              <w:t>одежды</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Pr>
                <w:rFonts w:ascii="Myriad Pro" w:hAnsi="Myriad Pro"/>
                <w:iCs/>
                <w:snapToGrid w:val="0"/>
                <w:sz w:val="22"/>
                <w:szCs w:val="22"/>
                <w:lang w:val="ru-RU"/>
              </w:rPr>
              <w:t>6</w:t>
            </w:r>
          </w:p>
        </w:tc>
        <w:tc>
          <w:tcPr>
            <w:tcW w:w="4316" w:type="dxa"/>
            <w:shd w:val="clear" w:color="auto" w:fill="auto"/>
            <w:vAlign w:val="center"/>
          </w:tcPr>
          <w:p w:rsidR="002B6600" w:rsidRPr="00F22A6D" w:rsidRDefault="002B6600" w:rsidP="00704B49">
            <w:pPr>
              <w:tabs>
                <w:tab w:val="left" w:pos="1060"/>
              </w:tabs>
              <w:rPr>
                <w:rFonts w:ascii="Myriad Pro" w:hAnsi="Myriad Pro"/>
                <w:sz w:val="22"/>
                <w:szCs w:val="22"/>
                <w:lang w:val="ru-RU"/>
              </w:rPr>
            </w:pPr>
            <w:r w:rsidRPr="00F22A6D">
              <w:rPr>
                <w:rFonts w:ascii="Myriad Pro" w:hAnsi="Myriad Pro"/>
                <w:sz w:val="22"/>
                <w:szCs w:val="22"/>
                <w:lang w:val="ru-RU"/>
              </w:rPr>
              <w:t>(</w:t>
            </w:r>
            <w:r w:rsidRPr="00FD0C37">
              <w:rPr>
                <w:rFonts w:ascii="Myriad Pro" w:hAnsi="Myriad Pro"/>
                <w:sz w:val="22"/>
                <w:szCs w:val="22"/>
              </w:rPr>
              <w:t>h</w:t>
            </w:r>
            <w:r w:rsidRPr="00F22A6D">
              <w:rPr>
                <w:rFonts w:ascii="Myriad Pro" w:hAnsi="Myriad Pro"/>
                <w:sz w:val="22"/>
                <w:szCs w:val="22"/>
                <w:lang w:val="ru-RU"/>
              </w:rPr>
              <w:t xml:space="preserve">) 1800х1000х600; </w:t>
            </w:r>
          </w:p>
          <w:p w:rsidR="002B6600" w:rsidRPr="00F22A6D" w:rsidRDefault="002B6600" w:rsidP="00704B49">
            <w:pPr>
              <w:rPr>
                <w:rFonts w:ascii="Myriad Pro" w:hAnsi="Myriad Pro" w:cs="Calibri"/>
                <w:b/>
                <w:iCs/>
                <w:snapToGrid w:val="0"/>
                <w:sz w:val="22"/>
                <w:szCs w:val="22"/>
                <w:lang w:val="ru-RU"/>
              </w:rPr>
            </w:pPr>
            <w:r w:rsidRPr="003532D0">
              <w:rPr>
                <w:rFonts w:ascii="Myriad Pro" w:hAnsi="Myriad Pro"/>
                <w:sz w:val="22"/>
                <w:szCs w:val="22"/>
              </w:rPr>
              <w:t>Wooden</w:t>
            </w:r>
            <w:r>
              <w:rPr>
                <w:rFonts w:ascii="Myriad Pro" w:hAnsi="Myriad Pro"/>
                <w:sz w:val="22"/>
                <w:szCs w:val="22"/>
                <w:lang w:val="ru-RU"/>
              </w:rPr>
              <w:t>,</w:t>
            </w:r>
            <w:r>
              <w:rPr>
                <w:rFonts w:ascii="Myriad Pro" w:hAnsi="Myriad Pro"/>
                <w:sz w:val="22"/>
                <w:szCs w:val="22"/>
                <w:lang w:val="ro-RO"/>
              </w:rPr>
              <w:t xml:space="preserve"> </w:t>
            </w:r>
            <w:proofErr w:type="spellStart"/>
            <w:r>
              <w:rPr>
                <w:rFonts w:ascii="Myriad Pro" w:hAnsi="Myriad Pro"/>
                <w:sz w:val="22"/>
                <w:szCs w:val="22"/>
                <w:lang w:val="ro-RO"/>
              </w:rPr>
              <w:t>with</w:t>
            </w:r>
            <w:proofErr w:type="spellEnd"/>
            <w:r>
              <w:rPr>
                <w:rFonts w:ascii="Myriad Pro" w:hAnsi="Myriad Pro"/>
                <w:sz w:val="22"/>
                <w:szCs w:val="22"/>
                <w:lang w:val="ro-RO"/>
              </w:rPr>
              <w:t xml:space="preserve"> t</w:t>
            </w:r>
            <w:r w:rsidRPr="00FD0C37">
              <w:rPr>
                <w:rFonts w:ascii="Myriad Pro" w:hAnsi="Myriad Pro"/>
                <w:sz w:val="22"/>
                <w:szCs w:val="22"/>
              </w:rPr>
              <w:t>wo</w:t>
            </w:r>
            <w:r w:rsidRPr="00F22A6D">
              <w:rPr>
                <w:rFonts w:ascii="Myriad Pro" w:hAnsi="Myriad Pro"/>
                <w:sz w:val="22"/>
                <w:szCs w:val="22"/>
                <w:lang w:val="ru-RU"/>
              </w:rPr>
              <w:t xml:space="preserve"> </w:t>
            </w:r>
            <w:r w:rsidRPr="00FD0C37">
              <w:rPr>
                <w:rFonts w:ascii="Myriad Pro" w:hAnsi="Myriad Pro"/>
                <w:sz w:val="22"/>
                <w:szCs w:val="22"/>
              </w:rPr>
              <w:t>sections</w:t>
            </w:r>
            <w:r w:rsidRPr="00F22A6D">
              <w:rPr>
                <w:rFonts w:ascii="Myriad Pro" w:hAnsi="Myriad Pro"/>
                <w:sz w:val="22"/>
                <w:szCs w:val="22"/>
                <w:lang w:val="ru-RU"/>
              </w:rPr>
              <w:t xml:space="preserve"> (</w:t>
            </w:r>
            <w:r w:rsidRPr="00FD0C37">
              <w:rPr>
                <w:rFonts w:ascii="Myriad Pro" w:hAnsi="Myriad Pro"/>
                <w:sz w:val="22"/>
                <w:szCs w:val="22"/>
                <w:lang w:val="ru-RU"/>
              </w:rPr>
              <w:t>Деревянн</w:t>
            </w:r>
            <w:r>
              <w:rPr>
                <w:rFonts w:ascii="Myriad Pro" w:hAnsi="Myriad Pro"/>
                <w:sz w:val="22"/>
                <w:szCs w:val="22"/>
                <w:lang w:val="ru-RU"/>
              </w:rPr>
              <w:t xml:space="preserve">ый, с </w:t>
            </w:r>
            <w:r w:rsidRPr="00F22A6D">
              <w:rPr>
                <w:rFonts w:ascii="Myriad Pro" w:hAnsi="Myriad Pro"/>
                <w:sz w:val="22"/>
                <w:szCs w:val="22"/>
                <w:lang w:val="ru-RU"/>
              </w:rPr>
              <w:t>2</w:t>
            </w:r>
            <w:r>
              <w:rPr>
                <w:rFonts w:ascii="Myriad Pro" w:hAnsi="Myriad Pro"/>
                <w:sz w:val="22"/>
                <w:szCs w:val="22"/>
                <w:lang w:val="ru-RU"/>
              </w:rPr>
              <w:t>я</w:t>
            </w:r>
            <w:r w:rsidRPr="00F22A6D">
              <w:rPr>
                <w:rFonts w:ascii="Myriad Pro" w:hAnsi="Myriad Pro"/>
                <w:sz w:val="22"/>
                <w:szCs w:val="22"/>
                <w:lang w:val="ru-RU"/>
              </w:rPr>
              <w:t xml:space="preserve"> секци</w:t>
            </w:r>
            <w:r>
              <w:rPr>
                <w:rFonts w:ascii="Myriad Pro" w:hAnsi="Myriad Pro"/>
                <w:sz w:val="22"/>
                <w:szCs w:val="22"/>
                <w:lang w:val="ru-RU"/>
              </w:rPr>
              <w:t>ями</w:t>
            </w:r>
            <w:r w:rsidRPr="00F22A6D">
              <w:rPr>
                <w:rFonts w:ascii="Myriad Pro" w:hAnsi="Myriad Pro"/>
                <w:sz w:val="22"/>
                <w:szCs w:val="22"/>
                <w:lang w:val="ru-RU"/>
              </w:rPr>
              <w:t>)</w:t>
            </w:r>
          </w:p>
        </w:tc>
        <w:tc>
          <w:tcPr>
            <w:tcW w:w="1080" w:type="dxa"/>
            <w:gridSpan w:val="2"/>
          </w:tcPr>
          <w:p w:rsidR="002B6600" w:rsidRPr="00F22A6D" w:rsidRDefault="002B6600" w:rsidP="00704B49">
            <w:pPr>
              <w:tabs>
                <w:tab w:val="left" w:pos="1060"/>
              </w:tabs>
              <w:rPr>
                <w:rFonts w:ascii="Myriad Pro" w:hAnsi="Myriad Pro"/>
                <w:sz w:val="22"/>
                <w:szCs w:val="22"/>
                <w:lang w:val="ru-RU"/>
              </w:rPr>
            </w:pPr>
          </w:p>
        </w:tc>
        <w:tc>
          <w:tcPr>
            <w:tcW w:w="1080" w:type="dxa"/>
            <w:gridSpan w:val="2"/>
          </w:tcPr>
          <w:p w:rsidR="002B6600" w:rsidRPr="00F22A6D" w:rsidRDefault="002B6600" w:rsidP="00704B49">
            <w:pPr>
              <w:tabs>
                <w:tab w:val="left" w:pos="1060"/>
              </w:tabs>
              <w:rPr>
                <w:rFonts w:ascii="Myriad Pro" w:hAnsi="Myriad Pro"/>
                <w:sz w:val="22"/>
                <w:szCs w:val="22"/>
                <w:lang w:val="ru-RU"/>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lastRenderedPageBreak/>
              <w:t>Dining-room-type chair (</w:t>
            </w:r>
            <w:proofErr w:type="spellStart"/>
            <w:r w:rsidRPr="00FD0C37">
              <w:rPr>
                <w:rFonts w:ascii="Myriad Pro" w:hAnsi="Myriad Pro"/>
                <w:sz w:val="22"/>
                <w:szCs w:val="22"/>
              </w:rPr>
              <w:t>Стул</w:t>
            </w:r>
            <w:proofErr w:type="spellEnd"/>
            <w:r w:rsidRPr="00FD0C37">
              <w:rPr>
                <w:rFonts w:ascii="Myriad Pro" w:hAnsi="Myriad Pro"/>
                <w:sz w:val="22"/>
                <w:szCs w:val="22"/>
              </w:rPr>
              <w:t xml:space="preserve"> </w:t>
            </w:r>
            <w:proofErr w:type="spellStart"/>
            <w:r w:rsidRPr="00FD0C37">
              <w:rPr>
                <w:rFonts w:ascii="Myriad Pro" w:hAnsi="Myriad Pro"/>
                <w:sz w:val="22"/>
                <w:szCs w:val="22"/>
              </w:rPr>
              <w:t>полужесткий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Pr>
                <w:rFonts w:ascii="Myriad Pro" w:hAnsi="Myriad Pro"/>
                <w:iCs/>
                <w:snapToGrid w:val="0"/>
                <w:sz w:val="22"/>
                <w:szCs w:val="22"/>
                <w:lang w:val="ru-RU"/>
              </w:rPr>
              <w:t>12</w:t>
            </w:r>
          </w:p>
        </w:tc>
        <w:tc>
          <w:tcPr>
            <w:tcW w:w="4316"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sz w:val="22"/>
                <w:szCs w:val="22"/>
                <w:lang w:val="ru-RU"/>
              </w:rPr>
              <w:t>(</w:t>
            </w:r>
            <w:r w:rsidRPr="00FD0C37">
              <w:rPr>
                <w:rFonts w:ascii="Myriad Pro" w:hAnsi="Myriad Pro"/>
                <w:sz w:val="22"/>
                <w:szCs w:val="22"/>
              </w:rPr>
              <w:t>h</w:t>
            </w:r>
            <w:r w:rsidRPr="00FD0C37">
              <w:rPr>
                <w:rFonts w:ascii="Myriad Pro" w:hAnsi="Myriad Pro"/>
                <w:sz w:val="22"/>
                <w:szCs w:val="22"/>
                <w:lang w:val="ru-RU"/>
              </w:rPr>
              <w:t xml:space="preserve">) 450х400х500;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With</w:t>
            </w:r>
            <w:r w:rsidRPr="00FD0C37">
              <w:rPr>
                <w:rFonts w:ascii="Myriad Pro" w:hAnsi="Myriad Pro"/>
                <w:sz w:val="22"/>
                <w:szCs w:val="22"/>
                <w:lang w:val="ru-RU"/>
              </w:rPr>
              <w:t xml:space="preserve"> </w:t>
            </w:r>
            <w:r w:rsidRPr="00FD0C37">
              <w:rPr>
                <w:rFonts w:ascii="Myriad Pro" w:hAnsi="Myriad Pro"/>
                <w:sz w:val="22"/>
                <w:szCs w:val="22"/>
              </w:rPr>
              <w:t>back</w:t>
            </w:r>
            <w:r w:rsidRPr="00FD0C37">
              <w:rPr>
                <w:rFonts w:ascii="Myriad Pro" w:hAnsi="Myriad Pro"/>
                <w:sz w:val="22"/>
                <w:szCs w:val="22"/>
                <w:lang w:val="ru-RU"/>
              </w:rPr>
              <w:t xml:space="preserve">, </w:t>
            </w:r>
            <w:r w:rsidRPr="00FD0C37">
              <w:rPr>
                <w:rFonts w:ascii="Myriad Pro" w:hAnsi="Myriad Pro"/>
                <w:sz w:val="22"/>
                <w:szCs w:val="22"/>
              </w:rPr>
              <w:t>trade</w:t>
            </w:r>
            <w:r w:rsidRPr="00FD0C37">
              <w:rPr>
                <w:rFonts w:ascii="Myriad Pro" w:hAnsi="Myriad Pro"/>
                <w:sz w:val="22"/>
                <w:szCs w:val="22"/>
                <w:lang w:val="ru-RU"/>
              </w:rPr>
              <w:t xml:space="preserve"> </w:t>
            </w:r>
            <w:r w:rsidRPr="00FD0C37">
              <w:rPr>
                <w:rFonts w:ascii="Myriad Pro" w:hAnsi="Myriad Pro"/>
                <w:sz w:val="22"/>
                <w:szCs w:val="22"/>
              </w:rPr>
              <w:t>network</w:t>
            </w:r>
            <w:r w:rsidRPr="00FD0C37">
              <w:rPr>
                <w:rFonts w:ascii="Myriad Pro" w:hAnsi="Myriad Pro"/>
                <w:sz w:val="22"/>
                <w:szCs w:val="22"/>
                <w:lang w:val="ru-RU"/>
              </w:rPr>
              <w:t xml:space="preserve"> (Со спинкой, торговая сеть)</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Filing</w:t>
            </w:r>
            <w:r w:rsidRPr="00FD0C37">
              <w:rPr>
                <w:rFonts w:ascii="Myriad Pro" w:hAnsi="Myriad Pro"/>
                <w:sz w:val="22"/>
                <w:szCs w:val="22"/>
                <w:lang w:val="ru-RU"/>
              </w:rPr>
              <w:t>-</w:t>
            </w:r>
            <w:r w:rsidRPr="00FD0C37">
              <w:rPr>
                <w:rFonts w:ascii="Myriad Pro" w:hAnsi="Myriad Pro"/>
                <w:sz w:val="22"/>
                <w:szCs w:val="22"/>
              </w:rPr>
              <w:t>cabinet</w:t>
            </w:r>
            <w:r w:rsidRPr="00FD0C37">
              <w:rPr>
                <w:rFonts w:ascii="Myriad Pro" w:hAnsi="Myriad Pro"/>
                <w:sz w:val="22"/>
                <w:szCs w:val="22"/>
                <w:lang w:val="ru-RU"/>
              </w:rPr>
              <w:t xml:space="preserve"> (Шкаф для документов)</w:t>
            </w:r>
          </w:p>
        </w:tc>
        <w:tc>
          <w:tcPr>
            <w:tcW w:w="569" w:type="dxa"/>
            <w:vAlign w:val="center"/>
          </w:tcPr>
          <w:p w:rsidR="002B6600" w:rsidRPr="00FD0C37" w:rsidRDefault="002B6600" w:rsidP="00704B49">
            <w:pPr>
              <w:jc w:val="center"/>
              <w:rPr>
                <w:rFonts w:ascii="Myriad Pro" w:hAnsi="Myriad Pro"/>
                <w:iCs/>
                <w:snapToGrid w:val="0"/>
                <w:sz w:val="22"/>
                <w:szCs w:val="22"/>
              </w:rPr>
            </w:pPr>
            <w:r>
              <w:rPr>
                <w:rFonts w:ascii="Myriad Pro" w:hAnsi="Myriad Pro"/>
                <w:iCs/>
                <w:snapToGrid w:val="0"/>
                <w:sz w:val="22"/>
                <w:szCs w:val="22"/>
                <w:lang w:val="ru-RU"/>
              </w:rPr>
              <w:t>6</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1800х1000х300;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Standard (</w:t>
            </w:r>
            <w:proofErr w:type="spellStart"/>
            <w:r w:rsidRPr="00FD0C37">
              <w:rPr>
                <w:rFonts w:ascii="Myriad Pro" w:hAnsi="Myriad Pro"/>
                <w:sz w:val="22"/>
                <w:szCs w:val="22"/>
              </w:rPr>
              <w:t>типовой</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Swivel chair (</w:t>
            </w:r>
            <w:proofErr w:type="spellStart"/>
            <w:r w:rsidRPr="00FD0C37">
              <w:rPr>
                <w:rFonts w:ascii="Myriad Pro" w:hAnsi="Myriad Pro"/>
                <w:sz w:val="22"/>
                <w:szCs w:val="22"/>
              </w:rPr>
              <w:t>Кресло</w:t>
            </w:r>
            <w:proofErr w:type="spellEnd"/>
            <w:r w:rsidRPr="00FD0C37">
              <w:rPr>
                <w:rFonts w:ascii="Myriad Pro" w:hAnsi="Myriad Pro"/>
                <w:sz w:val="22"/>
                <w:szCs w:val="22"/>
              </w:rPr>
              <w:t xml:space="preserve"> </w:t>
            </w:r>
            <w:proofErr w:type="spellStart"/>
            <w:r w:rsidRPr="00FD0C37">
              <w:rPr>
                <w:rFonts w:ascii="Myriad Pro" w:hAnsi="Myriad Pro"/>
                <w:sz w:val="22"/>
                <w:szCs w:val="22"/>
              </w:rPr>
              <w:t>вращающееся</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Pr>
                <w:rFonts w:ascii="Myriad Pro" w:hAnsi="Myriad Pro"/>
                <w:iCs/>
                <w:snapToGrid w:val="0"/>
                <w:sz w:val="22"/>
                <w:szCs w:val="22"/>
                <w:lang w:val="ru-RU"/>
              </w:rPr>
              <w:t>6</w:t>
            </w:r>
          </w:p>
        </w:tc>
        <w:tc>
          <w:tcPr>
            <w:tcW w:w="4316"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sz w:val="22"/>
                <w:szCs w:val="22"/>
                <w:lang w:val="ru-RU"/>
              </w:rPr>
              <w:t>(</w:t>
            </w:r>
            <w:r w:rsidRPr="00FD0C37">
              <w:rPr>
                <w:rFonts w:ascii="Myriad Pro" w:hAnsi="Myriad Pro"/>
                <w:sz w:val="22"/>
                <w:szCs w:val="22"/>
              </w:rPr>
              <w:t>h</w:t>
            </w:r>
            <w:r w:rsidRPr="00FD0C37">
              <w:rPr>
                <w:rFonts w:ascii="Myriad Pro" w:hAnsi="Myriad Pro"/>
                <w:sz w:val="22"/>
                <w:szCs w:val="22"/>
                <w:lang w:val="ru-RU"/>
              </w:rPr>
              <w:t xml:space="preserve">) 820х450х500;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Adjustable</w:t>
            </w:r>
            <w:r w:rsidRPr="00FD0C37">
              <w:rPr>
                <w:rFonts w:ascii="Myriad Pro" w:hAnsi="Myriad Pro"/>
                <w:sz w:val="22"/>
                <w:szCs w:val="22"/>
                <w:lang w:val="ru-RU"/>
              </w:rPr>
              <w:t xml:space="preserve"> </w:t>
            </w:r>
            <w:r w:rsidRPr="00FD0C37">
              <w:rPr>
                <w:rFonts w:ascii="Myriad Pro" w:hAnsi="Myriad Pro"/>
                <w:sz w:val="22"/>
                <w:szCs w:val="22"/>
              </w:rPr>
              <w:t>height</w:t>
            </w:r>
            <w:r w:rsidRPr="00FD0C37">
              <w:rPr>
                <w:rFonts w:ascii="Myriad Pro" w:hAnsi="Myriad Pro"/>
                <w:sz w:val="22"/>
                <w:szCs w:val="22"/>
                <w:lang w:val="ru-RU"/>
              </w:rPr>
              <w:t xml:space="preserve"> (Высота регулируемая)</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CA0608" w:rsidTr="002B6600">
        <w:trPr>
          <w:gridAfter w:val="1"/>
          <w:wAfter w:w="16" w:type="dxa"/>
        </w:trPr>
        <w:tc>
          <w:tcPr>
            <w:tcW w:w="3420" w:type="dxa"/>
            <w:shd w:val="clear" w:color="auto" w:fill="auto"/>
          </w:tcPr>
          <w:p w:rsidR="002B6600" w:rsidRPr="00471E5A" w:rsidRDefault="002B6600" w:rsidP="00704B49">
            <w:pPr>
              <w:rPr>
                <w:rFonts w:ascii="Myriad Pro" w:hAnsi="Myriad Pro"/>
                <w:bCs/>
                <w:sz w:val="22"/>
                <w:szCs w:val="22"/>
              </w:rPr>
            </w:pPr>
            <w:r w:rsidRPr="00471E5A">
              <w:rPr>
                <w:rFonts w:ascii="Myriad Pro" w:hAnsi="Myriad Pro"/>
                <w:bCs/>
                <w:sz w:val="22"/>
                <w:szCs w:val="22"/>
              </w:rPr>
              <w:t>Upholstered chair (</w:t>
            </w:r>
            <w:proofErr w:type="spellStart"/>
            <w:r w:rsidRPr="00471E5A">
              <w:rPr>
                <w:rFonts w:ascii="Myriad Pro" w:hAnsi="Myriad Pro"/>
                <w:bCs/>
                <w:sz w:val="22"/>
                <w:szCs w:val="22"/>
              </w:rPr>
              <w:t>Кресло</w:t>
            </w:r>
            <w:proofErr w:type="spellEnd"/>
            <w:r w:rsidRPr="00471E5A">
              <w:rPr>
                <w:rFonts w:ascii="Myriad Pro" w:hAnsi="Myriad Pro"/>
                <w:bCs/>
                <w:sz w:val="22"/>
                <w:szCs w:val="22"/>
              </w:rPr>
              <w:t xml:space="preserve"> </w:t>
            </w:r>
            <w:proofErr w:type="spellStart"/>
            <w:r w:rsidRPr="00471E5A">
              <w:rPr>
                <w:rFonts w:ascii="Myriad Pro" w:hAnsi="Myriad Pro"/>
                <w:bCs/>
                <w:sz w:val="22"/>
                <w:szCs w:val="22"/>
              </w:rPr>
              <w:t>мягкое</w:t>
            </w:r>
            <w:proofErr w:type="spellEnd"/>
            <w:r w:rsidRPr="00471E5A">
              <w:rPr>
                <w:rFonts w:ascii="Myriad Pro" w:hAnsi="Myriad Pro"/>
                <w:bCs/>
                <w:sz w:val="22"/>
                <w:szCs w:val="22"/>
              </w:rPr>
              <w:t>)</w:t>
            </w:r>
          </w:p>
          <w:p w:rsidR="002B6600" w:rsidRPr="00471E5A" w:rsidRDefault="002B6600" w:rsidP="00704B49">
            <w:pPr>
              <w:rPr>
                <w:rFonts w:ascii="Myriad Pro" w:hAnsi="Myriad Pro" w:cs="Calibri"/>
                <w:bCs/>
                <w:iCs/>
                <w:snapToGrid w:val="0"/>
                <w:sz w:val="22"/>
                <w:szCs w:val="22"/>
                <w:lang w:val="ru-RU"/>
              </w:rPr>
            </w:pPr>
          </w:p>
        </w:tc>
        <w:tc>
          <w:tcPr>
            <w:tcW w:w="569" w:type="dxa"/>
            <w:vAlign w:val="center"/>
          </w:tcPr>
          <w:p w:rsidR="002B6600" w:rsidRPr="00471E5A" w:rsidRDefault="002B6600" w:rsidP="00704B49">
            <w:pPr>
              <w:jc w:val="center"/>
              <w:rPr>
                <w:rFonts w:ascii="Myriad Pro" w:hAnsi="Myriad Pro"/>
                <w:iCs/>
                <w:snapToGrid w:val="0"/>
                <w:sz w:val="22"/>
                <w:szCs w:val="22"/>
              </w:rPr>
            </w:pPr>
            <w:r>
              <w:rPr>
                <w:rFonts w:ascii="Myriad Pro" w:hAnsi="Myriad Pro"/>
                <w:iCs/>
                <w:snapToGrid w:val="0"/>
                <w:sz w:val="22"/>
                <w:szCs w:val="22"/>
                <w:lang w:val="ru-RU"/>
              </w:rPr>
              <w:t>2</w:t>
            </w:r>
          </w:p>
        </w:tc>
        <w:tc>
          <w:tcPr>
            <w:tcW w:w="4316" w:type="dxa"/>
            <w:shd w:val="clear" w:color="auto" w:fill="auto"/>
            <w:vAlign w:val="center"/>
          </w:tcPr>
          <w:p w:rsidR="002B6600" w:rsidRPr="00471E5A" w:rsidRDefault="002B6600" w:rsidP="00704B49">
            <w:pPr>
              <w:rPr>
                <w:rFonts w:ascii="Myriad Pro" w:hAnsi="Myriad Pro"/>
                <w:sz w:val="22"/>
                <w:szCs w:val="22"/>
                <w:lang w:val="ru-RU"/>
              </w:rPr>
            </w:pPr>
            <w:r w:rsidRPr="00471E5A">
              <w:rPr>
                <w:rFonts w:ascii="Myriad Pro" w:hAnsi="Myriad Pro"/>
                <w:sz w:val="22"/>
                <w:szCs w:val="22"/>
              </w:rPr>
              <w:t>h</w:t>
            </w:r>
            <w:r w:rsidRPr="00471E5A">
              <w:rPr>
                <w:rFonts w:ascii="Myriad Pro" w:hAnsi="Myriad Pro"/>
                <w:sz w:val="22"/>
                <w:szCs w:val="22"/>
                <w:lang w:val="ru-RU"/>
              </w:rPr>
              <w:t>) 450х800х900</w:t>
            </w:r>
          </w:p>
          <w:p w:rsidR="002B6600" w:rsidRPr="00471E5A" w:rsidRDefault="002B6600" w:rsidP="00704B49">
            <w:pPr>
              <w:rPr>
                <w:rFonts w:ascii="Myriad Pro" w:hAnsi="Myriad Pro" w:cs="Calibri"/>
                <w:b/>
                <w:iCs/>
                <w:snapToGrid w:val="0"/>
                <w:sz w:val="22"/>
                <w:szCs w:val="22"/>
                <w:lang w:val="ru-RU"/>
              </w:rPr>
            </w:pPr>
            <w:r w:rsidRPr="00471E5A">
              <w:rPr>
                <w:rFonts w:ascii="Myriad Pro" w:hAnsi="Myriad Pro"/>
                <w:sz w:val="22"/>
                <w:szCs w:val="22"/>
              </w:rPr>
              <w:t>Not</w:t>
            </w:r>
            <w:r w:rsidRPr="00471E5A">
              <w:rPr>
                <w:rFonts w:ascii="Myriad Pro" w:hAnsi="Myriad Pro"/>
                <w:sz w:val="22"/>
                <w:szCs w:val="22"/>
                <w:lang w:val="ru-RU"/>
              </w:rPr>
              <w:t xml:space="preserve"> </w:t>
            </w:r>
            <w:r w:rsidRPr="00471E5A">
              <w:rPr>
                <w:rFonts w:ascii="Myriad Pro" w:hAnsi="Myriad Pro"/>
                <w:sz w:val="22"/>
                <w:szCs w:val="22"/>
              </w:rPr>
              <w:t>sliding</w:t>
            </w:r>
            <w:r w:rsidRPr="00471E5A">
              <w:rPr>
                <w:rFonts w:ascii="Myriad Pro" w:hAnsi="Myriad Pro"/>
                <w:sz w:val="22"/>
                <w:szCs w:val="22"/>
                <w:lang w:val="ru-RU"/>
              </w:rPr>
              <w:t xml:space="preserve">. </w:t>
            </w:r>
            <w:r w:rsidRPr="00471E5A">
              <w:rPr>
                <w:rFonts w:ascii="Myriad Pro" w:hAnsi="Myriad Pro"/>
                <w:sz w:val="22"/>
                <w:szCs w:val="22"/>
              </w:rPr>
              <w:t>Cloth</w:t>
            </w:r>
            <w:r w:rsidRPr="00471E5A">
              <w:rPr>
                <w:rFonts w:ascii="Myriad Pro" w:hAnsi="Myriad Pro"/>
                <w:sz w:val="22"/>
                <w:szCs w:val="22"/>
                <w:lang w:val="ru-RU"/>
              </w:rPr>
              <w:t xml:space="preserve"> </w:t>
            </w:r>
            <w:r w:rsidRPr="00471E5A">
              <w:rPr>
                <w:rFonts w:ascii="Myriad Pro" w:hAnsi="Myriad Pro"/>
                <w:sz w:val="22"/>
                <w:szCs w:val="22"/>
              </w:rPr>
              <w:t>upholstery</w:t>
            </w:r>
            <w:r w:rsidRPr="00471E5A">
              <w:rPr>
                <w:rFonts w:ascii="Myriad Pro" w:hAnsi="Myriad Pro"/>
                <w:sz w:val="22"/>
                <w:szCs w:val="22"/>
                <w:lang w:val="ru-RU"/>
              </w:rPr>
              <w:t xml:space="preserve"> (Не раздвижное. Тканевая обивка)</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FD0C37" w:rsidTr="002B6600">
        <w:trPr>
          <w:gridAfter w:val="1"/>
          <w:wAfter w:w="16" w:type="dxa"/>
        </w:trPr>
        <w:tc>
          <w:tcPr>
            <w:tcW w:w="3420" w:type="dxa"/>
            <w:shd w:val="clear" w:color="auto" w:fill="auto"/>
          </w:tcPr>
          <w:p w:rsidR="002B6600" w:rsidRPr="00471E5A" w:rsidRDefault="002B6600" w:rsidP="00704B49">
            <w:pPr>
              <w:rPr>
                <w:rFonts w:ascii="Myriad Pro" w:hAnsi="Myriad Pro"/>
                <w:bCs/>
                <w:sz w:val="22"/>
                <w:szCs w:val="22"/>
                <w:lang w:val="ru-RU"/>
              </w:rPr>
            </w:pPr>
            <w:r w:rsidRPr="00471E5A">
              <w:rPr>
                <w:rFonts w:ascii="Myriad Pro" w:hAnsi="Myriad Pro"/>
                <w:bCs/>
                <w:sz w:val="22"/>
                <w:szCs w:val="22"/>
              </w:rPr>
              <w:t>Upholstered</w:t>
            </w:r>
            <w:r w:rsidRPr="00471E5A">
              <w:rPr>
                <w:rFonts w:ascii="Myriad Pro" w:hAnsi="Myriad Pro"/>
                <w:bCs/>
                <w:sz w:val="22"/>
                <w:szCs w:val="22"/>
                <w:lang w:val="ru-RU"/>
              </w:rPr>
              <w:t xml:space="preserve"> </w:t>
            </w:r>
            <w:r w:rsidRPr="00471E5A">
              <w:rPr>
                <w:rFonts w:ascii="Myriad Pro" w:hAnsi="Myriad Pro"/>
                <w:bCs/>
                <w:sz w:val="22"/>
                <w:szCs w:val="22"/>
              </w:rPr>
              <w:t>sofa</w:t>
            </w:r>
            <w:r w:rsidRPr="00471E5A">
              <w:rPr>
                <w:rFonts w:ascii="Myriad Pro" w:hAnsi="Myriad Pro"/>
                <w:bCs/>
                <w:sz w:val="22"/>
                <w:szCs w:val="22"/>
                <w:lang w:val="ru-RU"/>
              </w:rPr>
              <w:t xml:space="preserve"> (Диван мягкий)</w:t>
            </w:r>
          </w:p>
          <w:p w:rsidR="002B6600" w:rsidRPr="00471E5A" w:rsidRDefault="002B6600" w:rsidP="00704B49">
            <w:pPr>
              <w:rPr>
                <w:rFonts w:ascii="Myriad Pro" w:hAnsi="Myriad Pro" w:cs="Calibri"/>
                <w:bCs/>
                <w:iCs/>
                <w:snapToGrid w:val="0"/>
                <w:sz w:val="22"/>
                <w:szCs w:val="22"/>
              </w:rPr>
            </w:pPr>
          </w:p>
        </w:tc>
        <w:tc>
          <w:tcPr>
            <w:tcW w:w="569" w:type="dxa"/>
            <w:vAlign w:val="center"/>
          </w:tcPr>
          <w:p w:rsidR="002B6600" w:rsidRPr="00FD0C37" w:rsidRDefault="002B6600" w:rsidP="00704B49">
            <w:pPr>
              <w:jc w:val="center"/>
              <w:rPr>
                <w:rFonts w:ascii="Myriad Pro" w:hAnsi="Myriad Pro"/>
                <w:iCs/>
                <w:snapToGrid w:val="0"/>
                <w:sz w:val="22"/>
                <w:szCs w:val="22"/>
              </w:rPr>
            </w:pPr>
            <w:r>
              <w:rPr>
                <w:rFonts w:ascii="Myriad Pro" w:hAnsi="Myriad Pro"/>
                <w:iCs/>
                <w:snapToGrid w:val="0"/>
                <w:sz w:val="22"/>
                <w:szCs w:val="22"/>
                <w:lang w:val="ru-RU"/>
              </w:rPr>
              <w:t>1</w:t>
            </w:r>
          </w:p>
        </w:tc>
        <w:tc>
          <w:tcPr>
            <w:tcW w:w="4316" w:type="dxa"/>
            <w:shd w:val="clear" w:color="auto" w:fill="auto"/>
            <w:vAlign w:val="center"/>
          </w:tcPr>
          <w:p w:rsidR="002B6600" w:rsidRPr="00471E5A" w:rsidRDefault="002B6600" w:rsidP="00704B49">
            <w:pPr>
              <w:rPr>
                <w:rFonts w:ascii="Myriad Pro" w:hAnsi="Myriad Pro"/>
                <w:sz w:val="22"/>
                <w:szCs w:val="22"/>
              </w:rPr>
            </w:pPr>
            <w:r w:rsidRPr="00471E5A">
              <w:rPr>
                <w:rFonts w:ascii="Myriad Pro" w:hAnsi="Myriad Pro"/>
                <w:sz w:val="22"/>
                <w:szCs w:val="22"/>
              </w:rPr>
              <w:t>(</w:t>
            </w:r>
            <w:r w:rsidRPr="00FD0C37">
              <w:rPr>
                <w:rFonts w:ascii="Myriad Pro" w:hAnsi="Myriad Pro"/>
                <w:sz w:val="22"/>
                <w:szCs w:val="22"/>
              </w:rPr>
              <w:t>h</w:t>
            </w:r>
            <w:r w:rsidRPr="00471E5A">
              <w:rPr>
                <w:rFonts w:ascii="Myriad Pro" w:hAnsi="Myriad Pro"/>
                <w:sz w:val="22"/>
                <w:szCs w:val="22"/>
              </w:rPr>
              <w:t>) 450</w:t>
            </w:r>
            <w:r w:rsidRPr="00FD0C37">
              <w:rPr>
                <w:rFonts w:ascii="Myriad Pro" w:hAnsi="Myriad Pro"/>
                <w:sz w:val="22"/>
                <w:szCs w:val="22"/>
                <w:lang w:val="ru-RU"/>
              </w:rPr>
              <w:t>х</w:t>
            </w:r>
            <w:r w:rsidRPr="00471E5A">
              <w:rPr>
                <w:rFonts w:ascii="Myriad Pro" w:hAnsi="Myriad Pro"/>
                <w:sz w:val="22"/>
                <w:szCs w:val="22"/>
              </w:rPr>
              <w:t>1600</w:t>
            </w:r>
            <w:r w:rsidRPr="00FD0C37">
              <w:rPr>
                <w:rFonts w:ascii="Myriad Pro" w:hAnsi="Myriad Pro"/>
                <w:sz w:val="22"/>
                <w:szCs w:val="22"/>
                <w:lang w:val="ru-RU"/>
              </w:rPr>
              <w:t>х</w:t>
            </w:r>
            <w:r w:rsidRPr="00471E5A">
              <w:rPr>
                <w:rFonts w:ascii="Myriad Pro" w:hAnsi="Myriad Pro"/>
                <w:sz w:val="22"/>
                <w:szCs w:val="22"/>
              </w:rPr>
              <w:t>800</w:t>
            </w:r>
          </w:p>
          <w:p w:rsidR="002B6600" w:rsidRPr="00FD0C37" w:rsidRDefault="002B6600" w:rsidP="00704B49">
            <w:pPr>
              <w:rPr>
                <w:rFonts w:ascii="Myriad Pro" w:hAnsi="Myriad Pro" w:cs="Calibri"/>
                <w:b/>
                <w:iCs/>
                <w:snapToGrid w:val="0"/>
                <w:sz w:val="22"/>
                <w:szCs w:val="22"/>
              </w:rPr>
            </w:pPr>
            <w:r>
              <w:rPr>
                <w:rFonts w:ascii="Myriad Pro" w:hAnsi="Myriad Pro"/>
                <w:sz w:val="22"/>
                <w:szCs w:val="22"/>
              </w:rPr>
              <w:t>O</w:t>
            </w:r>
            <w:r w:rsidRPr="006E753E">
              <w:rPr>
                <w:rFonts w:ascii="Myriad Pro" w:hAnsi="Myriad Pro"/>
                <w:sz w:val="22"/>
                <w:szCs w:val="22"/>
              </w:rPr>
              <w:t>n the springs, not sliding, the length of the sofa not less than 1600</w:t>
            </w:r>
            <w:r>
              <w:rPr>
                <w:rFonts w:ascii="Myriad Pro" w:hAnsi="Myriad Pro"/>
                <w:sz w:val="22"/>
                <w:szCs w:val="22"/>
              </w:rPr>
              <w:t xml:space="preserve"> mm (</w:t>
            </w:r>
            <w:r w:rsidRPr="001B0B2A">
              <w:rPr>
                <w:rFonts w:ascii="Myriad Pro" w:hAnsi="Myriad Pro"/>
                <w:sz w:val="22"/>
                <w:szCs w:val="22"/>
                <w:lang w:val="ru-RU"/>
              </w:rPr>
              <w:t>на</w:t>
            </w:r>
            <w:r w:rsidRPr="006E753E">
              <w:rPr>
                <w:rFonts w:ascii="Myriad Pro" w:hAnsi="Myriad Pro"/>
                <w:sz w:val="22"/>
                <w:szCs w:val="22"/>
              </w:rPr>
              <w:t xml:space="preserve"> </w:t>
            </w:r>
            <w:r w:rsidRPr="001B0B2A">
              <w:rPr>
                <w:rFonts w:ascii="Myriad Pro" w:hAnsi="Myriad Pro"/>
                <w:sz w:val="22"/>
                <w:szCs w:val="22"/>
                <w:lang w:val="ru-RU"/>
              </w:rPr>
              <w:t>пружинах</w:t>
            </w:r>
            <w:r w:rsidRPr="006E753E">
              <w:rPr>
                <w:rFonts w:ascii="Myriad Pro" w:hAnsi="Myriad Pro"/>
                <w:sz w:val="22"/>
                <w:szCs w:val="22"/>
              </w:rPr>
              <w:t xml:space="preserve">, </w:t>
            </w:r>
            <w:r w:rsidRPr="001B0B2A">
              <w:rPr>
                <w:rFonts w:ascii="Myriad Pro" w:hAnsi="Myriad Pro"/>
                <w:sz w:val="22"/>
                <w:szCs w:val="22"/>
                <w:lang w:val="ru-RU"/>
              </w:rPr>
              <w:t>не</w:t>
            </w:r>
            <w:r w:rsidRPr="006E753E">
              <w:rPr>
                <w:rFonts w:ascii="Myriad Pro" w:hAnsi="Myriad Pro"/>
                <w:sz w:val="22"/>
                <w:szCs w:val="22"/>
              </w:rPr>
              <w:t xml:space="preserve"> </w:t>
            </w:r>
            <w:r w:rsidRPr="001B0B2A">
              <w:rPr>
                <w:rFonts w:ascii="Myriad Pro" w:hAnsi="Myriad Pro"/>
                <w:sz w:val="22"/>
                <w:szCs w:val="22"/>
                <w:lang w:val="ru-RU"/>
              </w:rPr>
              <w:t>раздвижной</w:t>
            </w:r>
            <w:r w:rsidRPr="006E753E">
              <w:rPr>
                <w:rFonts w:ascii="Myriad Pro" w:hAnsi="Myriad Pro"/>
                <w:sz w:val="22"/>
                <w:szCs w:val="22"/>
              </w:rPr>
              <w:t xml:space="preserve">, </w:t>
            </w:r>
            <w:r w:rsidRPr="001B0B2A">
              <w:rPr>
                <w:rFonts w:ascii="Myriad Pro" w:hAnsi="Myriad Pro"/>
                <w:sz w:val="22"/>
                <w:szCs w:val="22"/>
                <w:lang w:val="ru-RU"/>
              </w:rPr>
              <w:t>длина</w:t>
            </w:r>
            <w:r w:rsidRPr="006E753E">
              <w:rPr>
                <w:rFonts w:ascii="Myriad Pro" w:hAnsi="Myriad Pro"/>
                <w:sz w:val="22"/>
                <w:szCs w:val="22"/>
              </w:rPr>
              <w:t xml:space="preserve"> </w:t>
            </w:r>
            <w:r w:rsidRPr="001B0B2A">
              <w:rPr>
                <w:rFonts w:ascii="Myriad Pro" w:hAnsi="Myriad Pro"/>
                <w:sz w:val="22"/>
                <w:szCs w:val="22"/>
                <w:lang w:val="ru-RU"/>
              </w:rPr>
              <w:t>дивана</w:t>
            </w:r>
            <w:r w:rsidRPr="006E753E">
              <w:rPr>
                <w:rFonts w:ascii="Myriad Pro" w:hAnsi="Myriad Pro"/>
                <w:sz w:val="22"/>
                <w:szCs w:val="22"/>
              </w:rPr>
              <w:t xml:space="preserve"> </w:t>
            </w:r>
            <w:r w:rsidRPr="001B0B2A">
              <w:rPr>
                <w:rFonts w:ascii="Myriad Pro" w:hAnsi="Myriad Pro"/>
                <w:sz w:val="22"/>
                <w:szCs w:val="22"/>
                <w:lang w:val="ru-RU"/>
              </w:rPr>
              <w:t>не</w:t>
            </w:r>
            <w:r w:rsidRPr="006E753E">
              <w:rPr>
                <w:rFonts w:ascii="Myriad Pro" w:hAnsi="Myriad Pro"/>
                <w:sz w:val="22"/>
                <w:szCs w:val="22"/>
              </w:rPr>
              <w:t xml:space="preserve"> </w:t>
            </w:r>
            <w:r w:rsidRPr="001B0B2A">
              <w:rPr>
                <w:rFonts w:ascii="Myriad Pro" w:hAnsi="Myriad Pro"/>
                <w:sz w:val="22"/>
                <w:szCs w:val="22"/>
                <w:lang w:val="ru-RU"/>
              </w:rPr>
              <w:t>менее</w:t>
            </w:r>
            <w:r w:rsidRPr="006E753E">
              <w:rPr>
                <w:rFonts w:ascii="Myriad Pro" w:hAnsi="Myriad Pro"/>
                <w:sz w:val="22"/>
                <w:szCs w:val="22"/>
              </w:rPr>
              <w:t xml:space="preserve"> 1600</w:t>
            </w:r>
            <w:r>
              <w:rPr>
                <w:rFonts w:ascii="Myriad Pro" w:hAnsi="Myriad Pro"/>
                <w:sz w:val="22"/>
                <w:szCs w:val="22"/>
              </w:rPr>
              <w:t xml:space="preserve"> </w:t>
            </w:r>
            <w:r>
              <w:rPr>
                <w:rFonts w:ascii="Myriad Pro" w:hAnsi="Myriad Pro"/>
                <w:sz w:val="22"/>
                <w:szCs w:val="22"/>
                <w:lang w:val="ru-RU"/>
              </w:rPr>
              <w:t>мм</w:t>
            </w:r>
            <w:r w:rsidRPr="006E753E">
              <w:rPr>
                <w:rFonts w:ascii="Myriad Pro" w:hAnsi="Myriad Pro"/>
                <w:sz w:val="22"/>
                <w:szCs w:val="22"/>
              </w:rPr>
              <w:t>)</w:t>
            </w:r>
          </w:p>
        </w:tc>
        <w:tc>
          <w:tcPr>
            <w:tcW w:w="1080" w:type="dxa"/>
            <w:gridSpan w:val="2"/>
          </w:tcPr>
          <w:p w:rsidR="002B6600" w:rsidRPr="00471E5A" w:rsidRDefault="002B6600" w:rsidP="00704B49">
            <w:pPr>
              <w:rPr>
                <w:rFonts w:ascii="Myriad Pro" w:hAnsi="Myriad Pro"/>
                <w:sz w:val="22"/>
                <w:szCs w:val="22"/>
              </w:rPr>
            </w:pPr>
          </w:p>
        </w:tc>
        <w:tc>
          <w:tcPr>
            <w:tcW w:w="1080" w:type="dxa"/>
            <w:gridSpan w:val="2"/>
          </w:tcPr>
          <w:p w:rsidR="002B6600" w:rsidRPr="00471E5A"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Toy storage unit (</w:t>
            </w:r>
            <w:proofErr w:type="spellStart"/>
            <w:r w:rsidRPr="00FD0C37">
              <w:rPr>
                <w:rFonts w:ascii="Myriad Pro" w:hAnsi="Myriad Pro"/>
                <w:sz w:val="22"/>
                <w:szCs w:val="22"/>
              </w:rPr>
              <w:t>Шкаф</w:t>
            </w:r>
            <w:proofErr w:type="spellEnd"/>
            <w:r w:rsidRPr="00FD0C37">
              <w:rPr>
                <w:rFonts w:ascii="Myriad Pro" w:hAnsi="Myriad Pro"/>
                <w:sz w:val="22"/>
                <w:szCs w:val="22"/>
              </w:rPr>
              <w:t xml:space="preserve"> </w:t>
            </w:r>
            <w:proofErr w:type="spellStart"/>
            <w:r w:rsidRPr="00FD0C37">
              <w:rPr>
                <w:rFonts w:ascii="Myriad Pro" w:hAnsi="Myriad Pro"/>
                <w:sz w:val="22"/>
                <w:szCs w:val="22"/>
              </w:rPr>
              <w:t>для</w:t>
            </w:r>
            <w:proofErr w:type="spellEnd"/>
            <w:r w:rsidRPr="00FD0C37">
              <w:rPr>
                <w:rFonts w:ascii="Myriad Pro" w:hAnsi="Myriad Pro"/>
                <w:sz w:val="22"/>
                <w:szCs w:val="22"/>
              </w:rPr>
              <w:t xml:space="preserve"> </w:t>
            </w:r>
            <w:proofErr w:type="spellStart"/>
            <w:r w:rsidRPr="00FD0C37">
              <w:rPr>
                <w:rFonts w:ascii="Myriad Pro" w:hAnsi="Myriad Pro"/>
                <w:sz w:val="22"/>
                <w:szCs w:val="22"/>
              </w:rPr>
              <w:t>игрушек</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Pr>
                <w:rFonts w:ascii="Myriad Pro" w:hAnsi="Myriad Pro"/>
                <w:iCs/>
                <w:snapToGrid w:val="0"/>
                <w:sz w:val="22"/>
                <w:szCs w:val="22"/>
                <w:lang w:val="ru-RU"/>
              </w:rPr>
              <w:t>4</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1500х900х300;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 xml:space="preserve">With two doors and three shelves (С 2я </w:t>
            </w:r>
            <w:proofErr w:type="spellStart"/>
            <w:r w:rsidRPr="00FD0C37">
              <w:rPr>
                <w:rFonts w:ascii="Myriad Pro" w:hAnsi="Myriad Pro"/>
                <w:sz w:val="22"/>
                <w:szCs w:val="22"/>
              </w:rPr>
              <w:t>дверцами</w:t>
            </w:r>
            <w:proofErr w:type="spellEnd"/>
            <w:r w:rsidRPr="00FD0C37">
              <w:rPr>
                <w:rFonts w:ascii="Myriad Pro" w:hAnsi="Myriad Pro"/>
                <w:sz w:val="22"/>
                <w:szCs w:val="22"/>
              </w:rPr>
              <w:t xml:space="preserve"> и 3 </w:t>
            </w:r>
            <w:proofErr w:type="spellStart"/>
            <w:r w:rsidRPr="00FD0C37">
              <w:rPr>
                <w:rFonts w:ascii="Myriad Pro" w:hAnsi="Myriad Pro"/>
                <w:sz w:val="22"/>
                <w:szCs w:val="22"/>
              </w:rPr>
              <w:t>полками</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Wall-mounted coat rack (</w:t>
            </w:r>
            <w:proofErr w:type="spellStart"/>
            <w:r w:rsidRPr="00FD0C37">
              <w:rPr>
                <w:rFonts w:ascii="Myriad Pro" w:hAnsi="Myriad Pro"/>
                <w:sz w:val="22"/>
                <w:szCs w:val="22"/>
              </w:rPr>
              <w:t>Вешалка</w:t>
            </w:r>
            <w:proofErr w:type="spellEnd"/>
            <w:r w:rsidRPr="00FD0C37">
              <w:rPr>
                <w:rFonts w:ascii="Myriad Pro" w:hAnsi="Myriad Pro"/>
                <w:sz w:val="22"/>
                <w:szCs w:val="22"/>
              </w:rPr>
              <w:t xml:space="preserve"> </w:t>
            </w:r>
            <w:proofErr w:type="spellStart"/>
            <w:r w:rsidRPr="00FD0C37">
              <w:rPr>
                <w:rFonts w:ascii="Myriad Pro" w:hAnsi="Myriad Pro"/>
                <w:sz w:val="22"/>
                <w:szCs w:val="22"/>
              </w:rPr>
              <w:t>настенная</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iCs/>
                <w:snapToGrid w:val="0"/>
                <w:sz w:val="22"/>
                <w:szCs w:val="22"/>
              </w:rPr>
            </w:pPr>
            <w:r w:rsidRPr="00FD0C37">
              <w:rPr>
                <w:rFonts w:ascii="Myriad Pro" w:hAnsi="Myriad Pro"/>
                <w:sz w:val="22"/>
                <w:szCs w:val="22"/>
              </w:rPr>
              <w:t>1</w:t>
            </w:r>
          </w:p>
        </w:tc>
        <w:tc>
          <w:tcPr>
            <w:tcW w:w="4316" w:type="dxa"/>
            <w:shd w:val="clear" w:color="auto" w:fill="auto"/>
            <w:vAlign w:val="center"/>
          </w:tcPr>
          <w:p w:rsidR="002B6600" w:rsidRPr="00FD0C37" w:rsidRDefault="002B6600" w:rsidP="00704B49">
            <w:pPr>
              <w:tabs>
                <w:tab w:val="left" w:pos="1603"/>
              </w:tabs>
              <w:rPr>
                <w:rFonts w:ascii="Myriad Pro" w:hAnsi="Myriad Pro"/>
                <w:sz w:val="22"/>
                <w:szCs w:val="22"/>
                <w:lang w:val="ru-RU"/>
              </w:rPr>
            </w:pPr>
            <w:r w:rsidRPr="00FD0C37">
              <w:rPr>
                <w:rFonts w:ascii="Myriad Pro" w:hAnsi="Myriad Pro"/>
                <w:sz w:val="22"/>
                <w:szCs w:val="22"/>
                <w:lang w:val="ru-RU"/>
              </w:rPr>
              <w:t>(</w:t>
            </w:r>
            <w:r w:rsidRPr="00FD0C37">
              <w:rPr>
                <w:rFonts w:ascii="Myriad Pro" w:hAnsi="Myriad Pro"/>
                <w:sz w:val="22"/>
                <w:szCs w:val="22"/>
              </w:rPr>
              <w:t>h</w:t>
            </w:r>
            <w:r w:rsidRPr="00FD0C37">
              <w:rPr>
                <w:rFonts w:ascii="Myriad Pro" w:hAnsi="Myriad Pro"/>
                <w:sz w:val="22"/>
                <w:szCs w:val="22"/>
                <w:lang w:val="ru-RU"/>
              </w:rPr>
              <w:t xml:space="preserve">) 400х200х1000;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With</w:t>
            </w:r>
            <w:r w:rsidRPr="00FD0C37">
              <w:rPr>
                <w:rFonts w:ascii="Myriad Pro" w:hAnsi="Myriad Pro"/>
                <w:sz w:val="22"/>
                <w:szCs w:val="22"/>
                <w:lang w:val="ru-RU"/>
              </w:rPr>
              <w:t xml:space="preserve"> 6-7 </w:t>
            </w:r>
            <w:r w:rsidRPr="00FD0C37">
              <w:rPr>
                <w:rFonts w:ascii="Myriad Pro" w:hAnsi="Myriad Pro"/>
                <w:sz w:val="22"/>
                <w:szCs w:val="22"/>
              </w:rPr>
              <w:t>hooks</w:t>
            </w:r>
            <w:r w:rsidRPr="00FD0C37">
              <w:rPr>
                <w:rFonts w:ascii="Myriad Pro" w:hAnsi="Myriad Pro"/>
                <w:sz w:val="22"/>
                <w:szCs w:val="22"/>
                <w:lang w:val="ru-RU"/>
              </w:rPr>
              <w:t xml:space="preserve"> (На 6-7 крючков)</w:t>
            </w:r>
          </w:p>
        </w:tc>
        <w:tc>
          <w:tcPr>
            <w:tcW w:w="1080" w:type="dxa"/>
            <w:gridSpan w:val="2"/>
          </w:tcPr>
          <w:p w:rsidR="002B6600" w:rsidRPr="00FD0C37" w:rsidRDefault="002B6600" w:rsidP="00704B49">
            <w:pPr>
              <w:tabs>
                <w:tab w:val="left" w:pos="1603"/>
              </w:tabs>
              <w:rPr>
                <w:rFonts w:ascii="Myriad Pro" w:hAnsi="Myriad Pro"/>
                <w:sz w:val="22"/>
                <w:szCs w:val="22"/>
                <w:lang w:val="ru-RU"/>
              </w:rPr>
            </w:pPr>
          </w:p>
        </w:tc>
        <w:tc>
          <w:tcPr>
            <w:tcW w:w="1080" w:type="dxa"/>
            <w:gridSpan w:val="2"/>
          </w:tcPr>
          <w:p w:rsidR="002B6600" w:rsidRPr="00FD0C37" w:rsidRDefault="002B6600" w:rsidP="00704B49">
            <w:pPr>
              <w:tabs>
                <w:tab w:val="left" w:pos="1603"/>
              </w:tabs>
              <w:rPr>
                <w:rFonts w:ascii="Myriad Pro" w:hAnsi="Myriad Pro"/>
                <w:sz w:val="22"/>
                <w:szCs w:val="22"/>
                <w:lang w:val="ru-RU"/>
              </w:rPr>
            </w:pPr>
          </w:p>
        </w:tc>
      </w:tr>
      <w:tr w:rsidR="002B6600" w:rsidRPr="00CA0608" w:rsidTr="002B6600">
        <w:trPr>
          <w:gridAfter w:val="1"/>
          <w:wAfter w:w="16" w:type="dxa"/>
        </w:trPr>
        <w:tc>
          <w:tcPr>
            <w:tcW w:w="3420" w:type="dxa"/>
            <w:shd w:val="clear" w:color="auto" w:fill="auto"/>
          </w:tcPr>
          <w:p w:rsidR="002B6600" w:rsidRPr="006C562A" w:rsidRDefault="002B6600" w:rsidP="00704B49">
            <w:pPr>
              <w:rPr>
                <w:rFonts w:ascii="Myriad Pro" w:hAnsi="Myriad Pro"/>
                <w:bCs/>
                <w:sz w:val="22"/>
                <w:szCs w:val="22"/>
              </w:rPr>
            </w:pPr>
            <w:r w:rsidRPr="006C562A">
              <w:rPr>
                <w:rFonts w:ascii="Myriad Pro" w:hAnsi="Myriad Pro"/>
                <w:bCs/>
                <w:sz w:val="22"/>
                <w:szCs w:val="22"/>
              </w:rPr>
              <w:t>Shelving storage unit (</w:t>
            </w:r>
            <w:proofErr w:type="spellStart"/>
            <w:r w:rsidRPr="006C562A">
              <w:rPr>
                <w:rFonts w:ascii="Myriad Pro" w:hAnsi="Myriad Pro"/>
                <w:bCs/>
                <w:sz w:val="22"/>
                <w:szCs w:val="22"/>
              </w:rPr>
              <w:t>Стеллаж</w:t>
            </w:r>
            <w:proofErr w:type="spellEnd"/>
            <w:r w:rsidRPr="006C562A">
              <w:rPr>
                <w:rFonts w:ascii="Myriad Pro" w:hAnsi="Myriad Pro"/>
                <w:bCs/>
                <w:sz w:val="22"/>
                <w:szCs w:val="22"/>
              </w:rPr>
              <w:t>)</w:t>
            </w:r>
          </w:p>
          <w:p w:rsidR="002B6600" w:rsidRPr="006C562A" w:rsidRDefault="002B6600" w:rsidP="00704B49">
            <w:pPr>
              <w:rPr>
                <w:rFonts w:ascii="Myriad Pro" w:hAnsi="Myriad Pro" w:cs="Calibri"/>
                <w:bCs/>
                <w:iCs/>
                <w:snapToGrid w:val="0"/>
                <w:sz w:val="22"/>
                <w:szCs w:val="22"/>
                <w:lang w:val="ru-RU"/>
              </w:rPr>
            </w:pPr>
          </w:p>
        </w:tc>
        <w:tc>
          <w:tcPr>
            <w:tcW w:w="569" w:type="dxa"/>
            <w:vAlign w:val="center"/>
          </w:tcPr>
          <w:p w:rsidR="002B6600" w:rsidRPr="00FD0C37" w:rsidRDefault="002B6600" w:rsidP="00704B49">
            <w:pPr>
              <w:jc w:val="center"/>
              <w:rPr>
                <w:rFonts w:ascii="Myriad Pro" w:hAnsi="Myriad Pro" w:cs="Calibri"/>
                <w:b/>
                <w:iCs/>
                <w:snapToGrid w:val="0"/>
                <w:sz w:val="22"/>
                <w:szCs w:val="22"/>
              </w:rPr>
            </w:pPr>
            <w:r>
              <w:rPr>
                <w:rFonts w:ascii="Myriad Pro" w:hAnsi="Myriad Pro"/>
                <w:sz w:val="22"/>
                <w:szCs w:val="22"/>
                <w:lang w:val="ru-RU"/>
              </w:rPr>
              <w:t>6</w:t>
            </w:r>
          </w:p>
        </w:tc>
        <w:tc>
          <w:tcPr>
            <w:tcW w:w="4316" w:type="dxa"/>
            <w:shd w:val="clear" w:color="auto" w:fill="auto"/>
            <w:vAlign w:val="center"/>
          </w:tcPr>
          <w:p w:rsidR="002B6600" w:rsidRPr="006C562A" w:rsidRDefault="002B6600" w:rsidP="00704B49">
            <w:pPr>
              <w:rPr>
                <w:rFonts w:ascii="Myriad Pro" w:hAnsi="Myriad Pro"/>
                <w:sz w:val="22"/>
                <w:szCs w:val="22"/>
                <w:lang w:val="ru-RU"/>
              </w:rPr>
            </w:pPr>
            <w:r w:rsidRPr="006C562A">
              <w:rPr>
                <w:rFonts w:ascii="Myriad Pro" w:hAnsi="Myriad Pro"/>
                <w:sz w:val="22"/>
                <w:szCs w:val="22"/>
                <w:lang w:val="ru-RU"/>
              </w:rPr>
              <w:t>(</w:t>
            </w:r>
            <w:r w:rsidRPr="00FD0C37">
              <w:rPr>
                <w:rFonts w:ascii="Myriad Pro" w:hAnsi="Myriad Pro"/>
                <w:sz w:val="22"/>
                <w:szCs w:val="22"/>
              </w:rPr>
              <w:t>h</w:t>
            </w:r>
            <w:r w:rsidRPr="006C562A">
              <w:rPr>
                <w:rFonts w:ascii="Myriad Pro" w:hAnsi="Myriad Pro"/>
                <w:sz w:val="22"/>
                <w:szCs w:val="22"/>
                <w:lang w:val="ru-RU"/>
              </w:rPr>
              <w:t>) 1950</w:t>
            </w:r>
            <w:r w:rsidRPr="00FD0C37">
              <w:rPr>
                <w:rFonts w:ascii="Myriad Pro" w:hAnsi="Myriad Pro"/>
                <w:sz w:val="22"/>
                <w:szCs w:val="22"/>
                <w:lang w:val="ru-RU"/>
              </w:rPr>
              <w:t>х</w:t>
            </w:r>
            <w:r w:rsidRPr="006C562A">
              <w:rPr>
                <w:rFonts w:ascii="Myriad Pro" w:hAnsi="Myriad Pro"/>
                <w:sz w:val="22"/>
                <w:szCs w:val="22"/>
                <w:lang w:val="ru-RU"/>
              </w:rPr>
              <w:t>450</w:t>
            </w:r>
            <w:r w:rsidRPr="00FD0C37">
              <w:rPr>
                <w:rFonts w:ascii="Myriad Pro" w:hAnsi="Myriad Pro"/>
                <w:sz w:val="22"/>
                <w:szCs w:val="22"/>
                <w:lang w:val="ru-RU"/>
              </w:rPr>
              <w:t>х</w:t>
            </w:r>
            <w:r w:rsidRPr="006C562A">
              <w:rPr>
                <w:rFonts w:ascii="Myriad Pro" w:hAnsi="Myriad Pro"/>
                <w:sz w:val="22"/>
                <w:szCs w:val="22"/>
                <w:lang w:val="ru-RU"/>
              </w:rPr>
              <w:t>1000</w:t>
            </w:r>
          </w:p>
          <w:p w:rsidR="002B6600" w:rsidRPr="00FD0C37" w:rsidRDefault="002B6600" w:rsidP="00704B49">
            <w:pPr>
              <w:rPr>
                <w:rFonts w:ascii="Myriad Pro" w:hAnsi="Myriad Pro" w:cs="Calibri"/>
                <w:b/>
                <w:iCs/>
                <w:snapToGrid w:val="0"/>
                <w:sz w:val="22"/>
                <w:szCs w:val="22"/>
                <w:lang w:val="ru-RU"/>
              </w:rPr>
            </w:pPr>
            <w:r w:rsidRPr="00BF0212">
              <w:rPr>
                <w:rFonts w:ascii="Myriad Pro" w:hAnsi="Myriad Pro"/>
                <w:bCs/>
                <w:sz w:val="22"/>
                <w:szCs w:val="22"/>
              </w:rPr>
              <w:t>Metal</w:t>
            </w:r>
            <w:r w:rsidRPr="00955772">
              <w:rPr>
                <w:rFonts w:ascii="Myriad Pro" w:hAnsi="Myriad Pro"/>
                <w:bCs/>
                <w:sz w:val="22"/>
                <w:szCs w:val="22"/>
                <w:lang w:val="ru-RU"/>
              </w:rPr>
              <w:t xml:space="preserve">, </w:t>
            </w:r>
            <w:r>
              <w:rPr>
                <w:rFonts w:ascii="Myriad Pro" w:hAnsi="Myriad Pro"/>
                <w:bCs/>
                <w:sz w:val="22"/>
                <w:szCs w:val="22"/>
              </w:rPr>
              <w:t>w</w:t>
            </w:r>
            <w:r w:rsidRPr="00BF0212">
              <w:rPr>
                <w:rFonts w:ascii="Myriad Pro" w:hAnsi="Myriad Pro"/>
                <w:bCs/>
                <w:sz w:val="22"/>
                <w:szCs w:val="22"/>
              </w:rPr>
              <w:t>ith</w:t>
            </w:r>
            <w:r w:rsidRPr="00955772">
              <w:rPr>
                <w:rFonts w:ascii="Myriad Pro" w:hAnsi="Myriad Pro"/>
                <w:bCs/>
                <w:sz w:val="22"/>
                <w:szCs w:val="22"/>
                <w:lang w:val="ru-RU"/>
              </w:rPr>
              <w:t xml:space="preserve"> 5 </w:t>
            </w:r>
            <w:r w:rsidRPr="00BF0212">
              <w:rPr>
                <w:rFonts w:ascii="Myriad Pro" w:hAnsi="Myriad Pro"/>
                <w:bCs/>
                <w:sz w:val="22"/>
                <w:szCs w:val="22"/>
              </w:rPr>
              <w:t>shelves</w:t>
            </w:r>
            <w:r w:rsidRPr="00955772">
              <w:rPr>
                <w:rFonts w:ascii="Myriad Pro" w:hAnsi="Myriad Pro"/>
                <w:bCs/>
                <w:sz w:val="22"/>
                <w:szCs w:val="22"/>
                <w:lang w:val="ru-RU"/>
              </w:rPr>
              <w:t xml:space="preserve"> (Металлический, с 5 полками)</w:t>
            </w:r>
          </w:p>
        </w:tc>
        <w:tc>
          <w:tcPr>
            <w:tcW w:w="1080" w:type="dxa"/>
            <w:gridSpan w:val="2"/>
          </w:tcPr>
          <w:p w:rsidR="002B6600" w:rsidRPr="006C562A" w:rsidRDefault="002B6600" w:rsidP="00704B49">
            <w:pPr>
              <w:rPr>
                <w:rFonts w:ascii="Myriad Pro" w:hAnsi="Myriad Pro"/>
                <w:sz w:val="22"/>
                <w:szCs w:val="22"/>
                <w:lang w:val="ru-RU"/>
              </w:rPr>
            </w:pPr>
          </w:p>
        </w:tc>
        <w:tc>
          <w:tcPr>
            <w:tcW w:w="1080" w:type="dxa"/>
            <w:gridSpan w:val="2"/>
          </w:tcPr>
          <w:p w:rsidR="002B6600" w:rsidRPr="006C562A" w:rsidRDefault="002B6600" w:rsidP="00704B49">
            <w:pPr>
              <w:rPr>
                <w:rFonts w:ascii="Myriad Pro" w:hAnsi="Myriad Pro"/>
                <w:sz w:val="22"/>
                <w:szCs w:val="22"/>
                <w:lang w:val="ru-RU"/>
              </w:rPr>
            </w:pPr>
          </w:p>
        </w:tc>
      </w:tr>
      <w:tr w:rsidR="002B6600" w:rsidRPr="00CA0608" w:rsidTr="002B6600">
        <w:trPr>
          <w:gridAfter w:val="1"/>
          <w:wAfter w:w="16" w:type="dxa"/>
        </w:trPr>
        <w:tc>
          <w:tcPr>
            <w:tcW w:w="3420" w:type="dxa"/>
            <w:shd w:val="clear" w:color="auto" w:fill="auto"/>
          </w:tcPr>
          <w:p w:rsidR="002B6600" w:rsidRPr="006C562A" w:rsidRDefault="002B6600" w:rsidP="00704B49">
            <w:pPr>
              <w:rPr>
                <w:rFonts w:ascii="Myriad Pro" w:hAnsi="Myriad Pro"/>
                <w:bCs/>
                <w:sz w:val="22"/>
                <w:szCs w:val="22"/>
              </w:rPr>
            </w:pPr>
            <w:r w:rsidRPr="006C562A">
              <w:rPr>
                <w:rFonts w:ascii="Myriad Pro" w:hAnsi="Myriad Pro"/>
                <w:bCs/>
                <w:sz w:val="22"/>
                <w:szCs w:val="22"/>
              </w:rPr>
              <w:t>Shelving storage unit (</w:t>
            </w:r>
            <w:proofErr w:type="spellStart"/>
            <w:r w:rsidRPr="006C562A">
              <w:rPr>
                <w:rFonts w:ascii="Myriad Pro" w:hAnsi="Myriad Pro"/>
                <w:bCs/>
                <w:sz w:val="22"/>
                <w:szCs w:val="22"/>
              </w:rPr>
              <w:t>Стеллаж</w:t>
            </w:r>
            <w:proofErr w:type="spellEnd"/>
            <w:r w:rsidRPr="006C562A">
              <w:rPr>
                <w:rFonts w:ascii="Myriad Pro" w:hAnsi="Myriad Pro"/>
                <w:bCs/>
                <w:sz w:val="22"/>
                <w:szCs w:val="22"/>
              </w:rPr>
              <w:t>)</w:t>
            </w:r>
          </w:p>
          <w:p w:rsidR="002B6600" w:rsidRPr="006C562A" w:rsidRDefault="002B6600" w:rsidP="00704B49">
            <w:pPr>
              <w:rPr>
                <w:rFonts w:ascii="Myriad Pro" w:hAnsi="Myriad Pro" w:cs="Calibri"/>
                <w:bCs/>
                <w:iCs/>
                <w:snapToGrid w:val="0"/>
                <w:sz w:val="22"/>
                <w:szCs w:val="22"/>
              </w:rPr>
            </w:pPr>
          </w:p>
        </w:tc>
        <w:tc>
          <w:tcPr>
            <w:tcW w:w="569" w:type="dxa"/>
            <w:vAlign w:val="center"/>
          </w:tcPr>
          <w:p w:rsidR="002B6600" w:rsidRPr="00FD0C37" w:rsidRDefault="002B6600" w:rsidP="00704B49">
            <w:pPr>
              <w:jc w:val="center"/>
              <w:rPr>
                <w:rFonts w:ascii="Myriad Pro" w:hAnsi="Myriad Pro" w:cs="Calibri"/>
                <w:b/>
                <w:iCs/>
                <w:snapToGrid w:val="0"/>
                <w:sz w:val="22"/>
                <w:szCs w:val="22"/>
              </w:rPr>
            </w:pPr>
            <w:r>
              <w:rPr>
                <w:rFonts w:ascii="Myriad Pro" w:hAnsi="Myriad Pro"/>
                <w:sz w:val="22"/>
                <w:szCs w:val="22"/>
                <w:lang w:val="ru-RU"/>
              </w:rPr>
              <w:t>6</w:t>
            </w:r>
          </w:p>
        </w:tc>
        <w:tc>
          <w:tcPr>
            <w:tcW w:w="4316" w:type="dxa"/>
            <w:shd w:val="clear" w:color="auto" w:fill="auto"/>
            <w:vAlign w:val="center"/>
          </w:tcPr>
          <w:p w:rsidR="002B6600" w:rsidRPr="006C562A" w:rsidRDefault="002B6600" w:rsidP="00704B49">
            <w:pPr>
              <w:rPr>
                <w:rFonts w:ascii="Myriad Pro" w:hAnsi="Myriad Pro" w:cs="Calibri"/>
                <w:bCs/>
                <w:iCs/>
                <w:snapToGrid w:val="0"/>
                <w:sz w:val="22"/>
                <w:szCs w:val="22"/>
                <w:lang w:val="ru-RU"/>
              </w:rPr>
            </w:pPr>
            <w:r w:rsidRPr="006C562A">
              <w:rPr>
                <w:rFonts w:ascii="Myriad Pro" w:hAnsi="Myriad Pro" w:cs="Calibri"/>
                <w:bCs/>
                <w:iCs/>
                <w:snapToGrid w:val="0"/>
                <w:sz w:val="22"/>
                <w:szCs w:val="22"/>
                <w:lang w:val="ru-RU"/>
              </w:rPr>
              <w:t>(h) 2400х550х1000</w:t>
            </w:r>
          </w:p>
          <w:p w:rsidR="002B6600" w:rsidRPr="00FD0C37" w:rsidRDefault="002B6600" w:rsidP="00704B49">
            <w:pPr>
              <w:rPr>
                <w:rFonts w:ascii="Myriad Pro" w:hAnsi="Myriad Pro" w:cs="Calibri"/>
                <w:b/>
                <w:iCs/>
                <w:snapToGrid w:val="0"/>
                <w:sz w:val="22"/>
                <w:szCs w:val="22"/>
                <w:lang w:val="ru-RU"/>
              </w:rPr>
            </w:pPr>
            <w:r w:rsidRPr="006A2A9E">
              <w:rPr>
                <w:rFonts w:ascii="Myriad Pro" w:hAnsi="Myriad Pro" w:cs="Calibri"/>
                <w:bCs/>
                <w:iCs/>
                <w:snapToGrid w:val="0"/>
                <w:sz w:val="22"/>
                <w:szCs w:val="22"/>
              </w:rPr>
              <w:t>Wooden</w:t>
            </w:r>
            <w:r w:rsidRPr="006C562A">
              <w:rPr>
                <w:rFonts w:ascii="Myriad Pro" w:hAnsi="Myriad Pro" w:cs="Calibri"/>
                <w:bCs/>
                <w:iCs/>
                <w:snapToGrid w:val="0"/>
                <w:sz w:val="22"/>
                <w:szCs w:val="22"/>
                <w:lang w:val="ru-RU"/>
              </w:rPr>
              <w:t xml:space="preserve">, </w:t>
            </w:r>
            <w:proofErr w:type="spellStart"/>
            <w:r w:rsidRPr="006C562A">
              <w:rPr>
                <w:rFonts w:ascii="Myriad Pro" w:hAnsi="Myriad Pro" w:cs="Calibri"/>
                <w:bCs/>
                <w:iCs/>
                <w:snapToGrid w:val="0"/>
                <w:sz w:val="22"/>
                <w:szCs w:val="22"/>
                <w:lang w:val="ru-RU"/>
              </w:rPr>
              <w:t>with</w:t>
            </w:r>
            <w:proofErr w:type="spellEnd"/>
            <w:r w:rsidRPr="006C562A">
              <w:rPr>
                <w:rFonts w:ascii="Myriad Pro" w:hAnsi="Myriad Pro" w:cs="Calibri"/>
                <w:bCs/>
                <w:iCs/>
                <w:snapToGrid w:val="0"/>
                <w:sz w:val="22"/>
                <w:szCs w:val="22"/>
                <w:lang w:val="ru-RU"/>
              </w:rPr>
              <w:t xml:space="preserve"> 5 </w:t>
            </w:r>
            <w:proofErr w:type="spellStart"/>
            <w:r w:rsidRPr="006C562A">
              <w:rPr>
                <w:rFonts w:ascii="Myriad Pro" w:hAnsi="Myriad Pro" w:cs="Calibri"/>
                <w:bCs/>
                <w:iCs/>
                <w:snapToGrid w:val="0"/>
                <w:sz w:val="22"/>
                <w:szCs w:val="22"/>
                <w:lang w:val="ru-RU"/>
              </w:rPr>
              <w:t>shelves</w:t>
            </w:r>
            <w:proofErr w:type="spellEnd"/>
            <w:r w:rsidRPr="006C562A">
              <w:rPr>
                <w:rFonts w:ascii="Myriad Pro" w:hAnsi="Myriad Pro" w:cs="Calibri"/>
                <w:bCs/>
                <w:iCs/>
                <w:snapToGrid w:val="0"/>
                <w:sz w:val="22"/>
                <w:szCs w:val="22"/>
                <w:lang w:val="ru-RU"/>
              </w:rPr>
              <w:t xml:space="preserve"> (Деревянный, с 5 полками)</w:t>
            </w:r>
          </w:p>
        </w:tc>
        <w:tc>
          <w:tcPr>
            <w:tcW w:w="1080" w:type="dxa"/>
            <w:gridSpan w:val="2"/>
          </w:tcPr>
          <w:p w:rsidR="002B6600" w:rsidRPr="006C562A" w:rsidRDefault="002B6600" w:rsidP="00704B49">
            <w:pPr>
              <w:rPr>
                <w:rFonts w:ascii="Myriad Pro" w:hAnsi="Myriad Pro" w:cs="Calibri"/>
                <w:bCs/>
                <w:iCs/>
                <w:snapToGrid w:val="0"/>
                <w:sz w:val="22"/>
                <w:szCs w:val="22"/>
                <w:lang w:val="ru-RU"/>
              </w:rPr>
            </w:pPr>
          </w:p>
        </w:tc>
        <w:tc>
          <w:tcPr>
            <w:tcW w:w="1080" w:type="dxa"/>
            <w:gridSpan w:val="2"/>
          </w:tcPr>
          <w:p w:rsidR="002B6600" w:rsidRPr="006C562A" w:rsidRDefault="002B6600" w:rsidP="00704B49">
            <w:pPr>
              <w:rPr>
                <w:rFonts w:ascii="Myriad Pro" w:hAnsi="Myriad Pro" w:cs="Calibri"/>
                <w:bCs/>
                <w:iCs/>
                <w:snapToGrid w:val="0"/>
                <w:sz w:val="22"/>
                <w:szCs w:val="22"/>
                <w:lang w:val="ru-RU"/>
              </w:rPr>
            </w:pPr>
          </w:p>
        </w:tc>
      </w:tr>
      <w:tr w:rsidR="002B6600" w:rsidRPr="00CA0608" w:rsidTr="002B6600">
        <w:trPr>
          <w:gridAfter w:val="1"/>
          <w:wAfter w:w="16" w:type="dxa"/>
        </w:trPr>
        <w:tc>
          <w:tcPr>
            <w:tcW w:w="3420" w:type="dxa"/>
            <w:shd w:val="clear" w:color="auto" w:fill="auto"/>
          </w:tcPr>
          <w:p w:rsidR="002B6600" w:rsidRPr="006C562A" w:rsidRDefault="002B6600" w:rsidP="00704B49">
            <w:pPr>
              <w:rPr>
                <w:rFonts w:ascii="Myriad Pro" w:hAnsi="Myriad Pro"/>
                <w:bCs/>
                <w:sz w:val="22"/>
                <w:szCs w:val="22"/>
              </w:rPr>
            </w:pPr>
            <w:r w:rsidRPr="006C562A">
              <w:rPr>
                <w:rFonts w:ascii="Myriad Pro" w:hAnsi="Myriad Pro"/>
                <w:bCs/>
                <w:sz w:val="22"/>
                <w:szCs w:val="22"/>
              </w:rPr>
              <w:t>Shelving storage unit (</w:t>
            </w:r>
            <w:proofErr w:type="spellStart"/>
            <w:r w:rsidRPr="006C562A">
              <w:rPr>
                <w:rFonts w:ascii="Myriad Pro" w:hAnsi="Myriad Pro"/>
                <w:bCs/>
                <w:sz w:val="22"/>
                <w:szCs w:val="22"/>
              </w:rPr>
              <w:t>Стеллаж</w:t>
            </w:r>
            <w:proofErr w:type="spellEnd"/>
            <w:r w:rsidRPr="006C562A">
              <w:rPr>
                <w:rFonts w:ascii="Myriad Pro" w:hAnsi="Myriad Pro"/>
                <w:bCs/>
                <w:sz w:val="22"/>
                <w:szCs w:val="22"/>
              </w:rPr>
              <w:t>)</w:t>
            </w:r>
          </w:p>
          <w:p w:rsidR="002B6600" w:rsidRPr="006C562A" w:rsidRDefault="002B6600" w:rsidP="00704B49">
            <w:pPr>
              <w:rPr>
                <w:rFonts w:ascii="Myriad Pro" w:hAnsi="Myriad Pro" w:cs="Calibri"/>
                <w:bCs/>
                <w:iCs/>
                <w:snapToGrid w:val="0"/>
                <w:sz w:val="22"/>
                <w:szCs w:val="22"/>
              </w:rPr>
            </w:pPr>
          </w:p>
        </w:tc>
        <w:tc>
          <w:tcPr>
            <w:tcW w:w="569" w:type="dxa"/>
            <w:vAlign w:val="center"/>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sz w:val="22"/>
                <w:szCs w:val="22"/>
              </w:rPr>
              <w:t>1</w:t>
            </w:r>
          </w:p>
        </w:tc>
        <w:tc>
          <w:tcPr>
            <w:tcW w:w="4316" w:type="dxa"/>
            <w:shd w:val="clear" w:color="auto" w:fill="auto"/>
            <w:vAlign w:val="center"/>
          </w:tcPr>
          <w:p w:rsidR="002B6600" w:rsidRPr="006C562A" w:rsidRDefault="002B6600" w:rsidP="00704B49">
            <w:pPr>
              <w:rPr>
                <w:rFonts w:ascii="Myriad Pro" w:hAnsi="Myriad Pro"/>
                <w:sz w:val="22"/>
                <w:szCs w:val="22"/>
                <w:lang w:val="ru-RU"/>
              </w:rPr>
            </w:pPr>
            <w:r w:rsidRPr="006C562A">
              <w:rPr>
                <w:rFonts w:ascii="Myriad Pro" w:hAnsi="Myriad Pro"/>
                <w:sz w:val="22"/>
                <w:szCs w:val="22"/>
                <w:lang w:val="ru-RU"/>
              </w:rPr>
              <w:t>(h) 2400х350х2000</w:t>
            </w:r>
          </w:p>
          <w:p w:rsidR="002B6600" w:rsidRPr="00FD0C37" w:rsidRDefault="002B6600" w:rsidP="00704B49">
            <w:pPr>
              <w:rPr>
                <w:rFonts w:ascii="Myriad Pro" w:hAnsi="Myriad Pro" w:cs="Calibri"/>
                <w:b/>
                <w:iCs/>
                <w:snapToGrid w:val="0"/>
                <w:sz w:val="22"/>
                <w:szCs w:val="22"/>
                <w:lang w:val="ru-RU"/>
              </w:rPr>
            </w:pPr>
            <w:proofErr w:type="spellStart"/>
            <w:r w:rsidRPr="006C562A">
              <w:rPr>
                <w:rFonts w:ascii="Myriad Pro" w:hAnsi="Myriad Pro"/>
                <w:sz w:val="22"/>
                <w:szCs w:val="22"/>
                <w:lang w:val="ru-RU"/>
              </w:rPr>
              <w:t>Wooden</w:t>
            </w:r>
            <w:proofErr w:type="spellEnd"/>
            <w:r w:rsidRPr="006C562A">
              <w:rPr>
                <w:rFonts w:ascii="Myriad Pro" w:hAnsi="Myriad Pro"/>
                <w:sz w:val="22"/>
                <w:szCs w:val="22"/>
                <w:lang w:val="ru-RU"/>
              </w:rPr>
              <w:t xml:space="preserve">, </w:t>
            </w:r>
            <w:proofErr w:type="spellStart"/>
            <w:r w:rsidRPr="006C562A">
              <w:rPr>
                <w:rFonts w:ascii="Myriad Pro" w:hAnsi="Myriad Pro"/>
                <w:sz w:val="22"/>
                <w:szCs w:val="22"/>
                <w:lang w:val="ru-RU"/>
              </w:rPr>
              <w:t>with</w:t>
            </w:r>
            <w:proofErr w:type="spellEnd"/>
            <w:r w:rsidRPr="006C562A">
              <w:rPr>
                <w:rFonts w:ascii="Myriad Pro" w:hAnsi="Myriad Pro"/>
                <w:sz w:val="22"/>
                <w:szCs w:val="22"/>
                <w:lang w:val="ru-RU"/>
              </w:rPr>
              <w:t xml:space="preserve"> 5 </w:t>
            </w:r>
            <w:proofErr w:type="spellStart"/>
            <w:r w:rsidRPr="006C562A">
              <w:rPr>
                <w:rFonts w:ascii="Myriad Pro" w:hAnsi="Myriad Pro"/>
                <w:sz w:val="22"/>
                <w:szCs w:val="22"/>
                <w:lang w:val="ru-RU"/>
              </w:rPr>
              <w:t>shelves</w:t>
            </w:r>
            <w:proofErr w:type="spellEnd"/>
            <w:r w:rsidRPr="006C562A">
              <w:rPr>
                <w:rFonts w:ascii="Myriad Pro" w:hAnsi="Myriad Pro"/>
                <w:sz w:val="22"/>
                <w:szCs w:val="22"/>
                <w:lang w:val="ru-RU"/>
              </w:rPr>
              <w:t xml:space="preserve"> (Деревянный, с 5 полками)</w:t>
            </w:r>
          </w:p>
        </w:tc>
        <w:tc>
          <w:tcPr>
            <w:tcW w:w="1080" w:type="dxa"/>
            <w:gridSpan w:val="2"/>
          </w:tcPr>
          <w:p w:rsidR="002B6600" w:rsidRPr="006C562A" w:rsidRDefault="002B6600" w:rsidP="00704B49">
            <w:pPr>
              <w:rPr>
                <w:rFonts w:ascii="Myriad Pro" w:hAnsi="Myriad Pro"/>
                <w:sz w:val="22"/>
                <w:szCs w:val="22"/>
                <w:lang w:val="ru-RU"/>
              </w:rPr>
            </w:pPr>
          </w:p>
        </w:tc>
        <w:tc>
          <w:tcPr>
            <w:tcW w:w="1080" w:type="dxa"/>
            <w:gridSpan w:val="2"/>
          </w:tcPr>
          <w:p w:rsidR="002B6600" w:rsidRPr="006C562A" w:rsidRDefault="002B6600" w:rsidP="00704B49">
            <w:pPr>
              <w:rPr>
                <w:rFonts w:ascii="Myriad Pro" w:hAnsi="Myriad Pro"/>
                <w:sz w:val="22"/>
                <w:szCs w:val="22"/>
                <w:lang w:val="ru-RU"/>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Playpen (</w:t>
            </w:r>
            <w:proofErr w:type="spellStart"/>
            <w:r w:rsidRPr="00FD0C37">
              <w:rPr>
                <w:rFonts w:ascii="Myriad Pro" w:hAnsi="Myriad Pro"/>
                <w:sz w:val="22"/>
                <w:szCs w:val="22"/>
              </w:rPr>
              <w:t>Детский</w:t>
            </w:r>
            <w:proofErr w:type="spellEnd"/>
            <w:r w:rsidRPr="00FD0C37">
              <w:rPr>
                <w:rFonts w:ascii="Myriad Pro" w:hAnsi="Myriad Pro"/>
                <w:sz w:val="22"/>
                <w:szCs w:val="22"/>
              </w:rPr>
              <w:t xml:space="preserve"> </w:t>
            </w:r>
            <w:proofErr w:type="spellStart"/>
            <w:r w:rsidRPr="00FD0C37">
              <w:rPr>
                <w:rFonts w:ascii="Myriad Pro" w:hAnsi="Myriad Pro"/>
                <w:sz w:val="22"/>
                <w:szCs w:val="22"/>
              </w:rPr>
              <w:t>манеж</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sz w:val="22"/>
                <w:szCs w:val="22"/>
              </w:rPr>
              <w:t>1</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800х1000;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Sports equipment (</w:t>
            </w:r>
            <w:proofErr w:type="spellStart"/>
            <w:r w:rsidRPr="00FD0C37">
              <w:rPr>
                <w:rFonts w:ascii="Myriad Pro" w:hAnsi="Myriad Pro"/>
                <w:sz w:val="22"/>
                <w:szCs w:val="22"/>
              </w:rPr>
              <w:t>Спортинвентарь</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b/>
                <w:sz w:val="22"/>
                <w:szCs w:val="22"/>
              </w:rPr>
              <w:t>Reception</w:t>
            </w:r>
            <w:r w:rsidRPr="00FD0C37">
              <w:rPr>
                <w:rFonts w:ascii="Myriad Pro" w:hAnsi="Myriad Pro"/>
                <w:b/>
                <w:sz w:val="22"/>
                <w:szCs w:val="22"/>
                <w:lang w:val="ru-RU"/>
              </w:rPr>
              <w:t xml:space="preserve"> </w:t>
            </w:r>
            <w:r w:rsidRPr="00FD0C37">
              <w:rPr>
                <w:rFonts w:ascii="Myriad Pro" w:hAnsi="Myriad Pro"/>
                <w:b/>
                <w:sz w:val="22"/>
                <w:szCs w:val="22"/>
              </w:rPr>
              <w:t>desk</w:t>
            </w:r>
            <w:r w:rsidRPr="00FD0C37">
              <w:rPr>
                <w:rFonts w:ascii="Myriad Pro" w:hAnsi="Myriad Pro"/>
                <w:b/>
                <w:sz w:val="22"/>
                <w:szCs w:val="22"/>
                <w:lang w:val="ru-RU"/>
              </w:rPr>
              <w:t xml:space="preserve"> (Рабочий стол для дежурного)</w:t>
            </w:r>
          </w:p>
        </w:tc>
        <w:tc>
          <w:tcPr>
            <w:tcW w:w="569" w:type="dxa"/>
            <w:vAlign w:val="center"/>
          </w:tcPr>
          <w:p w:rsidR="002B6600" w:rsidRPr="00FD0C37" w:rsidRDefault="002B6600" w:rsidP="00704B49">
            <w:pPr>
              <w:jc w:val="center"/>
              <w:rPr>
                <w:rFonts w:ascii="Myriad Pro" w:hAnsi="Myriad Pro" w:cs="Calibri"/>
                <w:b/>
                <w:iCs/>
                <w:snapToGrid w:val="0"/>
                <w:sz w:val="22"/>
                <w:szCs w:val="22"/>
                <w:lang w:val="ru-RU"/>
              </w:rPr>
            </w:pPr>
            <w:r w:rsidRPr="00FD0C37">
              <w:rPr>
                <w:rFonts w:ascii="Myriad Pro" w:hAnsi="Myriad Pro"/>
                <w:b/>
                <w:sz w:val="22"/>
                <w:szCs w:val="22"/>
              </w:rPr>
              <w:t>1</w:t>
            </w:r>
          </w:p>
        </w:tc>
        <w:tc>
          <w:tcPr>
            <w:tcW w:w="4316" w:type="dxa"/>
            <w:shd w:val="clear" w:color="auto" w:fill="auto"/>
            <w:vAlign w:val="center"/>
          </w:tcPr>
          <w:p w:rsidR="002B6600" w:rsidRPr="00FD0C37" w:rsidRDefault="002B6600" w:rsidP="00704B49">
            <w:pPr>
              <w:rPr>
                <w:rFonts w:ascii="Myriad Pro" w:hAnsi="Myriad Pro"/>
                <w:b/>
                <w:sz w:val="22"/>
                <w:szCs w:val="22"/>
              </w:rPr>
            </w:pPr>
            <w:r w:rsidRPr="00FD0C37">
              <w:rPr>
                <w:rFonts w:ascii="Myriad Pro" w:hAnsi="Myriad Pro"/>
                <w:b/>
                <w:sz w:val="22"/>
                <w:szCs w:val="22"/>
              </w:rPr>
              <w:t xml:space="preserve"> (h) 750(depending on site) (</w:t>
            </w:r>
            <w:proofErr w:type="spellStart"/>
            <w:r w:rsidRPr="00FD0C37">
              <w:rPr>
                <w:rFonts w:ascii="Myriad Pro" w:hAnsi="Myriad Pro"/>
                <w:b/>
                <w:sz w:val="22"/>
                <w:szCs w:val="22"/>
              </w:rPr>
              <w:t>по</w:t>
            </w:r>
            <w:proofErr w:type="spellEnd"/>
            <w:r w:rsidRPr="00FD0C37">
              <w:rPr>
                <w:rFonts w:ascii="Myriad Pro" w:hAnsi="Myriad Pro"/>
                <w:b/>
                <w:sz w:val="22"/>
                <w:szCs w:val="22"/>
              </w:rPr>
              <w:t xml:space="preserve"> </w:t>
            </w:r>
            <w:proofErr w:type="spellStart"/>
            <w:r w:rsidRPr="00FD0C37">
              <w:rPr>
                <w:rFonts w:ascii="Myriad Pro" w:hAnsi="Myriad Pro"/>
                <w:b/>
                <w:sz w:val="22"/>
                <w:szCs w:val="22"/>
              </w:rPr>
              <w:t>месту</w:t>
            </w:r>
            <w:proofErr w:type="spellEnd"/>
            <w:r w:rsidRPr="00FD0C37">
              <w:rPr>
                <w:rFonts w:ascii="Myriad Pro" w:hAnsi="Myriad Pro"/>
                <w:b/>
                <w:sz w:val="22"/>
                <w:szCs w:val="22"/>
              </w:rPr>
              <w:t xml:space="preserve">); </w:t>
            </w:r>
          </w:p>
          <w:p w:rsidR="002B6600" w:rsidRPr="00FD0C37" w:rsidRDefault="002B6600" w:rsidP="00704B49">
            <w:pPr>
              <w:rPr>
                <w:rFonts w:ascii="Myriad Pro" w:hAnsi="Myriad Pro" w:cs="Calibri"/>
                <w:b/>
                <w:iCs/>
                <w:snapToGrid w:val="0"/>
                <w:sz w:val="22"/>
                <w:szCs w:val="22"/>
              </w:rPr>
            </w:pPr>
            <w:r w:rsidRPr="00FD0C37">
              <w:rPr>
                <w:rFonts w:ascii="Myriad Pro" w:hAnsi="Myriad Pro"/>
                <w:b/>
                <w:sz w:val="22"/>
                <w:szCs w:val="22"/>
              </w:rPr>
              <w:t>Will have individual design (</w:t>
            </w:r>
            <w:proofErr w:type="spellStart"/>
            <w:r w:rsidRPr="00FD0C37">
              <w:rPr>
                <w:rFonts w:ascii="Myriad Pro" w:hAnsi="Myriad Pro"/>
                <w:b/>
                <w:sz w:val="22"/>
                <w:szCs w:val="22"/>
              </w:rPr>
              <w:t>Индивидуальный</w:t>
            </w:r>
            <w:proofErr w:type="spellEnd"/>
            <w:r w:rsidRPr="00FD0C37">
              <w:rPr>
                <w:rFonts w:ascii="Myriad Pro" w:hAnsi="Myriad Pro"/>
                <w:b/>
                <w:sz w:val="22"/>
                <w:szCs w:val="22"/>
              </w:rPr>
              <w:t xml:space="preserve"> </w:t>
            </w:r>
            <w:proofErr w:type="spellStart"/>
            <w:r w:rsidRPr="00FD0C37">
              <w:rPr>
                <w:rFonts w:ascii="Myriad Pro" w:hAnsi="Myriad Pro"/>
                <w:b/>
                <w:sz w:val="22"/>
                <w:szCs w:val="22"/>
              </w:rPr>
              <w:t>дизайн</w:t>
            </w:r>
            <w:proofErr w:type="spellEnd"/>
            <w:r w:rsidRPr="00FD0C37">
              <w:rPr>
                <w:rFonts w:ascii="Myriad Pro" w:hAnsi="Myriad Pro"/>
                <w:b/>
                <w:sz w:val="22"/>
                <w:szCs w:val="22"/>
              </w:rPr>
              <w:t>)</w:t>
            </w:r>
          </w:p>
        </w:tc>
        <w:tc>
          <w:tcPr>
            <w:tcW w:w="1080" w:type="dxa"/>
            <w:gridSpan w:val="2"/>
          </w:tcPr>
          <w:p w:rsidR="002B6600" w:rsidRPr="00FD0C37" w:rsidRDefault="002B6600" w:rsidP="00704B49">
            <w:pPr>
              <w:rPr>
                <w:rFonts w:ascii="Myriad Pro" w:hAnsi="Myriad Pro"/>
                <w:b/>
                <w:sz w:val="22"/>
                <w:szCs w:val="22"/>
              </w:rPr>
            </w:pPr>
          </w:p>
        </w:tc>
        <w:tc>
          <w:tcPr>
            <w:tcW w:w="1080" w:type="dxa"/>
            <w:gridSpan w:val="2"/>
          </w:tcPr>
          <w:p w:rsidR="002B6600" w:rsidRPr="00FD0C37" w:rsidRDefault="002B6600" w:rsidP="00704B49">
            <w:pPr>
              <w:rPr>
                <w:rFonts w:ascii="Myriad Pro" w:hAnsi="Myriad Pro"/>
                <w:b/>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b/>
                <w:sz w:val="22"/>
                <w:szCs w:val="22"/>
              </w:rPr>
            </w:pPr>
            <w:r w:rsidRPr="00FD0C37">
              <w:rPr>
                <w:rFonts w:ascii="Myriad Pro" w:hAnsi="Myriad Pro"/>
                <w:sz w:val="22"/>
                <w:szCs w:val="22"/>
              </w:rPr>
              <w:t>Sliding vertical blinds (</w:t>
            </w:r>
            <w:proofErr w:type="spellStart"/>
            <w:r w:rsidRPr="00FD0C37">
              <w:rPr>
                <w:rFonts w:ascii="Myriad Pro" w:hAnsi="Myriad Pro"/>
                <w:sz w:val="22"/>
                <w:szCs w:val="22"/>
              </w:rPr>
              <w:t>Оконные</w:t>
            </w:r>
            <w:proofErr w:type="spellEnd"/>
            <w:r w:rsidRPr="00FD0C37">
              <w:rPr>
                <w:rFonts w:ascii="Myriad Pro" w:hAnsi="Myriad Pro"/>
                <w:sz w:val="22"/>
                <w:szCs w:val="22"/>
              </w:rPr>
              <w:t xml:space="preserve"> </w:t>
            </w:r>
            <w:proofErr w:type="spellStart"/>
            <w:r w:rsidRPr="00FD0C37">
              <w:rPr>
                <w:rFonts w:ascii="Myriad Pro" w:hAnsi="Myriad Pro"/>
                <w:sz w:val="22"/>
                <w:szCs w:val="22"/>
              </w:rPr>
              <w:t>жалюзи</w:t>
            </w:r>
            <w:proofErr w:type="spellEnd"/>
            <w:r w:rsidRPr="00FD0C37">
              <w:rPr>
                <w:rFonts w:ascii="Myriad Pro" w:hAnsi="Myriad Pro"/>
                <w:sz w:val="22"/>
                <w:szCs w:val="22"/>
              </w:rPr>
              <w:t xml:space="preserve">, </w:t>
            </w:r>
            <w:proofErr w:type="spellStart"/>
            <w:r w:rsidRPr="00FD0C37">
              <w:rPr>
                <w:rFonts w:ascii="Myriad Pro" w:hAnsi="Myriad Pro"/>
                <w:sz w:val="22"/>
                <w:szCs w:val="22"/>
              </w:rPr>
              <w:t>раздвижные</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sz w:val="22"/>
                <w:szCs w:val="22"/>
              </w:rPr>
              <w:t>11</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2100х2600;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 xml:space="preserve">Matching the </w:t>
            </w:r>
            <w:proofErr w:type="spellStart"/>
            <w:r w:rsidRPr="00FD0C37">
              <w:rPr>
                <w:rFonts w:ascii="Myriad Pro" w:hAnsi="Myriad Pro"/>
                <w:sz w:val="22"/>
                <w:szCs w:val="22"/>
              </w:rPr>
              <w:t>colour</w:t>
            </w:r>
            <w:proofErr w:type="spellEnd"/>
            <w:r w:rsidRPr="00FD0C37">
              <w:rPr>
                <w:rFonts w:ascii="Myriad Pro" w:hAnsi="Myriad Pro"/>
                <w:sz w:val="22"/>
                <w:szCs w:val="22"/>
              </w:rPr>
              <w:t xml:space="preserve"> of walls (</w:t>
            </w:r>
            <w:proofErr w:type="spellStart"/>
            <w:r w:rsidRPr="00FD0C37">
              <w:rPr>
                <w:rFonts w:ascii="Myriad Pro" w:hAnsi="Myriad Pro"/>
                <w:sz w:val="22"/>
                <w:szCs w:val="22"/>
              </w:rPr>
              <w:t>Под</w:t>
            </w:r>
            <w:proofErr w:type="spellEnd"/>
            <w:r w:rsidRPr="00FD0C37">
              <w:rPr>
                <w:rFonts w:ascii="Myriad Pro" w:hAnsi="Myriad Pro"/>
                <w:sz w:val="22"/>
                <w:szCs w:val="22"/>
              </w:rPr>
              <w:t xml:space="preserve"> </w:t>
            </w:r>
            <w:proofErr w:type="spellStart"/>
            <w:r w:rsidRPr="00FD0C37">
              <w:rPr>
                <w:rFonts w:ascii="Myriad Pro" w:hAnsi="Myriad Pro"/>
                <w:sz w:val="22"/>
                <w:szCs w:val="22"/>
              </w:rPr>
              <w:t>цвет</w:t>
            </w:r>
            <w:proofErr w:type="spellEnd"/>
            <w:r w:rsidRPr="00FD0C37">
              <w:rPr>
                <w:rFonts w:ascii="Myriad Pro" w:hAnsi="Myriad Pro"/>
                <w:sz w:val="22"/>
                <w:szCs w:val="22"/>
              </w:rPr>
              <w:t xml:space="preserve"> </w:t>
            </w:r>
            <w:proofErr w:type="spellStart"/>
            <w:r w:rsidRPr="00FD0C37">
              <w:rPr>
                <w:rFonts w:ascii="Myriad Pro" w:hAnsi="Myriad Pro"/>
                <w:sz w:val="22"/>
                <w:szCs w:val="22"/>
              </w:rPr>
              <w:t>стен</w:t>
            </w:r>
            <w:proofErr w:type="spellEnd"/>
            <w:r w:rsidRPr="00FD0C37">
              <w:rPr>
                <w:rFonts w:ascii="Myriad Pro" w:hAnsi="Myriad Pro"/>
                <w:sz w:val="22"/>
                <w:szCs w:val="22"/>
              </w:rPr>
              <w:t xml:space="preserve">) </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c>
          <w:tcPr>
            <w:tcW w:w="8321" w:type="dxa"/>
            <w:gridSpan w:val="4"/>
            <w:shd w:val="clear" w:color="auto" w:fill="auto"/>
            <w:vAlign w:val="center"/>
          </w:tcPr>
          <w:p w:rsidR="002B6600" w:rsidRPr="00FD0C37" w:rsidRDefault="002B6600" w:rsidP="00704B49">
            <w:pPr>
              <w:jc w:val="center"/>
              <w:rPr>
                <w:rFonts w:ascii="Myriad Pro" w:hAnsi="Myriad Pro" w:cs="Calibri"/>
                <w:b/>
                <w:iCs/>
                <w:snapToGrid w:val="0"/>
                <w:sz w:val="22"/>
                <w:szCs w:val="22"/>
              </w:rPr>
            </w:pPr>
          </w:p>
        </w:tc>
        <w:tc>
          <w:tcPr>
            <w:tcW w:w="1080" w:type="dxa"/>
            <w:gridSpan w:val="2"/>
          </w:tcPr>
          <w:p w:rsidR="002B6600" w:rsidRPr="00FD0C37" w:rsidRDefault="002B6600" w:rsidP="00704B49">
            <w:pPr>
              <w:jc w:val="center"/>
              <w:rPr>
                <w:rFonts w:ascii="Myriad Pro" w:hAnsi="Myriad Pro" w:cs="Calibri"/>
                <w:b/>
                <w:iCs/>
                <w:snapToGrid w:val="0"/>
                <w:sz w:val="22"/>
                <w:szCs w:val="22"/>
              </w:rPr>
            </w:pPr>
          </w:p>
        </w:tc>
        <w:tc>
          <w:tcPr>
            <w:tcW w:w="1080" w:type="dxa"/>
            <w:gridSpan w:val="2"/>
          </w:tcPr>
          <w:p w:rsidR="002B6600" w:rsidRPr="00FD0C37" w:rsidRDefault="002B6600" w:rsidP="00704B49">
            <w:pPr>
              <w:jc w:val="center"/>
              <w:rPr>
                <w:rFonts w:ascii="Myriad Pro" w:hAnsi="Myriad Pro" w:cs="Calibri"/>
                <w:b/>
                <w:iCs/>
                <w:snapToGrid w:val="0"/>
                <w:sz w:val="22"/>
                <w:szCs w:val="22"/>
              </w:rPr>
            </w:pPr>
          </w:p>
        </w:tc>
      </w:tr>
      <w:tr w:rsidR="002B6600" w:rsidRPr="00FD0C37" w:rsidTr="002B6600">
        <w:tc>
          <w:tcPr>
            <w:tcW w:w="8321" w:type="dxa"/>
            <w:gridSpan w:val="4"/>
            <w:shd w:val="clear" w:color="auto" w:fill="auto"/>
            <w:vAlign w:val="center"/>
          </w:tcPr>
          <w:p w:rsidR="002B6600" w:rsidRPr="00FD0C37" w:rsidRDefault="002B6600" w:rsidP="00704B49">
            <w:pPr>
              <w:rPr>
                <w:rFonts w:ascii="Myriad Pro" w:hAnsi="Myriad Pro" w:cs="Calibri"/>
                <w:b/>
                <w:bCs/>
                <w:iCs/>
                <w:snapToGrid w:val="0"/>
                <w:sz w:val="22"/>
                <w:szCs w:val="22"/>
              </w:rPr>
            </w:pPr>
            <w:r w:rsidRPr="00FD0C37">
              <w:rPr>
                <w:rFonts w:ascii="Myriad Pro" w:hAnsi="Myriad Pro"/>
                <w:b/>
                <w:bCs/>
                <w:iCs/>
                <w:sz w:val="22"/>
                <w:szCs w:val="22"/>
              </w:rPr>
              <w:t>(</w:t>
            </w:r>
            <w:r>
              <w:rPr>
                <w:rFonts w:ascii="Myriad Pro" w:hAnsi="Myriad Pro"/>
                <w:b/>
                <w:bCs/>
                <w:iCs/>
                <w:sz w:val="22"/>
                <w:szCs w:val="22"/>
              </w:rPr>
              <w:t>c</w:t>
            </w:r>
            <w:r w:rsidRPr="00FD0C37">
              <w:rPr>
                <w:rFonts w:ascii="Myriad Pro" w:hAnsi="Myriad Pro"/>
                <w:b/>
                <w:bCs/>
                <w:iCs/>
                <w:sz w:val="22"/>
                <w:szCs w:val="22"/>
              </w:rPr>
              <w:t>) A set of household furniture items (</w:t>
            </w:r>
            <w:proofErr w:type="spellStart"/>
            <w:r w:rsidRPr="00FD0C37">
              <w:rPr>
                <w:rFonts w:ascii="Myriad Pro" w:hAnsi="Myriad Pro"/>
                <w:b/>
                <w:bCs/>
                <w:iCs/>
                <w:sz w:val="22"/>
                <w:szCs w:val="22"/>
              </w:rPr>
              <w:t>Комплект</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мебели</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для</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бытовых</w:t>
            </w:r>
            <w:proofErr w:type="spellEnd"/>
            <w:r w:rsidRPr="00FD0C37">
              <w:rPr>
                <w:rFonts w:ascii="Myriad Pro" w:hAnsi="Myriad Pro"/>
                <w:b/>
                <w:bCs/>
                <w:iCs/>
                <w:sz w:val="22"/>
                <w:szCs w:val="22"/>
              </w:rPr>
              <w:t xml:space="preserve"> </w:t>
            </w:r>
            <w:proofErr w:type="spellStart"/>
            <w:r w:rsidRPr="00FD0C37">
              <w:rPr>
                <w:rFonts w:ascii="Myriad Pro" w:hAnsi="Myriad Pro"/>
                <w:b/>
                <w:bCs/>
                <w:iCs/>
                <w:sz w:val="22"/>
                <w:szCs w:val="22"/>
              </w:rPr>
              <w:t>помещений</w:t>
            </w:r>
            <w:proofErr w:type="spellEnd"/>
            <w:r w:rsidRPr="00FD0C37">
              <w:rPr>
                <w:rFonts w:ascii="Myriad Pro" w:hAnsi="Myriad Pro"/>
                <w:b/>
                <w:bCs/>
                <w:iCs/>
                <w:sz w:val="22"/>
                <w:szCs w:val="22"/>
              </w:rPr>
              <w:t>)</w:t>
            </w:r>
          </w:p>
        </w:tc>
        <w:tc>
          <w:tcPr>
            <w:tcW w:w="1080" w:type="dxa"/>
            <w:gridSpan w:val="2"/>
          </w:tcPr>
          <w:p w:rsidR="002B6600" w:rsidRPr="00FD0C37" w:rsidRDefault="002B6600" w:rsidP="00704B49">
            <w:pPr>
              <w:rPr>
                <w:rFonts w:ascii="Myriad Pro" w:hAnsi="Myriad Pro"/>
                <w:b/>
                <w:bCs/>
                <w:iCs/>
                <w:sz w:val="22"/>
                <w:szCs w:val="22"/>
              </w:rPr>
            </w:pPr>
          </w:p>
        </w:tc>
        <w:tc>
          <w:tcPr>
            <w:tcW w:w="1080" w:type="dxa"/>
            <w:gridSpan w:val="2"/>
          </w:tcPr>
          <w:p w:rsidR="002B6600" w:rsidRPr="00FD0C37" w:rsidRDefault="002B6600" w:rsidP="00704B49">
            <w:pPr>
              <w:rPr>
                <w:rFonts w:ascii="Myriad Pro" w:hAnsi="Myriad Pro"/>
                <w:b/>
                <w:bCs/>
                <w:iCs/>
                <w:sz w:val="22"/>
                <w:szCs w:val="22"/>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Dining table (in the lounge) (</w:t>
            </w:r>
            <w:proofErr w:type="spellStart"/>
            <w:r w:rsidRPr="00FD0C37">
              <w:rPr>
                <w:rFonts w:ascii="Myriad Pro" w:hAnsi="Myriad Pro"/>
                <w:sz w:val="22"/>
                <w:szCs w:val="22"/>
              </w:rPr>
              <w:t>Стол</w:t>
            </w:r>
            <w:proofErr w:type="spellEnd"/>
            <w:r w:rsidRPr="00FD0C37">
              <w:rPr>
                <w:rFonts w:ascii="Myriad Pro" w:hAnsi="Myriad Pro"/>
                <w:sz w:val="22"/>
                <w:szCs w:val="22"/>
              </w:rPr>
              <w:t xml:space="preserve"> </w:t>
            </w:r>
            <w:proofErr w:type="spellStart"/>
            <w:r w:rsidRPr="00FD0C37">
              <w:rPr>
                <w:rFonts w:ascii="Myriad Pro" w:hAnsi="Myriad Pro"/>
                <w:sz w:val="22"/>
                <w:szCs w:val="22"/>
              </w:rPr>
              <w:t>обеденный</w:t>
            </w:r>
            <w:proofErr w:type="spellEnd"/>
            <w:r w:rsidRPr="00FD0C37">
              <w:rPr>
                <w:rFonts w:ascii="Myriad Pro" w:hAnsi="Myriad Pro"/>
                <w:sz w:val="22"/>
                <w:szCs w:val="22"/>
              </w:rPr>
              <w:t xml:space="preserve"> (а </w:t>
            </w:r>
            <w:proofErr w:type="spellStart"/>
            <w:r w:rsidRPr="00FD0C37">
              <w:rPr>
                <w:rFonts w:ascii="Myriad Pro" w:hAnsi="Myriad Pro"/>
                <w:sz w:val="22"/>
                <w:szCs w:val="22"/>
              </w:rPr>
              <w:t>зале</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Pr>
                <w:rFonts w:ascii="Myriad Pro" w:hAnsi="Myriad Pro"/>
                <w:sz w:val="22"/>
                <w:szCs w:val="22"/>
                <w:lang w:val="ru-RU"/>
              </w:rPr>
              <w:t>3</w:t>
            </w:r>
          </w:p>
        </w:tc>
        <w:tc>
          <w:tcPr>
            <w:tcW w:w="4316"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sz w:val="22"/>
                <w:szCs w:val="22"/>
                <w:lang w:val="ru-RU"/>
              </w:rPr>
              <w:t>(</w:t>
            </w:r>
            <w:r w:rsidRPr="00FD0C37">
              <w:rPr>
                <w:rFonts w:ascii="Myriad Pro" w:hAnsi="Myriad Pro"/>
                <w:sz w:val="22"/>
                <w:szCs w:val="22"/>
              </w:rPr>
              <w:t>h</w:t>
            </w:r>
            <w:r w:rsidRPr="00FD0C37">
              <w:rPr>
                <w:rFonts w:ascii="Myriad Pro" w:hAnsi="Myriad Pro"/>
                <w:sz w:val="22"/>
                <w:szCs w:val="22"/>
                <w:lang w:val="ru-RU"/>
              </w:rPr>
              <w:t xml:space="preserve">) 730х800х800;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Plastic</w:t>
            </w:r>
            <w:r w:rsidRPr="00FD0C37">
              <w:rPr>
                <w:rFonts w:ascii="Myriad Pro" w:hAnsi="Myriad Pro"/>
                <w:sz w:val="22"/>
                <w:szCs w:val="22"/>
                <w:lang w:val="ru-RU"/>
              </w:rPr>
              <w:t xml:space="preserve"> </w:t>
            </w:r>
            <w:r w:rsidRPr="00FD0C37">
              <w:rPr>
                <w:rFonts w:ascii="Myriad Pro" w:hAnsi="Myriad Pro"/>
                <w:sz w:val="22"/>
                <w:szCs w:val="22"/>
              </w:rPr>
              <w:t>coated</w:t>
            </w:r>
            <w:r w:rsidRPr="00FD0C37">
              <w:rPr>
                <w:rFonts w:ascii="Myriad Pro" w:hAnsi="Myriad Pro"/>
                <w:sz w:val="22"/>
                <w:szCs w:val="22"/>
                <w:lang w:val="ru-RU"/>
              </w:rPr>
              <w:t xml:space="preserve"> (С пластиковым покрытием)</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sz w:val="22"/>
                <w:szCs w:val="22"/>
              </w:rPr>
              <w:t>Baby</w:t>
            </w:r>
            <w:r w:rsidRPr="00FD0C37">
              <w:rPr>
                <w:rFonts w:ascii="Myriad Pro" w:hAnsi="Myriad Pro"/>
                <w:sz w:val="22"/>
                <w:szCs w:val="22"/>
                <w:lang w:val="ru-RU"/>
              </w:rPr>
              <w:t xml:space="preserve"> </w:t>
            </w:r>
            <w:r w:rsidRPr="00FD0C37">
              <w:rPr>
                <w:rFonts w:ascii="Myriad Pro" w:hAnsi="Myriad Pro"/>
                <w:sz w:val="22"/>
                <w:szCs w:val="22"/>
              </w:rPr>
              <w:t>chair</w:t>
            </w:r>
            <w:r w:rsidRPr="00FD0C37">
              <w:rPr>
                <w:rFonts w:ascii="Myriad Pro" w:hAnsi="Myriad Pro"/>
                <w:sz w:val="22"/>
                <w:szCs w:val="22"/>
                <w:lang w:val="ru-RU"/>
              </w:rPr>
              <w:t xml:space="preserve"> </w:t>
            </w:r>
            <w:r w:rsidRPr="00FD0C37">
              <w:rPr>
                <w:rFonts w:ascii="Myriad Pro" w:hAnsi="Myriad Pro"/>
                <w:sz w:val="22"/>
                <w:szCs w:val="22"/>
              </w:rPr>
              <w:t>for</w:t>
            </w:r>
            <w:r w:rsidRPr="00FD0C37">
              <w:rPr>
                <w:rFonts w:ascii="Myriad Pro" w:hAnsi="Myriad Pro"/>
                <w:sz w:val="22"/>
                <w:szCs w:val="22"/>
                <w:lang w:val="ru-RU"/>
              </w:rPr>
              <w:t xml:space="preserve"> </w:t>
            </w:r>
            <w:r w:rsidRPr="00FD0C37">
              <w:rPr>
                <w:rFonts w:ascii="Myriad Pro" w:hAnsi="Myriad Pro"/>
                <w:sz w:val="22"/>
                <w:szCs w:val="22"/>
              </w:rPr>
              <w:t>feeding</w:t>
            </w:r>
            <w:r w:rsidRPr="00FD0C37">
              <w:rPr>
                <w:rFonts w:ascii="Myriad Pro" w:hAnsi="Myriad Pro"/>
                <w:sz w:val="22"/>
                <w:szCs w:val="22"/>
                <w:lang w:val="ru-RU"/>
              </w:rPr>
              <w:t xml:space="preserve"> (Детский стул для кормления)</w:t>
            </w:r>
          </w:p>
        </w:tc>
        <w:tc>
          <w:tcPr>
            <w:tcW w:w="569" w:type="dxa"/>
            <w:vAlign w:val="center"/>
          </w:tcPr>
          <w:p w:rsidR="002B6600" w:rsidRPr="00FD0C37" w:rsidRDefault="002B6600" w:rsidP="00704B49">
            <w:pPr>
              <w:jc w:val="center"/>
              <w:rPr>
                <w:rFonts w:ascii="Myriad Pro" w:hAnsi="Myriad Pro"/>
                <w:sz w:val="22"/>
                <w:szCs w:val="22"/>
              </w:rPr>
            </w:pPr>
            <w:r w:rsidRPr="00FD0C37">
              <w:rPr>
                <w:rFonts w:ascii="Myriad Pro" w:hAnsi="Myriad Pro"/>
                <w:sz w:val="22"/>
                <w:szCs w:val="22"/>
              </w:rPr>
              <w:t>4</w:t>
            </w:r>
          </w:p>
        </w:tc>
        <w:tc>
          <w:tcPr>
            <w:tcW w:w="4316"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sz w:val="22"/>
                <w:szCs w:val="22"/>
              </w:rPr>
              <w:t>h</w:t>
            </w:r>
            <w:r w:rsidRPr="00FD0C37">
              <w:rPr>
                <w:rFonts w:ascii="Myriad Pro" w:hAnsi="Myriad Pro"/>
                <w:sz w:val="22"/>
                <w:szCs w:val="22"/>
                <w:lang w:val="ru-RU"/>
              </w:rPr>
              <w:t>) 1040х820х640;</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Ecologic</w:t>
            </w:r>
            <w:r w:rsidRPr="00FD0C37">
              <w:rPr>
                <w:rFonts w:ascii="Myriad Pro" w:hAnsi="Myriad Pro"/>
                <w:sz w:val="22"/>
                <w:szCs w:val="22"/>
                <w:lang w:val="ru-RU"/>
              </w:rPr>
              <w:t xml:space="preserve"> </w:t>
            </w:r>
            <w:r w:rsidRPr="00FD0C37">
              <w:rPr>
                <w:rFonts w:ascii="Myriad Pro" w:hAnsi="Myriad Pro"/>
                <w:sz w:val="22"/>
                <w:szCs w:val="22"/>
              </w:rPr>
              <w:t>plastic</w:t>
            </w:r>
            <w:r w:rsidRPr="00FD0C37">
              <w:rPr>
                <w:rFonts w:ascii="Myriad Pro" w:hAnsi="Myriad Pro"/>
                <w:sz w:val="22"/>
                <w:szCs w:val="22"/>
                <w:lang w:val="ru-RU"/>
              </w:rPr>
              <w:t xml:space="preserve"> (Экологический пластик)</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Dining chair (</w:t>
            </w:r>
            <w:proofErr w:type="spellStart"/>
            <w:r w:rsidRPr="00FD0C37">
              <w:rPr>
                <w:rFonts w:ascii="Myriad Pro" w:hAnsi="Myriad Pro"/>
                <w:sz w:val="22"/>
                <w:szCs w:val="22"/>
              </w:rPr>
              <w:t>Стул</w:t>
            </w:r>
            <w:proofErr w:type="spellEnd"/>
            <w:r w:rsidRPr="00FD0C37">
              <w:rPr>
                <w:rFonts w:ascii="Myriad Pro" w:hAnsi="Myriad Pro"/>
                <w:sz w:val="22"/>
                <w:szCs w:val="22"/>
              </w:rPr>
              <w:t xml:space="preserve"> </w:t>
            </w:r>
            <w:proofErr w:type="spellStart"/>
            <w:r w:rsidRPr="00FD0C37">
              <w:rPr>
                <w:rFonts w:ascii="Myriad Pro" w:hAnsi="Myriad Pro"/>
                <w:sz w:val="22"/>
                <w:szCs w:val="22"/>
              </w:rPr>
              <w:t>столовый</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Pr>
                <w:rFonts w:ascii="Myriad Pro" w:hAnsi="Myriad Pro"/>
                <w:sz w:val="22"/>
                <w:szCs w:val="22"/>
                <w:lang w:val="ru-RU"/>
              </w:rPr>
              <w:t>15</w:t>
            </w:r>
          </w:p>
        </w:tc>
        <w:tc>
          <w:tcPr>
            <w:tcW w:w="4316"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sz w:val="22"/>
                <w:szCs w:val="22"/>
                <w:lang w:val="ru-RU"/>
              </w:rPr>
              <w:t>(</w:t>
            </w:r>
            <w:r w:rsidRPr="00FD0C37">
              <w:rPr>
                <w:rFonts w:ascii="Myriad Pro" w:hAnsi="Myriad Pro"/>
                <w:sz w:val="22"/>
                <w:szCs w:val="22"/>
              </w:rPr>
              <w:t>h</w:t>
            </w:r>
            <w:r w:rsidRPr="00FD0C37">
              <w:rPr>
                <w:rFonts w:ascii="Myriad Pro" w:hAnsi="Myriad Pro"/>
                <w:sz w:val="22"/>
                <w:szCs w:val="22"/>
                <w:lang w:val="ru-RU"/>
              </w:rPr>
              <w:t xml:space="preserve">) 400х400х500;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With</w:t>
            </w:r>
            <w:r w:rsidRPr="00FD0C37">
              <w:rPr>
                <w:rFonts w:ascii="Myriad Pro" w:hAnsi="Myriad Pro"/>
                <w:sz w:val="22"/>
                <w:szCs w:val="22"/>
                <w:lang w:val="ru-RU"/>
              </w:rPr>
              <w:t xml:space="preserve"> </w:t>
            </w:r>
            <w:r w:rsidRPr="00FD0C37">
              <w:rPr>
                <w:rFonts w:ascii="Myriad Pro" w:hAnsi="Myriad Pro"/>
                <w:sz w:val="22"/>
                <w:szCs w:val="22"/>
              </w:rPr>
              <w:t>back</w:t>
            </w:r>
            <w:r w:rsidRPr="00FD0C37">
              <w:rPr>
                <w:rFonts w:ascii="Myriad Pro" w:hAnsi="Myriad Pro"/>
                <w:sz w:val="22"/>
                <w:szCs w:val="22"/>
                <w:lang w:val="ru-RU"/>
              </w:rPr>
              <w:t xml:space="preserve">, </w:t>
            </w:r>
            <w:r w:rsidRPr="00FD0C37">
              <w:rPr>
                <w:rFonts w:ascii="Myriad Pro" w:hAnsi="Myriad Pro"/>
                <w:sz w:val="22"/>
                <w:szCs w:val="22"/>
              </w:rPr>
              <w:t>wooden</w:t>
            </w:r>
            <w:r w:rsidRPr="00FD0C37">
              <w:rPr>
                <w:rFonts w:ascii="Myriad Pro" w:hAnsi="Myriad Pro"/>
                <w:sz w:val="22"/>
                <w:szCs w:val="22"/>
                <w:lang w:val="ru-RU"/>
              </w:rPr>
              <w:t xml:space="preserve"> (Со спинкой, деревянный)</w:t>
            </w:r>
          </w:p>
        </w:tc>
        <w:tc>
          <w:tcPr>
            <w:tcW w:w="1080" w:type="dxa"/>
            <w:gridSpan w:val="2"/>
          </w:tcPr>
          <w:p w:rsidR="002B6600" w:rsidRPr="00FD0C37" w:rsidRDefault="002B6600" w:rsidP="00704B49">
            <w:pPr>
              <w:rPr>
                <w:rFonts w:ascii="Myriad Pro" w:hAnsi="Myriad Pro"/>
                <w:sz w:val="22"/>
                <w:szCs w:val="22"/>
                <w:lang w:val="ru-RU"/>
              </w:rPr>
            </w:pPr>
          </w:p>
        </w:tc>
        <w:tc>
          <w:tcPr>
            <w:tcW w:w="1080" w:type="dxa"/>
            <w:gridSpan w:val="2"/>
          </w:tcPr>
          <w:p w:rsidR="002B6600" w:rsidRPr="00FD0C37" w:rsidRDefault="002B6600" w:rsidP="00704B49">
            <w:pPr>
              <w:rPr>
                <w:rFonts w:ascii="Myriad Pro" w:hAnsi="Myriad Pro"/>
                <w:sz w:val="22"/>
                <w:szCs w:val="22"/>
                <w:lang w:val="ru-RU"/>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Wall-mounted kitchen cabinet (</w:t>
            </w:r>
            <w:proofErr w:type="spellStart"/>
            <w:r w:rsidRPr="00FD0C37">
              <w:rPr>
                <w:rFonts w:ascii="Myriad Pro" w:hAnsi="Myriad Pro"/>
                <w:sz w:val="22"/>
                <w:szCs w:val="22"/>
              </w:rPr>
              <w:t>Навесной</w:t>
            </w:r>
            <w:proofErr w:type="spellEnd"/>
            <w:r w:rsidRPr="00FD0C37">
              <w:rPr>
                <w:rFonts w:ascii="Myriad Pro" w:hAnsi="Myriad Pro"/>
                <w:sz w:val="22"/>
                <w:szCs w:val="22"/>
              </w:rPr>
              <w:t xml:space="preserve"> </w:t>
            </w:r>
            <w:proofErr w:type="spellStart"/>
            <w:r w:rsidRPr="00FD0C37">
              <w:rPr>
                <w:rFonts w:ascii="Myriad Pro" w:hAnsi="Myriad Pro"/>
                <w:sz w:val="22"/>
                <w:szCs w:val="22"/>
              </w:rPr>
              <w:t>кухонный</w:t>
            </w:r>
            <w:proofErr w:type="spellEnd"/>
            <w:r w:rsidRPr="00FD0C37">
              <w:rPr>
                <w:rFonts w:ascii="Myriad Pro" w:hAnsi="Myriad Pro"/>
                <w:sz w:val="22"/>
                <w:szCs w:val="22"/>
              </w:rPr>
              <w:t xml:space="preserve"> </w:t>
            </w:r>
            <w:proofErr w:type="spellStart"/>
            <w:r w:rsidRPr="00FD0C37">
              <w:rPr>
                <w:rFonts w:ascii="Myriad Pro" w:hAnsi="Myriad Pro"/>
                <w:sz w:val="22"/>
                <w:szCs w:val="22"/>
              </w:rPr>
              <w:t>шкаф</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sz w:val="22"/>
                <w:szCs w:val="22"/>
              </w:rPr>
              <w:t>7</w:t>
            </w:r>
          </w:p>
        </w:tc>
        <w:tc>
          <w:tcPr>
            <w:tcW w:w="4316" w:type="dxa"/>
            <w:shd w:val="clear" w:color="auto" w:fill="auto"/>
            <w:vAlign w:val="center"/>
          </w:tcPr>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(h) 800х400х350</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b/>
                <w:sz w:val="22"/>
                <w:szCs w:val="22"/>
              </w:rPr>
              <w:t>Kitchen island (</w:t>
            </w:r>
            <w:proofErr w:type="spellStart"/>
            <w:r w:rsidRPr="00FD0C37">
              <w:rPr>
                <w:rFonts w:ascii="Myriad Pro" w:hAnsi="Myriad Pro"/>
                <w:b/>
                <w:sz w:val="22"/>
                <w:szCs w:val="22"/>
              </w:rPr>
              <w:t>Кухонная</w:t>
            </w:r>
            <w:proofErr w:type="spellEnd"/>
            <w:r w:rsidRPr="00FD0C37">
              <w:rPr>
                <w:rFonts w:ascii="Myriad Pro" w:hAnsi="Myriad Pro"/>
                <w:b/>
                <w:sz w:val="22"/>
                <w:szCs w:val="22"/>
              </w:rPr>
              <w:t xml:space="preserve"> </w:t>
            </w:r>
            <w:proofErr w:type="spellStart"/>
            <w:r w:rsidRPr="00FD0C37">
              <w:rPr>
                <w:rFonts w:ascii="Myriad Pro" w:hAnsi="Myriad Pro"/>
                <w:b/>
                <w:sz w:val="22"/>
                <w:szCs w:val="22"/>
              </w:rPr>
              <w:t>тумба</w:t>
            </w:r>
            <w:proofErr w:type="spellEnd"/>
            <w:r w:rsidRPr="00FD0C37">
              <w:rPr>
                <w:rFonts w:ascii="Myriad Pro" w:hAnsi="Myriad Pro"/>
                <w:b/>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b/>
                <w:sz w:val="22"/>
                <w:szCs w:val="22"/>
              </w:rPr>
              <w:t>5</w:t>
            </w:r>
          </w:p>
        </w:tc>
        <w:tc>
          <w:tcPr>
            <w:tcW w:w="4316" w:type="dxa"/>
            <w:shd w:val="clear" w:color="auto" w:fill="auto"/>
            <w:vAlign w:val="center"/>
          </w:tcPr>
          <w:p w:rsidR="002B6600" w:rsidRPr="00FD0C37" w:rsidRDefault="002B6600" w:rsidP="00704B49">
            <w:pPr>
              <w:rPr>
                <w:rFonts w:ascii="Myriad Pro" w:hAnsi="Myriad Pro"/>
                <w:b/>
                <w:sz w:val="22"/>
                <w:szCs w:val="22"/>
              </w:rPr>
            </w:pPr>
            <w:r w:rsidRPr="00FD0C37">
              <w:rPr>
                <w:rFonts w:ascii="Myriad Pro" w:hAnsi="Myriad Pro"/>
                <w:b/>
                <w:sz w:val="22"/>
                <w:szCs w:val="22"/>
              </w:rPr>
              <w:t xml:space="preserve">(h) 730х800х600; </w:t>
            </w:r>
          </w:p>
          <w:p w:rsidR="002B6600" w:rsidRPr="00FD0C37" w:rsidRDefault="002B6600" w:rsidP="00704B49">
            <w:pPr>
              <w:rPr>
                <w:rFonts w:ascii="Myriad Pro" w:hAnsi="Myriad Pro" w:cs="Calibri"/>
                <w:b/>
                <w:iCs/>
                <w:snapToGrid w:val="0"/>
                <w:sz w:val="22"/>
                <w:szCs w:val="22"/>
              </w:rPr>
            </w:pPr>
            <w:r w:rsidRPr="00FD0C37">
              <w:rPr>
                <w:rFonts w:ascii="Myriad Pro" w:hAnsi="Myriad Pro"/>
                <w:b/>
                <w:sz w:val="22"/>
                <w:szCs w:val="22"/>
              </w:rPr>
              <w:t>Will have individual design (</w:t>
            </w:r>
            <w:proofErr w:type="spellStart"/>
            <w:r w:rsidRPr="00FD0C37">
              <w:rPr>
                <w:rFonts w:ascii="Myriad Pro" w:hAnsi="Myriad Pro"/>
                <w:b/>
                <w:sz w:val="22"/>
                <w:szCs w:val="22"/>
              </w:rPr>
              <w:t>Индивидуальный</w:t>
            </w:r>
            <w:proofErr w:type="spellEnd"/>
            <w:r w:rsidRPr="00FD0C37">
              <w:rPr>
                <w:rFonts w:ascii="Myriad Pro" w:hAnsi="Myriad Pro"/>
                <w:b/>
                <w:sz w:val="22"/>
                <w:szCs w:val="22"/>
              </w:rPr>
              <w:t xml:space="preserve"> </w:t>
            </w:r>
            <w:proofErr w:type="spellStart"/>
            <w:r w:rsidRPr="00FD0C37">
              <w:rPr>
                <w:rFonts w:ascii="Myriad Pro" w:hAnsi="Myriad Pro"/>
                <w:b/>
                <w:sz w:val="22"/>
                <w:szCs w:val="22"/>
              </w:rPr>
              <w:t>дизайн</w:t>
            </w:r>
            <w:proofErr w:type="spellEnd"/>
            <w:r w:rsidRPr="00FD0C37">
              <w:rPr>
                <w:rFonts w:ascii="Myriad Pro" w:hAnsi="Myriad Pro"/>
                <w:b/>
                <w:sz w:val="22"/>
                <w:szCs w:val="22"/>
              </w:rPr>
              <w:t>)</w:t>
            </w:r>
          </w:p>
        </w:tc>
        <w:tc>
          <w:tcPr>
            <w:tcW w:w="1080" w:type="dxa"/>
            <w:gridSpan w:val="2"/>
          </w:tcPr>
          <w:p w:rsidR="002B6600" w:rsidRPr="00FD0C37" w:rsidRDefault="002B6600" w:rsidP="00704B49">
            <w:pPr>
              <w:rPr>
                <w:rFonts w:ascii="Myriad Pro" w:hAnsi="Myriad Pro"/>
                <w:b/>
                <w:sz w:val="22"/>
                <w:szCs w:val="22"/>
              </w:rPr>
            </w:pPr>
          </w:p>
        </w:tc>
        <w:tc>
          <w:tcPr>
            <w:tcW w:w="1080" w:type="dxa"/>
            <w:gridSpan w:val="2"/>
          </w:tcPr>
          <w:p w:rsidR="002B6600" w:rsidRPr="00FD0C37" w:rsidRDefault="002B6600" w:rsidP="00704B49">
            <w:pPr>
              <w:rPr>
                <w:rFonts w:ascii="Myriad Pro" w:hAnsi="Myriad Pro"/>
                <w:b/>
                <w:sz w:val="22"/>
                <w:szCs w:val="22"/>
              </w:rPr>
            </w:pPr>
          </w:p>
        </w:tc>
      </w:tr>
      <w:tr w:rsidR="002B6600" w:rsidRPr="00FD0C37"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b/>
                <w:sz w:val="22"/>
                <w:szCs w:val="22"/>
              </w:rPr>
            </w:pPr>
            <w:r w:rsidRPr="00FD0C37">
              <w:rPr>
                <w:rFonts w:ascii="Myriad Pro" w:hAnsi="Myriad Pro"/>
                <w:sz w:val="22"/>
                <w:szCs w:val="22"/>
              </w:rPr>
              <w:t>Sliding vertical blinds (</w:t>
            </w:r>
            <w:proofErr w:type="spellStart"/>
            <w:r w:rsidRPr="00FD0C37">
              <w:rPr>
                <w:rFonts w:ascii="Myriad Pro" w:hAnsi="Myriad Pro"/>
                <w:sz w:val="22"/>
                <w:szCs w:val="22"/>
              </w:rPr>
              <w:t>Оконные</w:t>
            </w:r>
            <w:proofErr w:type="spellEnd"/>
            <w:r w:rsidRPr="00FD0C37">
              <w:rPr>
                <w:rFonts w:ascii="Myriad Pro" w:hAnsi="Myriad Pro"/>
                <w:sz w:val="22"/>
                <w:szCs w:val="22"/>
              </w:rPr>
              <w:t xml:space="preserve"> </w:t>
            </w:r>
            <w:proofErr w:type="spellStart"/>
            <w:r w:rsidRPr="00FD0C37">
              <w:rPr>
                <w:rFonts w:ascii="Myriad Pro" w:hAnsi="Myriad Pro"/>
                <w:sz w:val="22"/>
                <w:szCs w:val="22"/>
              </w:rPr>
              <w:t>жалюзи</w:t>
            </w:r>
            <w:proofErr w:type="spellEnd"/>
            <w:r w:rsidRPr="00FD0C37">
              <w:rPr>
                <w:rFonts w:ascii="Myriad Pro" w:hAnsi="Myriad Pro"/>
                <w:sz w:val="22"/>
                <w:szCs w:val="22"/>
              </w:rPr>
              <w:t xml:space="preserve">, </w:t>
            </w:r>
            <w:proofErr w:type="spellStart"/>
            <w:r w:rsidRPr="00FD0C37">
              <w:rPr>
                <w:rFonts w:ascii="Myriad Pro" w:hAnsi="Myriad Pro"/>
                <w:sz w:val="22"/>
                <w:szCs w:val="22"/>
              </w:rPr>
              <w:t>раздвижные</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sz w:val="22"/>
                <w:szCs w:val="22"/>
              </w:rPr>
              <w:t>4</w:t>
            </w:r>
          </w:p>
        </w:tc>
        <w:tc>
          <w:tcPr>
            <w:tcW w:w="4316"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 xml:space="preserve">(h) 2100х2600; </w:t>
            </w:r>
          </w:p>
          <w:p w:rsidR="002B6600" w:rsidRPr="00FD0C37" w:rsidRDefault="002B6600" w:rsidP="00704B49">
            <w:pPr>
              <w:rPr>
                <w:rFonts w:ascii="Myriad Pro" w:hAnsi="Myriad Pro" w:cs="Calibri"/>
                <w:b/>
                <w:iCs/>
                <w:snapToGrid w:val="0"/>
                <w:sz w:val="22"/>
                <w:szCs w:val="22"/>
              </w:rPr>
            </w:pPr>
            <w:r w:rsidRPr="00FD0C37">
              <w:rPr>
                <w:rFonts w:ascii="Myriad Pro" w:hAnsi="Myriad Pro"/>
                <w:sz w:val="22"/>
                <w:szCs w:val="22"/>
              </w:rPr>
              <w:t xml:space="preserve">Matching the </w:t>
            </w:r>
            <w:proofErr w:type="spellStart"/>
            <w:r w:rsidRPr="00FD0C37">
              <w:rPr>
                <w:rFonts w:ascii="Myriad Pro" w:hAnsi="Myriad Pro"/>
                <w:sz w:val="22"/>
                <w:szCs w:val="22"/>
              </w:rPr>
              <w:t>colour</w:t>
            </w:r>
            <w:proofErr w:type="spellEnd"/>
            <w:r w:rsidRPr="00FD0C37">
              <w:rPr>
                <w:rFonts w:ascii="Myriad Pro" w:hAnsi="Myriad Pro"/>
                <w:sz w:val="22"/>
                <w:szCs w:val="22"/>
              </w:rPr>
              <w:t xml:space="preserve"> of walls (</w:t>
            </w:r>
            <w:proofErr w:type="spellStart"/>
            <w:r w:rsidRPr="00FD0C37">
              <w:rPr>
                <w:rFonts w:ascii="Myriad Pro" w:hAnsi="Myriad Pro"/>
                <w:sz w:val="22"/>
                <w:szCs w:val="22"/>
              </w:rPr>
              <w:t>Под</w:t>
            </w:r>
            <w:proofErr w:type="spellEnd"/>
            <w:r w:rsidRPr="00FD0C37">
              <w:rPr>
                <w:rFonts w:ascii="Myriad Pro" w:hAnsi="Myriad Pro"/>
                <w:sz w:val="22"/>
                <w:szCs w:val="22"/>
              </w:rPr>
              <w:t xml:space="preserve"> </w:t>
            </w:r>
            <w:proofErr w:type="spellStart"/>
            <w:r w:rsidRPr="00FD0C37">
              <w:rPr>
                <w:rFonts w:ascii="Myriad Pro" w:hAnsi="Myriad Pro"/>
                <w:sz w:val="22"/>
                <w:szCs w:val="22"/>
              </w:rPr>
              <w:t>цвет</w:t>
            </w:r>
            <w:proofErr w:type="spellEnd"/>
            <w:r w:rsidRPr="00FD0C37">
              <w:rPr>
                <w:rFonts w:ascii="Myriad Pro" w:hAnsi="Myriad Pro"/>
                <w:sz w:val="22"/>
                <w:szCs w:val="22"/>
              </w:rPr>
              <w:t xml:space="preserve"> </w:t>
            </w:r>
            <w:proofErr w:type="spellStart"/>
            <w:r w:rsidRPr="00FD0C37">
              <w:rPr>
                <w:rFonts w:ascii="Myriad Pro" w:hAnsi="Myriad Pro"/>
                <w:sz w:val="22"/>
                <w:szCs w:val="22"/>
              </w:rPr>
              <w:t>стен</w:t>
            </w:r>
            <w:proofErr w:type="spellEnd"/>
            <w:r w:rsidRPr="00FD0C37">
              <w:rPr>
                <w:rFonts w:ascii="Myriad Pro" w:hAnsi="Myriad Pro"/>
                <w:sz w:val="22"/>
                <w:szCs w:val="22"/>
              </w:rPr>
              <w:t>)</w:t>
            </w:r>
          </w:p>
        </w:tc>
        <w:tc>
          <w:tcPr>
            <w:tcW w:w="1080" w:type="dxa"/>
            <w:gridSpan w:val="2"/>
          </w:tcPr>
          <w:p w:rsidR="002B6600" w:rsidRPr="00FD0C37" w:rsidRDefault="002B6600" w:rsidP="00704B49">
            <w:pPr>
              <w:rPr>
                <w:rFonts w:ascii="Myriad Pro" w:hAnsi="Myriad Pro"/>
                <w:sz w:val="22"/>
                <w:szCs w:val="22"/>
              </w:rPr>
            </w:pPr>
          </w:p>
        </w:tc>
        <w:tc>
          <w:tcPr>
            <w:tcW w:w="1080" w:type="dxa"/>
            <w:gridSpan w:val="2"/>
          </w:tcPr>
          <w:p w:rsidR="002B6600" w:rsidRPr="00FD0C37"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3532D0" w:rsidRDefault="002B6600" w:rsidP="00704B49">
            <w:pPr>
              <w:rPr>
                <w:rFonts w:ascii="Myriad Pro" w:hAnsi="Myriad Pro"/>
                <w:sz w:val="22"/>
                <w:szCs w:val="22"/>
                <w:lang w:val="ru-RU"/>
              </w:rPr>
            </w:pPr>
            <w:r w:rsidRPr="003532D0">
              <w:rPr>
                <w:rFonts w:ascii="Myriad Pro" w:hAnsi="Myriad Pro"/>
                <w:sz w:val="22"/>
                <w:szCs w:val="22"/>
              </w:rPr>
              <w:lastRenderedPageBreak/>
              <w:t>Metal</w:t>
            </w:r>
            <w:r w:rsidRPr="003532D0">
              <w:rPr>
                <w:rFonts w:ascii="Myriad Pro" w:hAnsi="Myriad Pro"/>
                <w:sz w:val="22"/>
                <w:szCs w:val="22"/>
                <w:lang w:val="ru-RU"/>
              </w:rPr>
              <w:t xml:space="preserve"> </w:t>
            </w:r>
            <w:r w:rsidRPr="003532D0">
              <w:rPr>
                <w:rFonts w:ascii="Myriad Pro" w:hAnsi="Myriad Pro"/>
                <w:sz w:val="22"/>
                <w:szCs w:val="22"/>
              </w:rPr>
              <w:t>step</w:t>
            </w:r>
            <w:r w:rsidRPr="003532D0">
              <w:rPr>
                <w:rFonts w:ascii="Myriad Pro" w:hAnsi="Myriad Pro"/>
                <w:sz w:val="22"/>
                <w:szCs w:val="22"/>
                <w:lang w:val="ru-RU"/>
              </w:rPr>
              <w:t xml:space="preserve"> </w:t>
            </w:r>
            <w:r w:rsidRPr="003532D0">
              <w:rPr>
                <w:rFonts w:ascii="Myriad Pro" w:hAnsi="Myriad Pro"/>
                <w:sz w:val="22"/>
                <w:szCs w:val="22"/>
              </w:rPr>
              <w:t>ladder</w:t>
            </w:r>
            <w:r w:rsidRPr="003532D0">
              <w:rPr>
                <w:rFonts w:ascii="Myriad Pro" w:hAnsi="Myriad Pro"/>
                <w:sz w:val="22"/>
                <w:szCs w:val="22"/>
                <w:lang w:val="ru-RU"/>
              </w:rPr>
              <w:t xml:space="preserve"> (Стремянка металлическая)</w:t>
            </w:r>
          </w:p>
        </w:tc>
        <w:tc>
          <w:tcPr>
            <w:tcW w:w="569" w:type="dxa"/>
            <w:vAlign w:val="center"/>
          </w:tcPr>
          <w:p w:rsidR="002B6600" w:rsidRPr="003532D0" w:rsidRDefault="002B6600" w:rsidP="00704B49">
            <w:pPr>
              <w:jc w:val="center"/>
              <w:rPr>
                <w:rFonts w:ascii="Myriad Pro" w:hAnsi="Myriad Pro" w:cs="Calibri"/>
                <w:b/>
                <w:iCs/>
                <w:snapToGrid w:val="0"/>
                <w:sz w:val="22"/>
                <w:szCs w:val="22"/>
                <w:lang w:val="ru-RU"/>
              </w:rPr>
            </w:pPr>
            <w:r w:rsidRPr="003532D0">
              <w:rPr>
                <w:rFonts w:ascii="Myriad Pro" w:hAnsi="Myriad Pro"/>
                <w:sz w:val="22"/>
                <w:szCs w:val="22"/>
              </w:rPr>
              <w:t>1</w:t>
            </w:r>
          </w:p>
        </w:tc>
        <w:tc>
          <w:tcPr>
            <w:tcW w:w="4316" w:type="dxa"/>
            <w:shd w:val="clear" w:color="auto" w:fill="auto"/>
            <w:vAlign w:val="center"/>
          </w:tcPr>
          <w:p w:rsidR="002B6600" w:rsidRPr="003532D0" w:rsidRDefault="002B6600" w:rsidP="00704B49">
            <w:pPr>
              <w:rPr>
                <w:rFonts w:ascii="Myriad Pro" w:hAnsi="Myriad Pro"/>
                <w:sz w:val="22"/>
                <w:szCs w:val="22"/>
              </w:rPr>
            </w:pPr>
            <w:r w:rsidRPr="003532D0">
              <w:rPr>
                <w:rFonts w:ascii="Myriad Pro" w:hAnsi="Myriad Pro"/>
                <w:sz w:val="22"/>
                <w:szCs w:val="22"/>
              </w:rPr>
              <w:t xml:space="preserve"> </w:t>
            </w:r>
            <w:r w:rsidRPr="00FD0C37">
              <w:rPr>
                <w:rFonts w:ascii="Myriad Pro" w:hAnsi="Myriad Pro"/>
                <w:sz w:val="22"/>
                <w:szCs w:val="22"/>
              </w:rPr>
              <w:t xml:space="preserve">(h) </w:t>
            </w:r>
            <w:r w:rsidRPr="003532D0">
              <w:rPr>
                <w:rFonts w:ascii="Myriad Pro" w:hAnsi="Myriad Pro"/>
                <w:sz w:val="22"/>
                <w:szCs w:val="22"/>
              </w:rPr>
              <w:t xml:space="preserve">3m (3м); </w:t>
            </w:r>
          </w:p>
          <w:p w:rsidR="002B6600" w:rsidRPr="003532D0" w:rsidRDefault="002B6600" w:rsidP="00704B49">
            <w:pPr>
              <w:rPr>
                <w:rFonts w:ascii="Myriad Pro" w:hAnsi="Myriad Pro" w:cs="Calibri"/>
                <w:b/>
                <w:iCs/>
                <w:snapToGrid w:val="0"/>
                <w:sz w:val="22"/>
                <w:szCs w:val="22"/>
              </w:rPr>
            </w:pPr>
            <w:r w:rsidRPr="003532D0">
              <w:rPr>
                <w:rFonts w:ascii="Myriad Pro" w:hAnsi="Myriad Pro"/>
                <w:sz w:val="22"/>
                <w:szCs w:val="22"/>
              </w:rPr>
              <w:t>Light, standard type (</w:t>
            </w:r>
            <w:proofErr w:type="spellStart"/>
            <w:r w:rsidRPr="003532D0">
              <w:rPr>
                <w:rFonts w:ascii="Myriad Pro" w:hAnsi="Myriad Pro"/>
                <w:sz w:val="22"/>
                <w:szCs w:val="22"/>
              </w:rPr>
              <w:t>Легкая</w:t>
            </w:r>
            <w:proofErr w:type="spellEnd"/>
            <w:r w:rsidRPr="003532D0">
              <w:rPr>
                <w:rFonts w:ascii="Myriad Pro" w:hAnsi="Myriad Pro"/>
                <w:sz w:val="22"/>
                <w:szCs w:val="22"/>
              </w:rPr>
              <w:t xml:space="preserve">, </w:t>
            </w:r>
            <w:r w:rsidRPr="003532D0">
              <w:rPr>
                <w:rFonts w:ascii="Myriad Pro" w:hAnsi="Myriad Pro"/>
                <w:sz w:val="22"/>
                <w:szCs w:val="22"/>
                <w:lang w:val="ru-RU"/>
              </w:rPr>
              <w:t>стандартная</w:t>
            </w:r>
            <w:r w:rsidRPr="003532D0">
              <w:rPr>
                <w:rFonts w:ascii="Myriad Pro" w:hAnsi="Myriad Pro"/>
                <w:sz w:val="22"/>
                <w:szCs w:val="22"/>
              </w:rPr>
              <w:t>)</w:t>
            </w:r>
          </w:p>
        </w:tc>
        <w:tc>
          <w:tcPr>
            <w:tcW w:w="1080" w:type="dxa"/>
            <w:gridSpan w:val="2"/>
          </w:tcPr>
          <w:p w:rsidR="002B6600" w:rsidRPr="003532D0" w:rsidRDefault="002B6600" w:rsidP="00704B49">
            <w:pPr>
              <w:rPr>
                <w:rFonts w:ascii="Myriad Pro" w:hAnsi="Myriad Pro"/>
                <w:sz w:val="22"/>
                <w:szCs w:val="22"/>
              </w:rPr>
            </w:pPr>
          </w:p>
        </w:tc>
        <w:tc>
          <w:tcPr>
            <w:tcW w:w="1080" w:type="dxa"/>
            <w:gridSpan w:val="2"/>
          </w:tcPr>
          <w:p w:rsidR="002B6600" w:rsidRPr="003532D0" w:rsidRDefault="002B6600" w:rsidP="00704B49">
            <w:pPr>
              <w:rPr>
                <w:rFonts w:ascii="Myriad Pro" w:hAnsi="Myriad Pro"/>
                <w:sz w:val="22"/>
                <w:szCs w:val="22"/>
              </w:rPr>
            </w:pPr>
          </w:p>
        </w:tc>
      </w:tr>
      <w:tr w:rsidR="002B6600" w:rsidRPr="00FD0C37" w:rsidTr="002B6600">
        <w:trPr>
          <w:gridAfter w:val="1"/>
          <w:wAfter w:w="16" w:type="dxa"/>
        </w:trPr>
        <w:tc>
          <w:tcPr>
            <w:tcW w:w="3420" w:type="dxa"/>
            <w:shd w:val="clear" w:color="auto" w:fill="auto"/>
            <w:vAlign w:val="center"/>
          </w:tcPr>
          <w:p w:rsidR="002B6600" w:rsidRPr="003532D0" w:rsidRDefault="002B6600" w:rsidP="00704B49">
            <w:pPr>
              <w:rPr>
                <w:rFonts w:ascii="Myriad Pro" w:hAnsi="Myriad Pro"/>
                <w:sz w:val="22"/>
                <w:szCs w:val="22"/>
              </w:rPr>
            </w:pPr>
            <w:r w:rsidRPr="003532D0">
              <w:rPr>
                <w:rFonts w:ascii="Myriad Pro" w:hAnsi="Myriad Pro"/>
                <w:sz w:val="22"/>
                <w:szCs w:val="22"/>
              </w:rPr>
              <w:t>Ironing board (</w:t>
            </w:r>
            <w:proofErr w:type="spellStart"/>
            <w:r w:rsidRPr="003532D0">
              <w:rPr>
                <w:rFonts w:ascii="Myriad Pro" w:hAnsi="Myriad Pro"/>
                <w:sz w:val="22"/>
                <w:szCs w:val="22"/>
              </w:rPr>
              <w:t>Гладильная</w:t>
            </w:r>
            <w:proofErr w:type="spellEnd"/>
            <w:r w:rsidRPr="003532D0">
              <w:rPr>
                <w:rFonts w:ascii="Myriad Pro" w:hAnsi="Myriad Pro"/>
                <w:sz w:val="22"/>
                <w:szCs w:val="22"/>
              </w:rPr>
              <w:t xml:space="preserve"> </w:t>
            </w:r>
            <w:proofErr w:type="spellStart"/>
            <w:r w:rsidRPr="003532D0">
              <w:rPr>
                <w:rFonts w:ascii="Myriad Pro" w:hAnsi="Myriad Pro"/>
                <w:sz w:val="22"/>
                <w:szCs w:val="22"/>
              </w:rPr>
              <w:t>доска</w:t>
            </w:r>
            <w:proofErr w:type="spellEnd"/>
            <w:r w:rsidRPr="003532D0">
              <w:rPr>
                <w:rFonts w:ascii="Myriad Pro" w:hAnsi="Myriad Pro"/>
                <w:sz w:val="22"/>
                <w:szCs w:val="22"/>
              </w:rPr>
              <w:t>)</w:t>
            </w:r>
          </w:p>
        </w:tc>
        <w:tc>
          <w:tcPr>
            <w:tcW w:w="569" w:type="dxa"/>
            <w:vAlign w:val="center"/>
          </w:tcPr>
          <w:p w:rsidR="002B6600" w:rsidRPr="003532D0" w:rsidRDefault="002B6600" w:rsidP="00704B49">
            <w:pPr>
              <w:jc w:val="center"/>
              <w:rPr>
                <w:rFonts w:ascii="Myriad Pro" w:hAnsi="Myriad Pro" w:cs="Calibri"/>
                <w:b/>
                <w:iCs/>
                <w:snapToGrid w:val="0"/>
                <w:sz w:val="22"/>
                <w:szCs w:val="22"/>
              </w:rPr>
            </w:pPr>
            <w:r>
              <w:rPr>
                <w:rFonts w:ascii="Myriad Pro" w:hAnsi="Myriad Pro"/>
                <w:sz w:val="22"/>
                <w:szCs w:val="22"/>
                <w:lang w:val="ru-RU"/>
              </w:rPr>
              <w:t>2</w:t>
            </w:r>
          </w:p>
        </w:tc>
        <w:tc>
          <w:tcPr>
            <w:tcW w:w="4316" w:type="dxa"/>
            <w:shd w:val="clear" w:color="auto" w:fill="auto"/>
            <w:vAlign w:val="center"/>
          </w:tcPr>
          <w:p w:rsidR="002B6600" w:rsidRPr="003532D0" w:rsidRDefault="002B6600" w:rsidP="00704B49">
            <w:pPr>
              <w:rPr>
                <w:rFonts w:ascii="Myriad Pro" w:hAnsi="Myriad Pro"/>
                <w:sz w:val="22"/>
                <w:szCs w:val="22"/>
              </w:rPr>
            </w:pPr>
            <w:r w:rsidRPr="003532D0">
              <w:rPr>
                <w:rFonts w:ascii="Myriad Pro" w:hAnsi="Myriad Pro"/>
                <w:sz w:val="22"/>
                <w:szCs w:val="22"/>
              </w:rPr>
              <w:t xml:space="preserve">300x1000 (300х1000); </w:t>
            </w:r>
          </w:p>
          <w:p w:rsidR="002B6600" w:rsidRPr="003532D0" w:rsidRDefault="002B6600" w:rsidP="00704B49">
            <w:pPr>
              <w:rPr>
                <w:rFonts w:ascii="Myriad Pro" w:hAnsi="Myriad Pro" w:cs="Calibri"/>
                <w:b/>
                <w:iCs/>
                <w:snapToGrid w:val="0"/>
                <w:sz w:val="22"/>
                <w:szCs w:val="22"/>
              </w:rPr>
            </w:pPr>
            <w:r w:rsidRPr="003532D0">
              <w:rPr>
                <w:rFonts w:ascii="Myriad Pro" w:hAnsi="Myriad Pro"/>
                <w:sz w:val="22"/>
                <w:szCs w:val="22"/>
              </w:rPr>
              <w:t>Light, standard type (</w:t>
            </w:r>
            <w:proofErr w:type="spellStart"/>
            <w:r w:rsidRPr="003532D0">
              <w:rPr>
                <w:rFonts w:ascii="Myriad Pro" w:hAnsi="Myriad Pro"/>
                <w:sz w:val="22"/>
                <w:szCs w:val="22"/>
              </w:rPr>
              <w:t>Легкая</w:t>
            </w:r>
            <w:proofErr w:type="spellEnd"/>
            <w:r w:rsidRPr="003532D0">
              <w:rPr>
                <w:rFonts w:ascii="Myriad Pro" w:hAnsi="Myriad Pro"/>
                <w:sz w:val="22"/>
                <w:szCs w:val="22"/>
              </w:rPr>
              <w:t xml:space="preserve">, </w:t>
            </w:r>
            <w:r w:rsidRPr="003532D0">
              <w:rPr>
                <w:rFonts w:ascii="Myriad Pro" w:hAnsi="Myriad Pro"/>
                <w:sz w:val="22"/>
                <w:szCs w:val="22"/>
                <w:lang w:val="ru-RU"/>
              </w:rPr>
              <w:t>стандартная</w:t>
            </w:r>
            <w:r w:rsidRPr="003532D0">
              <w:rPr>
                <w:rFonts w:ascii="Myriad Pro" w:hAnsi="Myriad Pro"/>
                <w:sz w:val="22"/>
                <w:szCs w:val="22"/>
              </w:rPr>
              <w:t>)</w:t>
            </w:r>
          </w:p>
        </w:tc>
        <w:tc>
          <w:tcPr>
            <w:tcW w:w="1080" w:type="dxa"/>
            <w:gridSpan w:val="2"/>
          </w:tcPr>
          <w:p w:rsidR="002B6600" w:rsidRPr="003532D0" w:rsidRDefault="002B6600" w:rsidP="00704B49">
            <w:pPr>
              <w:rPr>
                <w:rFonts w:ascii="Myriad Pro" w:hAnsi="Myriad Pro"/>
                <w:sz w:val="22"/>
                <w:szCs w:val="22"/>
              </w:rPr>
            </w:pPr>
          </w:p>
        </w:tc>
        <w:tc>
          <w:tcPr>
            <w:tcW w:w="1080" w:type="dxa"/>
            <w:gridSpan w:val="2"/>
          </w:tcPr>
          <w:p w:rsidR="002B6600" w:rsidRPr="003532D0" w:rsidRDefault="002B6600" w:rsidP="00704B49">
            <w:pPr>
              <w:rPr>
                <w:rFonts w:ascii="Myriad Pro" w:hAnsi="Myriad Pro"/>
                <w:sz w:val="22"/>
                <w:szCs w:val="22"/>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rPr>
            </w:pPr>
            <w:r w:rsidRPr="00FD0C37">
              <w:rPr>
                <w:rFonts w:ascii="Myriad Pro" w:hAnsi="Myriad Pro"/>
                <w:sz w:val="22"/>
                <w:szCs w:val="22"/>
              </w:rPr>
              <w:t>Lattice wooden mat (for shower) (</w:t>
            </w:r>
            <w:proofErr w:type="spellStart"/>
            <w:r w:rsidRPr="00FD0C37">
              <w:rPr>
                <w:rFonts w:ascii="Myriad Pro" w:hAnsi="Myriad Pro"/>
                <w:sz w:val="22"/>
                <w:szCs w:val="22"/>
              </w:rPr>
              <w:t>Деревянная</w:t>
            </w:r>
            <w:proofErr w:type="spellEnd"/>
            <w:r w:rsidRPr="00FD0C37">
              <w:rPr>
                <w:rFonts w:ascii="Myriad Pro" w:hAnsi="Myriad Pro"/>
                <w:sz w:val="22"/>
                <w:szCs w:val="22"/>
              </w:rPr>
              <w:t xml:space="preserve"> </w:t>
            </w:r>
            <w:proofErr w:type="spellStart"/>
            <w:r w:rsidRPr="00FD0C37">
              <w:rPr>
                <w:rFonts w:ascii="Myriad Pro" w:hAnsi="Myriad Pro"/>
                <w:sz w:val="22"/>
                <w:szCs w:val="22"/>
              </w:rPr>
              <w:t>решетка</w:t>
            </w:r>
            <w:proofErr w:type="spellEnd"/>
            <w:r w:rsidRPr="00FD0C37">
              <w:rPr>
                <w:rFonts w:ascii="Myriad Pro" w:hAnsi="Myriad Pro"/>
                <w:sz w:val="22"/>
                <w:szCs w:val="22"/>
              </w:rPr>
              <w:t xml:space="preserve"> (в </w:t>
            </w:r>
            <w:proofErr w:type="spellStart"/>
            <w:r w:rsidRPr="00FD0C37">
              <w:rPr>
                <w:rFonts w:ascii="Myriad Pro" w:hAnsi="Myriad Pro"/>
                <w:sz w:val="22"/>
                <w:szCs w:val="22"/>
              </w:rPr>
              <w:t>душе</w:t>
            </w:r>
            <w:proofErr w:type="spellEnd"/>
            <w:r w:rsidRPr="00FD0C37">
              <w:rPr>
                <w:rFonts w:ascii="Myriad Pro" w:hAnsi="Myriad Pro"/>
                <w:sz w:val="22"/>
                <w:szCs w:val="22"/>
              </w:rPr>
              <w:t>))</w:t>
            </w:r>
          </w:p>
        </w:tc>
        <w:tc>
          <w:tcPr>
            <w:tcW w:w="569" w:type="dxa"/>
            <w:vAlign w:val="center"/>
          </w:tcPr>
          <w:p w:rsidR="002B6600" w:rsidRPr="00FD0C37" w:rsidRDefault="002B6600" w:rsidP="00704B49">
            <w:pPr>
              <w:jc w:val="center"/>
              <w:rPr>
                <w:rFonts w:ascii="Myriad Pro" w:hAnsi="Myriad Pro" w:cs="Calibri"/>
                <w:b/>
                <w:iCs/>
                <w:snapToGrid w:val="0"/>
                <w:sz w:val="22"/>
                <w:szCs w:val="22"/>
              </w:rPr>
            </w:pPr>
            <w:r w:rsidRPr="00FD0C37">
              <w:rPr>
                <w:rFonts w:ascii="Myriad Pro" w:hAnsi="Myriad Pro"/>
                <w:sz w:val="22"/>
                <w:szCs w:val="22"/>
              </w:rPr>
              <w:t>2</w:t>
            </w:r>
          </w:p>
        </w:tc>
        <w:tc>
          <w:tcPr>
            <w:tcW w:w="4316" w:type="dxa"/>
            <w:shd w:val="clear" w:color="auto" w:fill="auto"/>
            <w:vAlign w:val="center"/>
          </w:tcPr>
          <w:p w:rsidR="002B6600" w:rsidRPr="00FD0C37" w:rsidRDefault="002B6600" w:rsidP="00704B49">
            <w:pPr>
              <w:rPr>
                <w:rFonts w:ascii="Myriad Pro" w:hAnsi="Myriad Pro"/>
                <w:sz w:val="22"/>
                <w:szCs w:val="22"/>
                <w:lang w:val="ru-RU"/>
              </w:rPr>
            </w:pPr>
            <w:r w:rsidRPr="00F22A6D">
              <w:rPr>
                <w:rFonts w:ascii="Myriad Pro" w:hAnsi="Myriad Pro"/>
                <w:sz w:val="22"/>
                <w:szCs w:val="22"/>
                <w:lang w:val="ru-RU"/>
              </w:rPr>
              <w:t>(</w:t>
            </w:r>
            <w:r w:rsidRPr="00FD0C37">
              <w:rPr>
                <w:rFonts w:ascii="Myriad Pro" w:hAnsi="Myriad Pro"/>
                <w:sz w:val="22"/>
                <w:szCs w:val="22"/>
              </w:rPr>
              <w:t>h</w:t>
            </w:r>
            <w:r w:rsidRPr="00F22A6D">
              <w:rPr>
                <w:rFonts w:ascii="Myriad Pro" w:hAnsi="Myriad Pro"/>
                <w:sz w:val="22"/>
                <w:szCs w:val="22"/>
                <w:lang w:val="ru-RU"/>
              </w:rPr>
              <w:t xml:space="preserve">) </w:t>
            </w:r>
            <w:r w:rsidRPr="00FD0C37">
              <w:rPr>
                <w:rFonts w:ascii="Myriad Pro" w:hAnsi="Myriad Pro"/>
                <w:sz w:val="22"/>
                <w:szCs w:val="22"/>
                <w:lang w:val="ru-RU"/>
              </w:rPr>
              <w:t xml:space="preserve">2000х1000;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Lath</w:t>
            </w:r>
            <w:r w:rsidRPr="00FD0C37">
              <w:rPr>
                <w:rFonts w:ascii="Myriad Pro" w:hAnsi="Myriad Pro"/>
                <w:sz w:val="22"/>
                <w:szCs w:val="22"/>
                <w:lang w:val="ru-RU"/>
              </w:rPr>
              <w:t xml:space="preserve"> (</w:t>
            </w:r>
            <w:r w:rsidRPr="00FD0C37">
              <w:rPr>
                <w:rFonts w:ascii="Myriad Pro" w:hAnsi="Myriad Pro"/>
                <w:sz w:val="22"/>
                <w:szCs w:val="22"/>
              </w:rPr>
              <w:t>h</w:t>
            </w:r>
            <w:r w:rsidRPr="00FD0C37">
              <w:rPr>
                <w:rFonts w:ascii="Myriad Pro" w:hAnsi="Myriad Pro"/>
                <w:sz w:val="22"/>
                <w:szCs w:val="22"/>
                <w:lang w:val="ru-RU"/>
              </w:rPr>
              <w:t xml:space="preserve">) 30х50, </w:t>
            </w:r>
            <w:r w:rsidRPr="00FD0C37">
              <w:rPr>
                <w:rFonts w:ascii="Myriad Pro" w:hAnsi="Myriad Pro"/>
                <w:sz w:val="22"/>
                <w:szCs w:val="22"/>
              </w:rPr>
              <w:t>interval</w:t>
            </w:r>
            <w:r w:rsidRPr="00FD0C37">
              <w:rPr>
                <w:rFonts w:ascii="Myriad Pro" w:hAnsi="Myriad Pro"/>
                <w:sz w:val="22"/>
                <w:szCs w:val="22"/>
                <w:lang w:val="ru-RU"/>
              </w:rPr>
              <w:t xml:space="preserve"> 50</w:t>
            </w:r>
            <w:r w:rsidRPr="00FD0C37">
              <w:rPr>
                <w:rFonts w:ascii="Myriad Pro" w:hAnsi="Myriad Pro"/>
                <w:sz w:val="22"/>
                <w:szCs w:val="22"/>
              </w:rPr>
              <w:t>mm</w:t>
            </w:r>
            <w:r w:rsidRPr="00FD0C37">
              <w:rPr>
                <w:rFonts w:ascii="Myriad Pro" w:hAnsi="Myriad Pro"/>
                <w:sz w:val="22"/>
                <w:szCs w:val="22"/>
                <w:lang w:val="ru-RU"/>
              </w:rPr>
              <w:t xml:space="preserve"> (Рейка (</w:t>
            </w:r>
            <w:r w:rsidRPr="00FD0C37">
              <w:rPr>
                <w:rFonts w:ascii="Myriad Pro" w:hAnsi="Myriad Pro"/>
                <w:sz w:val="22"/>
                <w:szCs w:val="22"/>
              </w:rPr>
              <w:t>h</w:t>
            </w:r>
            <w:r w:rsidRPr="00FD0C37">
              <w:rPr>
                <w:rFonts w:ascii="Myriad Pro" w:hAnsi="Myriad Pro"/>
                <w:sz w:val="22"/>
                <w:szCs w:val="22"/>
                <w:lang w:val="ru-RU"/>
              </w:rPr>
              <w:t>) 30х50, шаг 50мм)</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CA0608" w:rsidTr="002B6600">
        <w:trPr>
          <w:gridAfter w:val="1"/>
          <w:wAfter w:w="16" w:type="dxa"/>
        </w:trPr>
        <w:tc>
          <w:tcPr>
            <w:tcW w:w="3420" w:type="dxa"/>
            <w:shd w:val="clear" w:color="auto" w:fill="auto"/>
            <w:vAlign w:val="center"/>
          </w:tcPr>
          <w:p w:rsidR="002B6600" w:rsidRPr="00FD0C37" w:rsidRDefault="002B6600" w:rsidP="00704B49">
            <w:pPr>
              <w:rPr>
                <w:rFonts w:ascii="Myriad Pro" w:hAnsi="Myriad Pro"/>
                <w:sz w:val="22"/>
                <w:szCs w:val="22"/>
                <w:lang w:val="ru-RU"/>
              </w:rPr>
            </w:pPr>
            <w:r w:rsidRPr="00FD0C37">
              <w:rPr>
                <w:rFonts w:ascii="Myriad Pro" w:hAnsi="Myriad Pro"/>
                <w:sz w:val="22"/>
                <w:szCs w:val="22"/>
              </w:rPr>
              <w:t>Metal</w:t>
            </w:r>
            <w:r w:rsidRPr="00FD0C37">
              <w:rPr>
                <w:rFonts w:ascii="Myriad Pro" w:hAnsi="Myriad Pro"/>
                <w:sz w:val="22"/>
                <w:szCs w:val="22"/>
                <w:lang w:val="ru-RU"/>
              </w:rPr>
              <w:t xml:space="preserve"> </w:t>
            </w:r>
            <w:r w:rsidRPr="00FD0C37">
              <w:rPr>
                <w:rFonts w:ascii="Myriad Pro" w:hAnsi="Myriad Pro"/>
                <w:sz w:val="22"/>
                <w:szCs w:val="22"/>
              </w:rPr>
              <w:t>mesh</w:t>
            </w:r>
            <w:r w:rsidRPr="00FD0C37">
              <w:rPr>
                <w:rFonts w:ascii="Myriad Pro" w:hAnsi="Myriad Pro"/>
                <w:sz w:val="22"/>
                <w:szCs w:val="22"/>
                <w:lang w:val="ru-RU"/>
              </w:rPr>
              <w:t xml:space="preserve"> </w:t>
            </w:r>
            <w:r w:rsidRPr="00FD0C37">
              <w:rPr>
                <w:rFonts w:ascii="Myriad Pro" w:hAnsi="Myriad Pro"/>
                <w:sz w:val="22"/>
                <w:szCs w:val="22"/>
              </w:rPr>
              <w:t>rack</w:t>
            </w:r>
            <w:r w:rsidRPr="00FD0C37">
              <w:rPr>
                <w:rFonts w:ascii="Myriad Pro" w:hAnsi="Myriad Pro"/>
                <w:sz w:val="22"/>
                <w:szCs w:val="22"/>
                <w:lang w:val="ru-RU"/>
              </w:rPr>
              <w:t xml:space="preserve"> (Сетчатая металлическая полка)</w:t>
            </w:r>
          </w:p>
        </w:tc>
        <w:tc>
          <w:tcPr>
            <w:tcW w:w="569" w:type="dxa"/>
            <w:vAlign w:val="center"/>
          </w:tcPr>
          <w:p w:rsidR="002B6600" w:rsidRPr="00FD0C37" w:rsidRDefault="002B6600" w:rsidP="00704B49">
            <w:pPr>
              <w:jc w:val="center"/>
              <w:rPr>
                <w:rFonts w:ascii="Myriad Pro" w:hAnsi="Myriad Pro" w:cs="Calibri"/>
                <w:b/>
                <w:iCs/>
                <w:snapToGrid w:val="0"/>
                <w:sz w:val="22"/>
                <w:szCs w:val="22"/>
                <w:lang w:val="ru-RU"/>
              </w:rPr>
            </w:pPr>
            <w:r w:rsidRPr="00FD0C37">
              <w:rPr>
                <w:rFonts w:ascii="Myriad Pro" w:hAnsi="Myriad Pro"/>
                <w:sz w:val="22"/>
                <w:szCs w:val="22"/>
              </w:rPr>
              <w:t>2</w:t>
            </w:r>
          </w:p>
        </w:tc>
        <w:tc>
          <w:tcPr>
            <w:tcW w:w="4316" w:type="dxa"/>
            <w:shd w:val="clear" w:color="auto" w:fill="auto"/>
            <w:vAlign w:val="center"/>
          </w:tcPr>
          <w:p w:rsidR="002B6600" w:rsidRPr="00FD0C37" w:rsidRDefault="002B6600" w:rsidP="00704B49">
            <w:pPr>
              <w:rPr>
                <w:rFonts w:ascii="Myriad Pro" w:hAnsi="Myriad Pro"/>
                <w:sz w:val="22"/>
                <w:szCs w:val="22"/>
                <w:lang w:val="ru-RU"/>
              </w:rPr>
            </w:pPr>
            <w:r w:rsidRPr="00F22A6D">
              <w:rPr>
                <w:rFonts w:ascii="Myriad Pro" w:hAnsi="Myriad Pro"/>
                <w:sz w:val="22"/>
                <w:szCs w:val="22"/>
                <w:lang w:val="ru-RU"/>
              </w:rPr>
              <w:t>(</w:t>
            </w:r>
            <w:r w:rsidRPr="00FD0C37">
              <w:rPr>
                <w:rFonts w:ascii="Myriad Pro" w:hAnsi="Myriad Pro"/>
                <w:sz w:val="22"/>
                <w:szCs w:val="22"/>
              </w:rPr>
              <w:t>h</w:t>
            </w:r>
            <w:r w:rsidRPr="00F22A6D">
              <w:rPr>
                <w:rFonts w:ascii="Myriad Pro" w:hAnsi="Myriad Pro"/>
                <w:sz w:val="22"/>
                <w:szCs w:val="22"/>
                <w:lang w:val="ru-RU"/>
              </w:rPr>
              <w:t xml:space="preserve">) </w:t>
            </w:r>
            <w:r w:rsidRPr="00FD0C37">
              <w:rPr>
                <w:rFonts w:ascii="Myriad Pro" w:hAnsi="Myriad Pro"/>
                <w:sz w:val="22"/>
                <w:szCs w:val="22"/>
                <w:lang w:val="ru-RU"/>
              </w:rPr>
              <w:t xml:space="preserve">1000х300; </w:t>
            </w:r>
          </w:p>
          <w:p w:rsidR="002B6600" w:rsidRPr="00FD0C37" w:rsidRDefault="002B6600" w:rsidP="00704B49">
            <w:pPr>
              <w:rPr>
                <w:rFonts w:ascii="Myriad Pro" w:hAnsi="Myriad Pro" w:cs="Calibri"/>
                <w:b/>
                <w:iCs/>
                <w:snapToGrid w:val="0"/>
                <w:sz w:val="22"/>
                <w:szCs w:val="22"/>
                <w:lang w:val="ru-RU"/>
              </w:rPr>
            </w:pPr>
            <w:r w:rsidRPr="00FD0C37">
              <w:rPr>
                <w:rFonts w:ascii="Myriad Pro" w:hAnsi="Myriad Pro"/>
                <w:sz w:val="22"/>
                <w:szCs w:val="22"/>
              </w:rPr>
              <w:t>For</w:t>
            </w:r>
            <w:r w:rsidRPr="00FD0C37">
              <w:rPr>
                <w:rFonts w:ascii="Myriad Pro" w:hAnsi="Myriad Pro"/>
                <w:sz w:val="22"/>
                <w:szCs w:val="22"/>
                <w:lang w:val="ru-RU"/>
              </w:rPr>
              <w:t xml:space="preserve"> </w:t>
            </w:r>
            <w:r w:rsidRPr="00FD0C37">
              <w:rPr>
                <w:rFonts w:ascii="Myriad Pro" w:hAnsi="Myriad Pro"/>
                <w:sz w:val="22"/>
                <w:szCs w:val="22"/>
              </w:rPr>
              <w:t>dish</w:t>
            </w:r>
            <w:r w:rsidRPr="00FD0C37">
              <w:rPr>
                <w:rFonts w:ascii="Myriad Pro" w:hAnsi="Myriad Pro"/>
                <w:sz w:val="22"/>
                <w:szCs w:val="22"/>
                <w:lang w:val="ru-RU"/>
              </w:rPr>
              <w:t xml:space="preserve"> </w:t>
            </w:r>
            <w:r w:rsidRPr="00FD0C37">
              <w:rPr>
                <w:rFonts w:ascii="Myriad Pro" w:hAnsi="Myriad Pro"/>
                <w:sz w:val="22"/>
                <w:szCs w:val="22"/>
              </w:rPr>
              <w:t>drying</w:t>
            </w:r>
            <w:r w:rsidRPr="00FD0C37">
              <w:rPr>
                <w:rFonts w:ascii="Myriad Pro" w:hAnsi="Myriad Pro"/>
                <w:sz w:val="22"/>
                <w:szCs w:val="22"/>
                <w:lang w:val="ru-RU"/>
              </w:rPr>
              <w:t xml:space="preserve"> (Для сушки посуды)</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F22A6D" w:rsidTr="002B6600">
        <w:tc>
          <w:tcPr>
            <w:tcW w:w="8321" w:type="dxa"/>
            <w:gridSpan w:val="4"/>
            <w:shd w:val="clear" w:color="auto" w:fill="auto"/>
          </w:tcPr>
          <w:p w:rsidR="002B6600" w:rsidRPr="00F22A6D" w:rsidRDefault="002B6600" w:rsidP="00704B49">
            <w:pPr>
              <w:rPr>
                <w:rFonts w:ascii="Myriad Pro" w:hAnsi="Myriad Pro"/>
                <w:sz w:val="22"/>
                <w:szCs w:val="22"/>
                <w:lang w:val="ru-RU"/>
              </w:rPr>
            </w:pPr>
            <w:r w:rsidRPr="00FD0C37">
              <w:rPr>
                <w:rFonts w:ascii="Myriad Pro" w:hAnsi="Myriad Pro" w:cs="Calibri"/>
                <w:b/>
                <w:sz w:val="22"/>
                <w:szCs w:val="22"/>
              </w:rPr>
              <w:t>Total Prices of Goods</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F22A6D" w:rsidTr="002B6600">
        <w:tc>
          <w:tcPr>
            <w:tcW w:w="8321" w:type="dxa"/>
            <w:gridSpan w:val="4"/>
            <w:shd w:val="clear" w:color="auto" w:fill="auto"/>
          </w:tcPr>
          <w:p w:rsidR="002B6600" w:rsidRPr="00F22A6D" w:rsidRDefault="002B6600" w:rsidP="00704B49">
            <w:pPr>
              <w:rPr>
                <w:rFonts w:ascii="Myriad Pro" w:hAnsi="Myriad Pro"/>
                <w:sz w:val="22"/>
                <w:szCs w:val="22"/>
              </w:rPr>
            </w:pPr>
            <w:r w:rsidRPr="00FD0C37">
              <w:rPr>
                <w:rFonts w:ascii="Myriad Pro" w:hAnsi="Myriad Pro" w:cs="Calibri"/>
                <w:sz w:val="22"/>
                <w:szCs w:val="22"/>
              </w:rPr>
              <w:t xml:space="preserve">  Transportation to the place (</w:t>
            </w:r>
            <w:proofErr w:type="spellStart"/>
            <w:r>
              <w:rPr>
                <w:rFonts w:ascii="Myriad Pro" w:hAnsi="Myriad Pro" w:cs="Calibri"/>
                <w:sz w:val="22"/>
                <w:szCs w:val="22"/>
              </w:rPr>
              <w:t>Chirsovo</w:t>
            </w:r>
            <w:proofErr w:type="spellEnd"/>
            <w:r>
              <w:rPr>
                <w:rFonts w:ascii="Myriad Pro" w:hAnsi="Myriad Pro" w:cs="Calibri"/>
                <w:sz w:val="22"/>
                <w:szCs w:val="22"/>
              </w:rPr>
              <w:t xml:space="preserve"> village, </w:t>
            </w:r>
            <w:r w:rsidRPr="00FD0C37">
              <w:rPr>
                <w:rFonts w:ascii="Myriad Pro" w:hAnsi="Myriad Pro" w:cs="Calibri"/>
                <w:sz w:val="22"/>
                <w:szCs w:val="22"/>
              </w:rPr>
              <w:t xml:space="preserve">ATU </w:t>
            </w:r>
            <w:proofErr w:type="spellStart"/>
            <w:r w:rsidRPr="00FD0C37">
              <w:rPr>
                <w:rFonts w:ascii="Myriad Pro" w:hAnsi="Myriad Pro" w:cs="Calibri"/>
                <w:sz w:val="22"/>
                <w:szCs w:val="22"/>
              </w:rPr>
              <w:t>Gagauzia</w:t>
            </w:r>
            <w:proofErr w:type="spellEnd"/>
            <w:r w:rsidRPr="00FD0C37">
              <w:rPr>
                <w:rFonts w:ascii="Myriad Pro" w:hAnsi="Myriad Pro" w:cs="Calibri"/>
                <w:sz w:val="22"/>
                <w:szCs w:val="22"/>
              </w:rPr>
              <w:t>)</w:t>
            </w:r>
          </w:p>
        </w:tc>
        <w:tc>
          <w:tcPr>
            <w:tcW w:w="1080" w:type="dxa"/>
            <w:gridSpan w:val="2"/>
          </w:tcPr>
          <w:p w:rsidR="002B6600" w:rsidRPr="00F22A6D" w:rsidRDefault="002B6600" w:rsidP="00704B49">
            <w:pPr>
              <w:rPr>
                <w:rFonts w:ascii="Myriad Pro" w:hAnsi="Myriad Pro"/>
                <w:sz w:val="22"/>
                <w:szCs w:val="22"/>
              </w:rPr>
            </w:pPr>
          </w:p>
        </w:tc>
        <w:tc>
          <w:tcPr>
            <w:tcW w:w="1080" w:type="dxa"/>
            <w:gridSpan w:val="2"/>
          </w:tcPr>
          <w:p w:rsidR="002B6600" w:rsidRPr="00F22A6D" w:rsidRDefault="002B6600" w:rsidP="00704B49">
            <w:pPr>
              <w:rPr>
                <w:rFonts w:ascii="Myriad Pro" w:hAnsi="Myriad Pro"/>
                <w:sz w:val="22"/>
                <w:szCs w:val="22"/>
              </w:rPr>
            </w:pPr>
          </w:p>
        </w:tc>
      </w:tr>
      <w:tr w:rsidR="002B6600" w:rsidRPr="00F22A6D" w:rsidTr="002B6600">
        <w:tc>
          <w:tcPr>
            <w:tcW w:w="8321" w:type="dxa"/>
            <w:gridSpan w:val="4"/>
            <w:shd w:val="clear" w:color="auto" w:fill="auto"/>
          </w:tcPr>
          <w:p w:rsidR="002B6600" w:rsidRPr="00F22A6D" w:rsidRDefault="002B6600" w:rsidP="00704B49">
            <w:pPr>
              <w:rPr>
                <w:rFonts w:ascii="Myriad Pro" w:hAnsi="Myriad Pro"/>
                <w:sz w:val="22"/>
                <w:szCs w:val="22"/>
                <w:lang w:val="ru-RU"/>
              </w:rPr>
            </w:pPr>
            <w:r w:rsidRPr="00FD0C37">
              <w:rPr>
                <w:rFonts w:ascii="Myriad Pro" w:hAnsi="Myriad Pro" w:cs="Calibri"/>
                <w:sz w:val="22"/>
                <w:szCs w:val="22"/>
              </w:rPr>
              <w:t xml:space="preserve">  Insurance (if any)</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F22A6D" w:rsidTr="002B6600">
        <w:tc>
          <w:tcPr>
            <w:tcW w:w="8321" w:type="dxa"/>
            <w:gridSpan w:val="4"/>
            <w:shd w:val="clear" w:color="auto" w:fill="auto"/>
          </w:tcPr>
          <w:p w:rsidR="002B6600" w:rsidRPr="00F22A6D" w:rsidRDefault="002B6600" w:rsidP="00704B49">
            <w:pPr>
              <w:rPr>
                <w:rFonts w:ascii="Myriad Pro" w:hAnsi="Myriad Pro"/>
                <w:sz w:val="22"/>
                <w:szCs w:val="22"/>
                <w:lang w:val="ru-RU"/>
              </w:rPr>
            </w:pPr>
            <w:r w:rsidRPr="00FD0C37">
              <w:rPr>
                <w:rFonts w:ascii="Myriad Pro" w:hAnsi="Myriad Pro" w:cs="Calibri"/>
                <w:sz w:val="22"/>
                <w:szCs w:val="22"/>
              </w:rPr>
              <w:t xml:space="preserve">  Installation at place</w:t>
            </w:r>
          </w:p>
        </w:tc>
        <w:tc>
          <w:tcPr>
            <w:tcW w:w="1080" w:type="dxa"/>
            <w:gridSpan w:val="2"/>
          </w:tcPr>
          <w:p w:rsidR="002B6600" w:rsidRPr="00F22A6D" w:rsidRDefault="002B6600" w:rsidP="00704B49">
            <w:pPr>
              <w:rPr>
                <w:rFonts w:ascii="Myriad Pro" w:hAnsi="Myriad Pro"/>
                <w:sz w:val="22"/>
                <w:szCs w:val="22"/>
                <w:lang w:val="ru-RU"/>
              </w:rPr>
            </w:pPr>
          </w:p>
        </w:tc>
        <w:tc>
          <w:tcPr>
            <w:tcW w:w="1080" w:type="dxa"/>
            <w:gridSpan w:val="2"/>
          </w:tcPr>
          <w:p w:rsidR="002B6600" w:rsidRPr="00F22A6D" w:rsidRDefault="002B6600" w:rsidP="00704B49">
            <w:pPr>
              <w:rPr>
                <w:rFonts w:ascii="Myriad Pro" w:hAnsi="Myriad Pro"/>
                <w:sz w:val="22"/>
                <w:szCs w:val="22"/>
                <w:lang w:val="ru-RU"/>
              </w:rPr>
            </w:pPr>
          </w:p>
        </w:tc>
      </w:tr>
      <w:tr w:rsidR="002B6600" w:rsidRPr="00F22A6D" w:rsidTr="002B6600">
        <w:tc>
          <w:tcPr>
            <w:tcW w:w="8321" w:type="dxa"/>
            <w:gridSpan w:val="4"/>
            <w:shd w:val="clear" w:color="auto" w:fill="auto"/>
          </w:tcPr>
          <w:p w:rsidR="002B6600" w:rsidRPr="00FD0C37" w:rsidRDefault="002B6600" w:rsidP="00704B49">
            <w:pPr>
              <w:rPr>
                <w:rFonts w:ascii="Myriad Pro" w:hAnsi="Myriad Pro" w:cs="Calibri"/>
                <w:b/>
                <w:sz w:val="22"/>
                <w:szCs w:val="22"/>
              </w:rPr>
            </w:pPr>
          </w:p>
          <w:p w:rsidR="002B6600" w:rsidRPr="00FD0C37" w:rsidRDefault="002B6600" w:rsidP="00704B49">
            <w:pPr>
              <w:rPr>
                <w:rFonts w:ascii="Myriad Pro" w:hAnsi="Myriad Pro" w:cs="Calibri"/>
                <w:b/>
                <w:sz w:val="22"/>
                <w:szCs w:val="22"/>
              </w:rPr>
            </w:pPr>
            <w:r w:rsidRPr="00FD0C37">
              <w:rPr>
                <w:rFonts w:ascii="Myriad Pro" w:hAnsi="Myriad Pro" w:cs="Calibri"/>
                <w:b/>
                <w:sz w:val="22"/>
                <w:szCs w:val="22"/>
              </w:rPr>
              <w:t>Total Final and All-Inclusive Price Quotation</w:t>
            </w:r>
          </w:p>
          <w:p w:rsidR="002B6600" w:rsidRPr="00F22A6D" w:rsidRDefault="002B6600" w:rsidP="00704B49">
            <w:pPr>
              <w:rPr>
                <w:rFonts w:ascii="Myriad Pro" w:hAnsi="Myriad Pro"/>
                <w:sz w:val="22"/>
                <w:szCs w:val="22"/>
              </w:rPr>
            </w:pPr>
          </w:p>
        </w:tc>
        <w:tc>
          <w:tcPr>
            <w:tcW w:w="1080" w:type="dxa"/>
            <w:gridSpan w:val="2"/>
          </w:tcPr>
          <w:p w:rsidR="002B6600" w:rsidRPr="00F22A6D" w:rsidRDefault="002B6600" w:rsidP="00704B49">
            <w:pPr>
              <w:rPr>
                <w:rFonts w:ascii="Myriad Pro" w:hAnsi="Myriad Pro"/>
                <w:sz w:val="22"/>
                <w:szCs w:val="22"/>
              </w:rPr>
            </w:pPr>
          </w:p>
        </w:tc>
        <w:tc>
          <w:tcPr>
            <w:tcW w:w="1080" w:type="dxa"/>
            <w:gridSpan w:val="2"/>
          </w:tcPr>
          <w:p w:rsidR="002B6600" w:rsidRPr="00F22A6D" w:rsidRDefault="002B6600" w:rsidP="00704B49">
            <w:pPr>
              <w:rPr>
                <w:rFonts w:ascii="Myriad Pro" w:hAnsi="Myriad Pro"/>
                <w:sz w:val="22"/>
                <w:szCs w:val="22"/>
              </w:rPr>
            </w:pPr>
          </w:p>
        </w:tc>
      </w:tr>
    </w:tbl>
    <w:p w:rsidR="002B6600" w:rsidRPr="00F22A6D" w:rsidRDefault="002B6600" w:rsidP="002B6600">
      <w:pPr>
        <w:ind w:left="990" w:right="630" w:hanging="990"/>
        <w:jc w:val="both"/>
        <w:rPr>
          <w:rFonts w:ascii="Myriad Pro" w:hAnsi="Myriad Pro" w:cs="Calibri"/>
          <w:b/>
          <w:snapToGrid w:val="0"/>
          <w:sz w:val="22"/>
          <w:szCs w:val="22"/>
          <w:u w:val="single"/>
        </w:rPr>
      </w:pPr>
    </w:p>
    <w:p w:rsidR="002B6600" w:rsidRDefault="002B6600" w:rsidP="002B6600">
      <w:pPr>
        <w:rPr>
          <w:rFonts w:ascii="Myriad Pro" w:hAnsi="Myriad Pro" w:cs="Calibri"/>
          <w:b/>
          <w:sz w:val="22"/>
          <w:szCs w:val="22"/>
          <w:u w:val="single"/>
        </w:rPr>
      </w:pPr>
    </w:p>
    <w:p w:rsidR="002B6600" w:rsidRPr="00FD0C37" w:rsidRDefault="002B6600" w:rsidP="002B6600">
      <w:pPr>
        <w:rPr>
          <w:rFonts w:ascii="Myriad Pro" w:hAnsi="Myriad Pro" w:cs="Calibri"/>
          <w:b/>
          <w:sz w:val="22"/>
          <w:szCs w:val="22"/>
          <w:u w:val="single"/>
        </w:rPr>
      </w:pPr>
      <w:r w:rsidRPr="00FD0C37">
        <w:rPr>
          <w:rFonts w:ascii="Myriad Pro" w:hAnsi="Myriad Pro" w:cs="Calibri"/>
          <w:b/>
          <w:sz w:val="22"/>
          <w:szCs w:val="22"/>
          <w:u w:val="single"/>
        </w:rPr>
        <w:t xml:space="preserve">TABLE 2: Offer to Comply with Other Conditions and Related Requirements </w:t>
      </w:r>
    </w:p>
    <w:p w:rsidR="002B6600" w:rsidRPr="00FD0C37" w:rsidRDefault="002B6600" w:rsidP="002B6600">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2B6600" w:rsidRPr="00FD0C37" w:rsidTr="00704B49">
        <w:trPr>
          <w:trHeight w:val="383"/>
        </w:trPr>
        <w:tc>
          <w:tcPr>
            <w:tcW w:w="4140" w:type="dxa"/>
            <w:vMerge w:val="restart"/>
          </w:tcPr>
          <w:p w:rsidR="002B6600" w:rsidRPr="00FD0C37" w:rsidRDefault="002B6600" w:rsidP="00704B49">
            <w:pPr>
              <w:ind w:firstLine="720"/>
              <w:rPr>
                <w:rFonts w:ascii="Myriad Pro" w:hAnsi="Myriad Pro" w:cs="Calibri"/>
                <w:b/>
                <w:sz w:val="22"/>
                <w:szCs w:val="22"/>
              </w:rPr>
            </w:pPr>
          </w:p>
          <w:p w:rsidR="002B6600" w:rsidRPr="00FD0C37" w:rsidRDefault="002B6600" w:rsidP="00704B49">
            <w:pPr>
              <w:rPr>
                <w:rFonts w:ascii="Myriad Pro" w:hAnsi="Myriad Pro" w:cs="Calibri"/>
                <w:b/>
                <w:sz w:val="22"/>
                <w:szCs w:val="22"/>
              </w:rPr>
            </w:pPr>
            <w:r w:rsidRPr="00FD0C37">
              <w:rPr>
                <w:rFonts w:ascii="Myriad Pro" w:hAnsi="Myriad Pro" w:cs="Calibri"/>
                <w:b/>
                <w:sz w:val="22"/>
                <w:szCs w:val="22"/>
              </w:rPr>
              <w:t>Other Information pertaining to our Quotation are as follows:</w:t>
            </w:r>
          </w:p>
        </w:tc>
        <w:tc>
          <w:tcPr>
            <w:tcW w:w="5310" w:type="dxa"/>
            <w:gridSpan w:val="3"/>
          </w:tcPr>
          <w:p w:rsidR="002B6600" w:rsidRPr="00FD0C37" w:rsidRDefault="002B6600" w:rsidP="00704B49">
            <w:pPr>
              <w:jc w:val="center"/>
              <w:rPr>
                <w:rFonts w:ascii="Myriad Pro" w:hAnsi="Myriad Pro" w:cs="Calibri"/>
                <w:b/>
                <w:sz w:val="22"/>
                <w:szCs w:val="22"/>
              </w:rPr>
            </w:pPr>
          </w:p>
          <w:p w:rsidR="002B6600" w:rsidRPr="00FD0C37" w:rsidRDefault="002B6600" w:rsidP="00704B49">
            <w:pPr>
              <w:jc w:val="center"/>
              <w:rPr>
                <w:rFonts w:ascii="Myriad Pro" w:hAnsi="Myriad Pro" w:cs="Calibri"/>
                <w:b/>
                <w:sz w:val="22"/>
                <w:szCs w:val="22"/>
              </w:rPr>
            </w:pPr>
            <w:r w:rsidRPr="00FD0C37">
              <w:rPr>
                <w:rFonts w:ascii="Myriad Pro" w:hAnsi="Myriad Pro" w:cs="Calibri"/>
                <w:b/>
                <w:sz w:val="22"/>
                <w:szCs w:val="22"/>
              </w:rPr>
              <w:t>Your Responses</w:t>
            </w:r>
          </w:p>
        </w:tc>
      </w:tr>
      <w:tr w:rsidR="002B6600" w:rsidRPr="00FD0C37" w:rsidTr="00704B49">
        <w:trPr>
          <w:trHeight w:val="382"/>
        </w:trPr>
        <w:tc>
          <w:tcPr>
            <w:tcW w:w="4140" w:type="dxa"/>
            <w:vMerge/>
          </w:tcPr>
          <w:p w:rsidR="002B6600" w:rsidRPr="00FD0C37" w:rsidRDefault="002B6600" w:rsidP="00704B49">
            <w:pPr>
              <w:ind w:firstLine="720"/>
              <w:rPr>
                <w:rFonts w:ascii="Myriad Pro" w:hAnsi="Myriad Pro" w:cs="Calibri"/>
                <w:b/>
                <w:sz w:val="22"/>
                <w:szCs w:val="22"/>
              </w:rPr>
            </w:pPr>
          </w:p>
        </w:tc>
        <w:tc>
          <w:tcPr>
            <w:tcW w:w="1350" w:type="dxa"/>
          </w:tcPr>
          <w:p w:rsidR="002B6600" w:rsidRPr="00FD0C37" w:rsidRDefault="002B6600" w:rsidP="00704B49">
            <w:pPr>
              <w:jc w:val="center"/>
              <w:rPr>
                <w:rFonts w:ascii="Myriad Pro" w:hAnsi="Myriad Pro" w:cs="Calibri"/>
                <w:b/>
                <w:i/>
                <w:sz w:val="22"/>
                <w:szCs w:val="22"/>
              </w:rPr>
            </w:pPr>
            <w:r w:rsidRPr="00FD0C37">
              <w:rPr>
                <w:rFonts w:ascii="Myriad Pro" w:hAnsi="Myriad Pro" w:cs="Calibri"/>
                <w:b/>
                <w:i/>
                <w:sz w:val="22"/>
                <w:szCs w:val="22"/>
              </w:rPr>
              <w:t>Yes, we will comply</w:t>
            </w:r>
          </w:p>
        </w:tc>
        <w:tc>
          <w:tcPr>
            <w:tcW w:w="1620" w:type="dxa"/>
          </w:tcPr>
          <w:p w:rsidR="002B6600" w:rsidRPr="00FD0C37" w:rsidRDefault="002B6600" w:rsidP="00704B49">
            <w:pPr>
              <w:jc w:val="center"/>
              <w:rPr>
                <w:rFonts w:ascii="Myriad Pro" w:hAnsi="Myriad Pro" w:cs="Calibri"/>
                <w:b/>
                <w:i/>
                <w:sz w:val="22"/>
                <w:szCs w:val="22"/>
              </w:rPr>
            </w:pPr>
            <w:r w:rsidRPr="00FD0C37">
              <w:rPr>
                <w:rFonts w:ascii="Myriad Pro" w:hAnsi="Myriad Pro" w:cs="Calibri"/>
                <w:b/>
                <w:i/>
                <w:sz w:val="22"/>
                <w:szCs w:val="22"/>
              </w:rPr>
              <w:t>No, we cannot comply</w:t>
            </w:r>
          </w:p>
        </w:tc>
        <w:tc>
          <w:tcPr>
            <w:tcW w:w="2340" w:type="dxa"/>
          </w:tcPr>
          <w:p w:rsidR="002B6600" w:rsidRPr="00FD0C37" w:rsidRDefault="002B6600" w:rsidP="00704B49">
            <w:pPr>
              <w:jc w:val="center"/>
              <w:rPr>
                <w:rFonts w:ascii="Myriad Pro" w:hAnsi="Myriad Pro" w:cs="Calibri"/>
                <w:b/>
                <w:i/>
                <w:sz w:val="22"/>
                <w:szCs w:val="22"/>
              </w:rPr>
            </w:pPr>
            <w:r w:rsidRPr="00FD0C37">
              <w:rPr>
                <w:rFonts w:ascii="Myriad Pro" w:hAnsi="Myriad Pro" w:cs="Calibri"/>
                <w:b/>
                <w:i/>
                <w:sz w:val="22"/>
                <w:szCs w:val="22"/>
              </w:rPr>
              <w:t>If you cannot comply, pls. indicate counter proposal</w:t>
            </w:r>
          </w:p>
        </w:tc>
      </w:tr>
      <w:tr w:rsidR="002B6600" w:rsidRPr="00FD0C37" w:rsidTr="00704B49">
        <w:trPr>
          <w:trHeight w:val="332"/>
        </w:trPr>
        <w:tc>
          <w:tcPr>
            <w:tcW w:w="4140" w:type="dxa"/>
            <w:tcBorders>
              <w:right w:val="nil"/>
            </w:tcBorders>
          </w:tcPr>
          <w:p w:rsidR="002B6600" w:rsidRPr="00FD0C37" w:rsidRDefault="002B6600" w:rsidP="00704B49">
            <w:pPr>
              <w:jc w:val="both"/>
              <w:rPr>
                <w:rFonts w:ascii="Myriad Pro" w:hAnsi="Myriad Pro" w:cs="Calibri"/>
                <w:b/>
                <w:bCs/>
                <w:i/>
                <w:iCs/>
                <w:sz w:val="22"/>
                <w:szCs w:val="22"/>
              </w:rPr>
            </w:pPr>
            <w:r w:rsidRPr="00FD0C37">
              <w:rPr>
                <w:rFonts w:ascii="Myriad Pro" w:hAnsi="Myriad Pro" w:cs="Calibri"/>
                <w:bCs/>
                <w:sz w:val="22"/>
                <w:szCs w:val="22"/>
              </w:rPr>
              <w:t xml:space="preserve">Delivery Lead Time: </w:t>
            </w:r>
            <w:r w:rsidRPr="00FD0C37">
              <w:rPr>
                <w:rFonts w:ascii="Myriad Pro" w:hAnsi="Myriad Pro" w:cs="Calibri"/>
                <w:b/>
                <w:bCs/>
                <w:i/>
                <w:iCs/>
                <w:sz w:val="22"/>
                <w:szCs w:val="22"/>
              </w:rPr>
              <w:t xml:space="preserve">up to </w:t>
            </w:r>
            <w:r w:rsidRPr="00FD0C37">
              <w:rPr>
                <w:rFonts w:ascii="Myriad Pro" w:hAnsi="Myriad Pro" w:cs="Calibri"/>
                <w:b/>
                <w:bCs/>
                <w:i/>
                <w:iCs/>
                <w:color w:val="000000" w:themeColor="text1"/>
                <w:sz w:val="22"/>
                <w:szCs w:val="22"/>
              </w:rPr>
              <w:t>70</w:t>
            </w:r>
            <w:r w:rsidRPr="00FD0C37">
              <w:rPr>
                <w:rFonts w:ascii="Myriad Pro" w:hAnsi="Myriad Pro" w:cs="Calibri"/>
                <w:b/>
                <w:bCs/>
                <w:i/>
                <w:iCs/>
                <w:sz w:val="22"/>
                <w:szCs w:val="22"/>
              </w:rPr>
              <w:t xml:space="preserve"> calendar days from the issuance of the Purchase Order (PO)</w:t>
            </w:r>
          </w:p>
          <w:p w:rsidR="002B6600" w:rsidRPr="00FD0C37" w:rsidRDefault="002B6600" w:rsidP="00704B49">
            <w:pPr>
              <w:rPr>
                <w:rFonts w:ascii="Myriad Pro" w:hAnsi="Myriad Pro" w:cs="Calibri"/>
                <w:bCs/>
                <w:sz w:val="22"/>
                <w:szCs w:val="22"/>
              </w:rPr>
            </w:pPr>
          </w:p>
        </w:tc>
        <w:tc>
          <w:tcPr>
            <w:tcW w:w="1350" w:type="dxa"/>
            <w:tcBorders>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1620" w:type="dxa"/>
            <w:tcBorders>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2340" w:type="dxa"/>
            <w:tcBorders>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r>
      <w:tr w:rsidR="002B6600" w:rsidRPr="00FD0C37" w:rsidTr="00704B49">
        <w:trPr>
          <w:trHeight w:val="305"/>
        </w:trPr>
        <w:tc>
          <w:tcPr>
            <w:tcW w:w="4140" w:type="dxa"/>
            <w:tcBorders>
              <w:bottom w:val="dotted" w:sz="4" w:space="0" w:color="auto"/>
              <w:right w:val="nil"/>
            </w:tcBorders>
          </w:tcPr>
          <w:p w:rsidR="002B6600" w:rsidRPr="00FD0C37" w:rsidRDefault="002B6600" w:rsidP="00704B49">
            <w:pPr>
              <w:rPr>
                <w:rFonts w:ascii="Myriad Pro" w:hAnsi="Myriad Pro" w:cs="Calibri"/>
                <w:bCs/>
                <w:sz w:val="22"/>
                <w:szCs w:val="22"/>
              </w:rPr>
            </w:pPr>
            <w:r w:rsidRPr="00FD0C37">
              <w:rPr>
                <w:rFonts w:ascii="Myriad Pro" w:hAnsi="Myriad Pro"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1620" w:type="dxa"/>
            <w:tcBorders>
              <w:top w:val="single"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2340" w:type="dxa"/>
            <w:tcBorders>
              <w:top w:val="single"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r>
      <w:tr w:rsidR="002B6600" w:rsidRPr="00FD0C37" w:rsidTr="00704B49">
        <w:trPr>
          <w:trHeight w:val="305"/>
        </w:trPr>
        <w:tc>
          <w:tcPr>
            <w:tcW w:w="4140" w:type="dxa"/>
            <w:tcBorders>
              <w:top w:val="dotted" w:sz="4" w:space="0" w:color="auto"/>
              <w:bottom w:val="dotted" w:sz="4" w:space="0" w:color="auto"/>
              <w:right w:val="nil"/>
            </w:tcBorders>
          </w:tcPr>
          <w:p w:rsidR="002B6600" w:rsidRPr="00FD0C37" w:rsidRDefault="002B6600" w:rsidP="002B6600">
            <w:pPr>
              <w:numPr>
                <w:ilvl w:val="0"/>
                <w:numId w:val="1"/>
              </w:numPr>
              <w:rPr>
                <w:rFonts w:ascii="Myriad Pro" w:hAnsi="Myriad Pro" w:cs="Calibri"/>
                <w:bCs/>
                <w:sz w:val="22"/>
                <w:szCs w:val="22"/>
              </w:rPr>
            </w:pPr>
            <w:r w:rsidRPr="00FD0C37">
              <w:rPr>
                <w:rFonts w:ascii="Myriad Pro" w:hAnsi="Myriad Pro"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r>
      <w:tr w:rsidR="002B6600" w:rsidRPr="00FD0C37" w:rsidTr="00704B49">
        <w:trPr>
          <w:trHeight w:val="305"/>
        </w:trPr>
        <w:tc>
          <w:tcPr>
            <w:tcW w:w="4140" w:type="dxa"/>
            <w:tcBorders>
              <w:top w:val="dotted" w:sz="4" w:space="0" w:color="auto"/>
              <w:bottom w:val="dotted" w:sz="4" w:space="0" w:color="auto"/>
              <w:right w:val="nil"/>
            </w:tcBorders>
          </w:tcPr>
          <w:p w:rsidR="002B6600" w:rsidRPr="00FD0C37" w:rsidRDefault="002B6600" w:rsidP="002B6600">
            <w:pPr>
              <w:numPr>
                <w:ilvl w:val="0"/>
                <w:numId w:val="1"/>
              </w:numPr>
              <w:rPr>
                <w:rFonts w:ascii="Myriad Pro" w:hAnsi="Myriad Pro" w:cs="Calibri"/>
                <w:bCs/>
                <w:sz w:val="22"/>
                <w:szCs w:val="22"/>
              </w:rPr>
            </w:pPr>
            <w:r w:rsidRPr="00FD0C37">
              <w:rPr>
                <w:rFonts w:ascii="Myriad Pro" w:hAnsi="Myriad Pro"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r>
      <w:tr w:rsidR="002B6600" w:rsidRPr="00FD0C37" w:rsidTr="00704B49">
        <w:trPr>
          <w:trHeight w:val="305"/>
        </w:trPr>
        <w:tc>
          <w:tcPr>
            <w:tcW w:w="4140" w:type="dxa"/>
            <w:tcBorders>
              <w:top w:val="dotted" w:sz="4" w:space="0" w:color="auto"/>
              <w:bottom w:val="dotted" w:sz="4" w:space="0" w:color="auto"/>
              <w:right w:val="nil"/>
            </w:tcBorders>
          </w:tcPr>
          <w:p w:rsidR="002B6600" w:rsidRPr="00FD0C37" w:rsidRDefault="002B6600" w:rsidP="002B6600">
            <w:pPr>
              <w:numPr>
                <w:ilvl w:val="0"/>
                <w:numId w:val="1"/>
              </w:numPr>
              <w:rPr>
                <w:rFonts w:ascii="Myriad Pro" w:hAnsi="Myriad Pro" w:cs="Calibri"/>
                <w:bCs/>
                <w:sz w:val="22"/>
                <w:szCs w:val="22"/>
              </w:rPr>
            </w:pPr>
            <w:r w:rsidRPr="00FD0C37">
              <w:rPr>
                <w:rFonts w:ascii="Myriad Pro" w:hAnsi="Myriad Pro"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2B6600" w:rsidRPr="00FD0C37" w:rsidRDefault="002B6600" w:rsidP="00704B49">
            <w:pPr>
              <w:jc w:val="right"/>
              <w:rPr>
                <w:rFonts w:ascii="Myriad Pro" w:hAnsi="Myriad Pro" w:cs="Calibri"/>
                <w:sz w:val="22"/>
                <w:szCs w:val="22"/>
              </w:rPr>
            </w:pPr>
          </w:p>
        </w:tc>
      </w:tr>
      <w:tr w:rsidR="002B6600" w:rsidRPr="00FD0C37" w:rsidTr="00704B49">
        <w:trPr>
          <w:trHeight w:val="305"/>
        </w:trPr>
        <w:tc>
          <w:tcPr>
            <w:tcW w:w="4140" w:type="dxa"/>
            <w:tcBorders>
              <w:top w:val="dotted" w:sz="4" w:space="0" w:color="auto"/>
              <w:right w:val="nil"/>
            </w:tcBorders>
          </w:tcPr>
          <w:p w:rsidR="002B6600" w:rsidRPr="00FD0C37" w:rsidRDefault="002B6600" w:rsidP="002B6600">
            <w:pPr>
              <w:numPr>
                <w:ilvl w:val="0"/>
                <w:numId w:val="1"/>
              </w:numPr>
              <w:rPr>
                <w:rFonts w:ascii="Myriad Pro" w:hAnsi="Myriad Pro" w:cs="Calibri"/>
                <w:bCs/>
                <w:sz w:val="22"/>
                <w:szCs w:val="22"/>
              </w:rPr>
            </w:pPr>
            <w:r w:rsidRPr="00FD0C37">
              <w:rPr>
                <w:rFonts w:ascii="Myriad Pro" w:hAnsi="Myriad Pro" w:cs="Calibri"/>
                <w:bCs/>
                <w:sz w:val="22"/>
                <w:szCs w:val="22"/>
              </w:rPr>
              <w:t>Others</w:t>
            </w:r>
          </w:p>
        </w:tc>
        <w:tc>
          <w:tcPr>
            <w:tcW w:w="1350" w:type="dxa"/>
            <w:tcBorders>
              <w:top w:val="dotted"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1620" w:type="dxa"/>
            <w:tcBorders>
              <w:top w:val="dotted"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2340" w:type="dxa"/>
            <w:tcBorders>
              <w:top w:val="dotted"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r>
      <w:tr w:rsidR="002B6600" w:rsidRPr="00FD0C37" w:rsidTr="00704B49">
        <w:trPr>
          <w:trHeight w:val="305"/>
        </w:trPr>
        <w:tc>
          <w:tcPr>
            <w:tcW w:w="4140" w:type="dxa"/>
            <w:tcBorders>
              <w:right w:val="nil"/>
            </w:tcBorders>
          </w:tcPr>
          <w:p w:rsidR="002B6600" w:rsidRPr="00FD0C37" w:rsidRDefault="002B6600" w:rsidP="00704B49">
            <w:pPr>
              <w:rPr>
                <w:rFonts w:ascii="Myriad Pro" w:hAnsi="Myriad Pro" w:cs="Calibri"/>
                <w:bCs/>
                <w:sz w:val="22"/>
                <w:szCs w:val="22"/>
              </w:rPr>
            </w:pPr>
            <w:r w:rsidRPr="00FD0C37">
              <w:rPr>
                <w:rFonts w:ascii="Myriad Pro" w:hAnsi="Myriad Pro" w:cs="Calibri"/>
                <w:bCs/>
                <w:sz w:val="22"/>
                <w:szCs w:val="22"/>
              </w:rPr>
              <w:t xml:space="preserve">Validity of Quotation </w:t>
            </w:r>
            <w:r w:rsidRPr="00FD0C37">
              <w:rPr>
                <w:rFonts w:ascii="Myriad Pro" w:hAnsi="Myriad Pro" w:cs="Calibri"/>
                <w:b/>
                <w:i/>
                <w:iCs/>
                <w:sz w:val="22"/>
                <w:szCs w:val="22"/>
              </w:rPr>
              <w:t>90 calendar days</w:t>
            </w:r>
          </w:p>
        </w:tc>
        <w:tc>
          <w:tcPr>
            <w:tcW w:w="1350" w:type="dxa"/>
            <w:tcBorders>
              <w:top w:val="single"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r>
      <w:tr w:rsidR="002B6600" w:rsidRPr="00FD0C37" w:rsidTr="00704B49">
        <w:trPr>
          <w:trHeight w:val="305"/>
        </w:trPr>
        <w:tc>
          <w:tcPr>
            <w:tcW w:w="4140" w:type="dxa"/>
            <w:tcBorders>
              <w:right w:val="nil"/>
            </w:tcBorders>
          </w:tcPr>
          <w:p w:rsidR="002B6600" w:rsidRPr="00FD0C37" w:rsidRDefault="002B6600" w:rsidP="00704B49">
            <w:pPr>
              <w:rPr>
                <w:rFonts w:ascii="Myriad Pro" w:hAnsi="Myriad Pro" w:cs="Calibri"/>
                <w:bCs/>
                <w:sz w:val="22"/>
                <w:szCs w:val="22"/>
              </w:rPr>
            </w:pPr>
            <w:r w:rsidRPr="00FD0C37">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2B6600" w:rsidRPr="00FD0C37" w:rsidRDefault="002B6600" w:rsidP="00704B49">
            <w:pPr>
              <w:jc w:val="right"/>
              <w:rPr>
                <w:rFonts w:ascii="Myriad Pro" w:hAnsi="Myriad Pro" w:cs="Calibri"/>
                <w:sz w:val="22"/>
                <w:szCs w:val="22"/>
              </w:rPr>
            </w:pPr>
          </w:p>
        </w:tc>
      </w:tr>
    </w:tbl>
    <w:p w:rsidR="002B6600" w:rsidRPr="00FD0C37" w:rsidRDefault="002B6600" w:rsidP="002B6600">
      <w:pPr>
        <w:rPr>
          <w:rFonts w:ascii="Myriad Pro" w:hAnsi="Myriad Pro" w:cs="Calibri"/>
          <w:sz w:val="22"/>
          <w:szCs w:val="22"/>
        </w:rPr>
      </w:pPr>
    </w:p>
    <w:p w:rsidR="002B6600" w:rsidRPr="00FD0C37" w:rsidRDefault="002B6600" w:rsidP="002B6600">
      <w:pPr>
        <w:ind w:firstLine="720"/>
        <w:jc w:val="both"/>
        <w:rPr>
          <w:rFonts w:ascii="Myriad Pro" w:hAnsi="Myriad Pro" w:cs="Calibri"/>
          <w:sz w:val="22"/>
          <w:szCs w:val="22"/>
        </w:rPr>
      </w:pPr>
      <w:r w:rsidRPr="00FD0C37">
        <w:rPr>
          <w:rFonts w:ascii="Myriad Pro" w:hAnsi="Myriad Pro" w:cs="Calibri"/>
          <w:sz w:val="22"/>
          <w:szCs w:val="22"/>
        </w:rPr>
        <w:t>All other information that we have not provided automatically implies our full compliance with the requirements, terms and conditions of the RFQ.</w:t>
      </w:r>
    </w:p>
    <w:p w:rsidR="002B6600" w:rsidRPr="00FD0C37" w:rsidRDefault="002B6600" w:rsidP="002B6600">
      <w:pPr>
        <w:rPr>
          <w:rFonts w:ascii="Myriad Pro" w:hAnsi="Myriad Pro" w:cs="Calibri"/>
          <w:sz w:val="22"/>
          <w:szCs w:val="22"/>
        </w:rPr>
      </w:pPr>
    </w:p>
    <w:p w:rsidR="002B6600" w:rsidRPr="00FD0C37" w:rsidRDefault="002B6600" w:rsidP="002B6600">
      <w:pPr>
        <w:rPr>
          <w:rFonts w:ascii="Myriad Pro" w:hAnsi="Myriad Pro" w:cs="Calibri"/>
          <w:sz w:val="22"/>
          <w:szCs w:val="22"/>
        </w:rPr>
      </w:pPr>
    </w:p>
    <w:p w:rsidR="002B6600" w:rsidRPr="00FD0C37" w:rsidRDefault="002B6600" w:rsidP="002B6600">
      <w:pPr>
        <w:rPr>
          <w:rFonts w:ascii="Myriad Pro" w:hAnsi="Myriad Pro" w:cs="Calibri"/>
          <w:sz w:val="22"/>
          <w:szCs w:val="22"/>
        </w:rPr>
      </w:pPr>
    </w:p>
    <w:p w:rsidR="002B6600" w:rsidRPr="00FD0C37" w:rsidRDefault="002B6600" w:rsidP="002B6600">
      <w:pPr>
        <w:rPr>
          <w:rFonts w:ascii="Myriad Pro" w:hAnsi="Myriad Pro" w:cs="Calibri"/>
          <w:sz w:val="22"/>
          <w:szCs w:val="22"/>
        </w:rPr>
      </w:pPr>
    </w:p>
    <w:p w:rsidR="002B6600" w:rsidRPr="00FD0C37" w:rsidRDefault="002B6600" w:rsidP="002B6600">
      <w:pPr>
        <w:ind w:left="3960"/>
        <w:rPr>
          <w:rFonts w:ascii="Myriad Pro" w:hAnsi="Myriad Pro" w:cs="Calibri"/>
          <w:i/>
          <w:sz w:val="22"/>
          <w:szCs w:val="22"/>
        </w:rPr>
      </w:pPr>
      <w:r w:rsidRPr="00FD0C37">
        <w:rPr>
          <w:rFonts w:ascii="Myriad Pro" w:hAnsi="Myriad Pro" w:cs="Calibri"/>
          <w:i/>
          <w:sz w:val="22"/>
          <w:szCs w:val="22"/>
        </w:rPr>
        <w:t>[Name and Signature of the Supplier’s Authorized Person]</w:t>
      </w:r>
    </w:p>
    <w:p w:rsidR="002B6600" w:rsidRPr="00FD0C37" w:rsidRDefault="002B6600" w:rsidP="002B6600">
      <w:pPr>
        <w:ind w:left="3960"/>
        <w:rPr>
          <w:rFonts w:ascii="Myriad Pro" w:hAnsi="Myriad Pro" w:cs="Calibri"/>
          <w:i/>
          <w:sz w:val="22"/>
          <w:szCs w:val="22"/>
        </w:rPr>
      </w:pPr>
      <w:r w:rsidRPr="00FD0C37">
        <w:rPr>
          <w:rFonts w:ascii="Myriad Pro" w:hAnsi="Myriad Pro" w:cs="Calibri"/>
          <w:i/>
          <w:sz w:val="22"/>
          <w:szCs w:val="22"/>
        </w:rPr>
        <w:t>[Designation]</w:t>
      </w:r>
    </w:p>
    <w:p w:rsidR="00FB7A89" w:rsidRDefault="002B6600" w:rsidP="002B6600">
      <w:pPr>
        <w:ind w:left="3960"/>
      </w:pPr>
      <w:r w:rsidRPr="00FD0C37">
        <w:rPr>
          <w:rFonts w:ascii="Myriad Pro" w:hAnsi="Myriad Pro" w:cs="Calibri"/>
          <w:i/>
          <w:sz w:val="22"/>
          <w:szCs w:val="22"/>
        </w:rPr>
        <w:t>[Date]</w:t>
      </w:r>
    </w:p>
    <w:sectPr w:rsidR="00FB7A89" w:rsidSect="002B6600">
      <w:pgSz w:w="11906" w:h="16838"/>
      <w:pgMar w:top="1134" w:right="56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A1" w:rsidRDefault="00566EA1" w:rsidP="002B6600">
      <w:r>
        <w:separator/>
      </w:r>
    </w:p>
  </w:endnote>
  <w:endnote w:type="continuationSeparator" w:id="0">
    <w:p w:rsidR="00566EA1" w:rsidRDefault="00566EA1" w:rsidP="002B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A1" w:rsidRDefault="00566EA1" w:rsidP="002B6600">
      <w:r>
        <w:separator/>
      </w:r>
    </w:p>
  </w:footnote>
  <w:footnote w:type="continuationSeparator" w:id="0">
    <w:p w:rsidR="00566EA1" w:rsidRDefault="00566EA1" w:rsidP="002B6600">
      <w:r>
        <w:continuationSeparator/>
      </w:r>
    </w:p>
  </w:footnote>
  <w:footnote w:id="1">
    <w:p w:rsidR="002B6600" w:rsidRPr="00BA0E6E" w:rsidRDefault="002B6600" w:rsidP="002B660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2B6600" w:rsidRPr="007E6019" w:rsidRDefault="002B6600" w:rsidP="002B660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00"/>
    <w:rsid w:val="002B6600"/>
    <w:rsid w:val="00566EA1"/>
    <w:rsid w:val="00FB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BE98A-5C03-4B90-8BD0-5EE4CEE5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0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6600"/>
    <w:rPr>
      <w:vertAlign w:val="superscript"/>
    </w:rPr>
  </w:style>
  <w:style w:type="paragraph" w:styleId="FootnoteText">
    <w:name w:val="footnote text"/>
    <w:basedOn w:val="Normal"/>
    <w:link w:val="FootnoteTextChar"/>
    <w:uiPriority w:val="99"/>
    <w:unhideWhenUsed/>
    <w:rsid w:val="002B6600"/>
  </w:style>
  <w:style w:type="character" w:customStyle="1" w:styleId="FootnoteTextChar">
    <w:name w:val="Footnote Text Char"/>
    <w:basedOn w:val="DefaultParagraphFont"/>
    <w:link w:val="FootnoteText"/>
    <w:uiPriority w:val="99"/>
    <w:rsid w:val="002B660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Samburschii</dc:creator>
  <cp:keywords/>
  <dc:description/>
  <cp:lastModifiedBy>Liliana Samburschii</cp:lastModifiedBy>
  <cp:revision>1</cp:revision>
  <dcterms:created xsi:type="dcterms:W3CDTF">2019-08-23T07:24:00Z</dcterms:created>
  <dcterms:modified xsi:type="dcterms:W3CDTF">2019-08-23T07:27:00Z</dcterms:modified>
</cp:coreProperties>
</file>