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1538B" w14:textId="3E469777" w:rsidR="007F7353" w:rsidRPr="00982DB4" w:rsidRDefault="007F7353" w:rsidP="007F7353">
      <w:pPr>
        <w:spacing w:line="276" w:lineRule="auto"/>
        <w:jc w:val="both"/>
        <w:rPr>
          <w:rFonts w:ascii="Myriad Pro" w:hAnsi="Myriad Pro" w:cs="Arial"/>
          <w:color w:val="7F7F7F" w:themeColor="text1" w:themeTint="80"/>
          <w:sz w:val="22"/>
          <w:szCs w:val="22"/>
        </w:rPr>
      </w:pPr>
      <w:bookmarkStart w:id="0" w:name="_Toc518438"/>
      <w:bookmarkStart w:id="1" w:name="_Toc3797792"/>
      <w:bookmarkStart w:id="2" w:name="_Toc14446334"/>
      <w:r w:rsidRPr="00982DB4">
        <w:rPr>
          <w:rFonts w:ascii="Myriad Pro" w:hAnsi="Myriad Pro" w:cs="Arial"/>
          <w:color w:val="7F7F7F" w:themeColor="text1" w:themeTint="80"/>
          <w:sz w:val="22"/>
          <w:szCs w:val="22"/>
        </w:rPr>
        <w:t>Note: The applicant(s) are required to fill this form in full. The information shall be stated clearly and briefly.</w:t>
      </w:r>
    </w:p>
    <w:bookmarkEnd w:id="0"/>
    <w:bookmarkEnd w:id="1"/>
    <w:bookmarkEnd w:id="2"/>
    <w:p w14:paraId="008F5E60" w14:textId="19510E59" w:rsidR="006A0934" w:rsidRPr="006A0934" w:rsidRDefault="006A0934" w:rsidP="0087598B">
      <w:pPr>
        <w:pStyle w:val="Titlu1"/>
        <w:spacing w:after="240" w:line="276" w:lineRule="auto"/>
        <w:rPr>
          <w:rFonts w:ascii="Myriad Pro" w:hAnsi="Myriad Pro" w:cs="Arial"/>
          <w:b/>
          <w:smallCaps/>
          <w:snapToGrid/>
          <w:sz w:val="24"/>
          <w:szCs w:val="24"/>
        </w:rPr>
      </w:pPr>
      <w:r w:rsidRPr="006A0934">
        <w:rPr>
          <w:rFonts w:ascii="Myriad Pro" w:hAnsi="Myriad Pro" w:cs="Arial"/>
          <w:b/>
          <w:smallCaps/>
          <w:snapToGrid/>
          <w:sz w:val="24"/>
          <w:szCs w:val="24"/>
        </w:rPr>
        <w:t xml:space="preserve">ANNEX 2 </w:t>
      </w:r>
      <w:r w:rsidRPr="006A0934">
        <w:rPr>
          <w:rFonts w:ascii="Myriad Pro" w:hAnsi="Myriad Pro" w:cs="Arial"/>
          <w:b/>
          <w:sz w:val="24"/>
          <w:szCs w:val="24"/>
          <w:lang w:val="en-CA"/>
        </w:rPr>
        <w:t>METHODOLOG</w:t>
      </w:r>
      <w:r w:rsidR="007F7353">
        <w:rPr>
          <w:rFonts w:ascii="Myriad Pro" w:hAnsi="Myriad Pro" w:cs="Arial"/>
          <w:b/>
          <w:sz w:val="24"/>
          <w:szCs w:val="24"/>
          <w:lang w:val="en-CA"/>
        </w:rPr>
        <w:t>Y</w:t>
      </w:r>
    </w:p>
    <w:tbl>
      <w:tblPr>
        <w:tblW w:w="96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671"/>
      </w:tblGrid>
      <w:tr w:rsidR="00295B81" w:rsidRPr="00982DB4" w14:paraId="0D30605C" w14:textId="77777777" w:rsidTr="00982DB4">
        <w:trPr>
          <w:trHeight w:val="552"/>
        </w:trPr>
        <w:tc>
          <w:tcPr>
            <w:tcW w:w="9671" w:type="dxa"/>
            <w:shd w:val="clear" w:color="auto" w:fill="FFFFFF"/>
          </w:tcPr>
          <w:p w14:paraId="3515D6A3" w14:textId="21D7FE50" w:rsidR="00FF7E75" w:rsidRDefault="00D930CD" w:rsidP="007F7353">
            <w:pPr>
              <w:pStyle w:val="Textnotdesubsol"/>
              <w:spacing w:line="276" w:lineRule="auto"/>
              <w:jc w:val="both"/>
              <w:rPr>
                <w:rFonts w:ascii="Myriad Pro" w:hAnsi="Myriad Pro" w:cs="Arial"/>
                <w:b/>
                <w:sz w:val="22"/>
                <w:szCs w:val="22"/>
                <w:lang w:val="en-CA"/>
              </w:rPr>
            </w:pPr>
            <w:r w:rsidRPr="00D930CD">
              <w:rPr>
                <w:rFonts w:ascii="Myriad Pro" w:hAnsi="Myriad Pro" w:cs="Arial"/>
                <w:b/>
                <w:sz w:val="22"/>
                <w:szCs w:val="22"/>
              </w:rPr>
              <w:t xml:space="preserve">DESCRIPTION OF THE IMPLEMENTATION APPROACH AND THE </w:t>
            </w:r>
            <w:r w:rsidRPr="00D930CD">
              <w:rPr>
                <w:rFonts w:ascii="Myriad Pro" w:hAnsi="Myriad Pro"/>
                <w:b/>
                <w:sz w:val="22"/>
                <w:szCs w:val="22"/>
              </w:rPr>
              <w:t xml:space="preserve">CONTINGENCY </w:t>
            </w:r>
            <w:r w:rsidRPr="00D930CD">
              <w:rPr>
                <w:rFonts w:ascii="Myriad Pro" w:hAnsi="Myriad Pro" w:cs="Arial"/>
                <w:b/>
                <w:sz w:val="22"/>
                <w:szCs w:val="22"/>
                <w:lang w:val="en-CA"/>
              </w:rPr>
              <w:t>PLAN</w:t>
            </w:r>
          </w:p>
          <w:p w14:paraId="6CDD9F2D" w14:textId="73B07691" w:rsidR="00295B81" w:rsidRPr="00D930CD" w:rsidRDefault="007F7353" w:rsidP="007F7353">
            <w:pPr>
              <w:pStyle w:val="Textnotdesubsol"/>
              <w:spacing w:line="276" w:lineRule="auto"/>
              <w:jc w:val="both"/>
              <w:rPr>
                <w:rFonts w:ascii="Myriad Pro" w:hAnsi="Myriad Pro" w:cs="Arial"/>
                <w:b/>
                <w:sz w:val="22"/>
                <w:szCs w:val="22"/>
              </w:rPr>
            </w:pPr>
            <w:r w:rsidRPr="006A0934">
              <w:rPr>
                <w:rFonts w:ascii="Myriad Pro" w:hAnsi="Myriad Pro" w:cs="Arial"/>
                <w:i/>
              </w:rPr>
              <w:t xml:space="preserve">Please describe the implementation </w:t>
            </w:r>
            <w:r w:rsidRPr="006A0934">
              <w:rPr>
                <w:rFonts w:ascii="Myriad Pro" w:hAnsi="Myriad Pro"/>
                <w:i/>
              </w:rPr>
              <w:t xml:space="preserve">approach </w:t>
            </w:r>
            <w:r w:rsidRPr="006A0934">
              <w:rPr>
                <w:rFonts w:ascii="Myriad Pro" w:hAnsi="Myriad Pro" w:cs="Arial"/>
                <w:i/>
              </w:rPr>
              <w:t xml:space="preserve">based on your best knowledge and experience in </w:t>
            </w:r>
            <w:r w:rsidRPr="006A0934">
              <w:rPr>
                <w:rFonts w:ascii="Myriad Pro" w:hAnsi="Myriad Pro"/>
                <w:i/>
              </w:rPr>
              <w:t>operati</w:t>
            </w:r>
            <w:r w:rsidR="00152C82">
              <w:rPr>
                <w:rFonts w:ascii="Myriad Pro" w:hAnsi="Myriad Pro"/>
                <w:i/>
              </w:rPr>
              <w:t xml:space="preserve">ng similar </w:t>
            </w:r>
            <w:proofErr w:type="spellStart"/>
            <w:r w:rsidR="00152C82">
              <w:rPr>
                <w:rFonts w:ascii="Myriad Pro" w:hAnsi="Myriad Pro"/>
                <w:i/>
              </w:rPr>
              <w:t>programmes</w:t>
            </w:r>
            <w:proofErr w:type="spellEnd"/>
            <w:r w:rsidRPr="006A0934">
              <w:rPr>
                <w:rFonts w:ascii="Myriad Pro" w:hAnsi="Myriad Pro"/>
                <w:i/>
              </w:rPr>
              <w:t xml:space="preserve"> and </w:t>
            </w:r>
            <w:r w:rsidRPr="006A0934">
              <w:rPr>
                <w:rFonts w:ascii="Myriad Pro" w:hAnsi="Myriad Pro" w:cs="Arial"/>
                <w:i/>
                <w:lang w:val="en-CA"/>
              </w:rPr>
              <w:t>the</w:t>
            </w:r>
            <w:r w:rsidRPr="006A0934">
              <w:rPr>
                <w:rFonts w:ascii="Myriad Pro" w:hAnsi="Myriad Pro"/>
                <w:i/>
              </w:rPr>
              <w:t xml:space="preserve"> contingency </w:t>
            </w:r>
            <w:r w:rsidRPr="006A0934">
              <w:rPr>
                <w:rFonts w:ascii="Myriad Pro" w:hAnsi="Myriad Pro" w:cs="Arial"/>
                <w:i/>
                <w:lang w:val="en-CA"/>
              </w:rPr>
              <w:t>plan</w:t>
            </w:r>
            <w:r w:rsidR="00152C82">
              <w:rPr>
                <w:rFonts w:ascii="Myriad Pro" w:hAnsi="Myriad Pro" w:cs="Arial"/>
                <w:i/>
                <w:lang w:val="en-CA"/>
              </w:rPr>
              <w:t xml:space="preserve"> in case of</w:t>
            </w:r>
            <w:r w:rsidRPr="006A0934">
              <w:rPr>
                <w:rFonts w:ascii="Myriad Pro" w:hAnsi="Myriad Pro"/>
                <w:i/>
              </w:rPr>
              <w:t xml:space="preserve"> low interest among potential entrepreneurs on the left bank </w:t>
            </w:r>
            <w:r w:rsidRPr="006A0934">
              <w:rPr>
                <w:rFonts w:ascii="Myriad Pro" w:hAnsi="Myriad Pro" w:cs="Arial"/>
                <w:i/>
                <w:lang w:val="en-CA"/>
              </w:rPr>
              <w:t xml:space="preserve">or for the case when few proposals will be submitted by </w:t>
            </w:r>
            <w:r w:rsidRPr="006A0934">
              <w:rPr>
                <w:rFonts w:ascii="Myriad Pro" w:eastAsia="Calibri" w:hAnsi="Myriad Pro" w:cs="Arial"/>
                <w:i/>
              </w:rPr>
              <w:t>women and representatives of vulnerable groups.</w:t>
            </w:r>
          </w:p>
        </w:tc>
      </w:tr>
      <w:tr w:rsidR="00295B81" w:rsidRPr="00982DB4" w14:paraId="20D91D59" w14:textId="77777777" w:rsidTr="004C222E">
        <w:trPr>
          <w:trHeight w:val="276"/>
        </w:trPr>
        <w:tc>
          <w:tcPr>
            <w:tcW w:w="9671" w:type="dxa"/>
            <w:shd w:val="clear" w:color="auto" w:fill="FFFFFF"/>
          </w:tcPr>
          <w:p w14:paraId="08ED99CF" w14:textId="1E32620F" w:rsidR="004F16DD" w:rsidRPr="00FF7E75" w:rsidRDefault="004F16DD" w:rsidP="006A0934">
            <w:pPr>
              <w:pStyle w:val="Textnotdesubsol"/>
              <w:spacing w:line="276" w:lineRule="auto"/>
              <w:rPr>
                <w:rFonts w:ascii="Myriad Pro" w:eastAsia="Calibri" w:hAnsi="Myriad Pro" w:cs="Arial"/>
              </w:rPr>
            </w:pPr>
          </w:p>
          <w:p w14:paraId="683600B7" w14:textId="4DE5CF6D" w:rsidR="004F16DD" w:rsidRDefault="004F16DD" w:rsidP="006A0934">
            <w:pPr>
              <w:pStyle w:val="Textnotdesubsol"/>
              <w:spacing w:line="276" w:lineRule="auto"/>
              <w:rPr>
                <w:rFonts w:ascii="Myriad Pro" w:hAnsi="Myriad Pro" w:cs="Arial"/>
              </w:rPr>
            </w:pPr>
          </w:p>
          <w:p w14:paraId="045368A9" w14:textId="77777777" w:rsidR="00FF7E75" w:rsidRPr="00FF7E75" w:rsidRDefault="00FF7E75" w:rsidP="006A0934">
            <w:pPr>
              <w:pStyle w:val="Textnotdesubsol"/>
              <w:spacing w:line="276" w:lineRule="auto"/>
              <w:rPr>
                <w:rFonts w:ascii="Myriad Pro" w:hAnsi="Myriad Pro" w:cs="Arial"/>
              </w:rPr>
            </w:pPr>
          </w:p>
          <w:p w14:paraId="2B7E2188" w14:textId="13026612" w:rsidR="00982DB4" w:rsidRPr="00982DB4" w:rsidRDefault="00982DB4" w:rsidP="00FF7E75">
            <w:pPr>
              <w:pStyle w:val="Textnotdesubsol"/>
              <w:spacing w:line="276" w:lineRule="auto"/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295B81" w:rsidRPr="00982DB4" w14:paraId="0C2ABA98" w14:textId="77777777" w:rsidTr="007F7353">
        <w:trPr>
          <w:trHeight w:val="587"/>
        </w:trPr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40B3F" w14:textId="53C19E6C" w:rsidR="003E1F5C" w:rsidRPr="00152C82" w:rsidRDefault="00295B81" w:rsidP="003E1F5C">
            <w:pPr>
              <w:pStyle w:val="Textnotdesubsol"/>
              <w:spacing w:line="276" w:lineRule="auto"/>
              <w:rPr>
                <w:rFonts w:ascii="Myriad Pro" w:hAnsi="Myriad Pro" w:cs="Arial"/>
              </w:rPr>
            </w:pPr>
            <w:r w:rsidRPr="006A0934">
              <w:rPr>
                <w:rFonts w:ascii="Myriad Pro" w:hAnsi="Myriad Pro" w:cs="Arial"/>
                <w:b/>
                <w:sz w:val="22"/>
                <w:szCs w:val="22"/>
              </w:rPr>
              <w:t>ACTIVITY PLAN</w:t>
            </w:r>
          </w:p>
          <w:p w14:paraId="4447A8FD" w14:textId="7E65D693" w:rsidR="00295B81" w:rsidRPr="006A0934" w:rsidRDefault="007F7353" w:rsidP="003E1F5C">
            <w:pPr>
              <w:pStyle w:val="Textnotdesubsol"/>
              <w:spacing w:line="276" w:lineRule="auto"/>
              <w:rPr>
                <w:rFonts w:ascii="Myriad Pro" w:hAnsi="Myriad Pro" w:cs="Arial"/>
                <w:b/>
                <w:sz w:val="22"/>
                <w:szCs w:val="22"/>
              </w:rPr>
            </w:pPr>
            <w:r>
              <w:rPr>
                <w:rFonts w:ascii="Myriad Pro" w:hAnsi="Myriad Pro" w:cs="Arial"/>
                <w:i/>
              </w:rPr>
              <w:t xml:space="preserve">Based on the proposed mechanism, </w:t>
            </w:r>
            <w:r w:rsidRPr="00F70074">
              <w:rPr>
                <w:rFonts w:ascii="Myriad Pro" w:hAnsi="Myriad Pro" w:cs="Arial"/>
                <w:i/>
              </w:rPr>
              <w:t xml:space="preserve">but not limited to, please </w:t>
            </w:r>
            <w:r w:rsidR="00152C82">
              <w:rPr>
                <w:rFonts w:ascii="Myriad Pro" w:hAnsi="Myriad Pro" w:cs="Arial"/>
                <w:i/>
              </w:rPr>
              <w:t>submit</w:t>
            </w:r>
            <w:r w:rsidRPr="00F70074">
              <w:rPr>
                <w:rFonts w:ascii="Myriad Pro" w:hAnsi="Myriad Pro" w:cs="Arial"/>
                <w:i/>
              </w:rPr>
              <w:t xml:space="preserve"> a plan of activities for 30 months, based on the tasks and milestones </w:t>
            </w:r>
            <w:r>
              <w:rPr>
                <w:rFonts w:ascii="Myriad Pro" w:hAnsi="Myriad Pro" w:cs="Arial"/>
                <w:i/>
              </w:rPr>
              <w:t>d</w:t>
            </w:r>
            <w:r w:rsidRPr="00F70074">
              <w:rPr>
                <w:rFonts w:ascii="Myriad Pro" w:hAnsi="Myriad Pro" w:cs="Arial"/>
                <w:i/>
              </w:rPr>
              <w:t>escribed in the Applicant</w:t>
            </w:r>
            <w:r w:rsidR="00481C52">
              <w:rPr>
                <w:rFonts w:ascii="Myriad Pro" w:hAnsi="Myriad Pro" w:cs="Arial"/>
                <w:i/>
                <w:lang w:val="en-GB"/>
              </w:rPr>
              <w:t>’</w:t>
            </w:r>
            <w:r w:rsidRPr="00F70074">
              <w:rPr>
                <w:rFonts w:ascii="Myriad Pro" w:hAnsi="Myriad Pro" w:cs="Arial"/>
                <w:i/>
              </w:rPr>
              <w:t>s Guide</w:t>
            </w:r>
            <w:r>
              <w:rPr>
                <w:rFonts w:ascii="Myriad Pro" w:hAnsi="Myriad Pro" w:cs="Arial"/>
                <w:i/>
              </w:rPr>
              <w:t xml:space="preserve">, indicating the responsible </w:t>
            </w:r>
            <w:r w:rsidR="00481C52">
              <w:rPr>
                <w:rFonts w:ascii="Myriad Pro" w:hAnsi="Myriad Pro" w:cs="Arial"/>
                <w:i/>
              </w:rPr>
              <w:t>part (</w:t>
            </w:r>
            <w:r w:rsidR="0066019D">
              <w:rPr>
                <w:rFonts w:ascii="Myriad Pro" w:hAnsi="Myriad Pro" w:cs="Arial"/>
                <w:i/>
              </w:rPr>
              <w:t>applicant or partner organization</w:t>
            </w:r>
            <w:r w:rsidR="00481C52">
              <w:rPr>
                <w:rFonts w:ascii="Myriad Pro" w:hAnsi="Myriad Pro" w:cs="Arial"/>
                <w:i/>
              </w:rPr>
              <w:t xml:space="preserve">) </w:t>
            </w:r>
            <w:r>
              <w:rPr>
                <w:rFonts w:ascii="Myriad Pro" w:hAnsi="Myriad Pro" w:cs="Arial"/>
                <w:i/>
              </w:rPr>
              <w:t>for each activity</w:t>
            </w:r>
            <w:r w:rsidR="00481C52">
              <w:rPr>
                <w:rFonts w:ascii="Myriad Pro" w:hAnsi="Myriad Pro" w:cs="Arial"/>
                <w:i/>
              </w:rPr>
              <w:t>. F</w:t>
            </w:r>
            <w:r w:rsidR="00481C52" w:rsidRPr="00481C52">
              <w:rPr>
                <w:rFonts w:ascii="Myriad Pro" w:hAnsi="Myriad Pro" w:cs="Arial"/>
                <w:i/>
              </w:rPr>
              <w:t xml:space="preserve">or </w:t>
            </w:r>
            <w:r w:rsidR="00481C52">
              <w:rPr>
                <w:rFonts w:ascii="Myriad Pro" w:hAnsi="Myriad Pro" w:cs="Arial"/>
                <w:i/>
              </w:rPr>
              <w:t xml:space="preserve">the </w:t>
            </w:r>
            <w:r w:rsidR="00481C52" w:rsidRPr="00481C52">
              <w:rPr>
                <w:rFonts w:ascii="Myriad Pro" w:hAnsi="Myriad Pro" w:cs="Arial"/>
                <w:i/>
              </w:rPr>
              <w:t>narrative description</w:t>
            </w:r>
            <w:r w:rsidR="00481C52">
              <w:rPr>
                <w:rFonts w:ascii="Myriad Pro" w:hAnsi="Myriad Pro" w:cs="Arial"/>
                <w:i/>
              </w:rPr>
              <w:t xml:space="preserve"> use the next cell</w:t>
            </w:r>
            <w:r w:rsidR="00481C52" w:rsidRPr="00481C52">
              <w:rPr>
                <w:rFonts w:ascii="Myriad Pro" w:hAnsi="Myriad Pro" w:cs="Arial"/>
                <w:i/>
              </w:rPr>
              <w:t xml:space="preserve">, for planning </w:t>
            </w:r>
            <w:r w:rsidR="00481C52">
              <w:rPr>
                <w:rFonts w:ascii="Myriad Pro" w:hAnsi="Myriad Pro" w:cs="Arial"/>
                <w:i/>
              </w:rPr>
              <w:t xml:space="preserve">use </w:t>
            </w:r>
            <w:r w:rsidR="00481C52" w:rsidRPr="00481C52">
              <w:rPr>
                <w:rFonts w:ascii="Myriad Pro" w:hAnsi="Myriad Pro" w:cs="Arial"/>
                <w:i/>
              </w:rPr>
              <w:t xml:space="preserve">the </w:t>
            </w:r>
            <w:r w:rsidR="00481C52">
              <w:rPr>
                <w:rFonts w:ascii="Myriad Pro" w:hAnsi="Myriad Pro" w:cs="Arial"/>
                <w:i/>
              </w:rPr>
              <w:t xml:space="preserve">below </w:t>
            </w:r>
            <w:r w:rsidR="00481C52" w:rsidRPr="00481C52">
              <w:rPr>
                <w:rFonts w:ascii="Myriad Pro" w:hAnsi="Myriad Pro" w:cs="Arial"/>
                <w:i/>
              </w:rPr>
              <w:t>table</w:t>
            </w:r>
            <w:r w:rsidR="00481C52">
              <w:rPr>
                <w:rFonts w:ascii="Myriad Pro" w:hAnsi="Myriad Pro" w:cs="Arial"/>
                <w:i/>
              </w:rPr>
              <w:t>,</w:t>
            </w:r>
            <w:r w:rsidR="00481C52" w:rsidRPr="00481C52">
              <w:rPr>
                <w:rFonts w:ascii="Myriad Pro" w:hAnsi="Myriad Pro" w:cs="Arial"/>
                <w:i/>
              </w:rPr>
              <w:t xml:space="preserve"> page 1</w:t>
            </w:r>
            <w:r w:rsidR="00C61E8F">
              <w:rPr>
                <w:rFonts w:ascii="Myriad Pro" w:hAnsi="Myriad Pro" w:cs="Arial"/>
                <w:i/>
              </w:rPr>
              <w:t>4</w:t>
            </w:r>
            <w:r w:rsidR="00481C52" w:rsidRPr="00481C52">
              <w:rPr>
                <w:rFonts w:ascii="Myriad Pro" w:hAnsi="Myriad Pro" w:cs="Arial"/>
                <w:i/>
              </w:rPr>
              <w:t>-1</w:t>
            </w:r>
            <w:r w:rsidR="00C61E8F">
              <w:rPr>
                <w:rFonts w:ascii="Myriad Pro" w:hAnsi="Myriad Pro" w:cs="Arial"/>
                <w:i/>
              </w:rPr>
              <w:t>5</w:t>
            </w:r>
            <w:bookmarkStart w:id="3" w:name="_GoBack"/>
            <w:bookmarkEnd w:id="3"/>
            <w:r w:rsidR="00481C52" w:rsidRPr="00481C52">
              <w:rPr>
                <w:rFonts w:ascii="Myriad Pro" w:hAnsi="Myriad Pro" w:cs="Arial"/>
                <w:i/>
              </w:rPr>
              <w:t>.</w:t>
            </w:r>
          </w:p>
        </w:tc>
      </w:tr>
      <w:tr w:rsidR="00295B81" w:rsidRPr="00982DB4" w14:paraId="65DA488B" w14:textId="77777777" w:rsidTr="004C222E">
        <w:trPr>
          <w:trHeight w:val="276"/>
        </w:trPr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D77EA" w14:textId="77777777" w:rsidR="00295B81" w:rsidRPr="00FF7E75" w:rsidRDefault="00295B81" w:rsidP="003E1F5C">
            <w:pPr>
              <w:pStyle w:val="Textnotdesubsol"/>
              <w:spacing w:line="276" w:lineRule="auto"/>
              <w:rPr>
                <w:rFonts w:ascii="Myriad Pro" w:hAnsi="Myriad Pro" w:cs="Arial"/>
              </w:rPr>
            </w:pPr>
          </w:p>
          <w:p w14:paraId="315E3EF3" w14:textId="77777777" w:rsidR="00295B81" w:rsidRPr="00FF7E75" w:rsidRDefault="00295B81" w:rsidP="003E1F5C">
            <w:pPr>
              <w:pStyle w:val="Textnotdesubsol"/>
              <w:spacing w:line="276" w:lineRule="auto"/>
              <w:rPr>
                <w:rFonts w:ascii="Myriad Pro" w:hAnsi="Myriad Pro" w:cs="Arial"/>
              </w:rPr>
            </w:pPr>
          </w:p>
          <w:p w14:paraId="07A1BC55" w14:textId="7AC65826" w:rsidR="00295B81" w:rsidRPr="00FF7E75" w:rsidRDefault="00295B81" w:rsidP="003E1F5C">
            <w:pPr>
              <w:pStyle w:val="Textnotdesubsol"/>
              <w:spacing w:line="276" w:lineRule="auto"/>
              <w:rPr>
                <w:rFonts w:ascii="Myriad Pro" w:hAnsi="Myriad Pro" w:cs="Arial"/>
              </w:rPr>
            </w:pPr>
          </w:p>
          <w:p w14:paraId="057B4C4F" w14:textId="77777777" w:rsidR="004F16DD" w:rsidRPr="00FF7E75" w:rsidRDefault="004F16DD" w:rsidP="003E1F5C">
            <w:pPr>
              <w:pStyle w:val="Textnotdesubsol"/>
              <w:spacing w:line="276" w:lineRule="auto"/>
              <w:rPr>
                <w:rFonts w:ascii="Myriad Pro" w:hAnsi="Myriad Pro" w:cs="Arial"/>
              </w:rPr>
            </w:pPr>
          </w:p>
          <w:p w14:paraId="62C2CA5D" w14:textId="77777777" w:rsidR="00295B81" w:rsidRPr="00F70074" w:rsidRDefault="00295B81" w:rsidP="003E1F5C">
            <w:pPr>
              <w:pStyle w:val="Textnotdesubsol"/>
              <w:spacing w:line="276" w:lineRule="auto"/>
              <w:rPr>
                <w:rFonts w:ascii="Myriad Pro" w:hAnsi="Myriad Pro" w:cs="Arial"/>
                <w:i/>
              </w:rPr>
            </w:pPr>
          </w:p>
        </w:tc>
      </w:tr>
    </w:tbl>
    <w:p w14:paraId="38BFC69C" w14:textId="030FF983" w:rsidR="00112293" w:rsidRPr="00982DB4" w:rsidRDefault="00112293" w:rsidP="00E23A09">
      <w:pPr>
        <w:rPr>
          <w:rFonts w:ascii="Myriad Pro" w:hAnsi="Myriad Pro"/>
          <w:sz w:val="22"/>
          <w:szCs w:val="22"/>
        </w:rPr>
        <w:sectPr w:rsidR="00112293" w:rsidRPr="00982DB4" w:rsidSect="00481C52"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992" w:right="843" w:bottom="448" w:left="1418" w:header="720" w:footer="720" w:gutter="0"/>
          <w:pgNumType w:start="13"/>
          <w:cols w:space="720"/>
          <w:titlePg/>
          <w:docGrid w:linePitch="326"/>
        </w:sectPr>
      </w:pPr>
    </w:p>
    <w:p w14:paraId="30331388" w14:textId="304048A5" w:rsidR="00112293" w:rsidRPr="00F70074" w:rsidRDefault="00F70074" w:rsidP="004C222E">
      <w:pPr>
        <w:rPr>
          <w:rFonts w:ascii="Myriad Pro" w:eastAsia="Arial" w:hAnsi="Myriad Pro" w:cs="Arial"/>
          <w:b/>
          <w:bCs/>
          <w:sz w:val="22"/>
          <w:szCs w:val="22"/>
        </w:rPr>
      </w:pPr>
      <w:r w:rsidRPr="00F70074">
        <w:rPr>
          <w:rFonts w:ascii="Myriad Pro" w:hAnsi="Myriad Pro"/>
          <w:b/>
          <w:bCs/>
          <w:sz w:val="22"/>
          <w:szCs w:val="22"/>
        </w:rPr>
        <w:lastRenderedPageBreak/>
        <w:t>PROGRAMME ACTIVITY PLAN</w:t>
      </w:r>
    </w:p>
    <w:p w14:paraId="32811F79" w14:textId="7735D80C" w:rsidR="00112293" w:rsidRDefault="00295B81">
      <w:pPr>
        <w:jc w:val="center"/>
        <w:rPr>
          <w:rFonts w:ascii="Myriad Pro" w:hAnsi="Myriad Pro"/>
          <w:b/>
          <w:bCs/>
          <w:sz w:val="20"/>
          <w:szCs w:val="20"/>
        </w:rPr>
      </w:pPr>
      <w:r w:rsidRPr="00F70074">
        <w:rPr>
          <w:rFonts w:ascii="Myriad Pro" w:hAnsi="Myriad Pro"/>
          <w:b/>
          <w:bCs/>
          <w:sz w:val="20"/>
          <w:szCs w:val="20"/>
        </w:rPr>
        <w:t>September</w:t>
      </w:r>
      <w:r w:rsidR="00031D6A" w:rsidRPr="00F70074">
        <w:rPr>
          <w:rFonts w:ascii="Myriad Pro" w:hAnsi="Myriad Pro"/>
          <w:b/>
          <w:bCs/>
          <w:sz w:val="20"/>
          <w:szCs w:val="20"/>
        </w:rPr>
        <w:t xml:space="preserve"> 2019</w:t>
      </w:r>
      <w:r w:rsidR="00371A44" w:rsidRPr="00F70074">
        <w:rPr>
          <w:rFonts w:ascii="Myriad Pro" w:hAnsi="Myriad Pro"/>
          <w:b/>
          <w:bCs/>
          <w:sz w:val="20"/>
          <w:szCs w:val="20"/>
        </w:rPr>
        <w:t xml:space="preserve"> – </w:t>
      </w:r>
      <w:r w:rsidR="00883F77" w:rsidRPr="00F70074">
        <w:rPr>
          <w:rFonts w:ascii="Myriad Pro" w:hAnsi="Myriad Pro"/>
          <w:b/>
          <w:bCs/>
          <w:sz w:val="20"/>
          <w:szCs w:val="20"/>
        </w:rPr>
        <w:t>January 2022</w:t>
      </w:r>
    </w:p>
    <w:p w14:paraId="67AE4264" w14:textId="77777777" w:rsidR="00791D78" w:rsidRPr="00F70074" w:rsidRDefault="00791D78">
      <w:pPr>
        <w:jc w:val="center"/>
        <w:rPr>
          <w:rFonts w:ascii="Myriad Pro" w:eastAsia="Arial" w:hAnsi="Myriad Pro" w:cs="Arial"/>
          <w:b/>
          <w:bCs/>
          <w:sz w:val="20"/>
          <w:szCs w:val="20"/>
        </w:rPr>
      </w:pPr>
    </w:p>
    <w:tbl>
      <w:tblPr>
        <w:tblW w:w="14210" w:type="dxa"/>
        <w:tblInd w:w="1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424242"/>
          <w:insideV w:val="single" w:sz="8" w:space="0" w:color="424242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2"/>
        <w:gridCol w:w="1684"/>
        <w:gridCol w:w="2810"/>
        <w:gridCol w:w="771"/>
        <w:gridCol w:w="380"/>
        <w:gridCol w:w="450"/>
        <w:gridCol w:w="450"/>
        <w:gridCol w:w="442"/>
        <w:gridCol w:w="474"/>
        <w:gridCol w:w="450"/>
        <w:gridCol w:w="449"/>
        <w:gridCol w:w="481"/>
        <w:gridCol w:w="9"/>
        <w:gridCol w:w="476"/>
        <w:gridCol w:w="450"/>
        <w:gridCol w:w="450"/>
        <w:gridCol w:w="505"/>
        <w:gridCol w:w="567"/>
        <w:gridCol w:w="2410"/>
      </w:tblGrid>
      <w:tr w:rsidR="004F16DD" w14:paraId="120B497E" w14:textId="573439ED" w:rsidTr="004F16DD">
        <w:trPr>
          <w:trHeight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B5F1B" w14:textId="448ACD30" w:rsidR="004F16DD" w:rsidRDefault="004F16DD" w:rsidP="00AF712E">
            <w:pPr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2AEBE" w14:textId="7BEF4759" w:rsidR="004F16DD" w:rsidRDefault="004F16DD" w:rsidP="00AF712E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F241E" w14:textId="47F7D70E" w:rsidR="004F16DD" w:rsidRDefault="004F16DD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</w:rPr>
              <w:t>Description of the Activity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2355" w14:textId="388673C9" w:rsidR="004F16DD" w:rsidRDefault="004F16DD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</w:rPr>
              <w:t>Nr. of days*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1949AC" w14:textId="38CBFFED" w:rsidR="004F16DD" w:rsidRDefault="004F16DD" w:rsidP="00AF712E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2C285B" w14:textId="1EBC8054" w:rsidR="004F16DD" w:rsidRDefault="004F16DD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</w:rPr>
              <w:t xml:space="preserve">2020 </w:t>
            </w:r>
          </w:p>
        </w:tc>
        <w:tc>
          <w:tcPr>
            <w:tcW w:w="1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151D8E" w14:textId="00236DAD" w:rsidR="004F16DD" w:rsidRDefault="004F16DD" w:rsidP="00AF712E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1B72AE" w14:textId="44BE9D9C" w:rsidR="004F16DD" w:rsidRDefault="00481C52" w:rsidP="00AF712E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</w:rPr>
              <w:t>20</w:t>
            </w:r>
            <w:r w:rsidR="004F16DD">
              <w:rPr>
                <w:rFonts w:ascii="Myriad Pro" w:hAnsi="Myriad Pro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115E" w14:textId="230FF32E" w:rsidR="004F16DD" w:rsidRDefault="005E3D30" w:rsidP="00481C52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</w:rPr>
              <w:t>A</w:t>
            </w:r>
            <w:r w:rsidR="00481C52">
              <w:rPr>
                <w:rFonts w:ascii="Myriad Pro" w:hAnsi="Myriad Pro" w:cs="Arial"/>
                <w:b/>
                <w:bCs/>
                <w:sz w:val="20"/>
                <w:szCs w:val="20"/>
              </w:rPr>
              <w:t xml:space="preserve">P </w:t>
            </w:r>
            <w:r w:rsidR="004F16DD">
              <w:rPr>
                <w:rFonts w:ascii="Myriad Pro" w:hAnsi="Myriad Pro" w:cs="Arial"/>
                <w:b/>
                <w:bCs/>
                <w:sz w:val="20"/>
                <w:szCs w:val="20"/>
              </w:rPr>
              <w:t>/ PO</w:t>
            </w:r>
            <w:r w:rsidR="00641A0F">
              <w:rPr>
                <w:rFonts w:ascii="Myriad Pro" w:hAnsi="Myriad Pro" w:cs="Arial"/>
                <w:b/>
                <w:bCs/>
                <w:sz w:val="20"/>
                <w:szCs w:val="20"/>
              </w:rPr>
              <w:t xml:space="preserve"> </w:t>
            </w:r>
            <w:r w:rsidR="004F16DD">
              <w:rPr>
                <w:rFonts w:ascii="Myriad Pro" w:hAnsi="Myriad Pro" w:cs="Arial"/>
                <w:b/>
                <w:bCs/>
                <w:sz w:val="20"/>
                <w:szCs w:val="20"/>
              </w:rPr>
              <w:t>**</w:t>
            </w:r>
          </w:p>
        </w:tc>
      </w:tr>
      <w:tr w:rsidR="00481C52" w14:paraId="7AEEFDA3" w14:textId="3669F593" w:rsidTr="00F60DA3">
        <w:trPr>
          <w:trHeight w:val="395"/>
        </w:trPr>
        <w:tc>
          <w:tcPr>
            <w:tcW w:w="5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CC72" w14:textId="2C2A5EF6" w:rsidR="00481C52" w:rsidRDefault="00481C52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>
              <w:rPr>
                <w:rFonts w:ascii="Myriad Pro" w:hAnsi="Myriad Pro"/>
                <w:bCs/>
                <w:i/>
                <w:sz w:val="20"/>
                <w:szCs w:val="20"/>
              </w:rPr>
              <w:t>If necessary, you may add rows to cover all planned activities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9FB82B" w14:textId="60B2579B" w:rsidR="00481C52" w:rsidRDefault="00481C52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693298" w14:textId="77777777" w:rsidR="00481C52" w:rsidRDefault="00481C52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C6DD7E" w14:textId="77777777" w:rsidR="00481C52" w:rsidRDefault="00481C52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2BF04F" w14:textId="77777777" w:rsidR="00481C52" w:rsidRDefault="00481C52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AECFC2" w14:textId="77777777" w:rsidR="00481C52" w:rsidRDefault="00481C52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64FCC7" w14:textId="77777777" w:rsidR="00481C52" w:rsidRDefault="00481C52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4213B8" w14:textId="77777777" w:rsidR="00481C52" w:rsidRDefault="00481C52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B40E1" w14:textId="77777777" w:rsidR="00481C52" w:rsidRDefault="00481C52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F4B2B5" w14:textId="77777777" w:rsidR="00481C52" w:rsidRDefault="00481C52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78A1B9" w14:textId="77777777" w:rsidR="00481C52" w:rsidRDefault="00481C52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E0F31F" w14:textId="77777777" w:rsidR="00481C52" w:rsidRDefault="00481C52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DBDFF3" w14:textId="77777777" w:rsidR="00481C52" w:rsidRDefault="00481C52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2B5880" w14:textId="77777777" w:rsidR="00481C52" w:rsidRDefault="00481C52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EB9C" w14:textId="77777777" w:rsidR="00481C52" w:rsidRDefault="00481C52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</w:p>
        </w:tc>
      </w:tr>
      <w:tr w:rsidR="00481C52" w14:paraId="5E577ADA" w14:textId="63A18607" w:rsidTr="00641A0F">
        <w:trPr>
          <w:trHeight w:val="20"/>
        </w:trPr>
        <w:tc>
          <w:tcPr>
            <w:tcW w:w="4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BADBD" w14:textId="5EA2FC78" w:rsidR="00481C52" w:rsidRDefault="00481C52" w:rsidP="00AF712E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theme="minorHAnsi"/>
                <w:b/>
                <w:sz w:val="20"/>
                <w:szCs w:val="20"/>
              </w:rPr>
              <w:t>Stage 1 Inception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DAF5" w14:textId="1CD947FF" w:rsidR="00481C52" w:rsidRDefault="00481C52" w:rsidP="00AF712E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sz w:val="20"/>
                <w:szCs w:val="20"/>
              </w:rPr>
              <w:t>24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E52138" w14:textId="55CB03E9" w:rsidR="00481C52" w:rsidRDefault="00481C52" w:rsidP="00AF712E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386152" w14:textId="77777777" w:rsidR="00481C52" w:rsidRDefault="00481C52" w:rsidP="00AF712E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FA69EC" w14:textId="77777777" w:rsidR="00481C52" w:rsidRDefault="00481C52" w:rsidP="00AF712E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X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E4220" w14:textId="77777777" w:rsidR="00481C52" w:rsidRDefault="00481C52" w:rsidP="00AF712E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B92BB" w14:textId="77777777" w:rsidR="00481C52" w:rsidRDefault="00481C52" w:rsidP="00AF712E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8BFE3" w14:textId="77777777" w:rsidR="00481C52" w:rsidRDefault="00481C52" w:rsidP="00AF712E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64AE5" w14:textId="77777777" w:rsidR="00481C52" w:rsidRDefault="00481C52" w:rsidP="00AF712E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40E75" w14:textId="77777777" w:rsidR="00481C52" w:rsidRDefault="00481C52" w:rsidP="00AF712E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B5B20" w14:textId="77777777" w:rsidR="00481C52" w:rsidRDefault="00481C52" w:rsidP="00AF712E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38C13" w14:textId="77777777" w:rsidR="00481C52" w:rsidRDefault="00481C52" w:rsidP="00AF712E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1B09C" w14:textId="77777777" w:rsidR="00481C52" w:rsidRDefault="00481C52" w:rsidP="00AF712E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12650" w14:textId="77777777" w:rsidR="00481C52" w:rsidRDefault="00481C52" w:rsidP="00AF712E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7BC81" w14:textId="77777777" w:rsidR="00481C52" w:rsidRDefault="00481C52" w:rsidP="00AF712E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A9E3" w14:textId="77777777" w:rsidR="00481C52" w:rsidRDefault="00481C52" w:rsidP="00AF712E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481C52" w14:paraId="63534C76" w14:textId="76454027" w:rsidTr="00481C52">
        <w:trPr>
          <w:trHeight w:val="56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0DCCD" w14:textId="2B0414FF" w:rsidR="00481C52" w:rsidRPr="00641A0F" w:rsidRDefault="00481C52" w:rsidP="00641A0F">
            <w:pPr>
              <w:pStyle w:val="Listparagraf"/>
              <w:numPr>
                <w:ilvl w:val="1"/>
                <w:numId w:val="43"/>
              </w:numPr>
              <w:shd w:val="clear" w:color="auto" w:fill="FFFFFF"/>
              <w:rPr>
                <w:rFonts w:ascii="Myriad Pro" w:hAnsi="Myriad Pro" w:cs="Arial"/>
                <w:i/>
                <w:iCs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F39BFB" w14:textId="61CD4DD3" w:rsidR="00481C52" w:rsidRDefault="00641A0F" w:rsidP="00481C52">
            <w:pPr>
              <w:shd w:val="clear" w:color="auto" w:fill="FFFFFF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theme="minorHAnsi"/>
                <w:sz w:val="20"/>
                <w:szCs w:val="20"/>
              </w:rPr>
              <w:t xml:space="preserve">Developed application </w:t>
            </w:r>
            <w:r w:rsidR="00481C52">
              <w:rPr>
                <w:rFonts w:ascii="Myriad Pro" w:hAnsi="Myriad Pro" w:cstheme="minorHAnsi"/>
                <w:sz w:val="20"/>
                <w:szCs w:val="20"/>
              </w:rPr>
              <w:t xml:space="preserve">package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3E186" w14:textId="1977E9D5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theme="minorHAnsi"/>
                <w:sz w:val="20"/>
                <w:szCs w:val="20"/>
              </w:rPr>
              <w:t xml:space="preserve">Development of the </w:t>
            </w:r>
            <w:r w:rsidR="00641A0F">
              <w:rPr>
                <w:rFonts w:ascii="Myriad Pro" w:hAnsi="Myriad Pro" w:cstheme="minorHAnsi"/>
                <w:sz w:val="20"/>
                <w:szCs w:val="20"/>
              </w:rPr>
              <w:t xml:space="preserve">application </w:t>
            </w:r>
            <w:r>
              <w:rPr>
                <w:rFonts w:ascii="Myriad Pro" w:hAnsi="Myriad Pro" w:cstheme="minorHAnsi"/>
                <w:sz w:val="20"/>
                <w:szCs w:val="20"/>
              </w:rPr>
              <w:t xml:space="preserve">and M&amp;E </w:t>
            </w:r>
            <w:r w:rsidR="00641A0F">
              <w:rPr>
                <w:rFonts w:ascii="Myriad Pro" w:hAnsi="Myriad Pro" w:cstheme="minorHAnsi"/>
                <w:sz w:val="20"/>
                <w:szCs w:val="20"/>
              </w:rPr>
              <w:t>methodology</w:t>
            </w:r>
            <w:r>
              <w:rPr>
                <w:rFonts w:ascii="Myriad Pro" w:hAnsi="Myriad Pro" w:cstheme="minorHAnsi"/>
                <w:sz w:val="20"/>
                <w:szCs w:val="20"/>
              </w:rPr>
              <w:t>, application guide, templates for the applicants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8800" w14:textId="24E78174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DF9689" w14:textId="0D19D6A1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9F0334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A9810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8842A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31DE5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E9D79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C2F81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74E25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D9298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DB10E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E25C7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C05E8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B5B1D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1E70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481C52" w14:paraId="3F44B595" w14:textId="7A8B9BB4" w:rsidTr="00481C52">
        <w:trPr>
          <w:trHeight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93E69" w14:textId="56A63681" w:rsidR="00481C52" w:rsidRDefault="00481C52" w:rsidP="00641A0F">
            <w:pPr>
              <w:pStyle w:val="Listparagraf"/>
              <w:numPr>
                <w:ilvl w:val="1"/>
                <w:numId w:val="43"/>
              </w:numPr>
              <w:shd w:val="clear" w:color="auto" w:fill="FFFFFF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CBF911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Coaching on application process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EE07D" w14:textId="3D7B811A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 xml:space="preserve">Training delivered </w:t>
            </w:r>
            <w:r w:rsidR="00641A0F">
              <w:rPr>
                <w:rFonts w:ascii="Myriad Pro" w:hAnsi="Myriad Pro" w:cs="Arial"/>
                <w:sz w:val="20"/>
                <w:szCs w:val="20"/>
              </w:rPr>
              <w:t xml:space="preserve">for </w:t>
            </w:r>
            <w:r>
              <w:rPr>
                <w:rFonts w:ascii="Myriad Pro" w:hAnsi="Myriad Pro" w:cs="Arial"/>
                <w:sz w:val="20"/>
                <w:szCs w:val="20"/>
              </w:rPr>
              <w:t>at least 80 participants, 4 training days, 2 trainers, individual coaching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7F59" w14:textId="605E04E6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6D0AF" w14:textId="73AD339A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D0A909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1817B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22E7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4BBE2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876EA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6B01F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F692F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2F456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44CED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7F717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F02C6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A4278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539B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481C52" w14:paraId="47EEB2CD" w14:textId="57514E07" w:rsidTr="00481C52">
        <w:trPr>
          <w:trHeight w:val="29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6F39D" w14:textId="4185D1B9" w:rsidR="00481C52" w:rsidRDefault="00481C52" w:rsidP="00641A0F">
            <w:pPr>
              <w:pStyle w:val="Listparagraf"/>
              <w:numPr>
                <w:ilvl w:val="1"/>
                <w:numId w:val="43"/>
              </w:numPr>
              <w:shd w:val="clear" w:color="auto" w:fill="FFFFFF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ECA9C0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i/>
                <w:iCs/>
                <w:sz w:val="20"/>
                <w:szCs w:val="20"/>
              </w:rPr>
              <w:t>Describe other tasks within each activity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8EAD1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F646" w14:textId="11EEC985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51305" w14:textId="0C9F6276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7580C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984CD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8680B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C30FC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FF5DC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7C93F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05066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94315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F30EE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4EC0E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0CDDF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6B65B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51E2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641A0F" w14:paraId="0F27F3BB" w14:textId="49F14828" w:rsidTr="00641A0F">
        <w:trPr>
          <w:trHeight w:val="20"/>
        </w:trPr>
        <w:tc>
          <w:tcPr>
            <w:tcW w:w="4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3E2C7" w14:textId="612EF75A" w:rsidR="00641A0F" w:rsidRDefault="00641A0F" w:rsidP="00481C52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theme="minorHAnsi"/>
                <w:b/>
                <w:sz w:val="20"/>
                <w:szCs w:val="20"/>
              </w:rPr>
              <w:t>Stage 2 Screening of 20 grant beneficiaries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24D3" w14:textId="7AB8A7B7" w:rsidR="00641A0F" w:rsidRDefault="00641A0F" w:rsidP="00481C52">
            <w:pPr>
              <w:rPr>
                <w:rFonts w:ascii="Myriad Pro" w:hAnsi="Myriad Pro" w:cs="Arial"/>
                <w:sz w:val="20"/>
                <w:szCs w:val="20"/>
              </w:rPr>
            </w:pPr>
            <w:r w:rsidRPr="00F40546">
              <w:rPr>
                <w:rFonts w:ascii="Myriad Pro" w:hAnsi="Myriad Pro" w:cs="Arial"/>
                <w:b/>
                <w:sz w:val="20"/>
                <w:szCs w:val="20"/>
              </w:rPr>
              <w:t>20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FAD41" w14:textId="2944B81E" w:rsidR="00641A0F" w:rsidRDefault="00641A0F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682F6" w14:textId="77777777" w:rsidR="00641A0F" w:rsidRDefault="00641A0F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9AE405" w14:textId="77777777" w:rsidR="00641A0F" w:rsidRDefault="00641A0F" w:rsidP="00481C52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X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2A66B0" w14:textId="77777777" w:rsidR="00641A0F" w:rsidRDefault="00641A0F" w:rsidP="00481C52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243BA" w14:textId="77777777" w:rsidR="00641A0F" w:rsidRDefault="00641A0F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D35F4" w14:textId="77777777" w:rsidR="00641A0F" w:rsidRDefault="00641A0F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B7D07" w14:textId="77777777" w:rsidR="00641A0F" w:rsidRDefault="00641A0F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82F8B" w14:textId="77777777" w:rsidR="00641A0F" w:rsidRDefault="00641A0F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4A23D" w14:textId="77777777" w:rsidR="00641A0F" w:rsidRDefault="00641A0F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0E796" w14:textId="77777777" w:rsidR="00641A0F" w:rsidRDefault="00641A0F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12ED9" w14:textId="77777777" w:rsidR="00641A0F" w:rsidRDefault="00641A0F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F0E00" w14:textId="77777777" w:rsidR="00641A0F" w:rsidRDefault="00641A0F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907AC" w14:textId="77777777" w:rsidR="00641A0F" w:rsidRDefault="00641A0F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0670" w14:textId="77777777" w:rsidR="00641A0F" w:rsidRDefault="00641A0F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481C52" w14:paraId="7092BF30" w14:textId="2685E3B6" w:rsidTr="00481C52">
        <w:trPr>
          <w:trHeight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E00CA" w14:textId="2ABCE0E1" w:rsidR="00481C52" w:rsidRDefault="00481C52" w:rsidP="00641A0F">
            <w:pPr>
              <w:pStyle w:val="Listparagraf"/>
              <w:numPr>
                <w:ilvl w:val="1"/>
                <w:numId w:val="45"/>
              </w:numPr>
              <w:shd w:val="clear" w:color="auto" w:fill="FFFFFF"/>
              <w:rPr>
                <w:rFonts w:ascii="Myriad Pro" w:hAnsi="Myriad Pro" w:cs="Arial"/>
                <w:i/>
                <w:iCs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30ED2C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iCs/>
                <w:sz w:val="20"/>
                <w:szCs w:val="20"/>
              </w:rPr>
              <w:t>Organizing the selection process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775C6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theme="minorHAnsi"/>
                <w:sz w:val="20"/>
                <w:szCs w:val="20"/>
              </w:rPr>
              <w:t>Call of proposals, collecting proposals, screening of the applications,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95A6" w14:textId="64A66FEF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DD6AA" w14:textId="6C8988E4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11845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ECC0BF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X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B2345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4FDA2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31B73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0DE53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DDDEF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7F41D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CD1A8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3DAB2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9AF23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0BA2A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7B9B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481C52" w14:paraId="7D42A2AD" w14:textId="5DFBD5E1" w:rsidTr="00481C52">
        <w:trPr>
          <w:trHeight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D7DC9" w14:textId="2B0BD8B4" w:rsidR="00481C52" w:rsidRDefault="00481C52" w:rsidP="00641A0F">
            <w:pPr>
              <w:pStyle w:val="Listparagraf"/>
              <w:numPr>
                <w:ilvl w:val="1"/>
                <w:numId w:val="45"/>
              </w:numPr>
              <w:shd w:val="clear" w:color="auto" w:fill="FFFFFF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8F70D9" w14:textId="77777777" w:rsidR="00481C52" w:rsidRDefault="00481C52" w:rsidP="00641A0F">
            <w:pPr>
              <w:jc w:val="both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Organizing feedback and mentoring sessions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8ECBB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theme="minorHAnsi"/>
                <w:sz w:val="20"/>
                <w:szCs w:val="20"/>
              </w:rPr>
              <w:t>coaching, distribution of grants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2026" w14:textId="60210B4C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E88BD" w14:textId="355B0734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0AD74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EAF91B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X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6362F7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8759E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53113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8775A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77C2E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3CB4D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B139A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BD17E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07A61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3D080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FA39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481C52" w14:paraId="64530678" w14:textId="07B41C40" w:rsidTr="00481C52">
        <w:trPr>
          <w:trHeight w:val="56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7C16F" w14:textId="00853761" w:rsidR="00481C52" w:rsidRDefault="00481C52" w:rsidP="00641A0F">
            <w:pPr>
              <w:pStyle w:val="Listparagraf"/>
              <w:numPr>
                <w:ilvl w:val="1"/>
                <w:numId w:val="45"/>
              </w:numPr>
              <w:shd w:val="clear" w:color="auto" w:fill="FFFFFF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747919" w14:textId="77777777" w:rsidR="00481C52" w:rsidRDefault="00481C52" w:rsidP="00481C52">
            <w:pPr>
              <w:shd w:val="clear" w:color="auto" w:fill="FFFFFF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i/>
                <w:iCs/>
                <w:sz w:val="20"/>
                <w:szCs w:val="20"/>
              </w:rPr>
              <w:t>Describe all tasks within each activity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66949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0C71" w14:textId="6EBB5CE4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1D609" w14:textId="514E0581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CD9CE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C9911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8E3DD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A6215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1C6CD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47407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3E3F1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C859E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EDBE8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7477F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EA27C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C5699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77ED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641A0F" w14:paraId="2A587EE1" w14:textId="2A818D2D" w:rsidTr="00641A0F">
        <w:trPr>
          <w:trHeight w:val="141"/>
        </w:trPr>
        <w:tc>
          <w:tcPr>
            <w:tcW w:w="4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5F709" w14:textId="5209E8A6" w:rsidR="00641A0F" w:rsidRPr="00AF712E" w:rsidRDefault="00641A0F" w:rsidP="00481C52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>
              <w:rPr>
                <w:rFonts w:ascii="Myriad Pro" w:hAnsi="Myriad Pro" w:cstheme="minorHAnsi"/>
                <w:b/>
                <w:sz w:val="20"/>
                <w:szCs w:val="20"/>
              </w:rPr>
              <w:lastRenderedPageBreak/>
              <w:t>Stage 3 Technical and administrative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6DC9" w14:textId="1C2104DB" w:rsidR="00641A0F" w:rsidRPr="00AF712E" w:rsidRDefault="00641A0F" w:rsidP="00481C52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sz w:val="20"/>
                <w:szCs w:val="20"/>
              </w:rPr>
              <w:t>195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2F2AE" w14:textId="69882676" w:rsidR="00641A0F" w:rsidRDefault="00641A0F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4D1F5" w14:textId="77777777" w:rsidR="00641A0F" w:rsidRDefault="00641A0F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76830" w14:textId="77777777" w:rsidR="00641A0F" w:rsidRDefault="00641A0F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4DE84" w14:textId="77777777" w:rsidR="00641A0F" w:rsidRDefault="00641A0F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94911" w14:textId="77777777" w:rsidR="00641A0F" w:rsidRDefault="00641A0F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4E638" w14:textId="77777777" w:rsidR="00641A0F" w:rsidRDefault="00641A0F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0D267" w14:textId="77777777" w:rsidR="00641A0F" w:rsidRDefault="00641A0F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48E03" w14:textId="77777777" w:rsidR="00641A0F" w:rsidRDefault="00641A0F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8E5B4" w14:textId="77777777" w:rsidR="00641A0F" w:rsidRDefault="00641A0F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0F159" w14:textId="77777777" w:rsidR="00641A0F" w:rsidRDefault="00641A0F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7BDB3" w14:textId="77777777" w:rsidR="00641A0F" w:rsidRDefault="00641A0F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531C0" w14:textId="77777777" w:rsidR="00641A0F" w:rsidRDefault="00641A0F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275A9" w14:textId="77777777" w:rsidR="00641A0F" w:rsidRDefault="00641A0F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B52A" w14:textId="77777777" w:rsidR="00641A0F" w:rsidRDefault="00641A0F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481C52" w14:paraId="54B82373" w14:textId="0D5FE07B" w:rsidTr="00481C52">
        <w:trPr>
          <w:trHeight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85734" w14:textId="29ED159F" w:rsidR="00481C52" w:rsidRPr="00A82274" w:rsidRDefault="00481C52" w:rsidP="00A82274">
            <w:pPr>
              <w:pStyle w:val="Listparagraf"/>
              <w:numPr>
                <w:ilvl w:val="1"/>
                <w:numId w:val="46"/>
              </w:numPr>
              <w:rPr>
                <w:rFonts w:ascii="Myriad Pro" w:hAnsi="Myriad Pro" w:cs="Arial"/>
                <w:i/>
                <w:iCs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063B15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iCs/>
                <w:sz w:val="20"/>
                <w:szCs w:val="20"/>
              </w:rPr>
              <w:t>Grants management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582A0" w14:textId="77777777" w:rsidR="00481C52" w:rsidRDefault="00481C52" w:rsidP="00641A0F">
            <w:pPr>
              <w:jc w:val="both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Contract management, procurement, hand over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A850" w14:textId="3C2A392F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1007B" w14:textId="3AD88798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C25AF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E6A7D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814EE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57A7EF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23B84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1F990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FF582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A783C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360F3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B2B3C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67849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15A0B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8874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481C52" w14:paraId="6D16740C" w14:textId="7E06A5B3" w:rsidTr="00481C52">
        <w:trPr>
          <w:trHeight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34C93F" w14:textId="572FD185" w:rsidR="00481C52" w:rsidRDefault="00481C52" w:rsidP="00A82274">
            <w:pPr>
              <w:pStyle w:val="Listparagraf"/>
              <w:numPr>
                <w:ilvl w:val="1"/>
                <w:numId w:val="46"/>
              </w:num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1940E3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Capacity development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DB3DDA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Needs assessment, trainings, mentoring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D9091E" w14:textId="3AE08349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09190" w14:textId="0903D39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D1215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BA87D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B9CCE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B32B3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C4C8C8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X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576CA3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X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EF63BC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1F7D1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CE291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CC61E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946E4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15212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0FC2E1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481C52" w14:paraId="5C3A4317" w14:textId="57B41F82" w:rsidTr="00481C52">
        <w:trPr>
          <w:trHeight w:val="56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E5B3" w14:textId="6085C244" w:rsidR="00481C52" w:rsidRDefault="00481C52" w:rsidP="00A82274">
            <w:pPr>
              <w:pStyle w:val="Listparagraf"/>
              <w:numPr>
                <w:ilvl w:val="1"/>
                <w:numId w:val="46"/>
              </w:numPr>
              <w:rPr>
                <w:rFonts w:ascii="Myriad Pro" w:eastAsia="Cambria" w:hAnsi="Myriad Pro" w:cs="Arial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6EC8E2" w14:textId="77777777" w:rsidR="00481C52" w:rsidRDefault="00481C52" w:rsidP="00481C52">
            <w:pPr>
              <w:shd w:val="clear" w:color="auto" w:fill="FFFFFF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Monitoring &amp; Evaluation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D8388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Organize appx. 40 field visits, 2 per day, according to the plan, develop report, evaluate the progress, capacity assessment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BFA5" w14:textId="52195EBC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BD4CB" w14:textId="0B3FA5C2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F482A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033A0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935BA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EE7AD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5AC026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X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A45A6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ED4F6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CAB2C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F8D9A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8825E3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2403F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76F00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9C0A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481C52" w14:paraId="0AF92D32" w14:textId="3B53EEFE" w:rsidTr="004F16DD">
        <w:trPr>
          <w:trHeight w:val="56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8EE1" w14:textId="067A9A93" w:rsidR="00481C52" w:rsidRDefault="00481C52" w:rsidP="00A82274">
            <w:pPr>
              <w:pStyle w:val="Listparagraf"/>
              <w:numPr>
                <w:ilvl w:val="1"/>
                <w:numId w:val="46"/>
              </w:numPr>
              <w:rPr>
                <w:rFonts w:ascii="Myriad Pro" w:eastAsia="Cambria" w:hAnsi="Myriad Pro" w:cs="Arial"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51B10" w14:textId="5B7C0618" w:rsidR="00481C52" w:rsidRDefault="00481C52" w:rsidP="00481C52">
            <w:pPr>
              <w:shd w:val="clear" w:color="auto" w:fill="FFFFFF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i/>
                <w:iCs/>
                <w:sz w:val="20"/>
                <w:szCs w:val="20"/>
              </w:rPr>
              <w:t>Describe all tasks within each activity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2009" w14:textId="4F5133FE" w:rsidR="00481C52" w:rsidRDefault="00865995" w:rsidP="00481C52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 xml:space="preserve">Assess the results of the </w:t>
            </w:r>
            <w:proofErr w:type="spellStart"/>
            <w:r>
              <w:rPr>
                <w:rFonts w:ascii="Myriad Pro" w:hAnsi="Myriad Pro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Myriad Pro" w:hAnsi="Myriad Pro" w:cs="Arial"/>
                <w:sz w:val="20"/>
                <w:szCs w:val="20"/>
              </w:rPr>
              <w:t>, final report.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D056" w14:textId="32543C9F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64FA0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9ABE7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4A3A4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6CBE7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94A89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D6002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8F855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B92EC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02A80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B1DE9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729F8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1E886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21B2B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6B6E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481C52" w14:paraId="0C61E09E" w14:textId="2A9A16AE" w:rsidTr="004F16DD">
        <w:trPr>
          <w:trHeight w:val="563"/>
        </w:trPr>
        <w:tc>
          <w:tcPr>
            <w:tcW w:w="1180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B27FF7" w14:textId="5012CFF3" w:rsidR="00481C52" w:rsidRPr="00F70074" w:rsidRDefault="00481C52" w:rsidP="00641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352" w:hanging="141"/>
              <w:rPr>
                <w:rFonts w:ascii="Myriad Pro" w:eastAsia="Arial" w:hAnsi="Myriad Pro" w:cs="Arial"/>
                <w:b/>
                <w:bCs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*</w:t>
            </w:r>
            <w:r w:rsidRPr="00773F86">
              <w:rPr>
                <w:rFonts w:ascii="Myriad Pro" w:hAnsi="Myriad Pro" w:cs="Calibri"/>
                <w:sz w:val="20"/>
                <w:szCs w:val="20"/>
                <w:bdr w:val="none" w:sz="0" w:space="0" w:color="auto"/>
              </w:rPr>
              <w:t xml:space="preserve"> </w:t>
            </w:r>
            <w:r>
              <w:rPr>
                <w:rFonts w:ascii="Myriad Pro" w:hAnsi="Myriad Pro" w:cs="Calibri"/>
                <w:sz w:val="20"/>
                <w:szCs w:val="20"/>
                <w:bdr w:val="none" w:sz="0" w:space="0" w:color="auto"/>
              </w:rPr>
              <w:t xml:space="preserve">  </w:t>
            </w:r>
            <w:r w:rsidR="00641A0F">
              <w:rPr>
                <w:rFonts w:ascii="Myriad Pro" w:hAnsi="Myriad Pro" w:cs="Calibri"/>
                <w:sz w:val="20"/>
                <w:szCs w:val="20"/>
                <w:bdr w:val="none" w:sz="0" w:space="0" w:color="auto"/>
              </w:rPr>
              <w:t xml:space="preserve">Effort </w:t>
            </w:r>
            <w:r w:rsidRPr="00D94F0F">
              <w:rPr>
                <w:rFonts w:ascii="Myriad Pro" w:hAnsi="Myriad Pro" w:cs="Calibri"/>
                <w:sz w:val="20"/>
                <w:szCs w:val="20"/>
                <w:bdr w:val="none" w:sz="0" w:space="0" w:color="auto"/>
              </w:rPr>
              <w:t>estimation</w:t>
            </w:r>
            <w:r w:rsidR="00641A0F">
              <w:rPr>
                <w:rFonts w:ascii="Myriad Pro" w:hAnsi="Myriad Pro" w:cs="Calibri"/>
                <w:sz w:val="20"/>
                <w:szCs w:val="20"/>
                <w:bdr w:val="none" w:sz="0" w:space="0" w:color="auto"/>
              </w:rPr>
              <w:t xml:space="preserve"> / number of days as </w:t>
            </w:r>
            <w:r>
              <w:rPr>
                <w:rFonts w:ascii="Myriad Pro" w:hAnsi="Myriad Pro" w:cs="Calibri"/>
                <w:sz w:val="20"/>
                <w:szCs w:val="20"/>
                <w:bdr w:val="none" w:sz="0" w:space="0" w:color="auto"/>
              </w:rPr>
              <w:t xml:space="preserve">recommended by </w:t>
            </w:r>
            <w:proofErr w:type="spellStart"/>
            <w:r w:rsidR="00641A0F">
              <w:rPr>
                <w:rFonts w:ascii="Myriad Pro" w:hAnsi="Myriad Pro" w:cs="Calibri"/>
                <w:sz w:val="20"/>
                <w:szCs w:val="20"/>
                <w:bdr w:val="none" w:sz="0" w:space="0" w:color="auto"/>
              </w:rPr>
              <w:t>AdTrade</w:t>
            </w:r>
            <w:proofErr w:type="spellEnd"/>
            <w:r w:rsidR="00641A0F">
              <w:rPr>
                <w:rFonts w:ascii="Myriad Pro" w:hAnsi="Myriad Pro" w:cs="Calibri"/>
                <w:sz w:val="20"/>
                <w:szCs w:val="20"/>
                <w:bdr w:val="none" w:sz="0" w:space="0" w:color="auto"/>
              </w:rPr>
              <w:t xml:space="preserve"> Project</w:t>
            </w:r>
          </w:p>
          <w:p w14:paraId="3E45873C" w14:textId="40490853" w:rsidR="00481C52" w:rsidRDefault="00481C52" w:rsidP="00481C52">
            <w:pPr>
              <w:ind w:left="494" w:hanging="283"/>
              <w:rPr>
                <w:rFonts w:ascii="Myriad Pro" w:hAnsi="Myriad Pro" w:cs="Arial"/>
                <w:sz w:val="20"/>
                <w:szCs w:val="20"/>
              </w:rPr>
            </w:pPr>
            <w:r w:rsidRPr="004F16DD">
              <w:rPr>
                <w:rFonts w:ascii="Myriad Pro" w:hAnsi="Myriad Pro" w:cs="Arial"/>
                <w:sz w:val="20"/>
                <w:szCs w:val="20"/>
              </w:rPr>
              <w:t xml:space="preserve">** </w:t>
            </w:r>
            <w:r w:rsidR="005E3D30">
              <w:rPr>
                <w:rFonts w:ascii="Myriad Pro" w:hAnsi="Myriad Pro" w:cs="Arial"/>
                <w:sz w:val="20"/>
                <w:szCs w:val="20"/>
              </w:rPr>
              <w:t>A</w:t>
            </w:r>
            <w:r w:rsidR="00641A0F">
              <w:rPr>
                <w:rFonts w:ascii="Myriad Pro" w:hAnsi="Myriad Pro" w:cs="Arial"/>
                <w:sz w:val="20"/>
                <w:szCs w:val="20"/>
              </w:rPr>
              <w:t xml:space="preserve">P – </w:t>
            </w:r>
            <w:r w:rsidR="0066019D">
              <w:rPr>
                <w:rFonts w:ascii="Myriad Pro" w:hAnsi="Myriad Pro" w:cs="Arial"/>
                <w:sz w:val="20"/>
                <w:szCs w:val="20"/>
              </w:rPr>
              <w:t>stands for</w:t>
            </w:r>
            <w:r w:rsidR="00641A0F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 w:rsidR="005E3D30">
              <w:rPr>
                <w:rFonts w:ascii="Myriad Pro" w:hAnsi="Myriad Pro" w:cs="Arial"/>
                <w:sz w:val="20"/>
                <w:szCs w:val="20"/>
              </w:rPr>
              <w:t>applicant or</w:t>
            </w:r>
            <w:r w:rsidR="00641A0F">
              <w:rPr>
                <w:rFonts w:ascii="Myriad Pro" w:hAnsi="Myriad Pro" w:cs="Arial"/>
                <w:sz w:val="20"/>
                <w:szCs w:val="20"/>
              </w:rPr>
              <w:t xml:space="preserve"> the organization with whom the agreement </w:t>
            </w:r>
            <w:r w:rsidR="005E3D30">
              <w:rPr>
                <w:rFonts w:ascii="Myriad Pro" w:hAnsi="Myriad Pro" w:cs="Arial"/>
                <w:sz w:val="20"/>
                <w:szCs w:val="20"/>
              </w:rPr>
              <w:t>will be</w:t>
            </w:r>
            <w:r w:rsidR="00641A0F">
              <w:rPr>
                <w:rFonts w:ascii="Myriad Pro" w:hAnsi="Myriad Pro" w:cs="Arial"/>
                <w:sz w:val="20"/>
                <w:szCs w:val="20"/>
              </w:rPr>
              <w:t xml:space="preserve"> signed</w:t>
            </w:r>
            <w:r>
              <w:rPr>
                <w:rFonts w:ascii="Myriad Pro" w:hAnsi="Myriad Pro" w:cs="Arial"/>
                <w:sz w:val="20"/>
                <w:szCs w:val="20"/>
              </w:rPr>
              <w:t xml:space="preserve">, </w:t>
            </w:r>
            <w:r w:rsidR="00641A0F">
              <w:rPr>
                <w:rFonts w:ascii="Myriad Pro" w:hAnsi="Myriad Pro" w:cs="Arial"/>
                <w:sz w:val="20"/>
                <w:szCs w:val="20"/>
              </w:rPr>
              <w:t>PO –</w:t>
            </w:r>
            <w:r w:rsidR="002134AB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>
              <w:rPr>
                <w:rFonts w:ascii="Myriad Pro" w:hAnsi="Myriad Pro" w:cs="Arial"/>
                <w:sz w:val="20"/>
                <w:szCs w:val="20"/>
              </w:rPr>
              <w:t>partner organization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64E221" w14:textId="77777777" w:rsidR="00481C52" w:rsidRDefault="00481C52" w:rsidP="00481C52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14:paraId="05A7A7C7" w14:textId="2486085D" w:rsidR="00112293" w:rsidRPr="004F16DD" w:rsidRDefault="00112293" w:rsidP="004F16DD">
      <w:pPr>
        <w:rPr>
          <w:rFonts w:ascii="Myriad Pro" w:hAnsi="Myriad Pro"/>
          <w:sz w:val="22"/>
          <w:szCs w:val="22"/>
        </w:rPr>
      </w:pPr>
    </w:p>
    <w:sectPr w:rsidR="00112293" w:rsidRPr="004F16DD" w:rsidSect="004100A0">
      <w:pgSz w:w="16840" w:h="11900" w:orient="landscape"/>
      <w:pgMar w:top="1225" w:right="1134" w:bottom="144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CA20B" w14:textId="77777777" w:rsidR="00B53245" w:rsidRDefault="00B53245">
      <w:r>
        <w:separator/>
      </w:r>
    </w:p>
  </w:endnote>
  <w:endnote w:type="continuationSeparator" w:id="0">
    <w:p w14:paraId="459A1D67" w14:textId="77777777" w:rsidR="00B53245" w:rsidRDefault="00B5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Helvetica Neue">
    <w:altName w:val="Arial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yriad Pro" w:hAnsi="Myriad Pro"/>
        <w:sz w:val="20"/>
      </w:rPr>
      <w:id w:val="-248422683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74D0B921" w14:textId="71BC1764" w:rsidR="008B4A06" w:rsidRPr="00C61E8F" w:rsidRDefault="008B4A06">
        <w:pPr>
          <w:pStyle w:val="Subsol"/>
          <w:jc w:val="right"/>
          <w:rPr>
            <w:rFonts w:ascii="Myriad Pro" w:hAnsi="Myriad Pro"/>
            <w:sz w:val="22"/>
          </w:rPr>
        </w:pPr>
        <w:r w:rsidRPr="00C61E8F">
          <w:rPr>
            <w:rFonts w:ascii="Myriad Pro" w:hAnsi="Myriad Pro"/>
            <w:sz w:val="22"/>
          </w:rPr>
          <w:fldChar w:fldCharType="begin"/>
        </w:r>
        <w:r w:rsidRPr="00C61E8F">
          <w:rPr>
            <w:rFonts w:ascii="Myriad Pro" w:hAnsi="Myriad Pro"/>
            <w:sz w:val="22"/>
          </w:rPr>
          <w:instrText xml:space="preserve"> PAGE   \* MERGEFORMAT </w:instrText>
        </w:r>
        <w:r w:rsidRPr="00C61E8F">
          <w:rPr>
            <w:rFonts w:ascii="Myriad Pro" w:hAnsi="Myriad Pro"/>
            <w:sz w:val="22"/>
          </w:rPr>
          <w:fldChar w:fldCharType="separate"/>
        </w:r>
        <w:r w:rsidRPr="00C61E8F">
          <w:rPr>
            <w:rFonts w:ascii="Myriad Pro" w:hAnsi="Myriad Pro"/>
            <w:noProof/>
            <w:sz w:val="22"/>
          </w:rPr>
          <w:t>2</w:t>
        </w:r>
        <w:r w:rsidRPr="00C61E8F">
          <w:rPr>
            <w:rFonts w:ascii="Myriad Pro" w:hAnsi="Myriad Pro"/>
            <w:noProof/>
            <w:sz w:val="22"/>
          </w:rPr>
          <w:fldChar w:fldCharType="end"/>
        </w:r>
      </w:p>
    </w:sdtContent>
  </w:sdt>
  <w:p w14:paraId="2BEF5C60" w14:textId="77777777" w:rsidR="008B4A06" w:rsidRPr="00C61E8F" w:rsidRDefault="008B4A06">
    <w:pPr>
      <w:pStyle w:val="Subsol"/>
      <w:rPr>
        <w:rFonts w:ascii="Myriad Pro" w:hAnsi="Myriad Pro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F408C" w14:textId="7C4A78CF" w:rsidR="00112293" w:rsidRPr="004100A0" w:rsidRDefault="00837A68">
    <w:pPr>
      <w:pStyle w:val="Subsol"/>
      <w:tabs>
        <w:tab w:val="clear" w:pos="9355"/>
        <w:tab w:val="right" w:pos="9216"/>
      </w:tabs>
      <w:jc w:val="right"/>
      <w:rPr>
        <w:rFonts w:ascii="Myriad Pro" w:hAnsi="Myriad Pro"/>
        <w:sz w:val="26"/>
      </w:rPr>
    </w:pPr>
    <w:r w:rsidRPr="004100A0">
      <w:rPr>
        <w:rFonts w:ascii="Myriad Pro" w:hAnsi="Myriad Pro"/>
        <w:sz w:val="22"/>
        <w:szCs w:val="20"/>
      </w:rPr>
      <w:fldChar w:fldCharType="begin"/>
    </w:r>
    <w:r w:rsidRPr="004100A0">
      <w:rPr>
        <w:rFonts w:ascii="Myriad Pro" w:hAnsi="Myriad Pro"/>
        <w:sz w:val="22"/>
        <w:szCs w:val="20"/>
      </w:rPr>
      <w:instrText xml:space="preserve"> PAGE </w:instrText>
    </w:r>
    <w:r w:rsidRPr="004100A0">
      <w:rPr>
        <w:rFonts w:ascii="Myriad Pro" w:hAnsi="Myriad Pro"/>
        <w:sz w:val="22"/>
        <w:szCs w:val="20"/>
      </w:rPr>
      <w:fldChar w:fldCharType="separate"/>
    </w:r>
    <w:r w:rsidR="00791D78" w:rsidRPr="004100A0">
      <w:rPr>
        <w:rFonts w:ascii="Myriad Pro" w:hAnsi="Myriad Pro"/>
        <w:noProof/>
        <w:sz w:val="22"/>
        <w:szCs w:val="20"/>
      </w:rPr>
      <w:t>4</w:t>
    </w:r>
    <w:r w:rsidRPr="004100A0">
      <w:rPr>
        <w:rFonts w:ascii="Myriad Pro" w:hAnsi="Myriad Pro"/>
        <w:sz w:val="22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6023693"/>
      <w:docPartObj>
        <w:docPartGallery w:val="Page Numbers (Bottom of Page)"/>
        <w:docPartUnique/>
      </w:docPartObj>
    </w:sdtPr>
    <w:sdtEndPr>
      <w:rPr>
        <w:rFonts w:ascii="Myriad Pro" w:hAnsi="Myriad Pro"/>
        <w:noProof/>
        <w:sz w:val="22"/>
      </w:rPr>
    </w:sdtEndPr>
    <w:sdtContent>
      <w:p w14:paraId="51009171" w14:textId="15037BFC" w:rsidR="008B4A06" w:rsidRPr="008B4A06" w:rsidRDefault="008B4A06">
        <w:pPr>
          <w:pStyle w:val="Subsol"/>
          <w:jc w:val="right"/>
          <w:rPr>
            <w:rFonts w:ascii="Myriad Pro" w:hAnsi="Myriad Pro"/>
            <w:sz w:val="22"/>
          </w:rPr>
        </w:pPr>
        <w:r w:rsidRPr="008B4A06">
          <w:rPr>
            <w:rFonts w:ascii="Myriad Pro" w:hAnsi="Myriad Pro"/>
            <w:sz w:val="22"/>
          </w:rPr>
          <w:fldChar w:fldCharType="begin"/>
        </w:r>
        <w:r w:rsidRPr="008B4A06">
          <w:rPr>
            <w:rFonts w:ascii="Myriad Pro" w:hAnsi="Myriad Pro"/>
            <w:sz w:val="22"/>
          </w:rPr>
          <w:instrText xml:space="preserve"> PAGE   \* MERGEFORMAT </w:instrText>
        </w:r>
        <w:r w:rsidRPr="008B4A06">
          <w:rPr>
            <w:rFonts w:ascii="Myriad Pro" w:hAnsi="Myriad Pro"/>
            <w:sz w:val="22"/>
          </w:rPr>
          <w:fldChar w:fldCharType="separate"/>
        </w:r>
        <w:r w:rsidRPr="008B4A06">
          <w:rPr>
            <w:rFonts w:ascii="Myriad Pro" w:hAnsi="Myriad Pro"/>
            <w:noProof/>
            <w:sz w:val="22"/>
          </w:rPr>
          <w:t>2</w:t>
        </w:r>
        <w:r w:rsidRPr="008B4A06">
          <w:rPr>
            <w:rFonts w:ascii="Myriad Pro" w:hAnsi="Myriad Pro"/>
            <w:noProof/>
            <w:sz w:val="22"/>
          </w:rPr>
          <w:fldChar w:fldCharType="end"/>
        </w:r>
      </w:p>
    </w:sdtContent>
  </w:sdt>
  <w:p w14:paraId="179F2FFC" w14:textId="77777777" w:rsidR="008B4A06" w:rsidRDefault="008B4A0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BA454" w14:textId="77777777" w:rsidR="00B53245" w:rsidRDefault="00B53245">
      <w:r>
        <w:separator/>
      </w:r>
    </w:p>
  </w:footnote>
  <w:footnote w:type="continuationSeparator" w:id="0">
    <w:p w14:paraId="077241D3" w14:textId="77777777" w:rsidR="00B53245" w:rsidRDefault="00B53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gril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5387"/>
      <w:gridCol w:w="1559"/>
    </w:tblGrid>
    <w:tr w:rsidR="00DF1ED7" w:rsidRPr="00DF1ED7" w14:paraId="087C8D44" w14:textId="77777777" w:rsidTr="000845CC">
      <w:trPr>
        <w:trHeight w:val="1567"/>
      </w:trPr>
      <w:tc>
        <w:tcPr>
          <w:tcW w:w="2943" w:type="dxa"/>
        </w:tcPr>
        <w:p w14:paraId="36F86345" w14:textId="77777777" w:rsidR="00DF1ED7" w:rsidRPr="00DF1ED7" w:rsidRDefault="00DF1ED7" w:rsidP="00DF1ED7">
          <w:pPr>
            <w:rPr>
              <w:rFonts w:ascii="Miyriad Pro" w:hAnsi="Miyriad Pro"/>
            </w:rPr>
          </w:pPr>
          <w:bookmarkStart w:id="4" w:name="_Hlk15399751"/>
          <w:r w:rsidRPr="00DF1ED7">
            <w:rPr>
              <w:rFonts w:ascii="Miyriad Pro" w:hAnsi="Miyriad Pro"/>
              <w:noProof/>
            </w:rPr>
            <w:drawing>
              <wp:anchor distT="0" distB="0" distL="114300" distR="114300" simplePos="0" relativeHeight="251660288" behindDoc="1" locked="0" layoutInCell="1" allowOverlap="1" wp14:anchorId="2D441576" wp14:editId="27F82CB5">
                <wp:simplePos x="0" y="0"/>
                <wp:positionH relativeFrom="margin">
                  <wp:posOffset>1270</wp:posOffset>
                </wp:positionH>
                <wp:positionV relativeFrom="topMargin">
                  <wp:posOffset>182880</wp:posOffset>
                </wp:positionV>
                <wp:extent cx="1640840" cy="476250"/>
                <wp:effectExtent l="0" t="0" r="0" b="0"/>
                <wp:wrapTight wrapText="bothSides">
                  <wp:wrapPolygon edited="0">
                    <wp:start x="0" y="0"/>
                    <wp:lineTo x="0" y="19872"/>
                    <wp:lineTo x="17554" y="20736"/>
                    <wp:lineTo x="19560" y="20736"/>
                    <wp:lineTo x="21316" y="19008"/>
                    <wp:lineTo x="21316" y="1728"/>
                    <wp:lineTo x="15046" y="0"/>
                    <wp:lineTo x="0" y="0"/>
                  </wp:wrapPolygon>
                </wp:wrapTight>
                <wp:docPr id="5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ype_Swed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</w:tcPr>
        <w:p w14:paraId="72052FB2" w14:textId="77777777" w:rsidR="00DF1ED7" w:rsidRPr="006A0934" w:rsidRDefault="00DF1ED7" w:rsidP="00DF1ED7">
          <w:pPr>
            <w:pStyle w:val="Corp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20"/>
              <w:szCs w:val="20"/>
            </w:rPr>
          </w:pPr>
          <w:r w:rsidRPr="006A0934"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20"/>
              <w:szCs w:val="20"/>
            </w:rPr>
            <w:t>Advanced Cross-River Capacities for Trade Project</w:t>
          </w:r>
        </w:p>
        <w:p w14:paraId="450A2ECF" w14:textId="74EC85E7" w:rsidR="00DF1ED7" w:rsidRPr="006A0934" w:rsidRDefault="00DF1ED7" w:rsidP="00DF1ED7">
          <w:pPr>
            <w:pStyle w:val="Corp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Miyriad Pro" w:hAnsi="Miyriad Pro"/>
              <w:b/>
              <w:bCs/>
            </w:rPr>
          </w:pPr>
          <w:r w:rsidRPr="006A0934">
            <w:rPr>
              <w:rFonts w:ascii="Arial" w:hAnsi="Arial" w:cs="Arial"/>
              <w:b/>
              <w:bCs/>
              <w:snapToGrid w:val="0"/>
              <w:sz w:val="20"/>
              <w:szCs w:val="20"/>
            </w:rPr>
            <w:t xml:space="preserve">This project is funded by the Government of Sweden and implemented by the United Nations Development </w:t>
          </w:r>
          <w:r w:rsidRPr="00FF7E75">
            <w:rPr>
              <w:rFonts w:ascii="Arial" w:hAnsi="Arial" w:cs="Arial"/>
              <w:b/>
              <w:bCs/>
              <w:snapToGrid w:val="0"/>
              <w:sz w:val="20"/>
              <w:szCs w:val="20"/>
              <w:lang w:val="en-GB"/>
            </w:rPr>
            <w:t>Programme</w:t>
          </w:r>
        </w:p>
      </w:tc>
      <w:tc>
        <w:tcPr>
          <w:tcW w:w="1559" w:type="dxa"/>
        </w:tcPr>
        <w:p w14:paraId="32B297F6" w14:textId="77777777" w:rsidR="00DF1ED7" w:rsidRPr="00DF1ED7" w:rsidRDefault="00DF1ED7" w:rsidP="00DF1ED7">
          <w:pPr>
            <w:rPr>
              <w:rFonts w:ascii="Miyriad Pro" w:hAnsi="Miyriad Pro"/>
            </w:rPr>
          </w:pPr>
          <w:r w:rsidRPr="00DF1ED7">
            <w:rPr>
              <w:rFonts w:ascii="Miyriad Pro" w:hAnsi="Miyriad Pro"/>
              <w:noProof/>
            </w:rPr>
            <w:drawing>
              <wp:anchor distT="0" distB="0" distL="0" distR="0" simplePos="0" relativeHeight="251659264" behindDoc="0" locked="0" layoutInCell="1" allowOverlap="1" wp14:anchorId="76D7D140" wp14:editId="5083789D">
                <wp:simplePos x="0" y="0"/>
                <wp:positionH relativeFrom="page">
                  <wp:posOffset>316865</wp:posOffset>
                </wp:positionH>
                <wp:positionV relativeFrom="paragraph">
                  <wp:posOffset>-20955</wp:posOffset>
                </wp:positionV>
                <wp:extent cx="530687" cy="1042894"/>
                <wp:effectExtent l="0" t="0" r="0" b="0"/>
                <wp:wrapNone/>
                <wp:docPr id="52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687" cy="1042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bookmarkEnd w:id="4"/>
  </w:tbl>
  <w:p w14:paraId="6AE7AD57" w14:textId="0CF7D8D2" w:rsidR="00837A68" w:rsidRDefault="00837A68" w:rsidP="00FF7E75">
    <w:pPr>
      <w:pStyle w:val="Corptext2"/>
      <w:spacing w:after="0" w:line="240" w:lineRule="auto"/>
      <w:rPr>
        <w:rFonts w:ascii="Calibri Light" w:eastAsia="Calibri Light" w:hAnsi="Calibri Light" w:cs="Calibri Light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730B"/>
    <w:multiLevelType w:val="multilevel"/>
    <w:tmpl w:val="18B65010"/>
    <w:lvl w:ilvl="0">
      <w:start w:val="1"/>
      <w:numFmt w:val="decimal"/>
      <w:lvlText w:val="%1."/>
      <w:lvlJc w:val="left"/>
      <w:pPr>
        <w:tabs>
          <w:tab w:val="num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4E6590"/>
    <w:multiLevelType w:val="multilevel"/>
    <w:tmpl w:val="E080199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EF7DA9"/>
    <w:multiLevelType w:val="multilevel"/>
    <w:tmpl w:val="E658688C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Myriad Pro" w:hAnsi="Myriad Pro" w:cstheme="minorHAnsi" w:hint="default"/>
        <w:b w:val="0"/>
        <w:color w:val="auto"/>
        <w:sz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6459B9"/>
    <w:multiLevelType w:val="multilevel"/>
    <w:tmpl w:val="E59AD19E"/>
    <w:numStyleLink w:val="ImportedStyle2"/>
  </w:abstractNum>
  <w:abstractNum w:abstractNumId="4" w15:restartNumberingAfterBreak="0">
    <w:nsid w:val="11E07CC9"/>
    <w:multiLevelType w:val="multilevel"/>
    <w:tmpl w:val="7BD055A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2AD27D4"/>
    <w:multiLevelType w:val="multilevel"/>
    <w:tmpl w:val="9ED6F0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D41AAA"/>
    <w:multiLevelType w:val="multilevel"/>
    <w:tmpl w:val="80BC412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6270DEB"/>
    <w:multiLevelType w:val="hybridMultilevel"/>
    <w:tmpl w:val="49B65114"/>
    <w:lvl w:ilvl="0" w:tplc="1FD235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875CA"/>
    <w:multiLevelType w:val="multilevel"/>
    <w:tmpl w:val="AF0277FE"/>
    <w:lvl w:ilvl="0">
      <w:start w:val="2"/>
      <w:numFmt w:val="decimal"/>
      <w:lvlText w:val="%1."/>
      <w:lvlJc w:val="left"/>
      <w:pPr>
        <w:ind w:left="113" w:hanging="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26D574E"/>
    <w:multiLevelType w:val="multilevel"/>
    <w:tmpl w:val="29AC1E7E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5D220EC"/>
    <w:multiLevelType w:val="hybridMultilevel"/>
    <w:tmpl w:val="E530FF6A"/>
    <w:lvl w:ilvl="0" w:tplc="0DFCD7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90019">
      <w:start w:val="1"/>
      <w:numFmt w:val="lowerLetter"/>
      <w:lvlText w:val="%2."/>
      <w:lvlJc w:val="left"/>
      <w:pPr>
        <w:ind w:left="1080" w:hanging="360"/>
      </w:pPr>
    </w:lvl>
    <w:lvl w:ilvl="2" w:tplc="0819001B" w:tentative="1">
      <w:start w:val="1"/>
      <w:numFmt w:val="lowerRoman"/>
      <w:lvlText w:val="%3."/>
      <w:lvlJc w:val="right"/>
      <w:pPr>
        <w:ind w:left="1800" w:hanging="180"/>
      </w:pPr>
    </w:lvl>
    <w:lvl w:ilvl="3" w:tplc="0819000F" w:tentative="1">
      <w:start w:val="1"/>
      <w:numFmt w:val="decimal"/>
      <w:lvlText w:val="%4."/>
      <w:lvlJc w:val="left"/>
      <w:pPr>
        <w:ind w:left="2520" w:hanging="360"/>
      </w:pPr>
    </w:lvl>
    <w:lvl w:ilvl="4" w:tplc="08190019" w:tentative="1">
      <w:start w:val="1"/>
      <w:numFmt w:val="lowerLetter"/>
      <w:lvlText w:val="%5."/>
      <w:lvlJc w:val="left"/>
      <w:pPr>
        <w:ind w:left="3240" w:hanging="360"/>
      </w:pPr>
    </w:lvl>
    <w:lvl w:ilvl="5" w:tplc="0819001B" w:tentative="1">
      <w:start w:val="1"/>
      <w:numFmt w:val="lowerRoman"/>
      <w:lvlText w:val="%6."/>
      <w:lvlJc w:val="right"/>
      <w:pPr>
        <w:ind w:left="3960" w:hanging="180"/>
      </w:pPr>
    </w:lvl>
    <w:lvl w:ilvl="6" w:tplc="0819000F" w:tentative="1">
      <w:start w:val="1"/>
      <w:numFmt w:val="decimal"/>
      <w:lvlText w:val="%7."/>
      <w:lvlJc w:val="left"/>
      <w:pPr>
        <w:ind w:left="4680" w:hanging="360"/>
      </w:pPr>
    </w:lvl>
    <w:lvl w:ilvl="7" w:tplc="08190019" w:tentative="1">
      <w:start w:val="1"/>
      <w:numFmt w:val="lowerLetter"/>
      <w:lvlText w:val="%8."/>
      <w:lvlJc w:val="left"/>
      <w:pPr>
        <w:ind w:left="5400" w:hanging="360"/>
      </w:pPr>
    </w:lvl>
    <w:lvl w:ilvl="8" w:tplc="08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717C1F"/>
    <w:multiLevelType w:val="multilevel"/>
    <w:tmpl w:val="4DBC91A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30049E3"/>
    <w:multiLevelType w:val="multilevel"/>
    <w:tmpl w:val="0E9E3C1C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6C14BBE"/>
    <w:multiLevelType w:val="multilevel"/>
    <w:tmpl w:val="5A668AD8"/>
    <w:lvl w:ilvl="0">
      <w:start w:val="1"/>
      <w:numFmt w:val="decimal"/>
      <w:lvlText w:val="%1."/>
      <w:lvlJc w:val="left"/>
      <w:pPr>
        <w:tabs>
          <w:tab w:val="num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98A2196"/>
    <w:multiLevelType w:val="multilevel"/>
    <w:tmpl w:val="E59AD19E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D0D6ACF"/>
    <w:multiLevelType w:val="multilevel"/>
    <w:tmpl w:val="004CB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261C2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B901A7"/>
    <w:multiLevelType w:val="multilevel"/>
    <w:tmpl w:val="5A7A572C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F8D3C2F"/>
    <w:multiLevelType w:val="hybridMultilevel"/>
    <w:tmpl w:val="8BC823C4"/>
    <w:lvl w:ilvl="0" w:tplc="B776B1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C6375"/>
    <w:multiLevelType w:val="multilevel"/>
    <w:tmpl w:val="C434A82A"/>
    <w:lvl w:ilvl="0">
      <w:start w:val="1"/>
      <w:numFmt w:val="decimal"/>
      <w:lvlText w:val="%1."/>
      <w:lvlJc w:val="left"/>
      <w:pPr>
        <w:tabs>
          <w:tab w:val="num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478028B"/>
    <w:multiLevelType w:val="hybridMultilevel"/>
    <w:tmpl w:val="0FCEA328"/>
    <w:lvl w:ilvl="0" w:tplc="C71281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B690E"/>
    <w:multiLevelType w:val="hybridMultilevel"/>
    <w:tmpl w:val="E530FF6A"/>
    <w:lvl w:ilvl="0" w:tplc="0DFCD7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90019">
      <w:start w:val="1"/>
      <w:numFmt w:val="lowerLetter"/>
      <w:lvlText w:val="%2."/>
      <w:lvlJc w:val="left"/>
      <w:pPr>
        <w:ind w:left="1080" w:hanging="360"/>
      </w:pPr>
    </w:lvl>
    <w:lvl w:ilvl="2" w:tplc="0819001B" w:tentative="1">
      <w:start w:val="1"/>
      <w:numFmt w:val="lowerRoman"/>
      <w:lvlText w:val="%3."/>
      <w:lvlJc w:val="right"/>
      <w:pPr>
        <w:ind w:left="1800" w:hanging="180"/>
      </w:pPr>
    </w:lvl>
    <w:lvl w:ilvl="3" w:tplc="0819000F" w:tentative="1">
      <w:start w:val="1"/>
      <w:numFmt w:val="decimal"/>
      <w:lvlText w:val="%4."/>
      <w:lvlJc w:val="left"/>
      <w:pPr>
        <w:ind w:left="2520" w:hanging="360"/>
      </w:pPr>
    </w:lvl>
    <w:lvl w:ilvl="4" w:tplc="08190019" w:tentative="1">
      <w:start w:val="1"/>
      <w:numFmt w:val="lowerLetter"/>
      <w:lvlText w:val="%5."/>
      <w:lvlJc w:val="left"/>
      <w:pPr>
        <w:ind w:left="3240" w:hanging="360"/>
      </w:pPr>
    </w:lvl>
    <w:lvl w:ilvl="5" w:tplc="0819001B" w:tentative="1">
      <w:start w:val="1"/>
      <w:numFmt w:val="lowerRoman"/>
      <w:lvlText w:val="%6."/>
      <w:lvlJc w:val="right"/>
      <w:pPr>
        <w:ind w:left="3960" w:hanging="180"/>
      </w:pPr>
    </w:lvl>
    <w:lvl w:ilvl="6" w:tplc="0819000F" w:tentative="1">
      <w:start w:val="1"/>
      <w:numFmt w:val="decimal"/>
      <w:lvlText w:val="%7."/>
      <w:lvlJc w:val="left"/>
      <w:pPr>
        <w:ind w:left="4680" w:hanging="360"/>
      </w:pPr>
    </w:lvl>
    <w:lvl w:ilvl="7" w:tplc="08190019" w:tentative="1">
      <w:start w:val="1"/>
      <w:numFmt w:val="lowerLetter"/>
      <w:lvlText w:val="%8."/>
      <w:lvlJc w:val="left"/>
      <w:pPr>
        <w:ind w:left="5400" w:hanging="360"/>
      </w:pPr>
    </w:lvl>
    <w:lvl w:ilvl="8" w:tplc="08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ED55B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1A075B"/>
    <w:multiLevelType w:val="hybridMultilevel"/>
    <w:tmpl w:val="C25278F4"/>
    <w:lvl w:ilvl="0" w:tplc="9C365AEE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B612E4">
      <w:start w:val="1"/>
      <w:numFmt w:val="lowerLetter"/>
      <w:lvlText w:val="%2."/>
      <w:lvlJc w:val="left"/>
      <w:pPr>
        <w:ind w:left="107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A8B394">
      <w:start w:val="1"/>
      <w:numFmt w:val="lowerRoman"/>
      <w:lvlText w:val="%3."/>
      <w:lvlJc w:val="left"/>
      <w:pPr>
        <w:ind w:left="1795" w:hanging="31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6A3B72">
      <w:start w:val="1"/>
      <w:numFmt w:val="decimal"/>
      <w:lvlText w:val="%4."/>
      <w:lvlJc w:val="left"/>
      <w:pPr>
        <w:ind w:left="251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3EB5FC">
      <w:start w:val="1"/>
      <w:numFmt w:val="lowerLetter"/>
      <w:lvlText w:val="%5."/>
      <w:lvlJc w:val="left"/>
      <w:pPr>
        <w:ind w:left="323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60A1C6">
      <w:start w:val="1"/>
      <w:numFmt w:val="lowerRoman"/>
      <w:lvlText w:val="%6."/>
      <w:lvlJc w:val="left"/>
      <w:pPr>
        <w:ind w:left="3955" w:hanging="31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00B10C">
      <w:start w:val="1"/>
      <w:numFmt w:val="decimal"/>
      <w:lvlText w:val="%7."/>
      <w:lvlJc w:val="left"/>
      <w:pPr>
        <w:ind w:left="467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BEB416">
      <w:start w:val="1"/>
      <w:numFmt w:val="lowerLetter"/>
      <w:lvlText w:val="%8."/>
      <w:lvlJc w:val="left"/>
      <w:pPr>
        <w:ind w:left="539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E894CC">
      <w:start w:val="1"/>
      <w:numFmt w:val="lowerRoman"/>
      <w:lvlText w:val="%9."/>
      <w:lvlJc w:val="left"/>
      <w:pPr>
        <w:ind w:left="6115" w:hanging="31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9710B71"/>
    <w:multiLevelType w:val="multilevel"/>
    <w:tmpl w:val="C204B06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67B3E65"/>
    <w:multiLevelType w:val="hybridMultilevel"/>
    <w:tmpl w:val="E3BA0E66"/>
    <w:lvl w:ilvl="0" w:tplc="5128F18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67D26"/>
    <w:multiLevelType w:val="multilevel"/>
    <w:tmpl w:val="DFCC281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23C3C4F"/>
    <w:multiLevelType w:val="multilevel"/>
    <w:tmpl w:val="738E6A7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9421E2A"/>
    <w:multiLevelType w:val="multilevel"/>
    <w:tmpl w:val="FDD8FCA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E2A557A"/>
    <w:multiLevelType w:val="multilevel"/>
    <w:tmpl w:val="A8BEF4E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24"/>
  </w:num>
  <w:num w:numId="3">
    <w:abstractNumId w:val="1"/>
  </w:num>
  <w:num w:numId="4">
    <w:abstractNumId w:val="1"/>
    <w:lvlOverride w:ilvl="1">
      <w:startOverride w:val="2"/>
    </w:lvlOverride>
  </w:num>
  <w:num w:numId="5">
    <w:abstractNumId w:val="27"/>
  </w:num>
  <w:num w:numId="6">
    <w:abstractNumId w:val="27"/>
    <w:lvlOverride w:ilvl="1">
      <w:startOverride w:val="3"/>
    </w:lvlOverride>
  </w:num>
  <w:num w:numId="7">
    <w:abstractNumId w:val="26"/>
  </w:num>
  <w:num w:numId="8">
    <w:abstractNumId w:val="26"/>
    <w:lvlOverride w:ilvl="1">
      <w:startOverride w:val="4"/>
    </w:lvlOverride>
  </w:num>
  <w:num w:numId="9">
    <w:abstractNumId w:val="6"/>
  </w:num>
  <w:num w:numId="10">
    <w:abstractNumId w:val="6"/>
    <w:lvlOverride w:ilvl="1">
      <w:startOverride w:val="5"/>
    </w:lvlOverride>
  </w:num>
  <w:num w:numId="11">
    <w:abstractNumId w:val="17"/>
  </w:num>
  <w:num w:numId="12">
    <w:abstractNumId w:val="17"/>
    <w:lvlOverride w:ilvl="1">
      <w:startOverride w:val="6"/>
    </w:lvlOverride>
  </w:num>
  <w:num w:numId="13">
    <w:abstractNumId w:val="11"/>
  </w:num>
  <w:num w:numId="14">
    <w:abstractNumId w:val="11"/>
    <w:lvlOverride w:ilvl="0">
      <w:startOverride w:val="2"/>
    </w:lvlOverride>
  </w:num>
  <w:num w:numId="15">
    <w:abstractNumId w:val="28"/>
  </w:num>
  <w:num w:numId="16">
    <w:abstractNumId w:val="12"/>
  </w:num>
  <w:num w:numId="17">
    <w:abstractNumId w:val="12"/>
    <w:lvlOverride w:ilvl="0">
      <w:startOverride w:val="3"/>
    </w:lvlOverride>
  </w:num>
  <w:num w:numId="18">
    <w:abstractNumId w:val="19"/>
  </w:num>
  <w:num w:numId="19">
    <w:abstractNumId w:val="19"/>
    <w:lvlOverride w:ilvl="0">
      <w:startOverride w:val="4"/>
    </w:lvlOverride>
  </w:num>
  <w:num w:numId="20">
    <w:abstractNumId w:val="0"/>
  </w:num>
  <w:num w:numId="21">
    <w:abstractNumId w:val="0"/>
    <w:lvlOverride w:ilvl="0">
      <w:startOverride w:val="5"/>
    </w:lvlOverride>
  </w:num>
  <w:num w:numId="22">
    <w:abstractNumId w:val="13"/>
  </w:num>
  <w:num w:numId="23">
    <w:abstractNumId w:val="13"/>
    <w:lvlOverride w:ilvl="0">
      <w:startOverride w:val="6"/>
    </w:lvlOverride>
  </w:num>
  <w:num w:numId="24">
    <w:abstractNumId w:val="14"/>
  </w:num>
  <w:num w:numId="25">
    <w:abstractNumId w:val="3"/>
  </w:num>
  <w:num w:numId="26">
    <w:abstractNumId w:val="3"/>
    <w:lvlOverride w:ilvl="0">
      <w:startOverride w:val="7"/>
    </w:lvlOverride>
  </w:num>
  <w:num w:numId="27">
    <w:abstractNumId w:val="3"/>
    <w:lvlOverride w:ilvl="0">
      <w:startOverride w:val="8"/>
    </w:lvlOverride>
  </w:num>
  <w:num w:numId="28">
    <w:abstractNumId w:val="4"/>
  </w:num>
  <w:num w:numId="29">
    <w:abstractNumId w:val="29"/>
  </w:num>
  <w:num w:numId="30">
    <w:abstractNumId w:val="29"/>
    <w:lvlOverride w:ilvl="0">
      <w:startOverride w:val="2"/>
    </w:lvlOverride>
  </w:num>
  <w:num w:numId="31">
    <w:abstractNumId w:val="23"/>
  </w:num>
  <w:num w:numId="32">
    <w:abstractNumId w:val="23"/>
    <w:lvlOverride w:ilvl="0">
      <w:startOverride w:val="4"/>
    </w:lvlOverride>
  </w:num>
  <w:num w:numId="33">
    <w:abstractNumId w:val="3"/>
    <w:lvlOverride w:ilvl="0">
      <w:startOverride w:val="9"/>
      <w:lvl w:ilvl="0">
        <w:start w:val="9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1"/>
  </w:num>
  <w:num w:numId="35">
    <w:abstractNumId w:val="10"/>
  </w:num>
  <w:num w:numId="36">
    <w:abstractNumId w:val="2"/>
  </w:num>
  <w:num w:numId="37">
    <w:abstractNumId w:val="15"/>
  </w:num>
  <w:num w:numId="38">
    <w:abstractNumId w:val="18"/>
  </w:num>
  <w:num w:numId="39">
    <w:abstractNumId w:val="7"/>
  </w:num>
  <w:num w:numId="40">
    <w:abstractNumId w:val="25"/>
  </w:num>
  <w:num w:numId="41">
    <w:abstractNumId w:val="20"/>
  </w:num>
  <w:num w:numId="42">
    <w:abstractNumId w:val="22"/>
  </w:num>
  <w:num w:numId="43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4">
    <w:abstractNumId w:val="16"/>
  </w:num>
  <w:num w:numId="45">
    <w:abstractNumId w:val="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293"/>
    <w:rsid w:val="00005F39"/>
    <w:rsid w:val="00014450"/>
    <w:rsid w:val="00031D6A"/>
    <w:rsid w:val="000329B0"/>
    <w:rsid w:val="000618E1"/>
    <w:rsid w:val="00066213"/>
    <w:rsid w:val="000845CC"/>
    <w:rsid w:val="000B3054"/>
    <w:rsid w:val="000B3533"/>
    <w:rsid w:val="000C4C58"/>
    <w:rsid w:val="00112293"/>
    <w:rsid w:val="00122675"/>
    <w:rsid w:val="00124710"/>
    <w:rsid w:val="001338B4"/>
    <w:rsid w:val="00143ABD"/>
    <w:rsid w:val="00152C82"/>
    <w:rsid w:val="00164A3E"/>
    <w:rsid w:val="00181DD6"/>
    <w:rsid w:val="001B4556"/>
    <w:rsid w:val="001E25B6"/>
    <w:rsid w:val="002134AB"/>
    <w:rsid w:val="002165C7"/>
    <w:rsid w:val="00295B81"/>
    <w:rsid w:val="002C6D4B"/>
    <w:rsid w:val="002D2E35"/>
    <w:rsid w:val="002E206E"/>
    <w:rsid w:val="0032378D"/>
    <w:rsid w:val="00334D9B"/>
    <w:rsid w:val="00371A44"/>
    <w:rsid w:val="003A646C"/>
    <w:rsid w:val="003B0A5B"/>
    <w:rsid w:val="003E1F5C"/>
    <w:rsid w:val="0040189B"/>
    <w:rsid w:val="0040382B"/>
    <w:rsid w:val="00407E9C"/>
    <w:rsid w:val="004100A0"/>
    <w:rsid w:val="00454479"/>
    <w:rsid w:val="00464053"/>
    <w:rsid w:val="00465DD4"/>
    <w:rsid w:val="00481C52"/>
    <w:rsid w:val="004C222E"/>
    <w:rsid w:val="004F16DD"/>
    <w:rsid w:val="00513798"/>
    <w:rsid w:val="00531519"/>
    <w:rsid w:val="0054311F"/>
    <w:rsid w:val="00560E29"/>
    <w:rsid w:val="0058642F"/>
    <w:rsid w:val="005E04DD"/>
    <w:rsid w:val="005E166D"/>
    <w:rsid w:val="005E34DC"/>
    <w:rsid w:val="005E3D30"/>
    <w:rsid w:val="00641A0F"/>
    <w:rsid w:val="0066019D"/>
    <w:rsid w:val="006A0934"/>
    <w:rsid w:val="006A3083"/>
    <w:rsid w:val="006E48C7"/>
    <w:rsid w:val="006F05EC"/>
    <w:rsid w:val="00765539"/>
    <w:rsid w:val="00773F86"/>
    <w:rsid w:val="007757D8"/>
    <w:rsid w:val="007836DC"/>
    <w:rsid w:val="00791D78"/>
    <w:rsid w:val="007A21F0"/>
    <w:rsid w:val="007F7353"/>
    <w:rsid w:val="00813C43"/>
    <w:rsid w:val="00837A68"/>
    <w:rsid w:val="00846CF3"/>
    <w:rsid w:val="00865995"/>
    <w:rsid w:val="0087598B"/>
    <w:rsid w:val="00881F5E"/>
    <w:rsid w:val="00883C4D"/>
    <w:rsid w:val="00883F77"/>
    <w:rsid w:val="008B271C"/>
    <w:rsid w:val="008B4A06"/>
    <w:rsid w:val="008B4DF0"/>
    <w:rsid w:val="008C1BFC"/>
    <w:rsid w:val="008C2AE0"/>
    <w:rsid w:val="008D7EAF"/>
    <w:rsid w:val="008F74C6"/>
    <w:rsid w:val="00925CB2"/>
    <w:rsid w:val="00982DB4"/>
    <w:rsid w:val="009853A3"/>
    <w:rsid w:val="009D41E7"/>
    <w:rsid w:val="009D778E"/>
    <w:rsid w:val="00A42033"/>
    <w:rsid w:val="00A513E2"/>
    <w:rsid w:val="00A82274"/>
    <w:rsid w:val="00A923B8"/>
    <w:rsid w:val="00AC6ACC"/>
    <w:rsid w:val="00AF712E"/>
    <w:rsid w:val="00B110D5"/>
    <w:rsid w:val="00B52914"/>
    <w:rsid w:val="00B53245"/>
    <w:rsid w:val="00B55B42"/>
    <w:rsid w:val="00BA4497"/>
    <w:rsid w:val="00C131A6"/>
    <w:rsid w:val="00C13AEF"/>
    <w:rsid w:val="00C1462D"/>
    <w:rsid w:val="00C162CD"/>
    <w:rsid w:val="00C2292B"/>
    <w:rsid w:val="00C449C2"/>
    <w:rsid w:val="00C530F3"/>
    <w:rsid w:val="00C56B0B"/>
    <w:rsid w:val="00C61E3B"/>
    <w:rsid w:val="00C61E8F"/>
    <w:rsid w:val="00C87ACD"/>
    <w:rsid w:val="00C93F8D"/>
    <w:rsid w:val="00CB2587"/>
    <w:rsid w:val="00CB77FF"/>
    <w:rsid w:val="00D13019"/>
    <w:rsid w:val="00D65B21"/>
    <w:rsid w:val="00D930CD"/>
    <w:rsid w:val="00D94F0F"/>
    <w:rsid w:val="00DA5227"/>
    <w:rsid w:val="00DC1580"/>
    <w:rsid w:val="00DD69C8"/>
    <w:rsid w:val="00DF1ED7"/>
    <w:rsid w:val="00DF4E97"/>
    <w:rsid w:val="00E23A09"/>
    <w:rsid w:val="00E347F0"/>
    <w:rsid w:val="00E627EA"/>
    <w:rsid w:val="00E76207"/>
    <w:rsid w:val="00EC43FE"/>
    <w:rsid w:val="00EF49EE"/>
    <w:rsid w:val="00EF4B7B"/>
    <w:rsid w:val="00F236BE"/>
    <w:rsid w:val="00F32F6C"/>
    <w:rsid w:val="00F40546"/>
    <w:rsid w:val="00F44F6D"/>
    <w:rsid w:val="00F70074"/>
    <w:rsid w:val="00F833A5"/>
    <w:rsid w:val="00F85776"/>
    <w:rsid w:val="00F860A9"/>
    <w:rsid w:val="00FA1721"/>
    <w:rsid w:val="00FA49D2"/>
    <w:rsid w:val="00FA77B0"/>
    <w:rsid w:val="00FB1300"/>
    <w:rsid w:val="00FE5385"/>
    <w:rsid w:val="00FF73AE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90145"/>
  <w15:docId w15:val="{F2254FCC-BF7F-495F-9893-4689FD76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Titlu1">
    <w:name w:val="heading 1"/>
    <w:basedOn w:val="Normal"/>
    <w:next w:val="Normal"/>
    <w:link w:val="Titlu1Caracter"/>
    <w:uiPriority w:val="9"/>
    <w:qFormat/>
    <w:rsid w:val="00295B8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outlineLvl w:val="0"/>
    </w:pPr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bdr w:val="none" w:sz="0" w:space="0" w:color="auto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ubsol">
    <w:name w:val="footer"/>
    <w:link w:val="SubsolCaracter"/>
    <w:uiPriority w:val="99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Corptext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paragraph" w:styleId="Textnotdesubsol">
    <w:name w:val="footnote text"/>
    <w:link w:val="TextnotdesubsolCaracter"/>
    <w:rPr>
      <w:rFonts w:cs="Arial Unicode MS"/>
      <w:color w:val="000000"/>
      <w:u w:color="000000"/>
    </w:rPr>
  </w:style>
  <w:style w:type="paragraph" w:customStyle="1" w:styleId="Application3">
    <w:name w:val="Application3"/>
    <w:pPr>
      <w:widowControl w:val="0"/>
      <w:tabs>
        <w:tab w:val="right" w:pos="8789"/>
      </w:tabs>
      <w:suppressAutoHyphens/>
      <w:jc w:val="both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Application2">
    <w:name w:val="Application2"/>
    <w:pPr>
      <w:widowControl w:val="0"/>
      <w:suppressAutoHyphens/>
      <w:ind w:left="360" w:hanging="360"/>
    </w:pPr>
    <w:rPr>
      <w:rFonts w:ascii="Arial Narrow" w:eastAsia="Arial Narrow" w:hAnsi="Arial Narrow" w:cs="Arial Narrow"/>
      <w:b/>
      <w:bCs/>
      <w:color w:val="000000"/>
      <w:spacing w:val="-1"/>
      <w:sz w:val="22"/>
      <w:szCs w:val="22"/>
      <w:u w:color="000000"/>
    </w:rPr>
  </w:style>
  <w:style w:type="numbering" w:customStyle="1" w:styleId="ImportedStyle2">
    <w:name w:val="Imported Style 2"/>
    <w:pPr>
      <w:numPr>
        <w:numId w:val="24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pplication1">
    <w:name w:val="Application1"/>
    <w:next w:val="Application2"/>
    <w:pPr>
      <w:keepNext/>
      <w:pageBreakBefore/>
      <w:widowControl w:val="0"/>
      <w:tabs>
        <w:tab w:val="left" w:pos="360"/>
      </w:tabs>
      <w:spacing w:after="480"/>
      <w:outlineLvl w:val="0"/>
    </w:pPr>
    <w:rPr>
      <w:rFonts w:ascii="Arial" w:hAnsi="Arial" w:cs="Arial Unicode MS"/>
      <w:b/>
      <w:bCs/>
      <w:caps/>
      <w:color w:val="000000"/>
      <w:kern w:val="28"/>
      <w:sz w:val="28"/>
      <w:szCs w:val="28"/>
      <w:u w:color="000000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Pr>
      <w:rFonts w:eastAsia="Times New Roman"/>
      <w:color w:val="000000"/>
      <w:u w:color="000000"/>
    </w:rPr>
  </w:style>
  <w:style w:type="character" w:styleId="Referincomentariu">
    <w:name w:val="annotation reference"/>
    <w:basedOn w:val="Fontdeparagrafimplicit"/>
    <w:uiPriority w:val="99"/>
    <w:semiHidden/>
    <w:unhideWhenUsed/>
    <w:rPr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A513E2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513E2"/>
    <w:rPr>
      <w:rFonts w:eastAsia="Times New Roman"/>
      <w:color w:val="000000"/>
      <w:sz w:val="24"/>
      <w:szCs w:val="24"/>
      <w:u w:color="00000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513E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513E2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513E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A513E2"/>
    <w:rPr>
      <w:rFonts w:eastAsia="Times New Roman"/>
      <w:b/>
      <w:bCs/>
      <w:color w:val="000000"/>
      <w:u w:color="000000"/>
    </w:rPr>
  </w:style>
  <w:style w:type="table" w:styleId="TabelgrilLuminos">
    <w:name w:val="Grid Table Light"/>
    <w:basedOn w:val="TabelNormal"/>
    <w:uiPriority w:val="40"/>
    <w:rsid w:val="00DA52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1">
    <w:name w:val="Style1"/>
    <w:basedOn w:val="TabelNormal"/>
    <w:uiPriority w:val="99"/>
    <w:rsid w:val="00DA52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tblPr/>
  </w:style>
  <w:style w:type="table" w:styleId="Tabelgril">
    <w:name w:val="Table Grid"/>
    <w:basedOn w:val="TabelNormal"/>
    <w:uiPriority w:val="39"/>
    <w:rsid w:val="00216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Fontdeparagrafimplicit"/>
    <w:rsid w:val="00CB77FF"/>
  </w:style>
  <w:style w:type="character" w:customStyle="1" w:styleId="alt-edited">
    <w:name w:val="alt-edited"/>
    <w:basedOn w:val="Fontdeparagrafimplicit"/>
    <w:rsid w:val="00A923B8"/>
  </w:style>
  <w:style w:type="paragraph" w:styleId="Listparagraf">
    <w:name w:val="List Paragraph"/>
    <w:aliases w:val="Bullets,List Paragraph1,List Paragraph (numbered (a)),Akapit z listą BS,WB Para"/>
    <w:basedOn w:val="Normal"/>
    <w:link w:val="ListparagrafCaracter"/>
    <w:uiPriority w:val="34"/>
    <w:qFormat/>
    <w:rsid w:val="00A923B8"/>
    <w:pPr>
      <w:ind w:left="720"/>
      <w:contextualSpacing/>
    </w:pPr>
  </w:style>
  <w:style w:type="character" w:customStyle="1" w:styleId="TextnotdesubsolCaracter">
    <w:name w:val="Text notă de subsol Caracter"/>
    <w:basedOn w:val="Fontdeparagrafimplicit"/>
    <w:link w:val="Textnotdesubsol"/>
    <w:rsid w:val="000329B0"/>
    <w:rPr>
      <w:rFonts w:cs="Arial Unicode MS"/>
      <w:color w:val="000000"/>
      <w:u w:color="000000"/>
    </w:rPr>
  </w:style>
  <w:style w:type="character" w:customStyle="1" w:styleId="ListparagrafCaracter">
    <w:name w:val="Listă paragraf Caracter"/>
    <w:aliases w:val="Bullets Caracter,List Paragraph1 Caracter,List Paragraph (numbered (a)) Caracter,Akapit z listą BS Caracter,WB Para Caracter"/>
    <w:link w:val="Listparagraf"/>
    <w:uiPriority w:val="34"/>
    <w:rsid w:val="00531519"/>
    <w:rPr>
      <w:rFonts w:eastAsia="Times New Roman"/>
      <w:color w:val="000000"/>
      <w:sz w:val="24"/>
      <w:szCs w:val="24"/>
      <w:u w:color="000000"/>
    </w:rPr>
  </w:style>
  <w:style w:type="character" w:customStyle="1" w:styleId="Titlu1Caracter">
    <w:name w:val="Titlu 1 Caracter"/>
    <w:basedOn w:val="Fontdeparagrafimplicit"/>
    <w:link w:val="Titlu1"/>
    <w:uiPriority w:val="9"/>
    <w:rsid w:val="00295B81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bdr w:val="none" w:sz="0" w:space="0" w:color="auto"/>
      <w:lang w:val="en-GB"/>
    </w:rPr>
  </w:style>
  <w:style w:type="paragraph" w:styleId="Legend">
    <w:name w:val="caption"/>
    <w:basedOn w:val="Normal"/>
    <w:next w:val="Normal"/>
    <w:uiPriority w:val="35"/>
    <w:unhideWhenUsed/>
    <w:qFormat/>
    <w:rsid w:val="006F05EC"/>
    <w:pPr>
      <w:spacing w:after="200"/>
    </w:pPr>
    <w:rPr>
      <w:i/>
      <w:iCs/>
      <w:color w:val="A7A7A7" w:themeColor="text2"/>
      <w:sz w:val="18"/>
      <w:szCs w:val="18"/>
    </w:rPr>
  </w:style>
  <w:style w:type="paragraph" w:styleId="Corptext">
    <w:name w:val="Body Text"/>
    <w:basedOn w:val="Normal"/>
    <w:link w:val="CorptextCaracter"/>
    <w:uiPriority w:val="99"/>
    <w:unhideWhenUsed/>
    <w:rsid w:val="00DF1ED7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DF1ED7"/>
    <w:rPr>
      <w:rFonts w:eastAsia="Times New Roman"/>
      <w:color w:val="000000"/>
      <w:sz w:val="24"/>
      <w:szCs w:val="24"/>
      <w:u w:color="000000"/>
    </w:rPr>
  </w:style>
  <w:style w:type="character" w:customStyle="1" w:styleId="SubsolCaracter">
    <w:name w:val="Subsol Caracter"/>
    <w:basedOn w:val="Fontdeparagrafimplicit"/>
    <w:link w:val="Subsol"/>
    <w:uiPriority w:val="99"/>
    <w:rsid w:val="008B4A06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7D04F-6899-41CC-841D-15852FF4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Iachimov</dc:creator>
  <cp:lastModifiedBy>Maxim Cataranciuc</cp:lastModifiedBy>
  <cp:revision>8</cp:revision>
  <cp:lastPrinted>2018-02-06T06:54:00Z</cp:lastPrinted>
  <dcterms:created xsi:type="dcterms:W3CDTF">2019-08-30T09:42:00Z</dcterms:created>
  <dcterms:modified xsi:type="dcterms:W3CDTF">2019-08-30T11:38:00Z</dcterms:modified>
</cp:coreProperties>
</file>