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D7E" w:rsidRPr="003D7339" w:rsidRDefault="00D07D7E" w:rsidP="00D07D7E">
      <w:bookmarkStart w:id="0" w:name="_Toc508440534"/>
    </w:p>
    <w:p w:rsidR="00D07D7E" w:rsidRPr="00E271FE" w:rsidRDefault="00D07D7E" w:rsidP="00D07D7E">
      <w:pPr>
        <w:pStyle w:val="Heading1"/>
        <w:pBdr>
          <w:bottom w:val="single" w:sz="4" w:space="1" w:color="auto"/>
        </w:pBdr>
      </w:pPr>
      <w:bookmarkStart w:id="1" w:name="_Toc454283471"/>
      <w:bookmarkStart w:id="2" w:name="_Toc454290543"/>
      <w:bookmarkStart w:id="3"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1"/>
      <w:bookmarkEnd w:id="2"/>
      <w:r w:rsidRPr="00D21A64">
        <w:rPr>
          <w:rFonts w:ascii="Segoe UI" w:hAnsi="Segoe UI" w:cs="Segoe UI"/>
          <w:b w:val="0"/>
          <w:color w:val="0070C0"/>
        </w:rPr>
        <w:t xml:space="preserve"> / Checklist</w:t>
      </w:r>
      <w:bookmarkEnd w:id="3"/>
    </w:p>
    <w:p w:rsidR="00D07D7E" w:rsidRPr="00731E3E" w:rsidRDefault="00D07D7E" w:rsidP="00D07D7E">
      <w:pPr>
        <w:pStyle w:val="SchHead"/>
        <w:spacing w:after="0" w:line="240" w:lineRule="auto"/>
        <w:rPr>
          <w:rFonts w:ascii="Arial" w:hAnsi="Arial" w:cs="Arial"/>
          <w:caps w:val="0"/>
          <w:color w:val="000000"/>
          <w:sz w:val="20"/>
          <w:lang w:val="en-AU"/>
        </w:rPr>
      </w:pPr>
    </w:p>
    <w:p w:rsidR="00D07D7E" w:rsidRPr="00FF1304" w:rsidRDefault="00D07D7E" w:rsidP="00D07D7E">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D07D7E" w:rsidRPr="00FF1304" w:rsidRDefault="00D07D7E" w:rsidP="00D07D7E">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D07D7E" w:rsidRDefault="00D07D7E" w:rsidP="00D07D7E">
      <w:pPr>
        <w:shd w:val="clear" w:color="auto" w:fill="FFFFFF"/>
        <w:spacing w:after="120"/>
        <w:rPr>
          <w:rFonts w:ascii="Segoe UI" w:hAnsi="Segoe UI" w:cs="Segoe UI"/>
          <w:b/>
          <w:sz w:val="28"/>
          <w:szCs w:val="28"/>
        </w:rPr>
      </w:pPr>
    </w:p>
    <w:p w:rsidR="00D07D7E" w:rsidRPr="00FF1304" w:rsidRDefault="00D07D7E" w:rsidP="00D07D7E">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07D7E" w:rsidRPr="003E65B1" w:rsidTr="00C908A1">
        <w:tc>
          <w:tcPr>
            <w:tcW w:w="7449" w:type="dxa"/>
            <w:vAlign w:val="center"/>
          </w:tcPr>
          <w:p w:rsidR="00D07D7E" w:rsidRPr="003E65B1" w:rsidRDefault="00D07D7E" w:rsidP="00C908A1">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D07D7E" w:rsidRPr="00A44930" w:rsidRDefault="00D07D7E" w:rsidP="00C908A1">
            <w:pPr>
              <w:pStyle w:val="BankNormal"/>
              <w:spacing w:after="0"/>
              <w:jc w:val="center"/>
              <w:rPr>
                <w:rFonts w:ascii="MS Gothic" w:eastAsia="MS Gothic" w:hAnsi="MS Gothic" w:cs="Segoe UI"/>
                <w:iCs/>
                <w:szCs w:val="24"/>
                <w:lang w:val="en-GB"/>
              </w:rPr>
            </w:pPr>
          </w:p>
        </w:tc>
      </w:tr>
      <w:tr w:rsidR="00D07D7E" w:rsidRPr="003E65B1" w:rsidTr="00C908A1">
        <w:tc>
          <w:tcPr>
            <w:tcW w:w="7449" w:type="dxa"/>
          </w:tcPr>
          <w:p w:rsidR="00D07D7E" w:rsidRPr="003E65B1" w:rsidRDefault="00D07D7E" w:rsidP="00C908A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D07D7E" w:rsidRPr="00A44930" w:rsidRDefault="00D07D7E" w:rsidP="00C908A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D07D7E" w:rsidRPr="003E65B1" w:rsidTr="00C908A1">
        <w:tc>
          <w:tcPr>
            <w:tcW w:w="7449" w:type="dxa"/>
          </w:tcPr>
          <w:p w:rsidR="00D07D7E" w:rsidRPr="00FB5B19" w:rsidRDefault="00D07D7E" w:rsidP="00C908A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D07D7E" w:rsidRPr="00A44930" w:rsidRDefault="00D07D7E" w:rsidP="00C908A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07D7E" w:rsidRPr="003E65B1" w:rsidTr="00C908A1">
        <w:tc>
          <w:tcPr>
            <w:tcW w:w="7449" w:type="dxa"/>
          </w:tcPr>
          <w:p w:rsidR="00D07D7E" w:rsidRPr="003E65B1" w:rsidRDefault="00D07D7E" w:rsidP="00C908A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D07D7E" w:rsidRPr="00A44930" w:rsidRDefault="00D07D7E" w:rsidP="00C908A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07D7E" w:rsidRPr="003E65B1" w:rsidTr="00C908A1">
        <w:tc>
          <w:tcPr>
            <w:tcW w:w="7449" w:type="dxa"/>
          </w:tcPr>
          <w:p w:rsidR="00D07D7E" w:rsidRPr="003E65B1" w:rsidRDefault="00D07D7E" w:rsidP="00C908A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D07D7E" w:rsidRPr="00A44930" w:rsidRDefault="00D07D7E" w:rsidP="00C908A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07D7E" w:rsidRPr="003E65B1" w:rsidTr="00C908A1">
        <w:tc>
          <w:tcPr>
            <w:tcW w:w="7449" w:type="dxa"/>
          </w:tcPr>
          <w:p w:rsidR="00D07D7E" w:rsidRDefault="00D07D7E" w:rsidP="00C908A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D07D7E" w:rsidRPr="00A44930" w:rsidRDefault="00D07D7E" w:rsidP="00C908A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07D7E" w:rsidRPr="003E65B1" w:rsidTr="00C908A1">
        <w:trPr>
          <w:trHeight w:val="637"/>
        </w:trPr>
        <w:tc>
          <w:tcPr>
            <w:tcW w:w="7449" w:type="dxa"/>
            <w:vAlign w:val="center"/>
          </w:tcPr>
          <w:p w:rsidR="00D07D7E" w:rsidRPr="003E65B1" w:rsidRDefault="00D07D7E" w:rsidP="00C908A1">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D07D7E" w:rsidRPr="00A44930" w:rsidRDefault="00D07D7E" w:rsidP="00C908A1">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D07D7E" w:rsidRDefault="00D07D7E" w:rsidP="00D07D7E">
      <w:pPr>
        <w:pStyle w:val="SchHead"/>
        <w:spacing w:after="0" w:line="240" w:lineRule="auto"/>
        <w:rPr>
          <w:rFonts w:ascii="Segoe UI" w:hAnsi="Segoe UI" w:cs="Segoe UI"/>
          <w:color w:val="000000"/>
          <w:sz w:val="20"/>
          <w:lang w:val="en-AU"/>
        </w:rPr>
      </w:pPr>
    </w:p>
    <w:p w:rsidR="00D07D7E" w:rsidRDefault="00D07D7E" w:rsidP="00D07D7E">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D07D7E" w:rsidRDefault="00D07D7E" w:rsidP="00D07D7E">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07D7E" w:rsidRPr="003E65B1" w:rsidTr="00C908A1">
        <w:tc>
          <w:tcPr>
            <w:tcW w:w="7470" w:type="dxa"/>
            <w:vAlign w:val="center"/>
          </w:tcPr>
          <w:p w:rsidR="00D07D7E" w:rsidRPr="003E65B1" w:rsidRDefault="00D07D7E" w:rsidP="00C908A1">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D07D7E" w:rsidRPr="00772F84" w:rsidRDefault="00D07D7E" w:rsidP="00C908A1">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D07D7E" w:rsidRPr="003E65B1" w:rsidTr="00C908A1">
        <w:tc>
          <w:tcPr>
            <w:tcW w:w="7470" w:type="dxa"/>
            <w:vAlign w:val="center"/>
          </w:tcPr>
          <w:p w:rsidR="00D07D7E" w:rsidRPr="00AA6649" w:rsidRDefault="00D07D7E" w:rsidP="00C908A1">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D07D7E" w:rsidRPr="00772F84" w:rsidRDefault="00D07D7E" w:rsidP="00C908A1">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D07D7E" w:rsidRDefault="00D07D7E" w:rsidP="00D07D7E">
      <w:pPr>
        <w:rPr>
          <w:lang w:val="en-AU"/>
        </w:rPr>
      </w:pPr>
    </w:p>
    <w:p w:rsidR="00D07D7E" w:rsidRDefault="00D07D7E" w:rsidP="0059661B">
      <w:pPr>
        <w:pStyle w:val="Heading2"/>
        <w:rPr>
          <w:rFonts w:ascii="Segoe UI" w:hAnsi="Segoe UI" w:cs="Segoe UI"/>
          <w:b/>
          <w:sz w:val="28"/>
          <w:szCs w:val="28"/>
        </w:rPr>
      </w:pPr>
    </w:p>
    <w:p w:rsidR="00D07D7E" w:rsidRDefault="00D07D7E" w:rsidP="00D07D7E"/>
    <w:p w:rsidR="00D07D7E" w:rsidRDefault="00D07D7E" w:rsidP="00D07D7E"/>
    <w:p w:rsidR="00D07D7E" w:rsidRDefault="00D07D7E" w:rsidP="00D07D7E"/>
    <w:p w:rsidR="00D07D7E" w:rsidRDefault="00D07D7E" w:rsidP="00D07D7E"/>
    <w:p w:rsidR="00D07D7E" w:rsidRDefault="00D07D7E" w:rsidP="00D07D7E"/>
    <w:p w:rsidR="00D07D7E" w:rsidRDefault="00D07D7E" w:rsidP="00D07D7E"/>
    <w:p w:rsidR="00D07D7E" w:rsidRDefault="00D07D7E" w:rsidP="00D07D7E"/>
    <w:p w:rsidR="00D07D7E" w:rsidRDefault="00D07D7E" w:rsidP="00D07D7E"/>
    <w:p w:rsidR="00D07D7E" w:rsidRDefault="00D07D7E" w:rsidP="00D07D7E"/>
    <w:p w:rsidR="00D07D7E" w:rsidRPr="00D07D7E" w:rsidRDefault="00D07D7E" w:rsidP="00D07D7E"/>
    <w:p w:rsidR="00D07D7E" w:rsidRDefault="00D07D7E" w:rsidP="0059661B">
      <w:pPr>
        <w:pStyle w:val="Heading2"/>
        <w:rPr>
          <w:rFonts w:ascii="Segoe UI" w:hAnsi="Segoe UI" w:cs="Segoe UI"/>
          <w:b/>
          <w:sz w:val="28"/>
          <w:szCs w:val="28"/>
        </w:rPr>
      </w:pPr>
    </w:p>
    <w:p w:rsidR="0059661B" w:rsidRDefault="0059661B" w:rsidP="0059661B">
      <w:pPr>
        <w:pStyle w:val="Heading2"/>
        <w:rPr>
          <w:rFonts w:ascii="Segoe UI" w:hAnsi="Segoe UI" w:cs="Segoe UI"/>
          <w:sz w:val="28"/>
          <w:szCs w:val="28"/>
        </w:rPr>
      </w:pPr>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0"/>
    </w:p>
    <w:p w:rsidR="0059661B" w:rsidRDefault="0059661B" w:rsidP="0059661B">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9661B" w:rsidRPr="00B94ACA" w:rsidTr="00C908A1">
        <w:tc>
          <w:tcPr>
            <w:tcW w:w="1979" w:type="dxa"/>
            <w:shd w:val="clear" w:color="auto" w:fill="9BDEFF"/>
          </w:tcPr>
          <w:p w:rsidR="0059661B" w:rsidRPr="00B94ACA" w:rsidRDefault="0059661B" w:rsidP="00C908A1">
            <w:pPr>
              <w:spacing w:before="120" w:after="120"/>
              <w:rPr>
                <w:rFonts w:ascii="Segoe UI" w:hAnsi="Segoe UI" w:cs="Segoe UI"/>
                <w:sz w:val="20"/>
              </w:rPr>
            </w:pPr>
            <w:r>
              <w:rPr>
                <w:rFonts w:ascii="Segoe UI" w:hAnsi="Segoe UI" w:cs="Segoe UI"/>
                <w:sz w:val="20"/>
              </w:rPr>
              <w:t>Name of Bidder:</w:t>
            </w:r>
          </w:p>
        </w:tc>
        <w:tc>
          <w:tcPr>
            <w:tcW w:w="4501" w:type="dxa"/>
          </w:tcPr>
          <w:p w:rsidR="0059661B" w:rsidRPr="00B94ACA" w:rsidRDefault="0059661B" w:rsidP="00C908A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59661B" w:rsidRPr="00B94ACA" w:rsidRDefault="0059661B" w:rsidP="00C908A1">
            <w:pPr>
              <w:spacing w:before="120" w:after="120"/>
              <w:rPr>
                <w:rFonts w:ascii="Segoe UI" w:hAnsi="Segoe UI" w:cs="Segoe UI"/>
                <w:sz w:val="20"/>
              </w:rPr>
            </w:pPr>
            <w:r w:rsidRPr="00B94ACA">
              <w:rPr>
                <w:rFonts w:ascii="Segoe UI" w:hAnsi="Segoe UI" w:cs="Segoe UI"/>
                <w:sz w:val="20"/>
              </w:rPr>
              <w:t>Date:</w:t>
            </w:r>
          </w:p>
        </w:tc>
        <w:tc>
          <w:tcPr>
            <w:tcW w:w="2340" w:type="dxa"/>
          </w:tcPr>
          <w:p w:rsidR="0059661B" w:rsidRPr="00B94ACA" w:rsidRDefault="0059661B" w:rsidP="00C908A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881D7C3E5B304AB3B3F6AB8447E216F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59661B" w:rsidRPr="00B94ACA" w:rsidTr="00C908A1">
        <w:trPr>
          <w:cantSplit/>
          <w:trHeight w:val="341"/>
        </w:trPr>
        <w:tc>
          <w:tcPr>
            <w:tcW w:w="1979" w:type="dxa"/>
            <w:shd w:val="clear" w:color="auto" w:fill="9BDEFF"/>
          </w:tcPr>
          <w:p w:rsidR="0059661B" w:rsidRPr="00B94ACA" w:rsidRDefault="0059661B" w:rsidP="00C908A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59661B" w:rsidRPr="00B94AC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 - 20/02081"/>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- 20/02081</w:t>
            </w:r>
            <w:r>
              <w:rPr>
                <w:rFonts w:ascii="Segoe UI" w:hAnsi="Segoe UI" w:cs="Segoe UI"/>
                <w:bCs/>
                <w:sz w:val="20"/>
              </w:rPr>
              <w:fldChar w:fldCharType="end"/>
            </w:r>
          </w:p>
        </w:tc>
      </w:tr>
    </w:tbl>
    <w:p w:rsidR="0059661B" w:rsidRPr="00364492" w:rsidRDefault="0059661B" w:rsidP="0059661B">
      <w:pPr>
        <w:rPr>
          <w:rFonts w:ascii="Segoe UI" w:hAnsi="Segoe UI" w:cs="Segoe UI"/>
          <w:sz w:val="20"/>
        </w:rPr>
      </w:pPr>
    </w:p>
    <w:p w:rsidR="0059661B" w:rsidRPr="00364492" w:rsidRDefault="0059661B" w:rsidP="0059661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3D7339">
        <w:rPr>
          <w:rFonts w:ascii="Segoe UI" w:hAnsi="Segoe UI" w:cs="Segoe UI"/>
          <w:b/>
          <w:sz w:val="20"/>
        </w:rPr>
        <w:t xml:space="preserve">Provision of the export promotion services for the companies from the banks of </w:t>
      </w:r>
      <w:proofErr w:type="spellStart"/>
      <w:r w:rsidRPr="003D7339">
        <w:rPr>
          <w:rFonts w:ascii="Segoe UI" w:hAnsi="Segoe UI" w:cs="Segoe UI"/>
          <w:b/>
          <w:sz w:val="20"/>
        </w:rPr>
        <w:t>Nistru</w:t>
      </w:r>
      <w:proofErr w:type="spellEnd"/>
      <w:r w:rsidRPr="003D7339">
        <w:rPr>
          <w:rFonts w:ascii="Segoe UI" w:hAnsi="Segoe UI" w:cs="Segoe UI"/>
          <w:b/>
          <w:sz w:val="20"/>
        </w:rPr>
        <w:t xml:space="preserve"> River </w:t>
      </w:r>
      <w:r w:rsidRPr="00364492">
        <w:rPr>
          <w:rFonts w:ascii="Segoe UI" w:hAnsi="Segoe UI" w:cs="Segoe UI"/>
          <w:sz w:val="20"/>
        </w:rPr>
        <w:t xml:space="preserve">in accordance with your Request for Proposal No. </w:t>
      </w:r>
      <w:r>
        <w:rPr>
          <w:rFonts w:ascii="Segoe UI" w:hAnsi="Segoe UI" w:cs="Segoe UI"/>
          <w:bCs/>
          <w:sz w:val="20"/>
        </w:rPr>
        <w:fldChar w:fldCharType="begin">
          <w:ffData>
            <w:name w:val="Text1"/>
            <w:enabled/>
            <w:calcOnExit w:val="0"/>
            <w:textInput>
              <w:default w:val="RfP-20/02081"/>
              <w:format w:val="FIRST CAPITAL"/>
            </w:textInput>
          </w:ffData>
        </w:fldChar>
      </w:r>
      <w:bookmarkStart w:id="4" w:name="Text1"/>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RfP-20/02081</w:t>
      </w:r>
      <w:r>
        <w:rPr>
          <w:rFonts w:ascii="Segoe UI" w:hAnsi="Segoe UI" w:cs="Segoe UI"/>
          <w:bCs/>
          <w:sz w:val="20"/>
        </w:rPr>
        <w:fldChar w:fldCharType="end"/>
      </w:r>
      <w:bookmarkEnd w:id="4"/>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59661B" w:rsidRPr="00364492" w:rsidRDefault="0059661B" w:rsidP="0059661B">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59661B" w:rsidRPr="00364492" w:rsidRDefault="0059661B" w:rsidP="005966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59661B" w:rsidRPr="00364492" w:rsidRDefault="0059661B" w:rsidP="005966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59661B" w:rsidRPr="00364492" w:rsidRDefault="0059661B" w:rsidP="005966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59661B" w:rsidRPr="00364492" w:rsidRDefault="0059661B" w:rsidP="005966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59661B" w:rsidRPr="00364492" w:rsidRDefault="0059661B" w:rsidP="005966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59661B" w:rsidRPr="000530A3" w:rsidRDefault="0059661B" w:rsidP="0059661B">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59661B" w:rsidRPr="000530A3" w:rsidRDefault="0059661B" w:rsidP="0059661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59661B" w:rsidRPr="000530A3" w:rsidRDefault="0059661B" w:rsidP="0059661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59661B" w:rsidRPr="000530A3" w:rsidRDefault="0059661B" w:rsidP="0059661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59661B" w:rsidRPr="000530A3" w:rsidRDefault="0059661B" w:rsidP="0059661B">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59661B" w:rsidRPr="000530A3" w:rsidRDefault="0059661B" w:rsidP="0059661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59661B" w:rsidRPr="00980326" w:rsidRDefault="0059661B" w:rsidP="0059661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9661B" w:rsidRPr="00980326" w:rsidRDefault="0059661B" w:rsidP="005966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9661B" w:rsidRPr="00980326" w:rsidRDefault="0059661B" w:rsidP="005966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9661B" w:rsidRPr="00980326" w:rsidRDefault="0059661B" w:rsidP="005966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9661B" w:rsidRPr="00712EC4" w:rsidRDefault="0059661B" w:rsidP="0059661B">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59661B" w:rsidRPr="005F57D5" w:rsidRDefault="0059661B" w:rsidP="0059661B">
      <w:pPr>
        <w:pStyle w:val="Heading2"/>
        <w:rPr>
          <w:rFonts w:ascii="Segoe UI" w:hAnsi="Segoe UI" w:cs="Segoe UI"/>
          <w:b/>
          <w:sz w:val="28"/>
          <w:szCs w:val="28"/>
        </w:rPr>
      </w:pPr>
      <w:bookmarkStart w:id="5"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5"/>
    </w:p>
    <w:p w:rsidR="0059661B" w:rsidRDefault="0059661B" w:rsidP="0059661B">
      <w:pPr>
        <w:pStyle w:val="MarginText"/>
        <w:spacing w:after="0" w:line="240" w:lineRule="auto"/>
        <w:jc w:val="left"/>
        <w:rPr>
          <w:rFonts w:ascii="Arial" w:hAnsi="Arial" w:cs="Arial"/>
          <w:color w:val="000000"/>
          <w:sz w:val="20"/>
          <w:lang w:val="en-AU"/>
        </w:rPr>
      </w:pPr>
    </w:p>
    <w:p w:rsidR="0059661B" w:rsidRPr="00731E3E" w:rsidRDefault="0059661B" w:rsidP="0059661B">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59661B" w:rsidRPr="00B903DA" w:rsidTr="00C908A1">
        <w:tc>
          <w:tcPr>
            <w:tcW w:w="3600" w:type="dxa"/>
            <w:shd w:val="clear" w:color="auto" w:fill="9BDEFF"/>
          </w:tcPr>
          <w:p w:rsidR="0059661B" w:rsidRPr="00310D9B" w:rsidRDefault="0059661B" w:rsidP="00C908A1">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59661B" w:rsidRPr="00B903D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B903DA" w:rsidTr="00C908A1">
        <w:tc>
          <w:tcPr>
            <w:tcW w:w="3600" w:type="dxa"/>
            <w:shd w:val="clear" w:color="auto" w:fill="9BDEFF"/>
          </w:tcPr>
          <w:p w:rsidR="0059661B" w:rsidRPr="00310D9B" w:rsidRDefault="0059661B" w:rsidP="00C908A1">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59661B" w:rsidRPr="00B903D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B903DA" w:rsidTr="00C908A1">
        <w:tc>
          <w:tcPr>
            <w:tcW w:w="3600" w:type="dxa"/>
            <w:shd w:val="clear" w:color="auto" w:fill="9BDEFF"/>
          </w:tcPr>
          <w:p w:rsidR="0059661B" w:rsidRPr="00310D9B" w:rsidRDefault="0059661B" w:rsidP="00C908A1">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59661B" w:rsidRPr="00B903D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B903DA" w:rsidTr="00C908A1">
        <w:tc>
          <w:tcPr>
            <w:tcW w:w="3600" w:type="dxa"/>
            <w:shd w:val="clear" w:color="auto" w:fill="9BDEFF"/>
          </w:tcPr>
          <w:p w:rsidR="0059661B" w:rsidRPr="00310D9B" w:rsidRDefault="0059661B" w:rsidP="00C908A1">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59661B" w:rsidRPr="00B903DA" w:rsidRDefault="0059661B" w:rsidP="00C908A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59661B" w:rsidRPr="00B903DA" w:rsidRDefault="0059661B" w:rsidP="00C908A1">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59661B" w:rsidRPr="00B903DA" w:rsidRDefault="0059661B" w:rsidP="00C908A1">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B903DA" w:rsidTr="00C908A1">
        <w:tc>
          <w:tcPr>
            <w:tcW w:w="3600" w:type="dxa"/>
            <w:shd w:val="clear" w:color="auto" w:fill="9BDEFF"/>
          </w:tcPr>
          <w:p w:rsidR="0059661B" w:rsidRPr="00310D9B" w:rsidRDefault="0059661B" w:rsidP="00C908A1">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59661B" w:rsidRPr="00B903DA" w:rsidRDefault="0059661B" w:rsidP="00C908A1">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59661B" w:rsidRPr="00B903DA" w:rsidTr="00C908A1">
        <w:tc>
          <w:tcPr>
            <w:tcW w:w="3600" w:type="dxa"/>
            <w:shd w:val="clear" w:color="auto" w:fill="9BDEFF"/>
            <w:vAlign w:val="center"/>
          </w:tcPr>
          <w:p w:rsidR="0059661B" w:rsidRPr="00310D9B" w:rsidRDefault="0059661B" w:rsidP="00C908A1">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59661B" w:rsidRPr="00B903DA" w:rsidRDefault="0059661B" w:rsidP="00C908A1">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59661B" w:rsidRPr="00B903DA" w:rsidTr="00C908A1">
        <w:tc>
          <w:tcPr>
            <w:tcW w:w="3600" w:type="dxa"/>
            <w:shd w:val="clear" w:color="auto" w:fill="9BDEFF"/>
          </w:tcPr>
          <w:p w:rsidR="0059661B" w:rsidRPr="00310D9B" w:rsidRDefault="0059661B" w:rsidP="00C908A1">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59661B" w:rsidRPr="00B903D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B903DA" w:rsidTr="00C908A1">
        <w:tc>
          <w:tcPr>
            <w:tcW w:w="3600" w:type="dxa"/>
            <w:shd w:val="clear" w:color="auto" w:fill="9BDEFF"/>
          </w:tcPr>
          <w:p w:rsidR="0059661B" w:rsidRPr="00310D9B" w:rsidRDefault="0059661B" w:rsidP="00C908A1">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59661B" w:rsidRPr="00B903D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B903DA" w:rsidTr="00C908A1">
        <w:trPr>
          <w:trHeight w:val="814"/>
        </w:trPr>
        <w:tc>
          <w:tcPr>
            <w:tcW w:w="3600" w:type="dxa"/>
            <w:shd w:val="clear" w:color="auto" w:fill="9BDEFF"/>
          </w:tcPr>
          <w:p w:rsidR="0059661B" w:rsidRPr="00310D9B" w:rsidRDefault="0059661B" w:rsidP="00C908A1">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59661B" w:rsidRPr="00B903D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B903DA" w:rsidTr="00C908A1">
        <w:trPr>
          <w:trHeight w:val="1147"/>
        </w:trPr>
        <w:tc>
          <w:tcPr>
            <w:tcW w:w="3600" w:type="dxa"/>
            <w:shd w:val="clear" w:color="auto" w:fill="9BDEFF"/>
          </w:tcPr>
          <w:p w:rsidR="0059661B" w:rsidRPr="00332797" w:rsidRDefault="0059661B" w:rsidP="00C908A1">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59661B" w:rsidRPr="00B903D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B903DA" w:rsidTr="00C908A1">
        <w:tc>
          <w:tcPr>
            <w:tcW w:w="3600" w:type="dxa"/>
            <w:shd w:val="clear" w:color="auto" w:fill="9BDEFF"/>
          </w:tcPr>
          <w:p w:rsidR="0059661B" w:rsidRPr="00324BA9" w:rsidRDefault="0059661B" w:rsidP="00C908A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59661B" w:rsidRPr="00B903D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B903DA" w:rsidTr="00C908A1">
        <w:tc>
          <w:tcPr>
            <w:tcW w:w="3600" w:type="dxa"/>
            <w:shd w:val="clear" w:color="auto" w:fill="9BDEFF"/>
          </w:tcPr>
          <w:p w:rsidR="0059661B" w:rsidRPr="006D6502" w:rsidRDefault="0059661B" w:rsidP="00C908A1">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59661B" w:rsidRPr="00804F85" w:rsidRDefault="0059661B" w:rsidP="00C908A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59661B" w:rsidRPr="00804F85" w:rsidRDefault="0059661B" w:rsidP="00C908A1">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59661B" w:rsidRPr="00804F85" w:rsidRDefault="0059661B" w:rsidP="00C908A1">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59661B" w:rsidRPr="00E8622F" w:rsidTr="00C908A1">
        <w:tc>
          <w:tcPr>
            <w:tcW w:w="3600" w:type="dxa"/>
            <w:shd w:val="clear" w:color="auto" w:fill="9BDEFF"/>
          </w:tcPr>
          <w:p w:rsidR="0059661B" w:rsidRPr="006D6502" w:rsidRDefault="0059661B" w:rsidP="00C908A1">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59661B" w:rsidRDefault="0059661B" w:rsidP="00C908A1">
            <w:pPr>
              <w:jc w:val="both"/>
            </w:pPr>
            <w:r w:rsidRPr="004A3404">
              <w:rPr>
                <w:rFonts w:ascii="Segoe UI Symbol" w:hAnsi="Segoe UI Symbol" w:cs="Segoe UI Symbol"/>
              </w:rPr>
              <w:t>☒</w:t>
            </w:r>
            <w:r w:rsidRPr="004A3404">
              <w:t xml:space="preserve"> </w:t>
            </w:r>
            <w:r>
              <w:t xml:space="preserve">Company profile, which should not exceed fifteen (15) pages; </w:t>
            </w:r>
          </w:p>
          <w:p w:rsidR="0059661B" w:rsidRPr="004A3404" w:rsidRDefault="0059661B" w:rsidP="00C908A1">
            <w:pPr>
              <w:jc w:val="both"/>
              <w:rPr>
                <w:rFonts w:ascii="Segoe UI" w:hAnsi="Segoe UI" w:cs="Segoe UI"/>
                <w:color w:val="000000" w:themeColor="text1"/>
                <w:sz w:val="20"/>
              </w:rPr>
            </w:pPr>
            <w:r w:rsidRPr="00A92BB3">
              <w:rPr>
                <w:rFonts w:ascii="Segoe UI Symbol" w:hAnsi="Segoe UI Symbol" w:cs="Segoe UI Symbol"/>
              </w:rPr>
              <w:t>☒</w:t>
            </w:r>
            <w:r>
              <w:t xml:space="preserve"> Technical proposal,</w:t>
            </w:r>
            <w:r w:rsidRPr="007066FD">
              <w:t xml:space="preserve"> </w:t>
            </w:r>
            <w:r>
              <w:t>constituent and legal documents available, list of economic researches conducted in the last 5 years, recommendations from customers and income Statement and Balance Sheet including Auditor’s Report for the past 3 years (if the case) as described in Section 5: Terms of Reference.</w:t>
            </w:r>
          </w:p>
        </w:tc>
      </w:tr>
    </w:tbl>
    <w:p w:rsidR="0059661B" w:rsidRPr="003D2C68" w:rsidRDefault="0059661B" w:rsidP="0059661B">
      <w:pPr>
        <w:pStyle w:val="Heading2"/>
        <w:rPr>
          <w:rFonts w:ascii="Segoe UI" w:hAnsi="Segoe UI" w:cs="Segoe UI"/>
          <w:sz w:val="28"/>
          <w:szCs w:val="28"/>
        </w:rPr>
      </w:pPr>
      <w:bookmarkStart w:id="6"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6"/>
    </w:p>
    <w:p w:rsidR="0059661B" w:rsidRPr="005F57D5" w:rsidRDefault="0059661B" w:rsidP="0059661B">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9661B" w:rsidRPr="00B94ACA" w:rsidTr="00C908A1">
        <w:tc>
          <w:tcPr>
            <w:tcW w:w="1979" w:type="dxa"/>
            <w:shd w:val="clear" w:color="auto" w:fill="9BDEFF"/>
          </w:tcPr>
          <w:p w:rsidR="0059661B" w:rsidRPr="00B94ACA" w:rsidRDefault="0059661B" w:rsidP="00C908A1">
            <w:pPr>
              <w:spacing w:before="120" w:after="120"/>
              <w:rPr>
                <w:rFonts w:ascii="Segoe UI" w:hAnsi="Segoe UI" w:cs="Segoe UI"/>
                <w:sz w:val="20"/>
              </w:rPr>
            </w:pPr>
            <w:r>
              <w:rPr>
                <w:rFonts w:ascii="Segoe UI" w:hAnsi="Segoe UI" w:cs="Segoe UI"/>
                <w:sz w:val="20"/>
              </w:rPr>
              <w:t>Name of Bidder:</w:t>
            </w:r>
          </w:p>
        </w:tc>
        <w:tc>
          <w:tcPr>
            <w:tcW w:w="4501" w:type="dxa"/>
          </w:tcPr>
          <w:p w:rsidR="0059661B" w:rsidRPr="00B94ACA" w:rsidRDefault="0059661B" w:rsidP="00C908A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59661B" w:rsidRPr="00B94ACA" w:rsidRDefault="0059661B" w:rsidP="00C908A1">
            <w:pPr>
              <w:spacing w:before="120" w:after="120"/>
              <w:rPr>
                <w:rFonts w:ascii="Segoe UI" w:hAnsi="Segoe UI" w:cs="Segoe UI"/>
                <w:sz w:val="20"/>
              </w:rPr>
            </w:pPr>
            <w:r w:rsidRPr="00B94ACA">
              <w:rPr>
                <w:rFonts w:ascii="Segoe UI" w:hAnsi="Segoe UI" w:cs="Segoe UI"/>
                <w:sz w:val="20"/>
              </w:rPr>
              <w:t>Date:</w:t>
            </w:r>
          </w:p>
        </w:tc>
        <w:tc>
          <w:tcPr>
            <w:tcW w:w="2340" w:type="dxa"/>
          </w:tcPr>
          <w:p w:rsidR="0059661B" w:rsidRPr="00B94ACA" w:rsidRDefault="0059661B" w:rsidP="00C908A1">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8ECE85E535474DEF9EFC5DB2A48C957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59661B" w:rsidRPr="00B94ACA" w:rsidTr="00C908A1">
        <w:trPr>
          <w:cantSplit/>
          <w:trHeight w:val="341"/>
        </w:trPr>
        <w:tc>
          <w:tcPr>
            <w:tcW w:w="1979" w:type="dxa"/>
            <w:shd w:val="clear" w:color="auto" w:fill="9BDEFF"/>
          </w:tcPr>
          <w:p w:rsidR="0059661B" w:rsidRPr="00B94ACA" w:rsidRDefault="0059661B" w:rsidP="00C908A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59661B" w:rsidRPr="00B94AC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081"/>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RfP-20/02081</w:t>
            </w:r>
            <w:r>
              <w:rPr>
                <w:rFonts w:ascii="Segoe UI" w:hAnsi="Segoe UI" w:cs="Segoe UI"/>
                <w:bCs/>
                <w:sz w:val="20"/>
              </w:rPr>
              <w:fldChar w:fldCharType="end"/>
            </w:r>
          </w:p>
        </w:tc>
      </w:tr>
    </w:tbl>
    <w:p w:rsidR="0059661B" w:rsidRPr="005F57D5" w:rsidRDefault="0059661B" w:rsidP="0059661B">
      <w:pPr>
        <w:rPr>
          <w:rFonts w:ascii="Segoe UI" w:hAnsi="Segoe UI" w:cs="Segoe UI"/>
          <w:sz w:val="20"/>
          <w:lang w:val="en-AU"/>
        </w:rPr>
      </w:pPr>
    </w:p>
    <w:p w:rsidR="0059661B" w:rsidRPr="005F57D5" w:rsidRDefault="0059661B" w:rsidP="0059661B">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lastRenderedPageBreak/>
        <w:t>To be completed and returned with your Proposal if the Proposal is submitted as a Joint Venture/Consortium/Association.</w:t>
      </w:r>
    </w:p>
    <w:p w:rsidR="0059661B" w:rsidRDefault="0059661B" w:rsidP="0059661B">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59661B" w:rsidRPr="004001DC" w:rsidTr="00C908A1">
        <w:trPr>
          <w:trHeight w:val="432"/>
        </w:trPr>
        <w:tc>
          <w:tcPr>
            <w:tcW w:w="566" w:type="dxa"/>
            <w:shd w:val="clear" w:color="auto" w:fill="9BDEFF"/>
            <w:hideMark/>
          </w:tcPr>
          <w:p w:rsidR="0059661B" w:rsidRPr="004001DC" w:rsidRDefault="0059661B" w:rsidP="00C908A1">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59661B" w:rsidRPr="0042417E" w:rsidRDefault="0059661B" w:rsidP="00C908A1">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59661B" w:rsidRPr="004001DC" w:rsidRDefault="0059661B" w:rsidP="00C908A1">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59661B" w:rsidRPr="004001DC" w:rsidTr="00C908A1">
        <w:tc>
          <w:tcPr>
            <w:tcW w:w="566" w:type="dxa"/>
            <w:hideMark/>
          </w:tcPr>
          <w:p w:rsidR="0059661B" w:rsidRPr="004001DC" w:rsidRDefault="0059661B" w:rsidP="00C908A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59661B" w:rsidRPr="004001DC" w:rsidRDefault="0059661B" w:rsidP="00C908A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59661B" w:rsidRPr="004001DC" w:rsidRDefault="0059661B" w:rsidP="00C908A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4001DC" w:rsidTr="00C908A1">
        <w:tc>
          <w:tcPr>
            <w:tcW w:w="566" w:type="dxa"/>
            <w:hideMark/>
          </w:tcPr>
          <w:p w:rsidR="0059661B" w:rsidRPr="004001DC" w:rsidRDefault="0059661B" w:rsidP="00C908A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59661B" w:rsidRPr="004001DC" w:rsidRDefault="0059661B" w:rsidP="00C908A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59661B" w:rsidRPr="004001DC" w:rsidRDefault="0059661B" w:rsidP="00C908A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9661B" w:rsidRPr="004001DC" w:rsidTr="00C908A1">
        <w:tc>
          <w:tcPr>
            <w:tcW w:w="566" w:type="dxa"/>
            <w:hideMark/>
          </w:tcPr>
          <w:p w:rsidR="0059661B" w:rsidRPr="004001DC" w:rsidRDefault="0059661B" w:rsidP="00C908A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59661B" w:rsidRPr="004001DC" w:rsidRDefault="0059661B" w:rsidP="00C908A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59661B" w:rsidRPr="004001DC" w:rsidRDefault="0059661B" w:rsidP="00C908A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59661B" w:rsidRDefault="0059661B" w:rsidP="0059661B">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9661B" w:rsidRPr="005F57D5" w:rsidTr="00C908A1">
        <w:trPr>
          <w:cantSplit/>
          <w:trHeight w:val="1259"/>
        </w:trPr>
        <w:tc>
          <w:tcPr>
            <w:tcW w:w="3716" w:type="dxa"/>
            <w:shd w:val="clear" w:color="auto" w:fill="9BDEFF"/>
            <w:vAlign w:val="center"/>
            <w:hideMark/>
          </w:tcPr>
          <w:p w:rsidR="0059661B" w:rsidRDefault="0059661B" w:rsidP="00C908A1">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59661B" w:rsidRPr="005F57D5" w:rsidRDefault="0059661B" w:rsidP="00C908A1">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59661B" w:rsidRPr="005F57D5" w:rsidRDefault="0059661B" w:rsidP="00C908A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59661B" w:rsidRDefault="0059661B" w:rsidP="0059661B">
      <w:pPr>
        <w:spacing w:line="240" w:lineRule="exact"/>
        <w:jc w:val="both"/>
        <w:rPr>
          <w:rFonts w:ascii="Segoe UI" w:hAnsi="Segoe UI" w:cs="Segoe UI"/>
          <w:sz w:val="20"/>
        </w:rPr>
      </w:pPr>
    </w:p>
    <w:p w:rsidR="0059661B" w:rsidRPr="005F57D5" w:rsidRDefault="0059661B" w:rsidP="0059661B">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59661B" w:rsidRDefault="0059661B" w:rsidP="0059661B">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59661B" w:rsidRPr="005F57D5" w:rsidRDefault="0059661B" w:rsidP="0059661B">
      <w:pPr>
        <w:spacing w:line="240" w:lineRule="exact"/>
        <w:jc w:val="both"/>
        <w:rPr>
          <w:rFonts w:ascii="Segoe UI" w:hAnsi="Segoe UI" w:cs="Segoe UI"/>
          <w:sz w:val="20"/>
        </w:rPr>
      </w:pPr>
    </w:p>
    <w:p w:rsidR="0059661B" w:rsidRPr="005F57D5" w:rsidRDefault="0059661B" w:rsidP="0059661B">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9661B" w:rsidRPr="0037490B" w:rsidTr="00C908A1">
        <w:trPr>
          <w:trHeight w:val="494"/>
        </w:trPr>
        <w:tc>
          <w:tcPr>
            <w:tcW w:w="4765" w:type="dxa"/>
            <w:vAlign w:val="bottom"/>
          </w:tcPr>
          <w:p w:rsidR="0059661B" w:rsidRPr="0037490B" w:rsidRDefault="0059661B" w:rsidP="00C908A1">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59661B" w:rsidRPr="0037490B" w:rsidRDefault="0059661B" w:rsidP="00C908A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9661B" w:rsidRPr="0037490B" w:rsidTr="00C908A1">
        <w:trPr>
          <w:trHeight w:val="494"/>
        </w:trPr>
        <w:tc>
          <w:tcPr>
            <w:tcW w:w="4765" w:type="dxa"/>
            <w:vAlign w:val="bottom"/>
          </w:tcPr>
          <w:p w:rsidR="0059661B" w:rsidRPr="0037490B" w:rsidRDefault="0059661B" w:rsidP="00C908A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59661B" w:rsidRPr="0037490B" w:rsidRDefault="0059661B" w:rsidP="00C908A1">
            <w:pPr>
              <w:spacing w:line="240" w:lineRule="exact"/>
              <w:rPr>
                <w:rFonts w:ascii="Segoe UI" w:hAnsi="Segoe UI" w:cs="Segoe UI"/>
                <w:sz w:val="20"/>
              </w:rPr>
            </w:pPr>
            <w:r w:rsidRPr="0037490B">
              <w:rPr>
                <w:rFonts w:ascii="Segoe UI" w:hAnsi="Segoe UI" w:cs="Segoe UI"/>
                <w:sz w:val="20"/>
              </w:rPr>
              <w:t>Signature: _______________________________</w:t>
            </w:r>
          </w:p>
        </w:tc>
      </w:tr>
      <w:tr w:rsidR="0059661B" w:rsidRPr="0037490B" w:rsidTr="00C908A1">
        <w:trPr>
          <w:trHeight w:val="494"/>
        </w:trPr>
        <w:tc>
          <w:tcPr>
            <w:tcW w:w="4765" w:type="dxa"/>
            <w:vAlign w:val="bottom"/>
          </w:tcPr>
          <w:p w:rsidR="0059661B" w:rsidRPr="0037490B" w:rsidRDefault="0059661B" w:rsidP="00C908A1">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59661B" w:rsidRPr="0037490B" w:rsidRDefault="0059661B" w:rsidP="00C908A1">
            <w:pPr>
              <w:spacing w:line="240" w:lineRule="exact"/>
              <w:rPr>
                <w:rFonts w:ascii="Segoe UI" w:hAnsi="Segoe UI" w:cs="Segoe UI"/>
                <w:sz w:val="20"/>
              </w:rPr>
            </w:pPr>
            <w:r w:rsidRPr="0037490B">
              <w:rPr>
                <w:rFonts w:ascii="Segoe UI" w:hAnsi="Segoe UI" w:cs="Segoe UI"/>
                <w:sz w:val="20"/>
              </w:rPr>
              <w:t>Date: ___________________________________</w:t>
            </w:r>
          </w:p>
        </w:tc>
      </w:tr>
      <w:tr w:rsidR="0059661B" w:rsidRPr="0037490B" w:rsidTr="00C908A1">
        <w:trPr>
          <w:trHeight w:val="494"/>
        </w:trPr>
        <w:tc>
          <w:tcPr>
            <w:tcW w:w="4765" w:type="dxa"/>
            <w:vAlign w:val="bottom"/>
          </w:tcPr>
          <w:p w:rsidR="0059661B" w:rsidRPr="0037490B" w:rsidRDefault="0059661B" w:rsidP="00C908A1">
            <w:pPr>
              <w:spacing w:line="240" w:lineRule="exact"/>
              <w:rPr>
                <w:rFonts w:ascii="Segoe UI" w:hAnsi="Segoe UI" w:cs="Segoe UI"/>
                <w:sz w:val="20"/>
              </w:rPr>
            </w:pPr>
          </w:p>
        </w:tc>
        <w:tc>
          <w:tcPr>
            <w:tcW w:w="4747" w:type="dxa"/>
            <w:vAlign w:val="bottom"/>
          </w:tcPr>
          <w:p w:rsidR="0059661B" w:rsidRPr="0037490B" w:rsidRDefault="0059661B" w:rsidP="00C908A1">
            <w:pPr>
              <w:spacing w:line="240" w:lineRule="exact"/>
              <w:rPr>
                <w:rFonts w:ascii="Segoe UI" w:hAnsi="Segoe UI" w:cs="Segoe UI"/>
                <w:sz w:val="20"/>
              </w:rPr>
            </w:pPr>
          </w:p>
        </w:tc>
      </w:tr>
      <w:tr w:rsidR="0059661B" w:rsidRPr="0037490B" w:rsidTr="00C908A1">
        <w:trPr>
          <w:trHeight w:val="494"/>
        </w:trPr>
        <w:tc>
          <w:tcPr>
            <w:tcW w:w="4765" w:type="dxa"/>
            <w:vAlign w:val="bottom"/>
          </w:tcPr>
          <w:p w:rsidR="0059661B" w:rsidRPr="0037490B" w:rsidRDefault="0059661B" w:rsidP="00C908A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59661B" w:rsidRPr="0037490B" w:rsidRDefault="0059661B" w:rsidP="00C908A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9661B" w:rsidRPr="0037490B" w:rsidTr="00C908A1">
        <w:trPr>
          <w:trHeight w:val="494"/>
        </w:trPr>
        <w:tc>
          <w:tcPr>
            <w:tcW w:w="4765" w:type="dxa"/>
            <w:vAlign w:val="bottom"/>
          </w:tcPr>
          <w:p w:rsidR="0059661B" w:rsidRPr="0037490B" w:rsidRDefault="0059661B" w:rsidP="00C908A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59661B" w:rsidRPr="0037490B" w:rsidRDefault="0059661B" w:rsidP="00C908A1">
            <w:pPr>
              <w:spacing w:line="240" w:lineRule="exact"/>
              <w:rPr>
                <w:rFonts w:ascii="Segoe UI" w:hAnsi="Segoe UI" w:cs="Segoe UI"/>
                <w:sz w:val="20"/>
              </w:rPr>
            </w:pPr>
            <w:r w:rsidRPr="0037490B">
              <w:rPr>
                <w:rFonts w:ascii="Segoe UI" w:hAnsi="Segoe UI" w:cs="Segoe UI"/>
                <w:sz w:val="20"/>
              </w:rPr>
              <w:t>Signature: _______________________________</w:t>
            </w:r>
          </w:p>
        </w:tc>
      </w:tr>
      <w:tr w:rsidR="0059661B" w:rsidRPr="0037490B" w:rsidTr="00C908A1">
        <w:trPr>
          <w:trHeight w:val="494"/>
        </w:trPr>
        <w:tc>
          <w:tcPr>
            <w:tcW w:w="4765" w:type="dxa"/>
            <w:vAlign w:val="bottom"/>
          </w:tcPr>
          <w:p w:rsidR="0059661B" w:rsidRPr="0037490B" w:rsidRDefault="0059661B" w:rsidP="00C908A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59661B" w:rsidRPr="0037490B" w:rsidRDefault="0059661B" w:rsidP="00C908A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D07D7E" w:rsidRDefault="00D07D7E" w:rsidP="0059661B">
      <w:pPr>
        <w:pStyle w:val="Heading2"/>
        <w:rPr>
          <w:rFonts w:ascii="Segoe UI" w:hAnsi="Segoe UI" w:cs="Segoe UI"/>
          <w:b/>
          <w:sz w:val="28"/>
          <w:szCs w:val="28"/>
        </w:rPr>
      </w:pPr>
      <w:bookmarkStart w:id="7" w:name="_Toc508440537"/>
    </w:p>
    <w:p w:rsidR="00D07D7E" w:rsidRDefault="00D07D7E" w:rsidP="0059661B">
      <w:pPr>
        <w:pStyle w:val="Heading2"/>
        <w:rPr>
          <w:rFonts w:ascii="Segoe UI" w:hAnsi="Segoe UI" w:cs="Segoe UI"/>
          <w:b/>
          <w:sz w:val="28"/>
          <w:szCs w:val="28"/>
        </w:rPr>
      </w:pPr>
    </w:p>
    <w:p w:rsidR="00D07D7E" w:rsidRDefault="00D07D7E" w:rsidP="0059661B">
      <w:pPr>
        <w:pStyle w:val="Heading2"/>
        <w:rPr>
          <w:rFonts w:ascii="Segoe UI" w:hAnsi="Segoe UI" w:cs="Segoe UI"/>
          <w:b/>
          <w:sz w:val="28"/>
          <w:szCs w:val="28"/>
        </w:rPr>
      </w:pPr>
    </w:p>
    <w:p w:rsidR="00D07D7E" w:rsidRDefault="00D07D7E" w:rsidP="0059661B">
      <w:pPr>
        <w:pStyle w:val="Heading2"/>
        <w:rPr>
          <w:rFonts w:ascii="Segoe UI" w:hAnsi="Segoe UI" w:cs="Segoe UI"/>
          <w:b/>
          <w:sz w:val="28"/>
          <w:szCs w:val="28"/>
        </w:rPr>
      </w:pPr>
    </w:p>
    <w:p w:rsidR="00D07D7E" w:rsidRDefault="00D07D7E" w:rsidP="0059661B">
      <w:pPr>
        <w:pStyle w:val="Heading2"/>
        <w:rPr>
          <w:rFonts w:ascii="Segoe UI" w:hAnsi="Segoe UI" w:cs="Segoe UI"/>
          <w:b/>
          <w:sz w:val="28"/>
          <w:szCs w:val="28"/>
        </w:rPr>
      </w:pPr>
    </w:p>
    <w:p w:rsidR="0059661B" w:rsidRDefault="0059661B" w:rsidP="0059661B">
      <w:pPr>
        <w:pStyle w:val="Heading2"/>
        <w:rPr>
          <w:rFonts w:ascii="Segoe UI" w:hAnsi="Segoe UI" w:cs="Segoe UI"/>
          <w:b/>
          <w:sz w:val="28"/>
          <w:szCs w:val="28"/>
        </w:rPr>
      </w:pPr>
      <w:bookmarkStart w:id="8" w:name="_GoBack"/>
      <w:bookmarkEnd w:id="8"/>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7"/>
    </w:p>
    <w:p w:rsidR="0059661B" w:rsidRDefault="0059661B" w:rsidP="0059661B"/>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59661B" w:rsidRPr="00BD32D0" w:rsidTr="00C908A1">
        <w:tc>
          <w:tcPr>
            <w:tcW w:w="1979" w:type="dxa"/>
            <w:shd w:val="clear" w:color="auto" w:fill="9BDEFF"/>
          </w:tcPr>
          <w:p w:rsidR="0059661B" w:rsidRPr="00BD32D0" w:rsidRDefault="0059661B" w:rsidP="00C908A1">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59661B" w:rsidRPr="00BD32D0" w:rsidRDefault="0059661B" w:rsidP="00C908A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59661B" w:rsidRPr="00BD32D0" w:rsidRDefault="0059661B" w:rsidP="00C908A1">
            <w:pPr>
              <w:spacing w:before="120" w:after="120"/>
              <w:rPr>
                <w:rFonts w:ascii="Segoe UI" w:hAnsi="Segoe UI" w:cs="Segoe UI"/>
                <w:sz w:val="20"/>
              </w:rPr>
            </w:pPr>
            <w:r w:rsidRPr="00BD32D0">
              <w:rPr>
                <w:rFonts w:ascii="Segoe UI" w:hAnsi="Segoe UI" w:cs="Segoe UI"/>
                <w:sz w:val="20"/>
              </w:rPr>
              <w:t>Date:</w:t>
            </w:r>
          </w:p>
        </w:tc>
        <w:tc>
          <w:tcPr>
            <w:tcW w:w="2345" w:type="dxa"/>
          </w:tcPr>
          <w:p w:rsidR="0059661B" w:rsidRPr="00BD32D0" w:rsidRDefault="0059661B" w:rsidP="00C908A1">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AF42A831E8946ACAB7FA67413AD4551"/>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59661B" w:rsidRPr="00BD32D0" w:rsidTr="00C908A1">
        <w:trPr>
          <w:cantSplit/>
          <w:trHeight w:val="341"/>
        </w:trPr>
        <w:tc>
          <w:tcPr>
            <w:tcW w:w="1979" w:type="dxa"/>
            <w:shd w:val="clear" w:color="auto" w:fill="9BDEFF"/>
          </w:tcPr>
          <w:p w:rsidR="0059661B" w:rsidRPr="00BD32D0" w:rsidRDefault="0059661B" w:rsidP="00C908A1">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59661B" w:rsidRPr="00BD32D0"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081"/>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RfP-20/02081</w:t>
            </w:r>
            <w:r>
              <w:rPr>
                <w:rFonts w:ascii="Segoe UI" w:hAnsi="Segoe UI" w:cs="Segoe UI"/>
                <w:bCs/>
                <w:sz w:val="20"/>
              </w:rPr>
              <w:fldChar w:fldCharType="end"/>
            </w:r>
          </w:p>
        </w:tc>
      </w:tr>
    </w:tbl>
    <w:p w:rsidR="0059661B" w:rsidRDefault="0059661B" w:rsidP="0059661B">
      <w:pPr>
        <w:autoSpaceDE w:val="0"/>
        <w:autoSpaceDN w:val="0"/>
        <w:adjustRightInd w:val="0"/>
        <w:jc w:val="both"/>
        <w:rPr>
          <w:rFonts w:ascii="Segoe UI" w:hAnsi="Segoe UI" w:cs="Segoe UI"/>
          <w:color w:val="000000"/>
          <w:sz w:val="20"/>
        </w:rPr>
      </w:pPr>
    </w:p>
    <w:p w:rsidR="0059661B" w:rsidRPr="00652130" w:rsidRDefault="0059661B" w:rsidP="0059661B">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59661B" w:rsidRDefault="0059661B" w:rsidP="0059661B">
      <w:pPr>
        <w:shd w:val="clear" w:color="auto" w:fill="FFFFFF"/>
        <w:spacing w:before="120" w:after="120"/>
        <w:rPr>
          <w:rFonts w:ascii="Segoe UI" w:hAnsi="Segoe UI" w:cs="Segoe UI"/>
          <w:b/>
          <w:sz w:val="28"/>
          <w:szCs w:val="28"/>
        </w:rPr>
      </w:pPr>
    </w:p>
    <w:p w:rsidR="0059661B" w:rsidRDefault="0059661B" w:rsidP="0059661B">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59661B" w:rsidRPr="00FE185E" w:rsidTr="00C908A1">
        <w:trPr>
          <w:trHeight w:val="325"/>
        </w:trPr>
        <w:tc>
          <w:tcPr>
            <w:tcW w:w="9542" w:type="dxa"/>
            <w:gridSpan w:val="4"/>
          </w:tcPr>
          <w:p w:rsidR="0059661B" w:rsidRPr="00FE185E" w:rsidRDefault="0059661B" w:rsidP="00C908A1">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59661B" w:rsidRPr="00FE185E" w:rsidTr="00C908A1">
        <w:trPr>
          <w:trHeight w:val="310"/>
        </w:trPr>
        <w:tc>
          <w:tcPr>
            <w:tcW w:w="9542" w:type="dxa"/>
            <w:gridSpan w:val="4"/>
          </w:tcPr>
          <w:p w:rsidR="0059661B" w:rsidRDefault="0059661B" w:rsidP="00C908A1">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59661B" w:rsidRPr="00135E1C" w:rsidTr="00C908A1">
        <w:tc>
          <w:tcPr>
            <w:tcW w:w="1082" w:type="dxa"/>
            <w:shd w:val="clear" w:color="auto" w:fill="9BDEFF"/>
          </w:tcPr>
          <w:p w:rsidR="0059661B" w:rsidRPr="00135E1C" w:rsidRDefault="0059661B" w:rsidP="00C908A1">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59661B" w:rsidRPr="00135E1C" w:rsidRDefault="0059661B" w:rsidP="00C908A1">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59661B" w:rsidRPr="00135E1C" w:rsidRDefault="0059661B" w:rsidP="00C908A1">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59661B" w:rsidRPr="00135E1C" w:rsidRDefault="0059661B" w:rsidP="00C908A1">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9661B" w:rsidRPr="00FE185E" w:rsidTr="00C908A1">
        <w:trPr>
          <w:trHeight w:val="701"/>
        </w:trPr>
        <w:tc>
          <w:tcPr>
            <w:tcW w:w="1082" w:type="dxa"/>
          </w:tcPr>
          <w:p w:rsidR="0059661B" w:rsidRPr="00FE185E" w:rsidRDefault="0059661B" w:rsidP="00C908A1">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59661B" w:rsidRDefault="0059661B" w:rsidP="00C908A1">
            <w:pPr>
              <w:rPr>
                <w:rFonts w:ascii="Segoe UI" w:hAnsi="Segoe UI" w:cs="Segoe UI"/>
                <w:color w:val="000000"/>
                <w:sz w:val="20"/>
              </w:rPr>
            </w:pPr>
          </w:p>
          <w:p w:rsidR="0059661B" w:rsidRPr="00FE185E" w:rsidRDefault="0059661B" w:rsidP="00C908A1">
            <w:pPr>
              <w:autoSpaceDE w:val="0"/>
              <w:autoSpaceDN w:val="0"/>
              <w:adjustRightInd w:val="0"/>
              <w:rPr>
                <w:rFonts w:ascii="Segoe UI" w:hAnsi="Segoe UI" w:cs="Segoe UI"/>
                <w:color w:val="000000"/>
                <w:sz w:val="20"/>
              </w:rPr>
            </w:pPr>
          </w:p>
        </w:tc>
        <w:tc>
          <w:tcPr>
            <w:tcW w:w="4051" w:type="dxa"/>
          </w:tcPr>
          <w:p w:rsidR="0059661B" w:rsidRPr="00FE185E" w:rsidRDefault="0059661B" w:rsidP="00C908A1">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59661B" w:rsidRPr="00FE185E" w:rsidRDefault="0059661B" w:rsidP="00C908A1">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59661B" w:rsidRDefault="0059661B" w:rsidP="00C908A1">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59661B" w:rsidRPr="00FE185E" w:rsidRDefault="0059661B" w:rsidP="00C908A1">
            <w:pPr>
              <w:autoSpaceDE w:val="0"/>
              <w:autoSpaceDN w:val="0"/>
              <w:adjustRightInd w:val="0"/>
              <w:rPr>
                <w:rFonts w:ascii="Segoe UI" w:hAnsi="Segoe UI" w:cs="Segoe UI"/>
                <w:color w:val="000000"/>
                <w:sz w:val="20"/>
              </w:rPr>
            </w:pPr>
          </w:p>
        </w:tc>
        <w:tc>
          <w:tcPr>
            <w:tcW w:w="2610" w:type="dxa"/>
          </w:tcPr>
          <w:p w:rsidR="0059661B" w:rsidRDefault="0059661B" w:rsidP="00C908A1">
            <w:pPr>
              <w:rPr>
                <w:rFonts w:ascii="Segoe UI" w:hAnsi="Segoe UI" w:cs="Segoe UI"/>
                <w:color w:val="000000"/>
                <w:sz w:val="20"/>
              </w:rPr>
            </w:pPr>
          </w:p>
          <w:p w:rsidR="0059661B" w:rsidRPr="00FE185E" w:rsidRDefault="0059661B" w:rsidP="00C908A1">
            <w:pPr>
              <w:autoSpaceDE w:val="0"/>
              <w:autoSpaceDN w:val="0"/>
              <w:adjustRightInd w:val="0"/>
              <w:rPr>
                <w:rFonts w:ascii="Segoe UI" w:hAnsi="Segoe UI" w:cs="Segoe UI"/>
                <w:color w:val="000000"/>
                <w:sz w:val="20"/>
              </w:rPr>
            </w:pPr>
          </w:p>
        </w:tc>
      </w:tr>
    </w:tbl>
    <w:p w:rsidR="0059661B" w:rsidRDefault="0059661B" w:rsidP="0059661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6A16E39F" wp14:editId="0B273457">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0513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59661B" w:rsidRDefault="0059661B" w:rsidP="0059661B">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59661B" w:rsidRPr="00FE185E" w:rsidTr="00C908A1">
        <w:trPr>
          <w:trHeight w:val="256"/>
        </w:trPr>
        <w:tc>
          <w:tcPr>
            <w:tcW w:w="9542" w:type="dxa"/>
            <w:gridSpan w:val="4"/>
          </w:tcPr>
          <w:p w:rsidR="0059661B" w:rsidRPr="00FE185E" w:rsidRDefault="0059661B" w:rsidP="00C908A1">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59661B" w:rsidRPr="00FE185E" w:rsidTr="00C908A1">
        <w:trPr>
          <w:trHeight w:val="255"/>
        </w:trPr>
        <w:tc>
          <w:tcPr>
            <w:tcW w:w="9542" w:type="dxa"/>
            <w:gridSpan w:val="4"/>
          </w:tcPr>
          <w:p w:rsidR="0059661B" w:rsidRPr="00FE185E" w:rsidRDefault="0059661B" w:rsidP="00C908A1">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59661B" w:rsidRPr="00135E1C" w:rsidTr="00C908A1">
        <w:tc>
          <w:tcPr>
            <w:tcW w:w="1081" w:type="dxa"/>
            <w:shd w:val="clear" w:color="auto" w:fill="9BDEFF"/>
          </w:tcPr>
          <w:p w:rsidR="0059661B" w:rsidRPr="00135E1C" w:rsidRDefault="0059661B" w:rsidP="00C908A1">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59661B" w:rsidRPr="00135E1C" w:rsidRDefault="0059661B" w:rsidP="00C908A1">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59661B" w:rsidRPr="00135E1C" w:rsidRDefault="0059661B" w:rsidP="00C908A1">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59661B" w:rsidRPr="00135E1C" w:rsidRDefault="0059661B" w:rsidP="00C908A1">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9661B" w:rsidRPr="00746368" w:rsidTr="00C908A1">
        <w:trPr>
          <w:trHeight w:val="883"/>
        </w:trPr>
        <w:tc>
          <w:tcPr>
            <w:tcW w:w="1081" w:type="dxa"/>
          </w:tcPr>
          <w:p w:rsidR="0059661B" w:rsidRPr="00070F6A" w:rsidRDefault="0059661B" w:rsidP="00C908A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59661B" w:rsidRPr="00746368" w:rsidRDefault="0059661B" w:rsidP="00C908A1">
            <w:pPr>
              <w:autoSpaceDE w:val="0"/>
              <w:autoSpaceDN w:val="0"/>
              <w:adjustRightInd w:val="0"/>
              <w:rPr>
                <w:rFonts w:ascii="Segoe UI" w:hAnsi="Segoe UI" w:cs="Segoe UI"/>
                <w:color w:val="000000"/>
                <w:sz w:val="20"/>
                <w:szCs w:val="23"/>
              </w:rPr>
            </w:pPr>
          </w:p>
        </w:tc>
        <w:tc>
          <w:tcPr>
            <w:tcW w:w="4051" w:type="dxa"/>
          </w:tcPr>
          <w:p w:rsidR="0059661B" w:rsidRPr="00070F6A" w:rsidRDefault="0059661B" w:rsidP="00C908A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59661B" w:rsidRPr="00070F6A" w:rsidRDefault="0059661B" w:rsidP="00C908A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59661B" w:rsidRPr="00070F6A" w:rsidRDefault="0059661B" w:rsidP="00C908A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59661B" w:rsidRPr="00070F6A" w:rsidRDefault="0059661B" w:rsidP="00C908A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lastRenderedPageBreak/>
              <w:t xml:space="preserve">Party who initiated the dispute: </w:t>
            </w:r>
          </w:p>
          <w:p w:rsidR="0059661B" w:rsidRDefault="0059661B" w:rsidP="00C908A1">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59661B" w:rsidRPr="00746368" w:rsidRDefault="0059661B" w:rsidP="00C908A1">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59661B" w:rsidRPr="00746368" w:rsidRDefault="0059661B" w:rsidP="00C908A1">
            <w:pPr>
              <w:autoSpaceDE w:val="0"/>
              <w:autoSpaceDN w:val="0"/>
              <w:adjustRightInd w:val="0"/>
              <w:rPr>
                <w:rFonts w:ascii="Segoe UI" w:hAnsi="Segoe UI" w:cs="Segoe UI"/>
                <w:color w:val="000000"/>
                <w:sz w:val="20"/>
                <w:szCs w:val="23"/>
              </w:rPr>
            </w:pPr>
          </w:p>
        </w:tc>
      </w:tr>
    </w:tbl>
    <w:p w:rsidR="0059661B" w:rsidRDefault="0059661B" w:rsidP="0059661B">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7A0F9E75" wp14:editId="443ED8D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E002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59661B" w:rsidRDefault="0059661B" w:rsidP="0059661B">
      <w:pPr>
        <w:shd w:val="clear" w:color="auto" w:fill="FFFFFF"/>
        <w:rPr>
          <w:rFonts w:ascii="Segoe UI" w:hAnsi="Segoe UI" w:cs="Segoe UI"/>
          <w:b/>
          <w:sz w:val="28"/>
          <w:szCs w:val="28"/>
        </w:rPr>
      </w:pPr>
    </w:p>
    <w:p w:rsidR="0059661B" w:rsidRPr="005E4299" w:rsidRDefault="0059661B" w:rsidP="0059661B">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59661B" w:rsidRDefault="0059661B" w:rsidP="0059661B">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59661B" w:rsidRDefault="0059661B" w:rsidP="0059661B">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rsidR="0059661B" w:rsidRDefault="0059661B" w:rsidP="0059661B">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59661B" w:rsidRPr="00135E1C" w:rsidTr="00C908A1">
        <w:tc>
          <w:tcPr>
            <w:tcW w:w="1907" w:type="dxa"/>
            <w:shd w:val="clear" w:color="auto" w:fill="9BDEFF"/>
          </w:tcPr>
          <w:p w:rsidR="0059661B" w:rsidRPr="00135E1C" w:rsidRDefault="0059661B" w:rsidP="00C908A1">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59661B" w:rsidRPr="00135E1C" w:rsidRDefault="0059661B" w:rsidP="00C908A1">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59661B" w:rsidRPr="00135E1C" w:rsidRDefault="0059661B" w:rsidP="00C908A1">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59661B" w:rsidRPr="00135E1C" w:rsidRDefault="0059661B" w:rsidP="00C908A1">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59661B" w:rsidRPr="00135E1C" w:rsidRDefault="0059661B" w:rsidP="00C908A1">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59661B" w:rsidRPr="006D6EC1" w:rsidTr="00C908A1">
        <w:tc>
          <w:tcPr>
            <w:tcW w:w="1907" w:type="dxa"/>
          </w:tcPr>
          <w:p w:rsidR="0059661B" w:rsidRPr="006D6EC1" w:rsidRDefault="0059661B" w:rsidP="00C908A1">
            <w:pPr>
              <w:jc w:val="both"/>
              <w:rPr>
                <w:rFonts w:ascii="Segoe UI" w:hAnsi="Segoe UI" w:cs="Segoe UI"/>
                <w:sz w:val="20"/>
                <w:lang w:val="en-CA"/>
              </w:rPr>
            </w:pPr>
          </w:p>
        </w:tc>
        <w:tc>
          <w:tcPr>
            <w:tcW w:w="2140" w:type="dxa"/>
          </w:tcPr>
          <w:p w:rsidR="0059661B" w:rsidRPr="006D6EC1" w:rsidRDefault="0059661B" w:rsidP="00C908A1">
            <w:pPr>
              <w:jc w:val="both"/>
              <w:rPr>
                <w:rFonts w:ascii="Segoe UI" w:hAnsi="Segoe UI" w:cs="Segoe UI"/>
                <w:sz w:val="20"/>
                <w:lang w:val="en-CA"/>
              </w:rPr>
            </w:pPr>
          </w:p>
        </w:tc>
        <w:tc>
          <w:tcPr>
            <w:tcW w:w="1530" w:type="dxa"/>
          </w:tcPr>
          <w:p w:rsidR="0059661B" w:rsidRPr="006D6EC1" w:rsidRDefault="0059661B" w:rsidP="00C908A1">
            <w:pPr>
              <w:jc w:val="both"/>
              <w:rPr>
                <w:rFonts w:ascii="Segoe UI" w:hAnsi="Segoe UI" w:cs="Segoe UI"/>
                <w:sz w:val="20"/>
                <w:lang w:val="en-CA"/>
              </w:rPr>
            </w:pPr>
          </w:p>
        </w:tc>
        <w:tc>
          <w:tcPr>
            <w:tcW w:w="1530" w:type="dxa"/>
          </w:tcPr>
          <w:p w:rsidR="0059661B" w:rsidRPr="006D6EC1" w:rsidRDefault="0059661B" w:rsidP="00C908A1">
            <w:pPr>
              <w:jc w:val="both"/>
              <w:rPr>
                <w:rFonts w:ascii="Segoe UI" w:hAnsi="Segoe UI" w:cs="Segoe UI"/>
                <w:sz w:val="20"/>
                <w:lang w:val="en-CA"/>
              </w:rPr>
            </w:pPr>
          </w:p>
        </w:tc>
        <w:tc>
          <w:tcPr>
            <w:tcW w:w="2430" w:type="dxa"/>
          </w:tcPr>
          <w:p w:rsidR="0059661B" w:rsidRPr="006D6EC1" w:rsidRDefault="0059661B" w:rsidP="00C908A1">
            <w:pPr>
              <w:jc w:val="both"/>
              <w:rPr>
                <w:rFonts w:ascii="Segoe UI" w:hAnsi="Segoe UI" w:cs="Segoe UI"/>
                <w:sz w:val="20"/>
                <w:lang w:val="en-CA"/>
              </w:rPr>
            </w:pPr>
          </w:p>
        </w:tc>
      </w:tr>
      <w:tr w:rsidR="0059661B" w:rsidRPr="006D6EC1" w:rsidTr="00C908A1">
        <w:tc>
          <w:tcPr>
            <w:tcW w:w="1907" w:type="dxa"/>
          </w:tcPr>
          <w:p w:rsidR="0059661B" w:rsidRDefault="0059661B" w:rsidP="00C908A1">
            <w:pPr>
              <w:jc w:val="both"/>
              <w:rPr>
                <w:rFonts w:ascii="Segoe UI" w:hAnsi="Segoe UI" w:cs="Segoe UI"/>
                <w:sz w:val="20"/>
                <w:lang w:val="en-CA"/>
              </w:rPr>
            </w:pPr>
          </w:p>
        </w:tc>
        <w:tc>
          <w:tcPr>
            <w:tcW w:w="2140" w:type="dxa"/>
          </w:tcPr>
          <w:p w:rsidR="0059661B" w:rsidRPr="006D6EC1" w:rsidRDefault="0059661B" w:rsidP="00C908A1">
            <w:pPr>
              <w:jc w:val="both"/>
              <w:rPr>
                <w:rFonts w:ascii="Segoe UI" w:hAnsi="Segoe UI" w:cs="Segoe UI"/>
                <w:sz w:val="20"/>
                <w:lang w:val="en-CA"/>
              </w:rPr>
            </w:pPr>
          </w:p>
        </w:tc>
        <w:tc>
          <w:tcPr>
            <w:tcW w:w="1530" w:type="dxa"/>
          </w:tcPr>
          <w:p w:rsidR="0059661B" w:rsidRPr="006D6EC1" w:rsidRDefault="0059661B" w:rsidP="00C908A1">
            <w:pPr>
              <w:jc w:val="both"/>
              <w:rPr>
                <w:rFonts w:ascii="Segoe UI" w:hAnsi="Segoe UI" w:cs="Segoe UI"/>
                <w:sz w:val="20"/>
                <w:lang w:val="en-CA"/>
              </w:rPr>
            </w:pPr>
          </w:p>
        </w:tc>
        <w:tc>
          <w:tcPr>
            <w:tcW w:w="1530" w:type="dxa"/>
          </w:tcPr>
          <w:p w:rsidR="0059661B" w:rsidRPr="006D6EC1" w:rsidRDefault="0059661B" w:rsidP="00C908A1">
            <w:pPr>
              <w:jc w:val="both"/>
              <w:rPr>
                <w:rFonts w:ascii="Segoe UI" w:hAnsi="Segoe UI" w:cs="Segoe UI"/>
                <w:sz w:val="20"/>
                <w:lang w:val="en-CA"/>
              </w:rPr>
            </w:pPr>
          </w:p>
        </w:tc>
        <w:tc>
          <w:tcPr>
            <w:tcW w:w="2430" w:type="dxa"/>
          </w:tcPr>
          <w:p w:rsidR="0059661B" w:rsidRPr="006D6EC1" w:rsidRDefault="0059661B" w:rsidP="00C908A1">
            <w:pPr>
              <w:jc w:val="both"/>
              <w:rPr>
                <w:rFonts w:ascii="Segoe UI" w:hAnsi="Segoe UI" w:cs="Segoe UI"/>
                <w:sz w:val="20"/>
                <w:lang w:val="en-CA"/>
              </w:rPr>
            </w:pPr>
          </w:p>
        </w:tc>
      </w:tr>
      <w:tr w:rsidR="0059661B" w:rsidRPr="006D6EC1" w:rsidTr="00C908A1">
        <w:tc>
          <w:tcPr>
            <w:tcW w:w="1907" w:type="dxa"/>
          </w:tcPr>
          <w:p w:rsidR="0059661B" w:rsidRPr="006D6EC1" w:rsidRDefault="0059661B" w:rsidP="00C908A1">
            <w:pPr>
              <w:jc w:val="both"/>
              <w:rPr>
                <w:rFonts w:ascii="Segoe UI" w:hAnsi="Segoe UI" w:cs="Segoe UI"/>
                <w:sz w:val="20"/>
                <w:lang w:val="en-CA"/>
              </w:rPr>
            </w:pPr>
          </w:p>
        </w:tc>
        <w:tc>
          <w:tcPr>
            <w:tcW w:w="2140" w:type="dxa"/>
          </w:tcPr>
          <w:p w:rsidR="0059661B" w:rsidRPr="006D6EC1" w:rsidRDefault="0059661B" w:rsidP="00C908A1">
            <w:pPr>
              <w:jc w:val="both"/>
              <w:rPr>
                <w:rFonts w:ascii="Segoe UI" w:hAnsi="Segoe UI" w:cs="Segoe UI"/>
                <w:sz w:val="20"/>
                <w:lang w:val="en-CA"/>
              </w:rPr>
            </w:pPr>
          </w:p>
        </w:tc>
        <w:tc>
          <w:tcPr>
            <w:tcW w:w="1530" w:type="dxa"/>
          </w:tcPr>
          <w:p w:rsidR="0059661B" w:rsidRPr="006D6EC1" w:rsidRDefault="0059661B" w:rsidP="00C908A1">
            <w:pPr>
              <w:jc w:val="both"/>
              <w:rPr>
                <w:rFonts w:ascii="Segoe UI" w:hAnsi="Segoe UI" w:cs="Segoe UI"/>
                <w:sz w:val="20"/>
                <w:lang w:val="en-CA"/>
              </w:rPr>
            </w:pPr>
          </w:p>
        </w:tc>
        <w:tc>
          <w:tcPr>
            <w:tcW w:w="1530" w:type="dxa"/>
          </w:tcPr>
          <w:p w:rsidR="0059661B" w:rsidRPr="006D6EC1" w:rsidRDefault="0059661B" w:rsidP="00C908A1">
            <w:pPr>
              <w:jc w:val="both"/>
              <w:rPr>
                <w:rFonts w:ascii="Segoe UI" w:hAnsi="Segoe UI" w:cs="Segoe UI"/>
                <w:sz w:val="20"/>
                <w:lang w:val="en-CA"/>
              </w:rPr>
            </w:pPr>
          </w:p>
        </w:tc>
        <w:tc>
          <w:tcPr>
            <w:tcW w:w="2430" w:type="dxa"/>
          </w:tcPr>
          <w:p w:rsidR="0059661B" w:rsidRPr="006D6EC1" w:rsidRDefault="0059661B" w:rsidP="00C908A1">
            <w:pPr>
              <w:jc w:val="both"/>
              <w:rPr>
                <w:rFonts w:ascii="Segoe UI" w:hAnsi="Segoe UI" w:cs="Segoe UI"/>
                <w:sz w:val="20"/>
                <w:lang w:val="en-CA"/>
              </w:rPr>
            </w:pPr>
          </w:p>
        </w:tc>
      </w:tr>
    </w:tbl>
    <w:p w:rsidR="0059661B" w:rsidRPr="004B244E" w:rsidRDefault="0059661B" w:rsidP="0059661B">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59661B" w:rsidRDefault="0059661B" w:rsidP="0059661B">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59661B" w:rsidRDefault="0059661B" w:rsidP="0059661B">
      <w:pPr>
        <w:shd w:val="clear" w:color="auto" w:fill="FFFFFF"/>
        <w:spacing w:before="120" w:after="120"/>
        <w:rPr>
          <w:rFonts w:asciiTheme="majorHAnsi" w:hAnsiTheme="majorHAnsi" w:cs="Segoe UI"/>
          <w:color w:val="000000" w:themeColor="text1"/>
          <w:szCs w:val="18"/>
        </w:rPr>
      </w:pPr>
    </w:p>
    <w:p w:rsidR="0059661B" w:rsidRDefault="0059661B" w:rsidP="0059661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A110D44" wp14:editId="3B36B1C9">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2502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59661B" w:rsidRPr="008B1F65" w:rsidRDefault="0059661B" w:rsidP="0059661B">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59661B" w:rsidRPr="0001252F" w:rsidRDefault="0059661B" w:rsidP="0059661B">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59661B" w:rsidRPr="00B903DA" w:rsidTr="00C908A1">
        <w:trPr>
          <w:trHeight w:val="868"/>
        </w:trPr>
        <w:tc>
          <w:tcPr>
            <w:tcW w:w="4050" w:type="dxa"/>
            <w:shd w:val="clear" w:color="auto" w:fill="9BDEFF"/>
          </w:tcPr>
          <w:p w:rsidR="0059661B" w:rsidRPr="00310D9B" w:rsidRDefault="0059661B" w:rsidP="00C908A1">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59661B" w:rsidRDefault="0059661B" w:rsidP="00C908A1">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59661B" w:rsidRPr="00B903DA" w:rsidRDefault="0059661B" w:rsidP="00C908A1">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59661B" w:rsidRPr="00B903DA" w:rsidRDefault="0059661B" w:rsidP="00C908A1">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59661B" w:rsidRPr="00B903DA" w:rsidTr="00C908A1">
        <w:tc>
          <w:tcPr>
            <w:tcW w:w="4050" w:type="dxa"/>
            <w:shd w:val="clear" w:color="auto" w:fill="9BDEFF"/>
          </w:tcPr>
          <w:p w:rsidR="0059661B" w:rsidRPr="00BF5292" w:rsidRDefault="0059661B" w:rsidP="00C908A1">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59661B" w:rsidRPr="00B903DA" w:rsidRDefault="0059661B" w:rsidP="00C908A1">
            <w:pPr>
              <w:spacing w:before="120" w:after="120"/>
              <w:rPr>
                <w:rFonts w:ascii="Segoe UI" w:hAnsi="Segoe UI" w:cs="Segoe UI"/>
                <w:sz w:val="20"/>
              </w:rPr>
            </w:pPr>
          </w:p>
        </w:tc>
      </w:tr>
    </w:tbl>
    <w:p w:rsidR="0059661B" w:rsidRDefault="0059661B" w:rsidP="0059661B">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59661B" w:rsidTr="00C908A1">
        <w:tc>
          <w:tcPr>
            <w:tcW w:w="2860" w:type="dxa"/>
            <w:shd w:val="clear" w:color="auto" w:fill="9BDEFF"/>
            <w:vAlign w:val="center"/>
          </w:tcPr>
          <w:p w:rsidR="0059661B" w:rsidRPr="00847F9C" w:rsidRDefault="0059661B" w:rsidP="00C908A1">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59661B" w:rsidRPr="009F46B9" w:rsidRDefault="0059661B" w:rsidP="00C908A1">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59661B" w:rsidRDefault="0059661B" w:rsidP="00C908A1">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59661B" w:rsidTr="00C908A1">
        <w:tc>
          <w:tcPr>
            <w:tcW w:w="2860" w:type="dxa"/>
            <w:vAlign w:val="center"/>
          </w:tcPr>
          <w:p w:rsidR="0059661B" w:rsidRDefault="0059661B" w:rsidP="00C908A1">
            <w:pPr>
              <w:rPr>
                <w:rFonts w:ascii="Segoe UI" w:hAnsi="Segoe UI" w:cs="Segoe UI"/>
                <w:color w:val="000000"/>
                <w:sz w:val="20"/>
              </w:rPr>
            </w:pPr>
          </w:p>
        </w:tc>
        <w:tc>
          <w:tcPr>
            <w:tcW w:w="2228" w:type="dxa"/>
            <w:vAlign w:val="center"/>
          </w:tcPr>
          <w:p w:rsidR="0059661B" w:rsidRDefault="0059661B" w:rsidP="00C908A1">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59661B" w:rsidRDefault="0059661B" w:rsidP="00C908A1">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59661B" w:rsidRDefault="0059661B" w:rsidP="00C908A1">
            <w:pPr>
              <w:jc w:val="center"/>
              <w:rPr>
                <w:rFonts w:ascii="Segoe UI" w:hAnsi="Segoe UI" w:cs="Segoe UI"/>
                <w:color w:val="000000"/>
                <w:sz w:val="20"/>
              </w:rPr>
            </w:pPr>
            <w:r>
              <w:rPr>
                <w:rFonts w:ascii="Segoe UI" w:hAnsi="Segoe UI" w:cs="Segoe UI"/>
                <w:color w:val="000000"/>
                <w:sz w:val="20"/>
              </w:rPr>
              <w:t>Year 3</w:t>
            </w:r>
          </w:p>
        </w:tc>
      </w:tr>
      <w:tr w:rsidR="0059661B" w:rsidTr="00C908A1">
        <w:trPr>
          <w:trHeight w:val="400"/>
        </w:trPr>
        <w:tc>
          <w:tcPr>
            <w:tcW w:w="2860" w:type="dxa"/>
            <w:vAlign w:val="center"/>
          </w:tcPr>
          <w:p w:rsidR="0059661B" w:rsidRDefault="0059661B" w:rsidP="00C908A1">
            <w:pPr>
              <w:rPr>
                <w:rFonts w:ascii="Segoe UI" w:hAnsi="Segoe UI" w:cs="Segoe UI"/>
                <w:color w:val="000000"/>
                <w:sz w:val="20"/>
              </w:rPr>
            </w:pPr>
          </w:p>
        </w:tc>
        <w:tc>
          <w:tcPr>
            <w:tcW w:w="6685" w:type="dxa"/>
            <w:gridSpan w:val="3"/>
            <w:vAlign w:val="center"/>
          </w:tcPr>
          <w:p w:rsidR="0059661B" w:rsidRPr="00E3232D" w:rsidRDefault="0059661B" w:rsidP="00C908A1">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59661B" w:rsidTr="00C908A1">
        <w:tc>
          <w:tcPr>
            <w:tcW w:w="2860" w:type="dxa"/>
            <w:vAlign w:val="center"/>
          </w:tcPr>
          <w:p w:rsidR="0059661B" w:rsidRDefault="0059661B" w:rsidP="00C908A1">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59661B" w:rsidRDefault="0059661B" w:rsidP="00C908A1">
            <w:pPr>
              <w:rPr>
                <w:rFonts w:ascii="Segoe UI" w:hAnsi="Segoe UI" w:cs="Segoe UI"/>
                <w:color w:val="000000"/>
                <w:sz w:val="20"/>
              </w:rPr>
            </w:pPr>
          </w:p>
        </w:tc>
        <w:tc>
          <w:tcPr>
            <w:tcW w:w="2228" w:type="dxa"/>
            <w:vAlign w:val="center"/>
          </w:tcPr>
          <w:p w:rsidR="0059661B" w:rsidRDefault="0059661B" w:rsidP="00C908A1">
            <w:pPr>
              <w:rPr>
                <w:rFonts w:ascii="Segoe UI" w:hAnsi="Segoe UI" w:cs="Segoe UI"/>
                <w:color w:val="000000"/>
                <w:sz w:val="20"/>
              </w:rPr>
            </w:pPr>
          </w:p>
        </w:tc>
        <w:tc>
          <w:tcPr>
            <w:tcW w:w="2229" w:type="dxa"/>
            <w:vAlign w:val="center"/>
          </w:tcPr>
          <w:p w:rsidR="0059661B" w:rsidRDefault="0059661B" w:rsidP="00C908A1">
            <w:pPr>
              <w:rPr>
                <w:rFonts w:ascii="Segoe UI" w:hAnsi="Segoe UI" w:cs="Segoe UI"/>
                <w:color w:val="000000"/>
                <w:sz w:val="20"/>
              </w:rPr>
            </w:pPr>
          </w:p>
        </w:tc>
      </w:tr>
      <w:tr w:rsidR="0059661B" w:rsidTr="00C908A1">
        <w:tc>
          <w:tcPr>
            <w:tcW w:w="2860" w:type="dxa"/>
            <w:vAlign w:val="center"/>
          </w:tcPr>
          <w:p w:rsidR="0059661B" w:rsidRDefault="0059661B" w:rsidP="00C908A1">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59661B" w:rsidRDefault="0059661B" w:rsidP="00C908A1">
            <w:pPr>
              <w:rPr>
                <w:rFonts w:ascii="Segoe UI" w:hAnsi="Segoe UI" w:cs="Segoe UI"/>
                <w:color w:val="000000"/>
                <w:sz w:val="20"/>
              </w:rPr>
            </w:pPr>
          </w:p>
        </w:tc>
        <w:tc>
          <w:tcPr>
            <w:tcW w:w="2228" w:type="dxa"/>
            <w:vAlign w:val="center"/>
          </w:tcPr>
          <w:p w:rsidR="0059661B" w:rsidRDefault="0059661B" w:rsidP="00C908A1">
            <w:pPr>
              <w:rPr>
                <w:rFonts w:ascii="Segoe UI" w:hAnsi="Segoe UI" w:cs="Segoe UI"/>
                <w:color w:val="000000"/>
                <w:sz w:val="20"/>
              </w:rPr>
            </w:pPr>
          </w:p>
        </w:tc>
        <w:tc>
          <w:tcPr>
            <w:tcW w:w="2229" w:type="dxa"/>
            <w:vAlign w:val="center"/>
          </w:tcPr>
          <w:p w:rsidR="0059661B" w:rsidRDefault="0059661B" w:rsidP="00C908A1">
            <w:pPr>
              <w:rPr>
                <w:rFonts w:ascii="Segoe UI" w:hAnsi="Segoe UI" w:cs="Segoe UI"/>
                <w:color w:val="000000"/>
                <w:sz w:val="20"/>
              </w:rPr>
            </w:pPr>
          </w:p>
        </w:tc>
      </w:tr>
      <w:tr w:rsidR="0059661B" w:rsidTr="00C908A1">
        <w:tc>
          <w:tcPr>
            <w:tcW w:w="2860" w:type="dxa"/>
            <w:vAlign w:val="center"/>
          </w:tcPr>
          <w:p w:rsidR="0059661B" w:rsidRDefault="0059661B" w:rsidP="00C908A1">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59661B" w:rsidRDefault="0059661B" w:rsidP="00C908A1">
            <w:pPr>
              <w:rPr>
                <w:rFonts w:ascii="Segoe UI" w:hAnsi="Segoe UI" w:cs="Segoe UI"/>
                <w:color w:val="000000"/>
                <w:sz w:val="20"/>
              </w:rPr>
            </w:pPr>
          </w:p>
        </w:tc>
        <w:tc>
          <w:tcPr>
            <w:tcW w:w="2228" w:type="dxa"/>
            <w:vAlign w:val="center"/>
          </w:tcPr>
          <w:p w:rsidR="0059661B" w:rsidRDefault="0059661B" w:rsidP="00C908A1">
            <w:pPr>
              <w:rPr>
                <w:rFonts w:ascii="Segoe UI" w:hAnsi="Segoe UI" w:cs="Segoe UI"/>
                <w:color w:val="000000"/>
                <w:sz w:val="20"/>
              </w:rPr>
            </w:pPr>
          </w:p>
        </w:tc>
        <w:tc>
          <w:tcPr>
            <w:tcW w:w="2229" w:type="dxa"/>
            <w:vAlign w:val="center"/>
          </w:tcPr>
          <w:p w:rsidR="0059661B" w:rsidRDefault="0059661B" w:rsidP="00C908A1">
            <w:pPr>
              <w:rPr>
                <w:rFonts w:ascii="Segoe UI" w:hAnsi="Segoe UI" w:cs="Segoe UI"/>
                <w:color w:val="000000"/>
                <w:sz w:val="20"/>
              </w:rPr>
            </w:pPr>
          </w:p>
        </w:tc>
      </w:tr>
      <w:tr w:rsidR="0059661B" w:rsidTr="00C908A1">
        <w:tc>
          <w:tcPr>
            <w:tcW w:w="2860" w:type="dxa"/>
            <w:vAlign w:val="center"/>
          </w:tcPr>
          <w:p w:rsidR="0059661B" w:rsidRPr="00847F9C" w:rsidRDefault="0059661B" w:rsidP="00C908A1">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59661B" w:rsidRDefault="0059661B" w:rsidP="00C908A1">
            <w:pPr>
              <w:rPr>
                <w:rFonts w:ascii="Segoe UI" w:hAnsi="Segoe UI" w:cs="Segoe UI"/>
                <w:color w:val="000000"/>
                <w:sz w:val="20"/>
              </w:rPr>
            </w:pPr>
          </w:p>
        </w:tc>
        <w:tc>
          <w:tcPr>
            <w:tcW w:w="2228" w:type="dxa"/>
            <w:vAlign w:val="center"/>
          </w:tcPr>
          <w:p w:rsidR="0059661B" w:rsidRDefault="0059661B" w:rsidP="00C908A1">
            <w:pPr>
              <w:rPr>
                <w:rFonts w:ascii="Segoe UI" w:hAnsi="Segoe UI" w:cs="Segoe UI"/>
                <w:color w:val="000000"/>
                <w:sz w:val="20"/>
              </w:rPr>
            </w:pPr>
          </w:p>
        </w:tc>
        <w:tc>
          <w:tcPr>
            <w:tcW w:w="2229" w:type="dxa"/>
            <w:vAlign w:val="center"/>
          </w:tcPr>
          <w:p w:rsidR="0059661B" w:rsidRDefault="0059661B" w:rsidP="00C908A1">
            <w:pPr>
              <w:rPr>
                <w:rFonts w:ascii="Segoe UI" w:hAnsi="Segoe UI" w:cs="Segoe UI"/>
                <w:color w:val="000000"/>
                <w:sz w:val="20"/>
              </w:rPr>
            </w:pPr>
          </w:p>
        </w:tc>
      </w:tr>
      <w:tr w:rsidR="0059661B" w:rsidTr="00C908A1">
        <w:trPr>
          <w:trHeight w:val="355"/>
        </w:trPr>
        <w:tc>
          <w:tcPr>
            <w:tcW w:w="2860" w:type="dxa"/>
            <w:vAlign w:val="center"/>
          </w:tcPr>
          <w:p w:rsidR="0059661B" w:rsidRPr="00847F9C" w:rsidRDefault="0059661B" w:rsidP="00C908A1">
            <w:pPr>
              <w:rPr>
                <w:rFonts w:ascii="Segoe UI" w:hAnsi="Segoe UI" w:cs="Segoe UI"/>
                <w:color w:val="000000"/>
                <w:sz w:val="20"/>
                <w:lang w:val="fr-FR"/>
              </w:rPr>
            </w:pPr>
          </w:p>
        </w:tc>
        <w:tc>
          <w:tcPr>
            <w:tcW w:w="6685" w:type="dxa"/>
            <w:gridSpan w:val="3"/>
            <w:vAlign w:val="center"/>
          </w:tcPr>
          <w:p w:rsidR="0059661B" w:rsidRPr="00E3232D" w:rsidRDefault="0059661B" w:rsidP="00C908A1">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59661B" w:rsidTr="00C908A1">
        <w:tc>
          <w:tcPr>
            <w:tcW w:w="2860" w:type="dxa"/>
            <w:vAlign w:val="center"/>
          </w:tcPr>
          <w:p w:rsidR="0059661B" w:rsidRPr="00847F9C" w:rsidRDefault="0059661B" w:rsidP="00C908A1">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59661B" w:rsidRDefault="0059661B" w:rsidP="00C908A1">
            <w:pPr>
              <w:rPr>
                <w:rFonts w:ascii="Segoe UI" w:hAnsi="Segoe UI" w:cs="Segoe UI"/>
                <w:color w:val="000000"/>
                <w:sz w:val="20"/>
              </w:rPr>
            </w:pPr>
          </w:p>
        </w:tc>
        <w:tc>
          <w:tcPr>
            <w:tcW w:w="2228" w:type="dxa"/>
            <w:vAlign w:val="center"/>
          </w:tcPr>
          <w:p w:rsidR="0059661B" w:rsidRDefault="0059661B" w:rsidP="00C908A1">
            <w:pPr>
              <w:rPr>
                <w:rFonts w:ascii="Segoe UI" w:hAnsi="Segoe UI" w:cs="Segoe UI"/>
                <w:color w:val="000000"/>
                <w:sz w:val="20"/>
              </w:rPr>
            </w:pPr>
          </w:p>
        </w:tc>
        <w:tc>
          <w:tcPr>
            <w:tcW w:w="2229" w:type="dxa"/>
            <w:vAlign w:val="center"/>
          </w:tcPr>
          <w:p w:rsidR="0059661B" w:rsidRDefault="0059661B" w:rsidP="00C908A1">
            <w:pPr>
              <w:rPr>
                <w:rFonts w:ascii="Segoe UI" w:hAnsi="Segoe UI" w:cs="Segoe UI"/>
                <w:color w:val="000000"/>
                <w:sz w:val="20"/>
              </w:rPr>
            </w:pPr>
          </w:p>
        </w:tc>
      </w:tr>
      <w:tr w:rsidR="0059661B" w:rsidTr="00C908A1">
        <w:tc>
          <w:tcPr>
            <w:tcW w:w="2860" w:type="dxa"/>
            <w:vAlign w:val="center"/>
          </w:tcPr>
          <w:p w:rsidR="0059661B" w:rsidRDefault="0059661B" w:rsidP="00C908A1">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59661B" w:rsidRDefault="0059661B" w:rsidP="00C908A1">
            <w:pPr>
              <w:rPr>
                <w:rFonts w:ascii="Segoe UI" w:hAnsi="Segoe UI" w:cs="Segoe UI"/>
                <w:color w:val="000000"/>
                <w:sz w:val="20"/>
              </w:rPr>
            </w:pPr>
          </w:p>
        </w:tc>
        <w:tc>
          <w:tcPr>
            <w:tcW w:w="2228" w:type="dxa"/>
            <w:vAlign w:val="center"/>
          </w:tcPr>
          <w:p w:rsidR="0059661B" w:rsidRDefault="0059661B" w:rsidP="00C908A1">
            <w:pPr>
              <w:rPr>
                <w:rFonts w:ascii="Segoe UI" w:hAnsi="Segoe UI" w:cs="Segoe UI"/>
                <w:color w:val="000000"/>
                <w:sz w:val="20"/>
              </w:rPr>
            </w:pPr>
          </w:p>
        </w:tc>
        <w:tc>
          <w:tcPr>
            <w:tcW w:w="2229" w:type="dxa"/>
            <w:vAlign w:val="center"/>
          </w:tcPr>
          <w:p w:rsidR="0059661B" w:rsidRDefault="0059661B" w:rsidP="00C908A1">
            <w:pPr>
              <w:rPr>
                <w:rFonts w:ascii="Segoe UI" w:hAnsi="Segoe UI" w:cs="Segoe UI"/>
                <w:color w:val="000000"/>
                <w:sz w:val="20"/>
              </w:rPr>
            </w:pPr>
          </w:p>
        </w:tc>
      </w:tr>
      <w:tr w:rsidR="0059661B" w:rsidTr="00C908A1">
        <w:tc>
          <w:tcPr>
            <w:tcW w:w="2860" w:type="dxa"/>
            <w:vAlign w:val="center"/>
          </w:tcPr>
          <w:p w:rsidR="0059661B" w:rsidRPr="00847F9C" w:rsidRDefault="0059661B" w:rsidP="00C908A1">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59661B" w:rsidRDefault="0059661B" w:rsidP="00C908A1">
            <w:pPr>
              <w:rPr>
                <w:rFonts w:ascii="Segoe UI" w:hAnsi="Segoe UI" w:cs="Segoe UI"/>
                <w:color w:val="000000"/>
                <w:sz w:val="20"/>
              </w:rPr>
            </w:pPr>
          </w:p>
        </w:tc>
        <w:tc>
          <w:tcPr>
            <w:tcW w:w="2228" w:type="dxa"/>
            <w:vAlign w:val="center"/>
          </w:tcPr>
          <w:p w:rsidR="0059661B" w:rsidRDefault="0059661B" w:rsidP="00C908A1">
            <w:pPr>
              <w:rPr>
                <w:rFonts w:ascii="Segoe UI" w:hAnsi="Segoe UI" w:cs="Segoe UI"/>
                <w:color w:val="000000"/>
                <w:sz w:val="20"/>
              </w:rPr>
            </w:pPr>
          </w:p>
        </w:tc>
        <w:tc>
          <w:tcPr>
            <w:tcW w:w="2229" w:type="dxa"/>
            <w:vAlign w:val="center"/>
          </w:tcPr>
          <w:p w:rsidR="0059661B" w:rsidRDefault="0059661B" w:rsidP="00C908A1">
            <w:pPr>
              <w:rPr>
                <w:rFonts w:ascii="Segoe UI" w:hAnsi="Segoe UI" w:cs="Segoe UI"/>
                <w:color w:val="000000"/>
                <w:sz w:val="20"/>
              </w:rPr>
            </w:pPr>
          </w:p>
        </w:tc>
      </w:tr>
      <w:tr w:rsidR="0059661B" w:rsidTr="00C908A1">
        <w:tc>
          <w:tcPr>
            <w:tcW w:w="2860" w:type="dxa"/>
            <w:vAlign w:val="center"/>
          </w:tcPr>
          <w:p w:rsidR="0059661B" w:rsidRDefault="0059661B" w:rsidP="00C908A1">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59661B" w:rsidRDefault="0059661B" w:rsidP="00C908A1">
            <w:pPr>
              <w:rPr>
                <w:rFonts w:ascii="Segoe UI" w:hAnsi="Segoe UI" w:cs="Segoe UI"/>
                <w:color w:val="000000"/>
                <w:sz w:val="20"/>
              </w:rPr>
            </w:pPr>
          </w:p>
        </w:tc>
        <w:tc>
          <w:tcPr>
            <w:tcW w:w="2228" w:type="dxa"/>
            <w:vAlign w:val="center"/>
          </w:tcPr>
          <w:p w:rsidR="0059661B" w:rsidRDefault="0059661B" w:rsidP="00C908A1">
            <w:pPr>
              <w:rPr>
                <w:rFonts w:ascii="Segoe UI" w:hAnsi="Segoe UI" w:cs="Segoe UI"/>
                <w:color w:val="000000"/>
                <w:sz w:val="20"/>
              </w:rPr>
            </w:pPr>
          </w:p>
        </w:tc>
        <w:tc>
          <w:tcPr>
            <w:tcW w:w="2229" w:type="dxa"/>
            <w:vAlign w:val="center"/>
          </w:tcPr>
          <w:p w:rsidR="0059661B" w:rsidRDefault="0059661B" w:rsidP="00C908A1">
            <w:pPr>
              <w:rPr>
                <w:rFonts w:ascii="Segoe UI" w:hAnsi="Segoe UI" w:cs="Segoe UI"/>
                <w:color w:val="000000"/>
                <w:sz w:val="20"/>
              </w:rPr>
            </w:pPr>
          </w:p>
        </w:tc>
      </w:tr>
    </w:tbl>
    <w:p w:rsidR="0059661B" w:rsidRDefault="0059661B" w:rsidP="0059661B">
      <w:pPr>
        <w:shd w:val="clear" w:color="auto" w:fill="FFFFFF"/>
        <w:spacing w:before="120"/>
        <w:jc w:val="both"/>
        <w:rPr>
          <w:rFonts w:ascii="Segoe UI" w:hAnsi="Segoe UI" w:cs="Segoe UI"/>
          <w:color w:val="000000"/>
          <w:sz w:val="20"/>
        </w:rPr>
      </w:pPr>
    </w:p>
    <w:p w:rsidR="0059661B" w:rsidRPr="0001252F" w:rsidRDefault="0059661B" w:rsidP="0059661B">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59661B" w:rsidRPr="0001252F" w:rsidRDefault="0059661B" w:rsidP="0059661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59661B" w:rsidRPr="0001252F" w:rsidRDefault="0059661B" w:rsidP="0059661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59661B" w:rsidRDefault="0059661B" w:rsidP="0059661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59661B" w:rsidRDefault="0059661B" w:rsidP="0059661B">
      <w:pPr>
        <w:rPr>
          <w:rFonts w:ascii="Segoe UI" w:hAnsi="Segoe UI" w:cs="Segoe UI"/>
          <w:b/>
          <w:sz w:val="28"/>
          <w:szCs w:val="28"/>
        </w:rPr>
      </w:pPr>
      <w:r>
        <w:rPr>
          <w:rFonts w:ascii="Segoe UI" w:hAnsi="Segoe UI" w:cs="Segoe UI"/>
          <w:b/>
          <w:sz w:val="28"/>
          <w:szCs w:val="28"/>
        </w:rPr>
        <w:br w:type="page"/>
      </w:r>
    </w:p>
    <w:p w:rsidR="0059661B" w:rsidRPr="003D2C68" w:rsidRDefault="0059661B" w:rsidP="0059661B">
      <w:pPr>
        <w:pStyle w:val="Heading2"/>
        <w:rPr>
          <w:rFonts w:ascii="Segoe UI" w:hAnsi="Segoe UI" w:cs="Segoe UI"/>
          <w:sz w:val="28"/>
          <w:szCs w:val="28"/>
        </w:rPr>
      </w:pPr>
      <w:bookmarkStart w:id="9"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rsidR="0059661B" w:rsidRPr="00BD32D0" w:rsidRDefault="0059661B" w:rsidP="0059661B">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59661B" w:rsidRPr="00BD32D0" w:rsidTr="00C908A1">
        <w:tc>
          <w:tcPr>
            <w:tcW w:w="1979" w:type="dxa"/>
            <w:shd w:val="clear" w:color="auto" w:fill="9BDEFF"/>
          </w:tcPr>
          <w:p w:rsidR="0059661B" w:rsidRPr="00BD32D0" w:rsidRDefault="0059661B" w:rsidP="00C908A1">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59661B" w:rsidRPr="00BD32D0" w:rsidRDefault="0059661B" w:rsidP="00C908A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59661B" w:rsidRPr="00BD32D0" w:rsidRDefault="0059661B" w:rsidP="00C908A1">
            <w:pPr>
              <w:spacing w:before="120" w:after="120"/>
              <w:rPr>
                <w:rFonts w:ascii="Segoe UI" w:hAnsi="Segoe UI" w:cs="Segoe UI"/>
                <w:sz w:val="20"/>
              </w:rPr>
            </w:pPr>
            <w:r w:rsidRPr="00BD32D0">
              <w:rPr>
                <w:rFonts w:ascii="Segoe UI" w:hAnsi="Segoe UI" w:cs="Segoe UI"/>
                <w:sz w:val="20"/>
              </w:rPr>
              <w:t>Date:</w:t>
            </w:r>
          </w:p>
        </w:tc>
        <w:tc>
          <w:tcPr>
            <w:tcW w:w="2345" w:type="dxa"/>
          </w:tcPr>
          <w:p w:rsidR="0059661B" w:rsidRPr="00BD32D0" w:rsidRDefault="0059661B" w:rsidP="00C908A1">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C2669849EE8C4FD39E45B91B1821B4C3"/>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59661B" w:rsidRPr="00BD32D0" w:rsidTr="00C908A1">
        <w:trPr>
          <w:cantSplit/>
          <w:trHeight w:val="341"/>
        </w:trPr>
        <w:tc>
          <w:tcPr>
            <w:tcW w:w="1979" w:type="dxa"/>
            <w:shd w:val="clear" w:color="auto" w:fill="9BDEFF"/>
          </w:tcPr>
          <w:p w:rsidR="0059661B" w:rsidRPr="00BD32D0" w:rsidRDefault="0059661B" w:rsidP="00C908A1">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59661B" w:rsidRPr="00BD32D0"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081"/>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RfP-20/02081</w:t>
            </w:r>
            <w:r>
              <w:rPr>
                <w:rFonts w:ascii="Segoe UI" w:hAnsi="Segoe UI" w:cs="Segoe UI"/>
                <w:bCs/>
                <w:sz w:val="20"/>
              </w:rPr>
              <w:fldChar w:fldCharType="end"/>
            </w:r>
          </w:p>
        </w:tc>
      </w:tr>
    </w:tbl>
    <w:p w:rsidR="0059661B" w:rsidRPr="00BD32D0" w:rsidRDefault="0059661B" w:rsidP="0059661B">
      <w:pPr>
        <w:rPr>
          <w:rFonts w:ascii="Segoe UI" w:hAnsi="Segoe UI" w:cs="Segoe UI"/>
          <w:sz w:val="20"/>
        </w:rPr>
      </w:pPr>
    </w:p>
    <w:p w:rsidR="0059661B" w:rsidRPr="00BD32D0" w:rsidRDefault="0059661B" w:rsidP="0059661B">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59661B" w:rsidRDefault="0059661B" w:rsidP="0059661B">
      <w:pPr>
        <w:rPr>
          <w:rFonts w:ascii="Segoe UI" w:hAnsi="Segoe UI" w:cs="Segoe UI"/>
          <w:sz w:val="20"/>
        </w:rPr>
      </w:pPr>
    </w:p>
    <w:p w:rsidR="0059661B" w:rsidRPr="00BD32D0" w:rsidRDefault="0059661B" w:rsidP="0059661B">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59661B" w:rsidRPr="00B721C9" w:rsidRDefault="0059661B" w:rsidP="0059661B">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59661B" w:rsidRDefault="0059661B" w:rsidP="0059661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59661B" w:rsidRDefault="0059661B" w:rsidP="0059661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59661B" w:rsidRDefault="0059661B" w:rsidP="0059661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59661B" w:rsidRPr="00B721C9" w:rsidRDefault="0059661B" w:rsidP="0059661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59661B" w:rsidRPr="00BD32D0" w:rsidRDefault="0059661B" w:rsidP="0059661B">
      <w:pPr>
        <w:autoSpaceDE w:val="0"/>
        <w:autoSpaceDN w:val="0"/>
        <w:adjustRightInd w:val="0"/>
        <w:jc w:val="both"/>
        <w:rPr>
          <w:rFonts w:ascii="Segoe UI" w:hAnsi="Segoe UI" w:cs="Segoe UI"/>
          <w:bCs/>
          <w:sz w:val="20"/>
        </w:rPr>
      </w:pPr>
    </w:p>
    <w:p w:rsidR="0059661B" w:rsidRPr="00E6050E" w:rsidRDefault="0059661B" w:rsidP="0059661B">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59661B" w:rsidRPr="00541D0D" w:rsidRDefault="0059661B" w:rsidP="0059661B">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59661B" w:rsidRPr="00B07103" w:rsidRDefault="0059661B" w:rsidP="005966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59661B" w:rsidRPr="00B07103" w:rsidRDefault="0059661B" w:rsidP="005966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59661B" w:rsidRPr="00B07103" w:rsidRDefault="0059661B" w:rsidP="005966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59661B" w:rsidRPr="00B07103" w:rsidRDefault="0059661B" w:rsidP="005966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59661B" w:rsidRPr="00B07103" w:rsidRDefault="0059661B" w:rsidP="005966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59661B" w:rsidRPr="00B07103" w:rsidRDefault="0059661B" w:rsidP="005966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59661B" w:rsidRPr="00B07103" w:rsidRDefault="0059661B" w:rsidP="005966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59661B" w:rsidRDefault="0059661B" w:rsidP="0059661B">
      <w:pPr>
        <w:spacing w:before="120" w:after="120"/>
        <w:jc w:val="both"/>
        <w:rPr>
          <w:rFonts w:ascii="Segoe UI" w:hAnsi="Segoe UI" w:cs="Segoe UI"/>
          <w:b/>
          <w:snapToGrid w:val="0"/>
          <w:sz w:val="20"/>
        </w:rPr>
      </w:pPr>
    </w:p>
    <w:p w:rsidR="0059661B" w:rsidRDefault="0059661B" w:rsidP="0059661B">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59661B" w:rsidRPr="00F84880" w:rsidRDefault="0059661B" w:rsidP="0059661B">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59661B" w:rsidRPr="00BD32D0" w:rsidRDefault="0059661B" w:rsidP="0059661B">
      <w:pPr>
        <w:jc w:val="both"/>
        <w:rPr>
          <w:rFonts w:ascii="Segoe UI" w:hAnsi="Segoe UI" w:cs="Segoe UI"/>
          <w:bCs/>
          <w:sz w:val="20"/>
        </w:rPr>
      </w:pPr>
    </w:p>
    <w:p w:rsidR="0059661B" w:rsidRPr="00BD32D0" w:rsidRDefault="0059661B" w:rsidP="0059661B">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59661B" w:rsidRPr="00D04488" w:rsidRDefault="0059661B" w:rsidP="0059661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59661B" w:rsidRPr="00D04488" w:rsidRDefault="0059661B" w:rsidP="0059661B">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59661B" w:rsidRDefault="0059661B" w:rsidP="0059661B">
      <w:pPr>
        <w:shd w:val="clear" w:color="auto" w:fill="FFFFFF"/>
        <w:rPr>
          <w:rFonts w:ascii="Segoe UI" w:hAnsi="Segoe UI" w:cs="Segoe UI"/>
          <w:b/>
          <w:sz w:val="28"/>
          <w:szCs w:val="28"/>
        </w:rPr>
      </w:pPr>
    </w:p>
    <w:p w:rsidR="0059661B" w:rsidRPr="00C77698" w:rsidRDefault="0059661B" w:rsidP="0059661B">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59661B" w:rsidRPr="00410305" w:rsidTr="00C908A1">
        <w:trPr>
          <w:trHeight w:val="408"/>
        </w:trPr>
        <w:tc>
          <w:tcPr>
            <w:tcW w:w="2523" w:type="dxa"/>
            <w:shd w:val="clear" w:color="auto" w:fill="9BDEFF"/>
            <w:vAlign w:val="center"/>
          </w:tcPr>
          <w:p w:rsidR="0059661B" w:rsidRPr="00410305" w:rsidRDefault="0059661B" w:rsidP="00C908A1">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59661B" w:rsidRPr="00410305" w:rsidRDefault="0059661B" w:rsidP="00C908A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59661B" w:rsidRPr="00410305" w:rsidTr="00C908A1">
        <w:trPr>
          <w:trHeight w:val="377"/>
        </w:trPr>
        <w:tc>
          <w:tcPr>
            <w:tcW w:w="2523" w:type="dxa"/>
            <w:shd w:val="clear" w:color="auto" w:fill="9BDEFF"/>
            <w:vAlign w:val="center"/>
          </w:tcPr>
          <w:p w:rsidR="0059661B" w:rsidRPr="00410305" w:rsidRDefault="0059661B" w:rsidP="00C908A1">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59661B" w:rsidRPr="005D33C0" w:rsidRDefault="0059661B" w:rsidP="00C908A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59661B" w:rsidRPr="00410305" w:rsidTr="00C908A1">
        <w:trPr>
          <w:trHeight w:val="401"/>
        </w:trPr>
        <w:tc>
          <w:tcPr>
            <w:tcW w:w="2523" w:type="dxa"/>
            <w:shd w:val="clear" w:color="auto" w:fill="9BDEFF"/>
            <w:vAlign w:val="center"/>
          </w:tcPr>
          <w:p w:rsidR="0059661B" w:rsidRPr="00410305" w:rsidRDefault="0059661B" w:rsidP="00C908A1">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59661B" w:rsidRPr="00410305" w:rsidRDefault="0059661B" w:rsidP="00C908A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59661B" w:rsidRPr="00410305" w:rsidTr="00C908A1">
        <w:trPr>
          <w:trHeight w:val="422"/>
        </w:trPr>
        <w:tc>
          <w:tcPr>
            <w:tcW w:w="2523" w:type="dxa"/>
            <w:shd w:val="clear" w:color="auto" w:fill="9BDEFF"/>
            <w:vAlign w:val="center"/>
          </w:tcPr>
          <w:p w:rsidR="0059661B" w:rsidRPr="00410305" w:rsidRDefault="0059661B" w:rsidP="00C908A1">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59661B" w:rsidRPr="00410305" w:rsidRDefault="0059661B" w:rsidP="00C908A1">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59661B" w:rsidRPr="00410305" w:rsidTr="00C908A1">
        <w:trPr>
          <w:trHeight w:val="400"/>
        </w:trPr>
        <w:tc>
          <w:tcPr>
            <w:tcW w:w="2523" w:type="dxa"/>
            <w:vMerge w:val="restart"/>
            <w:shd w:val="clear" w:color="auto" w:fill="9BDEFF"/>
            <w:vAlign w:val="center"/>
          </w:tcPr>
          <w:p w:rsidR="0059661B" w:rsidRPr="00410305" w:rsidRDefault="0059661B" w:rsidP="00C908A1">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59661B" w:rsidRPr="00410305" w:rsidRDefault="0059661B" w:rsidP="00C908A1">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59661B" w:rsidRPr="00410305" w:rsidTr="00C908A1">
        <w:trPr>
          <w:trHeight w:val="571"/>
        </w:trPr>
        <w:tc>
          <w:tcPr>
            <w:tcW w:w="2523" w:type="dxa"/>
            <w:vMerge/>
            <w:shd w:val="clear" w:color="auto" w:fill="9BDEFF"/>
            <w:vAlign w:val="center"/>
          </w:tcPr>
          <w:p w:rsidR="0059661B" w:rsidRPr="00410305" w:rsidRDefault="0059661B" w:rsidP="00C908A1">
            <w:pPr>
              <w:pStyle w:val="Subtitle"/>
              <w:ind w:left="0" w:right="75"/>
              <w:jc w:val="left"/>
              <w:rPr>
                <w:rFonts w:ascii="Segoe UI" w:hAnsi="Segoe UI" w:cs="Segoe UI"/>
                <w:sz w:val="20"/>
              </w:rPr>
            </w:pPr>
          </w:p>
        </w:tc>
        <w:tc>
          <w:tcPr>
            <w:tcW w:w="7019" w:type="dxa"/>
            <w:vAlign w:val="center"/>
          </w:tcPr>
          <w:p w:rsidR="0059661B" w:rsidRPr="00A96C50" w:rsidRDefault="0059661B" w:rsidP="00C908A1">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59661B" w:rsidRPr="00410305" w:rsidTr="00C908A1">
        <w:trPr>
          <w:trHeight w:val="225"/>
        </w:trPr>
        <w:tc>
          <w:tcPr>
            <w:tcW w:w="2523" w:type="dxa"/>
            <w:vMerge w:val="restart"/>
            <w:shd w:val="clear" w:color="auto" w:fill="9BDEFF"/>
            <w:vAlign w:val="center"/>
          </w:tcPr>
          <w:p w:rsidR="0059661B" w:rsidRPr="00410305" w:rsidRDefault="0059661B" w:rsidP="00C908A1">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59661B" w:rsidRPr="00845882" w:rsidRDefault="0059661B" w:rsidP="00C908A1">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59661B" w:rsidRPr="00410305" w:rsidTr="00C908A1">
        <w:trPr>
          <w:trHeight w:val="760"/>
        </w:trPr>
        <w:tc>
          <w:tcPr>
            <w:tcW w:w="2523" w:type="dxa"/>
            <w:vMerge/>
            <w:shd w:val="clear" w:color="auto" w:fill="9BDEFF"/>
            <w:vAlign w:val="center"/>
          </w:tcPr>
          <w:p w:rsidR="0059661B" w:rsidRPr="00410305" w:rsidRDefault="0059661B" w:rsidP="00C908A1">
            <w:pPr>
              <w:pStyle w:val="Subtitle"/>
              <w:ind w:left="0" w:right="75"/>
              <w:jc w:val="left"/>
              <w:rPr>
                <w:rFonts w:ascii="Segoe UI" w:hAnsi="Segoe UI" w:cs="Segoe UI"/>
                <w:sz w:val="20"/>
              </w:rPr>
            </w:pPr>
          </w:p>
        </w:tc>
        <w:tc>
          <w:tcPr>
            <w:tcW w:w="7019" w:type="dxa"/>
            <w:vAlign w:val="center"/>
          </w:tcPr>
          <w:p w:rsidR="0059661B" w:rsidRPr="00410305" w:rsidRDefault="0059661B" w:rsidP="0059661B">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59661B" w:rsidRPr="006F4FF5" w:rsidRDefault="0059661B" w:rsidP="0059661B">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59661B" w:rsidRPr="00410305" w:rsidTr="00C908A1">
        <w:trPr>
          <w:trHeight w:val="1232"/>
        </w:trPr>
        <w:tc>
          <w:tcPr>
            <w:tcW w:w="2523" w:type="dxa"/>
            <w:vMerge w:val="restart"/>
            <w:shd w:val="clear" w:color="auto" w:fill="9BDEFF"/>
            <w:vAlign w:val="center"/>
          </w:tcPr>
          <w:p w:rsidR="0059661B" w:rsidRPr="00410305" w:rsidRDefault="0059661B" w:rsidP="00C908A1">
            <w:pPr>
              <w:pStyle w:val="Subtitle"/>
              <w:ind w:left="0" w:right="75"/>
              <w:jc w:val="left"/>
              <w:rPr>
                <w:rFonts w:ascii="Segoe UI" w:hAnsi="Segoe UI" w:cs="Segoe UI"/>
                <w:sz w:val="20"/>
              </w:rPr>
            </w:pPr>
            <w:r w:rsidRPr="00410305">
              <w:rPr>
                <w:rFonts w:ascii="Segoe UI" w:hAnsi="Segoe UI" w:cs="Segoe UI"/>
                <w:sz w:val="20"/>
              </w:rPr>
              <w:t>Employment Record/ Experience</w:t>
            </w:r>
          </w:p>
          <w:p w:rsidR="0059661B" w:rsidRPr="00410305" w:rsidRDefault="0059661B" w:rsidP="00C908A1">
            <w:pPr>
              <w:pStyle w:val="Subtitle"/>
              <w:ind w:left="0" w:right="75"/>
              <w:jc w:val="left"/>
              <w:rPr>
                <w:rFonts w:ascii="Segoe UI" w:hAnsi="Segoe UI" w:cs="Segoe UI"/>
                <w:sz w:val="20"/>
              </w:rPr>
            </w:pPr>
          </w:p>
        </w:tc>
        <w:tc>
          <w:tcPr>
            <w:tcW w:w="7019" w:type="dxa"/>
            <w:vAlign w:val="center"/>
          </w:tcPr>
          <w:p w:rsidR="0059661B" w:rsidRPr="00A5241A" w:rsidRDefault="0059661B" w:rsidP="00C908A1">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9661B" w:rsidRPr="00410305" w:rsidTr="00C908A1">
        <w:trPr>
          <w:trHeight w:val="544"/>
        </w:trPr>
        <w:tc>
          <w:tcPr>
            <w:tcW w:w="2523" w:type="dxa"/>
            <w:vMerge/>
            <w:shd w:val="clear" w:color="auto" w:fill="9BDEFF"/>
            <w:vAlign w:val="center"/>
          </w:tcPr>
          <w:p w:rsidR="0059661B" w:rsidRPr="00410305" w:rsidRDefault="0059661B" w:rsidP="00C908A1">
            <w:pPr>
              <w:pStyle w:val="Subtitle"/>
              <w:ind w:left="0" w:right="75"/>
              <w:jc w:val="left"/>
              <w:rPr>
                <w:rFonts w:ascii="Segoe UI" w:hAnsi="Segoe UI" w:cs="Segoe UI"/>
                <w:sz w:val="20"/>
              </w:rPr>
            </w:pPr>
          </w:p>
        </w:tc>
        <w:tc>
          <w:tcPr>
            <w:tcW w:w="7019" w:type="dxa"/>
            <w:vAlign w:val="center"/>
          </w:tcPr>
          <w:p w:rsidR="0059661B" w:rsidRPr="00410305" w:rsidRDefault="0059661B" w:rsidP="00C908A1">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59661B" w:rsidRPr="00410305" w:rsidTr="00C908A1">
        <w:trPr>
          <w:trHeight w:val="242"/>
        </w:trPr>
        <w:tc>
          <w:tcPr>
            <w:tcW w:w="2523" w:type="dxa"/>
            <w:vMerge w:val="restart"/>
            <w:shd w:val="clear" w:color="auto" w:fill="9BDEFF"/>
            <w:vAlign w:val="center"/>
          </w:tcPr>
          <w:p w:rsidR="0059661B" w:rsidRPr="00410305" w:rsidRDefault="0059661B" w:rsidP="00C908A1">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59661B" w:rsidRPr="00410305" w:rsidRDefault="0059661B" w:rsidP="00C908A1">
            <w:pPr>
              <w:pStyle w:val="Subtitle"/>
              <w:ind w:left="0" w:right="75"/>
              <w:jc w:val="left"/>
              <w:rPr>
                <w:rFonts w:ascii="Segoe UI" w:hAnsi="Segoe UI" w:cs="Segoe UI"/>
                <w:sz w:val="20"/>
              </w:rPr>
            </w:pPr>
          </w:p>
        </w:tc>
        <w:tc>
          <w:tcPr>
            <w:tcW w:w="7019" w:type="dxa"/>
            <w:vAlign w:val="center"/>
          </w:tcPr>
          <w:p w:rsidR="0059661B" w:rsidRPr="00845882" w:rsidRDefault="0059661B" w:rsidP="00C908A1">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59661B" w:rsidRPr="00410305" w:rsidTr="00C908A1">
        <w:trPr>
          <w:trHeight w:val="1430"/>
        </w:trPr>
        <w:tc>
          <w:tcPr>
            <w:tcW w:w="2523" w:type="dxa"/>
            <w:vMerge/>
            <w:shd w:val="clear" w:color="auto" w:fill="9BDEFF"/>
            <w:vAlign w:val="center"/>
          </w:tcPr>
          <w:p w:rsidR="0059661B" w:rsidRPr="00410305" w:rsidRDefault="0059661B" w:rsidP="00C908A1">
            <w:pPr>
              <w:pStyle w:val="Subtitle"/>
              <w:tabs>
                <w:tab w:val="left" w:pos="6300"/>
              </w:tabs>
              <w:ind w:left="0" w:right="75"/>
              <w:jc w:val="left"/>
              <w:rPr>
                <w:rFonts w:ascii="Segoe UI" w:hAnsi="Segoe UI" w:cs="Segoe UI"/>
                <w:sz w:val="20"/>
              </w:rPr>
            </w:pPr>
          </w:p>
        </w:tc>
        <w:tc>
          <w:tcPr>
            <w:tcW w:w="7019" w:type="dxa"/>
            <w:vAlign w:val="center"/>
          </w:tcPr>
          <w:p w:rsidR="0059661B" w:rsidRDefault="0059661B" w:rsidP="00C908A1">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59661B" w:rsidRPr="00410305" w:rsidRDefault="0059661B" w:rsidP="00C908A1">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59661B" w:rsidRPr="00410305" w:rsidRDefault="0059661B" w:rsidP="00C908A1">
            <w:pPr>
              <w:pStyle w:val="Subtitle"/>
              <w:ind w:left="0"/>
              <w:jc w:val="left"/>
              <w:rPr>
                <w:rFonts w:ascii="Segoe UI" w:hAnsi="Segoe UI" w:cs="Segoe UI"/>
                <w:b w:val="0"/>
                <w:sz w:val="20"/>
              </w:rPr>
            </w:pPr>
          </w:p>
          <w:p w:rsidR="0059661B" w:rsidRPr="00410305" w:rsidRDefault="0059661B" w:rsidP="00C908A1">
            <w:pPr>
              <w:pStyle w:val="Subtitle"/>
              <w:ind w:left="0"/>
              <w:jc w:val="left"/>
              <w:rPr>
                <w:rFonts w:ascii="Segoe UI" w:hAnsi="Segoe UI" w:cs="Segoe UI"/>
                <w:b w:val="0"/>
                <w:sz w:val="20"/>
              </w:rPr>
            </w:pPr>
            <w:r w:rsidRPr="00410305">
              <w:rPr>
                <w:rFonts w:ascii="Segoe UI" w:hAnsi="Segoe UI" w:cs="Segoe UI"/>
                <w:b w:val="0"/>
                <w:sz w:val="20"/>
              </w:rPr>
              <w:t>Reference 2:</w:t>
            </w:r>
          </w:p>
          <w:p w:rsidR="0059661B" w:rsidRPr="002B4A6D" w:rsidRDefault="0059661B" w:rsidP="00C908A1">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59661B" w:rsidRPr="00410305" w:rsidRDefault="0059661B" w:rsidP="0059661B">
      <w:pPr>
        <w:pStyle w:val="Subtitle"/>
        <w:ind w:left="0"/>
        <w:jc w:val="left"/>
        <w:rPr>
          <w:rFonts w:ascii="Segoe UI" w:hAnsi="Segoe UI" w:cs="Segoe UI"/>
          <w:b w:val="0"/>
          <w:sz w:val="20"/>
        </w:rPr>
      </w:pPr>
    </w:p>
    <w:p w:rsidR="0059661B" w:rsidRPr="00410305" w:rsidRDefault="0059661B" w:rsidP="0059661B">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59661B" w:rsidRPr="00410305" w:rsidRDefault="0059661B" w:rsidP="0059661B">
      <w:pPr>
        <w:pStyle w:val="Subtitle"/>
        <w:ind w:left="0"/>
        <w:jc w:val="left"/>
        <w:rPr>
          <w:rFonts w:ascii="Segoe UI" w:hAnsi="Segoe UI" w:cs="Segoe UI"/>
          <w:b w:val="0"/>
          <w:sz w:val="20"/>
        </w:rPr>
      </w:pPr>
    </w:p>
    <w:p w:rsidR="0059661B" w:rsidRPr="00410305" w:rsidRDefault="0059661B" w:rsidP="0059661B">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59661B" w:rsidRPr="00227D2E" w:rsidRDefault="0059661B" w:rsidP="0059661B">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59661B" w:rsidRDefault="0059661B" w:rsidP="0059661B">
      <w:pPr>
        <w:pStyle w:val="Heading2"/>
        <w:rPr>
          <w:rFonts w:ascii="Segoe UI" w:hAnsi="Segoe UI" w:cs="Segoe UI"/>
          <w:sz w:val="28"/>
          <w:szCs w:val="28"/>
        </w:rPr>
      </w:pPr>
      <w:r w:rsidRPr="00BD32D0">
        <w:rPr>
          <w:rFonts w:ascii="Segoe UI" w:hAnsi="Segoe UI" w:cs="Segoe UI"/>
          <w:sz w:val="20"/>
        </w:rPr>
        <w:br w:type="page"/>
      </w:r>
      <w:bookmarkStart w:id="10"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rsidR="0059661B" w:rsidRPr="00946A2A" w:rsidRDefault="0059661B" w:rsidP="0059661B"/>
    <w:p w:rsidR="0059661B" w:rsidRPr="00946A2A" w:rsidRDefault="0059661B" w:rsidP="0059661B">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9661B" w:rsidRPr="00B94ACA" w:rsidTr="00C908A1">
        <w:tc>
          <w:tcPr>
            <w:tcW w:w="1979" w:type="dxa"/>
            <w:shd w:val="clear" w:color="auto" w:fill="9BDEFF"/>
          </w:tcPr>
          <w:p w:rsidR="0059661B" w:rsidRPr="00B94ACA" w:rsidRDefault="0059661B" w:rsidP="00C908A1">
            <w:pPr>
              <w:spacing w:before="120" w:after="120"/>
              <w:rPr>
                <w:rFonts w:ascii="Segoe UI" w:hAnsi="Segoe UI" w:cs="Segoe UI"/>
                <w:sz w:val="20"/>
              </w:rPr>
            </w:pPr>
            <w:r>
              <w:rPr>
                <w:rFonts w:ascii="Segoe UI" w:hAnsi="Segoe UI" w:cs="Segoe UI"/>
                <w:sz w:val="20"/>
              </w:rPr>
              <w:t>Name of Bidder:</w:t>
            </w:r>
          </w:p>
        </w:tc>
        <w:tc>
          <w:tcPr>
            <w:tcW w:w="4501" w:type="dxa"/>
          </w:tcPr>
          <w:p w:rsidR="0059661B" w:rsidRPr="00B94ACA" w:rsidRDefault="0059661B" w:rsidP="00C908A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59661B" w:rsidRPr="00B94ACA" w:rsidRDefault="0059661B" w:rsidP="00C908A1">
            <w:pPr>
              <w:spacing w:before="120" w:after="120"/>
              <w:rPr>
                <w:rFonts w:ascii="Segoe UI" w:hAnsi="Segoe UI" w:cs="Segoe UI"/>
                <w:sz w:val="20"/>
              </w:rPr>
            </w:pPr>
            <w:r w:rsidRPr="00B94ACA">
              <w:rPr>
                <w:rFonts w:ascii="Segoe UI" w:hAnsi="Segoe UI" w:cs="Segoe UI"/>
                <w:sz w:val="20"/>
              </w:rPr>
              <w:t>Date:</w:t>
            </w:r>
          </w:p>
        </w:tc>
        <w:tc>
          <w:tcPr>
            <w:tcW w:w="2340" w:type="dxa"/>
          </w:tcPr>
          <w:p w:rsidR="0059661B" w:rsidRPr="00B94ACA" w:rsidRDefault="0059661B" w:rsidP="00C908A1">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E092FEBB76074A12A6D945E419FDE17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59661B" w:rsidRPr="00B94ACA" w:rsidTr="00C908A1">
        <w:trPr>
          <w:cantSplit/>
          <w:trHeight w:val="341"/>
        </w:trPr>
        <w:tc>
          <w:tcPr>
            <w:tcW w:w="1979" w:type="dxa"/>
            <w:shd w:val="clear" w:color="auto" w:fill="9BDEFF"/>
          </w:tcPr>
          <w:p w:rsidR="0059661B" w:rsidRPr="00B94ACA" w:rsidRDefault="0059661B" w:rsidP="00C908A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59661B" w:rsidRPr="00B94ACA" w:rsidRDefault="0059661B" w:rsidP="00C908A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081"/>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RfP-20/02081</w:t>
            </w:r>
            <w:r>
              <w:rPr>
                <w:rFonts w:ascii="Segoe UI" w:hAnsi="Segoe UI" w:cs="Segoe UI"/>
                <w:bCs/>
                <w:sz w:val="20"/>
              </w:rPr>
              <w:fldChar w:fldCharType="end"/>
            </w:r>
          </w:p>
        </w:tc>
      </w:tr>
    </w:tbl>
    <w:p w:rsidR="0059661B" w:rsidRPr="00946A2A" w:rsidRDefault="0059661B" w:rsidP="0059661B">
      <w:pPr>
        <w:rPr>
          <w:rFonts w:ascii="Segoe UI" w:hAnsi="Segoe UI" w:cs="Segoe UI"/>
          <w:sz w:val="20"/>
        </w:rPr>
      </w:pPr>
    </w:p>
    <w:p w:rsidR="0059661B" w:rsidRDefault="0059661B" w:rsidP="0059661B">
      <w:pPr>
        <w:jc w:val="both"/>
        <w:rPr>
          <w:rFonts w:ascii="Segoe UI" w:hAnsi="Segoe UI" w:cs="Segoe UI"/>
          <w:sz w:val="20"/>
        </w:rPr>
      </w:pPr>
      <w:r w:rsidRPr="00946A2A">
        <w:rPr>
          <w:rFonts w:ascii="Segoe UI" w:hAnsi="Segoe UI" w:cs="Segoe UI"/>
          <w:sz w:val="20"/>
        </w:rPr>
        <w:tab/>
      </w:r>
    </w:p>
    <w:p w:rsidR="0059661B" w:rsidRDefault="0059661B" w:rsidP="0059661B">
      <w:pPr>
        <w:jc w:val="both"/>
        <w:rPr>
          <w:rFonts w:ascii="Segoe UI" w:hAnsi="Segoe UI" w:cs="Segoe UI"/>
          <w:sz w:val="20"/>
        </w:rPr>
      </w:pPr>
    </w:p>
    <w:p w:rsidR="0059661B" w:rsidRPr="00364492" w:rsidRDefault="0059661B" w:rsidP="0059661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b/>
          <w:sz w:val="20"/>
        </w:rPr>
        <w:fldChar w:fldCharType="begin">
          <w:ffData>
            <w:name w:val=""/>
            <w:enabled/>
            <w:calcOnExit w:val="0"/>
            <w:textInput>
              <w:default w:val="Provision of the export promotion services for the companies from the banks of Nistru River"/>
            </w:textInput>
          </w:ffData>
        </w:fldChar>
      </w:r>
      <w:r>
        <w:rPr>
          <w:rFonts w:ascii="Segoe UI" w:hAnsi="Segoe UI" w:cs="Segoe UI"/>
          <w:b/>
          <w:sz w:val="20"/>
        </w:rPr>
        <w:instrText xml:space="preserve"> FORMTEXT </w:instrText>
      </w:r>
      <w:r>
        <w:rPr>
          <w:rFonts w:ascii="Segoe UI" w:hAnsi="Segoe UI" w:cs="Segoe UI"/>
          <w:b/>
          <w:sz w:val="20"/>
        </w:rPr>
      </w:r>
      <w:r>
        <w:rPr>
          <w:rFonts w:ascii="Segoe UI" w:hAnsi="Segoe UI" w:cs="Segoe UI"/>
          <w:b/>
          <w:sz w:val="20"/>
        </w:rPr>
        <w:fldChar w:fldCharType="separate"/>
      </w:r>
      <w:r>
        <w:rPr>
          <w:rFonts w:ascii="Segoe UI" w:hAnsi="Segoe UI" w:cs="Segoe UI"/>
          <w:b/>
          <w:noProof/>
          <w:sz w:val="20"/>
        </w:rPr>
        <w:t>Provision of the export promotion services for the companies from the banks of Nistru River</w:t>
      </w:r>
      <w:r>
        <w:rPr>
          <w:rFonts w:ascii="Segoe UI" w:hAnsi="Segoe UI" w:cs="Segoe UI"/>
          <w:b/>
          <w:sz w:val="20"/>
        </w:rPr>
        <w:fldChar w:fldCharType="end"/>
      </w:r>
      <w:r w:rsidRPr="00364492">
        <w:rPr>
          <w:rFonts w:ascii="Segoe UI" w:hAnsi="Segoe UI" w:cs="Segoe UI"/>
          <w:sz w:val="20"/>
        </w:rPr>
        <w:t xml:space="preserve">in accordance with your Request for Proposal No. </w:t>
      </w:r>
      <w:r>
        <w:rPr>
          <w:rFonts w:ascii="Segoe UI" w:hAnsi="Segoe UI" w:cs="Segoe UI"/>
          <w:bCs/>
          <w:sz w:val="20"/>
        </w:rPr>
        <w:fldChar w:fldCharType="begin">
          <w:ffData>
            <w:name w:val=""/>
            <w:enabled/>
            <w:calcOnExit w:val="0"/>
            <w:textInput>
              <w:default w:val="RfP-20/02081"/>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RfP-20/02081</w:t>
      </w:r>
      <w:r>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59661B" w:rsidRPr="00946A2A" w:rsidRDefault="0059661B" w:rsidP="0059661B">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59661B" w:rsidRPr="005442FA" w:rsidRDefault="0059661B" w:rsidP="0059661B">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59661B" w:rsidRPr="00946A2A" w:rsidRDefault="0059661B" w:rsidP="0059661B">
      <w:pPr>
        <w:rPr>
          <w:rFonts w:ascii="Segoe UI" w:hAnsi="Segoe UI" w:cs="Segoe UI"/>
          <w:sz w:val="20"/>
        </w:rPr>
      </w:pPr>
      <w:r w:rsidRPr="00946A2A">
        <w:rPr>
          <w:rFonts w:ascii="Segoe UI" w:hAnsi="Segoe UI" w:cs="Segoe UI"/>
          <w:sz w:val="20"/>
        </w:rPr>
        <w:t>We understand you are not bound to accept any Proposal you receive.</w:t>
      </w:r>
    </w:p>
    <w:p w:rsidR="0059661B" w:rsidRDefault="0059661B" w:rsidP="0059661B">
      <w:pPr>
        <w:rPr>
          <w:rFonts w:ascii="Segoe UI" w:hAnsi="Segoe UI" w:cs="Segoe UI"/>
          <w:sz w:val="20"/>
        </w:rPr>
      </w:pPr>
    </w:p>
    <w:p w:rsidR="0059661B" w:rsidRDefault="0059661B" w:rsidP="0059661B">
      <w:pPr>
        <w:rPr>
          <w:rFonts w:ascii="Segoe UI" w:hAnsi="Segoe UI" w:cs="Segoe UI"/>
          <w:sz w:val="20"/>
        </w:rPr>
      </w:pPr>
    </w:p>
    <w:p w:rsidR="0059661B" w:rsidRPr="00946A2A" w:rsidRDefault="0059661B" w:rsidP="0059661B">
      <w:pPr>
        <w:rPr>
          <w:rFonts w:ascii="Segoe UI" w:hAnsi="Segoe UI" w:cs="Segoe UI"/>
          <w:sz w:val="20"/>
        </w:rPr>
      </w:pPr>
    </w:p>
    <w:p w:rsidR="0059661B" w:rsidRPr="00980326" w:rsidRDefault="0059661B" w:rsidP="0059661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9661B" w:rsidRPr="00980326" w:rsidRDefault="0059661B" w:rsidP="005966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9661B" w:rsidRPr="00980326" w:rsidRDefault="0059661B" w:rsidP="005966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9661B" w:rsidRPr="00980326" w:rsidRDefault="0059661B" w:rsidP="005966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9661B" w:rsidRPr="003D3D67" w:rsidRDefault="0059661B" w:rsidP="0059661B">
      <w:pPr>
        <w:pStyle w:val="SchHeadDes"/>
        <w:keepNext/>
        <w:spacing w:after="0" w:line="240" w:lineRule="auto"/>
        <w:ind w:left="1440" w:firstLine="720"/>
        <w:jc w:val="left"/>
        <w:rPr>
          <w:rFonts w:ascii="Segoe UI" w:hAnsi="Segoe UI" w:cs="Segoe UI"/>
          <w:b w:val="0"/>
          <w:caps/>
          <w:color w:val="000000"/>
          <w:sz w:val="20"/>
          <w:lang w:val="en-AU"/>
        </w:rPr>
        <w:sectPr w:rsidR="0059661B"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59661B" w:rsidRPr="00DB1290" w:rsidRDefault="0059661B" w:rsidP="0059661B">
      <w:pPr>
        <w:pStyle w:val="Heading2"/>
        <w:rPr>
          <w:rFonts w:ascii="Segoe UI" w:hAnsi="Segoe UI" w:cs="Segoe UI"/>
          <w:b/>
          <w:sz w:val="28"/>
          <w:szCs w:val="28"/>
        </w:rPr>
      </w:pPr>
      <w:bookmarkStart w:id="11"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rsidR="0059661B" w:rsidRPr="005C0400" w:rsidRDefault="0059661B" w:rsidP="0059661B">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9661B" w:rsidRPr="00B94ACA" w:rsidTr="00C908A1">
        <w:tc>
          <w:tcPr>
            <w:tcW w:w="1979" w:type="dxa"/>
            <w:shd w:val="clear" w:color="auto" w:fill="9BDEFF"/>
          </w:tcPr>
          <w:p w:rsidR="0059661B" w:rsidRPr="00B94ACA" w:rsidRDefault="0059661B" w:rsidP="00C908A1">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59661B" w:rsidRPr="00B94ACA" w:rsidRDefault="0059661B" w:rsidP="00C908A1">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59661B" w:rsidRPr="00B94ACA" w:rsidRDefault="0059661B" w:rsidP="00C908A1">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59661B" w:rsidRPr="00B94ACA" w:rsidRDefault="0059661B" w:rsidP="00C908A1">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570400C6D31B40638CDA7BB6FA029A2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59661B" w:rsidRPr="00B94ACA" w:rsidTr="00C908A1">
        <w:trPr>
          <w:cantSplit/>
          <w:trHeight w:val="341"/>
        </w:trPr>
        <w:tc>
          <w:tcPr>
            <w:tcW w:w="1979" w:type="dxa"/>
            <w:shd w:val="clear" w:color="auto" w:fill="9BDEFF"/>
          </w:tcPr>
          <w:p w:rsidR="0059661B" w:rsidRPr="00B94ACA" w:rsidRDefault="0059661B" w:rsidP="00C908A1">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59661B" w:rsidRPr="00B94ACA" w:rsidRDefault="0059661B" w:rsidP="00C908A1">
            <w:pPr>
              <w:spacing w:before="120" w:after="120" w:line="240" w:lineRule="auto"/>
              <w:rPr>
                <w:rFonts w:ascii="Segoe UI" w:hAnsi="Segoe UI" w:cs="Segoe UI"/>
                <w:sz w:val="20"/>
              </w:rPr>
            </w:pPr>
            <w:r>
              <w:rPr>
                <w:rFonts w:ascii="Segoe UI" w:hAnsi="Segoe UI" w:cs="Segoe UI"/>
                <w:bCs/>
                <w:sz w:val="20"/>
              </w:rPr>
              <w:fldChar w:fldCharType="begin">
                <w:ffData>
                  <w:name w:val=""/>
                  <w:enabled/>
                  <w:calcOnExit w:val="0"/>
                  <w:textInput>
                    <w:default w:val="RfP-20/02081"/>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RfP-20/02081</w:t>
            </w:r>
            <w:r>
              <w:rPr>
                <w:rFonts w:ascii="Segoe UI" w:hAnsi="Segoe UI" w:cs="Segoe UI"/>
                <w:bCs/>
                <w:sz w:val="20"/>
              </w:rPr>
              <w:fldChar w:fldCharType="end"/>
            </w:r>
          </w:p>
        </w:tc>
      </w:tr>
    </w:tbl>
    <w:p w:rsidR="0059661B" w:rsidRDefault="0059661B" w:rsidP="0059661B">
      <w:pPr>
        <w:rPr>
          <w:rFonts w:ascii="Segoe UI" w:hAnsi="Segoe UI" w:cs="Segoe UI"/>
          <w:snapToGrid w:val="0"/>
          <w:sz w:val="20"/>
        </w:rPr>
      </w:pPr>
    </w:p>
    <w:p w:rsidR="0059661B" w:rsidRPr="00F0118C" w:rsidRDefault="0059661B" w:rsidP="0059661B">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59661B" w:rsidRPr="00F0118C" w:rsidRDefault="0059661B" w:rsidP="0059661B">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59661B" w:rsidRDefault="0059661B" w:rsidP="0059661B">
      <w:pPr>
        <w:jc w:val="right"/>
        <w:rPr>
          <w:rFonts w:ascii="Segoe UI" w:hAnsi="Segoe UI" w:cs="Segoe UI"/>
          <w:b/>
          <w:sz w:val="20"/>
        </w:rPr>
      </w:pPr>
    </w:p>
    <w:p w:rsidR="0059661B" w:rsidRPr="00356CBA" w:rsidRDefault="0059661B" w:rsidP="0059661B">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rsidR="0059661B" w:rsidRPr="00397FD1" w:rsidRDefault="0059661B" w:rsidP="0059661B">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59661B" w:rsidRPr="007E030B" w:rsidTr="00C908A1">
        <w:tc>
          <w:tcPr>
            <w:tcW w:w="3870" w:type="dxa"/>
            <w:shd w:val="clear" w:color="auto" w:fill="9BDEFF"/>
          </w:tcPr>
          <w:p w:rsidR="0059661B" w:rsidRPr="007E030B" w:rsidRDefault="0059661B" w:rsidP="00C908A1">
            <w:pPr>
              <w:spacing w:line="240" w:lineRule="auto"/>
              <w:jc w:val="center"/>
              <w:rPr>
                <w:rFonts w:ascii="Segoe UI" w:hAnsi="Segoe UI" w:cs="Segoe UI"/>
                <w:b/>
                <w:sz w:val="20"/>
              </w:rPr>
            </w:pPr>
          </w:p>
        </w:tc>
        <w:tc>
          <w:tcPr>
            <w:tcW w:w="5672" w:type="dxa"/>
            <w:shd w:val="clear" w:color="auto" w:fill="9BDEFF"/>
          </w:tcPr>
          <w:p w:rsidR="0059661B" w:rsidRPr="007E030B" w:rsidRDefault="0059661B" w:rsidP="00C908A1">
            <w:pPr>
              <w:spacing w:line="240" w:lineRule="auto"/>
              <w:jc w:val="center"/>
              <w:rPr>
                <w:rFonts w:ascii="Segoe UI" w:hAnsi="Segoe UI" w:cs="Segoe UI"/>
                <w:b/>
                <w:sz w:val="20"/>
              </w:rPr>
            </w:pPr>
            <w:r w:rsidRPr="007E030B">
              <w:rPr>
                <w:rFonts w:ascii="Segoe UI" w:hAnsi="Segoe UI" w:cs="Segoe UI"/>
                <w:b/>
                <w:sz w:val="20"/>
              </w:rPr>
              <w:t>Amount(s)</w:t>
            </w:r>
          </w:p>
        </w:tc>
      </w:tr>
      <w:tr w:rsidR="0059661B" w:rsidRPr="007E030B" w:rsidTr="00C908A1">
        <w:tc>
          <w:tcPr>
            <w:tcW w:w="3870" w:type="dxa"/>
            <w:shd w:val="clear" w:color="auto" w:fill="9BDEFF"/>
          </w:tcPr>
          <w:p w:rsidR="0059661B" w:rsidRPr="007E030B" w:rsidRDefault="0059661B" w:rsidP="00C908A1">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59661B" w:rsidRPr="007E030B" w:rsidRDefault="0059661B" w:rsidP="00C908A1">
            <w:pPr>
              <w:spacing w:before="120" w:after="120" w:line="240" w:lineRule="auto"/>
              <w:rPr>
                <w:rFonts w:ascii="Segoe UI" w:hAnsi="Segoe UI" w:cs="Segoe UI"/>
                <w:sz w:val="20"/>
              </w:rPr>
            </w:pPr>
          </w:p>
        </w:tc>
      </w:tr>
      <w:tr w:rsidR="0059661B" w:rsidRPr="007E030B" w:rsidTr="00C908A1">
        <w:tc>
          <w:tcPr>
            <w:tcW w:w="3870" w:type="dxa"/>
            <w:shd w:val="clear" w:color="auto" w:fill="9BDEFF"/>
          </w:tcPr>
          <w:p w:rsidR="0059661B" w:rsidRPr="007E030B" w:rsidRDefault="0059661B" w:rsidP="00C908A1">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59661B" w:rsidRPr="007E030B" w:rsidRDefault="0059661B" w:rsidP="00C908A1">
            <w:pPr>
              <w:spacing w:before="120" w:after="120" w:line="240" w:lineRule="auto"/>
              <w:rPr>
                <w:rFonts w:ascii="Segoe UI" w:hAnsi="Segoe UI" w:cs="Segoe UI"/>
                <w:sz w:val="20"/>
              </w:rPr>
            </w:pPr>
          </w:p>
        </w:tc>
      </w:tr>
      <w:tr w:rsidR="0059661B" w:rsidRPr="007E030B" w:rsidTr="00C908A1">
        <w:tc>
          <w:tcPr>
            <w:tcW w:w="3870" w:type="dxa"/>
            <w:shd w:val="clear" w:color="auto" w:fill="9BDEFF"/>
          </w:tcPr>
          <w:p w:rsidR="0059661B" w:rsidRPr="00F92078" w:rsidRDefault="0059661B" w:rsidP="00C908A1">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59661B" w:rsidRPr="007E030B" w:rsidRDefault="0059661B" w:rsidP="00C908A1">
            <w:pPr>
              <w:spacing w:before="120" w:after="120" w:line="240" w:lineRule="auto"/>
              <w:rPr>
                <w:rFonts w:ascii="Segoe UI" w:hAnsi="Segoe UI" w:cs="Segoe UI"/>
                <w:sz w:val="20"/>
              </w:rPr>
            </w:pPr>
          </w:p>
        </w:tc>
      </w:tr>
    </w:tbl>
    <w:p w:rsidR="0059661B" w:rsidRDefault="0059661B" w:rsidP="0059661B">
      <w:pPr>
        <w:spacing w:after="120"/>
        <w:rPr>
          <w:rFonts w:ascii="Segoe UI" w:hAnsi="Segoe UI" w:cs="Segoe UI"/>
          <w:b/>
          <w:sz w:val="28"/>
          <w:szCs w:val="28"/>
        </w:rPr>
      </w:pPr>
    </w:p>
    <w:p w:rsidR="0059661B" w:rsidRDefault="0059661B" w:rsidP="0059661B">
      <w:pPr>
        <w:spacing w:after="120"/>
        <w:rPr>
          <w:rFonts w:ascii="Segoe UI" w:hAnsi="Segoe UI" w:cs="Segoe UI"/>
          <w:b/>
          <w:sz w:val="28"/>
          <w:szCs w:val="28"/>
        </w:rPr>
      </w:pPr>
    </w:p>
    <w:p w:rsidR="0059661B" w:rsidRPr="00397FD1" w:rsidRDefault="0059661B" w:rsidP="0059661B">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59661B" w:rsidRPr="007E030B" w:rsidTr="00C908A1">
        <w:trPr>
          <w:trHeight w:val="801"/>
        </w:trPr>
        <w:tc>
          <w:tcPr>
            <w:tcW w:w="2430" w:type="dxa"/>
            <w:vMerge w:val="restart"/>
            <w:shd w:val="clear" w:color="auto" w:fill="9BDEFF"/>
          </w:tcPr>
          <w:p w:rsidR="0059661B" w:rsidRPr="007E030B" w:rsidRDefault="0059661B" w:rsidP="00C908A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59661B" w:rsidRPr="007E030B" w:rsidRDefault="0059661B" w:rsidP="00C908A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59661B" w:rsidRPr="007E030B" w:rsidRDefault="0059661B" w:rsidP="00C908A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59661B" w:rsidRPr="007E030B" w:rsidRDefault="0059661B" w:rsidP="00C908A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59661B" w:rsidRPr="007E030B" w:rsidRDefault="0059661B" w:rsidP="00C908A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59661B" w:rsidRPr="007E030B" w:rsidRDefault="0059661B" w:rsidP="00C908A1">
            <w:pPr>
              <w:tabs>
                <w:tab w:val="left" w:pos="720"/>
                <w:tab w:val="right" w:leader="dot" w:pos="8640"/>
              </w:tabs>
              <w:spacing w:after="0" w:line="240" w:lineRule="auto"/>
              <w:jc w:val="center"/>
              <w:rPr>
                <w:rFonts w:ascii="Segoe UI" w:hAnsi="Segoe UI" w:cs="Segoe UI"/>
                <w:b/>
                <w:sz w:val="20"/>
              </w:rPr>
            </w:pPr>
          </w:p>
        </w:tc>
      </w:tr>
      <w:tr w:rsidR="0059661B" w:rsidRPr="007E030B" w:rsidTr="00C908A1">
        <w:trPr>
          <w:trHeight w:val="113"/>
        </w:trPr>
        <w:tc>
          <w:tcPr>
            <w:tcW w:w="2430" w:type="dxa"/>
            <w:vMerge/>
            <w:shd w:val="clear" w:color="auto" w:fill="9BDEFF"/>
          </w:tcPr>
          <w:p w:rsidR="0059661B" w:rsidRPr="007E030B" w:rsidRDefault="0059661B" w:rsidP="00C908A1">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59661B" w:rsidRPr="007E030B" w:rsidRDefault="0059661B" w:rsidP="00C908A1">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59661B" w:rsidRPr="007A7ECD" w:rsidRDefault="0059661B" w:rsidP="00C908A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59661B" w:rsidRPr="007A7ECD" w:rsidRDefault="0059661B" w:rsidP="00C908A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59661B" w:rsidRPr="007A7ECD" w:rsidRDefault="0059661B" w:rsidP="00C908A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59661B" w:rsidRPr="007E030B" w:rsidTr="00C908A1">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59661B" w:rsidRPr="007E030B" w:rsidRDefault="0059661B" w:rsidP="00C908A1">
            <w:pPr>
              <w:tabs>
                <w:tab w:val="left" w:pos="720"/>
                <w:tab w:val="right" w:leader="dot" w:pos="8640"/>
              </w:tabs>
              <w:spacing w:after="0" w:line="240" w:lineRule="auto"/>
              <w:jc w:val="center"/>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36"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r>
      <w:tr w:rsidR="0059661B" w:rsidRPr="007E030B" w:rsidTr="00C908A1">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36"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r>
      <w:tr w:rsidR="0059661B" w:rsidRPr="007E030B" w:rsidTr="00C908A1">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36"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r>
      <w:tr w:rsidR="0059661B" w:rsidRPr="007E030B" w:rsidTr="00C908A1">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59661B" w:rsidRPr="007E030B" w:rsidRDefault="0059661B" w:rsidP="00C908A1">
            <w:pPr>
              <w:tabs>
                <w:tab w:val="left" w:pos="720"/>
                <w:tab w:val="right" w:leader="dot" w:pos="8640"/>
              </w:tabs>
              <w:spacing w:after="0" w:line="240" w:lineRule="auto"/>
              <w:jc w:val="center"/>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36"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r>
      <w:tr w:rsidR="0059661B" w:rsidRPr="007E030B" w:rsidTr="00C908A1">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36"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r>
      <w:tr w:rsidR="0059661B" w:rsidRPr="007E030B" w:rsidTr="00C908A1">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2430"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73"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c>
          <w:tcPr>
            <w:tcW w:w="1536"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r>
      <w:tr w:rsidR="0059661B" w:rsidRPr="007E030B" w:rsidTr="00C908A1">
        <w:tc>
          <w:tcPr>
            <w:tcW w:w="8006" w:type="dxa"/>
            <w:gridSpan w:val="4"/>
          </w:tcPr>
          <w:p w:rsidR="0059661B" w:rsidRPr="007E030B" w:rsidRDefault="0059661B" w:rsidP="00C908A1">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59661B" w:rsidRPr="007E030B" w:rsidRDefault="0059661B" w:rsidP="00C908A1">
            <w:pPr>
              <w:tabs>
                <w:tab w:val="left" w:pos="720"/>
                <w:tab w:val="right" w:leader="dot" w:pos="8640"/>
              </w:tabs>
              <w:spacing w:after="0" w:line="240" w:lineRule="auto"/>
              <w:rPr>
                <w:rFonts w:ascii="Segoe UI" w:hAnsi="Segoe UI" w:cs="Segoe UI"/>
                <w:sz w:val="20"/>
              </w:rPr>
            </w:pPr>
          </w:p>
        </w:tc>
      </w:tr>
    </w:tbl>
    <w:p w:rsidR="0059661B" w:rsidRDefault="0059661B" w:rsidP="0059661B">
      <w:pPr>
        <w:jc w:val="both"/>
        <w:rPr>
          <w:rFonts w:ascii="Segoe UI" w:hAnsi="Segoe UI" w:cs="Segoe UI"/>
          <w:sz w:val="20"/>
        </w:rPr>
      </w:pPr>
      <w:r w:rsidRPr="007E030B">
        <w:rPr>
          <w:rFonts w:ascii="Segoe UI" w:hAnsi="Segoe UI" w:cs="Segoe UI"/>
          <w:sz w:val="20"/>
        </w:rPr>
        <w:tab/>
      </w:r>
    </w:p>
    <w:p w:rsidR="0059661B" w:rsidRPr="007E030B" w:rsidRDefault="0059661B" w:rsidP="0059661B">
      <w:pPr>
        <w:jc w:val="both"/>
        <w:rPr>
          <w:rFonts w:ascii="Segoe UI" w:hAnsi="Segoe UI" w:cs="Segoe UI"/>
          <w:sz w:val="20"/>
        </w:rPr>
      </w:pPr>
    </w:p>
    <w:p w:rsidR="0059661B" w:rsidRDefault="0059661B" w:rsidP="0059661B">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59661B" w:rsidTr="00C908A1">
        <w:trPr>
          <w:trHeight w:val="422"/>
        </w:trPr>
        <w:tc>
          <w:tcPr>
            <w:tcW w:w="3055" w:type="dxa"/>
            <w:shd w:val="clear" w:color="auto" w:fill="9BDEFF"/>
            <w:vAlign w:val="center"/>
          </w:tcPr>
          <w:p w:rsidR="0059661B" w:rsidRDefault="0059661B" w:rsidP="00C908A1">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59661B" w:rsidRDefault="0059661B" w:rsidP="00C908A1">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59661B" w:rsidRDefault="0059661B" w:rsidP="00C908A1">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59661B" w:rsidRPr="009F3CDD" w:rsidRDefault="0059661B" w:rsidP="00C908A1">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59661B" w:rsidRPr="009F3CDD" w:rsidRDefault="0059661B" w:rsidP="00C908A1">
            <w:pPr>
              <w:jc w:val="center"/>
              <w:rPr>
                <w:rFonts w:ascii="Segoe UI" w:hAnsi="Segoe UI" w:cs="Segoe UI"/>
                <w:b/>
                <w:sz w:val="20"/>
              </w:rPr>
            </w:pPr>
            <w:r w:rsidRPr="009F3CDD">
              <w:rPr>
                <w:rFonts w:ascii="Segoe UI" w:hAnsi="Segoe UI" w:cs="Segoe UI"/>
                <w:b/>
                <w:sz w:val="20"/>
              </w:rPr>
              <w:t>Total Amount</w:t>
            </w:r>
          </w:p>
        </w:tc>
      </w:tr>
      <w:tr w:rsidR="0059661B" w:rsidTr="00C908A1">
        <w:trPr>
          <w:trHeight w:val="368"/>
        </w:trPr>
        <w:tc>
          <w:tcPr>
            <w:tcW w:w="3055" w:type="dxa"/>
            <w:vAlign w:val="center"/>
          </w:tcPr>
          <w:p w:rsidR="0059661B" w:rsidRDefault="0059661B" w:rsidP="00C908A1">
            <w:pPr>
              <w:rPr>
                <w:rFonts w:ascii="Segoe UI" w:hAnsi="Segoe UI" w:cs="Segoe UI"/>
                <w:sz w:val="20"/>
              </w:rPr>
            </w:pPr>
            <w:r w:rsidRPr="007E030B">
              <w:rPr>
                <w:rFonts w:ascii="Segoe UI" w:hAnsi="Segoe UI" w:cs="Segoe UI"/>
                <w:sz w:val="20"/>
              </w:rPr>
              <w:t>International flights</w:t>
            </w:r>
          </w:p>
        </w:tc>
        <w:tc>
          <w:tcPr>
            <w:tcW w:w="1350" w:type="dxa"/>
            <w:vAlign w:val="center"/>
          </w:tcPr>
          <w:p w:rsidR="0059661B" w:rsidRDefault="0059661B" w:rsidP="00C908A1">
            <w:pPr>
              <w:jc w:val="center"/>
              <w:rPr>
                <w:rFonts w:ascii="Segoe UI" w:hAnsi="Segoe UI" w:cs="Segoe UI"/>
                <w:sz w:val="20"/>
              </w:rPr>
            </w:pPr>
            <w:r>
              <w:rPr>
                <w:rFonts w:ascii="Segoe UI" w:hAnsi="Segoe UI" w:cs="Segoe UI"/>
                <w:sz w:val="20"/>
              </w:rPr>
              <w:t>Trip</w:t>
            </w:r>
          </w:p>
        </w:tc>
        <w:tc>
          <w:tcPr>
            <w:tcW w:w="1260" w:type="dxa"/>
            <w:vAlign w:val="center"/>
          </w:tcPr>
          <w:p w:rsidR="0059661B" w:rsidRDefault="0059661B" w:rsidP="00C908A1">
            <w:pPr>
              <w:rPr>
                <w:rFonts w:ascii="Segoe UI" w:hAnsi="Segoe UI" w:cs="Segoe UI"/>
                <w:sz w:val="20"/>
              </w:rPr>
            </w:pPr>
          </w:p>
        </w:tc>
        <w:tc>
          <w:tcPr>
            <w:tcW w:w="1766" w:type="dxa"/>
            <w:vAlign w:val="center"/>
          </w:tcPr>
          <w:p w:rsidR="0059661B" w:rsidRDefault="0059661B" w:rsidP="00C908A1">
            <w:pPr>
              <w:rPr>
                <w:rFonts w:ascii="Segoe UI" w:hAnsi="Segoe UI" w:cs="Segoe UI"/>
                <w:sz w:val="20"/>
              </w:rPr>
            </w:pPr>
          </w:p>
        </w:tc>
        <w:tc>
          <w:tcPr>
            <w:tcW w:w="2194" w:type="dxa"/>
            <w:vAlign w:val="center"/>
          </w:tcPr>
          <w:p w:rsidR="0059661B" w:rsidRDefault="0059661B" w:rsidP="00C908A1">
            <w:pPr>
              <w:rPr>
                <w:rFonts w:ascii="Segoe UI" w:hAnsi="Segoe UI" w:cs="Segoe UI"/>
                <w:sz w:val="20"/>
              </w:rPr>
            </w:pPr>
          </w:p>
        </w:tc>
      </w:tr>
      <w:tr w:rsidR="0059661B" w:rsidTr="00C908A1">
        <w:trPr>
          <w:trHeight w:val="368"/>
        </w:trPr>
        <w:tc>
          <w:tcPr>
            <w:tcW w:w="3055" w:type="dxa"/>
            <w:vAlign w:val="center"/>
          </w:tcPr>
          <w:p w:rsidR="0059661B" w:rsidRDefault="0059661B" w:rsidP="00C908A1">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rsidR="0059661B" w:rsidRDefault="0059661B" w:rsidP="00C908A1">
            <w:pPr>
              <w:jc w:val="center"/>
              <w:rPr>
                <w:rFonts w:ascii="Segoe UI" w:hAnsi="Segoe UI" w:cs="Segoe UI"/>
                <w:sz w:val="20"/>
              </w:rPr>
            </w:pPr>
            <w:r>
              <w:rPr>
                <w:rFonts w:ascii="Segoe UI" w:hAnsi="Segoe UI" w:cs="Segoe UI"/>
                <w:sz w:val="20"/>
              </w:rPr>
              <w:t>Day</w:t>
            </w:r>
          </w:p>
        </w:tc>
        <w:tc>
          <w:tcPr>
            <w:tcW w:w="1260" w:type="dxa"/>
            <w:vAlign w:val="center"/>
          </w:tcPr>
          <w:p w:rsidR="0059661B" w:rsidRDefault="0059661B" w:rsidP="00C908A1">
            <w:pPr>
              <w:rPr>
                <w:rFonts w:ascii="Segoe UI" w:hAnsi="Segoe UI" w:cs="Segoe UI"/>
                <w:sz w:val="20"/>
              </w:rPr>
            </w:pPr>
          </w:p>
        </w:tc>
        <w:tc>
          <w:tcPr>
            <w:tcW w:w="1766" w:type="dxa"/>
            <w:vAlign w:val="center"/>
          </w:tcPr>
          <w:p w:rsidR="0059661B" w:rsidRDefault="0059661B" w:rsidP="00C908A1">
            <w:pPr>
              <w:rPr>
                <w:rFonts w:ascii="Segoe UI" w:hAnsi="Segoe UI" w:cs="Segoe UI"/>
                <w:sz w:val="20"/>
              </w:rPr>
            </w:pPr>
          </w:p>
        </w:tc>
        <w:tc>
          <w:tcPr>
            <w:tcW w:w="2194" w:type="dxa"/>
            <w:vAlign w:val="center"/>
          </w:tcPr>
          <w:p w:rsidR="0059661B" w:rsidRDefault="0059661B" w:rsidP="00C908A1">
            <w:pPr>
              <w:rPr>
                <w:rFonts w:ascii="Segoe UI" w:hAnsi="Segoe UI" w:cs="Segoe UI"/>
                <w:sz w:val="20"/>
              </w:rPr>
            </w:pPr>
          </w:p>
        </w:tc>
      </w:tr>
      <w:tr w:rsidR="0059661B" w:rsidTr="00C908A1">
        <w:trPr>
          <w:trHeight w:val="368"/>
        </w:trPr>
        <w:tc>
          <w:tcPr>
            <w:tcW w:w="3055" w:type="dxa"/>
            <w:vAlign w:val="center"/>
          </w:tcPr>
          <w:p w:rsidR="0059661B" w:rsidRDefault="0059661B" w:rsidP="00C908A1">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59661B" w:rsidRDefault="0059661B" w:rsidP="00C908A1">
            <w:pPr>
              <w:jc w:val="center"/>
              <w:rPr>
                <w:rFonts w:ascii="Segoe UI" w:hAnsi="Segoe UI" w:cs="Segoe UI"/>
                <w:sz w:val="20"/>
              </w:rPr>
            </w:pPr>
            <w:r>
              <w:rPr>
                <w:rFonts w:ascii="Segoe UI" w:hAnsi="Segoe UI" w:cs="Segoe UI"/>
                <w:sz w:val="20"/>
              </w:rPr>
              <w:t>Trip</w:t>
            </w:r>
          </w:p>
        </w:tc>
        <w:tc>
          <w:tcPr>
            <w:tcW w:w="1260" w:type="dxa"/>
            <w:vAlign w:val="center"/>
          </w:tcPr>
          <w:p w:rsidR="0059661B" w:rsidRDefault="0059661B" w:rsidP="00C908A1">
            <w:pPr>
              <w:rPr>
                <w:rFonts w:ascii="Segoe UI" w:hAnsi="Segoe UI" w:cs="Segoe UI"/>
                <w:sz w:val="20"/>
              </w:rPr>
            </w:pPr>
          </w:p>
        </w:tc>
        <w:tc>
          <w:tcPr>
            <w:tcW w:w="1766" w:type="dxa"/>
            <w:vAlign w:val="center"/>
          </w:tcPr>
          <w:p w:rsidR="0059661B" w:rsidRDefault="0059661B" w:rsidP="00C908A1">
            <w:pPr>
              <w:rPr>
                <w:rFonts w:ascii="Segoe UI" w:hAnsi="Segoe UI" w:cs="Segoe UI"/>
                <w:sz w:val="20"/>
              </w:rPr>
            </w:pPr>
          </w:p>
        </w:tc>
        <w:tc>
          <w:tcPr>
            <w:tcW w:w="2194" w:type="dxa"/>
            <w:vAlign w:val="center"/>
          </w:tcPr>
          <w:p w:rsidR="0059661B" w:rsidRDefault="0059661B" w:rsidP="00C908A1">
            <w:pPr>
              <w:rPr>
                <w:rFonts w:ascii="Segoe UI" w:hAnsi="Segoe UI" w:cs="Segoe UI"/>
                <w:sz w:val="20"/>
              </w:rPr>
            </w:pPr>
          </w:p>
        </w:tc>
      </w:tr>
      <w:tr w:rsidR="0059661B" w:rsidTr="00C908A1">
        <w:trPr>
          <w:trHeight w:val="368"/>
        </w:trPr>
        <w:tc>
          <w:tcPr>
            <w:tcW w:w="3055" w:type="dxa"/>
            <w:vAlign w:val="center"/>
          </w:tcPr>
          <w:p w:rsidR="0059661B" w:rsidRPr="007E030B" w:rsidRDefault="0059661B" w:rsidP="00C908A1">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59661B" w:rsidRDefault="0059661B" w:rsidP="00C908A1">
            <w:pPr>
              <w:jc w:val="center"/>
              <w:rPr>
                <w:rFonts w:ascii="Segoe UI" w:hAnsi="Segoe UI" w:cs="Segoe UI"/>
                <w:sz w:val="20"/>
              </w:rPr>
            </w:pPr>
            <w:r>
              <w:rPr>
                <w:rFonts w:ascii="Segoe UI" w:hAnsi="Segoe UI" w:cs="Segoe UI"/>
                <w:sz w:val="20"/>
              </w:rPr>
              <w:t>Lump Sum</w:t>
            </w:r>
          </w:p>
        </w:tc>
        <w:tc>
          <w:tcPr>
            <w:tcW w:w="1260" w:type="dxa"/>
            <w:vAlign w:val="center"/>
          </w:tcPr>
          <w:p w:rsidR="0059661B" w:rsidRDefault="0059661B" w:rsidP="00C908A1">
            <w:pPr>
              <w:rPr>
                <w:rFonts w:ascii="Segoe UI" w:hAnsi="Segoe UI" w:cs="Segoe UI"/>
                <w:sz w:val="20"/>
              </w:rPr>
            </w:pPr>
          </w:p>
        </w:tc>
        <w:tc>
          <w:tcPr>
            <w:tcW w:w="1766" w:type="dxa"/>
            <w:vAlign w:val="center"/>
          </w:tcPr>
          <w:p w:rsidR="0059661B" w:rsidRDefault="0059661B" w:rsidP="00C908A1">
            <w:pPr>
              <w:rPr>
                <w:rFonts w:ascii="Segoe UI" w:hAnsi="Segoe UI" w:cs="Segoe UI"/>
                <w:sz w:val="20"/>
              </w:rPr>
            </w:pPr>
          </w:p>
        </w:tc>
        <w:tc>
          <w:tcPr>
            <w:tcW w:w="2194" w:type="dxa"/>
            <w:vAlign w:val="center"/>
          </w:tcPr>
          <w:p w:rsidR="0059661B" w:rsidRDefault="0059661B" w:rsidP="00C908A1">
            <w:pPr>
              <w:rPr>
                <w:rFonts w:ascii="Segoe UI" w:hAnsi="Segoe UI" w:cs="Segoe UI"/>
                <w:sz w:val="20"/>
              </w:rPr>
            </w:pPr>
          </w:p>
        </w:tc>
      </w:tr>
      <w:tr w:rsidR="0059661B" w:rsidTr="00C908A1">
        <w:trPr>
          <w:trHeight w:val="368"/>
        </w:trPr>
        <w:tc>
          <w:tcPr>
            <w:tcW w:w="3055" w:type="dxa"/>
            <w:vAlign w:val="center"/>
          </w:tcPr>
          <w:p w:rsidR="0059661B" w:rsidRPr="007E030B" w:rsidRDefault="0059661B" w:rsidP="00C908A1">
            <w:pPr>
              <w:rPr>
                <w:rFonts w:ascii="Segoe UI" w:hAnsi="Segoe UI" w:cs="Segoe UI"/>
                <w:sz w:val="20"/>
              </w:rPr>
            </w:pPr>
            <w:r>
              <w:rPr>
                <w:rFonts w:ascii="Segoe UI" w:hAnsi="Segoe UI" w:cs="Segoe UI"/>
                <w:sz w:val="20"/>
              </w:rPr>
              <w:t>Out-of-Pocket Expenses</w:t>
            </w:r>
          </w:p>
        </w:tc>
        <w:tc>
          <w:tcPr>
            <w:tcW w:w="1350" w:type="dxa"/>
            <w:vAlign w:val="center"/>
          </w:tcPr>
          <w:p w:rsidR="0059661B" w:rsidRDefault="0059661B" w:rsidP="00C908A1">
            <w:pPr>
              <w:jc w:val="center"/>
              <w:rPr>
                <w:rFonts w:ascii="Segoe UI" w:hAnsi="Segoe UI" w:cs="Segoe UI"/>
                <w:sz w:val="20"/>
              </w:rPr>
            </w:pPr>
          </w:p>
        </w:tc>
        <w:tc>
          <w:tcPr>
            <w:tcW w:w="1260" w:type="dxa"/>
            <w:vAlign w:val="center"/>
          </w:tcPr>
          <w:p w:rsidR="0059661B" w:rsidRDefault="0059661B" w:rsidP="00C908A1">
            <w:pPr>
              <w:rPr>
                <w:rFonts w:ascii="Segoe UI" w:hAnsi="Segoe UI" w:cs="Segoe UI"/>
                <w:sz w:val="20"/>
              </w:rPr>
            </w:pPr>
          </w:p>
        </w:tc>
        <w:tc>
          <w:tcPr>
            <w:tcW w:w="1766" w:type="dxa"/>
            <w:vAlign w:val="center"/>
          </w:tcPr>
          <w:p w:rsidR="0059661B" w:rsidRDefault="0059661B" w:rsidP="00C908A1">
            <w:pPr>
              <w:rPr>
                <w:rFonts w:ascii="Segoe UI" w:hAnsi="Segoe UI" w:cs="Segoe UI"/>
                <w:sz w:val="20"/>
              </w:rPr>
            </w:pPr>
          </w:p>
        </w:tc>
        <w:tc>
          <w:tcPr>
            <w:tcW w:w="2194" w:type="dxa"/>
            <w:vAlign w:val="center"/>
          </w:tcPr>
          <w:p w:rsidR="0059661B" w:rsidRDefault="0059661B" w:rsidP="00C908A1">
            <w:pPr>
              <w:rPr>
                <w:rFonts w:ascii="Segoe UI" w:hAnsi="Segoe UI" w:cs="Segoe UI"/>
                <w:sz w:val="20"/>
              </w:rPr>
            </w:pPr>
          </w:p>
        </w:tc>
      </w:tr>
      <w:tr w:rsidR="0059661B" w:rsidTr="00C908A1">
        <w:tc>
          <w:tcPr>
            <w:tcW w:w="3055" w:type="dxa"/>
            <w:vAlign w:val="center"/>
          </w:tcPr>
          <w:p w:rsidR="0059661B" w:rsidRPr="007E030B" w:rsidRDefault="0059661B" w:rsidP="00C908A1">
            <w:pPr>
              <w:rPr>
                <w:rFonts w:ascii="Segoe UI" w:hAnsi="Segoe UI" w:cs="Segoe UI"/>
                <w:sz w:val="20"/>
              </w:rPr>
            </w:pPr>
            <w:r>
              <w:rPr>
                <w:rFonts w:ascii="Segoe UI" w:hAnsi="Segoe UI" w:cs="Segoe UI"/>
                <w:sz w:val="20"/>
              </w:rPr>
              <w:t>Other Costs: (please specify)</w:t>
            </w:r>
          </w:p>
        </w:tc>
        <w:tc>
          <w:tcPr>
            <w:tcW w:w="1350" w:type="dxa"/>
            <w:vAlign w:val="center"/>
          </w:tcPr>
          <w:p w:rsidR="0059661B" w:rsidRDefault="0059661B" w:rsidP="00C908A1">
            <w:pPr>
              <w:jc w:val="center"/>
              <w:rPr>
                <w:rFonts w:ascii="Segoe UI" w:hAnsi="Segoe UI" w:cs="Segoe UI"/>
                <w:sz w:val="20"/>
              </w:rPr>
            </w:pPr>
          </w:p>
        </w:tc>
        <w:tc>
          <w:tcPr>
            <w:tcW w:w="1260" w:type="dxa"/>
            <w:vAlign w:val="center"/>
          </w:tcPr>
          <w:p w:rsidR="0059661B" w:rsidRDefault="0059661B" w:rsidP="00C908A1">
            <w:pPr>
              <w:rPr>
                <w:rFonts w:ascii="Segoe UI" w:hAnsi="Segoe UI" w:cs="Segoe UI"/>
                <w:sz w:val="20"/>
              </w:rPr>
            </w:pPr>
          </w:p>
        </w:tc>
        <w:tc>
          <w:tcPr>
            <w:tcW w:w="1766" w:type="dxa"/>
            <w:vAlign w:val="center"/>
          </w:tcPr>
          <w:p w:rsidR="0059661B" w:rsidRDefault="0059661B" w:rsidP="00C908A1">
            <w:pPr>
              <w:rPr>
                <w:rFonts w:ascii="Segoe UI" w:hAnsi="Segoe UI" w:cs="Segoe UI"/>
                <w:sz w:val="20"/>
              </w:rPr>
            </w:pPr>
          </w:p>
        </w:tc>
        <w:tc>
          <w:tcPr>
            <w:tcW w:w="2194" w:type="dxa"/>
            <w:vAlign w:val="center"/>
          </w:tcPr>
          <w:p w:rsidR="0059661B" w:rsidRDefault="0059661B" w:rsidP="00C908A1">
            <w:pPr>
              <w:rPr>
                <w:rFonts w:ascii="Segoe UI" w:hAnsi="Segoe UI" w:cs="Segoe UI"/>
                <w:sz w:val="20"/>
              </w:rPr>
            </w:pPr>
          </w:p>
        </w:tc>
      </w:tr>
      <w:tr w:rsidR="0059661B" w:rsidTr="00C908A1">
        <w:tc>
          <w:tcPr>
            <w:tcW w:w="7431" w:type="dxa"/>
            <w:gridSpan w:val="4"/>
            <w:vAlign w:val="center"/>
          </w:tcPr>
          <w:p w:rsidR="0059661B" w:rsidRDefault="0059661B" w:rsidP="00C908A1">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59661B" w:rsidRDefault="0059661B" w:rsidP="00C908A1">
            <w:pPr>
              <w:rPr>
                <w:rFonts w:ascii="Segoe UI" w:hAnsi="Segoe UI" w:cs="Segoe UI"/>
                <w:sz w:val="20"/>
              </w:rPr>
            </w:pPr>
          </w:p>
        </w:tc>
      </w:tr>
    </w:tbl>
    <w:p w:rsidR="0059661B" w:rsidRPr="007E030B" w:rsidRDefault="0059661B" w:rsidP="0059661B">
      <w:pPr>
        <w:rPr>
          <w:rFonts w:ascii="Segoe UI" w:hAnsi="Segoe UI" w:cs="Segoe UI"/>
          <w:sz w:val="20"/>
        </w:rPr>
      </w:pPr>
    </w:p>
    <w:p w:rsidR="0059661B" w:rsidRDefault="0059661B" w:rsidP="0059661B">
      <w:pPr>
        <w:jc w:val="both"/>
        <w:rPr>
          <w:rFonts w:ascii="Segoe UI" w:hAnsi="Segoe UI" w:cs="Segoe UI"/>
          <w:sz w:val="20"/>
        </w:rPr>
      </w:pPr>
    </w:p>
    <w:p w:rsidR="0059661B" w:rsidRPr="005F22D1" w:rsidRDefault="0059661B" w:rsidP="0059661B">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675"/>
        <w:gridCol w:w="1418"/>
        <w:gridCol w:w="1417"/>
        <w:gridCol w:w="1134"/>
        <w:gridCol w:w="981"/>
      </w:tblGrid>
      <w:tr w:rsidR="0059661B" w:rsidRPr="00A75625" w:rsidTr="00C908A1">
        <w:trPr>
          <w:trHeight w:val="422"/>
        </w:trPr>
        <w:tc>
          <w:tcPr>
            <w:tcW w:w="4675" w:type="dxa"/>
            <w:shd w:val="clear" w:color="auto" w:fill="9BDEFF"/>
            <w:vAlign w:val="center"/>
          </w:tcPr>
          <w:p w:rsidR="0059661B" w:rsidRPr="00A75625" w:rsidRDefault="0059661B" w:rsidP="00C908A1">
            <w:pPr>
              <w:rPr>
                <w:rFonts w:ascii="Segoe UI" w:hAnsi="Segoe UI" w:cs="Segoe UI"/>
                <w:b/>
                <w:sz w:val="20"/>
                <w:szCs w:val="20"/>
              </w:rPr>
            </w:pPr>
            <w:r w:rsidRPr="00A75625">
              <w:rPr>
                <w:rFonts w:ascii="Segoe UI" w:hAnsi="Segoe UI" w:cs="Segoe UI"/>
                <w:b/>
                <w:sz w:val="20"/>
                <w:szCs w:val="20"/>
              </w:rPr>
              <w:t>Deliverable/</w:t>
            </w:r>
          </w:p>
          <w:p w:rsidR="0059661B" w:rsidRPr="00A75625" w:rsidRDefault="0059661B" w:rsidP="00C908A1">
            <w:pPr>
              <w:rPr>
                <w:rFonts w:ascii="Segoe UI" w:hAnsi="Segoe UI" w:cs="Segoe UI"/>
                <w:b/>
                <w:sz w:val="20"/>
                <w:szCs w:val="20"/>
              </w:rPr>
            </w:pPr>
            <w:r w:rsidRPr="00A75625">
              <w:rPr>
                <w:rFonts w:ascii="Segoe UI" w:hAnsi="Segoe UI" w:cs="Segoe UI"/>
                <w:b/>
                <w:sz w:val="20"/>
                <w:szCs w:val="20"/>
              </w:rPr>
              <w:t xml:space="preserve">Activity description </w:t>
            </w:r>
          </w:p>
        </w:tc>
        <w:tc>
          <w:tcPr>
            <w:tcW w:w="1418" w:type="dxa"/>
            <w:shd w:val="clear" w:color="auto" w:fill="9BDEFF"/>
            <w:vAlign w:val="center"/>
          </w:tcPr>
          <w:p w:rsidR="0059661B" w:rsidRPr="00A75625" w:rsidRDefault="0059661B" w:rsidP="00C908A1">
            <w:pPr>
              <w:jc w:val="center"/>
              <w:rPr>
                <w:rFonts w:ascii="Segoe UI" w:hAnsi="Segoe UI" w:cs="Segoe UI"/>
                <w:b/>
                <w:sz w:val="20"/>
                <w:szCs w:val="20"/>
              </w:rPr>
            </w:pPr>
            <w:r w:rsidRPr="00A75625">
              <w:rPr>
                <w:rFonts w:ascii="Segoe UI" w:hAnsi="Segoe UI" w:cs="Segoe UI"/>
                <w:b/>
                <w:sz w:val="20"/>
                <w:szCs w:val="20"/>
              </w:rPr>
              <w:t>Time</w:t>
            </w:r>
          </w:p>
          <w:p w:rsidR="0059661B" w:rsidRPr="00A75625" w:rsidRDefault="0059661B" w:rsidP="00C908A1">
            <w:pPr>
              <w:jc w:val="center"/>
              <w:rPr>
                <w:rFonts w:ascii="Segoe UI" w:hAnsi="Segoe UI" w:cs="Segoe UI"/>
                <w:sz w:val="20"/>
                <w:szCs w:val="20"/>
              </w:rPr>
            </w:pPr>
            <w:r w:rsidRPr="00A75625">
              <w:rPr>
                <w:rFonts w:ascii="Segoe UI" w:hAnsi="Segoe UI" w:cs="Segoe UI"/>
                <w:sz w:val="20"/>
                <w:szCs w:val="20"/>
              </w:rPr>
              <w:t>(person days)</w:t>
            </w:r>
          </w:p>
        </w:tc>
        <w:tc>
          <w:tcPr>
            <w:tcW w:w="1417" w:type="dxa"/>
            <w:shd w:val="clear" w:color="auto" w:fill="9BDEFF"/>
            <w:vAlign w:val="center"/>
          </w:tcPr>
          <w:p w:rsidR="0059661B" w:rsidRPr="00A75625" w:rsidRDefault="0059661B" w:rsidP="00C908A1">
            <w:pPr>
              <w:jc w:val="center"/>
              <w:rPr>
                <w:rFonts w:ascii="Segoe UI" w:hAnsi="Segoe UI" w:cs="Segoe UI"/>
                <w:b/>
                <w:sz w:val="20"/>
                <w:szCs w:val="20"/>
              </w:rPr>
            </w:pPr>
            <w:r w:rsidRPr="00A75625">
              <w:rPr>
                <w:rFonts w:ascii="Segoe UI" w:hAnsi="Segoe UI" w:cs="Segoe UI"/>
                <w:b/>
                <w:sz w:val="20"/>
                <w:szCs w:val="20"/>
              </w:rPr>
              <w:t>Professional Fees</w:t>
            </w:r>
          </w:p>
        </w:tc>
        <w:tc>
          <w:tcPr>
            <w:tcW w:w="1134" w:type="dxa"/>
            <w:shd w:val="clear" w:color="auto" w:fill="9BDEFF"/>
            <w:vAlign w:val="center"/>
          </w:tcPr>
          <w:p w:rsidR="0059661B" w:rsidRPr="00A75625" w:rsidRDefault="0059661B" w:rsidP="00C908A1">
            <w:pPr>
              <w:jc w:val="center"/>
              <w:rPr>
                <w:rFonts w:ascii="Segoe UI" w:hAnsi="Segoe UI" w:cs="Segoe UI"/>
                <w:b/>
                <w:sz w:val="20"/>
                <w:szCs w:val="20"/>
              </w:rPr>
            </w:pPr>
            <w:r w:rsidRPr="00A75625">
              <w:rPr>
                <w:rFonts w:ascii="Segoe UI" w:hAnsi="Segoe UI" w:cs="Segoe UI"/>
                <w:b/>
                <w:sz w:val="20"/>
                <w:szCs w:val="20"/>
              </w:rPr>
              <w:t>Other Costs</w:t>
            </w:r>
          </w:p>
        </w:tc>
        <w:tc>
          <w:tcPr>
            <w:tcW w:w="981" w:type="dxa"/>
            <w:shd w:val="clear" w:color="auto" w:fill="9BDEFF"/>
            <w:vAlign w:val="center"/>
          </w:tcPr>
          <w:p w:rsidR="0059661B" w:rsidRPr="00A75625" w:rsidRDefault="0059661B" w:rsidP="00C908A1">
            <w:pPr>
              <w:jc w:val="center"/>
              <w:rPr>
                <w:rFonts w:ascii="Segoe UI" w:hAnsi="Segoe UI" w:cs="Segoe UI"/>
                <w:b/>
                <w:sz w:val="20"/>
                <w:szCs w:val="20"/>
              </w:rPr>
            </w:pPr>
            <w:r w:rsidRPr="00A75625">
              <w:rPr>
                <w:rFonts w:ascii="Segoe UI" w:hAnsi="Segoe UI" w:cs="Segoe UI"/>
                <w:b/>
                <w:sz w:val="20"/>
                <w:szCs w:val="20"/>
              </w:rPr>
              <w:t>Total</w:t>
            </w:r>
          </w:p>
        </w:tc>
      </w:tr>
      <w:tr w:rsidR="0059661B" w:rsidRPr="00A75625" w:rsidTr="00C908A1">
        <w:trPr>
          <w:trHeight w:val="422"/>
        </w:trPr>
        <w:tc>
          <w:tcPr>
            <w:tcW w:w="9625" w:type="dxa"/>
            <w:gridSpan w:val="5"/>
            <w:shd w:val="clear" w:color="auto" w:fill="auto"/>
            <w:vAlign w:val="center"/>
          </w:tcPr>
          <w:p w:rsidR="0059661B" w:rsidRPr="00A75625" w:rsidRDefault="0059661B" w:rsidP="00C908A1">
            <w:pPr>
              <w:jc w:val="center"/>
              <w:rPr>
                <w:rFonts w:ascii="Segoe UI" w:hAnsi="Segoe UI" w:cs="Segoe UI"/>
                <w:i/>
                <w:iCs/>
                <w:sz w:val="20"/>
                <w:szCs w:val="20"/>
              </w:rPr>
            </w:pPr>
            <w:r w:rsidRPr="00A75625">
              <w:rPr>
                <w:rFonts w:ascii="Myriad Pro" w:hAnsi="Myriad Pro"/>
                <w:b/>
                <w:i/>
                <w:iCs/>
                <w:sz w:val="20"/>
                <w:szCs w:val="20"/>
                <w:lang w:val="en-GB"/>
              </w:rPr>
              <w:t>Inception</w:t>
            </w:r>
          </w:p>
        </w:tc>
      </w:tr>
      <w:tr w:rsidR="0059661B" w:rsidRPr="00A75625" w:rsidTr="00C908A1">
        <w:trPr>
          <w:trHeight w:val="422"/>
        </w:trPr>
        <w:tc>
          <w:tcPr>
            <w:tcW w:w="4675" w:type="dxa"/>
            <w:shd w:val="clear" w:color="auto" w:fill="auto"/>
            <w:vAlign w:val="center"/>
          </w:tcPr>
          <w:p w:rsidR="0059661B" w:rsidRPr="00A75625" w:rsidRDefault="0059661B" w:rsidP="0059661B">
            <w:pPr>
              <w:pStyle w:val="ListParagraph"/>
              <w:numPr>
                <w:ilvl w:val="0"/>
                <w:numId w:val="29"/>
              </w:numPr>
              <w:ind w:left="311" w:hanging="311"/>
              <w:rPr>
                <w:rFonts w:ascii="Segoe UI" w:hAnsi="Segoe UI" w:cs="Segoe UI"/>
                <w:b/>
                <w:sz w:val="20"/>
                <w:szCs w:val="20"/>
              </w:rPr>
            </w:pPr>
            <w:r w:rsidRPr="00A75625">
              <w:rPr>
                <w:rFonts w:ascii="Segoe UI" w:hAnsi="Segoe UI" w:cs="Segoe UI"/>
                <w:b/>
                <w:sz w:val="20"/>
                <w:szCs w:val="20"/>
              </w:rPr>
              <w:t>Inception report, which will contain the methodology, work plan and the draft of the training material.</w:t>
            </w:r>
          </w:p>
        </w:tc>
        <w:tc>
          <w:tcPr>
            <w:tcW w:w="1418" w:type="dxa"/>
            <w:shd w:val="clear" w:color="auto" w:fill="auto"/>
            <w:vAlign w:val="center"/>
          </w:tcPr>
          <w:p w:rsidR="0059661B" w:rsidRPr="00A75625" w:rsidRDefault="0059661B" w:rsidP="00C908A1">
            <w:pPr>
              <w:jc w:val="center"/>
              <w:rPr>
                <w:rFonts w:ascii="Segoe UI" w:hAnsi="Segoe UI" w:cs="Segoe UI"/>
                <w:sz w:val="20"/>
                <w:szCs w:val="20"/>
              </w:rPr>
            </w:pPr>
          </w:p>
        </w:tc>
        <w:tc>
          <w:tcPr>
            <w:tcW w:w="1417" w:type="dxa"/>
            <w:shd w:val="clear" w:color="auto" w:fill="auto"/>
            <w:vAlign w:val="center"/>
          </w:tcPr>
          <w:p w:rsidR="0059661B" w:rsidRPr="00A75625" w:rsidRDefault="0059661B" w:rsidP="00C908A1">
            <w:pPr>
              <w:jc w:val="center"/>
              <w:rPr>
                <w:rFonts w:ascii="Segoe UI" w:hAnsi="Segoe UI" w:cs="Segoe UI"/>
                <w:sz w:val="20"/>
                <w:szCs w:val="20"/>
              </w:rPr>
            </w:pPr>
          </w:p>
        </w:tc>
        <w:tc>
          <w:tcPr>
            <w:tcW w:w="1134" w:type="dxa"/>
            <w:shd w:val="clear" w:color="auto" w:fill="auto"/>
            <w:vAlign w:val="center"/>
          </w:tcPr>
          <w:p w:rsidR="0059661B" w:rsidRPr="00A75625" w:rsidRDefault="0059661B" w:rsidP="00C908A1">
            <w:pPr>
              <w:jc w:val="center"/>
              <w:rPr>
                <w:rFonts w:ascii="Segoe UI" w:hAnsi="Segoe UI" w:cs="Segoe UI"/>
                <w:sz w:val="20"/>
                <w:szCs w:val="20"/>
              </w:rPr>
            </w:pPr>
          </w:p>
        </w:tc>
        <w:tc>
          <w:tcPr>
            <w:tcW w:w="981" w:type="dxa"/>
            <w:shd w:val="clear" w:color="auto" w:fill="auto"/>
            <w:vAlign w:val="center"/>
          </w:tcPr>
          <w:p w:rsidR="0059661B" w:rsidRPr="00A75625" w:rsidRDefault="0059661B" w:rsidP="00C908A1">
            <w:pPr>
              <w:jc w:val="center"/>
              <w:rPr>
                <w:rFonts w:ascii="Segoe UI" w:hAnsi="Segoe UI" w:cs="Segoe UI"/>
                <w:sz w:val="20"/>
                <w:szCs w:val="20"/>
              </w:rPr>
            </w:pPr>
          </w:p>
        </w:tc>
      </w:tr>
      <w:tr w:rsidR="0059661B" w:rsidRPr="00A75625" w:rsidTr="00C908A1">
        <w:trPr>
          <w:trHeight w:val="422"/>
        </w:trPr>
        <w:tc>
          <w:tcPr>
            <w:tcW w:w="4675" w:type="dxa"/>
            <w:shd w:val="clear" w:color="auto" w:fill="auto"/>
          </w:tcPr>
          <w:p w:rsidR="0059661B" w:rsidRPr="00A75625" w:rsidRDefault="0059661B" w:rsidP="00C908A1">
            <w:pPr>
              <w:pStyle w:val="ListParagraph"/>
              <w:widowControl w:val="0"/>
              <w:numPr>
                <w:ilvl w:val="0"/>
                <w:numId w:val="30"/>
              </w:numPr>
              <w:overflowPunct w:val="0"/>
              <w:autoSpaceDE w:val="0"/>
              <w:autoSpaceDN w:val="0"/>
              <w:adjustRightInd w:val="0"/>
              <w:spacing w:beforeLines="40" w:before="96" w:afterLines="40" w:after="96" w:line="276" w:lineRule="auto"/>
              <w:jc w:val="both"/>
              <w:rPr>
                <w:rFonts w:ascii="Myriad Pro" w:eastAsia="Calibri" w:hAnsi="Myriad Pro" w:cs="Segoe UI"/>
                <w:kern w:val="28"/>
                <w:sz w:val="20"/>
                <w:szCs w:val="20"/>
                <w:lang w:val="en-GB"/>
              </w:rPr>
            </w:pPr>
            <w:r w:rsidRPr="00A75625">
              <w:rPr>
                <w:rFonts w:ascii="Myriad Pro" w:eastAsia="Calibri" w:hAnsi="Myriad Pro" w:cs="Segoe UI"/>
                <w:kern w:val="28"/>
                <w:sz w:val="20"/>
                <w:szCs w:val="20"/>
                <w:lang w:val="en-GB"/>
              </w:rPr>
              <w:t xml:space="preserve">Adjust and agree on the methodology; </w:t>
            </w:r>
          </w:p>
          <w:p w:rsidR="0059661B" w:rsidRPr="00A75625" w:rsidRDefault="0059661B" w:rsidP="00C908A1">
            <w:pPr>
              <w:pStyle w:val="ListParagraph"/>
              <w:widowControl w:val="0"/>
              <w:numPr>
                <w:ilvl w:val="0"/>
                <w:numId w:val="30"/>
              </w:numPr>
              <w:overflowPunct w:val="0"/>
              <w:autoSpaceDE w:val="0"/>
              <w:autoSpaceDN w:val="0"/>
              <w:adjustRightInd w:val="0"/>
              <w:spacing w:beforeLines="40" w:before="96" w:afterLines="40" w:after="96" w:line="276" w:lineRule="auto"/>
              <w:jc w:val="both"/>
              <w:rPr>
                <w:rFonts w:ascii="Myriad Pro" w:eastAsia="Calibri" w:hAnsi="Myriad Pro" w:cs="Segoe UI"/>
                <w:kern w:val="28"/>
                <w:sz w:val="20"/>
                <w:szCs w:val="20"/>
                <w:lang w:val="en-GB"/>
              </w:rPr>
            </w:pPr>
            <w:r w:rsidRPr="00A75625">
              <w:rPr>
                <w:rFonts w:ascii="Myriad Pro" w:eastAsia="Calibri" w:hAnsi="Myriad Pro" w:cs="Segoe UI"/>
                <w:kern w:val="28"/>
                <w:sz w:val="20"/>
                <w:szCs w:val="20"/>
                <w:lang w:val="en-GB"/>
              </w:rPr>
              <w:t>Adjust the work plan and time frames;</w:t>
            </w:r>
          </w:p>
          <w:p w:rsidR="0059661B" w:rsidRPr="00A75625" w:rsidRDefault="0059661B" w:rsidP="00C908A1">
            <w:pPr>
              <w:pStyle w:val="ListParagraph"/>
              <w:widowControl w:val="0"/>
              <w:numPr>
                <w:ilvl w:val="0"/>
                <w:numId w:val="30"/>
              </w:numPr>
              <w:overflowPunct w:val="0"/>
              <w:autoSpaceDE w:val="0"/>
              <w:autoSpaceDN w:val="0"/>
              <w:adjustRightInd w:val="0"/>
              <w:spacing w:beforeLines="40" w:before="96" w:afterLines="40" w:after="96" w:line="276" w:lineRule="auto"/>
              <w:jc w:val="both"/>
              <w:rPr>
                <w:rFonts w:ascii="Myriad Pro" w:hAnsi="Myriad Pro" w:cs="Segoe UI"/>
                <w:kern w:val="28"/>
                <w:sz w:val="20"/>
                <w:szCs w:val="20"/>
                <w:lang w:val="en-GB"/>
              </w:rPr>
            </w:pPr>
            <w:r w:rsidRPr="00A75625">
              <w:rPr>
                <w:rFonts w:ascii="Myriad Pro" w:eastAsia="Calibri" w:hAnsi="Myriad Pro" w:cs="Segoe UI"/>
                <w:kern w:val="28"/>
                <w:sz w:val="20"/>
                <w:szCs w:val="20"/>
                <w:lang w:val="en-GB"/>
              </w:rPr>
              <w:t>Plan logistical aspects for the data collection, arrange meetings with 10 beneficiaries;</w:t>
            </w:r>
          </w:p>
          <w:p w:rsidR="0059661B" w:rsidRPr="00A75625" w:rsidRDefault="0059661B" w:rsidP="00C908A1">
            <w:pPr>
              <w:pStyle w:val="ListParagraph"/>
              <w:widowControl w:val="0"/>
              <w:numPr>
                <w:ilvl w:val="0"/>
                <w:numId w:val="30"/>
              </w:numPr>
              <w:overflowPunct w:val="0"/>
              <w:autoSpaceDE w:val="0"/>
              <w:autoSpaceDN w:val="0"/>
              <w:adjustRightInd w:val="0"/>
              <w:spacing w:beforeLines="40" w:before="96" w:afterLines="40" w:after="96" w:line="276" w:lineRule="auto"/>
              <w:jc w:val="both"/>
              <w:rPr>
                <w:rFonts w:ascii="Myriad Pro" w:eastAsia="Calibri" w:hAnsi="Myriad Pro" w:cs="Segoe UI"/>
                <w:kern w:val="28"/>
                <w:sz w:val="20"/>
                <w:szCs w:val="20"/>
                <w:lang w:val="en-GB"/>
              </w:rPr>
            </w:pPr>
            <w:r w:rsidRPr="00A75625">
              <w:rPr>
                <w:rFonts w:ascii="Myriad Pro" w:eastAsia="Calibri" w:hAnsi="Myriad Pro" w:cs="Segoe UI"/>
                <w:kern w:val="28"/>
                <w:sz w:val="20"/>
                <w:szCs w:val="20"/>
                <w:lang w:val="en-GB"/>
              </w:rPr>
              <w:t xml:space="preserve">Elaborate draft training materials for sales departments. </w:t>
            </w:r>
          </w:p>
        </w:tc>
        <w:tc>
          <w:tcPr>
            <w:tcW w:w="1418" w:type="dxa"/>
            <w:shd w:val="clear" w:color="auto" w:fill="auto"/>
            <w:vAlign w:val="center"/>
          </w:tcPr>
          <w:p w:rsidR="0059661B" w:rsidRPr="00A75625" w:rsidRDefault="0059661B" w:rsidP="00C908A1">
            <w:pPr>
              <w:jc w:val="center"/>
              <w:rPr>
                <w:rFonts w:ascii="Segoe UI" w:hAnsi="Segoe UI" w:cs="Segoe UI"/>
                <w:sz w:val="20"/>
                <w:szCs w:val="20"/>
              </w:rPr>
            </w:pPr>
          </w:p>
        </w:tc>
        <w:tc>
          <w:tcPr>
            <w:tcW w:w="1417" w:type="dxa"/>
            <w:shd w:val="clear" w:color="auto" w:fill="auto"/>
            <w:vAlign w:val="center"/>
          </w:tcPr>
          <w:p w:rsidR="0059661B" w:rsidRPr="00A75625" w:rsidRDefault="0059661B" w:rsidP="00C908A1">
            <w:pPr>
              <w:jc w:val="center"/>
              <w:rPr>
                <w:rFonts w:ascii="Segoe UI" w:hAnsi="Segoe UI" w:cs="Segoe UI"/>
                <w:sz w:val="20"/>
                <w:szCs w:val="20"/>
              </w:rPr>
            </w:pPr>
          </w:p>
        </w:tc>
        <w:tc>
          <w:tcPr>
            <w:tcW w:w="1134" w:type="dxa"/>
            <w:shd w:val="clear" w:color="auto" w:fill="auto"/>
            <w:vAlign w:val="center"/>
          </w:tcPr>
          <w:p w:rsidR="0059661B" w:rsidRPr="00A75625" w:rsidRDefault="0059661B" w:rsidP="00C908A1">
            <w:pPr>
              <w:jc w:val="center"/>
              <w:rPr>
                <w:rFonts w:ascii="Segoe UI" w:hAnsi="Segoe UI" w:cs="Segoe UI"/>
                <w:sz w:val="20"/>
                <w:szCs w:val="20"/>
              </w:rPr>
            </w:pPr>
          </w:p>
        </w:tc>
        <w:tc>
          <w:tcPr>
            <w:tcW w:w="981" w:type="dxa"/>
            <w:shd w:val="clear" w:color="auto" w:fill="auto"/>
            <w:vAlign w:val="center"/>
          </w:tcPr>
          <w:p w:rsidR="0059661B" w:rsidRPr="00A75625" w:rsidRDefault="0059661B" w:rsidP="00C908A1">
            <w:pPr>
              <w:jc w:val="center"/>
              <w:rPr>
                <w:rFonts w:ascii="Segoe UI" w:hAnsi="Segoe UI" w:cs="Segoe UI"/>
                <w:sz w:val="20"/>
                <w:szCs w:val="20"/>
              </w:rPr>
            </w:pPr>
          </w:p>
        </w:tc>
      </w:tr>
      <w:tr w:rsidR="0059661B" w:rsidRPr="00A75625" w:rsidTr="00C908A1">
        <w:trPr>
          <w:trHeight w:val="422"/>
        </w:trPr>
        <w:tc>
          <w:tcPr>
            <w:tcW w:w="9625" w:type="dxa"/>
            <w:gridSpan w:val="5"/>
            <w:shd w:val="clear" w:color="auto" w:fill="auto"/>
            <w:vAlign w:val="center"/>
          </w:tcPr>
          <w:p w:rsidR="0059661B" w:rsidRPr="00A75625" w:rsidRDefault="0059661B" w:rsidP="00C908A1">
            <w:pPr>
              <w:jc w:val="center"/>
              <w:rPr>
                <w:rFonts w:ascii="Segoe UI" w:hAnsi="Segoe UI" w:cs="Segoe UI"/>
                <w:i/>
                <w:iCs/>
                <w:sz w:val="20"/>
                <w:szCs w:val="20"/>
              </w:rPr>
            </w:pPr>
            <w:r w:rsidRPr="00A75625">
              <w:rPr>
                <w:rFonts w:ascii="Segoe UI" w:hAnsi="Segoe UI" w:cs="Segoe UI"/>
                <w:b/>
                <w:i/>
                <w:iCs/>
                <w:sz w:val="20"/>
                <w:szCs w:val="20"/>
              </w:rPr>
              <w:t xml:space="preserve">Task 1: Development of Sales and Marketing plans for 10 companies from the both banks of </w:t>
            </w:r>
            <w:proofErr w:type="spellStart"/>
            <w:r w:rsidRPr="00A75625">
              <w:rPr>
                <w:rFonts w:ascii="Segoe UI" w:hAnsi="Segoe UI" w:cs="Segoe UI"/>
                <w:b/>
                <w:i/>
                <w:iCs/>
                <w:sz w:val="20"/>
                <w:szCs w:val="20"/>
              </w:rPr>
              <w:t>Nistru</w:t>
            </w:r>
            <w:proofErr w:type="spellEnd"/>
            <w:r w:rsidRPr="00A75625">
              <w:rPr>
                <w:rFonts w:ascii="Segoe UI" w:hAnsi="Segoe UI" w:cs="Segoe UI"/>
                <w:b/>
                <w:i/>
                <w:iCs/>
                <w:sz w:val="20"/>
                <w:szCs w:val="20"/>
              </w:rPr>
              <w:t xml:space="preserve"> river</w:t>
            </w:r>
          </w:p>
        </w:tc>
      </w:tr>
      <w:tr w:rsidR="0059661B" w:rsidRPr="00A75625" w:rsidTr="00C908A1">
        <w:trPr>
          <w:trHeight w:val="422"/>
        </w:trPr>
        <w:tc>
          <w:tcPr>
            <w:tcW w:w="4675" w:type="dxa"/>
            <w:shd w:val="clear" w:color="auto" w:fill="auto"/>
            <w:vAlign w:val="center"/>
          </w:tcPr>
          <w:p w:rsidR="0059661B" w:rsidRPr="00A75625" w:rsidRDefault="0059661B" w:rsidP="0059661B">
            <w:pPr>
              <w:pStyle w:val="ListParagraph"/>
              <w:numPr>
                <w:ilvl w:val="0"/>
                <w:numId w:val="29"/>
              </w:numPr>
              <w:ind w:left="311" w:hanging="311"/>
              <w:rPr>
                <w:rFonts w:ascii="Segoe UI" w:hAnsi="Segoe UI" w:cs="Segoe UI"/>
                <w:b/>
                <w:sz w:val="20"/>
                <w:szCs w:val="20"/>
              </w:rPr>
            </w:pPr>
            <w:r w:rsidRPr="00A75625">
              <w:rPr>
                <w:rFonts w:ascii="Segoe UI" w:hAnsi="Segoe UI" w:cs="Segoe UI"/>
                <w:b/>
                <w:sz w:val="20"/>
                <w:szCs w:val="20"/>
              </w:rPr>
              <w:t xml:space="preserve">Deliverable: 10 sales &amp;marketing plans; </w:t>
            </w:r>
          </w:p>
          <w:p w:rsidR="0059661B" w:rsidRPr="00A75625" w:rsidRDefault="0059661B" w:rsidP="00C908A1">
            <w:pPr>
              <w:pStyle w:val="ListParagraph"/>
              <w:ind w:left="311"/>
              <w:rPr>
                <w:rFonts w:ascii="Segoe UI" w:hAnsi="Segoe UI" w:cs="Segoe UI"/>
                <w:b/>
                <w:sz w:val="20"/>
                <w:szCs w:val="20"/>
              </w:rPr>
            </w:pPr>
            <w:r w:rsidRPr="00A75625">
              <w:rPr>
                <w:rFonts w:ascii="Segoe UI" w:hAnsi="Segoe UI" w:cs="Segoe UI"/>
                <w:b/>
                <w:sz w:val="20"/>
                <w:szCs w:val="20"/>
              </w:rPr>
              <w:t>10 action plans for exports development</w:t>
            </w:r>
          </w:p>
        </w:tc>
        <w:tc>
          <w:tcPr>
            <w:tcW w:w="1418" w:type="dxa"/>
            <w:shd w:val="clear" w:color="auto" w:fill="auto"/>
            <w:vAlign w:val="center"/>
          </w:tcPr>
          <w:p w:rsidR="0059661B" w:rsidRPr="00A75625" w:rsidRDefault="0059661B" w:rsidP="00C908A1">
            <w:pPr>
              <w:jc w:val="center"/>
              <w:rPr>
                <w:rFonts w:ascii="Segoe UI" w:hAnsi="Segoe UI" w:cs="Segoe UI"/>
                <w:sz w:val="20"/>
                <w:szCs w:val="20"/>
              </w:rPr>
            </w:pPr>
          </w:p>
        </w:tc>
        <w:tc>
          <w:tcPr>
            <w:tcW w:w="1417" w:type="dxa"/>
            <w:shd w:val="clear" w:color="auto" w:fill="auto"/>
            <w:vAlign w:val="center"/>
          </w:tcPr>
          <w:p w:rsidR="0059661B" w:rsidRPr="00A75625" w:rsidRDefault="0059661B" w:rsidP="00C908A1">
            <w:pPr>
              <w:jc w:val="center"/>
              <w:rPr>
                <w:rFonts w:ascii="Segoe UI" w:hAnsi="Segoe UI" w:cs="Segoe UI"/>
                <w:sz w:val="20"/>
                <w:szCs w:val="20"/>
              </w:rPr>
            </w:pPr>
          </w:p>
        </w:tc>
        <w:tc>
          <w:tcPr>
            <w:tcW w:w="1134" w:type="dxa"/>
            <w:shd w:val="clear" w:color="auto" w:fill="auto"/>
            <w:vAlign w:val="center"/>
          </w:tcPr>
          <w:p w:rsidR="0059661B" w:rsidRPr="00A75625" w:rsidRDefault="0059661B" w:rsidP="00C908A1">
            <w:pPr>
              <w:jc w:val="center"/>
              <w:rPr>
                <w:rFonts w:ascii="Segoe UI" w:hAnsi="Segoe UI" w:cs="Segoe UI"/>
                <w:sz w:val="20"/>
                <w:szCs w:val="20"/>
              </w:rPr>
            </w:pPr>
          </w:p>
        </w:tc>
        <w:tc>
          <w:tcPr>
            <w:tcW w:w="981" w:type="dxa"/>
            <w:shd w:val="clear" w:color="auto" w:fill="auto"/>
            <w:vAlign w:val="center"/>
          </w:tcPr>
          <w:p w:rsidR="0059661B" w:rsidRPr="00A75625" w:rsidRDefault="0059661B" w:rsidP="00C908A1">
            <w:pPr>
              <w:jc w:val="center"/>
              <w:rPr>
                <w:rFonts w:ascii="Segoe UI" w:hAnsi="Segoe UI" w:cs="Segoe UI"/>
                <w:sz w:val="20"/>
                <w:szCs w:val="20"/>
              </w:rPr>
            </w:pPr>
          </w:p>
        </w:tc>
      </w:tr>
      <w:tr w:rsidR="0059661B" w:rsidRPr="00A75625" w:rsidTr="00C908A1">
        <w:trPr>
          <w:trHeight w:val="422"/>
        </w:trPr>
        <w:tc>
          <w:tcPr>
            <w:tcW w:w="4675" w:type="dxa"/>
            <w:shd w:val="clear" w:color="auto" w:fill="auto"/>
            <w:vAlign w:val="center"/>
          </w:tcPr>
          <w:p w:rsidR="0059661B" w:rsidRPr="00A75625" w:rsidRDefault="0059661B" w:rsidP="0059661B">
            <w:pPr>
              <w:pStyle w:val="HTMLPreformatted"/>
              <w:numPr>
                <w:ilvl w:val="0"/>
                <w:numId w:val="31"/>
              </w:numPr>
              <w:shd w:val="clear" w:color="auto" w:fill="F8F9FA"/>
              <w:tabs>
                <w:tab w:val="left" w:pos="670"/>
              </w:tabs>
              <w:spacing w:beforeLines="40" w:before="96" w:afterLines="40" w:after="96" w:line="276" w:lineRule="auto"/>
              <w:jc w:val="both"/>
              <w:rPr>
                <w:rFonts w:ascii="Myriad Pro" w:hAnsi="Myriad Pro"/>
              </w:rPr>
            </w:pPr>
            <w:r w:rsidRPr="00A75625">
              <w:rPr>
                <w:rFonts w:ascii="Myriad Pro" w:hAnsi="Myriad Pro"/>
              </w:rPr>
              <w:t>Conduct export audit of the companies;</w:t>
            </w:r>
          </w:p>
          <w:p w:rsidR="0059661B" w:rsidRPr="00A75625" w:rsidRDefault="0059661B" w:rsidP="0059661B">
            <w:pPr>
              <w:pStyle w:val="HTMLPreformatted"/>
              <w:numPr>
                <w:ilvl w:val="0"/>
                <w:numId w:val="31"/>
              </w:numPr>
              <w:shd w:val="clear" w:color="auto" w:fill="F8F9FA"/>
              <w:tabs>
                <w:tab w:val="left" w:pos="670"/>
              </w:tabs>
              <w:spacing w:beforeLines="40" w:before="96" w:afterLines="40" w:after="96" w:line="276" w:lineRule="auto"/>
              <w:jc w:val="both"/>
              <w:rPr>
                <w:rFonts w:ascii="Myriad Pro" w:hAnsi="Myriad Pro"/>
              </w:rPr>
            </w:pPr>
            <w:r w:rsidRPr="00A75625">
              <w:rPr>
                <w:rFonts w:ascii="Myriad Pro" w:hAnsi="Myriad Pro"/>
              </w:rPr>
              <w:t>Analyse the opportunities on foreign target markets for exports for the companies;</w:t>
            </w:r>
          </w:p>
          <w:p w:rsidR="0059661B" w:rsidRPr="00A75625" w:rsidRDefault="0059661B" w:rsidP="0059661B">
            <w:pPr>
              <w:pStyle w:val="HTMLPreformatted"/>
              <w:numPr>
                <w:ilvl w:val="0"/>
                <w:numId w:val="31"/>
              </w:numPr>
              <w:shd w:val="clear" w:color="auto" w:fill="F8F9FA"/>
              <w:tabs>
                <w:tab w:val="left" w:pos="670"/>
              </w:tabs>
              <w:spacing w:beforeLines="40" w:before="96" w:afterLines="40" w:after="96" w:line="276" w:lineRule="auto"/>
              <w:jc w:val="both"/>
              <w:rPr>
                <w:rFonts w:ascii="Myriad Pro" w:hAnsi="Myriad Pro"/>
              </w:rPr>
            </w:pPr>
            <w:r w:rsidRPr="00A75625">
              <w:rPr>
                <w:rFonts w:ascii="Myriad Pro" w:hAnsi="Myriad Pro"/>
              </w:rPr>
              <w:t>Develop Sales and Marketing plans;</w:t>
            </w:r>
          </w:p>
          <w:p w:rsidR="0059661B" w:rsidRPr="00A75625" w:rsidRDefault="0059661B" w:rsidP="0059661B">
            <w:pPr>
              <w:pStyle w:val="HTMLPreformatted"/>
              <w:numPr>
                <w:ilvl w:val="0"/>
                <w:numId w:val="31"/>
              </w:numPr>
              <w:shd w:val="clear" w:color="auto" w:fill="F8F9FA"/>
              <w:tabs>
                <w:tab w:val="left" w:pos="670"/>
              </w:tabs>
              <w:spacing w:beforeLines="40" w:before="96" w:afterLines="40" w:after="96" w:line="276" w:lineRule="auto"/>
              <w:jc w:val="both"/>
              <w:rPr>
                <w:rFonts w:ascii="Myriad Pro" w:hAnsi="Myriad Pro"/>
              </w:rPr>
            </w:pPr>
            <w:r w:rsidRPr="00A75625">
              <w:rPr>
                <w:rFonts w:ascii="Myriad Pro" w:hAnsi="Myriad Pro"/>
              </w:rPr>
              <w:t>Support the companies to elaborate of an action plan for export development</w:t>
            </w:r>
          </w:p>
          <w:p w:rsidR="0059661B" w:rsidRPr="00A75625" w:rsidRDefault="0059661B" w:rsidP="00C908A1">
            <w:pPr>
              <w:rPr>
                <w:rFonts w:ascii="Myriad Pro" w:hAnsi="Myriad Pro"/>
                <w:sz w:val="20"/>
                <w:szCs w:val="20"/>
                <w:lang w:val="en-GB"/>
              </w:rPr>
            </w:pPr>
          </w:p>
        </w:tc>
        <w:tc>
          <w:tcPr>
            <w:tcW w:w="1418" w:type="dxa"/>
            <w:shd w:val="clear" w:color="auto" w:fill="auto"/>
            <w:vAlign w:val="center"/>
          </w:tcPr>
          <w:p w:rsidR="0059661B" w:rsidRPr="00A75625" w:rsidRDefault="0059661B" w:rsidP="00C908A1">
            <w:pPr>
              <w:jc w:val="center"/>
              <w:rPr>
                <w:rFonts w:ascii="Segoe UI" w:hAnsi="Segoe UI" w:cs="Segoe UI"/>
                <w:sz w:val="20"/>
                <w:szCs w:val="20"/>
              </w:rPr>
            </w:pPr>
          </w:p>
        </w:tc>
        <w:tc>
          <w:tcPr>
            <w:tcW w:w="1417" w:type="dxa"/>
            <w:shd w:val="clear" w:color="auto" w:fill="auto"/>
            <w:vAlign w:val="center"/>
          </w:tcPr>
          <w:p w:rsidR="0059661B" w:rsidRPr="00A75625" w:rsidRDefault="0059661B" w:rsidP="00C908A1">
            <w:pPr>
              <w:jc w:val="center"/>
              <w:rPr>
                <w:rFonts w:ascii="Segoe UI" w:hAnsi="Segoe UI" w:cs="Segoe UI"/>
                <w:sz w:val="20"/>
                <w:szCs w:val="20"/>
              </w:rPr>
            </w:pPr>
          </w:p>
        </w:tc>
        <w:tc>
          <w:tcPr>
            <w:tcW w:w="1134" w:type="dxa"/>
            <w:shd w:val="clear" w:color="auto" w:fill="auto"/>
            <w:vAlign w:val="center"/>
          </w:tcPr>
          <w:p w:rsidR="0059661B" w:rsidRPr="00A75625" w:rsidRDefault="0059661B" w:rsidP="00C908A1">
            <w:pPr>
              <w:jc w:val="center"/>
              <w:rPr>
                <w:rFonts w:ascii="Segoe UI" w:hAnsi="Segoe UI" w:cs="Segoe UI"/>
                <w:sz w:val="20"/>
                <w:szCs w:val="20"/>
              </w:rPr>
            </w:pPr>
          </w:p>
        </w:tc>
        <w:tc>
          <w:tcPr>
            <w:tcW w:w="981" w:type="dxa"/>
            <w:shd w:val="clear" w:color="auto" w:fill="auto"/>
            <w:vAlign w:val="center"/>
          </w:tcPr>
          <w:p w:rsidR="0059661B" w:rsidRPr="00A75625" w:rsidRDefault="0059661B" w:rsidP="00C908A1">
            <w:pPr>
              <w:jc w:val="center"/>
              <w:rPr>
                <w:rFonts w:ascii="Segoe UI" w:hAnsi="Segoe UI" w:cs="Segoe UI"/>
                <w:sz w:val="20"/>
                <w:szCs w:val="20"/>
              </w:rPr>
            </w:pPr>
          </w:p>
        </w:tc>
      </w:tr>
      <w:tr w:rsidR="0059661B" w:rsidRPr="00A75625" w:rsidTr="00C908A1">
        <w:trPr>
          <w:trHeight w:val="422"/>
        </w:trPr>
        <w:tc>
          <w:tcPr>
            <w:tcW w:w="9625" w:type="dxa"/>
            <w:gridSpan w:val="5"/>
            <w:shd w:val="clear" w:color="auto" w:fill="auto"/>
            <w:vAlign w:val="center"/>
          </w:tcPr>
          <w:p w:rsidR="0059661B" w:rsidRPr="00A75625" w:rsidRDefault="0059661B" w:rsidP="00C908A1">
            <w:pPr>
              <w:jc w:val="center"/>
              <w:rPr>
                <w:rFonts w:ascii="Segoe UI" w:hAnsi="Segoe UI" w:cs="Segoe UI"/>
                <w:i/>
                <w:iCs/>
                <w:sz w:val="20"/>
                <w:szCs w:val="20"/>
              </w:rPr>
            </w:pPr>
            <w:r w:rsidRPr="00A75625">
              <w:rPr>
                <w:rFonts w:ascii="Segoe UI" w:hAnsi="Segoe UI" w:cs="Segoe UI"/>
                <w:b/>
                <w:i/>
                <w:iCs/>
                <w:sz w:val="20"/>
                <w:szCs w:val="20"/>
              </w:rPr>
              <w:t xml:space="preserve">Task 2: Development sales capacities for 6 companies from the both banks of </w:t>
            </w:r>
            <w:proofErr w:type="spellStart"/>
            <w:r w:rsidRPr="00A75625">
              <w:rPr>
                <w:rFonts w:ascii="Segoe UI" w:hAnsi="Segoe UI" w:cs="Segoe UI"/>
                <w:b/>
                <w:i/>
                <w:iCs/>
                <w:sz w:val="20"/>
                <w:szCs w:val="20"/>
              </w:rPr>
              <w:t>Nistru</w:t>
            </w:r>
            <w:proofErr w:type="spellEnd"/>
            <w:r w:rsidRPr="00A75625">
              <w:rPr>
                <w:rFonts w:ascii="Segoe UI" w:hAnsi="Segoe UI" w:cs="Segoe UI"/>
                <w:b/>
                <w:i/>
                <w:iCs/>
                <w:sz w:val="20"/>
                <w:szCs w:val="20"/>
              </w:rPr>
              <w:t xml:space="preserve"> river</w:t>
            </w:r>
          </w:p>
        </w:tc>
      </w:tr>
      <w:tr w:rsidR="0059661B" w:rsidRPr="00A75625" w:rsidTr="00C908A1">
        <w:trPr>
          <w:trHeight w:val="422"/>
        </w:trPr>
        <w:tc>
          <w:tcPr>
            <w:tcW w:w="4675" w:type="dxa"/>
            <w:shd w:val="clear" w:color="auto" w:fill="auto"/>
            <w:vAlign w:val="center"/>
          </w:tcPr>
          <w:p w:rsidR="0059661B" w:rsidRPr="00A75625" w:rsidRDefault="0059661B" w:rsidP="0059661B">
            <w:pPr>
              <w:pStyle w:val="ListParagraph"/>
              <w:numPr>
                <w:ilvl w:val="0"/>
                <w:numId w:val="29"/>
              </w:numPr>
              <w:ind w:left="311" w:hanging="311"/>
              <w:rPr>
                <w:rFonts w:ascii="Segoe UI" w:hAnsi="Segoe UI" w:cs="Segoe UI"/>
                <w:b/>
                <w:sz w:val="20"/>
                <w:szCs w:val="20"/>
              </w:rPr>
            </w:pPr>
            <w:r w:rsidRPr="00A75625">
              <w:rPr>
                <w:rFonts w:ascii="Segoe UI" w:hAnsi="Segoe UI" w:cs="Segoe UI"/>
                <w:b/>
                <w:sz w:val="20"/>
                <w:szCs w:val="20"/>
              </w:rPr>
              <w:t>Deliverable: 6 Capacity needs assessment and capacity development improvement plans;</w:t>
            </w:r>
          </w:p>
          <w:p w:rsidR="0059661B" w:rsidRPr="00A75625" w:rsidRDefault="0059661B" w:rsidP="00C908A1">
            <w:pPr>
              <w:pStyle w:val="ListParagraph"/>
              <w:ind w:left="311"/>
              <w:rPr>
                <w:rFonts w:ascii="Segoe UI" w:hAnsi="Segoe UI" w:cs="Segoe UI"/>
                <w:b/>
                <w:sz w:val="20"/>
                <w:szCs w:val="20"/>
              </w:rPr>
            </w:pPr>
            <w:r w:rsidRPr="00A75625">
              <w:rPr>
                <w:rFonts w:ascii="Segoe UI" w:hAnsi="Segoe UI" w:cs="Segoe UI"/>
                <w:b/>
                <w:sz w:val="20"/>
                <w:szCs w:val="20"/>
              </w:rPr>
              <w:t>6 commercial offers, presentations in English language;</w:t>
            </w:r>
          </w:p>
          <w:p w:rsidR="0059661B" w:rsidRPr="00A75625" w:rsidRDefault="0059661B" w:rsidP="00C908A1">
            <w:pPr>
              <w:pStyle w:val="ListParagraph"/>
              <w:ind w:left="311"/>
              <w:rPr>
                <w:rFonts w:ascii="Segoe UI" w:hAnsi="Segoe UI" w:cs="Segoe UI"/>
                <w:b/>
                <w:sz w:val="20"/>
                <w:szCs w:val="20"/>
              </w:rPr>
            </w:pPr>
            <w:r w:rsidRPr="00A75625">
              <w:rPr>
                <w:rFonts w:ascii="Segoe UI" w:hAnsi="Segoe UI" w:cs="Segoe UI"/>
                <w:b/>
                <w:sz w:val="20"/>
                <w:szCs w:val="20"/>
              </w:rPr>
              <w:t xml:space="preserve">Final evaluations of the capacity development </w:t>
            </w:r>
            <w:proofErr w:type="gramStart"/>
            <w:r w:rsidRPr="00A75625">
              <w:rPr>
                <w:rFonts w:ascii="Segoe UI" w:hAnsi="Segoe UI" w:cs="Segoe UI"/>
                <w:b/>
                <w:sz w:val="20"/>
                <w:szCs w:val="20"/>
              </w:rPr>
              <w:t>measures</w:t>
            </w:r>
            <w:proofErr w:type="gramEnd"/>
          </w:p>
        </w:tc>
        <w:tc>
          <w:tcPr>
            <w:tcW w:w="1418" w:type="dxa"/>
            <w:shd w:val="clear" w:color="auto" w:fill="auto"/>
            <w:vAlign w:val="center"/>
          </w:tcPr>
          <w:p w:rsidR="0059661B" w:rsidRPr="00A75625" w:rsidRDefault="0059661B" w:rsidP="00C908A1">
            <w:pPr>
              <w:jc w:val="center"/>
              <w:rPr>
                <w:rFonts w:ascii="Segoe UI" w:hAnsi="Segoe UI" w:cs="Segoe UI"/>
                <w:sz w:val="20"/>
                <w:szCs w:val="20"/>
              </w:rPr>
            </w:pPr>
          </w:p>
        </w:tc>
        <w:tc>
          <w:tcPr>
            <w:tcW w:w="1417" w:type="dxa"/>
            <w:shd w:val="clear" w:color="auto" w:fill="auto"/>
            <w:vAlign w:val="center"/>
          </w:tcPr>
          <w:p w:rsidR="0059661B" w:rsidRPr="00A75625" w:rsidRDefault="0059661B" w:rsidP="00C908A1">
            <w:pPr>
              <w:jc w:val="center"/>
              <w:rPr>
                <w:rFonts w:ascii="Segoe UI" w:hAnsi="Segoe UI" w:cs="Segoe UI"/>
                <w:sz w:val="20"/>
                <w:szCs w:val="20"/>
              </w:rPr>
            </w:pPr>
          </w:p>
        </w:tc>
        <w:tc>
          <w:tcPr>
            <w:tcW w:w="1134" w:type="dxa"/>
            <w:shd w:val="clear" w:color="auto" w:fill="auto"/>
            <w:vAlign w:val="center"/>
          </w:tcPr>
          <w:p w:rsidR="0059661B" w:rsidRPr="00A75625" w:rsidRDefault="0059661B" w:rsidP="00C908A1">
            <w:pPr>
              <w:jc w:val="center"/>
              <w:rPr>
                <w:rFonts w:ascii="Segoe UI" w:hAnsi="Segoe UI" w:cs="Segoe UI"/>
                <w:sz w:val="20"/>
                <w:szCs w:val="20"/>
              </w:rPr>
            </w:pPr>
          </w:p>
        </w:tc>
        <w:tc>
          <w:tcPr>
            <w:tcW w:w="981" w:type="dxa"/>
            <w:shd w:val="clear" w:color="auto" w:fill="auto"/>
            <w:vAlign w:val="center"/>
          </w:tcPr>
          <w:p w:rsidR="0059661B" w:rsidRPr="00A75625" w:rsidRDefault="0059661B" w:rsidP="00C908A1">
            <w:pPr>
              <w:jc w:val="center"/>
              <w:rPr>
                <w:rFonts w:ascii="Segoe UI" w:hAnsi="Segoe UI" w:cs="Segoe UI"/>
                <w:sz w:val="20"/>
                <w:szCs w:val="20"/>
              </w:rPr>
            </w:pPr>
          </w:p>
        </w:tc>
      </w:tr>
      <w:tr w:rsidR="0059661B" w:rsidRPr="00A75625" w:rsidTr="00C908A1">
        <w:trPr>
          <w:trHeight w:val="422"/>
        </w:trPr>
        <w:tc>
          <w:tcPr>
            <w:tcW w:w="4675" w:type="dxa"/>
            <w:shd w:val="clear" w:color="auto" w:fill="auto"/>
            <w:vAlign w:val="center"/>
          </w:tcPr>
          <w:p w:rsidR="0059661B" w:rsidRPr="00A75625" w:rsidRDefault="0059661B" w:rsidP="0059661B">
            <w:pPr>
              <w:pStyle w:val="HTMLPreformatted"/>
              <w:numPr>
                <w:ilvl w:val="0"/>
                <w:numId w:val="32"/>
              </w:numPr>
              <w:shd w:val="clear" w:color="auto" w:fill="FFFFFF" w:themeFill="background1"/>
              <w:spacing w:beforeLines="40" w:before="96" w:afterLines="40" w:after="96" w:line="276" w:lineRule="auto"/>
              <w:ind w:left="454" w:firstLine="0"/>
              <w:jc w:val="both"/>
              <w:rPr>
                <w:rFonts w:ascii="Myriad Pro" w:hAnsi="Myriad Pro"/>
                <w:color w:val="222222"/>
              </w:rPr>
            </w:pPr>
            <w:r w:rsidRPr="00A75625">
              <w:rPr>
                <w:rFonts w:ascii="Myriad Pro" w:hAnsi="Myriad Pro"/>
                <w:color w:val="222222"/>
              </w:rPr>
              <w:t>Conduct a capacity needs assessment of each company and develop a capacity development action plan;</w:t>
            </w:r>
          </w:p>
          <w:p w:rsidR="0059661B" w:rsidRPr="00A75625" w:rsidRDefault="0059661B" w:rsidP="0059661B">
            <w:pPr>
              <w:pStyle w:val="HTMLPreformatted"/>
              <w:numPr>
                <w:ilvl w:val="0"/>
                <w:numId w:val="32"/>
              </w:numPr>
              <w:shd w:val="clear" w:color="auto" w:fill="FFFFFF" w:themeFill="background1"/>
              <w:spacing w:beforeLines="40" w:before="96" w:afterLines="40" w:after="96" w:line="276" w:lineRule="auto"/>
              <w:ind w:left="454" w:firstLine="0"/>
              <w:jc w:val="both"/>
              <w:rPr>
                <w:rFonts w:ascii="Myriad Pro" w:hAnsi="Myriad Pro"/>
                <w:color w:val="222222"/>
              </w:rPr>
            </w:pPr>
            <w:r w:rsidRPr="00A75625">
              <w:rPr>
                <w:rFonts w:ascii="Myriad Pro" w:hAnsi="Myriad Pro"/>
                <w:color w:val="222222"/>
              </w:rPr>
              <w:lastRenderedPageBreak/>
              <w:t xml:space="preserve">Offer capacity development support for the sales departments and the export manager through mentorship, coaching and trainings. Conduct an evaluation of impact of the training and coaching on the sales departments. </w:t>
            </w:r>
          </w:p>
          <w:p w:rsidR="0059661B" w:rsidRPr="00A75625" w:rsidRDefault="0059661B" w:rsidP="0059661B">
            <w:pPr>
              <w:pStyle w:val="HTMLPreformatted"/>
              <w:numPr>
                <w:ilvl w:val="0"/>
                <w:numId w:val="32"/>
              </w:numPr>
              <w:shd w:val="clear" w:color="auto" w:fill="FFFFFF" w:themeFill="background1"/>
              <w:spacing w:beforeLines="40" w:before="96" w:afterLines="40" w:after="96" w:line="276" w:lineRule="auto"/>
              <w:ind w:left="454" w:firstLine="0"/>
              <w:jc w:val="both"/>
              <w:rPr>
                <w:rFonts w:ascii="Myriad Pro" w:hAnsi="Myriad Pro"/>
              </w:rPr>
            </w:pPr>
            <w:r w:rsidRPr="00A75625">
              <w:rPr>
                <w:rFonts w:ascii="Myriad Pro" w:hAnsi="Myriad Pro"/>
              </w:rPr>
              <w:t xml:space="preserve">Support the companies from the both bank of </w:t>
            </w:r>
            <w:proofErr w:type="spellStart"/>
            <w:r w:rsidRPr="00A75625">
              <w:rPr>
                <w:rFonts w:ascii="Myriad Pro" w:hAnsi="Myriad Pro"/>
              </w:rPr>
              <w:t>Nistru</w:t>
            </w:r>
            <w:proofErr w:type="spellEnd"/>
            <w:r w:rsidRPr="00A75625">
              <w:rPr>
                <w:rFonts w:ascii="Myriad Pro" w:hAnsi="Myriad Pro"/>
              </w:rPr>
              <w:t xml:space="preserve"> river to develop information material about their products or services in English language;</w:t>
            </w:r>
          </w:p>
        </w:tc>
        <w:tc>
          <w:tcPr>
            <w:tcW w:w="1418" w:type="dxa"/>
            <w:shd w:val="clear" w:color="auto" w:fill="auto"/>
            <w:vAlign w:val="center"/>
          </w:tcPr>
          <w:p w:rsidR="0059661B" w:rsidRPr="00A75625" w:rsidRDefault="0059661B" w:rsidP="00C908A1">
            <w:pPr>
              <w:jc w:val="center"/>
              <w:rPr>
                <w:rFonts w:ascii="Segoe UI" w:hAnsi="Segoe UI" w:cs="Segoe UI"/>
                <w:sz w:val="20"/>
                <w:szCs w:val="20"/>
              </w:rPr>
            </w:pPr>
          </w:p>
        </w:tc>
        <w:tc>
          <w:tcPr>
            <w:tcW w:w="1417" w:type="dxa"/>
            <w:shd w:val="clear" w:color="auto" w:fill="auto"/>
            <w:vAlign w:val="center"/>
          </w:tcPr>
          <w:p w:rsidR="0059661B" w:rsidRPr="00A75625" w:rsidRDefault="0059661B" w:rsidP="00C908A1">
            <w:pPr>
              <w:jc w:val="center"/>
              <w:rPr>
                <w:rFonts w:ascii="Segoe UI" w:hAnsi="Segoe UI" w:cs="Segoe UI"/>
                <w:sz w:val="20"/>
                <w:szCs w:val="20"/>
              </w:rPr>
            </w:pPr>
          </w:p>
        </w:tc>
        <w:tc>
          <w:tcPr>
            <w:tcW w:w="1134" w:type="dxa"/>
            <w:shd w:val="clear" w:color="auto" w:fill="auto"/>
            <w:vAlign w:val="center"/>
          </w:tcPr>
          <w:p w:rsidR="0059661B" w:rsidRPr="00A75625" w:rsidRDefault="0059661B" w:rsidP="00C908A1">
            <w:pPr>
              <w:jc w:val="center"/>
              <w:rPr>
                <w:rFonts w:ascii="Segoe UI" w:hAnsi="Segoe UI" w:cs="Segoe UI"/>
                <w:sz w:val="20"/>
                <w:szCs w:val="20"/>
              </w:rPr>
            </w:pPr>
          </w:p>
        </w:tc>
        <w:tc>
          <w:tcPr>
            <w:tcW w:w="981" w:type="dxa"/>
            <w:shd w:val="clear" w:color="auto" w:fill="auto"/>
            <w:vAlign w:val="center"/>
          </w:tcPr>
          <w:p w:rsidR="0059661B" w:rsidRPr="00A75625" w:rsidRDefault="0059661B" w:rsidP="00C908A1">
            <w:pPr>
              <w:jc w:val="center"/>
              <w:rPr>
                <w:rFonts w:ascii="Segoe UI" w:hAnsi="Segoe UI" w:cs="Segoe UI"/>
                <w:sz w:val="20"/>
                <w:szCs w:val="20"/>
              </w:rPr>
            </w:pPr>
          </w:p>
        </w:tc>
      </w:tr>
      <w:tr w:rsidR="0059661B" w:rsidRPr="00A75625" w:rsidTr="00C908A1">
        <w:trPr>
          <w:trHeight w:val="422"/>
        </w:trPr>
        <w:tc>
          <w:tcPr>
            <w:tcW w:w="9625" w:type="dxa"/>
            <w:gridSpan w:val="5"/>
            <w:shd w:val="clear" w:color="auto" w:fill="auto"/>
            <w:vAlign w:val="center"/>
          </w:tcPr>
          <w:p w:rsidR="0059661B" w:rsidRPr="00A75625" w:rsidRDefault="0059661B" w:rsidP="00C908A1">
            <w:pPr>
              <w:jc w:val="center"/>
              <w:rPr>
                <w:rFonts w:ascii="Segoe UI" w:hAnsi="Segoe UI" w:cs="Segoe UI"/>
                <w:i/>
                <w:iCs/>
                <w:sz w:val="20"/>
                <w:szCs w:val="20"/>
              </w:rPr>
            </w:pPr>
            <w:r w:rsidRPr="00A75625">
              <w:rPr>
                <w:rFonts w:ascii="Myriad Pro" w:hAnsi="Myriad Pro"/>
                <w:b/>
                <w:bCs/>
                <w:i/>
                <w:iCs/>
                <w:sz w:val="20"/>
                <w:szCs w:val="20"/>
              </w:rPr>
              <w:t xml:space="preserve">Task 3: Identification of partners on foreign markets for 4 companies from the both banks of </w:t>
            </w:r>
            <w:proofErr w:type="spellStart"/>
            <w:r w:rsidRPr="00A75625">
              <w:rPr>
                <w:rFonts w:ascii="Myriad Pro" w:hAnsi="Myriad Pro"/>
                <w:b/>
                <w:bCs/>
                <w:i/>
                <w:iCs/>
                <w:sz w:val="20"/>
                <w:szCs w:val="20"/>
              </w:rPr>
              <w:t>Nistru</w:t>
            </w:r>
            <w:proofErr w:type="spellEnd"/>
            <w:r w:rsidRPr="00A75625">
              <w:rPr>
                <w:rFonts w:ascii="Myriad Pro" w:hAnsi="Myriad Pro"/>
                <w:b/>
                <w:bCs/>
                <w:i/>
                <w:iCs/>
                <w:sz w:val="20"/>
                <w:szCs w:val="20"/>
              </w:rPr>
              <w:t xml:space="preserve"> river</w:t>
            </w:r>
          </w:p>
        </w:tc>
      </w:tr>
      <w:tr w:rsidR="0059661B" w:rsidRPr="00A75625" w:rsidTr="00C908A1">
        <w:trPr>
          <w:trHeight w:val="422"/>
        </w:trPr>
        <w:tc>
          <w:tcPr>
            <w:tcW w:w="4675" w:type="dxa"/>
            <w:shd w:val="clear" w:color="auto" w:fill="auto"/>
          </w:tcPr>
          <w:p w:rsidR="0059661B" w:rsidRPr="00A75625" w:rsidRDefault="0059661B" w:rsidP="0059661B">
            <w:pPr>
              <w:pStyle w:val="ListParagraph"/>
              <w:numPr>
                <w:ilvl w:val="0"/>
                <w:numId w:val="29"/>
              </w:numPr>
              <w:ind w:left="311" w:hanging="311"/>
              <w:rPr>
                <w:rFonts w:ascii="Myriad Pro" w:hAnsi="Myriad Pro"/>
                <w:b/>
                <w:bCs/>
                <w:sz w:val="20"/>
                <w:szCs w:val="20"/>
                <w:lang w:val="en-GB"/>
              </w:rPr>
            </w:pPr>
            <w:r w:rsidRPr="00A75625">
              <w:rPr>
                <w:rFonts w:ascii="Segoe UI" w:hAnsi="Segoe UI" w:cs="Segoe UI"/>
                <w:b/>
                <w:sz w:val="20"/>
                <w:szCs w:val="20"/>
              </w:rPr>
              <w:t>Deliverables: 4</w:t>
            </w:r>
            <w:r>
              <w:rPr>
                <w:rFonts w:ascii="Segoe UI" w:hAnsi="Segoe UI" w:cs="Segoe UI"/>
                <w:b/>
                <w:sz w:val="20"/>
                <w:szCs w:val="20"/>
              </w:rPr>
              <w:t xml:space="preserve"> </w:t>
            </w:r>
            <w:r w:rsidRPr="00A75625">
              <w:rPr>
                <w:rFonts w:ascii="Segoe UI" w:hAnsi="Segoe UI" w:cs="Segoe UI"/>
                <w:b/>
                <w:sz w:val="20"/>
                <w:szCs w:val="20"/>
              </w:rPr>
              <w:t>database</w:t>
            </w:r>
            <w:r>
              <w:rPr>
                <w:rFonts w:ascii="Segoe UI" w:hAnsi="Segoe UI" w:cs="Segoe UI"/>
                <w:b/>
                <w:sz w:val="20"/>
                <w:szCs w:val="20"/>
              </w:rPr>
              <w:t>s</w:t>
            </w:r>
            <w:r w:rsidRPr="00A75625">
              <w:rPr>
                <w:rFonts w:ascii="Segoe UI" w:hAnsi="Segoe UI" w:cs="Segoe UI"/>
                <w:b/>
                <w:sz w:val="20"/>
                <w:szCs w:val="20"/>
              </w:rPr>
              <w:t xml:space="preserve"> on potential partners;</w:t>
            </w:r>
          </w:p>
          <w:p w:rsidR="0059661B" w:rsidRPr="00A75625" w:rsidRDefault="0059661B" w:rsidP="00C908A1">
            <w:pPr>
              <w:pStyle w:val="ListParagraph"/>
              <w:ind w:left="311"/>
              <w:rPr>
                <w:rFonts w:ascii="Myriad Pro" w:hAnsi="Myriad Pro"/>
                <w:b/>
                <w:bCs/>
                <w:sz w:val="20"/>
                <w:szCs w:val="20"/>
                <w:lang w:val="en-GB"/>
              </w:rPr>
            </w:pPr>
            <w:r w:rsidRPr="00A75625">
              <w:rPr>
                <w:rFonts w:ascii="Segoe UI" w:hAnsi="Segoe UI" w:cs="Segoe UI"/>
                <w:b/>
                <w:sz w:val="20"/>
                <w:szCs w:val="20"/>
                <w:lang w:val="en-GB"/>
              </w:rPr>
              <w:t>Report on the results (contacts established, offers sent, contracts signed)</w:t>
            </w:r>
          </w:p>
        </w:tc>
        <w:tc>
          <w:tcPr>
            <w:tcW w:w="1418" w:type="dxa"/>
            <w:shd w:val="clear" w:color="auto" w:fill="auto"/>
            <w:vAlign w:val="center"/>
          </w:tcPr>
          <w:p w:rsidR="0059661B" w:rsidRPr="00A75625" w:rsidRDefault="0059661B" w:rsidP="00C908A1">
            <w:pPr>
              <w:jc w:val="center"/>
              <w:rPr>
                <w:rFonts w:ascii="Segoe UI" w:hAnsi="Segoe UI" w:cs="Segoe UI"/>
                <w:sz w:val="20"/>
                <w:szCs w:val="20"/>
              </w:rPr>
            </w:pPr>
          </w:p>
        </w:tc>
        <w:tc>
          <w:tcPr>
            <w:tcW w:w="1417" w:type="dxa"/>
            <w:shd w:val="clear" w:color="auto" w:fill="auto"/>
            <w:vAlign w:val="center"/>
          </w:tcPr>
          <w:p w:rsidR="0059661B" w:rsidRPr="00A75625" w:rsidRDefault="0059661B" w:rsidP="00C908A1">
            <w:pPr>
              <w:jc w:val="center"/>
              <w:rPr>
                <w:rFonts w:ascii="Segoe UI" w:hAnsi="Segoe UI" w:cs="Segoe UI"/>
                <w:sz w:val="20"/>
                <w:szCs w:val="20"/>
              </w:rPr>
            </w:pPr>
          </w:p>
        </w:tc>
        <w:tc>
          <w:tcPr>
            <w:tcW w:w="1134" w:type="dxa"/>
            <w:shd w:val="clear" w:color="auto" w:fill="auto"/>
            <w:vAlign w:val="center"/>
          </w:tcPr>
          <w:p w:rsidR="0059661B" w:rsidRPr="00A75625" w:rsidRDefault="0059661B" w:rsidP="00C908A1">
            <w:pPr>
              <w:jc w:val="center"/>
              <w:rPr>
                <w:rFonts w:ascii="Segoe UI" w:hAnsi="Segoe UI" w:cs="Segoe UI"/>
                <w:sz w:val="20"/>
                <w:szCs w:val="20"/>
              </w:rPr>
            </w:pPr>
          </w:p>
        </w:tc>
        <w:tc>
          <w:tcPr>
            <w:tcW w:w="981" w:type="dxa"/>
            <w:shd w:val="clear" w:color="auto" w:fill="auto"/>
            <w:vAlign w:val="center"/>
          </w:tcPr>
          <w:p w:rsidR="0059661B" w:rsidRPr="00A75625" w:rsidRDefault="0059661B" w:rsidP="00C908A1">
            <w:pPr>
              <w:jc w:val="center"/>
              <w:rPr>
                <w:rFonts w:ascii="Segoe UI" w:hAnsi="Segoe UI" w:cs="Segoe UI"/>
                <w:sz w:val="20"/>
                <w:szCs w:val="20"/>
              </w:rPr>
            </w:pPr>
          </w:p>
        </w:tc>
      </w:tr>
      <w:tr w:rsidR="0059661B" w:rsidRPr="00A75625" w:rsidTr="00C908A1">
        <w:trPr>
          <w:trHeight w:val="422"/>
        </w:trPr>
        <w:tc>
          <w:tcPr>
            <w:tcW w:w="4675" w:type="dxa"/>
            <w:shd w:val="clear" w:color="auto" w:fill="auto"/>
            <w:vAlign w:val="center"/>
          </w:tcPr>
          <w:p w:rsidR="0059661B" w:rsidRPr="00A75625" w:rsidRDefault="0059661B" w:rsidP="0059661B">
            <w:pPr>
              <w:pStyle w:val="HTMLPreformatted"/>
              <w:numPr>
                <w:ilvl w:val="0"/>
                <w:numId w:val="33"/>
              </w:numPr>
              <w:shd w:val="clear" w:color="auto" w:fill="FFFFFF" w:themeFill="background1"/>
              <w:tabs>
                <w:tab w:val="clear" w:pos="916"/>
                <w:tab w:val="left" w:pos="738"/>
              </w:tabs>
              <w:spacing w:beforeLines="40" w:before="96" w:afterLines="40" w:after="96" w:line="276" w:lineRule="auto"/>
              <w:ind w:left="454" w:firstLine="0"/>
              <w:jc w:val="both"/>
              <w:rPr>
                <w:rFonts w:ascii="Myriad Pro" w:hAnsi="Myriad Pro"/>
              </w:rPr>
            </w:pPr>
            <w:r w:rsidRPr="00A75625">
              <w:rPr>
                <w:rFonts w:ascii="Myriad Pro" w:hAnsi="Myriad Pro"/>
              </w:rPr>
              <w:t>Select potential partners in one target market for each of the 4 companies according to profile of potential partner;</w:t>
            </w:r>
          </w:p>
          <w:p w:rsidR="0059661B" w:rsidRPr="00A75625" w:rsidRDefault="0059661B" w:rsidP="0059661B">
            <w:pPr>
              <w:pStyle w:val="HTMLPreformatted"/>
              <w:numPr>
                <w:ilvl w:val="0"/>
                <w:numId w:val="33"/>
              </w:numPr>
              <w:shd w:val="clear" w:color="auto" w:fill="FFFFFF" w:themeFill="background1"/>
              <w:tabs>
                <w:tab w:val="clear" w:pos="916"/>
                <w:tab w:val="left" w:pos="738"/>
              </w:tabs>
              <w:spacing w:beforeLines="40" w:before="96" w:afterLines="40" w:after="96" w:line="276" w:lineRule="auto"/>
              <w:ind w:left="454" w:firstLine="0"/>
              <w:jc w:val="both"/>
              <w:rPr>
                <w:rFonts w:ascii="Myriad Pro" w:hAnsi="Myriad Pro"/>
              </w:rPr>
            </w:pPr>
            <w:r w:rsidRPr="00A75625">
              <w:rPr>
                <w:rFonts w:ascii="Myriad Pro" w:hAnsi="Myriad Pro"/>
              </w:rPr>
              <w:t>Contact selected potential customers and present the product or service/s. Develop a database on potential partners;</w:t>
            </w:r>
          </w:p>
          <w:p w:rsidR="0059661B" w:rsidRPr="00A75625" w:rsidRDefault="0059661B" w:rsidP="0059661B">
            <w:pPr>
              <w:pStyle w:val="HTMLPreformatted"/>
              <w:numPr>
                <w:ilvl w:val="0"/>
                <w:numId w:val="33"/>
              </w:numPr>
              <w:shd w:val="clear" w:color="auto" w:fill="FFFFFF" w:themeFill="background1"/>
              <w:tabs>
                <w:tab w:val="clear" w:pos="916"/>
                <w:tab w:val="left" w:pos="738"/>
              </w:tabs>
              <w:spacing w:beforeLines="40" w:before="96" w:afterLines="40" w:after="96" w:line="276" w:lineRule="auto"/>
              <w:ind w:left="454" w:firstLine="0"/>
              <w:jc w:val="both"/>
              <w:rPr>
                <w:rFonts w:ascii="Myriad Pro" w:hAnsi="Myriad Pro"/>
                <w:color w:val="222222"/>
              </w:rPr>
            </w:pPr>
            <w:r w:rsidRPr="00A75625">
              <w:rPr>
                <w:rFonts w:ascii="Myriad Pro" w:hAnsi="Myriad Pro"/>
              </w:rPr>
              <w:t>Organize on-line meetings (up to 3 meetings for each company) with the potential partners for each company;</w:t>
            </w:r>
          </w:p>
          <w:p w:rsidR="0059661B" w:rsidRPr="00A75625" w:rsidRDefault="0059661B" w:rsidP="0059661B">
            <w:pPr>
              <w:pStyle w:val="HTMLPreformatted"/>
              <w:numPr>
                <w:ilvl w:val="0"/>
                <w:numId w:val="33"/>
              </w:numPr>
              <w:shd w:val="clear" w:color="auto" w:fill="FFFFFF" w:themeFill="background1"/>
              <w:tabs>
                <w:tab w:val="clear" w:pos="916"/>
                <w:tab w:val="left" w:pos="738"/>
              </w:tabs>
              <w:spacing w:beforeLines="40" w:before="96" w:afterLines="40" w:after="96" w:line="276" w:lineRule="auto"/>
              <w:ind w:left="454" w:firstLine="0"/>
              <w:jc w:val="both"/>
              <w:rPr>
                <w:rFonts w:ascii="Myriad Pro" w:hAnsi="Myriad Pro"/>
                <w:color w:val="222222"/>
              </w:rPr>
            </w:pPr>
            <w:r w:rsidRPr="00A75625">
              <w:rPr>
                <w:rFonts w:ascii="Myriad Pro" w:hAnsi="Myriad Pro"/>
                <w:color w:val="222222"/>
              </w:rPr>
              <w:t>Facilitate that at least 1 contract per company is signed.</w:t>
            </w:r>
          </w:p>
          <w:p w:rsidR="0059661B" w:rsidRPr="00A75625" w:rsidRDefault="0059661B" w:rsidP="00C908A1">
            <w:pPr>
              <w:rPr>
                <w:rFonts w:ascii="Myriad Pro" w:hAnsi="Myriad Pro"/>
                <w:sz w:val="20"/>
                <w:szCs w:val="20"/>
                <w:lang w:val="en-GB"/>
              </w:rPr>
            </w:pPr>
          </w:p>
        </w:tc>
        <w:tc>
          <w:tcPr>
            <w:tcW w:w="1418" w:type="dxa"/>
            <w:shd w:val="clear" w:color="auto" w:fill="auto"/>
            <w:vAlign w:val="center"/>
          </w:tcPr>
          <w:p w:rsidR="0059661B" w:rsidRPr="00A75625" w:rsidRDefault="0059661B" w:rsidP="00C908A1">
            <w:pPr>
              <w:jc w:val="center"/>
              <w:rPr>
                <w:rFonts w:ascii="Segoe UI" w:hAnsi="Segoe UI" w:cs="Segoe UI"/>
                <w:sz w:val="20"/>
                <w:szCs w:val="20"/>
              </w:rPr>
            </w:pPr>
          </w:p>
        </w:tc>
        <w:tc>
          <w:tcPr>
            <w:tcW w:w="1417" w:type="dxa"/>
            <w:shd w:val="clear" w:color="auto" w:fill="auto"/>
            <w:vAlign w:val="center"/>
          </w:tcPr>
          <w:p w:rsidR="0059661B" w:rsidRPr="00A75625" w:rsidRDefault="0059661B" w:rsidP="00C908A1">
            <w:pPr>
              <w:jc w:val="center"/>
              <w:rPr>
                <w:rFonts w:ascii="Segoe UI" w:hAnsi="Segoe UI" w:cs="Segoe UI"/>
                <w:sz w:val="20"/>
                <w:szCs w:val="20"/>
              </w:rPr>
            </w:pPr>
          </w:p>
        </w:tc>
        <w:tc>
          <w:tcPr>
            <w:tcW w:w="1134" w:type="dxa"/>
            <w:shd w:val="clear" w:color="auto" w:fill="auto"/>
            <w:vAlign w:val="center"/>
          </w:tcPr>
          <w:p w:rsidR="0059661B" w:rsidRPr="00A75625" w:rsidRDefault="0059661B" w:rsidP="00C908A1">
            <w:pPr>
              <w:jc w:val="center"/>
              <w:rPr>
                <w:rFonts w:ascii="Segoe UI" w:hAnsi="Segoe UI" w:cs="Segoe UI"/>
                <w:sz w:val="20"/>
                <w:szCs w:val="20"/>
              </w:rPr>
            </w:pPr>
          </w:p>
        </w:tc>
        <w:tc>
          <w:tcPr>
            <w:tcW w:w="981" w:type="dxa"/>
            <w:shd w:val="clear" w:color="auto" w:fill="auto"/>
            <w:vAlign w:val="center"/>
          </w:tcPr>
          <w:p w:rsidR="0059661B" w:rsidRPr="00A75625" w:rsidRDefault="0059661B" w:rsidP="00C908A1">
            <w:pPr>
              <w:jc w:val="center"/>
              <w:rPr>
                <w:rFonts w:ascii="Segoe UI" w:hAnsi="Segoe UI" w:cs="Segoe UI"/>
                <w:sz w:val="20"/>
                <w:szCs w:val="20"/>
              </w:rPr>
            </w:pPr>
          </w:p>
        </w:tc>
      </w:tr>
      <w:tr w:rsidR="0059661B" w:rsidRPr="00A75625" w:rsidTr="00C908A1">
        <w:trPr>
          <w:trHeight w:val="422"/>
        </w:trPr>
        <w:tc>
          <w:tcPr>
            <w:tcW w:w="4675" w:type="dxa"/>
            <w:shd w:val="clear" w:color="auto" w:fill="auto"/>
            <w:vAlign w:val="center"/>
          </w:tcPr>
          <w:p w:rsidR="0059661B" w:rsidRPr="00A75625" w:rsidRDefault="0059661B" w:rsidP="00C908A1">
            <w:pPr>
              <w:spacing w:line="276" w:lineRule="auto"/>
              <w:rPr>
                <w:rFonts w:ascii="Myriad Pro" w:hAnsi="Myriad Pro" w:cs="Arial"/>
                <w:b/>
                <w:bCs/>
                <w:sz w:val="20"/>
                <w:szCs w:val="20"/>
                <w:lang w:val="en-GB"/>
              </w:rPr>
            </w:pPr>
            <w:r w:rsidRPr="00A75625">
              <w:rPr>
                <w:rFonts w:ascii="Myriad Pro" w:hAnsi="Myriad Pro" w:cs="Arial"/>
                <w:b/>
                <w:bCs/>
                <w:sz w:val="20"/>
                <w:szCs w:val="20"/>
                <w:lang w:val="en-GB"/>
              </w:rPr>
              <w:t>TOTAL</w:t>
            </w:r>
          </w:p>
        </w:tc>
        <w:tc>
          <w:tcPr>
            <w:tcW w:w="1418" w:type="dxa"/>
            <w:shd w:val="clear" w:color="auto" w:fill="auto"/>
            <w:vAlign w:val="center"/>
          </w:tcPr>
          <w:p w:rsidR="0059661B" w:rsidRPr="00A75625" w:rsidRDefault="0059661B" w:rsidP="00C908A1">
            <w:pPr>
              <w:jc w:val="center"/>
              <w:rPr>
                <w:rFonts w:ascii="Segoe UI" w:hAnsi="Segoe UI" w:cs="Segoe UI"/>
                <w:sz w:val="20"/>
                <w:szCs w:val="20"/>
              </w:rPr>
            </w:pPr>
          </w:p>
        </w:tc>
        <w:tc>
          <w:tcPr>
            <w:tcW w:w="1417" w:type="dxa"/>
            <w:shd w:val="clear" w:color="auto" w:fill="auto"/>
            <w:vAlign w:val="center"/>
          </w:tcPr>
          <w:p w:rsidR="0059661B" w:rsidRPr="00A75625" w:rsidRDefault="0059661B" w:rsidP="00C908A1">
            <w:pPr>
              <w:jc w:val="center"/>
              <w:rPr>
                <w:rFonts w:ascii="Segoe UI" w:hAnsi="Segoe UI" w:cs="Segoe UI"/>
                <w:sz w:val="20"/>
                <w:szCs w:val="20"/>
              </w:rPr>
            </w:pPr>
          </w:p>
        </w:tc>
        <w:tc>
          <w:tcPr>
            <w:tcW w:w="1134" w:type="dxa"/>
            <w:shd w:val="clear" w:color="auto" w:fill="auto"/>
            <w:vAlign w:val="center"/>
          </w:tcPr>
          <w:p w:rsidR="0059661B" w:rsidRPr="00A75625" w:rsidRDefault="0059661B" w:rsidP="00C908A1">
            <w:pPr>
              <w:jc w:val="center"/>
              <w:rPr>
                <w:rFonts w:ascii="Segoe UI" w:hAnsi="Segoe UI" w:cs="Segoe UI"/>
                <w:sz w:val="20"/>
                <w:szCs w:val="20"/>
              </w:rPr>
            </w:pPr>
          </w:p>
        </w:tc>
        <w:tc>
          <w:tcPr>
            <w:tcW w:w="981" w:type="dxa"/>
            <w:shd w:val="clear" w:color="auto" w:fill="auto"/>
            <w:vAlign w:val="center"/>
          </w:tcPr>
          <w:p w:rsidR="0059661B" w:rsidRPr="00A75625" w:rsidRDefault="0059661B" w:rsidP="00C908A1">
            <w:pPr>
              <w:jc w:val="center"/>
              <w:rPr>
                <w:rFonts w:ascii="Segoe UI" w:hAnsi="Segoe UI" w:cs="Segoe UI"/>
                <w:sz w:val="20"/>
                <w:szCs w:val="20"/>
              </w:rPr>
            </w:pPr>
          </w:p>
        </w:tc>
      </w:tr>
    </w:tbl>
    <w:p w:rsidR="0059661B" w:rsidRPr="00B2003F" w:rsidRDefault="0059661B" w:rsidP="0059661B">
      <w:pPr>
        <w:rPr>
          <w:rFonts w:ascii="Segoe UI" w:hAnsi="Segoe UI" w:cs="Segoe UI"/>
          <w:sz w:val="20"/>
        </w:rPr>
      </w:pPr>
    </w:p>
    <w:p w:rsidR="009F1947" w:rsidRDefault="009F1947"/>
    <w:sectPr w:rsidR="009F1947"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492DDB" w:rsidRDefault="00D07D7E">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492DDB" w:rsidRPr="006438E1" w:rsidRDefault="00D07D7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492DDB" w:rsidRDefault="00D07D7E">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492DDB" w:rsidRDefault="00D07D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DDB" w:rsidRDefault="00D07D7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6076B34"/>
    <w:multiLevelType w:val="multilevel"/>
    <w:tmpl w:val="FF4E1BA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1194"/>
    <w:multiLevelType w:val="hybridMultilevel"/>
    <w:tmpl w:val="2E8408C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100621"/>
    <w:multiLevelType w:val="hybridMultilevel"/>
    <w:tmpl w:val="E58CB06C"/>
    <w:lvl w:ilvl="0" w:tplc="F7FC158A">
      <w:numFmt w:val="bullet"/>
      <w:lvlText w:val="•"/>
      <w:lvlJc w:val="left"/>
      <w:pPr>
        <w:ind w:left="720" w:hanging="360"/>
      </w:pPr>
      <w:rPr>
        <w:rFonts w:ascii="Myriad Pro" w:eastAsia="Times New Roman" w:hAnsi="Myriad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6B208F"/>
    <w:multiLevelType w:val="hybridMultilevel"/>
    <w:tmpl w:val="975C3BE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 w15:restartNumberingAfterBreak="0">
    <w:nsid w:val="2B0E7856"/>
    <w:multiLevelType w:val="hybridMultilevel"/>
    <w:tmpl w:val="F9C455FC"/>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40DF2"/>
    <w:multiLevelType w:val="hybridMultilevel"/>
    <w:tmpl w:val="7340BD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4D5D3B"/>
    <w:multiLevelType w:val="hybridMultilevel"/>
    <w:tmpl w:val="DBB89BEE"/>
    <w:lvl w:ilvl="0" w:tplc="5D2CCE5A">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17441"/>
    <w:multiLevelType w:val="hybridMultilevel"/>
    <w:tmpl w:val="64266EDC"/>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A6784A"/>
    <w:multiLevelType w:val="hybridMultilevel"/>
    <w:tmpl w:val="B95A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221AE5"/>
    <w:multiLevelType w:val="hybridMultilevel"/>
    <w:tmpl w:val="D20210EE"/>
    <w:lvl w:ilvl="0" w:tplc="04090015">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7DA1DFB"/>
    <w:multiLevelType w:val="hybridMultilevel"/>
    <w:tmpl w:val="DA18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D43D4"/>
    <w:multiLevelType w:val="multilevel"/>
    <w:tmpl w:val="8B0820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C1566"/>
    <w:multiLevelType w:val="hybridMultilevel"/>
    <w:tmpl w:val="5A6E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6E8066C8"/>
    <w:multiLevelType w:val="hybridMultilevel"/>
    <w:tmpl w:val="8142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0010B"/>
    <w:multiLevelType w:val="hybridMultilevel"/>
    <w:tmpl w:val="4C9ECAE0"/>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E037F"/>
    <w:multiLevelType w:val="hybridMultilevel"/>
    <w:tmpl w:val="793451B6"/>
    <w:lvl w:ilvl="0" w:tplc="EACAE4D6">
      <w:start w:val="2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7C2A4C"/>
    <w:multiLevelType w:val="hybridMultilevel"/>
    <w:tmpl w:val="DB607DDA"/>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5"/>
  </w:num>
  <w:num w:numId="3">
    <w:abstractNumId w:val="0"/>
  </w:num>
  <w:num w:numId="4">
    <w:abstractNumId w:val="11"/>
  </w:num>
  <w:num w:numId="5">
    <w:abstractNumId w:val="23"/>
  </w:num>
  <w:num w:numId="6">
    <w:abstractNumId w:val="24"/>
  </w:num>
  <w:num w:numId="7">
    <w:abstractNumId w:val="20"/>
  </w:num>
  <w:num w:numId="8">
    <w:abstractNumId w:val="13"/>
  </w:num>
  <w:num w:numId="9">
    <w:abstractNumId w:val="26"/>
  </w:num>
  <w:num w:numId="10">
    <w:abstractNumId w:val="32"/>
    <w:lvlOverride w:ilvl="0">
      <w:startOverride w:val="1"/>
    </w:lvlOverride>
    <w:lvlOverride w:ilvl="1">
      <w:startOverride w:val="1"/>
    </w:lvlOverride>
  </w:num>
  <w:num w:numId="11">
    <w:abstractNumId w:val="29"/>
  </w:num>
  <w:num w:numId="12">
    <w:abstractNumId w:val="32"/>
    <w:lvlOverride w:ilvl="0">
      <w:startOverride w:val="1"/>
    </w:lvlOverride>
    <w:lvlOverride w:ilvl="1">
      <w:startOverride w:val="1"/>
    </w:lvlOverride>
  </w:num>
  <w:num w:numId="13">
    <w:abstractNumId w:val="10"/>
  </w:num>
  <w:num w:numId="14">
    <w:abstractNumId w:val="28"/>
  </w:num>
  <w:num w:numId="15">
    <w:abstractNumId w:val="32"/>
    <w:lvlOverride w:ilvl="0">
      <w:startOverride w:val="1"/>
    </w:lvlOverride>
    <w:lvlOverride w:ilvl="1">
      <w:startOverride w:val="1"/>
    </w:lvlOverride>
  </w:num>
  <w:num w:numId="16">
    <w:abstractNumId w:val="41"/>
  </w:num>
  <w:num w:numId="17">
    <w:abstractNumId w:val="3"/>
  </w:num>
  <w:num w:numId="18">
    <w:abstractNumId w:val="6"/>
  </w:num>
  <w:num w:numId="19">
    <w:abstractNumId w:val="5"/>
  </w:num>
  <w:num w:numId="20">
    <w:abstractNumId w:val="38"/>
  </w:num>
  <w:num w:numId="21">
    <w:abstractNumId w:val="12"/>
  </w:num>
  <w:num w:numId="22">
    <w:abstractNumId w:val="22"/>
  </w:num>
  <w:num w:numId="23">
    <w:abstractNumId w:val="2"/>
  </w:num>
  <w:num w:numId="24">
    <w:abstractNumId w:val="34"/>
  </w:num>
  <w:num w:numId="25">
    <w:abstractNumId w:val="9"/>
  </w:num>
  <w:num w:numId="26">
    <w:abstractNumId w:val="7"/>
  </w:num>
  <w:num w:numId="27">
    <w:abstractNumId w:val="19"/>
  </w:num>
  <w:num w:numId="28">
    <w:abstractNumId w:val="16"/>
  </w:num>
  <w:num w:numId="29">
    <w:abstractNumId w:val="31"/>
  </w:num>
  <w:num w:numId="30">
    <w:abstractNumId w:val="1"/>
  </w:num>
  <w:num w:numId="31">
    <w:abstractNumId w:val="30"/>
  </w:num>
  <w:num w:numId="32">
    <w:abstractNumId w:val="33"/>
  </w:num>
  <w:num w:numId="33">
    <w:abstractNumId w:val="36"/>
  </w:num>
  <w:num w:numId="34">
    <w:abstractNumId w:val="21"/>
  </w:num>
  <w:num w:numId="35">
    <w:abstractNumId w:val="8"/>
  </w:num>
  <w:num w:numId="36">
    <w:abstractNumId w:val="25"/>
  </w:num>
  <w:num w:numId="37">
    <w:abstractNumId w:val="14"/>
  </w:num>
  <w:num w:numId="38">
    <w:abstractNumId w:val="18"/>
  </w:num>
  <w:num w:numId="39">
    <w:abstractNumId w:val="37"/>
  </w:num>
  <w:num w:numId="40">
    <w:abstractNumId w:val="17"/>
  </w:num>
  <w:num w:numId="41">
    <w:abstractNumId w:val="4"/>
  </w:num>
  <w:num w:numId="42">
    <w:abstractNumId w:val="15"/>
  </w:num>
  <w:num w:numId="43">
    <w:abstractNumId w:val="39"/>
  </w:num>
  <w:num w:numId="44">
    <w:abstractNumId w:val="2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1B"/>
    <w:rsid w:val="00313174"/>
    <w:rsid w:val="0059661B"/>
    <w:rsid w:val="009F1947"/>
    <w:rsid w:val="00D0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739"/>
  <w15:chartTrackingRefBased/>
  <w15:docId w15:val="{77D57E58-F143-4EEA-AA0C-FEA50E15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61B"/>
    <w:rPr>
      <w:lang w:val="en-US"/>
    </w:rPr>
  </w:style>
  <w:style w:type="paragraph" w:styleId="Heading1">
    <w:name w:val="heading 1"/>
    <w:basedOn w:val="Normal"/>
    <w:next w:val="Normal"/>
    <w:link w:val="Heading1Char"/>
    <w:qFormat/>
    <w:rsid w:val="0059661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96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59661B"/>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59661B"/>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59661B"/>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5966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61B"/>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59661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9661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9661B"/>
    <w:rPr>
      <w:rFonts w:asciiTheme="majorHAnsi" w:eastAsiaTheme="minorEastAsia" w:hAnsiTheme="majorHAnsi" w:cs="Times New Roman"/>
      <w:b/>
      <w:iCs/>
      <w:kern w:val="28"/>
    </w:rPr>
  </w:style>
  <w:style w:type="character" w:customStyle="1" w:styleId="Heading6Char">
    <w:name w:val="Heading 6 Char"/>
    <w:basedOn w:val="DefaultParagraphFont"/>
    <w:link w:val="Heading6"/>
    <w:rsid w:val="0059661B"/>
    <w:rPr>
      <w:rFonts w:asciiTheme="majorHAnsi" w:eastAsiaTheme="minorEastAsia" w:hAnsiTheme="majorHAnsi" w:cs="Times New Roman"/>
      <w:b/>
      <w:kern w:val="28"/>
    </w:rPr>
  </w:style>
  <w:style w:type="character" w:customStyle="1" w:styleId="Heading9Char">
    <w:name w:val="Heading 9 Char"/>
    <w:basedOn w:val="DefaultParagraphFont"/>
    <w:link w:val="Heading9"/>
    <w:uiPriority w:val="9"/>
    <w:semiHidden/>
    <w:rsid w:val="0059661B"/>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59661B"/>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59661B"/>
    <w:rPr>
      <w:rFonts w:ascii="Myriad Pro" w:eastAsiaTheme="minorEastAsia" w:hAnsi="Myriad Pro"/>
      <w:b/>
      <w:bCs/>
      <w:kern w:val="28"/>
      <w:sz w:val="32"/>
      <w:szCs w:val="32"/>
    </w:rPr>
  </w:style>
  <w:style w:type="character" w:styleId="Emphasis">
    <w:name w:val="Emphasis"/>
    <w:basedOn w:val="DefaultParagraphFont"/>
    <w:qFormat/>
    <w:rsid w:val="0059661B"/>
    <w:rPr>
      <w:i/>
      <w:iCs/>
    </w:rPr>
  </w:style>
  <w:style w:type="paragraph" w:styleId="BalloonText">
    <w:name w:val="Balloon Text"/>
    <w:basedOn w:val="Normal"/>
    <w:link w:val="BalloonTextChar"/>
    <w:uiPriority w:val="99"/>
    <w:semiHidden/>
    <w:unhideWhenUsed/>
    <w:rsid w:val="00596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1B"/>
    <w:rPr>
      <w:rFonts w:ascii="Segoe UI" w:hAnsi="Segoe UI" w:cs="Segoe UI"/>
      <w:sz w:val="18"/>
      <w:szCs w:val="18"/>
      <w:lang w:val="en-US"/>
    </w:rPr>
  </w:style>
  <w:style w:type="table" w:styleId="TableGrid">
    <w:name w:val="Table Grid"/>
    <w:basedOn w:val="TableNormal"/>
    <w:uiPriority w:val="59"/>
    <w:rsid w:val="00596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9661B"/>
    <w:pPr>
      <w:ind w:left="720"/>
      <w:contextualSpacing/>
    </w:pPr>
  </w:style>
  <w:style w:type="character" w:styleId="Hyperlink">
    <w:name w:val="Hyperlink"/>
    <w:basedOn w:val="DefaultParagraphFont"/>
    <w:uiPriority w:val="99"/>
    <w:unhideWhenUsed/>
    <w:rsid w:val="0059661B"/>
    <w:rPr>
      <w:color w:val="0563C1" w:themeColor="hyperlink"/>
      <w:u w:val="single"/>
    </w:rPr>
  </w:style>
  <w:style w:type="paragraph" w:styleId="ListBullet2">
    <w:name w:val="List Bullet 2"/>
    <w:basedOn w:val="Normal"/>
    <w:unhideWhenUsed/>
    <w:qFormat/>
    <w:rsid w:val="0059661B"/>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59661B"/>
    <w:rPr>
      <w:sz w:val="16"/>
      <w:szCs w:val="16"/>
    </w:rPr>
  </w:style>
  <w:style w:type="paragraph" w:styleId="CommentText">
    <w:name w:val="annotation text"/>
    <w:basedOn w:val="Normal"/>
    <w:link w:val="CommentTextChar"/>
    <w:rsid w:val="0059661B"/>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59661B"/>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59661B"/>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59661B"/>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59661B"/>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59661B"/>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59661B"/>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59661B"/>
    <w:pPr>
      <w:spacing w:after="0"/>
      <w:ind w:left="440"/>
    </w:pPr>
    <w:rPr>
      <w:i/>
      <w:iCs/>
      <w:sz w:val="20"/>
      <w:szCs w:val="20"/>
    </w:rPr>
  </w:style>
  <w:style w:type="paragraph" w:styleId="TOC6">
    <w:name w:val="toc 6"/>
    <w:basedOn w:val="Normal"/>
    <w:next w:val="Normal"/>
    <w:autoRedefine/>
    <w:uiPriority w:val="39"/>
    <w:unhideWhenUsed/>
    <w:rsid w:val="0059661B"/>
    <w:pPr>
      <w:spacing w:after="0"/>
      <w:ind w:left="1100"/>
    </w:pPr>
    <w:rPr>
      <w:sz w:val="18"/>
      <w:szCs w:val="18"/>
    </w:rPr>
  </w:style>
  <w:style w:type="paragraph" w:styleId="TOC5">
    <w:name w:val="toc 5"/>
    <w:basedOn w:val="Normal"/>
    <w:next w:val="Normal"/>
    <w:autoRedefine/>
    <w:uiPriority w:val="39"/>
    <w:unhideWhenUsed/>
    <w:rsid w:val="0059661B"/>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59661B"/>
    <w:pPr>
      <w:spacing w:before="120" w:after="120"/>
    </w:pPr>
    <w:rPr>
      <w:b/>
      <w:bCs/>
      <w:caps/>
      <w:sz w:val="20"/>
      <w:szCs w:val="20"/>
    </w:rPr>
  </w:style>
  <w:style w:type="paragraph" w:styleId="TOC2">
    <w:name w:val="toc 2"/>
    <w:basedOn w:val="Normal"/>
    <w:next w:val="Normal"/>
    <w:autoRedefine/>
    <w:uiPriority w:val="39"/>
    <w:unhideWhenUsed/>
    <w:rsid w:val="0059661B"/>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59661B"/>
    <w:pPr>
      <w:spacing w:after="0"/>
      <w:ind w:left="660"/>
    </w:pPr>
    <w:rPr>
      <w:sz w:val="18"/>
      <w:szCs w:val="18"/>
    </w:rPr>
  </w:style>
  <w:style w:type="paragraph" w:styleId="TOC7">
    <w:name w:val="toc 7"/>
    <w:basedOn w:val="Normal"/>
    <w:next w:val="Normal"/>
    <w:autoRedefine/>
    <w:uiPriority w:val="39"/>
    <w:unhideWhenUsed/>
    <w:rsid w:val="0059661B"/>
    <w:pPr>
      <w:spacing w:after="0"/>
      <w:ind w:left="1320"/>
    </w:pPr>
    <w:rPr>
      <w:sz w:val="18"/>
      <w:szCs w:val="18"/>
    </w:rPr>
  </w:style>
  <w:style w:type="paragraph" w:styleId="TOC8">
    <w:name w:val="toc 8"/>
    <w:basedOn w:val="Normal"/>
    <w:next w:val="Normal"/>
    <w:autoRedefine/>
    <w:uiPriority w:val="39"/>
    <w:unhideWhenUsed/>
    <w:rsid w:val="0059661B"/>
    <w:pPr>
      <w:spacing w:after="0"/>
      <w:ind w:left="1540"/>
    </w:pPr>
    <w:rPr>
      <w:sz w:val="18"/>
      <w:szCs w:val="18"/>
    </w:rPr>
  </w:style>
  <w:style w:type="paragraph" w:styleId="TOC9">
    <w:name w:val="toc 9"/>
    <w:basedOn w:val="Normal"/>
    <w:next w:val="Normal"/>
    <w:autoRedefine/>
    <w:uiPriority w:val="39"/>
    <w:unhideWhenUsed/>
    <w:rsid w:val="0059661B"/>
    <w:pPr>
      <w:spacing w:after="0"/>
      <w:ind w:left="1760"/>
    </w:pPr>
    <w:rPr>
      <w:sz w:val="18"/>
      <w:szCs w:val="18"/>
    </w:rPr>
  </w:style>
  <w:style w:type="character" w:customStyle="1" w:styleId="ListParagraphChar">
    <w:name w:val="List Paragraph Char"/>
    <w:basedOn w:val="DefaultParagraphFont"/>
    <w:link w:val="ListParagraph"/>
    <w:uiPriority w:val="34"/>
    <w:locked/>
    <w:rsid w:val="0059661B"/>
    <w:rPr>
      <w:lang w:val="en-US"/>
    </w:rPr>
  </w:style>
  <w:style w:type="paragraph" w:styleId="BodyText">
    <w:name w:val="Body Text"/>
    <w:basedOn w:val="Normal"/>
    <w:link w:val="BodyTextChar"/>
    <w:unhideWhenUsed/>
    <w:rsid w:val="0059661B"/>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59661B"/>
    <w:rPr>
      <w:rFonts w:ascii="Segoe UI" w:eastAsiaTheme="minorEastAsia" w:hAnsi="Segoe UI" w:cs="Times New Roman"/>
      <w:kern w:val="28"/>
      <w:sz w:val="20"/>
      <w:szCs w:val="24"/>
      <w:lang w:val="en-US"/>
    </w:rPr>
  </w:style>
  <w:style w:type="paragraph" w:customStyle="1" w:styleId="Split">
    <w:name w:val="Split"/>
    <w:qFormat/>
    <w:rsid w:val="0059661B"/>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59661B"/>
    <w:rPr>
      <w:vertAlign w:val="superscript"/>
    </w:rPr>
  </w:style>
  <w:style w:type="paragraph" w:styleId="FootnoteText">
    <w:name w:val="footnote text"/>
    <w:basedOn w:val="Normal"/>
    <w:link w:val="FootnoteTextChar"/>
    <w:semiHidden/>
    <w:rsid w:val="0059661B"/>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59661B"/>
    <w:rPr>
      <w:rFonts w:ascii="CG Times" w:eastAsia="Times New Roman" w:hAnsi="CG Times" w:cs="Times New Roman"/>
      <w:sz w:val="20"/>
      <w:szCs w:val="20"/>
      <w:lang w:val="en-US"/>
    </w:rPr>
  </w:style>
  <w:style w:type="character" w:styleId="PlaceholderText">
    <w:name w:val="Placeholder Text"/>
    <w:basedOn w:val="DefaultParagraphFont"/>
    <w:rsid w:val="0059661B"/>
    <w:rPr>
      <w:color w:val="808080"/>
    </w:rPr>
  </w:style>
  <w:style w:type="character" w:styleId="FollowedHyperlink">
    <w:name w:val="FollowedHyperlink"/>
    <w:basedOn w:val="DefaultParagraphFont"/>
    <w:uiPriority w:val="99"/>
    <w:semiHidden/>
    <w:unhideWhenUsed/>
    <w:rsid w:val="0059661B"/>
    <w:rPr>
      <w:color w:val="954F72" w:themeColor="followedHyperlink"/>
      <w:u w:val="single"/>
    </w:rPr>
  </w:style>
  <w:style w:type="paragraph" w:customStyle="1" w:styleId="p28">
    <w:name w:val="p28"/>
    <w:basedOn w:val="Normal"/>
    <w:rsid w:val="0059661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59661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59661B"/>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59661B"/>
    <w:rPr>
      <w:rFonts w:ascii="Arial" w:eastAsia="Times New Roman" w:hAnsi="Arial" w:cs="Arial"/>
      <w:b/>
      <w:color w:val="528CC9"/>
      <w:sz w:val="28"/>
      <w:szCs w:val="28"/>
    </w:rPr>
  </w:style>
  <w:style w:type="paragraph" w:styleId="Header">
    <w:name w:val="header"/>
    <w:aliases w:val="UNOPS Header"/>
    <w:basedOn w:val="Normal"/>
    <w:link w:val="HeaderChar"/>
    <w:uiPriority w:val="99"/>
    <w:unhideWhenUsed/>
    <w:qFormat/>
    <w:rsid w:val="0059661B"/>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59661B"/>
    <w:rPr>
      <w:lang w:val="en-US"/>
    </w:rPr>
  </w:style>
  <w:style w:type="paragraph" w:styleId="BodyText3">
    <w:name w:val="Body Text 3"/>
    <w:basedOn w:val="Normal"/>
    <w:link w:val="BodyText3Char"/>
    <w:uiPriority w:val="99"/>
    <w:semiHidden/>
    <w:unhideWhenUsed/>
    <w:rsid w:val="0059661B"/>
    <w:pPr>
      <w:spacing w:after="120"/>
    </w:pPr>
    <w:rPr>
      <w:sz w:val="16"/>
      <w:szCs w:val="16"/>
    </w:rPr>
  </w:style>
  <w:style w:type="character" w:customStyle="1" w:styleId="BodyText3Char">
    <w:name w:val="Body Text 3 Char"/>
    <w:basedOn w:val="DefaultParagraphFont"/>
    <w:link w:val="BodyText3"/>
    <w:uiPriority w:val="99"/>
    <w:semiHidden/>
    <w:rsid w:val="0059661B"/>
    <w:rPr>
      <w:sz w:val="16"/>
      <w:szCs w:val="16"/>
      <w:lang w:val="en-US"/>
    </w:rPr>
  </w:style>
  <w:style w:type="paragraph" w:styleId="BodyText2">
    <w:name w:val="Body Text 2"/>
    <w:basedOn w:val="Normal"/>
    <w:link w:val="BodyText2Char"/>
    <w:uiPriority w:val="99"/>
    <w:unhideWhenUsed/>
    <w:rsid w:val="0059661B"/>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59661B"/>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59661B"/>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59661B"/>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59661B"/>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59661B"/>
    <w:pPr>
      <w:spacing w:line="241" w:lineRule="atLeast"/>
    </w:pPr>
    <w:rPr>
      <w:rFonts w:ascii="AGaramond" w:hAnsi="AGaramond" w:cstheme="minorBidi"/>
      <w:color w:val="auto"/>
    </w:rPr>
  </w:style>
  <w:style w:type="character" w:customStyle="1" w:styleId="A5">
    <w:name w:val="A5"/>
    <w:uiPriority w:val="99"/>
    <w:rsid w:val="0059661B"/>
    <w:rPr>
      <w:rFonts w:cs="AGaramond"/>
      <w:color w:val="000000"/>
      <w:sz w:val="22"/>
      <w:szCs w:val="22"/>
    </w:rPr>
  </w:style>
  <w:style w:type="paragraph" w:customStyle="1" w:styleId="Pa2">
    <w:name w:val="Pa2"/>
    <w:basedOn w:val="Default"/>
    <w:next w:val="Default"/>
    <w:uiPriority w:val="99"/>
    <w:rsid w:val="0059661B"/>
    <w:pPr>
      <w:spacing w:line="241" w:lineRule="atLeast"/>
    </w:pPr>
    <w:rPr>
      <w:rFonts w:ascii="AGaramond" w:hAnsi="AGaramond" w:cstheme="minorBidi"/>
      <w:color w:val="auto"/>
    </w:rPr>
  </w:style>
  <w:style w:type="paragraph" w:styleId="Revision">
    <w:name w:val="Revision"/>
    <w:hidden/>
    <w:uiPriority w:val="99"/>
    <w:semiHidden/>
    <w:rsid w:val="0059661B"/>
    <w:pPr>
      <w:spacing w:after="0" w:line="240" w:lineRule="auto"/>
    </w:pPr>
    <w:rPr>
      <w:lang w:val="en-US"/>
    </w:rPr>
  </w:style>
  <w:style w:type="paragraph" w:styleId="Footer">
    <w:name w:val="footer"/>
    <w:basedOn w:val="Normal"/>
    <w:link w:val="FooterChar"/>
    <w:uiPriority w:val="99"/>
    <w:unhideWhenUsed/>
    <w:rsid w:val="0059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61B"/>
    <w:rPr>
      <w:lang w:val="en-US"/>
    </w:rPr>
  </w:style>
  <w:style w:type="paragraph" w:styleId="NormalWeb">
    <w:name w:val="Normal (Web)"/>
    <w:basedOn w:val="Normal"/>
    <w:uiPriority w:val="99"/>
    <w:unhideWhenUsed/>
    <w:rsid w:val="0059661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59661B"/>
  </w:style>
  <w:style w:type="paragraph" w:customStyle="1" w:styleId="Outline">
    <w:name w:val="Outline"/>
    <w:basedOn w:val="Normal"/>
    <w:rsid w:val="0059661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59661B"/>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5966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661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966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661B"/>
    <w:rPr>
      <w:rFonts w:ascii="Arial" w:eastAsia="Times New Roman" w:hAnsi="Arial" w:cs="Arial"/>
      <w:vanish/>
      <w:sz w:val="16"/>
      <w:szCs w:val="16"/>
      <w:lang w:val="en-US"/>
    </w:rPr>
  </w:style>
  <w:style w:type="paragraph" w:customStyle="1" w:styleId="Headline">
    <w:name w:val="Headline"/>
    <w:basedOn w:val="Heading1"/>
    <w:link w:val="HeadlineChar"/>
    <w:qFormat/>
    <w:rsid w:val="0059661B"/>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59661B"/>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59661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59661B"/>
    <w:rPr>
      <w:rFonts w:ascii="Segoe UI" w:eastAsia="Times New Roman" w:hAnsi="Segoe UI" w:cs="Times New Roman"/>
      <w:sz w:val="20"/>
      <w:szCs w:val="20"/>
      <w:lang w:val="en-US"/>
    </w:rPr>
  </w:style>
  <w:style w:type="paragraph" w:styleId="Subtitle">
    <w:name w:val="Subtitle"/>
    <w:basedOn w:val="Normal"/>
    <w:link w:val="SubtitleChar"/>
    <w:qFormat/>
    <w:rsid w:val="0059661B"/>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59661B"/>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59661B"/>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5966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61B"/>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59661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59661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59661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9661B"/>
    <w:rPr>
      <w:color w:val="808080"/>
      <w:shd w:val="clear" w:color="auto" w:fill="E6E6E6"/>
    </w:rPr>
  </w:style>
  <w:style w:type="paragraph" w:customStyle="1" w:styleId="ListParagraph1">
    <w:name w:val="List Paragraph1"/>
    <w:basedOn w:val="Normal"/>
    <w:rsid w:val="0059661B"/>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59661B"/>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59661B"/>
    <w:rPr>
      <w:color w:val="808080"/>
      <w:shd w:val="clear" w:color="auto" w:fill="E6E6E6"/>
    </w:rPr>
  </w:style>
  <w:style w:type="paragraph" w:styleId="HTMLPreformatted">
    <w:name w:val="HTML Preformatted"/>
    <w:basedOn w:val="Normal"/>
    <w:link w:val="HTMLPreformattedChar"/>
    <w:uiPriority w:val="99"/>
    <w:unhideWhenUsed/>
    <w:rsid w:val="0059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9661B"/>
    <w:rPr>
      <w:rFonts w:ascii="Courier New" w:eastAsia="Times New Roman" w:hAnsi="Courier New" w:cs="Courier New"/>
      <w:sz w:val="20"/>
      <w:szCs w:val="20"/>
      <w:lang w:eastAsia="en-GB"/>
    </w:rPr>
  </w:style>
  <w:style w:type="paragraph" w:customStyle="1" w:styleId="western">
    <w:name w:val="western"/>
    <w:basedOn w:val="Normal"/>
    <w:rsid w:val="0059661B"/>
    <w:pPr>
      <w:spacing w:before="100" w:beforeAutospacing="1" w:after="119" w:line="240" w:lineRule="auto"/>
      <w:jc w:val="both"/>
    </w:pPr>
    <w:rPr>
      <w:rFonts w:ascii="Calibri" w:eastAsia="Times New Roman"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1D7C3E5B304AB3B3F6AB8447E216F2"/>
        <w:category>
          <w:name w:val="General"/>
          <w:gallery w:val="placeholder"/>
        </w:category>
        <w:types>
          <w:type w:val="bbPlcHdr"/>
        </w:types>
        <w:behaviors>
          <w:behavior w:val="content"/>
        </w:behaviors>
        <w:guid w:val="{03D6D5F7-A159-4867-A67D-E1961BBDF826}"/>
      </w:docPartPr>
      <w:docPartBody>
        <w:p w:rsidR="00000000" w:rsidRDefault="00092488" w:rsidP="00092488">
          <w:pPr>
            <w:pStyle w:val="881D7C3E5B304AB3B3F6AB8447E216F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ECE85E535474DEF9EFC5DB2A48C9571"/>
        <w:category>
          <w:name w:val="General"/>
          <w:gallery w:val="placeholder"/>
        </w:category>
        <w:types>
          <w:type w:val="bbPlcHdr"/>
        </w:types>
        <w:behaviors>
          <w:behavior w:val="content"/>
        </w:behaviors>
        <w:guid w:val="{8BEECFD4-D235-4E38-9EE9-54DF9E1B6925}"/>
      </w:docPartPr>
      <w:docPartBody>
        <w:p w:rsidR="00000000" w:rsidRDefault="00092488" w:rsidP="00092488">
          <w:pPr>
            <w:pStyle w:val="8ECE85E535474DEF9EFC5DB2A48C957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AF42A831E8946ACAB7FA67413AD4551"/>
        <w:category>
          <w:name w:val="General"/>
          <w:gallery w:val="placeholder"/>
        </w:category>
        <w:types>
          <w:type w:val="bbPlcHdr"/>
        </w:types>
        <w:behaviors>
          <w:behavior w:val="content"/>
        </w:behaviors>
        <w:guid w:val="{4036CCA6-F2BB-4686-8C49-F1D255093C53}"/>
      </w:docPartPr>
      <w:docPartBody>
        <w:p w:rsidR="00000000" w:rsidRDefault="00092488" w:rsidP="00092488">
          <w:pPr>
            <w:pStyle w:val="4AF42A831E8946ACAB7FA67413AD4551"/>
          </w:pPr>
          <w:r w:rsidRPr="00BD32D0">
            <w:rPr>
              <w:rStyle w:val="PlaceholderText"/>
              <w:rFonts w:ascii="Segoe UI" w:hAnsi="Segoe UI" w:cs="Segoe UI"/>
              <w:sz w:val="20"/>
              <w:shd w:val="clear" w:color="auto" w:fill="BFBFBF" w:themeFill="background1" w:themeFillShade="BF"/>
            </w:rPr>
            <w:t>Select date</w:t>
          </w:r>
        </w:p>
      </w:docPartBody>
    </w:docPart>
    <w:docPart>
      <w:docPartPr>
        <w:name w:val="C2669849EE8C4FD39E45B91B1821B4C3"/>
        <w:category>
          <w:name w:val="General"/>
          <w:gallery w:val="placeholder"/>
        </w:category>
        <w:types>
          <w:type w:val="bbPlcHdr"/>
        </w:types>
        <w:behaviors>
          <w:behavior w:val="content"/>
        </w:behaviors>
        <w:guid w:val="{DEF59F9E-F24C-490D-93C9-BB53DC4EDC23}"/>
      </w:docPartPr>
      <w:docPartBody>
        <w:p w:rsidR="00000000" w:rsidRDefault="00092488" w:rsidP="00092488">
          <w:pPr>
            <w:pStyle w:val="C2669849EE8C4FD39E45B91B1821B4C3"/>
          </w:pPr>
          <w:r w:rsidRPr="00BD32D0">
            <w:rPr>
              <w:rStyle w:val="PlaceholderText"/>
              <w:rFonts w:ascii="Segoe UI" w:hAnsi="Segoe UI" w:cs="Segoe UI"/>
              <w:sz w:val="20"/>
              <w:shd w:val="clear" w:color="auto" w:fill="BFBFBF" w:themeFill="background1" w:themeFillShade="BF"/>
            </w:rPr>
            <w:t>Select date</w:t>
          </w:r>
        </w:p>
      </w:docPartBody>
    </w:docPart>
    <w:docPart>
      <w:docPartPr>
        <w:name w:val="E092FEBB76074A12A6D945E419FDE177"/>
        <w:category>
          <w:name w:val="General"/>
          <w:gallery w:val="placeholder"/>
        </w:category>
        <w:types>
          <w:type w:val="bbPlcHdr"/>
        </w:types>
        <w:behaviors>
          <w:behavior w:val="content"/>
        </w:behaviors>
        <w:guid w:val="{6B4DB3AD-E127-49E7-B470-4E19BF07333C}"/>
      </w:docPartPr>
      <w:docPartBody>
        <w:p w:rsidR="00000000" w:rsidRDefault="00092488" w:rsidP="00092488">
          <w:pPr>
            <w:pStyle w:val="E092FEBB76074A12A6D945E419FDE17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70400C6D31B40638CDA7BB6FA029A20"/>
        <w:category>
          <w:name w:val="General"/>
          <w:gallery w:val="placeholder"/>
        </w:category>
        <w:types>
          <w:type w:val="bbPlcHdr"/>
        </w:types>
        <w:behaviors>
          <w:behavior w:val="content"/>
        </w:behaviors>
        <w:guid w:val="{A2D49776-CFA9-44AF-BECB-48B98D9957C9}"/>
      </w:docPartPr>
      <w:docPartBody>
        <w:p w:rsidR="00000000" w:rsidRDefault="00092488" w:rsidP="00092488">
          <w:pPr>
            <w:pStyle w:val="570400C6D31B40638CDA7BB6FA029A2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88"/>
    <w:rsid w:val="0009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92488"/>
    <w:rPr>
      <w:color w:val="808080"/>
    </w:rPr>
  </w:style>
  <w:style w:type="paragraph" w:customStyle="1" w:styleId="881D7C3E5B304AB3B3F6AB8447E216F2">
    <w:name w:val="881D7C3E5B304AB3B3F6AB8447E216F2"/>
    <w:rsid w:val="00092488"/>
  </w:style>
  <w:style w:type="paragraph" w:customStyle="1" w:styleId="8ECE85E535474DEF9EFC5DB2A48C9571">
    <w:name w:val="8ECE85E535474DEF9EFC5DB2A48C9571"/>
    <w:rsid w:val="00092488"/>
  </w:style>
  <w:style w:type="paragraph" w:customStyle="1" w:styleId="4AF42A831E8946ACAB7FA67413AD4551">
    <w:name w:val="4AF42A831E8946ACAB7FA67413AD4551"/>
    <w:rsid w:val="00092488"/>
  </w:style>
  <w:style w:type="paragraph" w:customStyle="1" w:styleId="C2669849EE8C4FD39E45B91B1821B4C3">
    <w:name w:val="C2669849EE8C4FD39E45B91B1821B4C3"/>
    <w:rsid w:val="00092488"/>
  </w:style>
  <w:style w:type="paragraph" w:customStyle="1" w:styleId="E092FEBB76074A12A6D945E419FDE177">
    <w:name w:val="E092FEBB76074A12A6D945E419FDE177"/>
    <w:rsid w:val="00092488"/>
  </w:style>
  <w:style w:type="paragraph" w:customStyle="1" w:styleId="570400C6D31B40638CDA7BB6FA029A20">
    <w:name w:val="570400C6D31B40638CDA7BB6FA029A20"/>
    <w:rsid w:val="00092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Panico</dc:creator>
  <cp:keywords/>
  <dc:description/>
  <cp:lastModifiedBy>Cornelia Panico</cp:lastModifiedBy>
  <cp:revision>2</cp:revision>
  <dcterms:created xsi:type="dcterms:W3CDTF">2020-07-20T07:00:00Z</dcterms:created>
  <dcterms:modified xsi:type="dcterms:W3CDTF">2020-07-20T07:00:00Z</dcterms:modified>
</cp:coreProperties>
</file>