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67" w:rsidRPr="00FE5A0C" w:rsidRDefault="00E90C67" w:rsidP="00E90C67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FE5A0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494F0EA" wp14:editId="20EB1EE5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C67" w:rsidRPr="00FE5A0C" w:rsidRDefault="00E90C67" w:rsidP="00E90C67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:rsidR="00625D9C" w:rsidRPr="00D91217" w:rsidRDefault="00625D9C" w:rsidP="00973D66">
      <w:pPr>
        <w:spacing w:after="120" w:line="276" w:lineRule="auto"/>
        <w:jc w:val="center"/>
        <w:rPr>
          <w:rFonts w:ascii="Arial" w:hAnsi="Arial" w:cs="Arial"/>
          <w:b/>
          <w:sz w:val="30"/>
          <w:szCs w:val="30"/>
          <w:lang w:val="ro-MD"/>
        </w:rPr>
      </w:pPr>
      <w:r w:rsidRPr="00D91217">
        <w:rPr>
          <w:rFonts w:ascii="Arial" w:hAnsi="Arial" w:cs="Arial"/>
          <w:b/>
          <w:sz w:val="30"/>
          <w:szCs w:val="30"/>
          <w:lang w:val="ru-RU"/>
        </w:rPr>
        <w:t>Программа стажировок ООН в Молдове</w:t>
      </w:r>
      <w:r w:rsidRPr="00D91217">
        <w:rPr>
          <w:rFonts w:ascii="Arial" w:hAnsi="Arial" w:cs="Arial"/>
          <w:b/>
          <w:sz w:val="30"/>
          <w:szCs w:val="30"/>
          <w:lang w:val="ro-MD"/>
        </w:rPr>
        <w:t xml:space="preserve"> </w:t>
      </w:r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для людей из </w:t>
      </w:r>
      <w:proofErr w:type="spellStart"/>
      <w:r w:rsidRPr="00D91217">
        <w:rPr>
          <w:rFonts w:ascii="Arial" w:hAnsi="Arial" w:cs="Arial"/>
          <w:b/>
          <w:sz w:val="30"/>
          <w:szCs w:val="30"/>
          <w:lang w:val="ru-RU"/>
        </w:rPr>
        <w:t>малопредставленных</w:t>
      </w:r>
      <w:proofErr w:type="spellEnd"/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 групп </w:t>
      </w:r>
    </w:p>
    <w:p w:rsidR="00625D9C" w:rsidRPr="00FE5A0C" w:rsidRDefault="00625D9C" w:rsidP="00625D9C">
      <w:pPr>
        <w:spacing w:after="240" w:line="252" w:lineRule="auto"/>
        <w:jc w:val="center"/>
        <w:rPr>
          <w:rFonts w:ascii="Arial" w:hAnsi="Arial" w:cs="Arial"/>
          <w:b/>
          <w:caps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Техническое задание </w:t>
      </w:r>
      <w:r w:rsidRPr="00FE5A0C">
        <w:rPr>
          <w:rFonts w:ascii="Arial" w:hAnsi="Arial" w:cs="Arial"/>
          <w:b/>
          <w:caps/>
          <w:sz w:val="30"/>
          <w:szCs w:val="30"/>
          <w:u w:val="single"/>
          <w:lang w:val="ru-RU"/>
        </w:rPr>
        <w:t xml:space="preserve">/ </w:t>
      </w: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Должностные обязанности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7554BB" w:rsidRPr="007554BB" w:rsidTr="007554BB">
        <w:tc>
          <w:tcPr>
            <w:tcW w:w="4585" w:type="dxa"/>
          </w:tcPr>
          <w:p w:rsidR="007554BB" w:rsidRPr="00E432FD" w:rsidRDefault="007554BB" w:rsidP="006B454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Агентство ООН:</w:t>
            </w:r>
          </w:p>
        </w:tc>
        <w:tc>
          <w:tcPr>
            <w:tcW w:w="5315" w:type="dxa"/>
          </w:tcPr>
          <w:p w:rsidR="007554BB" w:rsidRPr="00625D9C" w:rsidRDefault="007554BB" w:rsidP="006B454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625D9C">
              <w:rPr>
                <w:rFonts w:ascii="Arial" w:hAnsi="Arial" w:cs="Arial"/>
                <w:sz w:val="30"/>
                <w:szCs w:val="30"/>
                <w:lang w:val="ru-RU"/>
              </w:rPr>
              <w:t>Программа развития Организации Объединённых Наций (ПРООН) в Молдове</w:t>
            </w:r>
          </w:p>
        </w:tc>
      </w:tr>
      <w:tr w:rsidR="007554BB" w:rsidRPr="00592519" w:rsidTr="007554BB">
        <w:tc>
          <w:tcPr>
            <w:tcW w:w="4585" w:type="dxa"/>
          </w:tcPr>
          <w:p w:rsidR="007554BB" w:rsidRPr="00E432FD" w:rsidRDefault="007554BB" w:rsidP="006B454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Наименование стажировки:</w:t>
            </w:r>
          </w:p>
        </w:tc>
        <w:tc>
          <w:tcPr>
            <w:tcW w:w="5315" w:type="dxa"/>
          </w:tcPr>
          <w:p w:rsidR="007554BB" w:rsidRPr="00592519" w:rsidRDefault="007554BB" w:rsidP="006B4549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592519">
              <w:rPr>
                <w:rFonts w:ascii="Arial" w:hAnsi="Arial" w:cs="Arial"/>
                <w:sz w:val="30"/>
                <w:szCs w:val="30"/>
                <w:lang w:val="ru-RU"/>
              </w:rPr>
              <w:t>Стажёр по административн</w:t>
            </w:r>
            <w:r>
              <w:rPr>
                <w:rFonts w:ascii="Arial" w:hAnsi="Arial" w:cs="Arial"/>
                <w:sz w:val="30"/>
                <w:szCs w:val="30"/>
                <w:lang w:val="ru-RU"/>
              </w:rPr>
              <w:t>ым</w:t>
            </w:r>
            <w:r w:rsidRPr="00592519">
              <w:rPr>
                <w:rFonts w:ascii="Arial" w:hAnsi="Arial" w:cs="Arial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ru-RU"/>
              </w:rPr>
              <w:t>вопросам</w:t>
            </w:r>
          </w:p>
        </w:tc>
      </w:tr>
      <w:tr w:rsidR="007554BB" w:rsidRPr="007554BB" w:rsidTr="007554BB">
        <w:tc>
          <w:tcPr>
            <w:tcW w:w="4585" w:type="dxa"/>
          </w:tcPr>
          <w:p w:rsidR="007554BB" w:rsidRPr="00E432FD" w:rsidRDefault="007554BB" w:rsidP="006B454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Программа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 / </w:t>
            </w:r>
            <w:r w:rsidR="00B03586"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проект</w:t>
            </w:r>
            <w:r w:rsidR="00B03586" w:rsidRPr="00E432FD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/ </w:t>
            </w:r>
            <w:r w:rsidR="00B03586"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от</w:t>
            </w:r>
            <w:bookmarkStart w:id="0" w:name="_GoBack"/>
            <w:bookmarkEnd w:id="0"/>
            <w:r w:rsidR="00B03586"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дел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</w:tc>
        <w:tc>
          <w:tcPr>
            <w:tcW w:w="5315" w:type="dxa"/>
          </w:tcPr>
          <w:p w:rsidR="007554BB" w:rsidRPr="00592519" w:rsidRDefault="007554BB" w:rsidP="006B454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592519">
              <w:rPr>
                <w:rFonts w:ascii="Arial" w:hAnsi="Arial" w:cs="Arial"/>
                <w:sz w:val="30"/>
                <w:szCs w:val="30"/>
                <w:lang w:val="ru-RU"/>
              </w:rPr>
              <w:t>Проект «Услуги по содействию в организации закупочной деятельности Министерства здравоохранения»</w:t>
            </w:r>
          </w:p>
        </w:tc>
      </w:tr>
      <w:tr w:rsidR="007554BB" w:rsidRPr="00592519" w:rsidTr="007554BB">
        <w:tc>
          <w:tcPr>
            <w:tcW w:w="4585" w:type="dxa"/>
          </w:tcPr>
          <w:p w:rsidR="007554BB" w:rsidRPr="00E432FD" w:rsidRDefault="007554BB" w:rsidP="006B454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 xml:space="preserve">Ответственный сотрудник (руководитель): 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315" w:type="dxa"/>
          </w:tcPr>
          <w:p w:rsidR="007554BB" w:rsidRPr="00592519" w:rsidRDefault="007554BB" w:rsidP="006B4549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592519">
              <w:rPr>
                <w:rFonts w:ascii="Arial" w:hAnsi="Arial" w:cs="Arial"/>
                <w:sz w:val="30"/>
                <w:szCs w:val="30"/>
                <w:lang w:val="ru-RU"/>
              </w:rPr>
              <w:t xml:space="preserve">Менеджер проекта </w:t>
            </w:r>
          </w:p>
        </w:tc>
      </w:tr>
      <w:tr w:rsidR="007554BB" w:rsidRPr="007554BB" w:rsidTr="007554BB">
        <w:tc>
          <w:tcPr>
            <w:tcW w:w="4585" w:type="dxa"/>
          </w:tcPr>
          <w:p w:rsidR="007554BB" w:rsidRPr="00E432FD" w:rsidRDefault="007554BB" w:rsidP="006B454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Продолжительность и период стажировки:</w:t>
            </w:r>
          </w:p>
        </w:tc>
        <w:tc>
          <w:tcPr>
            <w:tcW w:w="5315" w:type="dxa"/>
          </w:tcPr>
          <w:p w:rsidR="007554BB" w:rsidRPr="00592519" w:rsidRDefault="007554BB" w:rsidP="006B454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592519">
              <w:rPr>
                <w:rFonts w:ascii="Arial" w:hAnsi="Arial" w:cs="Arial"/>
                <w:sz w:val="30"/>
                <w:szCs w:val="30"/>
                <w:lang w:val="ru-RU"/>
              </w:rPr>
              <w:t>1 июня – 30 ноября 2018 года (6 месяцев) с возможностью продления</w:t>
            </w:r>
          </w:p>
        </w:tc>
      </w:tr>
      <w:tr w:rsidR="007554BB" w:rsidRPr="00592519" w:rsidTr="007554BB">
        <w:tc>
          <w:tcPr>
            <w:tcW w:w="4585" w:type="dxa"/>
          </w:tcPr>
          <w:p w:rsidR="007554BB" w:rsidRPr="00E432FD" w:rsidRDefault="007554BB" w:rsidP="006B454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  <w:lang w:val="ru-RU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Еженедельный объем работы:</w:t>
            </w:r>
          </w:p>
        </w:tc>
        <w:tc>
          <w:tcPr>
            <w:tcW w:w="5315" w:type="dxa"/>
          </w:tcPr>
          <w:p w:rsidR="007554BB" w:rsidRPr="00592519" w:rsidRDefault="007554BB" w:rsidP="006B4549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592519">
              <w:rPr>
                <w:rFonts w:ascii="Arial" w:hAnsi="Arial" w:cs="Arial"/>
                <w:sz w:val="30"/>
                <w:szCs w:val="30"/>
                <w:lang w:val="ru-RU"/>
              </w:rPr>
              <w:t>16-20 часов в неделю</w:t>
            </w:r>
          </w:p>
        </w:tc>
      </w:tr>
    </w:tbl>
    <w:p w:rsidR="0043630F" w:rsidRPr="00592519" w:rsidRDefault="00F259F8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592519">
        <w:rPr>
          <w:rFonts w:ascii="Arial" w:hAnsi="Arial" w:cs="Arial"/>
          <w:sz w:val="30"/>
          <w:szCs w:val="30"/>
        </w:rPr>
        <w:t xml:space="preserve"> </w:t>
      </w:r>
    </w:p>
    <w:p w:rsidR="009A243E" w:rsidRPr="00592519" w:rsidRDefault="00E25E87" w:rsidP="009A243E">
      <w:pPr>
        <w:spacing w:after="120" w:line="252" w:lineRule="auto"/>
        <w:rPr>
          <w:rFonts w:ascii="Arial" w:hAnsi="Arial" w:cs="Arial"/>
          <w:i/>
          <w:sz w:val="30"/>
          <w:szCs w:val="30"/>
        </w:rPr>
      </w:pPr>
      <w:r w:rsidRPr="00592519">
        <w:rPr>
          <w:rFonts w:ascii="Arial" w:hAnsi="Arial" w:cs="Arial"/>
          <w:b/>
          <w:sz w:val="30"/>
          <w:szCs w:val="30"/>
          <w:u w:val="single"/>
          <w:lang w:val="ru-RU"/>
        </w:rPr>
        <w:t>Основные сведения</w:t>
      </w:r>
      <w:r w:rsidR="00F259F8" w:rsidRPr="00592519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  </w:t>
      </w:r>
    </w:p>
    <w:p w:rsidR="009B5BB4" w:rsidRPr="00592519" w:rsidRDefault="00187D5C" w:rsidP="21B6EF6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 xml:space="preserve">Доступ 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к </w:t>
      </w:r>
      <w:r w:rsidR="000F60BB" w:rsidRPr="00592519">
        <w:rPr>
          <w:rFonts w:ascii="Arial" w:hAnsi="Arial" w:cs="Arial"/>
          <w:sz w:val="30"/>
          <w:szCs w:val="30"/>
          <w:lang w:val="ru-RU"/>
        </w:rPr>
        <w:t xml:space="preserve">основным </w:t>
      </w:r>
      <w:r w:rsidR="00F259F8" w:rsidRPr="00592519">
        <w:rPr>
          <w:rFonts w:ascii="Arial" w:hAnsi="Arial" w:cs="Arial"/>
          <w:sz w:val="30"/>
          <w:szCs w:val="30"/>
          <w:lang w:val="ru-RU"/>
        </w:rPr>
        <w:t>качественным лекарственным средствам/технологиям</w:t>
      </w:r>
      <w:r w:rsidR="008022D3" w:rsidRPr="00592519">
        <w:rPr>
          <w:rFonts w:ascii="Arial" w:hAnsi="Arial" w:cs="Arial"/>
          <w:sz w:val="30"/>
          <w:szCs w:val="30"/>
          <w:lang w:val="ru-RU"/>
        </w:rPr>
        <w:t>, как части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осуществления права на здоровье</w:t>
      </w:r>
      <w:r w:rsidR="008022D3" w:rsidRPr="00592519">
        <w:rPr>
          <w:rFonts w:ascii="Arial" w:hAnsi="Arial" w:cs="Arial"/>
          <w:sz w:val="30"/>
          <w:szCs w:val="30"/>
          <w:lang w:val="ru-RU"/>
        </w:rPr>
        <w:t>,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признается в международных договорах, </w:t>
      </w:r>
      <w:r w:rsidR="00F32740" w:rsidRPr="00592519">
        <w:rPr>
          <w:rFonts w:ascii="Arial" w:hAnsi="Arial" w:cs="Arial"/>
          <w:sz w:val="30"/>
          <w:szCs w:val="30"/>
          <w:lang w:val="ru-RU"/>
        </w:rPr>
        <w:t>к которым присоединилась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Республик</w:t>
      </w:r>
      <w:r w:rsidR="00CF7EEC" w:rsidRPr="00592519">
        <w:rPr>
          <w:rFonts w:ascii="Arial" w:hAnsi="Arial" w:cs="Arial"/>
          <w:sz w:val="30"/>
          <w:szCs w:val="30"/>
          <w:lang w:val="ru-RU"/>
        </w:rPr>
        <w:t>а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Молдова, </w:t>
      </w:r>
      <w:r w:rsidR="0021110B" w:rsidRPr="00592519">
        <w:rPr>
          <w:rFonts w:ascii="Arial" w:hAnsi="Arial" w:cs="Arial"/>
          <w:sz w:val="30"/>
          <w:szCs w:val="30"/>
          <w:lang w:val="ru-RU"/>
        </w:rPr>
        <w:t xml:space="preserve">в </w:t>
      </w:r>
      <w:r w:rsidR="00F259F8" w:rsidRPr="00592519">
        <w:rPr>
          <w:rFonts w:ascii="Arial" w:hAnsi="Arial" w:cs="Arial"/>
          <w:sz w:val="30"/>
          <w:szCs w:val="30"/>
          <w:lang w:val="ru-RU"/>
        </w:rPr>
        <w:t>Конституци</w:t>
      </w:r>
      <w:r w:rsidR="0021110B" w:rsidRPr="00592519">
        <w:rPr>
          <w:rFonts w:ascii="Arial" w:hAnsi="Arial" w:cs="Arial"/>
          <w:sz w:val="30"/>
          <w:szCs w:val="30"/>
          <w:lang w:val="ru-RU"/>
        </w:rPr>
        <w:t>и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и национальным законодательством, однако в </w:t>
      </w:r>
      <w:r w:rsidR="00915A41" w:rsidRPr="00592519">
        <w:rPr>
          <w:rFonts w:ascii="Arial" w:hAnsi="Arial" w:cs="Arial"/>
          <w:sz w:val="30"/>
          <w:szCs w:val="30"/>
          <w:lang w:val="ru-RU"/>
        </w:rPr>
        <w:t xml:space="preserve">национальной 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системе закупок в области здравоохранения этот вопрос по-прежнему остается острым. Цены на лекарства и медицинские </w:t>
      </w:r>
      <w:r w:rsidR="006755EC" w:rsidRPr="00592519">
        <w:rPr>
          <w:rFonts w:ascii="Arial" w:hAnsi="Arial" w:cs="Arial"/>
          <w:sz w:val="30"/>
          <w:szCs w:val="30"/>
          <w:lang w:val="ru-RU"/>
        </w:rPr>
        <w:t>изделия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подвержены влиянию различных факторов, таких как оптовые и аптечные наценки, процедура регистрации медикаментов в стране, метод расчета стоимости регистрации и т.д. Кроме того, система общественного здравоохранения в стране в значительной степени полагается на </w:t>
      </w:r>
      <w:proofErr w:type="spellStart"/>
      <w:r w:rsidR="00F259F8" w:rsidRPr="00592519">
        <w:rPr>
          <w:rFonts w:ascii="Arial" w:hAnsi="Arial" w:cs="Arial"/>
          <w:sz w:val="30"/>
          <w:szCs w:val="30"/>
          <w:lang w:val="ru-RU"/>
        </w:rPr>
        <w:t>генерические</w:t>
      </w:r>
      <w:proofErr w:type="spellEnd"/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эквиваленты</w:t>
      </w:r>
      <w:r w:rsidR="00F17CFB" w:rsidRPr="00592519">
        <w:rPr>
          <w:rFonts w:ascii="Arial" w:hAnsi="Arial" w:cs="Arial"/>
          <w:sz w:val="30"/>
          <w:szCs w:val="30"/>
          <w:lang w:val="ru-RU"/>
        </w:rPr>
        <w:t xml:space="preserve"> лекарств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. </w:t>
      </w:r>
    </w:p>
    <w:p w:rsidR="009B5BB4" w:rsidRPr="00592519" w:rsidRDefault="00F259F8" w:rsidP="21B6EF6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lastRenderedPageBreak/>
        <w:t>Для решения этих проблем</w:t>
      </w:r>
      <w:r w:rsidR="00CC2B85" w:rsidRPr="00592519">
        <w:rPr>
          <w:rFonts w:ascii="Arial" w:hAnsi="Arial" w:cs="Arial"/>
          <w:sz w:val="30"/>
          <w:szCs w:val="30"/>
          <w:lang w:val="ru-RU"/>
        </w:rPr>
        <w:t>,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Ми</w:t>
      </w:r>
      <w:r w:rsidR="00D123CE">
        <w:rPr>
          <w:rFonts w:ascii="Arial" w:hAnsi="Arial" w:cs="Arial"/>
          <w:sz w:val="30"/>
          <w:szCs w:val="30"/>
          <w:lang w:val="ru-RU"/>
        </w:rPr>
        <w:t xml:space="preserve">нистерство здравоохранения 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и Программа развития ООН (ПРООН) в Молдове разработали </w:t>
      </w:r>
      <w:r w:rsidR="007877A0" w:rsidRPr="00592519">
        <w:rPr>
          <w:rFonts w:ascii="Arial" w:hAnsi="Arial" w:cs="Arial"/>
          <w:sz w:val="30"/>
          <w:szCs w:val="30"/>
          <w:lang w:val="ru-RU"/>
        </w:rPr>
        <w:t>проект «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Услуги по </w:t>
      </w:r>
      <w:r w:rsidR="007877A0" w:rsidRPr="00592519">
        <w:rPr>
          <w:rFonts w:ascii="Arial" w:hAnsi="Arial" w:cs="Arial"/>
          <w:sz w:val="30"/>
          <w:szCs w:val="30"/>
          <w:lang w:val="ru-RU"/>
        </w:rPr>
        <w:t>содействию в организации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закупо</w:t>
      </w:r>
      <w:r w:rsidR="007877A0" w:rsidRPr="00592519">
        <w:rPr>
          <w:rFonts w:ascii="Arial" w:hAnsi="Arial" w:cs="Arial"/>
          <w:sz w:val="30"/>
          <w:szCs w:val="30"/>
          <w:lang w:val="ru-RU"/>
        </w:rPr>
        <w:t xml:space="preserve">чной деятельности </w:t>
      </w:r>
      <w:r w:rsidRPr="00592519">
        <w:rPr>
          <w:rFonts w:ascii="Arial" w:hAnsi="Arial" w:cs="Arial"/>
          <w:sz w:val="30"/>
          <w:szCs w:val="30"/>
          <w:lang w:val="ru-RU"/>
        </w:rPr>
        <w:t>Министерства здравоохранения</w:t>
      </w:r>
      <w:r w:rsidR="007877A0" w:rsidRPr="00592519">
        <w:rPr>
          <w:rFonts w:ascii="Arial" w:hAnsi="Arial" w:cs="Arial"/>
          <w:sz w:val="30"/>
          <w:szCs w:val="30"/>
          <w:lang w:val="ru-RU"/>
        </w:rPr>
        <w:t>»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в целях облегчения и улучшения доступа к медикаментам и медицинск</w:t>
      </w:r>
      <w:r w:rsidR="00C0357E" w:rsidRPr="00592519">
        <w:rPr>
          <w:rFonts w:ascii="Arial" w:hAnsi="Arial" w:cs="Arial"/>
          <w:sz w:val="30"/>
          <w:szCs w:val="30"/>
          <w:lang w:val="ru-RU"/>
        </w:rPr>
        <w:t>и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м </w:t>
      </w:r>
      <w:r w:rsidR="00C0357E" w:rsidRPr="00592519">
        <w:rPr>
          <w:rFonts w:ascii="Arial" w:hAnsi="Arial" w:cs="Arial"/>
          <w:sz w:val="30"/>
          <w:szCs w:val="30"/>
          <w:lang w:val="ru-RU"/>
        </w:rPr>
        <w:t>изделиям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, </w:t>
      </w:r>
      <w:r w:rsidR="004A6261" w:rsidRPr="00592519">
        <w:rPr>
          <w:rFonts w:ascii="Arial" w:hAnsi="Arial" w:cs="Arial"/>
          <w:sz w:val="30"/>
          <w:szCs w:val="30"/>
          <w:lang w:val="ru-RU"/>
        </w:rPr>
        <w:t>прежде всего</w:t>
      </w:r>
      <w:r w:rsidR="004642FD" w:rsidRPr="00592519">
        <w:rPr>
          <w:rFonts w:ascii="Arial" w:hAnsi="Arial" w:cs="Arial"/>
          <w:sz w:val="30"/>
          <w:szCs w:val="30"/>
          <w:lang w:val="ru-RU"/>
        </w:rPr>
        <w:t xml:space="preserve"> тем, которые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поставля</w:t>
      </w:r>
      <w:r w:rsidR="004642FD" w:rsidRPr="00592519">
        <w:rPr>
          <w:rFonts w:ascii="Arial" w:hAnsi="Arial" w:cs="Arial"/>
          <w:sz w:val="30"/>
          <w:szCs w:val="30"/>
          <w:lang w:val="ru-RU"/>
        </w:rPr>
        <w:t xml:space="preserve">ются 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в рамках национальных программ в </w:t>
      </w:r>
      <w:r w:rsidR="00187D5C" w:rsidRPr="00592519">
        <w:rPr>
          <w:rFonts w:ascii="Arial" w:hAnsi="Arial" w:cs="Arial"/>
          <w:sz w:val="30"/>
          <w:szCs w:val="30"/>
          <w:lang w:val="ru-RU"/>
        </w:rPr>
        <w:t>области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здравоохранения.</w:t>
      </w:r>
    </w:p>
    <w:p w:rsidR="009B5BB4" w:rsidRPr="00592519" w:rsidRDefault="006D7612" w:rsidP="36A3B4E2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 xml:space="preserve">Эта 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общая цель будет достигнута путем реализации следующих конкретных </w:t>
      </w:r>
      <w:r w:rsidR="00BA5E21" w:rsidRPr="00592519">
        <w:rPr>
          <w:rFonts w:ascii="Arial" w:hAnsi="Arial" w:cs="Arial"/>
          <w:sz w:val="30"/>
          <w:szCs w:val="30"/>
          <w:lang w:val="ru-RU"/>
        </w:rPr>
        <w:t>задач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проекта:</w:t>
      </w:r>
    </w:p>
    <w:p w:rsidR="009B5BB4" w:rsidRPr="00592519" w:rsidRDefault="00EC1A0C" w:rsidP="21B6EF6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 xml:space="preserve">закупка </w:t>
      </w:r>
      <w:r w:rsidR="00F259F8" w:rsidRPr="00592519">
        <w:rPr>
          <w:rFonts w:ascii="Arial" w:hAnsi="Arial" w:cs="Arial"/>
          <w:sz w:val="30"/>
          <w:szCs w:val="30"/>
          <w:lang w:val="ru-RU"/>
        </w:rPr>
        <w:t>медикаментов и других меди</w:t>
      </w:r>
      <w:r w:rsidR="00187D5C" w:rsidRPr="00592519">
        <w:rPr>
          <w:rFonts w:ascii="Arial" w:hAnsi="Arial" w:cs="Arial"/>
          <w:sz w:val="30"/>
          <w:szCs w:val="30"/>
          <w:lang w:val="ru-RU"/>
        </w:rPr>
        <w:t xml:space="preserve">цинских </w:t>
      </w:r>
      <w:r w:rsidR="004D0139" w:rsidRPr="00592519">
        <w:rPr>
          <w:rFonts w:ascii="Arial" w:hAnsi="Arial" w:cs="Arial"/>
          <w:sz w:val="30"/>
          <w:szCs w:val="30"/>
          <w:lang w:val="ru-RU"/>
        </w:rPr>
        <w:t>изделий</w:t>
      </w:r>
      <w:r w:rsidR="00187D5C" w:rsidRPr="00592519">
        <w:rPr>
          <w:rFonts w:ascii="Arial" w:hAnsi="Arial" w:cs="Arial"/>
          <w:sz w:val="30"/>
          <w:szCs w:val="30"/>
          <w:lang w:val="ru-RU"/>
        </w:rPr>
        <w:t xml:space="preserve"> для национальных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и специальных программ в области здравоохранения, начиная с 2017 года; </w:t>
      </w:r>
    </w:p>
    <w:p w:rsidR="009B5BB4" w:rsidRPr="00592519" w:rsidRDefault="009C4D4E" w:rsidP="009B5BB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>содействие</w:t>
      </w:r>
      <w:r w:rsidR="00EC1A0C" w:rsidRPr="00592519">
        <w:rPr>
          <w:rFonts w:ascii="Arial" w:hAnsi="Arial" w:cs="Arial"/>
          <w:sz w:val="30"/>
          <w:szCs w:val="30"/>
          <w:lang w:val="ru-RU"/>
        </w:rPr>
        <w:t xml:space="preserve"> 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Министерству здравоохранения в обеспечении </w:t>
      </w:r>
      <w:r w:rsidRPr="00592519">
        <w:rPr>
          <w:rFonts w:ascii="Arial" w:hAnsi="Arial" w:cs="Arial"/>
          <w:sz w:val="30"/>
          <w:szCs w:val="30"/>
          <w:lang w:val="ru-RU"/>
        </w:rPr>
        <w:t>прозрачности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, подотчетности и эффективности закупок медикаментов и других медицинских </w:t>
      </w:r>
      <w:r w:rsidR="00746F2D" w:rsidRPr="00592519">
        <w:rPr>
          <w:rFonts w:ascii="Arial" w:hAnsi="Arial" w:cs="Arial"/>
          <w:sz w:val="30"/>
          <w:szCs w:val="30"/>
          <w:lang w:val="ru-RU"/>
        </w:rPr>
        <w:t>изделий</w:t>
      </w:r>
      <w:r w:rsidR="00F259F8" w:rsidRPr="00592519">
        <w:rPr>
          <w:rFonts w:ascii="Arial" w:hAnsi="Arial" w:cs="Arial"/>
          <w:sz w:val="30"/>
          <w:szCs w:val="30"/>
          <w:lang w:val="ru-RU"/>
        </w:rPr>
        <w:t>;</w:t>
      </w:r>
    </w:p>
    <w:p w:rsidR="00A84E83" w:rsidRPr="00592519" w:rsidRDefault="00EC1A0C" w:rsidP="009B5BB4">
      <w:pPr>
        <w:pStyle w:val="ListParagraph"/>
        <w:numPr>
          <w:ilvl w:val="0"/>
          <w:numId w:val="9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 xml:space="preserve">усовершенствование 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складских </w:t>
      </w:r>
      <w:r w:rsidR="00187D5C" w:rsidRPr="00592519">
        <w:rPr>
          <w:rFonts w:ascii="Arial" w:hAnsi="Arial" w:cs="Arial"/>
          <w:sz w:val="30"/>
          <w:szCs w:val="30"/>
          <w:lang w:val="ru-RU"/>
        </w:rPr>
        <w:t xml:space="preserve">помещений </w:t>
      </w:r>
      <w:proofErr w:type="spellStart"/>
      <w:r w:rsidR="00187D5C" w:rsidRPr="00592519">
        <w:rPr>
          <w:rFonts w:ascii="Arial" w:hAnsi="Arial" w:cs="Arial"/>
          <w:sz w:val="30"/>
          <w:szCs w:val="30"/>
          <w:lang w:val="ru-RU"/>
        </w:rPr>
        <w:t>Moldfarm</w:t>
      </w:r>
      <w:proofErr w:type="spellEnd"/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в соответствии с рекомендациями ВОЗ и ЕС в области надлежащей практики распределения (НПР).</w:t>
      </w:r>
    </w:p>
    <w:p w:rsidR="009A243E" w:rsidRPr="00592519" w:rsidRDefault="00F259F8" w:rsidP="000A4E70">
      <w:pPr>
        <w:tabs>
          <w:tab w:val="left" w:pos="6265"/>
        </w:tabs>
        <w:spacing w:after="120" w:line="252" w:lineRule="auto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ab/>
      </w:r>
    </w:p>
    <w:p w:rsidR="00CC6CD9" w:rsidRPr="00592519" w:rsidRDefault="00F259F8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592519">
        <w:rPr>
          <w:rFonts w:ascii="Arial" w:hAnsi="Arial" w:cs="Arial"/>
          <w:b/>
          <w:bCs/>
          <w:sz w:val="30"/>
          <w:szCs w:val="30"/>
          <w:u w:val="single"/>
          <w:lang w:val="ru-RU"/>
        </w:rPr>
        <w:t>Краткое изложение основных обязанностей</w:t>
      </w:r>
      <w:r w:rsidR="00EC1A0C" w:rsidRPr="00592519">
        <w:rPr>
          <w:rFonts w:ascii="Arial" w:hAnsi="Arial" w:cs="Arial"/>
          <w:b/>
          <w:bCs/>
          <w:sz w:val="30"/>
          <w:szCs w:val="30"/>
          <w:u w:val="single"/>
          <w:lang w:val="ru-RU"/>
        </w:rPr>
        <w:t>:</w:t>
      </w:r>
    </w:p>
    <w:p w:rsidR="008B5DC2" w:rsidRPr="00592519" w:rsidRDefault="00F259F8" w:rsidP="00EC1A0C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>вн</w:t>
      </w:r>
      <w:r w:rsidR="000B5732" w:rsidRPr="00592519">
        <w:rPr>
          <w:rFonts w:ascii="Arial" w:hAnsi="Arial" w:cs="Arial"/>
          <w:sz w:val="30"/>
          <w:szCs w:val="30"/>
          <w:lang w:val="ru-RU"/>
        </w:rPr>
        <w:t>осить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вклад в разработку тендерной документации и оценку тендерных предложений;</w:t>
      </w:r>
    </w:p>
    <w:p w:rsidR="001C230A" w:rsidRPr="00592519" w:rsidRDefault="00F66840" w:rsidP="00EC1A0C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 xml:space="preserve">способствовать </w:t>
      </w:r>
      <w:r w:rsidR="00F259F8" w:rsidRPr="00592519">
        <w:rPr>
          <w:rFonts w:ascii="Arial" w:hAnsi="Arial" w:cs="Arial"/>
          <w:sz w:val="30"/>
          <w:szCs w:val="30"/>
          <w:lang w:val="ru-RU"/>
        </w:rPr>
        <w:t>решени</w:t>
      </w:r>
      <w:r w:rsidRPr="00592519">
        <w:rPr>
          <w:rFonts w:ascii="Arial" w:hAnsi="Arial" w:cs="Arial"/>
          <w:sz w:val="30"/>
          <w:szCs w:val="30"/>
          <w:lang w:val="ru-RU"/>
        </w:rPr>
        <w:t>ю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административных и 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логистических </w:t>
      </w:r>
      <w:r w:rsidR="00F259F8" w:rsidRPr="00592519">
        <w:rPr>
          <w:rFonts w:ascii="Arial" w:hAnsi="Arial" w:cs="Arial"/>
          <w:sz w:val="30"/>
          <w:szCs w:val="30"/>
          <w:lang w:val="ru-RU"/>
        </w:rPr>
        <w:t>вопросов в целях быстро</w:t>
      </w:r>
      <w:r w:rsidR="0092582B" w:rsidRPr="00592519">
        <w:rPr>
          <w:rFonts w:ascii="Arial" w:hAnsi="Arial" w:cs="Arial"/>
          <w:sz w:val="30"/>
          <w:szCs w:val="30"/>
          <w:lang w:val="ru-RU"/>
        </w:rPr>
        <w:t>й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и эффективно</w:t>
      </w:r>
      <w:r w:rsidR="0092582B" w:rsidRPr="00592519">
        <w:rPr>
          <w:rFonts w:ascii="Arial" w:hAnsi="Arial" w:cs="Arial"/>
          <w:sz w:val="30"/>
          <w:szCs w:val="30"/>
          <w:lang w:val="ru-RU"/>
        </w:rPr>
        <w:t>й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</w:t>
      </w:r>
      <w:r w:rsidR="0092582B" w:rsidRPr="00592519">
        <w:rPr>
          <w:rFonts w:ascii="Arial" w:hAnsi="Arial" w:cs="Arial"/>
          <w:sz w:val="30"/>
          <w:szCs w:val="30"/>
          <w:lang w:val="ru-RU"/>
        </w:rPr>
        <w:t>реализации мероприятий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; </w:t>
      </w:r>
    </w:p>
    <w:p w:rsidR="00217FFA" w:rsidRPr="00592519" w:rsidRDefault="00217FFA" w:rsidP="00217FFA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>содействовать распространению информации о результатах, достигнутых проектом, в том числе, посредством социальных сетей;</w:t>
      </w:r>
    </w:p>
    <w:p w:rsidR="000207BF" w:rsidRPr="00592519" w:rsidRDefault="00F259F8" w:rsidP="00EC1A0C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оказывать поддержку в организации внешних и внутренних встреч (в том числе с соответствующими </w:t>
      </w:r>
      <w:proofErr w:type="spellStart"/>
      <w:r w:rsidRPr="00592519">
        <w:rPr>
          <w:rFonts w:ascii="Arial" w:eastAsia="Times New Roman" w:hAnsi="Arial" w:cs="Arial"/>
          <w:sz w:val="30"/>
          <w:szCs w:val="30"/>
          <w:lang w:val="ru-RU"/>
        </w:rPr>
        <w:t>пациент</w:t>
      </w:r>
      <w:r w:rsidR="000B5732" w:rsidRPr="00592519">
        <w:rPr>
          <w:rFonts w:ascii="Arial" w:eastAsia="Times New Roman" w:hAnsi="Arial" w:cs="Arial"/>
          <w:sz w:val="30"/>
          <w:szCs w:val="30"/>
          <w:lang w:val="ru-RU"/>
        </w:rPr>
        <w:t>скими</w:t>
      </w:r>
      <w:proofErr w:type="spellEnd"/>
      <w:r w:rsidR="000B5732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и иными </w:t>
      </w:r>
      <w:r w:rsidRPr="00592519">
        <w:rPr>
          <w:rFonts w:ascii="Arial" w:eastAsia="Times New Roman" w:hAnsi="Arial" w:cs="Arial"/>
          <w:sz w:val="30"/>
          <w:szCs w:val="30"/>
          <w:lang w:val="ru-RU"/>
        </w:rPr>
        <w:t>НПО, государственными учреждениями</w:t>
      </w:r>
      <w:r w:rsidR="00187D5C" w:rsidRPr="00592519">
        <w:rPr>
          <w:rFonts w:ascii="Arial" w:eastAsia="Times New Roman" w:hAnsi="Arial" w:cs="Arial"/>
          <w:sz w:val="30"/>
          <w:szCs w:val="30"/>
          <w:lang w:val="ru-RU"/>
        </w:rPr>
        <w:t>,</w:t>
      </w:r>
      <w:r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партнерами по развитию и т.д.);</w:t>
      </w:r>
    </w:p>
    <w:p w:rsidR="00135B1C" w:rsidRPr="00592519" w:rsidRDefault="000B5732" w:rsidP="00135B1C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t>оказывать поддержку в учё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те корреспонденции, публикаций, ведении архива и в других вопросах;</w:t>
      </w:r>
    </w:p>
    <w:p w:rsidR="00135B1C" w:rsidRPr="00592519" w:rsidRDefault="00135B1C" w:rsidP="00135B1C">
      <w:pPr>
        <w:pStyle w:val="ListParagraph"/>
        <w:numPr>
          <w:ilvl w:val="1"/>
          <w:numId w:val="1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выполнять иные задачи, поставленные руководителем. </w:t>
      </w:r>
    </w:p>
    <w:p w:rsidR="00A21D22" w:rsidRPr="00592519" w:rsidRDefault="008925E6" w:rsidP="00B67525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</w:p>
    <w:p w:rsidR="00CC6CD9" w:rsidRPr="00592519" w:rsidRDefault="00C427D2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592519">
        <w:rPr>
          <w:rFonts w:ascii="Arial" w:hAnsi="Arial" w:cs="Arial"/>
          <w:b/>
          <w:sz w:val="30"/>
          <w:szCs w:val="30"/>
          <w:u w:val="single"/>
          <w:lang w:val="ru-RU"/>
        </w:rPr>
        <w:t>Критерии отбора</w:t>
      </w:r>
    </w:p>
    <w:p w:rsidR="009C31AA" w:rsidRPr="00592519" w:rsidRDefault="00F259F8" w:rsidP="009A4FA9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592519">
        <w:rPr>
          <w:rFonts w:ascii="Arial" w:hAnsi="Arial" w:cs="Arial"/>
          <w:sz w:val="30"/>
          <w:szCs w:val="30"/>
          <w:u w:val="single"/>
          <w:lang w:val="ru-RU"/>
        </w:rPr>
        <w:t>Образование:</w:t>
      </w:r>
    </w:p>
    <w:p w:rsidR="009A4FA9" w:rsidRPr="00592519" w:rsidRDefault="00EC0BB9" w:rsidP="21B6EF65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lastRenderedPageBreak/>
        <w:t xml:space="preserve">не 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ниже среднего образования (законченное высшее образование, особенно в области экономики, государственного управления, медицины, права, журналистики, социологии или в других областях является преимуществом, но НЕ </w:t>
      </w:r>
      <w:r w:rsidR="00921B7E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ЯВЛЯЕТСЯ 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обязательным требованием).</w:t>
      </w:r>
    </w:p>
    <w:p w:rsidR="009A4FA9" w:rsidRPr="00592519" w:rsidRDefault="00F259F8" w:rsidP="009A4FA9">
      <w:pPr>
        <w:spacing w:after="120" w:line="252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592519">
        <w:rPr>
          <w:rFonts w:ascii="Arial" w:hAnsi="Arial" w:cs="Arial"/>
          <w:sz w:val="30"/>
          <w:szCs w:val="30"/>
          <w:u w:val="single"/>
          <w:lang w:val="ru-RU"/>
        </w:rPr>
        <w:t>Минимальн</w:t>
      </w:r>
      <w:r w:rsidR="0064624B" w:rsidRPr="00592519">
        <w:rPr>
          <w:rFonts w:ascii="Arial" w:hAnsi="Arial" w:cs="Arial"/>
          <w:sz w:val="30"/>
          <w:szCs w:val="30"/>
          <w:u w:val="single"/>
          <w:lang w:val="ru-RU"/>
        </w:rPr>
        <w:t>ая</w:t>
      </w:r>
      <w:r w:rsidRPr="00592519">
        <w:rPr>
          <w:rFonts w:ascii="Arial" w:hAnsi="Arial" w:cs="Arial"/>
          <w:sz w:val="30"/>
          <w:szCs w:val="30"/>
          <w:u w:val="single"/>
          <w:lang w:val="ru-RU"/>
        </w:rPr>
        <w:t xml:space="preserve"> квалификаци</w:t>
      </w:r>
      <w:r w:rsidR="0064624B" w:rsidRPr="00592519">
        <w:rPr>
          <w:rFonts w:ascii="Arial" w:hAnsi="Arial" w:cs="Arial"/>
          <w:sz w:val="30"/>
          <w:szCs w:val="30"/>
          <w:u w:val="single"/>
          <w:lang w:val="ru-RU"/>
        </w:rPr>
        <w:t xml:space="preserve">я, </w:t>
      </w:r>
      <w:r w:rsidR="009015B4" w:rsidRPr="00592519">
        <w:rPr>
          <w:rFonts w:ascii="Arial" w:hAnsi="Arial" w:cs="Arial"/>
          <w:sz w:val="30"/>
          <w:szCs w:val="30"/>
          <w:u w:val="single"/>
          <w:lang w:val="ru-RU"/>
        </w:rPr>
        <w:t xml:space="preserve">знания и </w:t>
      </w:r>
      <w:r w:rsidRPr="00592519">
        <w:rPr>
          <w:rFonts w:ascii="Arial" w:hAnsi="Arial" w:cs="Arial"/>
          <w:sz w:val="30"/>
          <w:szCs w:val="30"/>
          <w:u w:val="single"/>
          <w:lang w:val="ru-RU"/>
        </w:rPr>
        <w:t xml:space="preserve">навыки: </w:t>
      </w:r>
    </w:p>
    <w:p w:rsidR="00C258AE" w:rsidRPr="00592519" w:rsidRDefault="00EC0BB9" w:rsidP="21B6EF6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общее 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понимание административно</w:t>
      </w:r>
      <w:r w:rsidR="00E26D93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й работы, финансовых вопросов или иной </w:t>
      </w:r>
      <w:r w:rsidR="00133002" w:rsidRPr="00592519">
        <w:rPr>
          <w:rFonts w:ascii="Arial" w:eastAsia="Times New Roman" w:hAnsi="Arial" w:cs="Arial"/>
          <w:sz w:val="30"/>
          <w:szCs w:val="30"/>
          <w:lang w:val="ru-RU"/>
        </w:rPr>
        <w:t>соответствующей</w:t>
      </w:r>
      <w:r w:rsidR="00E26D93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област</w:t>
      </w:r>
      <w:r w:rsidR="00E26D93" w:rsidRPr="00592519">
        <w:rPr>
          <w:rFonts w:ascii="Arial" w:eastAsia="Times New Roman" w:hAnsi="Arial" w:cs="Arial"/>
          <w:sz w:val="30"/>
          <w:szCs w:val="30"/>
          <w:lang w:val="ru-RU"/>
        </w:rPr>
        <w:t>и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; </w:t>
      </w:r>
    </w:p>
    <w:p w:rsidR="007A1AE8" w:rsidRPr="00592519" w:rsidRDefault="007A1AE8" w:rsidP="007A1AE8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t>опыт добровольческой деятельности и (или) работы в области управления, финансов, закупок будет являться преимуществом, но НЕ является обязательным;</w:t>
      </w:r>
    </w:p>
    <w:p w:rsidR="009A4FA9" w:rsidRPr="00592519" w:rsidRDefault="00EC0BB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способность 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эффективно сотрудничать с различными группами людей, </w:t>
      </w:r>
      <w:r w:rsidR="00BF53BA" w:rsidRPr="00592519">
        <w:rPr>
          <w:rFonts w:ascii="Arial" w:eastAsia="Times New Roman" w:hAnsi="Arial" w:cs="Arial"/>
          <w:sz w:val="30"/>
          <w:szCs w:val="30"/>
          <w:lang w:val="ru-RU"/>
        </w:rPr>
        <w:t>в том числе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</w:t>
      </w:r>
      <w:r w:rsidR="00187D5C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с 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люд</w:t>
      </w:r>
      <w:r w:rsidR="00187D5C" w:rsidRPr="00592519">
        <w:rPr>
          <w:rFonts w:ascii="Arial" w:eastAsia="Times New Roman" w:hAnsi="Arial" w:cs="Arial"/>
          <w:sz w:val="30"/>
          <w:szCs w:val="30"/>
          <w:lang w:val="ru-RU"/>
        </w:rPr>
        <w:t>ьми, живущими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с ВИЧ, туберкулезом, </w:t>
      </w:r>
      <w:r w:rsidR="00187D5C" w:rsidRPr="00592519">
        <w:rPr>
          <w:rFonts w:ascii="Arial" w:eastAsia="Times New Roman" w:hAnsi="Arial" w:cs="Arial"/>
          <w:sz w:val="30"/>
          <w:szCs w:val="30"/>
          <w:lang w:val="ru-RU"/>
        </w:rPr>
        <w:t>а также с представителями других групп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763B5C" w:rsidRPr="00592519" w:rsidRDefault="00EC0BB9" w:rsidP="00763B5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хорошие 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навыки устн</w:t>
      </w:r>
      <w:r w:rsidR="00656E6C" w:rsidRPr="00592519">
        <w:rPr>
          <w:rFonts w:ascii="Arial" w:eastAsia="Times New Roman" w:hAnsi="Arial" w:cs="Arial"/>
          <w:sz w:val="30"/>
          <w:szCs w:val="30"/>
          <w:lang w:val="ru-RU"/>
        </w:rPr>
        <w:t>ой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и письменно</w:t>
      </w:r>
      <w:r w:rsidR="00656E6C" w:rsidRPr="00592519">
        <w:rPr>
          <w:rFonts w:ascii="Arial" w:eastAsia="Times New Roman" w:hAnsi="Arial" w:cs="Arial"/>
          <w:sz w:val="30"/>
          <w:szCs w:val="30"/>
          <w:lang w:val="ru-RU"/>
        </w:rPr>
        <w:t>й речи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AA493E" w:rsidRPr="00592519" w:rsidRDefault="00AA493E" w:rsidP="00AA493E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>способность уверенно общаться и взаимодействовать с другими лицами;</w:t>
      </w:r>
    </w:p>
    <w:p w:rsidR="009A4FA9" w:rsidRPr="00592519" w:rsidRDefault="00EC0BB9" w:rsidP="00885F41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sz w:val="30"/>
          <w:szCs w:val="30"/>
          <w:u w:val="single"/>
          <w:lang w:val="ru-RU"/>
        </w:rPr>
        <w:t xml:space="preserve">основные </w:t>
      </w:r>
      <w:r w:rsidR="00F259F8" w:rsidRPr="00592519">
        <w:rPr>
          <w:rFonts w:ascii="Arial" w:eastAsia="Times New Roman" w:hAnsi="Arial" w:cs="Arial"/>
          <w:sz w:val="30"/>
          <w:szCs w:val="30"/>
          <w:u w:val="single"/>
          <w:lang w:val="ru-RU"/>
        </w:rPr>
        <w:t>ценност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и: </w:t>
      </w:r>
      <w:bookmarkStart w:id="1" w:name="_Hlk512884893"/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доказанная приверженность основным ценностям Организации Объединенных Наций</w:t>
      </w:r>
      <w:r w:rsidR="007E7811" w:rsidRPr="00592519">
        <w:rPr>
          <w:rFonts w:ascii="Arial" w:eastAsia="Times New Roman" w:hAnsi="Arial" w:cs="Arial"/>
          <w:sz w:val="30"/>
          <w:szCs w:val="30"/>
          <w:lang w:val="ru-RU"/>
        </w:rPr>
        <w:t>,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в частности, уважительное отношение к различиям</w:t>
      </w:r>
      <w:r w:rsidR="007E7811" w:rsidRPr="00592519">
        <w:rPr>
          <w:rFonts w:ascii="Arial" w:eastAsia="Times New Roman" w:hAnsi="Arial" w:cs="Arial"/>
          <w:sz w:val="30"/>
          <w:szCs w:val="30"/>
          <w:lang w:val="ru-RU"/>
        </w:rPr>
        <w:t>, связанным с культурой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, </w:t>
      </w:r>
      <w:r w:rsidR="007E7811" w:rsidRPr="00592519">
        <w:rPr>
          <w:rFonts w:ascii="Arial" w:eastAsia="Times New Roman" w:hAnsi="Arial" w:cs="Arial"/>
          <w:sz w:val="30"/>
          <w:szCs w:val="30"/>
          <w:lang w:val="ru-RU"/>
        </w:rPr>
        <w:t>гендерной идентичностью, религией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, этнической</w:t>
      </w:r>
      <w:r w:rsidR="007E7811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принадлежностью, национальностью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, язык</w:t>
      </w:r>
      <w:r w:rsidR="003451BD" w:rsidRPr="00592519">
        <w:rPr>
          <w:rFonts w:ascii="Arial" w:eastAsia="Times New Roman" w:hAnsi="Arial" w:cs="Arial"/>
          <w:sz w:val="30"/>
          <w:szCs w:val="30"/>
          <w:lang w:val="ru-RU"/>
        </w:rPr>
        <w:t>ом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, возраст</w:t>
      </w:r>
      <w:r w:rsidR="003451BD" w:rsidRPr="00592519">
        <w:rPr>
          <w:rFonts w:ascii="Arial" w:eastAsia="Times New Roman" w:hAnsi="Arial" w:cs="Arial"/>
          <w:sz w:val="30"/>
          <w:szCs w:val="30"/>
          <w:lang w:val="ru-RU"/>
        </w:rPr>
        <w:t>ом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, ВИЧ-статус</w:t>
      </w:r>
      <w:r w:rsidR="003451BD" w:rsidRPr="00592519">
        <w:rPr>
          <w:rFonts w:ascii="Arial" w:eastAsia="Times New Roman" w:hAnsi="Arial" w:cs="Arial"/>
          <w:sz w:val="30"/>
          <w:szCs w:val="30"/>
          <w:lang w:val="ru-RU"/>
        </w:rPr>
        <w:t>ом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, </w:t>
      </w:r>
      <w:r w:rsidR="003451BD" w:rsidRPr="00592519">
        <w:rPr>
          <w:rFonts w:ascii="Arial" w:eastAsia="Times New Roman" w:hAnsi="Arial" w:cs="Arial"/>
          <w:sz w:val="30"/>
          <w:szCs w:val="30"/>
          <w:lang w:val="ru-RU"/>
        </w:rPr>
        <w:t>ограниченными возможностями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, сексуальной ориентаци</w:t>
      </w:r>
      <w:r w:rsidR="003451BD" w:rsidRPr="00592519">
        <w:rPr>
          <w:rFonts w:ascii="Arial" w:eastAsia="Times New Roman" w:hAnsi="Arial" w:cs="Arial"/>
          <w:sz w:val="30"/>
          <w:szCs w:val="30"/>
          <w:lang w:val="ru-RU"/>
        </w:rPr>
        <w:t>ей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или друг</w:t>
      </w:r>
      <w:r w:rsidR="003451BD" w:rsidRPr="00592519">
        <w:rPr>
          <w:rFonts w:ascii="Arial" w:eastAsia="Times New Roman" w:hAnsi="Arial" w:cs="Arial"/>
          <w:sz w:val="30"/>
          <w:szCs w:val="30"/>
          <w:lang w:val="ru-RU"/>
        </w:rPr>
        <w:t>ими статусом</w:t>
      </w:r>
      <w:r w:rsidR="00F259F8" w:rsidRPr="00592519">
        <w:rPr>
          <w:rFonts w:ascii="Arial" w:eastAsia="Times New Roman" w:hAnsi="Arial" w:cs="Arial"/>
          <w:sz w:val="30"/>
          <w:szCs w:val="30"/>
          <w:lang w:val="ru-RU"/>
        </w:rPr>
        <w:t>;</w:t>
      </w:r>
      <w:r w:rsidR="00AA493E" w:rsidRPr="00592519">
        <w:rPr>
          <w:rFonts w:ascii="Arial" w:eastAsia="Times New Roman" w:hAnsi="Arial" w:cs="Arial"/>
          <w:sz w:val="30"/>
          <w:szCs w:val="30"/>
          <w:lang w:val="ru-RU"/>
        </w:rPr>
        <w:t xml:space="preserve"> </w:t>
      </w:r>
      <w:bookmarkEnd w:id="1"/>
    </w:p>
    <w:p w:rsidR="00136065" w:rsidRPr="00592519" w:rsidRDefault="00EC0BB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 xml:space="preserve">основные </w:t>
      </w:r>
      <w:r w:rsidR="00136065" w:rsidRPr="00592519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навыки</w:t>
      </w:r>
      <w:r w:rsidR="00187D5C" w:rsidRPr="00592519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: </w:t>
      </w:r>
      <w:r w:rsidR="00136065" w:rsidRPr="00592519">
        <w:rPr>
          <w:rFonts w:ascii="Arial" w:hAnsi="Arial" w:cs="Arial"/>
          <w:bCs/>
          <w:iCs/>
          <w:sz w:val="30"/>
          <w:szCs w:val="30"/>
          <w:lang w:val="ru-RU"/>
        </w:rPr>
        <w:t xml:space="preserve">навыки общения и работы с людьми, энтузиазм, </w:t>
      </w:r>
      <w:r w:rsidR="00136065" w:rsidRPr="00592519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нацеленность </w:t>
      </w:r>
      <w:r w:rsidR="00136065" w:rsidRPr="00592519">
        <w:rPr>
          <w:rFonts w:ascii="Arial" w:hAnsi="Arial" w:cs="Arial"/>
          <w:bCs/>
          <w:iCs/>
          <w:sz w:val="30"/>
          <w:szCs w:val="30"/>
          <w:lang w:val="ru-RU"/>
        </w:rPr>
        <w:t xml:space="preserve">на достижение результатов, </w:t>
      </w:r>
      <w:r w:rsidR="00136065" w:rsidRPr="00592519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навыки работы на компьютере с использованием </w:t>
      </w:r>
      <w:proofErr w:type="spellStart"/>
      <w:r w:rsidR="00136065" w:rsidRPr="00592519">
        <w:rPr>
          <w:rFonts w:ascii="Arial" w:eastAsia="Times New Roman" w:hAnsi="Arial" w:cs="Arial"/>
          <w:bCs/>
          <w:iCs/>
          <w:sz w:val="30"/>
          <w:szCs w:val="30"/>
          <w:lang w:val="ru-RU"/>
        </w:rPr>
        <w:t>Word</w:t>
      </w:r>
      <w:proofErr w:type="spellEnd"/>
      <w:r w:rsidR="00136065" w:rsidRPr="00592519">
        <w:rPr>
          <w:rFonts w:ascii="Arial" w:eastAsia="Times New Roman" w:hAnsi="Arial" w:cs="Arial"/>
          <w:bCs/>
          <w:iCs/>
          <w:sz w:val="30"/>
          <w:szCs w:val="30"/>
          <w:lang w:val="ru-RU"/>
        </w:rPr>
        <w:t>, интернет браузеров и электронной почты;</w:t>
      </w:r>
    </w:p>
    <w:p w:rsidR="00DE7F8A" w:rsidRPr="00592519" w:rsidRDefault="00EC0BB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592519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 xml:space="preserve">личные </w:t>
      </w:r>
      <w:r w:rsidR="00F259F8" w:rsidRPr="00592519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качества</w:t>
      </w:r>
      <w:r w:rsidR="00F259F8" w:rsidRPr="00592519">
        <w:rPr>
          <w:rFonts w:ascii="Arial" w:eastAsia="Times New Roman" w:hAnsi="Arial" w:cs="Arial"/>
          <w:bCs/>
          <w:iCs/>
          <w:sz w:val="30"/>
          <w:szCs w:val="30"/>
          <w:lang w:val="ru-RU"/>
        </w:rPr>
        <w:t>: ответственность, креативность, гибкость, пунктуальность;</w:t>
      </w:r>
    </w:p>
    <w:p w:rsidR="00340362" w:rsidRPr="00340362" w:rsidRDefault="00B123F6" w:rsidP="00FB36DD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592519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языки:</w:t>
      </w:r>
      <w:r w:rsidRPr="00592519">
        <w:rPr>
          <w:rFonts w:ascii="Arial" w:hAnsi="Arial" w:cs="Arial"/>
          <w:bCs/>
          <w:iCs/>
          <w:sz w:val="30"/>
          <w:szCs w:val="30"/>
          <w:lang w:val="ru-RU"/>
        </w:rPr>
        <w:t xml:space="preserve"> </w:t>
      </w:r>
    </w:p>
    <w:p w:rsidR="00340362" w:rsidRPr="00340362" w:rsidRDefault="00B123F6" w:rsidP="00340362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592519">
        <w:rPr>
          <w:rFonts w:ascii="Arial" w:hAnsi="Arial" w:cs="Arial"/>
          <w:bCs/>
          <w:iCs/>
          <w:sz w:val="30"/>
          <w:szCs w:val="30"/>
          <w:lang w:val="ru-RU"/>
        </w:rPr>
        <w:t xml:space="preserve">владение устным и письменным румынским </w:t>
      </w:r>
      <w:r w:rsidRPr="00592519">
        <w:rPr>
          <w:rFonts w:ascii="Arial" w:hAnsi="Arial" w:cs="Arial"/>
          <w:b/>
          <w:bCs/>
          <w:iCs/>
          <w:sz w:val="30"/>
          <w:szCs w:val="30"/>
          <w:u w:val="single"/>
          <w:lang w:val="ru-RU"/>
        </w:rPr>
        <w:t>ИЛИ</w:t>
      </w:r>
      <w:r w:rsidR="00340362">
        <w:rPr>
          <w:rFonts w:ascii="Arial" w:hAnsi="Arial" w:cs="Arial"/>
          <w:bCs/>
          <w:iCs/>
          <w:sz w:val="30"/>
          <w:szCs w:val="30"/>
          <w:lang w:val="ru-RU"/>
        </w:rPr>
        <w:t xml:space="preserve"> русским языком;</w:t>
      </w:r>
    </w:p>
    <w:p w:rsidR="00340362" w:rsidRPr="00340362" w:rsidRDefault="00340362" w:rsidP="00340362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t>з</w:t>
      </w:r>
      <w:r w:rsidR="00B123F6" w:rsidRPr="00592519">
        <w:rPr>
          <w:rFonts w:ascii="Arial" w:hAnsi="Arial" w:cs="Arial"/>
          <w:bCs/>
          <w:iCs/>
          <w:sz w:val="30"/>
          <w:szCs w:val="30"/>
          <w:lang w:val="ru-RU"/>
        </w:rPr>
        <w:t>нание английского языка является преимуществом, но НЕ ЯВ</w:t>
      </w:r>
      <w:r>
        <w:rPr>
          <w:rFonts w:ascii="Arial" w:hAnsi="Arial" w:cs="Arial"/>
          <w:bCs/>
          <w:iCs/>
          <w:sz w:val="30"/>
          <w:szCs w:val="30"/>
          <w:lang w:val="ru-RU"/>
        </w:rPr>
        <w:t>ЛЯЕТСЯ обязательным требованием;</w:t>
      </w:r>
    </w:p>
    <w:p w:rsidR="00FB36DD" w:rsidRPr="00592519" w:rsidRDefault="00340362" w:rsidP="00340362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t>з</w:t>
      </w:r>
      <w:r w:rsidR="00B123F6" w:rsidRPr="00592519">
        <w:rPr>
          <w:rFonts w:ascii="Arial" w:hAnsi="Arial" w:cs="Arial"/>
          <w:bCs/>
          <w:iCs/>
          <w:sz w:val="30"/>
          <w:szCs w:val="30"/>
          <w:lang w:val="ru-RU"/>
        </w:rPr>
        <w:t xml:space="preserve">нание одного или более языков, распространенных в Молдове, включая болгарский, гагаузский, </w:t>
      </w:r>
      <w:proofErr w:type="spellStart"/>
      <w:r w:rsidR="00B123F6" w:rsidRPr="00592519">
        <w:rPr>
          <w:rFonts w:ascii="Arial" w:hAnsi="Arial" w:cs="Arial"/>
          <w:bCs/>
          <w:iCs/>
          <w:sz w:val="30"/>
          <w:szCs w:val="30"/>
          <w:lang w:val="ru-RU"/>
        </w:rPr>
        <w:t>романи</w:t>
      </w:r>
      <w:proofErr w:type="spellEnd"/>
      <w:r w:rsidR="00B123F6" w:rsidRPr="00592519">
        <w:rPr>
          <w:rFonts w:ascii="Arial" w:hAnsi="Arial" w:cs="Arial"/>
          <w:bCs/>
          <w:iCs/>
          <w:sz w:val="30"/>
          <w:szCs w:val="30"/>
          <w:lang w:val="ru-RU"/>
        </w:rPr>
        <w:t xml:space="preserve">, </w:t>
      </w:r>
      <w:r w:rsidR="00B123F6" w:rsidRPr="00592519">
        <w:rPr>
          <w:rFonts w:ascii="Arial" w:hAnsi="Arial" w:cs="Arial"/>
          <w:bCs/>
          <w:iCs/>
          <w:sz w:val="30"/>
          <w:szCs w:val="30"/>
          <w:lang w:val="ru-RU"/>
        </w:rPr>
        <w:lastRenderedPageBreak/>
        <w:t>украинский или язык жестов, является дополнительн</w:t>
      </w:r>
      <w:r w:rsidR="00932CCA">
        <w:rPr>
          <w:rFonts w:ascii="Arial" w:hAnsi="Arial" w:cs="Arial"/>
          <w:bCs/>
          <w:iCs/>
          <w:sz w:val="30"/>
          <w:szCs w:val="30"/>
          <w:lang w:val="ru-RU"/>
        </w:rPr>
        <w:t xml:space="preserve">ым преимуществом. </w:t>
      </w:r>
    </w:p>
    <w:p w:rsidR="0034452D" w:rsidRPr="00592519" w:rsidRDefault="0034452D" w:rsidP="0034452D">
      <w:p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</w:p>
    <w:p w:rsidR="003A535D" w:rsidRPr="00592519" w:rsidRDefault="003A535D" w:rsidP="003A535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592519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:rsidR="00BA474B" w:rsidRPr="00FE5A0C" w:rsidRDefault="00BA474B" w:rsidP="00BA474B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ПРООН в Молдове, прежде всего, людей из следующих групп: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с ограниченными возможностями, представител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этнических меньшинств, особенно гагауз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болгар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ром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евре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африканского происхождения, люд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живущи</w:t>
      </w:r>
      <w:r>
        <w:rPr>
          <w:rFonts w:ascii="Arial" w:hAnsi="Arial" w:cs="Arial"/>
          <w:sz w:val="30"/>
          <w:szCs w:val="30"/>
          <w:lang w:val="ru-RU"/>
        </w:rPr>
        <w:t>е с ВИЧ, религиозные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меньшинств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, особенно женщин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мусульманк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ЛГБТИ. </w:t>
      </w:r>
    </w:p>
    <w:p w:rsidR="00710446" w:rsidRPr="00592519" w:rsidRDefault="00710446" w:rsidP="00710446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 xml:space="preserve">Настоятельно рекомендуем подавать заявки людям, живущим с или затронутым ВИЧ, туберкулезом или другими медицинскими вопросами. </w:t>
      </w:r>
    </w:p>
    <w:p w:rsidR="00DE7F8A" w:rsidRPr="00592519" w:rsidRDefault="008925E6" w:rsidP="009A4FA9">
      <w:pPr>
        <w:spacing w:after="120" w:line="252" w:lineRule="auto"/>
        <w:rPr>
          <w:rFonts w:ascii="Arial" w:hAnsi="Arial" w:cs="Arial"/>
          <w:sz w:val="30"/>
          <w:szCs w:val="30"/>
          <w:lang w:val="ru-RU"/>
        </w:rPr>
      </w:pPr>
    </w:p>
    <w:p w:rsidR="007D55CE" w:rsidRPr="00592519" w:rsidRDefault="00F259F8" w:rsidP="009A4FA9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592519">
        <w:rPr>
          <w:rFonts w:ascii="Arial" w:hAnsi="Arial" w:cs="Arial"/>
          <w:b/>
          <w:sz w:val="30"/>
          <w:szCs w:val="30"/>
          <w:u w:val="single"/>
          <w:lang w:val="ru-RU"/>
        </w:rPr>
        <w:t>Дополнительные требования к заявлению:</w:t>
      </w:r>
    </w:p>
    <w:p w:rsidR="007D55CE" w:rsidRPr="00592519" w:rsidRDefault="00666390" w:rsidP="36A3B4E2">
      <w:pPr>
        <w:pStyle w:val="ListParagraph"/>
        <w:numPr>
          <w:ilvl w:val="0"/>
          <w:numId w:val="10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lang w:val="ru-RU"/>
        </w:rPr>
        <w:t xml:space="preserve">в 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дополнение к общим требованиям к </w:t>
      </w:r>
      <w:r w:rsidR="005F28B1" w:rsidRPr="00592519">
        <w:rPr>
          <w:rFonts w:ascii="Arial" w:hAnsi="Arial" w:cs="Arial"/>
          <w:sz w:val="30"/>
          <w:szCs w:val="30"/>
          <w:lang w:val="ru-RU"/>
        </w:rPr>
        <w:t xml:space="preserve">подаче </w:t>
      </w:r>
      <w:r w:rsidR="00F259F8" w:rsidRPr="00592519">
        <w:rPr>
          <w:rFonts w:ascii="Arial" w:hAnsi="Arial" w:cs="Arial"/>
          <w:sz w:val="30"/>
          <w:szCs w:val="30"/>
          <w:lang w:val="ru-RU"/>
        </w:rPr>
        <w:t>заяв</w:t>
      </w:r>
      <w:r w:rsidR="005F28B1" w:rsidRPr="00592519">
        <w:rPr>
          <w:rFonts w:ascii="Arial" w:hAnsi="Arial" w:cs="Arial"/>
          <w:sz w:val="30"/>
          <w:szCs w:val="30"/>
          <w:lang w:val="ru-RU"/>
        </w:rPr>
        <w:t>о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к, </w:t>
      </w:r>
      <w:r w:rsidR="00D514C0" w:rsidRPr="00592519">
        <w:rPr>
          <w:rFonts w:ascii="Arial" w:hAnsi="Arial" w:cs="Arial"/>
          <w:sz w:val="30"/>
          <w:szCs w:val="30"/>
          <w:lang w:val="ru-RU"/>
        </w:rPr>
        <w:t>заявителям рекомендуется пред</w:t>
      </w:r>
      <w:r w:rsidR="00F259F8" w:rsidRPr="00592519">
        <w:rPr>
          <w:rFonts w:ascii="Arial" w:hAnsi="Arial" w:cs="Arial"/>
          <w:sz w:val="30"/>
          <w:szCs w:val="30"/>
          <w:lang w:val="ru-RU"/>
        </w:rPr>
        <w:t>ставить рекомендацию от НПО, работающ</w:t>
      </w:r>
      <w:r w:rsidR="000A6C78" w:rsidRPr="00592519">
        <w:rPr>
          <w:rFonts w:ascii="Arial" w:hAnsi="Arial" w:cs="Arial"/>
          <w:sz w:val="30"/>
          <w:szCs w:val="30"/>
          <w:lang w:val="ru-RU"/>
        </w:rPr>
        <w:t>ей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</w:t>
      </w:r>
      <w:r w:rsidR="00D53DFD" w:rsidRPr="00592519">
        <w:rPr>
          <w:rFonts w:ascii="Arial" w:hAnsi="Arial" w:cs="Arial"/>
          <w:sz w:val="30"/>
          <w:szCs w:val="30"/>
          <w:lang w:val="ru-RU"/>
        </w:rPr>
        <w:t>по вопросам ВИЧ, туберкулёза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, прав пациентов или в </w:t>
      </w:r>
      <w:r w:rsidR="00D53DFD" w:rsidRPr="00592519">
        <w:rPr>
          <w:rFonts w:ascii="Arial" w:hAnsi="Arial" w:cs="Arial"/>
          <w:sz w:val="30"/>
          <w:szCs w:val="30"/>
          <w:lang w:val="ru-RU"/>
        </w:rPr>
        <w:t>иной смежной</w:t>
      </w:r>
      <w:r w:rsidR="00F259F8" w:rsidRPr="00592519">
        <w:rPr>
          <w:rFonts w:ascii="Arial" w:hAnsi="Arial" w:cs="Arial"/>
          <w:sz w:val="30"/>
          <w:szCs w:val="30"/>
          <w:lang w:val="ru-RU"/>
        </w:rPr>
        <w:t xml:space="preserve"> област</w:t>
      </w:r>
      <w:r w:rsidR="00D53DFD" w:rsidRPr="00592519">
        <w:rPr>
          <w:rFonts w:ascii="Arial" w:hAnsi="Arial" w:cs="Arial"/>
          <w:sz w:val="30"/>
          <w:szCs w:val="30"/>
          <w:lang w:val="ru-RU"/>
        </w:rPr>
        <w:t>и</w:t>
      </w:r>
      <w:r w:rsidR="00F259F8" w:rsidRPr="00592519">
        <w:rPr>
          <w:rFonts w:ascii="Arial" w:hAnsi="Arial" w:cs="Arial"/>
          <w:sz w:val="30"/>
          <w:szCs w:val="30"/>
          <w:lang w:val="ru-RU"/>
        </w:rPr>
        <w:t>.</w:t>
      </w:r>
    </w:p>
    <w:p w:rsidR="00EE405D" w:rsidRPr="00592519" w:rsidRDefault="00EE405D" w:rsidP="00EE405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</w:p>
    <w:p w:rsidR="007D55CE" w:rsidRPr="00592519" w:rsidRDefault="00EE405D" w:rsidP="00EE405D">
      <w:pPr>
        <w:spacing w:after="120" w:line="252" w:lineRule="auto"/>
        <w:jc w:val="center"/>
        <w:rPr>
          <w:rFonts w:ascii="Arial" w:hAnsi="Arial" w:cs="Arial"/>
          <w:sz w:val="30"/>
          <w:szCs w:val="30"/>
          <w:lang w:val="ru-RU"/>
        </w:rPr>
      </w:pPr>
      <w:r w:rsidRPr="00592519">
        <w:rPr>
          <w:rFonts w:ascii="Arial" w:hAnsi="Arial" w:cs="Arial"/>
          <w:b/>
          <w:sz w:val="30"/>
          <w:szCs w:val="30"/>
          <w:u w:val="single"/>
          <w:lang w:val="ru-RU"/>
        </w:rPr>
        <w:t>Условия прохождения стажировки и условия труда</w:t>
      </w:r>
    </w:p>
    <w:p w:rsidR="003C048D" w:rsidRPr="00592519" w:rsidRDefault="00D25CC6" w:rsidP="003C048D">
      <w:pPr>
        <w:pStyle w:val="Default"/>
        <w:numPr>
          <w:ilvl w:val="0"/>
          <w:numId w:val="2"/>
        </w:numPr>
        <w:rPr>
          <w:sz w:val="30"/>
          <w:szCs w:val="30"/>
          <w:lang w:val="ru-RU"/>
        </w:rPr>
      </w:pPr>
      <w:r w:rsidRPr="00592519">
        <w:rPr>
          <w:sz w:val="30"/>
          <w:szCs w:val="30"/>
          <w:u w:val="single"/>
          <w:lang w:val="ru-RU"/>
        </w:rPr>
        <w:t>Вознаграждение</w:t>
      </w:r>
      <w:r w:rsidR="00F259F8" w:rsidRPr="00592519">
        <w:rPr>
          <w:sz w:val="30"/>
          <w:szCs w:val="30"/>
          <w:lang w:val="ru-RU"/>
        </w:rPr>
        <w:t xml:space="preserve">: эта стажировка </w:t>
      </w:r>
      <w:r w:rsidR="00F259F8" w:rsidRPr="00592519">
        <w:rPr>
          <w:b/>
          <w:bCs/>
          <w:sz w:val="30"/>
          <w:szCs w:val="30"/>
          <w:lang w:val="ru-RU"/>
        </w:rPr>
        <w:t xml:space="preserve">не </w:t>
      </w:r>
      <w:r w:rsidR="00F259F8" w:rsidRPr="00592519">
        <w:rPr>
          <w:b/>
          <w:sz w:val="30"/>
          <w:szCs w:val="30"/>
          <w:lang w:val="ru-RU"/>
        </w:rPr>
        <w:t>является</w:t>
      </w:r>
      <w:r w:rsidR="00F259F8" w:rsidRPr="00592519">
        <w:rPr>
          <w:sz w:val="30"/>
          <w:szCs w:val="30"/>
          <w:lang w:val="ru-RU"/>
        </w:rPr>
        <w:t xml:space="preserve"> оплачиваемой.</w:t>
      </w:r>
    </w:p>
    <w:p w:rsidR="00D15202" w:rsidRPr="00592519" w:rsidRDefault="00F259F8" w:rsidP="21B6EF6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iCs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u w:val="single"/>
          <w:lang w:val="ru-RU"/>
        </w:rPr>
        <w:t xml:space="preserve">Условия </w:t>
      </w:r>
      <w:r w:rsidR="00A11F42" w:rsidRPr="00592519">
        <w:rPr>
          <w:rFonts w:ascii="Arial" w:hAnsi="Arial" w:cs="Arial"/>
          <w:sz w:val="30"/>
          <w:szCs w:val="30"/>
          <w:u w:val="single"/>
          <w:lang w:val="ru-RU"/>
        </w:rPr>
        <w:t>труда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: </w:t>
      </w:r>
      <w:r w:rsidR="005D29EA" w:rsidRPr="00592519">
        <w:rPr>
          <w:rFonts w:ascii="Arial" w:hAnsi="Arial" w:cs="Arial"/>
          <w:sz w:val="30"/>
          <w:szCs w:val="30"/>
          <w:lang w:val="ru-RU"/>
        </w:rPr>
        <w:t xml:space="preserve">стажёр 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будет работать </w:t>
      </w:r>
      <w:r w:rsidR="00EB3E9C" w:rsidRPr="00592519">
        <w:rPr>
          <w:rFonts w:ascii="Arial" w:hAnsi="Arial" w:cs="Arial"/>
          <w:sz w:val="30"/>
          <w:szCs w:val="30"/>
          <w:lang w:val="ru-RU"/>
        </w:rPr>
        <w:t xml:space="preserve">как </w:t>
      </w:r>
      <w:r w:rsidRPr="00592519">
        <w:rPr>
          <w:rFonts w:ascii="Arial" w:hAnsi="Arial" w:cs="Arial"/>
          <w:sz w:val="30"/>
          <w:szCs w:val="30"/>
          <w:lang w:val="ru-RU"/>
        </w:rPr>
        <w:t>внутри</w:t>
      </w:r>
      <w:r w:rsidR="00EB3E9C" w:rsidRPr="00592519">
        <w:rPr>
          <w:rFonts w:ascii="Arial" w:hAnsi="Arial" w:cs="Arial"/>
          <w:sz w:val="30"/>
          <w:szCs w:val="30"/>
          <w:lang w:val="ru-RU"/>
        </w:rPr>
        <w:t>, так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и за пределами офиса ПРООН и будет участвовать во всех рабочих </w:t>
      </w:r>
      <w:r w:rsidR="00EB3E9C" w:rsidRPr="00592519">
        <w:rPr>
          <w:rFonts w:ascii="Arial" w:hAnsi="Arial" w:cs="Arial"/>
          <w:sz w:val="30"/>
          <w:szCs w:val="30"/>
          <w:lang w:val="ru-RU"/>
        </w:rPr>
        <w:t>встречах</w:t>
      </w:r>
      <w:r w:rsidRPr="00592519">
        <w:rPr>
          <w:rFonts w:ascii="Arial" w:hAnsi="Arial" w:cs="Arial"/>
          <w:sz w:val="30"/>
          <w:szCs w:val="30"/>
          <w:lang w:val="ru-RU"/>
        </w:rPr>
        <w:t>, организуемых офис</w:t>
      </w:r>
      <w:r w:rsidR="004F26EF" w:rsidRPr="00592519">
        <w:rPr>
          <w:rFonts w:ascii="Arial" w:hAnsi="Arial" w:cs="Arial"/>
          <w:sz w:val="30"/>
          <w:szCs w:val="30"/>
          <w:lang w:val="ru-RU"/>
        </w:rPr>
        <w:t>ом</w:t>
      </w:r>
      <w:r w:rsidR="00091D53" w:rsidRPr="00592519">
        <w:rPr>
          <w:rFonts w:ascii="Arial" w:hAnsi="Arial" w:cs="Arial"/>
          <w:sz w:val="30"/>
          <w:szCs w:val="30"/>
          <w:lang w:val="ru-RU"/>
        </w:rPr>
        <w:t>. Стажё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р должен </w:t>
      </w:r>
      <w:r w:rsidR="00091D53" w:rsidRPr="00592519">
        <w:rPr>
          <w:rFonts w:ascii="Arial" w:hAnsi="Arial" w:cs="Arial"/>
          <w:sz w:val="30"/>
          <w:szCs w:val="30"/>
          <w:lang w:val="ru-RU"/>
        </w:rPr>
        <w:t xml:space="preserve">самостоятельно 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обеспечить доступ к компьютеру и </w:t>
      </w:r>
      <w:r w:rsidR="00E31910" w:rsidRPr="00592519">
        <w:rPr>
          <w:rFonts w:ascii="Arial" w:hAnsi="Arial" w:cs="Arial"/>
          <w:sz w:val="30"/>
          <w:szCs w:val="30"/>
          <w:lang w:val="ru-RU"/>
        </w:rPr>
        <w:t>в интернет</w:t>
      </w:r>
      <w:r w:rsidR="00337355" w:rsidRPr="00592519">
        <w:rPr>
          <w:rFonts w:ascii="Arial" w:hAnsi="Arial" w:cs="Arial"/>
          <w:sz w:val="30"/>
          <w:szCs w:val="30"/>
          <w:lang w:val="ru-RU"/>
        </w:rPr>
        <w:t xml:space="preserve"> 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(доступ </w:t>
      </w:r>
      <w:r w:rsidR="00E31910" w:rsidRPr="00592519">
        <w:rPr>
          <w:rFonts w:ascii="Arial" w:hAnsi="Arial" w:cs="Arial"/>
          <w:sz w:val="30"/>
          <w:szCs w:val="30"/>
          <w:lang w:val="ru-RU"/>
        </w:rPr>
        <w:t>в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</w:t>
      </w:r>
      <w:r w:rsidR="00E31910" w:rsidRPr="00592519">
        <w:rPr>
          <w:rFonts w:ascii="Arial" w:hAnsi="Arial" w:cs="Arial"/>
          <w:sz w:val="30"/>
          <w:szCs w:val="30"/>
          <w:lang w:val="ru-RU"/>
        </w:rPr>
        <w:t>интернет</w:t>
      </w:r>
      <w:r w:rsidR="00337355" w:rsidRPr="00592519">
        <w:rPr>
          <w:rFonts w:ascii="Arial" w:hAnsi="Arial" w:cs="Arial"/>
          <w:sz w:val="30"/>
          <w:szCs w:val="30"/>
          <w:lang w:val="ru-RU"/>
        </w:rPr>
        <w:t xml:space="preserve"> </w:t>
      </w:r>
      <w:r w:rsidRPr="00592519">
        <w:rPr>
          <w:rFonts w:ascii="Arial" w:hAnsi="Arial" w:cs="Arial"/>
          <w:sz w:val="30"/>
          <w:szCs w:val="30"/>
          <w:lang w:val="ru-RU"/>
        </w:rPr>
        <w:t>будет предоставл</w:t>
      </w:r>
      <w:r w:rsidR="00E31910" w:rsidRPr="00592519">
        <w:rPr>
          <w:rFonts w:ascii="Arial" w:hAnsi="Arial" w:cs="Arial"/>
          <w:sz w:val="30"/>
          <w:szCs w:val="30"/>
          <w:lang w:val="ru-RU"/>
        </w:rPr>
        <w:t>ен во время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работ</w:t>
      </w:r>
      <w:r w:rsidR="00E31910" w:rsidRPr="00592519">
        <w:rPr>
          <w:rFonts w:ascii="Arial" w:hAnsi="Arial" w:cs="Arial"/>
          <w:sz w:val="30"/>
          <w:szCs w:val="30"/>
          <w:lang w:val="ru-RU"/>
        </w:rPr>
        <w:t>ы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в офисе ПРООН). </w:t>
      </w:r>
    </w:p>
    <w:p w:rsidR="00AF7BFB" w:rsidRPr="00592519" w:rsidRDefault="00AF7BFB" w:rsidP="00616039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592519">
        <w:rPr>
          <w:rFonts w:ascii="Arial" w:hAnsi="Arial" w:cs="Arial"/>
          <w:sz w:val="30"/>
          <w:szCs w:val="30"/>
          <w:u w:val="single"/>
          <w:lang w:val="ru-RU"/>
        </w:rPr>
        <w:t>Расходы на общественный и междугородний транспорт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(в случае стажёра с ограниченной подвижностью), </w:t>
      </w:r>
      <w:r w:rsidRPr="00592519">
        <w:rPr>
          <w:rFonts w:ascii="Arial" w:hAnsi="Arial" w:cs="Arial"/>
          <w:sz w:val="30"/>
          <w:szCs w:val="30"/>
          <w:u w:val="single"/>
          <w:lang w:val="ru-RU"/>
        </w:rPr>
        <w:t>а также расходы на проживание и другие подобные расходы</w:t>
      </w:r>
      <w:r w:rsidRPr="00592519">
        <w:rPr>
          <w:rFonts w:ascii="Arial" w:hAnsi="Arial" w:cs="Arial"/>
          <w:sz w:val="30"/>
          <w:szCs w:val="30"/>
          <w:lang w:val="ru-RU"/>
        </w:rPr>
        <w:t xml:space="preserve"> (в случае стажёра, постоянно проживающего за пределами Кишинёва) будут обсуждены и согласованы дополнительно. </w:t>
      </w:r>
    </w:p>
    <w:sectPr w:rsidR="00AF7BFB" w:rsidRPr="00592519" w:rsidSect="008B3C3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E6" w:rsidRDefault="008925E6">
      <w:pPr>
        <w:spacing w:after="0" w:line="240" w:lineRule="auto"/>
      </w:pPr>
      <w:r>
        <w:separator/>
      </w:r>
    </w:p>
  </w:endnote>
  <w:endnote w:type="continuationSeparator" w:id="0">
    <w:p w:rsidR="008925E6" w:rsidRDefault="0089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2F" w:rsidRDefault="00F259F8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C2F" w:rsidRDefault="0089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2F" w:rsidRPr="00255202" w:rsidRDefault="00F259F8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B03586">
      <w:rPr>
        <w:rStyle w:val="PageNumber"/>
        <w:noProof/>
        <w:sz w:val="20"/>
        <w:szCs w:val="20"/>
      </w:rPr>
      <w:t>4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E6" w:rsidRDefault="008925E6">
      <w:pPr>
        <w:spacing w:after="0" w:line="240" w:lineRule="auto"/>
      </w:pPr>
      <w:r>
        <w:separator/>
      </w:r>
    </w:p>
  </w:footnote>
  <w:footnote w:type="continuationSeparator" w:id="0">
    <w:p w:rsidR="008925E6" w:rsidRDefault="0089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2F" w:rsidRPr="00453D4C" w:rsidRDefault="00F259F8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C2F" w:rsidRPr="00302288" w:rsidRDefault="008925E6">
    <w:pPr>
      <w:pStyle w:val="Header"/>
      <w:rPr>
        <w:b/>
        <w:szCs w:val="22"/>
      </w:rPr>
    </w:pPr>
  </w:p>
  <w:p w:rsidR="009E7C2F" w:rsidRDefault="008925E6">
    <w:pPr>
      <w:pStyle w:val="Header"/>
    </w:pPr>
  </w:p>
  <w:p w:rsidR="009E7C2F" w:rsidRDefault="008925E6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E4961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DF4E2E0" w:tentative="1">
      <w:start w:val="1"/>
      <w:numFmt w:val="lowerLetter"/>
      <w:lvlText w:val="%2."/>
      <w:lvlJc w:val="left"/>
      <w:pPr>
        <w:ind w:left="1440" w:hanging="360"/>
      </w:pPr>
    </w:lvl>
    <w:lvl w:ilvl="2" w:tplc="651C6420" w:tentative="1">
      <w:start w:val="1"/>
      <w:numFmt w:val="lowerRoman"/>
      <w:lvlText w:val="%3."/>
      <w:lvlJc w:val="right"/>
      <w:pPr>
        <w:ind w:left="2160" w:hanging="180"/>
      </w:pPr>
    </w:lvl>
    <w:lvl w:ilvl="3" w:tplc="998E6538" w:tentative="1">
      <w:start w:val="1"/>
      <w:numFmt w:val="decimal"/>
      <w:lvlText w:val="%4."/>
      <w:lvlJc w:val="left"/>
      <w:pPr>
        <w:ind w:left="2880" w:hanging="360"/>
      </w:pPr>
    </w:lvl>
    <w:lvl w:ilvl="4" w:tplc="9B382EC6" w:tentative="1">
      <w:start w:val="1"/>
      <w:numFmt w:val="lowerLetter"/>
      <w:lvlText w:val="%5."/>
      <w:lvlJc w:val="left"/>
      <w:pPr>
        <w:ind w:left="3600" w:hanging="360"/>
      </w:pPr>
    </w:lvl>
    <w:lvl w:ilvl="5" w:tplc="E7D0C64E" w:tentative="1">
      <w:start w:val="1"/>
      <w:numFmt w:val="lowerRoman"/>
      <w:lvlText w:val="%6."/>
      <w:lvlJc w:val="right"/>
      <w:pPr>
        <w:ind w:left="4320" w:hanging="180"/>
      </w:pPr>
    </w:lvl>
    <w:lvl w:ilvl="6" w:tplc="18828302" w:tentative="1">
      <w:start w:val="1"/>
      <w:numFmt w:val="decimal"/>
      <w:lvlText w:val="%7."/>
      <w:lvlJc w:val="left"/>
      <w:pPr>
        <w:ind w:left="5040" w:hanging="360"/>
      </w:pPr>
    </w:lvl>
    <w:lvl w:ilvl="7" w:tplc="61C8A706" w:tentative="1">
      <w:start w:val="1"/>
      <w:numFmt w:val="lowerLetter"/>
      <w:lvlText w:val="%8."/>
      <w:lvlJc w:val="left"/>
      <w:pPr>
        <w:ind w:left="5760" w:hanging="360"/>
      </w:pPr>
    </w:lvl>
    <w:lvl w:ilvl="8" w:tplc="1CA64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2D3CD0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C84C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87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45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A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82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66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4C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4854"/>
    <w:multiLevelType w:val="multilevel"/>
    <w:tmpl w:val="E77AF7F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5144A4"/>
    <w:multiLevelType w:val="hybridMultilevel"/>
    <w:tmpl w:val="3B1E3F1E"/>
    <w:lvl w:ilvl="0" w:tplc="7CB81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A3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ED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22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A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6F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B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09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06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561"/>
    <w:multiLevelType w:val="hybridMultilevel"/>
    <w:tmpl w:val="29E6D578"/>
    <w:lvl w:ilvl="0" w:tplc="685ACAD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E5ADEF0" w:tentative="1">
      <w:start w:val="1"/>
      <w:numFmt w:val="lowerLetter"/>
      <w:lvlText w:val="%2."/>
      <w:lvlJc w:val="left"/>
      <w:pPr>
        <w:ind w:left="2160" w:hanging="360"/>
      </w:pPr>
    </w:lvl>
    <w:lvl w:ilvl="2" w:tplc="313AEFEC" w:tentative="1">
      <w:start w:val="1"/>
      <w:numFmt w:val="lowerRoman"/>
      <w:lvlText w:val="%3."/>
      <w:lvlJc w:val="right"/>
      <w:pPr>
        <w:ind w:left="2880" w:hanging="180"/>
      </w:pPr>
    </w:lvl>
    <w:lvl w:ilvl="3" w:tplc="C8B8E3EA" w:tentative="1">
      <w:start w:val="1"/>
      <w:numFmt w:val="decimal"/>
      <w:lvlText w:val="%4."/>
      <w:lvlJc w:val="left"/>
      <w:pPr>
        <w:ind w:left="3600" w:hanging="360"/>
      </w:pPr>
    </w:lvl>
    <w:lvl w:ilvl="4" w:tplc="16DA2200" w:tentative="1">
      <w:start w:val="1"/>
      <w:numFmt w:val="lowerLetter"/>
      <w:lvlText w:val="%5."/>
      <w:lvlJc w:val="left"/>
      <w:pPr>
        <w:ind w:left="4320" w:hanging="360"/>
      </w:pPr>
    </w:lvl>
    <w:lvl w:ilvl="5" w:tplc="9C26F728" w:tentative="1">
      <w:start w:val="1"/>
      <w:numFmt w:val="lowerRoman"/>
      <w:lvlText w:val="%6."/>
      <w:lvlJc w:val="right"/>
      <w:pPr>
        <w:ind w:left="5040" w:hanging="180"/>
      </w:pPr>
    </w:lvl>
    <w:lvl w:ilvl="6" w:tplc="3DE87482" w:tentative="1">
      <w:start w:val="1"/>
      <w:numFmt w:val="decimal"/>
      <w:lvlText w:val="%7."/>
      <w:lvlJc w:val="left"/>
      <w:pPr>
        <w:ind w:left="5760" w:hanging="360"/>
      </w:pPr>
    </w:lvl>
    <w:lvl w:ilvl="7" w:tplc="1B969660" w:tentative="1">
      <w:start w:val="1"/>
      <w:numFmt w:val="lowerLetter"/>
      <w:lvlText w:val="%8."/>
      <w:lvlJc w:val="left"/>
      <w:pPr>
        <w:ind w:left="6480" w:hanging="360"/>
      </w:pPr>
    </w:lvl>
    <w:lvl w:ilvl="8" w:tplc="5824D7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801D9"/>
    <w:multiLevelType w:val="multilevel"/>
    <w:tmpl w:val="3CE0BC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13E5BCD"/>
    <w:multiLevelType w:val="hybridMultilevel"/>
    <w:tmpl w:val="02469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465D"/>
    <w:multiLevelType w:val="hybridMultilevel"/>
    <w:tmpl w:val="59880A46"/>
    <w:lvl w:ilvl="0" w:tplc="73A2964A">
      <w:start w:val="1"/>
      <w:numFmt w:val="decimal"/>
      <w:lvlText w:val="%1)"/>
      <w:lvlJc w:val="left"/>
      <w:pPr>
        <w:ind w:left="1080" w:hanging="360"/>
      </w:pPr>
    </w:lvl>
    <w:lvl w:ilvl="1" w:tplc="37CCF51A" w:tentative="1">
      <w:start w:val="1"/>
      <w:numFmt w:val="lowerLetter"/>
      <w:lvlText w:val="%2."/>
      <w:lvlJc w:val="left"/>
      <w:pPr>
        <w:ind w:left="1800" w:hanging="360"/>
      </w:pPr>
    </w:lvl>
    <w:lvl w:ilvl="2" w:tplc="78D0396E" w:tentative="1">
      <w:start w:val="1"/>
      <w:numFmt w:val="lowerRoman"/>
      <w:lvlText w:val="%3."/>
      <w:lvlJc w:val="right"/>
      <w:pPr>
        <w:ind w:left="2520" w:hanging="180"/>
      </w:pPr>
    </w:lvl>
    <w:lvl w:ilvl="3" w:tplc="7E060A5E" w:tentative="1">
      <w:start w:val="1"/>
      <w:numFmt w:val="decimal"/>
      <w:lvlText w:val="%4."/>
      <w:lvlJc w:val="left"/>
      <w:pPr>
        <w:ind w:left="3240" w:hanging="360"/>
      </w:pPr>
    </w:lvl>
    <w:lvl w:ilvl="4" w:tplc="1F08BA14" w:tentative="1">
      <w:start w:val="1"/>
      <w:numFmt w:val="lowerLetter"/>
      <w:lvlText w:val="%5."/>
      <w:lvlJc w:val="left"/>
      <w:pPr>
        <w:ind w:left="3960" w:hanging="360"/>
      </w:pPr>
    </w:lvl>
    <w:lvl w:ilvl="5" w:tplc="3EC6ADC6" w:tentative="1">
      <w:start w:val="1"/>
      <w:numFmt w:val="lowerRoman"/>
      <w:lvlText w:val="%6."/>
      <w:lvlJc w:val="right"/>
      <w:pPr>
        <w:ind w:left="4680" w:hanging="180"/>
      </w:pPr>
    </w:lvl>
    <w:lvl w:ilvl="6" w:tplc="0C16E42C" w:tentative="1">
      <w:start w:val="1"/>
      <w:numFmt w:val="decimal"/>
      <w:lvlText w:val="%7."/>
      <w:lvlJc w:val="left"/>
      <w:pPr>
        <w:ind w:left="5400" w:hanging="360"/>
      </w:pPr>
    </w:lvl>
    <w:lvl w:ilvl="7" w:tplc="FA460FFA" w:tentative="1">
      <w:start w:val="1"/>
      <w:numFmt w:val="lowerLetter"/>
      <w:lvlText w:val="%8."/>
      <w:lvlJc w:val="left"/>
      <w:pPr>
        <w:ind w:left="6120" w:hanging="360"/>
      </w:pPr>
    </w:lvl>
    <w:lvl w:ilvl="8" w:tplc="26BEAA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46866"/>
    <w:multiLevelType w:val="hybridMultilevel"/>
    <w:tmpl w:val="DCE49CA4"/>
    <w:lvl w:ilvl="0" w:tplc="E4BA6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2E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EE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3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61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88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86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46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A7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30EF5"/>
    <w:multiLevelType w:val="multilevel"/>
    <w:tmpl w:val="EA0E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031774"/>
    <w:multiLevelType w:val="hybridMultilevel"/>
    <w:tmpl w:val="F4D05EC6"/>
    <w:lvl w:ilvl="0" w:tplc="E8A82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4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0C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45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A0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46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61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83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69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20F3"/>
    <w:multiLevelType w:val="hybridMultilevel"/>
    <w:tmpl w:val="61B83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2EBD"/>
    <w:multiLevelType w:val="hybridMultilevel"/>
    <w:tmpl w:val="9906F6B6"/>
    <w:lvl w:ilvl="0" w:tplc="8202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2F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08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45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6F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9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A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6B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CE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B09B2"/>
    <w:multiLevelType w:val="hybridMultilevel"/>
    <w:tmpl w:val="7A987FCA"/>
    <w:lvl w:ilvl="0" w:tplc="BCD4B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4A6BB50" w:tentative="1">
      <w:start w:val="1"/>
      <w:numFmt w:val="lowerLetter"/>
      <w:lvlText w:val="%2."/>
      <w:lvlJc w:val="left"/>
      <w:pPr>
        <w:ind w:left="1440" w:hanging="360"/>
      </w:pPr>
    </w:lvl>
    <w:lvl w:ilvl="2" w:tplc="9E76C646" w:tentative="1">
      <w:start w:val="1"/>
      <w:numFmt w:val="lowerRoman"/>
      <w:lvlText w:val="%3."/>
      <w:lvlJc w:val="right"/>
      <w:pPr>
        <w:ind w:left="2160" w:hanging="180"/>
      </w:pPr>
    </w:lvl>
    <w:lvl w:ilvl="3" w:tplc="01B274BC" w:tentative="1">
      <w:start w:val="1"/>
      <w:numFmt w:val="decimal"/>
      <w:lvlText w:val="%4."/>
      <w:lvlJc w:val="left"/>
      <w:pPr>
        <w:ind w:left="2880" w:hanging="360"/>
      </w:pPr>
    </w:lvl>
    <w:lvl w:ilvl="4" w:tplc="CB0C1D28" w:tentative="1">
      <w:start w:val="1"/>
      <w:numFmt w:val="lowerLetter"/>
      <w:lvlText w:val="%5."/>
      <w:lvlJc w:val="left"/>
      <w:pPr>
        <w:ind w:left="3600" w:hanging="360"/>
      </w:pPr>
    </w:lvl>
    <w:lvl w:ilvl="5" w:tplc="F9025944" w:tentative="1">
      <w:start w:val="1"/>
      <w:numFmt w:val="lowerRoman"/>
      <w:lvlText w:val="%6."/>
      <w:lvlJc w:val="right"/>
      <w:pPr>
        <w:ind w:left="4320" w:hanging="180"/>
      </w:pPr>
    </w:lvl>
    <w:lvl w:ilvl="6" w:tplc="E0BE5598" w:tentative="1">
      <w:start w:val="1"/>
      <w:numFmt w:val="decimal"/>
      <w:lvlText w:val="%7."/>
      <w:lvlJc w:val="left"/>
      <w:pPr>
        <w:ind w:left="5040" w:hanging="360"/>
      </w:pPr>
    </w:lvl>
    <w:lvl w:ilvl="7" w:tplc="198693D0" w:tentative="1">
      <w:start w:val="1"/>
      <w:numFmt w:val="lowerLetter"/>
      <w:lvlText w:val="%8."/>
      <w:lvlJc w:val="left"/>
      <w:pPr>
        <w:ind w:left="5760" w:hanging="360"/>
      </w:pPr>
    </w:lvl>
    <w:lvl w:ilvl="8" w:tplc="09DCA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24238"/>
    <w:multiLevelType w:val="hybridMultilevel"/>
    <w:tmpl w:val="D8F8354C"/>
    <w:lvl w:ilvl="0" w:tplc="6AB0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ACC30" w:tentative="1">
      <w:start w:val="1"/>
      <w:numFmt w:val="lowerLetter"/>
      <w:lvlText w:val="%2."/>
      <w:lvlJc w:val="left"/>
      <w:pPr>
        <w:ind w:left="1440" w:hanging="360"/>
      </w:pPr>
    </w:lvl>
    <w:lvl w:ilvl="2" w:tplc="D44AD27E" w:tentative="1">
      <w:start w:val="1"/>
      <w:numFmt w:val="lowerRoman"/>
      <w:lvlText w:val="%3."/>
      <w:lvlJc w:val="right"/>
      <w:pPr>
        <w:ind w:left="2160" w:hanging="180"/>
      </w:pPr>
    </w:lvl>
    <w:lvl w:ilvl="3" w:tplc="D9B0DBAA" w:tentative="1">
      <w:start w:val="1"/>
      <w:numFmt w:val="decimal"/>
      <w:lvlText w:val="%4."/>
      <w:lvlJc w:val="left"/>
      <w:pPr>
        <w:ind w:left="2880" w:hanging="360"/>
      </w:pPr>
    </w:lvl>
    <w:lvl w:ilvl="4" w:tplc="C26E6BC0" w:tentative="1">
      <w:start w:val="1"/>
      <w:numFmt w:val="lowerLetter"/>
      <w:lvlText w:val="%5."/>
      <w:lvlJc w:val="left"/>
      <w:pPr>
        <w:ind w:left="3600" w:hanging="360"/>
      </w:pPr>
    </w:lvl>
    <w:lvl w:ilvl="5" w:tplc="100AB3F4" w:tentative="1">
      <w:start w:val="1"/>
      <w:numFmt w:val="lowerRoman"/>
      <w:lvlText w:val="%6."/>
      <w:lvlJc w:val="right"/>
      <w:pPr>
        <w:ind w:left="4320" w:hanging="180"/>
      </w:pPr>
    </w:lvl>
    <w:lvl w:ilvl="6" w:tplc="23D060A6" w:tentative="1">
      <w:start w:val="1"/>
      <w:numFmt w:val="decimal"/>
      <w:lvlText w:val="%7."/>
      <w:lvlJc w:val="left"/>
      <w:pPr>
        <w:ind w:left="5040" w:hanging="360"/>
      </w:pPr>
    </w:lvl>
    <w:lvl w:ilvl="7" w:tplc="22C2B926" w:tentative="1">
      <w:start w:val="1"/>
      <w:numFmt w:val="lowerLetter"/>
      <w:lvlText w:val="%8."/>
      <w:lvlJc w:val="left"/>
      <w:pPr>
        <w:ind w:left="5760" w:hanging="360"/>
      </w:pPr>
    </w:lvl>
    <w:lvl w:ilvl="8" w:tplc="7D28D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B6838"/>
    <w:multiLevelType w:val="hybridMultilevel"/>
    <w:tmpl w:val="357A19B2"/>
    <w:lvl w:ilvl="0" w:tplc="562896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C2D4FBDE" w:tentative="1">
      <w:start w:val="1"/>
      <w:numFmt w:val="lowerLetter"/>
      <w:lvlText w:val="%2."/>
      <w:lvlJc w:val="left"/>
      <w:pPr>
        <w:ind w:left="1440" w:hanging="360"/>
      </w:pPr>
    </w:lvl>
    <w:lvl w:ilvl="2" w:tplc="103C445A" w:tentative="1">
      <w:start w:val="1"/>
      <w:numFmt w:val="lowerRoman"/>
      <w:lvlText w:val="%3."/>
      <w:lvlJc w:val="right"/>
      <w:pPr>
        <w:ind w:left="2160" w:hanging="180"/>
      </w:pPr>
    </w:lvl>
    <w:lvl w:ilvl="3" w:tplc="9B1C020C" w:tentative="1">
      <w:start w:val="1"/>
      <w:numFmt w:val="decimal"/>
      <w:lvlText w:val="%4."/>
      <w:lvlJc w:val="left"/>
      <w:pPr>
        <w:ind w:left="2880" w:hanging="360"/>
      </w:pPr>
    </w:lvl>
    <w:lvl w:ilvl="4" w:tplc="D2CA2DC4" w:tentative="1">
      <w:start w:val="1"/>
      <w:numFmt w:val="lowerLetter"/>
      <w:lvlText w:val="%5."/>
      <w:lvlJc w:val="left"/>
      <w:pPr>
        <w:ind w:left="3600" w:hanging="360"/>
      </w:pPr>
    </w:lvl>
    <w:lvl w:ilvl="5" w:tplc="27A40A58" w:tentative="1">
      <w:start w:val="1"/>
      <w:numFmt w:val="lowerRoman"/>
      <w:lvlText w:val="%6."/>
      <w:lvlJc w:val="right"/>
      <w:pPr>
        <w:ind w:left="4320" w:hanging="180"/>
      </w:pPr>
    </w:lvl>
    <w:lvl w:ilvl="6" w:tplc="0B96FA4A" w:tentative="1">
      <w:start w:val="1"/>
      <w:numFmt w:val="decimal"/>
      <w:lvlText w:val="%7."/>
      <w:lvlJc w:val="left"/>
      <w:pPr>
        <w:ind w:left="5040" w:hanging="360"/>
      </w:pPr>
    </w:lvl>
    <w:lvl w:ilvl="7" w:tplc="6A84D068" w:tentative="1">
      <w:start w:val="1"/>
      <w:numFmt w:val="lowerLetter"/>
      <w:lvlText w:val="%8."/>
      <w:lvlJc w:val="left"/>
      <w:pPr>
        <w:ind w:left="5760" w:hanging="360"/>
      </w:pPr>
    </w:lvl>
    <w:lvl w:ilvl="8" w:tplc="C5F60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75811"/>
    <w:multiLevelType w:val="hybridMultilevel"/>
    <w:tmpl w:val="93C45630"/>
    <w:lvl w:ilvl="0" w:tplc="77C68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01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4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A2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A2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E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22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C4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C6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C5"/>
    <w:rsid w:val="00014066"/>
    <w:rsid w:val="00022EB0"/>
    <w:rsid w:val="000249E9"/>
    <w:rsid w:val="00025070"/>
    <w:rsid w:val="00075E74"/>
    <w:rsid w:val="00084BC9"/>
    <w:rsid w:val="00091D53"/>
    <w:rsid w:val="000A6C78"/>
    <w:rsid w:val="000B5732"/>
    <w:rsid w:val="000B5CFB"/>
    <w:rsid w:val="000D520D"/>
    <w:rsid w:val="000F117F"/>
    <w:rsid w:val="000F60BB"/>
    <w:rsid w:val="00133002"/>
    <w:rsid w:val="00135B1C"/>
    <w:rsid w:val="00136065"/>
    <w:rsid w:val="00187D5C"/>
    <w:rsid w:val="0019264F"/>
    <w:rsid w:val="00195E73"/>
    <w:rsid w:val="0021110B"/>
    <w:rsid w:val="00217FFA"/>
    <w:rsid w:val="00247CE8"/>
    <w:rsid w:val="00257174"/>
    <w:rsid w:val="00257FE9"/>
    <w:rsid w:val="002901C4"/>
    <w:rsid w:val="002C0149"/>
    <w:rsid w:val="002E6551"/>
    <w:rsid w:val="002F544E"/>
    <w:rsid w:val="002F731A"/>
    <w:rsid w:val="003148A4"/>
    <w:rsid w:val="003212ED"/>
    <w:rsid w:val="00322A6F"/>
    <w:rsid w:val="00324DD5"/>
    <w:rsid w:val="00337355"/>
    <w:rsid w:val="00340362"/>
    <w:rsid w:val="0034452D"/>
    <w:rsid w:val="003451BD"/>
    <w:rsid w:val="00381F31"/>
    <w:rsid w:val="003A41A4"/>
    <w:rsid w:val="003A535D"/>
    <w:rsid w:val="00403B4C"/>
    <w:rsid w:val="004364A7"/>
    <w:rsid w:val="00444F8B"/>
    <w:rsid w:val="0044718D"/>
    <w:rsid w:val="00457C5C"/>
    <w:rsid w:val="004642FD"/>
    <w:rsid w:val="004734D8"/>
    <w:rsid w:val="00480FFB"/>
    <w:rsid w:val="004A6261"/>
    <w:rsid w:val="004B1BB0"/>
    <w:rsid w:val="004C4232"/>
    <w:rsid w:val="004D0139"/>
    <w:rsid w:val="004E38AD"/>
    <w:rsid w:val="004F26EF"/>
    <w:rsid w:val="0053512C"/>
    <w:rsid w:val="00571B6A"/>
    <w:rsid w:val="00592519"/>
    <w:rsid w:val="005D29EA"/>
    <w:rsid w:val="005F28B1"/>
    <w:rsid w:val="00613979"/>
    <w:rsid w:val="00616039"/>
    <w:rsid w:val="00624348"/>
    <w:rsid w:val="00625D9C"/>
    <w:rsid w:val="0064624B"/>
    <w:rsid w:val="00656E6C"/>
    <w:rsid w:val="00666390"/>
    <w:rsid w:val="006755EC"/>
    <w:rsid w:val="00677763"/>
    <w:rsid w:val="00681CA4"/>
    <w:rsid w:val="006A3A21"/>
    <w:rsid w:val="006B4549"/>
    <w:rsid w:val="006D4785"/>
    <w:rsid w:val="006D7612"/>
    <w:rsid w:val="00710446"/>
    <w:rsid w:val="0072591F"/>
    <w:rsid w:val="007436FC"/>
    <w:rsid w:val="007439DB"/>
    <w:rsid w:val="00746F2D"/>
    <w:rsid w:val="007554BB"/>
    <w:rsid w:val="00771166"/>
    <w:rsid w:val="007877A0"/>
    <w:rsid w:val="007A0538"/>
    <w:rsid w:val="007A1AE8"/>
    <w:rsid w:val="007D31D8"/>
    <w:rsid w:val="007E7811"/>
    <w:rsid w:val="008022D3"/>
    <w:rsid w:val="0083777B"/>
    <w:rsid w:val="00887F71"/>
    <w:rsid w:val="008925E6"/>
    <w:rsid w:val="008D647E"/>
    <w:rsid w:val="008D7A08"/>
    <w:rsid w:val="008F6633"/>
    <w:rsid w:val="008F6EF4"/>
    <w:rsid w:val="009015B4"/>
    <w:rsid w:val="00915A41"/>
    <w:rsid w:val="00921B7E"/>
    <w:rsid w:val="0092582B"/>
    <w:rsid w:val="00932CCA"/>
    <w:rsid w:val="009403F1"/>
    <w:rsid w:val="00995372"/>
    <w:rsid w:val="009B1395"/>
    <w:rsid w:val="009C4D4E"/>
    <w:rsid w:val="009E2921"/>
    <w:rsid w:val="009E437A"/>
    <w:rsid w:val="00A102A9"/>
    <w:rsid w:val="00A11F42"/>
    <w:rsid w:val="00A1404B"/>
    <w:rsid w:val="00A305CC"/>
    <w:rsid w:val="00A47A7E"/>
    <w:rsid w:val="00A540DD"/>
    <w:rsid w:val="00A67AF4"/>
    <w:rsid w:val="00A84FF5"/>
    <w:rsid w:val="00AA493E"/>
    <w:rsid w:val="00AB5D33"/>
    <w:rsid w:val="00AD1A08"/>
    <w:rsid w:val="00AE263E"/>
    <w:rsid w:val="00AF16E4"/>
    <w:rsid w:val="00AF4E21"/>
    <w:rsid w:val="00AF7BFB"/>
    <w:rsid w:val="00B03586"/>
    <w:rsid w:val="00B123F6"/>
    <w:rsid w:val="00B12558"/>
    <w:rsid w:val="00B234C7"/>
    <w:rsid w:val="00B356FE"/>
    <w:rsid w:val="00B71192"/>
    <w:rsid w:val="00B92987"/>
    <w:rsid w:val="00BA474B"/>
    <w:rsid w:val="00BA5E21"/>
    <w:rsid w:val="00BC6E4C"/>
    <w:rsid w:val="00BF53BA"/>
    <w:rsid w:val="00C02EB7"/>
    <w:rsid w:val="00C0357E"/>
    <w:rsid w:val="00C35B09"/>
    <w:rsid w:val="00C4138A"/>
    <w:rsid w:val="00C427D2"/>
    <w:rsid w:val="00CC2B85"/>
    <w:rsid w:val="00CC7A10"/>
    <w:rsid w:val="00CF41C9"/>
    <w:rsid w:val="00CF7EEC"/>
    <w:rsid w:val="00D123CE"/>
    <w:rsid w:val="00D25CC6"/>
    <w:rsid w:val="00D514C0"/>
    <w:rsid w:val="00D53DFD"/>
    <w:rsid w:val="00D61FF2"/>
    <w:rsid w:val="00D622D6"/>
    <w:rsid w:val="00D7577F"/>
    <w:rsid w:val="00E00B06"/>
    <w:rsid w:val="00E23324"/>
    <w:rsid w:val="00E24F07"/>
    <w:rsid w:val="00E25E87"/>
    <w:rsid w:val="00E26D93"/>
    <w:rsid w:val="00E31910"/>
    <w:rsid w:val="00E76334"/>
    <w:rsid w:val="00E90C67"/>
    <w:rsid w:val="00EA4C72"/>
    <w:rsid w:val="00EB3E9C"/>
    <w:rsid w:val="00EC0BB9"/>
    <w:rsid w:val="00EC1A0C"/>
    <w:rsid w:val="00EE405D"/>
    <w:rsid w:val="00F042AF"/>
    <w:rsid w:val="00F17CFB"/>
    <w:rsid w:val="00F259F8"/>
    <w:rsid w:val="00F27A5D"/>
    <w:rsid w:val="00F32740"/>
    <w:rsid w:val="00F66840"/>
    <w:rsid w:val="00F962E3"/>
    <w:rsid w:val="00FA2493"/>
    <w:rsid w:val="00FC5569"/>
    <w:rsid w:val="00FE1ACA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AFC9C-33A8-4EE8-A8D5-8A29A0D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F16E-F385-47EB-BAA0-F928F0FA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Evghenii Golosceapov</cp:lastModifiedBy>
  <cp:revision>466</cp:revision>
  <dcterms:created xsi:type="dcterms:W3CDTF">2018-03-20T08:09:00Z</dcterms:created>
  <dcterms:modified xsi:type="dcterms:W3CDTF">2018-05-01T12:51:00Z</dcterms:modified>
</cp:coreProperties>
</file>