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646D" w14:textId="77777777" w:rsidR="00245D3D" w:rsidRDefault="00245D3D" w:rsidP="00021968">
      <w:pPr>
        <w:spacing w:line="257" w:lineRule="auto"/>
        <w:rPr>
          <w:rFonts w:eastAsia="Calibri" w:cstheme="minorHAnsi"/>
          <w:color w:val="323E4F" w:themeColor="text2" w:themeShade="BF"/>
          <w:sz w:val="20"/>
          <w:szCs w:val="20"/>
          <w:lang w:val="en-GB"/>
        </w:rPr>
      </w:pPr>
    </w:p>
    <w:p w14:paraId="339EF0BA" w14:textId="5650A46A" w:rsidR="634C3659" w:rsidRPr="007B03DB" w:rsidRDefault="634C3659" w:rsidP="007B03DB">
      <w:pPr>
        <w:spacing w:line="257" w:lineRule="auto"/>
        <w:jc w:val="center"/>
        <w:rPr>
          <w:rFonts w:eastAsia="Calibri" w:cstheme="minorHAnsi"/>
          <w:b/>
          <w:bCs/>
          <w:color w:val="323E4F" w:themeColor="text2" w:themeShade="BF"/>
          <w:sz w:val="20"/>
          <w:szCs w:val="20"/>
        </w:rPr>
      </w:pPr>
      <w:r w:rsidRPr="007B03DB">
        <w:rPr>
          <w:rFonts w:eastAsia="Calibri" w:cstheme="minorHAnsi"/>
          <w:b/>
          <w:bCs/>
          <w:color w:val="323E4F" w:themeColor="text2" w:themeShade="BF"/>
          <w:sz w:val="20"/>
          <w:szCs w:val="20"/>
          <w:lang w:val="en-GB"/>
        </w:rPr>
        <w:t>Annex I: Price Proposal Guideline and Template</w:t>
      </w:r>
    </w:p>
    <w:p w14:paraId="75776A72" w14:textId="2C0DBE81"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The prospective National Consultant should take the following explanations into account during submission of his/her price proposal.</w:t>
      </w:r>
    </w:p>
    <w:p w14:paraId="6658F9EC" w14:textId="2E5D119E" w:rsidR="634C3659" w:rsidRPr="00245D3D" w:rsidRDefault="634C3659" w:rsidP="387373E6">
      <w:pPr>
        <w:pStyle w:val="Listparagraf"/>
        <w:numPr>
          <w:ilvl w:val="0"/>
          <w:numId w:val="9"/>
        </w:numPr>
        <w:spacing w:line="257" w:lineRule="auto"/>
        <w:jc w:val="both"/>
        <w:rPr>
          <w:rFonts w:eastAsia="Calibri" w:cstheme="minorHAnsi"/>
          <w:color w:val="2F5496" w:themeColor="accent1" w:themeShade="BF"/>
          <w:sz w:val="20"/>
          <w:szCs w:val="20"/>
        </w:rPr>
      </w:pPr>
      <w:r w:rsidRPr="00245D3D">
        <w:rPr>
          <w:rFonts w:eastAsia="Calibri" w:cstheme="minorHAnsi"/>
          <w:color w:val="2F5496" w:themeColor="accent1" w:themeShade="BF"/>
          <w:sz w:val="20"/>
          <w:szCs w:val="20"/>
          <w:lang w:val="en-GB"/>
        </w:rPr>
        <w:t>Daily fee</w:t>
      </w:r>
    </w:p>
    <w:p w14:paraId="13D5D9C7" w14:textId="7C72CE97" w:rsidR="634C3659" w:rsidRPr="00245D3D" w:rsidRDefault="634C3659" w:rsidP="387373E6">
      <w:pPr>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 xml:space="preserve">The daily price proposal should indicate a "lump sum amount" which is "all-inclusive". All costs (professional fees, communications, consumables during field related missions, etc.) that could be incurred by the Contractor needs to be factored into the proposed price. </w:t>
      </w:r>
    </w:p>
    <w:p w14:paraId="6307B0F2" w14:textId="5E4A1E8D" w:rsidR="634C3659" w:rsidRPr="00245D3D" w:rsidRDefault="634C3659" w:rsidP="387373E6">
      <w:pPr>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66135511" w14:textId="6D3D1B76" w:rsidR="634C3659" w:rsidRPr="00245D3D" w:rsidRDefault="634C3659" w:rsidP="387373E6">
      <w:pPr>
        <w:pStyle w:val="Listparagraf"/>
        <w:numPr>
          <w:ilvl w:val="0"/>
          <w:numId w:val="9"/>
        </w:numPr>
        <w:jc w:val="both"/>
        <w:rPr>
          <w:rFonts w:eastAsia="Calibri" w:cstheme="minorHAnsi"/>
          <w:color w:val="2F5496" w:themeColor="accent1" w:themeShade="BF"/>
          <w:sz w:val="20"/>
          <w:szCs w:val="20"/>
        </w:rPr>
      </w:pPr>
      <w:r w:rsidRPr="00245D3D">
        <w:rPr>
          <w:rFonts w:eastAsia="Calibri" w:cstheme="minorHAnsi"/>
          <w:color w:val="2F5496" w:themeColor="accent1" w:themeShade="BF"/>
          <w:sz w:val="20"/>
          <w:szCs w:val="20"/>
          <w:lang w:val="en-GB"/>
        </w:rPr>
        <w:t>Travel costs</w:t>
      </w:r>
    </w:p>
    <w:p w14:paraId="4DB3137E" w14:textId="4777EFA1" w:rsidR="634C3659" w:rsidRPr="00245D3D" w:rsidRDefault="634C3659" w:rsidP="387373E6">
      <w:pPr>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UN Women will not cover transportation cost within Chisinau.</w:t>
      </w:r>
    </w:p>
    <w:p w14:paraId="4F27287D" w14:textId="326F35C4" w:rsidR="634C3659" w:rsidRPr="00245D3D" w:rsidRDefault="634C3659" w:rsidP="387373E6">
      <w:pPr>
        <w:pStyle w:val="Listparagraf"/>
        <w:numPr>
          <w:ilvl w:val="0"/>
          <w:numId w:val="9"/>
        </w:numPr>
        <w:jc w:val="both"/>
        <w:rPr>
          <w:rFonts w:eastAsia="Calibri" w:cstheme="minorHAnsi"/>
          <w:color w:val="2F5496" w:themeColor="accent1" w:themeShade="BF"/>
          <w:sz w:val="20"/>
          <w:szCs w:val="20"/>
        </w:rPr>
      </w:pPr>
      <w:r w:rsidRPr="00245D3D">
        <w:rPr>
          <w:rFonts w:eastAsia="Calibri" w:cstheme="minorHAnsi"/>
          <w:color w:val="2F5496" w:themeColor="accent1" w:themeShade="BF"/>
          <w:sz w:val="20"/>
          <w:szCs w:val="20"/>
          <w:lang w:val="en-GB"/>
        </w:rPr>
        <w:t>Daily Subsistence Allowance</w:t>
      </w:r>
    </w:p>
    <w:p w14:paraId="30F87D5A" w14:textId="56EECD80" w:rsidR="634C3659" w:rsidRPr="00245D3D" w:rsidRDefault="634C3659" w:rsidP="387373E6">
      <w:pPr>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Not applicable.</w:t>
      </w:r>
    </w:p>
    <w:p w14:paraId="7337C4CD" w14:textId="1C6D32A2" w:rsidR="634C3659" w:rsidRPr="00245D3D" w:rsidRDefault="634C3659" w:rsidP="387373E6">
      <w:pPr>
        <w:pStyle w:val="Listparagraf"/>
        <w:numPr>
          <w:ilvl w:val="0"/>
          <w:numId w:val="9"/>
        </w:numPr>
        <w:jc w:val="both"/>
        <w:rPr>
          <w:rFonts w:eastAsia="Calibri" w:cstheme="minorHAnsi"/>
          <w:color w:val="2F5496" w:themeColor="accent1" w:themeShade="BF"/>
          <w:sz w:val="20"/>
          <w:szCs w:val="20"/>
        </w:rPr>
      </w:pPr>
      <w:r w:rsidRPr="00245D3D">
        <w:rPr>
          <w:rFonts w:eastAsia="Calibri" w:cstheme="minorHAnsi"/>
          <w:color w:val="2F5496" w:themeColor="accent1" w:themeShade="BF"/>
          <w:sz w:val="20"/>
          <w:szCs w:val="20"/>
          <w:lang w:val="en-GB"/>
        </w:rPr>
        <w:t xml:space="preserve">Currency of the price proposal </w:t>
      </w:r>
    </w:p>
    <w:p w14:paraId="3C59BF4F" w14:textId="030F6186" w:rsidR="634C3659" w:rsidRPr="00245D3D" w:rsidRDefault="634C3659" w:rsidP="387373E6">
      <w:pPr>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The applicants are requested to submit their price proposals in MDL. In case of proposals in other currency, these shall be converted into MDL using the official UN exchange rate for currency MDL conversion to MDL at the date of applications’ submission deadline.</w:t>
      </w:r>
    </w:p>
    <w:p w14:paraId="6B0C988B" w14:textId="1CBB8344" w:rsidR="634C3659" w:rsidRPr="00245D3D" w:rsidRDefault="634C3659" w:rsidP="387373E6">
      <w:pPr>
        <w:spacing w:line="257" w:lineRule="auto"/>
        <w:jc w:val="center"/>
        <w:rPr>
          <w:rFonts w:eastAsia="Calibri" w:cstheme="minorHAnsi"/>
          <w:color w:val="000000" w:themeColor="text1"/>
          <w:sz w:val="20"/>
          <w:szCs w:val="20"/>
        </w:rPr>
      </w:pPr>
      <w:r w:rsidRPr="00245D3D">
        <w:rPr>
          <w:rFonts w:eastAsia="Calibri" w:cstheme="minorHAnsi"/>
          <w:color w:val="000000" w:themeColor="text1"/>
          <w:sz w:val="20"/>
          <w:szCs w:val="20"/>
          <w:lang w:val="en-GB"/>
        </w:rPr>
        <w:t xml:space="preserve"> </w:t>
      </w:r>
    </w:p>
    <w:p w14:paraId="2C76F03F" w14:textId="5141AF8E" w:rsidR="634C3659" w:rsidRPr="00245D3D" w:rsidRDefault="634C3659" w:rsidP="387373E6">
      <w:pPr>
        <w:spacing w:line="257" w:lineRule="auto"/>
        <w:jc w:val="center"/>
        <w:rPr>
          <w:rFonts w:eastAsia="Calibri" w:cstheme="minorHAnsi"/>
          <w:color w:val="000000" w:themeColor="text1"/>
          <w:sz w:val="20"/>
          <w:szCs w:val="20"/>
        </w:rPr>
      </w:pPr>
      <w:r w:rsidRPr="00245D3D">
        <w:rPr>
          <w:rFonts w:eastAsia="Calibri" w:cstheme="minorHAnsi"/>
          <w:color w:val="000000" w:themeColor="text1"/>
          <w:sz w:val="20"/>
          <w:szCs w:val="20"/>
          <w:lang w:val="en-GB"/>
        </w:rPr>
        <w:t xml:space="preserve"> </w:t>
      </w:r>
    </w:p>
    <w:p w14:paraId="721FB995" w14:textId="1EDF4FEB" w:rsidR="387373E6" w:rsidRPr="00245D3D" w:rsidRDefault="387373E6" w:rsidP="387373E6">
      <w:pPr>
        <w:spacing w:line="257" w:lineRule="auto"/>
        <w:jc w:val="right"/>
        <w:rPr>
          <w:rFonts w:eastAsia="Calibri" w:cstheme="minorHAnsi"/>
          <w:color w:val="323E4F" w:themeColor="text2" w:themeShade="BF"/>
          <w:sz w:val="20"/>
          <w:szCs w:val="20"/>
        </w:rPr>
      </w:pPr>
    </w:p>
    <w:p w14:paraId="0C5FF0CC" w14:textId="1419F80C" w:rsidR="634C3659" w:rsidRPr="00245D3D" w:rsidRDefault="634C3659" w:rsidP="387373E6">
      <w:pPr>
        <w:spacing w:line="257" w:lineRule="auto"/>
        <w:jc w:val="right"/>
        <w:rPr>
          <w:rFonts w:eastAsia="Calibri" w:cstheme="minorHAnsi"/>
          <w:color w:val="323E4F" w:themeColor="text2" w:themeShade="BF"/>
          <w:sz w:val="20"/>
          <w:szCs w:val="20"/>
        </w:rPr>
      </w:pPr>
      <w:r w:rsidRPr="00245D3D">
        <w:rPr>
          <w:rFonts w:eastAsia="Calibri" w:cstheme="minorHAnsi"/>
          <w:color w:val="323E4F" w:themeColor="text2" w:themeShade="BF"/>
          <w:sz w:val="20"/>
          <w:szCs w:val="20"/>
          <w:lang w:val="en-GB"/>
        </w:rPr>
        <w:t xml:space="preserve">  </w:t>
      </w:r>
    </w:p>
    <w:p w14:paraId="481AF3D3" w14:textId="36D4FDEF" w:rsidR="387373E6" w:rsidRPr="00245D3D" w:rsidRDefault="387373E6" w:rsidP="387373E6">
      <w:pPr>
        <w:spacing w:line="257" w:lineRule="auto"/>
        <w:jc w:val="right"/>
        <w:rPr>
          <w:rFonts w:eastAsia="Calibri" w:cstheme="minorHAnsi"/>
          <w:color w:val="323E4F" w:themeColor="text2" w:themeShade="BF"/>
          <w:sz w:val="20"/>
          <w:szCs w:val="20"/>
        </w:rPr>
      </w:pPr>
    </w:p>
    <w:p w14:paraId="56A8D547" w14:textId="3929EC36" w:rsidR="387373E6" w:rsidRPr="00245D3D" w:rsidRDefault="387373E6" w:rsidP="387373E6">
      <w:pPr>
        <w:spacing w:line="257" w:lineRule="auto"/>
        <w:jc w:val="right"/>
        <w:rPr>
          <w:rFonts w:eastAsia="Calibri" w:cstheme="minorHAnsi"/>
          <w:color w:val="323E4F" w:themeColor="text2" w:themeShade="BF"/>
          <w:sz w:val="20"/>
          <w:szCs w:val="20"/>
        </w:rPr>
      </w:pPr>
    </w:p>
    <w:p w14:paraId="06FDCAE1" w14:textId="2EA619E3" w:rsidR="387373E6" w:rsidRPr="00245D3D" w:rsidRDefault="387373E6" w:rsidP="387373E6">
      <w:pPr>
        <w:spacing w:line="257" w:lineRule="auto"/>
        <w:jc w:val="right"/>
        <w:rPr>
          <w:rFonts w:eastAsia="Calibri" w:cstheme="minorHAnsi"/>
          <w:color w:val="323E4F" w:themeColor="text2" w:themeShade="BF"/>
          <w:sz w:val="20"/>
          <w:szCs w:val="20"/>
        </w:rPr>
      </w:pPr>
    </w:p>
    <w:p w14:paraId="74F9DA26" w14:textId="37F7788D" w:rsidR="387373E6" w:rsidRPr="00245D3D" w:rsidRDefault="387373E6" w:rsidP="387373E6">
      <w:pPr>
        <w:spacing w:line="257" w:lineRule="auto"/>
        <w:jc w:val="right"/>
        <w:rPr>
          <w:rFonts w:eastAsia="Calibri" w:cstheme="minorHAnsi"/>
          <w:color w:val="323E4F" w:themeColor="text2" w:themeShade="BF"/>
          <w:sz w:val="20"/>
          <w:szCs w:val="20"/>
        </w:rPr>
      </w:pPr>
    </w:p>
    <w:p w14:paraId="60BEF58F" w14:textId="7D14D23C" w:rsidR="387373E6" w:rsidRPr="00245D3D" w:rsidRDefault="387373E6" w:rsidP="387373E6">
      <w:pPr>
        <w:spacing w:line="257" w:lineRule="auto"/>
        <w:jc w:val="right"/>
        <w:rPr>
          <w:rFonts w:eastAsia="Calibri" w:cstheme="minorHAnsi"/>
          <w:color w:val="323E4F" w:themeColor="text2" w:themeShade="BF"/>
          <w:sz w:val="20"/>
          <w:szCs w:val="20"/>
        </w:rPr>
      </w:pPr>
    </w:p>
    <w:p w14:paraId="16D22FDB" w14:textId="04A3CCC7" w:rsidR="387373E6" w:rsidRPr="00245D3D" w:rsidRDefault="387373E6" w:rsidP="387373E6">
      <w:pPr>
        <w:spacing w:line="257" w:lineRule="auto"/>
        <w:jc w:val="right"/>
        <w:rPr>
          <w:rFonts w:eastAsia="Calibri" w:cstheme="minorHAnsi"/>
          <w:color w:val="323E4F" w:themeColor="text2" w:themeShade="BF"/>
          <w:sz w:val="20"/>
          <w:szCs w:val="20"/>
        </w:rPr>
      </w:pPr>
    </w:p>
    <w:p w14:paraId="210D9C5E" w14:textId="1589E8A0" w:rsidR="387373E6" w:rsidRPr="00245D3D" w:rsidRDefault="387373E6" w:rsidP="387373E6">
      <w:pPr>
        <w:spacing w:line="257" w:lineRule="auto"/>
        <w:jc w:val="right"/>
        <w:rPr>
          <w:rFonts w:eastAsia="Calibri" w:cstheme="minorHAnsi"/>
          <w:color w:val="323E4F" w:themeColor="text2" w:themeShade="BF"/>
          <w:sz w:val="20"/>
          <w:szCs w:val="20"/>
        </w:rPr>
      </w:pPr>
    </w:p>
    <w:p w14:paraId="3CCC9B3F" w14:textId="123DF779" w:rsidR="387373E6" w:rsidRPr="00245D3D" w:rsidRDefault="387373E6" w:rsidP="387373E6">
      <w:pPr>
        <w:spacing w:line="257" w:lineRule="auto"/>
        <w:jc w:val="right"/>
        <w:rPr>
          <w:rFonts w:eastAsia="Calibri" w:cstheme="minorHAnsi"/>
          <w:color w:val="323E4F" w:themeColor="text2" w:themeShade="BF"/>
          <w:sz w:val="20"/>
          <w:szCs w:val="20"/>
        </w:rPr>
      </w:pPr>
    </w:p>
    <w:p w14:paraId="58060E96" w14:textId="1E5680D0" w:rsidR="387373E6" w:rsidRPr="00245D3D" w:rsidRDefault="387373E6" w:rsidP="387373E6">
      <w:pPr>
        <w:spacing w:line="257" w:lineRule="auto"/>
        <w:jc w:val="right"/>
        <w:rPr>
          <w:rFonts w:eastAsia="Calibri" w:cstheme="minorHAnsi"/>
          <w:color w:val="323E4F" w:themeColor="text2" w:themeShade="BF"/>
          <w:sz w:val="20"/>
          <w:szCs w:val="20"/>
        </w:rPr>
      </w:pPr>
    </w:p>
    <w:p w14:paraId="1F818774" w14:textId="77777777" w:rsidR="00347B9A" w:rsidRDefault="00347B9A" w:rsidP="00021968">
      <w:pPr>
        <w:spacing w:line="257" w:lineRule="auto"/>
        <w:rPr>
          <w:rFonts w:eastAsia="Calibri" w:cstheme="minorHAnsi"/>
          <w:color w:val="323E4F" w:themeColor="text2" w:themeShade="BF"/>
          <w:sz w:val="20"/>
          <w:szCs w:val="20"/>
          <w:lang w:val="en-GB"/>
        </w:rPr>
      </w:pPr>
    </w:p>
    <w:sectPr w:rsidR="00347B9A" w:rsidSect="000E329C">
      <w:head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BC12D" w14:textId="77777777" w:rsidR="00CD37AA" w:rsidRDefault="00CD37AA" w:rsidP="00686948">
      <w:pPr>
        <w:spacing w:after="0" w:line="240" w:lineRule="auto"/>
      </w:pPr>
      <w:r>
        <w:separator/>
      </w:r>
    </w:p>
  </w:endnote>
  <w:endnote w:type="continuationSeparator" w:id="0">
    <w:p w14:paraId="0D3B5435" w14:textId="77777777" w:rsidR="00CD37AA" w:rsidRDefault="00CD37AA" w:rsidP="00686948">
      <w:pPr>
        <w:spacing w:after="0" w:line="240" w:lineRule="auto"/>
      </w:pPr>
      <w:r>
        <w:continuationSeparator/>
      </w:r>
    </w:p>
  </w:endnote>
  <w:endnote w:type="continuationNotice" w:id="1">
    <w:p w14:paraId="5D4ECE7A" w14:textId="77777777" w:rsidR="00CD37AA" w:rsidRDefault="00CD37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rlit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1708" w14:textId="77777777" w:rsidR="00CD37AA" w:rsidRDefault="00CD37AA" w:rsidP="00686948">
      <w:pPr>
        <w:spacing w:after="0" w:line="240" w:lineRule="auto"/>
      </w:pPr>
      <w:r>
        <w:separator/>
      </w:r>
    </w:p>
  </w:footnote>
  <w:footnote w:type="continuationSeparator" w:id="0">
    <w:p w14:paraId="7D84926E" w14:textId="77777777" w:rsidR="00CD37AA" w:rsidRDefault="00CD37AA" w:rsidP="00686948">
      <w:pPr>
        <w:spacing w:after="0" w:line="240" w:lineRule="auto"/>
      </w:pPr>
      <w:r>
        <w:continuationSeparator/>
      </w:r>
    </w:p>
  </w:footnote>
  <w:footnote w:type="continuationNotice" w:id="1">
    <w:p w14:paraId="2D9C52CB" w14:textId="77777777" w:rsidR="00CD37AA" w:rsidRDefault="00CD37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5EE9" w14:textId="67298B5C" w:rsidR="00334BFE" w:rsidRDefault="00334BFE">
    <w:pPr>
      <w:pStyle w:val="Antet"/>
    </w:pPr>
    <w:r>
      <w:rPr>
        <w:noProof/>
        <w:color w:val="2B579A"/>
        <w:shd w:val="clear" w:color="auto" w:fill="E6E6E6"/>
        <w:lang w:bidi="dz-BT"/>
      </w:rPr>
      <w:drawing>
        <wp:anchor distT="0" distB="0" distL="114300" distR="114300" simplePos="0" relativeHeight="251658240" behindDoc="0" locked="0" layoutInCell="1" allowOverlap="1" wp14:anchorId="3FD441BB" wp14:editId="2F4DC0F1">
          <wp:simplePos x="0" y="0"/>
          <wp:positionH relativeFrom="margin">
            <wp:align>right</wp:align>
          </wp:positionH>
          <wp:positionV relativeFrom="margin">
            <wp:posOffset>-400050</wp:posOffset>
          </wp:positionV>
          <wp:extent cx="1310005" cy="389255"/>
          <wp:effectExtent l="0" t="0" r="4445" b="0"/>
          <wp:wrapSquare wrapText="bothSides"/>
          <wp:docPr id="18" name="Picture 18" descr="C:\Users\MDLP-5CG72713HC\AppData\Local\Microsoft\Windows\INetCache\Content.Word\UN_Women_English_No_Tag_Blue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descr="C:\Users\MDLP-5CG72713HC\AppData\Local\Microsoft\Windows\INetCache\Content.Word\UN_Women_English_No_Tag_Blue - Cop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0005" cy="3892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463C"/>
    <w:multiLevelType w:val="multilevel"/>
    <w:tmpl w:val="BEAE8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7125A3"/>
    <w:multiLevelType w:val="multilevel"/>
    <w:tmpl w:val="47FC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EAB079"/>
    <w:multiLevelType w:val="multilevel"/>
    <w:tmpl w:val="F2B00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B78FE6"/>
    <w:multiLevelType w:val="multilevel"/>
    <w:tmpl w:val="5DF02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524114"/>
    <w:multiLevelType w:val="hybridMultilevel"/>
    <w:tmpl w:val="3D2AE9EA"/>
    <w:lvl w:ilvl="0" w:tplc="722A4EB8">
      <w:start w:val="1"/>
      <w:numFmt w:val="bullet"/>
      <w:lvlText w:val=""/>
      <w:lvlJc w:val="left"/>
      <w:pPr>
        <w:ind w:left="720" w:hanging="360"/>
      </w:pPr>
      <w:rPr>
        <w:rFonts w:ascii="Symbol" w:hAnsi="Symbol" w:hint="default"/>
      </w:rPr>
    </w:lvl>
    <w:lvl w:ilvl="1" w:tplc="725498B4">
      <w:start w:val="1"/>
      <w:numFmt w:val="bullet"/>
      <w:lvlText w:val="o"/>
      <w:lvlJc w:val="left"/>
      <w:pPr>
        <w:ind w:left="1440" w:hanging="360"/>
      </w:pPr>
      <w:rPr>
        <w:rFonts w:ascii="Courier New" w:hAnsi="Courier New" w:hint="default"/>
      </w:rPr>
    </w:lvl>
    <w:lvl w:ilvl="2" w:tplc="C61A5EF4">
      <w:start w:val="1"/>
      <w:numFmt w:val="bullet"/>
      <w:lvlText w:val=""/>
      <w:lvlJc w:val="left"/>
      <w:pPr>
        <w:ind w:left="2160" w:hanging="360"/>
      </w:pPr>
      <w:rPr>
        <w:rFonts w:ascii="Wingdings" w:hAnsi="Wingdings" w:hint="default"/>
      </w:rPr>
    </w:lvl>
    <w:lvl w:ilvl="3" w:tplc="3A7AB956">
      <w:start w:val="1"/>
      <w:numFmt w:val="bullet"/>
      <w:lvlText w:val=""/>
      <w:lvlJc w:val="left"/>
      <w:pPr>
        <w:ind w:left="2880" w:hanging="360"/>
      </w:pPr>
      <w:rPr>
        <w:rFonts w:ascii="Symbol" w:hAnsi="Symbol" w:hint="default"/>
      </w:rPr>
    </w:lvl>
    <w:lvl w:ilvl="4" w:tplc="9476F586">
      <w:start w:val="1"/>
      <w:numFmt w:val="bullet"/>
      <w:lvlText w:val="o"/>
      <w:lvlJc w:val="left"/>
      <w:pPr>
        <w:ind w:left="3600" w:hanging="360"/>
      </w:pPr>
      <w:rPr>
        <w:rFonts w:ascii="Courier New" w:hAnsi="Courier New" w:hint="default"/>
      </w:rPr>
    </w:lvl>
    <w:lvl w:ilvl="5" w:tplc="CEC86F38">
      <w:start w:val="1"/>
      <w:numFmt w:val="bullet"/>
      <w:lvlText w:val=""/>
      <w:lvlJc w:val="left"/>
      <w:pPr>
        <w:ind w:left="4320" w:hanging="360"/>
      </w:pPr>
      <w:rPr>
        <w:rFonts w:ascii="Wingdings" w:hAnsi="Wingdings" w:hint="default"/>
      </w:rPr>
    </w:lvl>
    <w:lvl w:ilvl="6" w:tplc="42181AF0">
      <w:start w:val="1"/>
      <w:numFmt w:val="bullet"/>
      <w:lvlText w:val=""/>
      <w:lvlJc w:val="left"/>
      <w:pPr>
        <w:ind w:left="5040" w:hanging="360"/>
      </w:pPr>
      <w:rPr>
        <w:rFonts w:ascii="Symbol" w:hAnsi="Symbol" w:hint="default"/>
      </w:rPr>
    </w:lvl>
    <w:lvl w:ilvl="7" w:tplc="D762805E">
      <w:start w:val="1"/>
      <w:numFmt w:val="bullet"/>
      <w:lvlText w:val="o"/>
      <w:lvlJc w:val="left"/>
      <w:pPr>
        <w:ind w:left="5760" w:hanging="360"/>
      </w:pPr>
      <w:rPr>
        <w:rFonts w:ascii="Courier New" w:hAnsi="Courier New" w:hint="default"/>
      </w:rPr>
    </w:lvl>
    <w:lvl w:ilvl="8" w:tplc="16A29D80">
      <w:start w:val="1"/>
      <w:numFmt w:val="bullet"/>
      <w:lvlText w:val=""/>
      <w:lvlJc w:val="left"/>
      <w:pPr>
        <w:ind w:left="6480" w:hanging="360"/>
      </w:pPr>
      <w:rPr>
        <w:rFonts w:ascii="Wingdings" w:hAnsi="Wingdings" w:hint="default"/>
      </w:rPr>
    </w:lvl>
  </w:abstractNum>
  <w:abstractNum w:abstractNumId="5" w15:restartNumberingAfterBreak="0">
    <w:nsid w:val="10A44FC7"/>
    <w:multiLevelType w:val="multilevel"/>
    <w:tmpl w:val="06CE5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4665C"/>
    <w:multiLevelType w:val="hybridMultilevel"/>
    <w:tmpl w:val="CFB4C5C2"/>
    <w:lvl w:ilvl="0" w:tplc="77706E3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54FDA"/>
    <w:multiLevelType w:val="multilevel"/>
    <w:tmpl w:val="113A1B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7AE37E"/>
    <w:multiLevelType w:val="hybridMultilevel"/>
    <w:tmpl w:val="FFFFFFFF"/>
    <w:lvl w:ilvl="0" w:tplc="F0E89216">
      <w:start w:val="1"/>
      <w:numFmt w:val="bullet"/>
      <w:lvlText w:val="-"/>
      <w:lvlJc w:val="left"/>
      <w:pPr>
        <w:ind w:left="720" w:hanging="360"/>
      </w:pPr>
      <w:rPr>
        <w:rFonts w:ascii="Calibri" w:hAnsi="Calibri" w:hint="default"/>
      </w:rPr>
    </w:lvl>
    <w:lvl w:ilvl="1" w:tplc="C0AC0E8E">
      <w:start w:val="1"/>
      <w:numFmt w:val="bullet"/>
      <w:lvlText w:val="o"/>
      <w:lvlJc w:val="left"/>
      <w:pPr>
        <w:ind w:left="1440" w:hanging="360"/>
      </w:pPr>
      <w:rPr>
        <w:rFonts w:ascii="Courier New" w:hAnsi="Courier New" w:hint="default"/>
      </w:rPr>
    </w:lvl>
    <w:lvl w:ilvl="2" w:tplc="D29EAE52">
      <w:start w:val="1"/>
      <w:numFmt w:val="bullet"/>
      <w:lvlText w:val=""/>
      <w:lvlJc w:val="left"/>
      <w:pPr>
        <w:ind w:left="2160" w:hanging="360"/>
      </w:pPr>
      <w:rPr>
        <w:rFonts w:ascii="Wingdings" w:hAnsi="Wingdings" w:hint="default"/>
      </w:rPr>
    </w:lvl>
    <w:lvl w:ilvl="3" w:tplc="2E8AB416">
      <w:start w:val="1"/>
      <w:numFmt w:val="bullet"/>
      <w:lvlText w:val=""/>
      <w:lvlJc w:val="left"/>
      <w:pPr>
        <w:ind w:left="2880" w:hanging="360"/>
      </w:pPr>
      <w:rPr>
        <w:rFonts w:ascii="Symbol" w:hAnsi="Symbol" w:hint="default"/>
      </w:rPr>
    </w:lvl>
    <w:lvl w:ilvl="4" w:tplc="31B4339C">
      <w:start w:val="1"/>
      <w:numFmt w:val="bullet"/>
      <w:lvlText w:val="o"/>
      <w:lvlJc w:val="left"/>
      <w:pPr>
        <w:ind w:left="3600" w:hanging="360"/>
      </w:pPr>
      <w:rPr>
        <w:rFonts w:ascii="Courier New" w:hAnsi="Courier New" w:hint="default"/>
      </w:rPr>
    </w:lvl>
    <w:lvl w:ilvl="5" w:tplc="3F8C53B8">
      <w:start w:val="1"/>
      <w:numFmt w:val="bullet"/>
      <w:lvlText w:val=""/>
      <w:lvlJc w:val="left"/>
      <w:pPr>
        <w:ind w:left="4320" w:hanging="360"/>
      </w:pPr>
      <w:rPr>
        <w:rFonts w:ascii="Wingdings" w:hAnsi="Wingdings" w:hint="default"/>
      </w:rPr>
    </w:lvl>
    <w:lvl w:ilvl="6" w:tplc="25B6FB10">
      <w:start w:val="1"/>
      <w:numFmt w:val="bullet"/>
      <w:lvlText w:val=""/>
      <w:lvlJc w:val="left"/>
      <w:pPr>
        <w:ind w:left="5040" w:hanging="360"/>
      </w:pPr>
      <w:rPr>
        <w:rFonts w:ascii="Symbol" w:hAnsi="Symbol" w:hint="default"/>
      </w:rPr>
    </w:lvl>
    <w:lvl w:ilvl="7" w:tplc="514AE070">
      <w:start w:val="1"/>
      <w:numFmt w:val="bullet"/>
      <w:lvlText w:val="o"/>
      <w:lvlJc w:val="left"/>
      <w:pPr>
        <w:ind w:left="5760" w:hanging="360"/>
      </w:pPr>
      <w:rPr>
        <w:rFonts w:ascii="Courier New" w:hAnsi="Courier New" w:hint="default"/>
      </w:rPr>
    </w:lvl>
    <w:lvl w:ilvl="8" w:tplc="B55E723A">
      <w:start w:val="1"/>
      <w:numFmt w:val="bullet"/>
      <w:lvlText w:val=""/>
      <w:lvlJc w:val="left"/>
      <w:pPr>
        <w:ind w:left="6480" w:hanging="360"/>
      </w:pPr>
      <w:rPr>
        <w:rFonts w:ascii="Wingdings" w:hAnsi="Wingdings" w:hint="default"/>
      </w:rPr>
    </w:lvl>
  </w:abstractNum>
  <w:abstractNum w:abstractNumId="9" w15:restartNumberingAfterBreak="0">
    <w:nsid w:val="20552072"/>
    <w:multiLevelType w:val="multilevel"/>
    <w:tmpl w:val="FFC6F4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DA2363"/>
    <w:multiLevelType w:val="hybridMultilevel"/>
    <w:tmpl w:val="C49C386A"/>
    <w:lvl w:ilvl="0" w:tplc="BC4AF282">
      <w:start w:val="1"/>
      <w:numFmt w:val="bullet"/>
      <w:lvlText w:val=""/>
      <w:lvlJc w:val="left"/>
      <w:pPr>
        <w:ind w:left="720" w:hanging="360"/>
      </w:pPr>
      <w:rPr>
        <w:rFonts w:ascii="Symbol" w:hAnsi="Symbol" w:hint="default"/>
      </w:rPr>
    </w:lvl>
    <w:lvl w:ilvl="1" w:tplc="2BBAF2BE">
      <w:start w:val="1"/>
      <w:numFmt w:val="bullet"/>
      <w:lvlText w:val="o"/>
      <w:lvlJc w:val="left"/>
      <w:pPr>
        <w:ind w:left="1440" w:hanging="360"/>
      </w:pPr>
      <w:rPr>
        <w:rFonts w:ascii="Courier New" w:hAnsi="Courier New" w:hint="default"/>
      </w:rPr>
    </w:lvl>
    <w:lvl w:ilvl="2" w:tplc="042C6274">
      <w:start w:val="1"/>
      <w:numFmt w:val="bullet"/>
      <w:lvlText w:val=""/>
      <w:lvlJc w:val="left"/>
      <w:pPr>
        <w:ind w:left="2160" w:hanging="360"/>
      </w:pPr>
      <w:rPr>
        <w:rFonts w:ascii="Wingdings" w:hAnsi="Wingdings" w:hint="default"/>
      </w:rPr>
    </w:lvl>
    <w:lvl w:ilvl="3" w:tplc="8C24B3EE">
      <w:start w:val="1"/>
      <w:numFmt w:val="bullet"/>
      <w:lvlText w:val=""/>
      <w:lvlJc w:val="left"/>
      <w:pPr>
        <w:ind w:left="2880" w:hanging="360"/>
      </w:pPr>
      <w:rPr>
        <w:rFonts w:ascii="Symbol" w:hAnsi="Symbol" w:hint="default"/>
      </w:rPr>
    </w:lvl>
    <w:lvl w:ilvl="4" w:tplc="2F22B118">
      <w:start w:val="1"/>
      <w:numFmt w:val="bullet"/>
      <w:lvlText w:val="o"/>
      <w:lvlJc w:val="left"/>
      <w:pPr>
        <w:ind w:left="3600" w:hanging="360"/>
      </w:pPr>
      <w:rPr>
        <w:rFonts w:ascii="Courier New" w:hAnsi="Courier New" w:hint="default"/>
      </w:rPr>
    </w:lvl>
    <w:lvl w:ilvl="5" w:tplc="8D36F168">
      <w:start w:val="1"/>
      <w:numFmt w:val="bullet"/>
      <w:lvlText w:val=""/>
      <w:lvlJc w:val="left"/>
      <w:pPr>
        <w:ind w:left="4320" w:hanging="360"/>
      </w:pPr>
      <w:rPr>
        <w:rFonts w:ascii="Wingdings" w:hAnsi="Wingdings" w:hint="default"/>
      </w:rPr>
    </w:lvl>
    <w:lvl w:ilvl="6" w:tplc="C1BCC748">
      <w:start w:val="1"/>
      <w:numFmt w:val="bullet"/>
      <w:lvlText w:val=""/>
      <w:lvlJc w:val="left"/>
      <w:pPr>
        <w:ind w:left="5040" w:hanging="360"/>
      </w:pPr>
      <w:rPr>
        <w:rFonts w:ascii="Symbol" w:hAnsi="Symbol" w:hint="default"/>
      </w:rPr>
    </w:lvl>
    <w:lvl w:ilvl="7" w:tplc="B7A6CE22">
      <w:start w:val="1"/>
      <w:numFmt w:val="bullet"/>
      <w:lvlText w:val="o"/>
      <w:lvlJc w:val="left"/>
      <w:pPr>
        <w:ind w:left="5760" w:hanging="360"/>
      </w:pPr>
      <w:rPr>
        <w:rFonts w:ascii="Courier New" w:hAnsi="Courier New" w:hint="default"/>
      </w:rPr>
    </w:lvl>
    <w:lvl w:ilvl="8" w:tplc="6A780A18">
      <w:start w:val="1"/>
      <w:numFmt w:val="bullet"/>
      <w:lvlText w:val=""/>
      <w:lvlJc w:val="left"/>
      <w:pPr>
        <w:ind w:left="6480" w:hanging="360"/>
      </w:pPr>
      <w:rPr>
        <w:rFonts w:ascii="Wingdings" w:hAnsi="Wingdings" w:hint="default"/>
      </w:rPr>
    </w:lvl>
  </w:abstractNum>
  <w:abstractNum w:abstractNumId="11" w15:restartNumberingAfterBreak="0">
    <w:nsid w:val="2671E447"/>
    <w:multiLevelType w:val="multilevel"/>
    <w:tmpl w:val="6FAC8E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7521F3B"/>
    <w:multiLevelType w:val="hybridMultilevel"/>
    <w:tmpl w:val="6BE8019C"/>
    <w:lvl w:ilvl="0" w:tplc="7BA4C822">
      <w:start w:val="1"/>
      <w:numFmt w:val="decimal"/>
      <w:lvlText w:val="(%1)"/>
      <w:lvlJc w:val="left"/>
      <w:pPr>
        <w:ind w:left="360" w:hanging="360"/>
      </w:pPr>
    </w:lvl>
    <w:lvl w:ilvl="1" w:tplc="7DE8C884" w:tentative="1">
      <w:start w:val="1"/>
      <w:numFmt w:val="lowerLetter"/>
      <w:lvlText w:val="%2."/>
      <w:lvlJc w:val="left"/>
      <w:pPr>
        <w:ind w:left="1080" w:hanging="360"/>
      </w:pPr>
    </w:lvl>
    <w:lvl w:ilvl="2" w:tplc="0854C928" w:tentative="1">
      <w:start w:val="1"/>
      <w:numFmt w:val="lowerRoman"/>
      <w:lvlText w:val="%3."/>
      <w:lvlJc w:val="right"/>
      <w:pPr>
        <w:ind w:left="1800" w:hanging="180"/>
      </w:pPr>
    </w:lvl>
    <w:lvl w:ilvl="3" w:tplc="7B46B868" w:tentative="1">
      <w:start w:val="1"/>
      <w:numFmt w:val="decimal"/>
      <w:lvlText w:val="%4."/>
      <w:lvlJc w:val="left"/>
      <w:pPr>
        <w:ind w:left="2520" w:hanging="360"/>
      </w:pPr>
    </w:lvl>
    <w:lvl w:ilvl="4" w:tplc="200859E8" w:tentative="1">
      <w:start w:val="1"/>
      <w:numFmt w:val="lowerLetter"/>
      <w:lvlText w:val="%5."/>
      <w:lvlJc w:val="left"/>
      <w:pPr>
        <w:ind w:left="3240" w:hanging="360"/>
      </w:pPr>
    </w:lvl>
    <w:lvl w:ilvl="5" w:tplc="75D870F2" w:tentative="1">
      <w:start w:val="1"/>
      <w:numFmt w:val="lowerRoman"/>
      <w:lvlText w:val="%6."/>
      <w:lvlJc w:val="right"/>
      <w:pPr>
        <w:ind w:left="3960" w:hanging="180"/>
      </w:pPr>
    </w:lvl>
    <w:lvl w:ilvl="6" w:tplc="623299A8" w:tentative="1">
      <w:start w:val="1"/>
      <w:numFmt w:val="decimal"/>
      <w:lvlText w:val="%7."/>
      <w:lvlJc w:val="left"/>
      <w:pPr>
        <w:ind w:left="4680" w:hanging="360"/>
      </w:pPr>
    </w:lvl>
    <w:lvl w:ilvl="7" w:tplc="5AAC0810" w:tentative="1">
      <w:start w:val="1"/>
      <w:numFmt w:val="lowerLetter"/>
      <w:lvlText w:val="%8."/>
      <w:lvlJc w:val="left"/>
      <w:pPr>
        <w:ind w:left="5400" w:hanging="360"/>
      </w:pPr>
    </w:lvl>
    <w:lvl w:ilvl="8" w:tplc="A0602DD4" w:tentative="1">
      <w:start w:val="1"/>
      <w:numFmt w:val="lowerRoman"/>
      <w:lvlText w:val="%9."/>
      <w:lvlJc w:val="right"/>
      <w:pPr>
        <w:ind w:left="6120" w:hanging="180"/>
      </w:pPr>
    </w:lvl>
  </w:abstractNum>
  <w:abstractNum w:abstractNumId="13" w15:restartNumberingAfterBreak="0">
    <w:nsid w:val="2DAD0AE5"/>
    <w:multiLevelType w:val="multilevel"/>
    <w:tmpl w:val="47F0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1FE0D1"/>
    <w:multiLevelType w:val="hybridMultilevel"/>
    <w:tmpl w:val="74AEDBB2"/>
    <w:lvl w:ilvl="0" w:tplc="D1CAD130">
      <w:start w:val="1"/>
      <w:numFmt w:val="bullet"/>
      <w:lvlText w:val="-"/>
      <w:lvlJc w:val="left"/>
      <w:pPr>
        <w:ind w:left="720" w:hanging="360"/>
      </w:pPr>
      <w:rPr>
        <w:rFonts w:ascii="Calibri" w:hAnsi="Calibri" w:hint="default"/>
      </w:rPr>
    </w:lvl>
    <w:lvl w:ilvl="1" w:tplc="AEA68982">
      <w:start w:val="1"/>
      <w:numFmt w:val="bullet"/>
      <w:lvlText w:val="o"/>
      <w:lvlJc w:val="left"/>
      <w:pPr>
        <w:ind w:left="1440" w:hanging="360"/>
      </w:pPr>
      <w:rPr>
        <w:rFonts w:ascii="Courier New" w:hAnsi="Courier New" w:hint="default"/>
      </w:rPr>
    </w:lvl>
    <w:lvl w:ilvl="2" w:tplc="D4F08F46">
      <w:start w:val="1"/>
      <w:numFmt w:val="bullet"/>
      <w:lvlText w:val=""/>
      <w:lvlJc w:val="left"/>
      <w:pPr>
        <w:ind w:left="2160" w:hanging="360"/>
      </w:pPr>
      <w:rPr>
        <w:rFonts w:ascii="Wingdings" w:hAnsi="Wingdings" w:hint="default"/>
      </w:rPr>
    </w:lvl>
    <w:lvl w:ilvl="3" w:tplc="F8A20B44">
      <w:start w:val="1"/>
      <w:numFmt w:val="bullet"/>
      <w:lvlText w:val=""/>
      <w:lvlJc w:val="left"/>
      <w:pPr>
        <w:ind w:left="2880" w:hanging="360"/>
      </w:pPr>
      <w:rPr>
        <w:rFonts w:ascii="Symbol" w:hAnsi="Symbol" w:hint="default"/>
      </w:rPr>
    </w:lvl>
    <w:lvl w:ilvl="4" w:tplc="932EEADA">
      <w:start w:val="1"/>
      <w:numFmt w:val="bullet"/>
      <w:lvlText w:val="o"/>
      <w:lvlJc w:val="left"/>
      <w:pPr>
        <w:ind w:left="3600" w:hanging="360"/>
      </w:pPr>
      <w:rPr>
        <w:rFonts w:ascii="Courier New" w:hAnsi="Courier New" w:hint="default"/>
      </w:rPr>
    </w:lvl>
    <w:lvl w:ilvl="5" w:tplc="502ABA26">
      <w:start w:val="1"/>
      <w:numFmt w:val="bullet"/>
      <w:lvlText w:val=""/>
      <w:lvlJc w:val="left"/>
      <w:pPr>
        <w:ind w:left="4320" w:hanging="360"/>
      </w:pPr>
      <w:rPr>
        <w:rFonts w:ascii="Wingdings" w:hAnsi="Wingdings" w:hint="default"/>
      </w:rPr>
    </w:lvl>
    <w:lvl w:ilvl="6" w:tplc="E932DABC">
      <w:start w:val="1"/>
      <w:numFmt w:val="bullet"/>
      <w:lvlText w:val=""/>
      <w:lvlJc w:val="left"/>
      <w:pPr>
        <w:ind w:left="5040" w:hanging="360"/>
      </w:pPr>
      <w:rPr>
        <w:rFonts w:ascii="Symbol" w:hAnsi="Symbol" w:hint="default"/>
      </w:rPr>
    </w:lvl>
    <w:lvl w:ilvl="7" w:tplc="092AEFF0">
      <w:start w:val="1"/>
      <w:numFmt w:val="bullet"/>
      <w:lvlText w:val="o"/>
      <w:lvlJc w:val="left"/>
      <w:pPr>
        <w:ind w:left="5760" w:hanging="360"/>
      </w:pPr>
      <w:rPr>
        <w:rFonts w:ascii="Courier New" w:hAnsi="Courier New" w:hint="default"/>
      </w:rPr>
    </w:lvl>
    <w:lvl w:ilvl="8" w:tplc="5C7C60B6">
      <w:start w:val="1"/>
      <w:numFmt w:val="bullet"/>
      <w:lvlText w:val=""/>
      <w:lvlJc w:val="left"/>
      <w:pPr>
        <w:ind w:left="6480" w:hanging="360"/>
      </w:pPr>
      <w:rPr>
        <w:rFonts w:ascii="Wingdings" w:hAnsi="Wingdings" w:hint="default"/>
      </w:rPr>
    </w:lvl>
  </w:abstractNum>
  <w:abstractNum w:abstractNumId="15" w15:restartNumberingAfterBreak="0">
    <w:nsid w:val="3E337192"/>
    <w:multiLevelType w:val="multilevel"/>
    <w:tmpl w:val="93A6CD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EECD75"/>
    <w:multiLevelType w:val="hybridMultilevel"/>
    <w:tmpl w:val="1B9EDE52"/>
    <w:lvl w:ilvl="0" w:tplc="6BA4FA12">
      <w:start w:val="1"/>
      <w:numFmt w:val="decimal"/>
      <w:lvlText w:val="%1."/>
      <w:lvlJc w:val="left"/>
      <w:pPr>
        <w:ind w:left="720" w:hanging="360"/>
      </w:pPr>
    </w:lvl>
    <w:lvl w:ilvl="1" w:tplc="21E6DA46">
      <w:start w:val="1"/>
      <w:numFmt w:val="lowerLetter"/>
      <w:lvlText w:val="%2."/>
      <w:lvlJc w:val="left"/>
      <w:pPr>
        <w:ind w:left="1440" w:hanging="360"/>
      </w:pPr>
    </w:lvl>
    <w:lvl w:ilvl="2" w:tplc="53BCBE80">
      <w:start w:val="1"/>
      <w:numFmt w:val="lowerRoman"/>
      <w:lvlText w:val="%3."/>
      <w:lvlJc w:val="right"/>
      <w:pPr>
        <w:ind w:left="2160" w:hanging="180"/>
      </w:pPr>
    </w:lvl>
    <w:lvl w:ilvl="3" w:tplc="E97A7D10">
      <w:start w:val="1"/>
      <w:numFmt w:val="decimal"/>
      <w:lvlText w:val="%4."/>
      <w:lvlJc w:val="left"/>
      <w:pPr>
        <w:ind w:left="2880" w:hanging="360"/>
      </w:pPr>
    </w:lvl>
    <w:lvl w:ilvl="4" w:tplc="5608CAEA">
      <w:start w:val="1"/>
      <w:numFmt w:val="lowerLetter"/>
      <w:lvlText w:val="%5."/>
      <w:lvlJc w:val="left"/>
      <w:pPr>
        <w:ind w:left="3600" w:hanging="360"/>
      </w:pPr>
    </w:lvl>
    <w:lvl w:ilvl="5" w:tplc="F9548F00">
      <w:start w:val="1"/>
      <w:numFmt w:val="lowerRoman"/>
      <w:lvlText w:val="%6."/>
      <w:lvlJc w:val="right"/>
      <w:pPr>
        <w:ind w:left="4320" w:hanging="180"/>
      </w:pPr>
    </w:lvl>
    <w:lvl w:ilvl="6" w:tplc="90D491CC">
      <w:start w:val="1"/>
      <w:numFmt w:val="decimal"/>
      <w:lvlText w:val="%7."/>
      <w:lvlJc w:val="left"/>
      <w:pPr>
        <w:ind w:left="5040" w:hanging="360"/>
      </w:pPr>
    </w:lvl>
    <w:lvl w:ilvl="7" w:tplc="E6FA8F3A">
      <w:start w:val="1"/>
      <w:numFmt w:val="lowerLetter"/>
      <w:lvlText w:val="%8."/>
      <w:lvlJc w:val="left"/>
      <w:pPr>
        <w:ind w:left="5760" w:hanging="360"/>
      </w:pPr>
    </w:lvl>
    <w:lvl w:ilvl="8" w:tplc="289E9272">
      <w:start w:val="1"/>
      <w:numFmt w:val="lowerRoman"/>
      <w:lvlText w:val="%9."/>
      <w:lvlJc w:val="right"/>
      <w:pPr>
        <w:ind w:left="6480" w:hanging="180"/>
      </w:pPr>
    </w:lvl>
  </w:abstractNum>
  <w:abstractNum w:abstractNumId="17" w15:restartNumberingAfterBreak="0">
    <w:nsid w:val="408EEF53"/>
    <w:multiLevelType w:val="hybridMultilevel"/>
    <w:tmpl w:val="7E305630"/>
    <w:lvl w:ilvl="0" w:tplc="FD680418">
      <w:start w:val="1"/>
      <w:numFmt w:val="decimal"/>
      <w:lvlText w:val="%1."/>
      <w:lvlJc w:val="left"/>
      <w:pPr>
        <w:ind w:left="720" w:hanging="360"/>
      </w:pPr>
    </w:lvl>
    <w:lvl w:ilvl="1" w:tplc="8AAC4EF0">
      <w:start w:val="1"/>
      <w:numFmt w:val="lowerLetter"/>
      <w:lvlText w:val="%2."/>
      <w:lvlJc w:val="left"/>
      <w:pPr>
        <w:ind w:left="1440" w:hanging="360"/>
      </w:pPr>
    </w:lvl>
    <w:lvl w:ilvl="2" w:tplc="AD309C9A">
      <w:start w:val="1"/>
      <w:numFmt w:val="lowerRoman"/>
      <w:lvlText w:val="%3."/>
      <w:lvlJc w:val="right"/>
      <w:pPr>
        <w:ind w:left="2160" w:hanging="180"/>
      </w:pPr>
    </w:lvl>
    <w:lvl w:ilvl="3" w:tplc="61C063E6">
      <w:start w:val="1"/>
      <w:numFmt w:val="decimal"/>
      <w:lvlText w:val="%4."/>
      <w:lvlJc w:val="left"/>
      <w:pPr>
        <w:ind w:left="2880" w:hanging="360"/>
      </w:pPr>
    </w:lvl>
    <w:lvl w:ilvl="4" w:tplc="0090F574">
      <w:start w:val="1"/>
      <w:numFmt w:val="lowerLetter"/>
      <w:lvlText w:val="%5."/>
      <w:lvlJc w:val="left"/>
      <w:pPr>
        <w:ind w:left="3600" w:hanging="360"/>
      </w:pPr>
    </w:lvl>
    <w:lvl w:ilvl="5" w:tplc="2BD28B52">
      <w:start w:val="1"/>
      <w:numFmt w:val="lowerRoman"/>
      <w:lvlText w:val="%6."/>
      <w:lvlJc w:val="right"/>
      <w:pPr>
        <w:ind w:left="4320" w:hanging="180"/>
      </w:pPr>
    </w:lvl>
    <w:lvl w:ilvl="6" w:tplc="3A7AE18C">
      <w:start w:val="1"/>
      <w:numFmt w:val="decimal"/>
      <w:lvlText w:val="%7."/>
      <w:lvlJc w:val="left"/>
      <w:pPr>
        <w:ind w:left="5040" w:hanging="360"/>
      </w:pPr>
    </w:lvl>
    <w:lvl w:ilvl="7" w:tplc="3A6A5D0E">
      <w:start w:val="1"/>
      <w:numFmt w:val="lowerLetter"/>
      <w:lvlText w:val="%8."/>
      <w:lvlJc w:val="left"/>
      <w:pPr>
        <w:ind w:left="5760" w:hanging="360"/>
      </w:pPr>
    </w:lvl>
    <w:lvl w:ilvl="8" w:tplc="65EEE6E2">
      <w:start w:val="1"/>
      <w:numFmt w:val="lowerRoman"/>
      <w:lvlText w:val="%9."/>
      <w:lvlJc w:val="right"/>
      <w:pPr>
        <w:ind w:left="6480" w:hanging="180"/>
      </w:pPr>
    </w:lvl>
  </w:abstractNum>
  <w:abstractNum w:abstractNumId="18" w15:restartNumberingAfterBreak="0">
    <w:nsid w:val="41397523"/>
    <w:multiLevelType w:val="multilevel"/>
    <w:tmpl w:val="1E725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126619"/>
    <w:multiLevelType w:val="multilevel"/>
    <w:tmpl w:val="5862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C3069"/>
    <w:multiLevelType w:val="hybridMultilevel"/>
    <w:tmpl w:val="EE4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0E591"/>
    <w:multiLevelType w:val="multilevel"/>
    <w:tmpl w:val="90A0F0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DC6FD8"/>
    <w:multiLevelType w:val="multilevel"/>
    <w:tmpl w:val="BE123A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A0EB9CF"/>
    <w:multiLevelType w:val="multilevel"/>
    <w:tmpl w:val="27F095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0EE0F77"/>
    <w:multiLevelType w:val="hybridMultilevel"/>
    <w:tmpl w:val="F12CDC5E"/>
    <w:lvl w:ilvl="0" w:tplc="B47A32D4">
      <w:start w:val="1"/>
      <w:numFmt w:val="bullet"/>
      <w:lvlText w:val=""/>
      <w:lvlJc w:val="left"/>
      <w:pPr>
        <w:ind w:left="810" w:hanging="360"/>
      </w:pPr>
      <w:rPr>
        <w:rFonts w:ascii="Symbol" w:hAnsi="Symbol" w:hint="default"/>
      </w:rPr>
    </w:lvl>
    <w:lvl w:ilvl="1" w:tplc="388467E6">
      <w:start w:val="1"/>
      <w:numFmt w:val="bullet"/>
      <w:lvlText w:val="o"/>
      <w:lvlJc w:val="left"/>
      <w:pPr>
        <w:ind w:left="1440" w:hanging="360"/>
      </w:pPr>
      <w:rPr>
        <w:rFonts w:ascii="Courier New" w:hAnsi="Courier New" w:hint="default"/>
      </w:rPr>
    </w:lvl>
    <w:lvl w:ilvl="2" w:tplc="73F29828">
      <w:start w:val="1"/>
      <w:numFmt w:val="bullet"/>
      <w:lvlText w:val=""/>
      <w:lvlJc w:val="left"/>
      <w:pPr>
        <w:ind w:left="2160" w:hanging="360"/>
      </w:pPr>
      <w:rPr>
        <w:rFonts w:ascii="Wingdings" w:hAnsi="Wingdings" w:hint="default"/>
      </w:rPr>
    </w:lvl>
    <w:lvl w:ilvl="3" w:tplc="A7E0C15C">
      <w:start w:val="1"/>
      <w:numFmt w:val="bullet"/>
      <w:lvlText w:val=""/>
      <w:lvlJc w:val="left"/>
      <w:pPr>
        <w:ind w:left="2880" w:hanging="360"/>
      </w:pPr>
      <w:rPr>
        <w:rFonts w:ascii="Symbol" w:hAnsi="Symbol" w:hint="default"/>
      </w:rPr>
    </w:lvl>
    <w:lvl w:ilvl="4" w:tplc="A210E7C2">
      <w:start w:val="1"/>
      <w:numFmt w:val="bullet"/>
      <w:lvlText w:val="o"/>
      <w:lvlJc w:val="left"/>
      <w:pPr>
        <w:ind w:left="3600" w:hanging="360"/>
      </w:pPr>
      <w:rPr>
        <w:rFonts w:ascii="Courier New" w:hAnsi="Courier New" w:hint="default"/>
      </w:rPr>
    </w:lvl>
    <w:lvl w:ilvl="5" w:tplc="A5CCF99E">
      <w:start w:val="1"/>
      <w:numFmt w:val="bullet"/>
      <w:lvlText w:val=""/>
      <w:lvlJc w:val="left"/>
      <w:pPr>
        <w:ind w:left="4320" w:hanging="360"/>
      </w:pPr>
      <w:rPr>
        <w:rFonts w:ascii="Wingdings" w:hAnsi="Wingdings" w:hint="default"/>
      </w:rPr>
    </w:lvl>
    <w:lvl w:ilvl="6" w:tplc="DDD49174">
      <w:start w:val="1"/>
      <w:numFmt w:val="bullet"/>
      <w:lvlText w:val=""/>
      <w:lvlJc w:val="left"/>
      <w:pPr>
        <w:ind w:left="5040" w:hanging="360"/>
      </w:pPr>
      <w:rPr>
        <w:rFonts w:ascii="Symbol" w:hAnsi="Symbol" w:hint="default"/>
      </w:rPr>
    </w:lvl>
    <w:lvl w:ilvl="7" w:tplc="9E6E632E">
      <w:start w:val="1"/>
      <w:numFmt w:val="bullet"/>
      <w:lvlText w:val="o"/>
      <w:lvlJc w:val="left"/>
      <w:pPr>
        <w:ind w:left="5760" w:hanging="360"/>
      </w:pPr>
      <w:rPr>
        <w:rFonts w:ascii="Courier New" w:hAnsi="Courier New" w:hint="default"/>
      </w:rPr>
    </w:lvl>
    <w:lvl w:ilvl="8" w:tplc="35240266">
      <w:start w:val="1"/>
      <w:numFmt w:val="bullet"/>
      <w:lvlText w:val=""/>
      <w:lvlJc w:val="left"/>
      <w:pPr>
        <w:ind w:left="6480" w:hanging="360"/>
      </w:pPr>
      <w:rPr>
        <w:rFonts w:ascii="Wingdings" w:hAnsi="Wingdings" w:hint="default"/>
      </w:rPr>
    </w:lvl>
  </w:abstractNum>
  <w:abstractNum w:abstractNumId="25" w15:restartNumberingAfterBreak="0">
    <w:nsid w:val="716804DF"/>
    <w:multiLevelType w:val="multilevel"/>
    <w:tmpl w:val="3C90B5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732170"/>
    <w:multiLevelType w:val="multilevel"/>
    <w:tmpl w:val="185C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3528C0"/>
    <w:multiLevelType w:val="hybridMultilevel"/>
    <w:tmpl w:val="A396529A"/>
    <w:lvl w:ilvl="0" w:tplc="673CF7C6">
      <w:start w:val="1"/>
      <w:numFmt w:val="upperLetter"/>
      <w:lvlText w:val="%1)"/>
      <w:lvlJc w:val="left"/>
      <w:pPr>
        <w:ind w:left="720" w:hanging="360"/>
      </w:pPr>
    </w:lvl>
    <w:lvl w:ilvl="1" w:tplc="20A011CE">
      <w:start w:val="1"/>
      <w:numFmt w:val="lowerLetter"/>
      <w:lvlText w:val="%2."/>
      <w:lvlJc w:val="left"/>
      <w:pPr>
        <w:ind w:left="1440" w:hanging="360"/>
      </w:pPr>
    </w:lvl>
    <w:lvl w:ilvl="2" w:tplc="79622FEC">
      <w:start w:val="1"/>
      <w:numFmt w:val="lowerRoman"/>
      <w:lvlText w:val="%3."/>
      <w:lvlJc w:val="right"/>
      <w:pPr>
        <w:ind w:left="2160" w:hanging="180"/>
      </w:pPr>
    </w:lvl>
    <w:lvl w:ilvl="3" w:tplc="DB26FF62">
      <w:start w:val="1"/>
      <w:numFmt w:val="decimal"/>
      <w:lvlText w:val="%4."/>
      <w:lvlJc w:val="left"/>
      <w:pPr>
        <w:ind w:left="2880" w:hanging="360"/>
      </w:pPr>
    </w:lvl>
    <w:lvl w:ilvl="4" w:tplc="F4560C56">
      <w:start w:val="1"/>
      <w:numFmt w:val="lowerLetter"/>
      <w:lvlText w:val="%5."/>
      <w:lvlJc w:val="left"/>
      <w:pPr>
        <w:ind w:left="3600" w:hanging="360"/>
      </w:pPr>
    </w:lvl>
    <w:lvl w:ilvl="5" w:tplc="9F6EDEC0">
      <w:start w:val="1"/>
      <w:numFmt w:val="lowerRoman"/>
      <w:lvlText w:val="%6."/>
      <w:lvlJc w:val="right"/>
      <w:pPr>
        <w:ind w:left="4320" w:hanging="180"/>
      </w:pPr>
    </w:lvl>
    <w:lvl w:ilvl="6" w:tplc="F2487D14">
      <w:start w:val="1"/>
      <w:numFmt w:val="decimal"/>
      <w:lvlText w:val="%7."/>
      <w:lvlJc w:val="left"/>
      <w:pPr>
        <w:ind w:left="5040" w:hanging="360"/>
      </w:pPr>
    </w:lvl>
    <w:lvl w:ilvl="7" w:tplc="D32E4B84">
      <w:start w:val="1"/>
      <w:numFmt w:val="lowerLetter"/>
      <w:lvlText w:val="%8."/>
      <w:lvlJc w:val="left"/>
      <w:pPr>
        <w:ind w:left="5760" w:hanging="360"/>
      </w:pPr>
    </w:lvl>
    <w:lvl w:ilvl="8" w:tplc="9FC4AE84">
      <w:start w:val="1"/>
      <w:numFmt w:val="lowerRoman"/>
      <w:lvlText w:val="%9."/>
      <w:lvlJc w:val="right"/>
      <w:pPr>
        <w:ind w:left="6480" w:hanging="180"/>
      </w:pPr>
    </w:lvl>
  </w:abstractNum>
  <w:abstractNum w:abstractNumId="28" w15:restartNumberingAfterBreak="0">
    <w:nsid w:val="72477FC8"/>
    <w:multiLevelType w:val="multilevel"/>
    <w:tmpl w:val="B37AF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618D9"/>
    <w:multiLevelType w:val="multilevel"/>
    <w:tmpl w:val="FB544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2BF513"/>
    <w:multiLevelType w:val="hybridMultilevel"/>
    <w:tmpl w:val="88E06DDC"/>
    <w:lvl w:ilvl="0" w:tplc="F0D85272">
      <w:start w:val="1"/>
      <w:numFmt w:val="bullet"/>
      <w:lvlText w:val=""/>
      <w:lvlJc w:val="left"/>
      <w:pPr>
        <w:ind w:left="720" w:hanging="360"/>
      </w:pPr>
      <w:rPr>
        <w:rFonts w:ascii="Symbol" w:hAnsi="Symbol" w:hint="default"/>
      </w:rPr>
    </w:lvl>
    <w:lvl w:ilvl="1" w:tplc="658E6746">
      <w:start w:val="1"/>
      <w:numFmt w:val="bullet"/>
      <w:lvlText w:val="o"/>
      <w:lvlJc w:val="left"/>
      <w:pPr>
        <w:ind w:left="1440" w:hanging="360"/>
      </w:pPr>
      <w:rPr>
        <w:rFonts w:ascii="Courier New" w:hAnsi="Courier New" w:hint="default"/>
      </w:rPr>
    </w:lvl>
    <w:lvl w:ilvl="2" w:tplc="6C9E4D50">
      <w:start w:val="1"/>
      <w:numFmt w:val="bullet"/>
      <w:lvlText w:val=""/>
      <w:lvlJc w:val="left"/>
      <w:pPr>
        <w:ind w:left="2160" w:hanging="360"/>
      </w:pPr>
      <w:rPr>
        <w:rFonts w:ascii="Wingdings" w:hAnsi="Wingdings" w:hint="default"/>
      </w:rPr>
    </w:lvl>
    <w:lvl w:ilvl="3" w:tplc="5338DE08">
      <w:start w:val="1"/>
      <w:numFmt w:val="bullet"/>
      <w:lvlText w:val=""/>
      <w:lvlJc w:val="left"/>
      <w:pPr>
        <w:ind w:left="2880" w:hanging="360"/>
      </w:pPr>
      <w:rPr>
        <w:rFonts w:ascii="Symbol" w:hAnsi="Symbol" w:hint="default"/>
      </w:rPr>
    </w:lvl>
    <w:lvl w:ilvl="4" w:tplc="92E4AC74">
      <w:start w:val="1"/>
      <w:numFmt w:val="bullet"/>
      <w:lvlText w:val="o"/>
      <w:lvlJc w:val="left"/>
      <w:pPr>
        <w:ind w:left="3600" w:hanging="360"/>
      </w:pPr>
      <w:rPr>
        <w:rFonts w:ascii="Courier New" w:hAnsi="Courier New" w:hint="default"/>
      </w:rPr>
    </w:lvl>
    <w:lvl w:ilvl="5" w:tplc="7CBEE854">
      <w:start w:val="1"/>
      <w:numFmt w:val="bullet"/>
      <w:lvlText w:val=""/>
      <w:lvlJc w:val="left"/>
      <w:pPr>
        <w:ind w:left="4320" w:hanging="360"/>
      </w:pPr>
      <w:rPr>
        <w:rFonts w:ascii="Wingdings" w:hAnsi="Wingdings" w:hint="default"/>
      </w:rPr>
    </w:lvl>
    <w:lvl w:ilvl="6" w:tplc="8C1A5C82">
      <w:start w:val="1"/>
      <w:numFmt w:val="bullet"/>
      <w:lvlText w:val=""/>
      <w:lvlJc w:val="left"/>
      <w:pPr>
        <w:ind w:left="5040" w:hanging="360"/>
      </w:pPr>
      <w:rPr>
        <w:rFonts w:ascii="Symbol" w:hAnsi="Symbol" w:hint="default"/>
      </w:rPr>
    </w:lvl>
    <w:lvl w:ilvl="7" w:tplc="4AF645EE">
      <w:start w:val="1"/>
      <w:numFmt w:val="bullet"/>
      <w:lvlText w:val="o"/>
      <w:lvlJc w:val="left"/>
      <w:pPr>
        <w:ind w:left="5760" w:hanging="360"/>
      </w:pPr>
      <w:rPr>
        <w:rFonts w:ascii="Courier New" w:hAnsi="Courier New" w:hint="default"/>
      </w:rPr>
    </w:lvl>
    <w:lvl w:ilvl="8" w:tplc="0F6CE504">
      <w:start w:val="1"/>
      <w:numFmt w:val="bullet"/>
      <w:lvlText w:val=""/>
      <w:lvlJc w:val="left"/>
      <w:pPr>
        <w:ind w:left="6480" w:hanging="360"/>
      </w:pPr>
      <w:rPr>
        <w:rFonts w:ascii="Wingdings" w:hAnsi="Wingdings" w:hint="default"/>
      </w:rPr>
    </w:lvl>
  </w:abstractNum>
  <w:abstractNum w:abstractNumId="31" w15:restartNumberingAfterBreak="0">
    <w:nsid w:val="7A92798B"/>
    <w:multiLevelType w:val="multilevel"/>
    <w:tmpl w:val="4720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489A01"/>
    <w:multiLevelType w:val="hybridMultilevel"/>
    <w:tmpl w:val="7EAAE52C"/>
    <w:lvl w:ilvl="0" w:tplc="8D463DB2">
      <w:start w:val="1"/>
      <w:numFmt w:val="bullet"/>
      <w:lvlText w:val=""/>
      <w:lvlJc w:val="left"/>
      <w:pPr>
        <w:ind w:left="720" w:hanging="360"/>
      </w:pPr>
      <w:rPr>
        <w:rFonts w:ascii="Symbol" w:hAnsi="Symbol" w:hint="default"/>
      </w:rPr>
    </w:lvl>
    <w:lvl w:ilvl="1" w:tplc="2C2E51C0">
      <w:start w:val="1"/>
      <w:numFmt w:val="bullet"/>
      <w:lvlText w:val="o"/>
      <w:lvlJc w:val="left"/>
      <w:pPr>
        <w:ind w:left="1440" w:hanging="360"/>
      </w:pPr>
      <w:rPr>
        <w:rFonts w:ascii="Courier New" w:hAnsi="Courier New" w:hint="default"/>
      </w:rPr>
    </w:lvl>
    <w:lvl w:ilvl="2" w:tplc="B622B688">
      <w:start w:val="1"/>
      <w:numFmt w:val="bullet"/>
      <w:lvlText w:val=""/>
      <w:lvlJc w:val="left"/>
      <w:pPr>
        <w:ind w:left="2160" w:hanging="360"/>
      </w:pPr>
      <w:rPr>
        <w:rFonts w:ascii="Wingdings" w:hAnsi="Wingdings" w:hint="default"/>
      </w:rPr>
    </w:lvl>
    <w:lvl w:ilvl="3" w:tplc="04325E5C">
      <w:start w:val="1"/>
      <w:numFmt w:val="bullet"/>
      <w:lvlText w:val=""/>
      <w:lvlJc w:val="left"/>
      <w:pPr>
        <w:ind w:left="2880" w:hanging="360"/>
      </w:pPr>
      <w:rPr>
        <w:rFonts w:ascii="Symbol" w:hAnsi="Symbol" w:hint="default"/>
      </w:rPr>
    </w:lvl>
    <w:lvl w:ilvl="4" w:tplc="4F6C3564">
      <w:start w:val="1"/>
      <w:numFmt w:val="bullet"/>
      <w:lvlText w:val="o"/>
      <w:lvlJc w:val="left"/>
      <w:pPr>
        <w:ind w:left="3600" w:hanging="360"/>
      </w:pPr>
      <w:rPr>
        <w:rFonts w:ascii="Courier New" w:hAnsi="Courier New" w:hint="default"/>
      </w:rPr>
    </w:lvl>
    <w:lvl w:ilvl="5" w:tplc="A6269F06">
      <w:start w:val="1"/>
      <w:numFmt w:val="bullet"/>
      <w:lvlText w:val=""/>
      <w:lvlJc w:val="left"/>
      <w:pPr>
        <w:ind w:left="4320" w:hanging="360"/>
      </w:pPr>
      <w:rPr>
        <w:rFonts w:ascii="Wingdings" w:hAnsi="Wingdings" w:hint="default"/>
      </w:rPr>
    </w:lvl>
    <w:lvl w:ilvl="6" w:tplc="32A2FB02">
      <w:start w:val="1"/>
      <w:numFmt w:val="bullet"/>
      <w:lvlText w:val=""/>
      <w:lvlJc w:val="left"/>
      <w:pPr>
        <w:ind w:left="5040" w:hanging="360"/>
      </w:pPr>
      <w:rPr>
        <w:rFonts w:ascii="Symbol" w:hAnsi="Symbol" w:hint="default"/>
      </w:rPr>
    </w:lvl>
    <w:lvl w:ilvl="7" w:tplc="3E0E1660">
      <w:start w:val="1"/>
      <w:numFmt w:val="bullet"/>
      <w:lvlText w:val="o"/>
      <w:lvlJc w:val="left"/>
      <w:pPr>
        <w:ind w:left="5760" w:hanging="360"/>
      </w:pPr>
      <w:rPr>
        <w:rFonts w:ascii="Courier New" w:hAnsi="Courier New" w:hint="default"/>
      </w:rPr>
    </w:lvl>
    <w:lvl w:ilvl="8" w:tplc="D106842E">
      <w:start w:val="1"/>
      <w:numFmt w:val="bullet"/>
      <w:lvlText w:val=""/>
      <w:lvlJc w:val="left"/>
      <w:pPr>
        <w:ind w:left="6480" w:hanging="360"/>
      </w:pPr>
      <w:rPr>
        <w:rFonts w:ascii="Wingdings" w:hAnsi="Wingdings" w:hint="default"/>
      </w:rPr>
    </w:lvl>
  </w:abstractNum>
  <w:num w:numId="1" w16cid:durableId="2109739611">
    <w:abstractNumId w:val="28"/>
  </w:num>
  <w:num w:numId="2" w16cid:durableId="1955624901">
    <w:abstractNumId w:val="0"/>
  </w:num>
  <w:num w:numId="3" w16cid:durableId="354616454">
    <w:abstractNumId w:val="21"/>
  </w:num>
  <w:num w:numId="4" w16cid:durableId="472528402">
    <w:abstractNumId w:val="5"/>
  </w:num>
  <w:num w:numId="5" w16cid:durableId="1599948891">
    <w:abstractNumId w:val="2"/>
  </w:num>
  <w:num w:numId="6" w16cid:durableId="2050454325">
    <w:abstractNumId w:val="23"/>
  </w:num>
  <w:num w:numId="7" w16cid:durableId="2127967933">
    <w:abstractNumId w:val="22"/>
  </w:num>
  <w:num w:numId="8" w16cid:durableId="2106608988">
    <w:abstractNumId w:val="3"/>
  </w:num>
  <w:num w:numId="9" w16cid:durableId="1867793657">
    <w:abstractNumId w:val="16"/>
  </w:num>
  <w:num w:numId="10" w16cid:durableId="1053891383">
    <w:abstractNumId w:val="27"/>
  </w:num>
  <w:num w:numId="11" w16cid:durableId="1602492137">
    <w:abstractNumId w:val="32"/>
  </w:num>
  <w:num w:numId="12" w16cid:durableId="1297758280">
    <w:abstractNumId w:val="14"/>
  </w:num>
  <w:num w:numId="13" w16cid:durableId="1177618799">
    <w:abstractNumId w:val="30"/>
  </w:num>
  <w:num w:numId="14" w16cid:durableId="1217349700">
    <w:abstractNumId w:val="11"/>
  </w:num>
  <w:num w:numId="15" w16cid:durableId="1664506261">
    <w:abstractNumId w:val="7"/>
  </w:num>
  <w:num w:numId="16" w16cid:durableId="520894801">
    <w:abstractNumId w:val="24"/>
  </w:num>
  <w:num w:numId="17" w16cid:durableId="1803188162">
    <w:abstractNumId w:val="4"/>
  </w:num>
  <w:num w:numId="18" w16cid:durableId="457529712">
    <w:abstractNumId w:val="10"/>
  </w:num>
  <w:num w:numId="19" w16cid:durableId="895235820">
    <w:abstractNumId w:val="17"/>
  </w:num>
  <w:num w:numId="20" w16cid:durableId="592519406">
    <w:abstractNumId w:val="12"/>
  </w:num>
  <w:num w:numId="21" w16cid:durableId="555819271">
    <w:abstractNumId w:val="6"/>
  </w:num>
  <w:num w:numId="22" w16cid:durableId="1574773768">
    <w:abstractNumId w:val="29"/>
  </w:num>
  <w:num w:numId="23" w16cid:durableId="2069762415">
    <w:abstractNumId w:val="9"/>
  </w:num>
  <w:num w:numId="24" w16cid:durableId="1787851124">
    <w:abstractNumId w:val="1"/>
  </w:num>
  <w:num w:numId="25" w16cid:durableId="853803537">
    <w:abstractNumId w:val="15"/>
  </w:num>
  <w:num w:numId="26" w16cid:durableId="596866360">
    <w:abstractNumId w:val="31"/>
  </w:num>
  <w:num w:numId="27" w16cid:durableId="1718049346">
    <w:abstractNumId w:val="18"/>
  </w:num>
  <w:num w:numId="28" w16cid:durableId="561410311">
    <w:abstractNumId w:val="13"/>
  </w:num>
  <w:num w:numId="29" w16cid:durableId="1593582016">
    <w:abstractNumId w:val="25"/>
  </w:num>
  <w:num w:numId="30" w16cid:durableId="1881551135">
    <w:abstractNumId w:val="20"/>
  </w:num>
  <w:num w:numId="31" w16cid:durableId="868421207">
    <w:abstractNumId w:val="19"/>
  </w:num>
  <w:num w:numId="32" w16cid:durableId="480463030">
    <w:abstractNumId w:val="26"/>
  </w:num>
  <w:num w:numId="33" w16cid:durableId="7895914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5CF566"/>
    <w:rsid w:val="000001F9"/>
    <w:rsid w:val="0000276F"/>
    <w:rsid w:val="000124B8"/>
    <w:rsid w:val="00016DBC"/>
    <w:rsid w:val="000175CC"/>
    <w:rsid w:val="000206A4"/>
    <w:rsid w:val="0002096E"/>
    <w:rsid w:val="00021968"/>
    <w:rsid w:val="00025157"/>
    <w:rsid w:val="00026082"/>
    <w:rsid w:val="00030048"/>
    <w:rsid w:val="00030755"/>
    <w:rsid w:val="0003327F"/>
    <w:rsid w:val="00034218"/>
    <w:rsid w:val="000343BD"/>
    <w:rsid w:val="00035404"/>
    <w:rsid w:val="000355CC"/>
    <w:rsid w:val="00041F0D"/>
    <w:rsid w:val="00042C35"/>
    <w:rsid w:val="0004566C"/>
    <w:rsid w:val="0004734A"/>
    <w:rsid w:val="00053407"/>
    <w:rsid w:val="00055E38"/>
    <w:rsid w:val="00057682"/>
    <w:rsid w:val="00063908"/>
    <w:rsid w:val="00070065"/>
    <w:rsid w:val="00073096"/>
    <w:rsid w:val="000738F4"/>
    <w:rsid w:val="00076BA1"/>
    <w:rsid w:val="00076D12"/>
    <w:rsid w:val="000843F7"/>
    <w:rsid w:val="000874D4"/>
    <w:rsid w:val="00095B31"/>
    <w:rsid w:val="000A0528"/>
    <w:rsid w:val="000A41CE"/>
    <w:rsid w:val="000B4E76"/>
    <w:rsid w:val="000B5B2C"/>
    <w:rsid w:val="000C41C6"/>
    <w:rsid w:val="000C7FD5"/>
    <w:rsid w:val="000D1B38"/>
    <w:rsid w:val="000D4260"/>
    <w:rsid w:val="000D55A5"/>
    <w:rsid w:val="000D6651"/>
    <w:rsid w:val="000D6BDB"/>
    <w:rsid w:val="000D7AF7"/>
    <w:rsid w:val="000E0960"/>
    <w:rsid w:val="000E329C"/>
    <w:rsid w:val="000E70CD"/>
    <w:rsid w:val="000E7E19"/>
    <w:rsid w:val="000F07E9"/>
    <w:rsid w:val="000F4178"/>
    <w:rsid w:val="000F5CAD"/>
    <w:rsid w:val="000F5D99"/>
    <w:rsid w:val="000F794C"/>
    <w:rsid w:val="00101144"/>
    <w:rsid w:val="001062FD"/>
    <w:rsid w:val="00106A61"/>
    <w:rsid w:val="001073F2"/>
    <w:rsid w:val="00112C0B"/>
    <w:rsid w:val="00116A57"/>
    <w:rsid w:val="00117E34"/>
    <w:rsid w:val="00122618"/>
    <w:rsid w:val="00126A54"/>
    <w:rsid w:val="00134557"/>
    <w:rsid w:val="001371BD"/>
    <w:rsid w:val="00140ECB"/>
    <w:rsid w:val="00141115"/>
    <w:rsid w:val="00144272"/>
    <w:rsid w:val="00145D18"/>
    <w:rsid w:val="00146953"/>
    <w:rsid w:val="0015194B"/>
    <w:rsid w:val="001542A6"/>
    <w:rsid w:val="00154D4C"/>
    <w:rsid w:val="001568D2"/>
    <w:rsid w:val="001601C8"/>
    <w:rsid w:val="00160729"/>
    <w:rsid w:val="00166159"/>
    <w:rsid w:val="00167136"/>
    <w:rsid w:val="001674A0"/>
    <w:rsid w:val="00167851"/>
    <w:rsid w:val="00184F0C"/>
    <w:rsid w:val="001869ED"/>
    <w:rsid w:val="001910E2"/>
    <w:rsid w:val="001952E7"/>
    <w:rsid w:val="001A23E2"/>
    <w:rsid w:val="001A4BAC"/>
    <w:rsid w:val="001A51F6"/>
    <w:rsid w:val="001A5B29"/>
    <w:rsid w:val="001A66CA"/>
    <w:rsid w:val="001B0477"/>
    <w:rsid w:val="001B0F6E"/>
    <w:rsid w:val="001B5ABF"/>
    <w:rsid w:val="001C1126"/>
    <w:rsid w:val="001D171B"/>
    <w:rsid w:val="001D1ECB"/>
    <w:rsid w:val="001D3D02"/>
    <w:rsid w:val="001D5F70"/>
    <w:rsid w:val="001E2A00"/>
    <w:rsid w:val="001E3392"/>
    <w:rsid w:val="001E4C18"/>
    <w:rsid w:val="001E6545"/>
    <w:rsid w:val="001F6D52"/>
    <w:rsid w:val="002005B8"/>
    <w:rsid w:val="002076D4"/>
    <w:rsid w:val="00211535"/>
    <w:rsid w:val="00217165"/>
    <w:rsid w:val="002208C9"/>
    <w:rsid w:val="00221C64"/>
    <w:rsid w:val="00223BCA"/>
    <w:rsid w:val="00225117"/>
    <w:rsid w:val="002263E6"/>
    <w:rsid w:val="00237F40"/>
    <w:rsid w:val="00241956"/>
    <w:rsid w:val="00243E32"/>
    <w:rsid w:val="00244F87"/>
    <w:rsid w:val="00245D3D"/>
    <w:rsid w:val="00254D93"/>
    <w:rsid w:val="002609D7"/>
    <w:rsid w:val="002649C2"/>
    <w:rsid w:val="00270B80"/>
    <w:rsid w:val="00271BE1"/>
    <w:rsid w:val="002736D3"/>
    <w:rsid w:val="002768E1"/>
    <w:rsid w:val="0028085D"/>
    <w:rsid w:val="00282776"/>
    <w:rsid w:val="00290D7F"/>
    <w:rsid w:val="00291F63"/>
    <w:rsid w:val="002928FF"/>
    <w:rsid w:val="00295FBF"/>
    <w:rsid w:val="0029757D"/>
    <w:rsid w:val="002A0183"/>
    <w:rsid w:val="002B0263"/>
    <w:rsid w:val="002B14AD"/>
    <w:rsid w:val="002B37E1"/>
    <w:rsid w:val="002C7508"/>
    <w:rsid w:val="002D198F"/>
    <w:rsid w:val="002D260C"/>
    <w:rsid w:val="002D6381"/>
    <w:rsid w:val="002E0B52"/>
    <w:rsid w:val="002F1995"/>
    <w:rsid w:val="002F509E"/>
    <w:rsid w:val="002F587A"/>
    <w:rsid w:val="002F7637"/>
    <w:rsid w:val="003009DC"/>
    <w:rsid w:val="00300CA5"/>
    <w:rsid w:val="00304230"/>
    <w:rsid w:val="0030485A"/>
    <w:rsid w:val="003058EF"/>
    <w:rsid w:val="0031422C"/>
    <w:rsid w:val="0032672A"/>
    <w:rsid w:val="003271A2"/>
    <w:rsid w:val="00331854"/>
    <w:rsid w:val="00331FA3"/>
    <w:rsid w:val="00333372"/>
    <w:rsid w:val="003342F6"/>
    <w:rsid w:val="00334BFE"/>
    <w:rsid w:val="003413A4"/>
    <w:rsid w:val="0034345D"/>
    <w:rsid w:val="00343B16"/>
    <w:rsid w:val="003478D3"/>
    <w:rsid w:val="00347B9A"/>
    <w:rsid w:val="003527AA"/>
    <w:rsid w:val="003534F9"/>
    <w:rsid w:val="00364E00"/>
    <w:rsid w:val="003660F8"/>
    <w:rsid w:val="00366CAC"/>
    <w:rsid w:val="0037307E"/>
    <w:rsid w:val="0037377B"/>
    <w:rsid w:val="00376EA0"/>
    <w:rsid w:val="00380F4A"/>
    <w:rsid w:val="00392A5C"/>
    <w:rsid w:val="003945F4"/>
    <w:rsid w:val="003949E6"/>
    <w:rsid w:val="003A0BAA"/>
    <w:rsid w:val="003A31B2"/>
    <w:rsid w:val="003A3B25"/>
    <w:rsid w:val="003A3C88"/>
    <w:rsid w:val="003A5165"/>
    <w:rsid w:val="003A5591"/>
    <w:rsid w:val="003A61EC"/>
    <w:rsid w:val="003C725A"/>
    <w:rsid w:val="003E0B11"/>
    <w:rsid w:val="003E194D"/>
    <w:rsid w:val="003E3107"/>
    <w:rsid w:val="003E5D03"/>
    <w:rsid w:val="003F245B"/>
    <w:rsid w:val="00401BD7"/>
    <w:rsid w:val="00403691"/>
    <w:rsid w:val="004051A7"/>
    <w:rsid w:val="00407966"/>
    <w:rsid w:val="0042022F"/>
    <w:rsid w:val="00433F3F"/>
    <w:rsid w:val="004343AF"/>
    <w:rsid w:val="00434569"/>
    <w:rsid w:val="00444499"/>
    <w:rsid w:val="00444C7D"/>
    <w:rsid w:val="0044572A"/>
    <w:rsid w:val="00456405"/>
    <w:rsid w:val="00460B9F"/>
    <w:rsid w:val="00460F01"/>
    <w:rsid w:val="00466D95"/>
    <w:rsid w:val="0047043D"/>
    <w:rsid w:val="00471220"/>
    <w:rsid w:val="00472D2A"/>
    <w:rsid w:val="00473978"/>
    <w:rsid w:val="00473D9C"/>
    <w:rsid w:val="00475C38"/>
    <w:rsid w:val="00480E76"/>
    <w:rsid w:val="00483032"/>
    <w:rsid w:val="0048351E"/>
    <w:rsid w:val="00484798"/>
    <w:rsid w:val="00486406"/>
    <w:rsid w:val="00486A50"/>
    <w:rsid w:val="00492789"/>
    <w:rsid w:val="00494170"/>
    <w:rsid w:val="00495FEE"/>
    <w:rsid w:val="004979D1"/>
    <w:rsid w:val="004A4CE6"/>
    <w:rsid w:val="004B03A0"/>
    <w:rsid w:val="004C0101"/>
    <w:rsid w:val="004C24BD"/>
    <w:rsid w:val="004C2CEA"/>
    <w:rsid w:val="004D1019"/>
    <w:rsid w:val="004D4E9A"/>
    <w:rsid w:val="004D5864"/>
    <w:rsid w:val="004D5902"/>
    <w:rsid w:val="004D66D5"/>
    <w:rsid w:val="004E148E"/>
    <w:rsid w:val="004E653D"/>
    <w:rsid w:val="004F041F"/>
    <w:rsid w:val="004F0ED5"/>
    <w:rsid w:val="004F3BD4"/>
    <w:rsid w:val="004F3CA6"/>
    <w:rsid w:val="00503476"/>
    <w:rsid w:val="00506F4F"/>
    <w:rsid w:val="00510C8C"/>
    <w:rsid w:val="00511F3F"/>
    <w:rsid w:val="0051326C"/>
    <w:rsid w:val="00516A39"/>
    <w:rsid w:val="00516AFC"/>
    <w:rsid w:val="00520E5F"/>
    <w:rsid w:val="00523EDA"/>
    <w:rsid w:val="00526FE0"/>
    <w:rsid w:val="0053042F"/>
    <w:rsid w:val="00530482"/>
    <w:rsid w:val="00532E97"/>
    <w:rsid w:val="00533597"/>
    <w:rsid w:val="005378D3"/>
    <w:rsid w:val="005401BB"/>
    <w:rsid w:val="00541D4F"/>
    <w:rsid w:val="005423D6"/>
    <w:rsid w:val="00542BCB"/>
    <w:rsid w:val="00550D15"/>
    <w:rsid w:val="005511A6"/>
    <w:rsid w:val="0055187E"/>
    <w:rsid w:val="0055233C"/>
    <w:rsid w:val="00554A2A"/>
    <w:rsid w:val="00555109"/>
    <w:rsid w:val="00555DE2"/>
    <w:rsid w:val="005563FC"/>
    <w:rsid w:val="005564AE"/>
    <w:rsid w:val="005612A3"/>
    <w:rsid w:val="005625AD"/>
    <w:rsid w:val="0056448B"/>
    <w:rsid w:val="0056691E"/>
    <w:rsid w:val="00566BA6"/>
    <w:rsid w:val="00570B30"/>
    <w:rsid w:val="00570C0C"/>
    <w:rsid w:val="0057369F"/>
    <w:rsid w:val="005770CF"/>
    <w:rsid w:val="00580C6D"/>
    <w:rsid w:val="00583399"/>
    <w:rsid w:val="00584787"/>
    <w:rsid w:val="0059223A"/>
    <w:rsid w:val="005964D7"/>
    <w:rsid w:val="00597870"/>
    <w:rsid w:val="005A53E2"/>
    <w:rsid w:val="005A6B77"/>
    <w:rsid w:val="005B30A1"/>
    <w:rsid w:val="005B622F"/>
    <w:rsid w:val="005B6B97"/>
    <w:rsid w:val="005C0F30"/>
    <w:rsid w:val="005C11DF"/>
    <w:rsid w:val="005C1CB7"/>
    <w:rsid w:val="005C1E1D"/>
    <w:rsid w:val="005D0265"/>
    <w:rsid w:val="005E49CA"/>
    <w:rsid w:val="005E71E1"/>
    <w:rsid w:val="005E7EB4"/>
    <w:rsid w:val="005F3463"/>
    <w:rsid w:val="005F3DAB"/>
    <w:rsid w:val="006023A8"/>
    <w:rsid w:val="006024D9"/>
    <w:rsid w:val="00612F30"/>
    <w:rsid w:val="006139C8"/>
    <w:rsid w:val="00614226"/>
    <w:rsid w:val="006144C9"/>
    <w:rsid w:val="00615974"/>
    <w:rsid w:val="006168CD"/>
    <w:rsid w:val="00617815"/>
    <w:rsid w:val="00625202"/>
    <w:rsid w:val="0063071A"/>
    <w:rsid w:val="00633018"/>
    <w:rsid w:val="00647F39"/>
    <w:rsid w:val="00650D64"/>
    <w:rsid w:val="00654B87"/>
    <w:rsid w:val="0066589B"/>
    <w:rsid w:val="00670EB4"/>
    <w:rsid w:val="00672D87"/>
    <w:rsid w:val="00675134"/>
    <w:rsid w:val="00676159"/>
    <w:rsid w:val="0068413F"/>
    <w:rsid w:val="00686948"/>
    <w:rsid w:val="00687BC7"/>
    <w:rsid w:val="00692543"/>
    <w:rsid w:val="00692675"/>
    <w:rsid w:val="006955AF"/>
    <w:rsid w:val="006961C2"/>
    <w:rsid w:val="006963DB"/>
    <w:rsid w:val="0069718D"/>
    <w:rsid w:val="006A0644"/>
    <w:rsid w:val="006A3994"/>
    <w:rsid w:val="006A3DEE"/>
    <w:rsid w:val="006A7960"/>
    <w:rsid w:val="006B2D06"/>
    <w:rsid w:val="006B502B"/>
    <w:rsid w:val="006B554C"/>
    <w:rsid w:val="006B5627"/>
    <w:rsid w:val="006C00B8"/>
    <w:rsid w:val="006C5100"/>
    <w:rsid w:val="006C71D6"/>
    <w:rsid w:val="006C7B74"/>
    <w:rsid w:val="006D10D8"/>
    <w:rsid w:val="006D2561"/>
    <w:rsid w:val="006D3C92"/>
    <w:rsid w:val="006D6448"/>
    <w:rsid w:val="006E0678"/>
    <w:rsid w:val="006E1AB5"/>
    <w:rsid w:val="006E29B1"/>
    <w:rsid w:val="006E5974"/>
    <w:rsid w:val="006E5B03"/>
    <w:rsid w:val="006F05BF"/>
    <w:rsid w:val="006F4003"/>
    <w:rsid w:val="006F4CDD"/>
    <w:rsid w:val="00700A55"/>
    <w:rsid w:val="00701D02"/>
    <w:rsid w:val="00703452"/>
    <w:rsid w:val="00705533"/>
    <w:rsid w:val="00713A93"/>
    <w:rsid w:val="00716C37"/>
    <w:rsid w:val="00730EAF"/>
    <w:rsid w:val="00731286"/>
    <w:rsid w:val="007313E6"/>
    <w:rsid w:val="00731A9B"/>
    <w:rsid w:val="00731EB6"/>
    <w:rsid w:val="00735BC4"/>
    <w:rsid w:val="00740ADB"/>
    <w:rsid w:val="007441C4"/>
    <w:rsid w:val="00744DE3"/>
    <w:rsid w:val="00751E50"/>
    <w:rsid w:val="0075206C"/>
    <w:rsid w:val="00752A35"/>
    <w:rsid w:val="0075359F"/>
    <w:rsid w:val="00755C77"/>
    <w:rsid w:val="00761CD3"/>
    <w:rsid w:val="00765945"/>
    <w:rsid w:val="00774A99"/>
    <w:rsid w:val="00780911"/>
    <w:rsid w:val="00784196"/>
    <w:rsid w:val="0079163B"/>
    <w:rsid w:val="00793523"/>
    <w:rsid w:val="00793A5F"/>
    <w:rsid w:val="0079532A"/>
    <w:rsid w:val="007B03DB"/>
    <w:rsid w:val="007B2312"/>
    <w:rsid w:val="007B5E18"/>
    <w:rsid w:val="007B6E1D"/>
    <w:rsid w:val="007B73CF"/>
    <w:rsid w:val="007D3835"/>
    <w:rsid w:val="007D5C6D"/>
    <w:rsid w:val="007E1899"/>
    <w:rsid w:val="007E3044"/>
    <w:rsid w:val="007E52D7"/>
    <w:rsid w:val="007E7CB1"/>
    <w:rsid w:val="007F0B0D"/>
    <w:rsid w:val="007F18F7"/>
    <w:rsid w:val="007F3A2B"/>
    <w:rsid w:val="00800EE1"/>
    <w:rsid w:val="00806779"/>
    <w:rsid w:val="008104BF"/>
    <w:rsid w:val="00811C88"/>
    <w:rsid w:val="0081653C"/>
    <w:rsid w:val="008300B6"/>
    <w:rsid w:val="00831310"/>
    <w:rsid w:val="00831AA7"/>
    <w:rsid w:val="00834B36"/>
    <w:rsid w:val="00834E0B"/>
    <w:rsid w:val="008354F3"/>
    <w:rsid w:val="00835852"/>
    <w:rsid w:val="00840025"/>
    <w:rsid w:val="008433B1"/>
    <w:rsid w:val="00844827"/>
    <w:rsid w:val="00846BE7"/>
    <w:rsid w:val="008505B9"/>
    <w:rsid w:val="00850A31"/>
    <w:rsid w:val="00851213"/>
    <w:rsid w:val="00854537"/>
    <w:rsid w:val="00857207"/>
    <w:rsid w:val="008607A0"/>
    <w:rsid w:val="008614DE"/>
    <w:rsid w:val="008626EF"/>
    <w:rsid w:val="00871E45"/>
    <w:rsid w:val="00885F0B"/>
    <w:rsid w:val="00890B5E"/>
    <w:rsid w:val="008926E8"/>
    <w:rsid w:val="00893C81"/>
    <w:rsid w:val="00894CAD"/>
    <w:rsid w:val="00897042"/>
    <w:rsid w:val="008A4012"/>
    <w:rsid w:val="008A449A"/>
    <w:rsid w:val="008A5492"/>
    <w:rsid w:val="008B2157"/>
    <w:rsid w:val="008B2387"/>
    <w:rsid w:val="008B241B"/>
    <w:rsid w:val="008C0262"/>
    <w:rsid w:val="008C6F06"/>
    <w:rsid w:val="008D28C5"/>
    <w:rsid w:val="008D5341"/>
    <w:rsid w:val="008D7465"/>
    <w:rsid w:val="008E0331"/>
    <w:rsid w:val="008E274E"/>
    <w:rsid w:val="008F2694"/>
    <w:rsid w:val="008F3316"/>
    <w:rsid w:val="008F3D80"/>
    <w:rsid w:val="008F4379"/>
    <w:rsid w:val="00900C15"/>
    <w:rsid w:val="0090485B"/>
    <w:rsid w:val="009050AA"/>
    <w:rsid w:val="00905C05"/>
    <w:rsid w:val="0091368E"/>
    <w:rsid w:val="00915E19"/>
    <w:rsid w:val="00920163"/>
    <w:rsid w:val="00920DD0"/>
    <w:rsid w:val="00927E0A"/>
    <w:rsid w:val="009374BE"/>
    <w:rsid w:val="009406D9"/>
    <w:rsid w:val="00943D2D"/>
    <w:rsid w:val="00945A3D"/>
    <w:rsid w:val="00946DB0"/>
    <w:rsid w:val="00950F41"/>
    <w:rsid w:val="00951CB3"/>
    <w:rsid w:val="0095213B"/>
    <w:rsid w:val="00954C7E"/>
    <w:rsid w:val="00955DAB"/>
    <w:rsid w:val="00956A5E"/>
    <w:rsid w:val="009604CA"/>
    <w:rsid w:val="0096654B"/>
    <w:rsid w:val="00971F71"/>
    <w:rsid w:val="0097292D"/>
    <w:rsid w:val="009764BB"/>
    <w:rsid w:val="00977316"/>
    <w:rsid w:val="009844B7"/>
    <w:rsid w:val="00991280"/>
    <w:rsid w:val="00992728"/>
    <w:rsid w:val="00994404"/>
    <w:rsid w:val="009A39A0"/>
    <w:rsid w:val="009A5268"/>
    <w:rsid w:val="009A5953"/>
    <w:rsid w:val="009A6EC5"/>
    <w:rsid w:val="009B35EC"/>
    <w:rsid w:val="009C16D1"/>
    <w:rsid w:val="009C1AE5"/>
    <w:rsid w:val="009C2521"/>
    <w:rsid w:val="009D2923"/>
    <w:rsid w:val="009D3E34"/>
    <w:rsid w:val="009D4EF2"/>
    <w:rsid w:val="009D551D"/>
    <w:rsid w:val="009D5DEC"/>
    <w:rsid w:val="009E02F2"/>
    <w:rsid w:val="009E3E2C"/>
    <w:rsid w:val="009F199C"/>
    <w:rsid w:val="009F2E66"/>
    <w:rsid w:val="009F304D"/>
    <w:rsid w:val="009F56B9"/>
    <w:rsid w:val="009F5E6E"/>
    <w:rsid w:val="00A00269"/>
    <w:rsid w:val="00A03189"/>
    <w:rsid w:val="00A03D72"/>
    <w:rsid w:val="00A047E4"/>
    <w:rsid w:val="00A06DED"/>
    <w:rsid w:val="00A115BD"/>
    <w:rsid w:val="00A16AB3"/>
    <w:rsid w:val="00A17043"/>
    <w:rsid w:val="00A25DC1"/>
    <w:rsid w:val="00A330C2"/>
    <w:rsid w:val="00A41ABF"/>
    <w:rsid w:val="00A4218C"/>
    <w:rsid w:val="00A45AF8"/>
    <w:rsid w:val="00A45FD8"/>
    <w:rsid w:val="00A54094"/>
    <w:rsid w:val="00A54E71"/>
    <w:rsid w:val="00A55C9E"/>
    <w:rsid w:val="00A56810"/>
    <w:rsid w:val="00A56BF1"/>
    <w:rsid w:val="00A57190"/>
    <w:rsid w:val="00A62CE6"/>
    <w:rsid w:val="00A635F5"/>
    <w:rsid w:val="00A64C35"/>
    <w:rsid w:val="00A7277A"/>
    <w:rsid w:val="00A735A5"/>
    <w:rsid w:val="00A830A4"/>
    <w:rsid w:val="00A8409A"/>
    <w:rsid w:val="00A86396"/>
    <w:rsid w:val="00A9069F"/>
    <w:rsid w:val="00A92754"/>
    <w:rsid w:val="00A935E5"/>
    <w:rsid w:val="00A96534"/>
    <w:rsid w:val="00A978F6"/>
    <w:rsid w:val="00AA179C"/>
    <w:rsid w:val="00AA44E1"/>
    <w:rsid w:val="00AA6826"/>
    <w:rsid w:val="00AA6875"/>
    <w:rsid w:val="00AA7E41"/>
    <w:rsid w:val="00AB0615"/>
    <w:rsid w:val="00AB0DF5"/>
    <w:rsid w:val="00AB4C97"/>
    <w:rsid w:val="00AC41A0"/>
    <w:rsid w:val="00AC5488"/>
    <w:rsid w:val="00AC55DF"/>
    <w:rsid w:val="00AC5AE9"/>
    <w:rsid w:val="00AC7B01"/>
    <w:rsid w:val="00AD21E7"/>
    <w:rsid w:val="00AD25B9"/>
    <w:rsid w:val="00AE05B6"/>
    <w:rsid w:val="00AE1D72"/>
    <w:rsid w:val="00AE4E87"/>
    <w:rsid w:val="00AE5D8D"/>
    <w:rsid w:val="00AF075D"/>
    <w:rsid w:val="00AF1286"/>
    <w:rsid w:val="00AF1426"/>
    <w:rsid w:val="00AF177A"/>
    <w:rsid w:val="00B00E7D"/>
    <w:rsid w:val="00B104A9"/>
    <w:rsid w:val="00B14BCA"/>
    <w:rsid w:val="00B15D70"/>
    <w:rsid w:val="00B16B4C"/>
    <w:rsid w:val="00B20173"/>
    <w:rsid w:val="00B20D80"/>
    <w:rsid w:val="00B22E2B"/>
    <w:rsid w:val="00B27096"/>
    <w:rsid w:val="00B3564A"/>
    <w:rsid w:val="00B42E5D"/>
    <w:rsid w:val="00B430F4"/>
    <w:rsid w:val="00B62834"/>
    <w:rsid w:val="00B70BA0"/>
    <w:rsid w:val="00B81F44"/>
    <w:rsid w:val="00B8331A"/>
    <w:rsid w:val="00B85083"/>
    <w:rsid w:val="00B87B8C"/>
    <w:rsid w:val="00BA409C"/>
    <w:rsid w:val="00BA45B5"/>
    <w:rsid w:val="00BA64CB"/>
    <w:rsid w:val="00BB14A5"/>
    <w:rsid w:val="00BC06C9"/>
    <w:rsid w:val="00BC19E5"/>
    <w:rsid w:val="00BC4152"/>
    <w:rsid w:val="00BD46B6"/>
    <w:rsid w:val="00BD5713"/>
    <w:rsid w:val="00BE6BD2"/>
    <w:rsid w:val="00BF022D"/>
    <w:rsid w:val="00BF077C"/>
    <w:rsid w:val="00BF5C96"/>
    <w:rsid w:val="00C00B2B"/>
    <w:rsid w:val="00C040CA"/>
    <w:rsid w:val="00C07259"/>
    <w:rsid w:val="00C10811"/>
    <w:rsid w:val="00C11BB4"/>
    <w:rsid w:val="00C12195"/>
    <w:rsid w:val="00C14995"/>
    <w:rsid w:val="00C150CC"/>
    <w:rsid w:val="00C15D55"/>
    <w:rsid w:val="00C20A8F"/>
    <w:rsid w:val="00C21797"/>
    <w:rsid w:val="00C21995"/>
    <w:rsid w:val="00C2364F"/>
    <w:rsid w:val="00C24EBC"/>
    <w:rsid w:val="00C305AA"/>
    <w:rsid w:val="00C30A88"/>
    <w:rsid w:val="00C3156A"/>
    <w:rsid w:val="00C36D35"/>
    <w:rsid w:val="00C409E9"/>
    <w:rsid w:val="00C44B75"/>
    <w:rsid w:val="00C52AD7"/>
    <w:rsid w:val="00C550AB"/>
    <w:rsid w:val="00C560C2"/>
    <w:rsid w:val="00C5651B"/>
    <w:rsid w:val="00C56532"/>
    <w:rsid w:val="00C609C5"/>
    <w:rsid w:val="00C61D9B"/>
    <w:rsid w:val="00C62CBA"/>
    <w:rsid w:val="00C63EEC"/>
    <w:rsid w:val="00C71E06"/>
    <w:rsid w:val="00C7376C"/>
    <w:rsid w:val="00C749C8"/>
    <w:rsid w:val="00C8089E"/>
    <w:rsid w:val="00C80C50"/>
    <w:rsid w:val="00C81455"/>
    <w:rsid w:val="00C8275B"/>
    <w:rsid w:val="00C92214"/>
    <w:rsid w:val="00C92D50"/>
    <w:rsid w:val="00C97BB4"/>
    <w:rsid w:val="00C97F75"/>
    <w:rsid w:val="00CA0D2C"/>
    <w:rsid w:val="00CA0D32"/>
    <w:rsid w:val="00CA22D2"/>
    <w:rsid w:val="00CB1431"/>
    <w:rsid w:val="00CB4A76"/>
    <w:rsid w:val="00CC331D"/>
    <w:rsid w:val="00CC3F60"/>
    <w:rsid w:val="00CD0CF4"/>
    <w:rsid w:val="00CD1D3A"/>
    <w:rsid w:val="00CD24AC"/>
    <w:rsid w:val="00CD37AA"/>
    <w:rsid w:val="00CE024C"/>
    <w:rsid w:val="00CE0281"/>
    <w:rsid w:val="00CE0A42"/>
    <w:rsid w:val="00CE3C6C"/>
    <w:rsid w:val="00CE5002"/>
    <w:rsid w:val="00CE69B5"/>
    <w:rsid w:val="00CF0733"/>
    <w:rsid w:val="00D03DC7"/>
    <w:rsid w:val="00D04CC5"/>
    <w:rsid w:val="00D06AB2"/>
    <w:rsid w:val="00D06B69"/>
    <w:rsid w:val="00D07181"/>
    <w:rsid w:val="00D133FE"/>
    <w:rsid w:val="00D147AF"/>
    <w:rsid w:val="00D14977"/>
    <w:rsid w:val="00D15914"/>
    <w:rsid w:val="00D15C69"/>
    <w:rsid w:val="00D15CDF"/>
    <w:rsid w:val="00D16F6D"/>
    <w:rsid w:val="00D175F4"/>
    <w:rsid w:val="00D20571"/>
    <w:rsid w:val="00D21352"/>
    <w:rsid w:val="00D30310"/>
    <w:rsid w:val="00D30F31"/>
    <w:rsid w:val="00D34213"/>
    <w:rsid w:val="00D36191"/>
    <w:rsid w:val="00D369C1"/>
    <w:rsid w:val="00D40760"/>
    <w:rsid w:val="00D41382"/>
    <w:rsid w:val="00D4168B"/>
    <w:rsid w:val="00D4580F"/>
    <w:rsid w:val="00D5742C"/>
    <w:rsid w:val="00D7548D"/>
    <w:rsid w:val="00D8456B"/>
    <w:rsid w:val="00D8606A"/>
    <w:rsid w:val="00D863DD"/>
    <w:rsid w:val="00D90A78"/>
    <w:rsid w:val="00D9171D"/>
    <w:rsid w:val="00D919F6"/>
    <w:rsid w:val="00D920F5"/>
    <w:rsid w:val="00D92B78"/>
    <w:rsid w:val="00D93B1E"/>
    <w:rsid w:val="00D93FAC"/>
    <w:rsid w:val="00D963E1"/>
    <w:rsid w:val="00DA1AF8"/>
    <w:rsid w:val="00DA3DA4"/>
    <w:rsid w:val="00DA4BFE"/>
    <w:rsid w:val="00DA79A6"/>
    <w:rsid w:val="00DB03C6"/>
    <w:rsid w:val="00DB1B60"/>
    <w:rsid w:val="00DB2237"/>
    <w:rsid w:val="00DB754D"/>
    <w:rsid w:val="00DC0EA4"/>
    <w:rsid w:val="00DC11EB"/>
    <w:rsid w:val="00DC2057"/>
    <w:rsid w:val="00DD4167"/>
    <w:rsid w:val="00DE052F"/>
    <w:rsid w:val="00DE22A9"/>
    <w:rsid w:val="00DF0EC8"/>
    <w:rsid w:val="00DF1058"/>
    <w:rsid w:val="00DF599D"/>
    <w:rsid w:val="00E1068D"/>
    <w:rsid w:val="00E10FD6"/>
    <w:rsid w:val="00E115B9"/>
    <w:rsid w:val="00E116B7"/>
    <w:rsid w:val="00E125E0"/>
    <w:rsid w:val="00E13792"/>
    <w:rsid w:val="00E13C83"/>
    <w:rsid w:val="00E14B25"/>
    <w:rsid w:val="00E15596"/>
    <w:rsid w:val="00E15E58"/>
    <w:rsid w:val="00E17FA7"/>
    <w:rsid w:val="00E2024F"/>
    <w:rsid w:val="00E21915"/>
    <w:rsid w:val="00E21F2A"/>
    <w:rsid w:val="00E259DB"/>
    <w:rsid w:val="00E30182"/>
    <w:rsid w:val="00E349A3"/>
    <w:rsid w:val="00E34DE1"/>
    <w:rsid w:val="00E405E8"/>
    <w:rsid w:val="00E40DD5"/>
    <w:rsid w:val="00E4193F"/>
    <w:rsid w:val="00E4321B"/>
    <w:rsid w:val="00E45966"/>
    <w:rsid w:val="00E46644"/>
    <w:rsid w:val="00E47A0B"/>
    <w:rsid w:val="00E50E2D"/>
    <w:rsid w:val="00E50E9D"/>
    <w:rsid w:val="00E56BD6"/>
    <w:rsid w:val="00E56F1E"/>
    <w:rsid w:val="00E71EBA"/>
    <w:rsid w:val="00E77340"/>
    <w:rsid w:val="00E77471"/>
    <w:rsid w:val="00E80945"/>
    <w:rsid w:val="00E84C2A"/>
    <w:rsid w:val="00EA0F41"/>
    <w:rsid w:val="00EA3EDE"/>
    <w:rsid w:val="00EA4870"/>
    <w:rsid w:val="00EA5682"/>
    <w:rsid w:val="00EA64FF"/>
    <w:rsid w:val="00EA6E67"/>
    <w:rsid w:val="00EB113C"/>
    <w:rsid w:val="00EB2863"/>
    <w:rsid w:val="00EB2D0E"/>
    <w:rsid w:val="00EB37F6"/>
    <w:rsid w:val="00EB6F86"/>
    <w:rsid w:val="00EC377F"/>
    <w:rsid w:val="00EC679E"/>
    <w:rsid w:val="00ED676B"/>
    <w:rsid w:val="00EE38BC"/>
    <w:rsid w:val="00EE3D6C"/>
    <w:rsid w:val="00EF54BB"/>
    <w:rsid w:val="00EF684B"/>
    <w:rsid w:val="00F0312B"/>
    <w:rsid w:val="00F160DC"/>
    <w:rsid w:val="00F164F4"/>
    <w:rsid w:val="00F16811"/>
    <w:rsid w:val="00F16AAA"/>
    <w:rsid w:val="00F178A0"/>
    <w:rsid w:val="00F24AE7"/>
    <w:rsid w:val="00F2562D"/>
    <w:rsid w:val="00F25F88"/>
    <w:rsid w:val="00F32B60"/>
    <w:rsid w:val="00F33482"/>
    <w:rsid w:val="00F36236"/>
    <w:rsid w:val="00F3652B"/>
    <w:rsid w:val="00F40441"/>
    <w:rsid w:val="00F42D52"/>
    <w:rsid w:val="00F4543F"/>
    <w:rsid w:val="00F547A5"/>
    <w:rsid w:val="00F55DF9"/>
    <w:rsid w:val="00F5626A"/>
    <w:rsid w:val="00F6180E"/>
    <w:rsid w:val="00F618F3"/>
    <w:rsid w:val="00F65647"/>
    <w:rsid w:val="00F70368"/>
    <w:rsid w:val="00F774B5"/>
    <w:rsid w:val="00F80A8B"/>
    <w:rsid w:val="00F80BF8"/>
    <w:rsid w:val="00F837B6"/>
    <w:rsid w:val="00F85994"/>
    <w:rsid w:val="00FA3738"/>
    <w:rsid w:val="00FA4F09"/>
    <w:rsid w:val="00FB2F82"/>
    <w:rsid w:val="00FB41AA"/>
    <w:rsid w:val="00FB4B37"/>
    <w:rsid w:val="00FB6747"/>
    <w:rsid w:val="00FB6871"/>
    <w:rsid w:val="00FB7825"/>
    <w:rsid w:val="00FC3686"/>
    <w:rsid w:val="00FD0A86"/>
    <w:rsid w:val="00FD2B28"/>
    <w:rsid w:val="00FD5895"/>
    <w:rsid w:val="00FD5DF6"/>
    <w:rsid w:val="00FD75F5"/>
    <w:rsid w:val="00FD7B1F"/>
    <w:rsid w:val="00FE7C50"/>
    <w:rsid w:val="00FF3A1F"/>
    <w:rsid w:val="00FF499B"/>
    <w:rsid w:val="01006C58"/>
    <w:rsid w:val="010246BB"/>
    <w:rsid w:val="010FD276"/>
    <w:rsid w:val="011EF1FB"/>
    <w:rsid w:val="017D6E1C"/>
    <w:rsid w:val="0184B6A9"/>
    <w:rsid w:val="01AB9001"/>
    <w:rsid w:val="01C0E475"/>
    <w:rsid w:val="0205DACD"/>
    <w:rsid w:val="02103D09"/>
    <w:rsid w:val="024F9A0E"/>
    <w:rsid w:val="02538795"/>
    <w:rsid w:val="0297F467"/>
    <w:rsid w:val="02A0FCB4"/>
    <w:rsid w:val="02A76B6E"/>
    <w:rsid w:val="02CAEA1C"/>
    <w:rsid w:val="03036236"/>
    <w:rsid w:val="03162DB5"/>
    <w:rsid w:val="0323702D"/>
    <w:rsid w:val="03409BE5"/>
    <w:rsid w:val="03C75FDB"/>
    <w:rsid w:val="0474583E"/>
    <w:rsid w:val="048C0210"/>
    <w:rsid w:val="04B356AD"/>
    <w:rsid w:val="04D394AC"/>
    <w:rsid w:val="04D86BD7"/>
    <w:rsid w:val="051A72C9"/>
    <w:rsid w:val="051F23C8"/>
    <w:rsid w:val="05828CFB"/>
    <w:rsid w:val="05B691A5"/>
    <w:rsid w:val="05D3FF70"/>
    <w:rsid w:val="05D9BC3B"/>
    <w:rsid w:val="06066DE2"/>
    <w:rsid w:val="06502B29"/>
    <w:rsid w:val="0696EA59"/>
    <w:rsid w:val="06A6A682"/>
    <w:rsid w:val="06AE5D17"/>
    <w:rsid w:val="06B9EFC2"/>
    <w:rsid w:val="070EA499"/>
    <w:rsid w:val="071B2519"/>
    <w:rsid w:val="07277F5D"/>
    <w:rsid w:val="07672A5E"/>
    <w:rsid w:val="07758B1A"/>
    <w:rsid w:val="0787F93E"/>
    <w:rsid w:val="07A31FA7"/>
    <w:rsid w:val="07A5A573"/>
    <w:rsid w:val="08208B5B"/>
    <w:rsid w:val="08651501"/>
    <w:rsid w:val="089C788B"/>
    <w:rsid w:val="097893BD"/>
    <w:rsid w:val="09C3167E"/>
    <w:rsid w:val="0A9AD429"/>
    <w:rsid w:val="0AC35383"/>
    <w:rsid w:val="0AFA3FA2"/>
    <w:rsid w:val="0B08AE7B"/>
    <w:rsid w:val="0B637166"/>
    <w:rsid w:val="0B7025F8"/>
    <w:rsid w:val="0C302EB0"/>
    <w:rsid w:val="0C376F6A"/>
    <w:rsid w:val="0CF1B95C"/>
    <w:rsid w:val="0CFE267A"/>
    <w:rsid w:val="0D1542E9"/>
    <w:rsid w:val="0D487644"/>
    <w:rsid w:val="0D4A7C77"/>
    <w:rsid w:val="0E246C6A"/>
    <w:rsid w:val="0E77E9F9"/>
    <w:rsid w:val="0E981D3E"/>
    <w:rsid w:val="0ED57A27"/>
    <w:rsid w:val="0ED9633C"/>
    <w:rsid w:val="0F4ABEE6"/>
    <w:rsid w:val="0F8A25F0"/>
    <w:rsid w:val="0F9B5EE1"/>
    <w:rsid w:val="0F9B9372"/>
    <w:rsid w:val="107A91DE"/>
    <w:rsid w:val="10C09696"/>
    <w:rsid w:val="10C61391"/>
    <w:rsid w:val="10ED18AB"/>
    <w:rsid w:val="11127FC4"/>
    <w:rsid w:val="115640BF"/>
    <w:rsid w:val="117A7464"/>
    <w:rsid w:val="11973ABD"/>
    <w:rsid w:val="11E4229B"/>
    <w:rsid w:val="11F7233F"/>
    <w:rsid w:val="12055831"/>
    <w:rsid w:val="121AD692"/>
    <w:rsid w:val="128B934D"/>
    <w:rsid w:val="132D2C21"/>
    <w:rsid w:val="13DE760C"/>
    <w:rsid w:val="14065C74"/>
    <w:rsid w:val="14089391"/>
    <w:rsid w:val="140FF035"/>
    <w:rsid w:val="1544B8B1"/>
    <w:rsid w:val="15808720"/>
    <w:rsid w:val="15A7A2AB"/>
    <w:rsid w:val="15B58ABD"/>
    <w:rsid w:val="15E459A2"/>
    <w:rsid w:val="163DEE68"/>
    <w:rsid w:val="168E9A30"/>
    <w:rsid w:val="16DF0D96"/>
    <w:rsid w:val="1753F6F2"/>
    <w:rsid w:val="1780A4EC"/>
    <w:rsid w:val="179123FB"/>
    <w:rsid w:val="17CDC66C"/>
    <w:rsid w:val="1819D801"/>
    <w:rsid w:val="18AAA6BE"/>
    <w:rsid w:val="191857F5"/>
    <w:rsid w:val="195F6CE3"/>
    <w:rsid w:val="19D9CA2E"/>
    <w:rsid w:val="19EF225D"/>
    <w:rsid w:val="1A13DF0D"/>
    <w:rsid w:val="1A592963"/>
    <w:rsid w:val="1A985BA7"/>
    <w:rsid w:val="1ABF85A2"/>
    <w:rsid w:val="1AFB5578"/>
    <w:rsid w:val="1B349D2D"/>
    <w:rsid w:val="1B42F094"/>
    <w:rsid w:val="1B68C84A"/>
    <w:rsid w:val="1BA3CB00"/>
    <w:rsid w:val="1C22676F"/>
    <w:rsid w:val="1C386BBB"/>
    <w:rsid w:val="1C4233AB"/>
    <w:rsid w:val="1C5FAA62"/>
    <w:rsid w:val="1C707C59"/>
    <w:rsid w:val="1CA8AADA"/>
    <w:rsid w:val="1CBC8187"/>
    <w:rsid w:val="1CCD79D5"/>
    <w:rsid w:val="1CDE5375"/>
    <w:rsid w:val="1CEB801E"/>
    <w:rsid w:val="1D687E91"/>
    <w:rsid w:val="1D7BB364"/>
    <w:rsid w:val="1D8147EF"/>
    <w:rsid w:val="1DD51E3D"/>
    <w:rsid w:val="1DF9E4F3"/>
    <w:rsid w:val="1DFD9F1E"/>
    <w:rsid w:val="1E052DE3"/>
    <w:rsid w:val="1E0CCF9F"/>
    <w:rsid w:val="1E4625F5"/>
    <w:rsid w:val="1E877F41"/>
    <w:rsid w:val="1F340EC1"/>
    <w:rsid w:val="1FDFF1B4"/>
    <w:rsid w:val="1FE68EF0"/>
    <w:rsid w:val="201F18A7"/>
    <w:rsid w:val="20490BB2"/>
    <w:rsid w:val="20BC2BF7"/>
    <w:rsid w:val="20DC86D7"/>
    <w:rsid w:val="212AC51F"/>
    <w:rsid w:val="21534330"/>
    <w:rsid w:val="21F5AF75"/>
    <w:rsid w:val="22690F11"/>
    <w:rsid w:val="22CEEBE6"/>
    <w:rsid w:val="22EAABFF"/>
    <w:rsid w:val="22F500C1"/>
    <w:rsid w:val="23199718"/>
    <w:rsid w:val="2339A531"/>
    <w:rsid w:val="237642D5"/>
    <w:rsid w:val="237A256E"/>
    <w:rsid w:val="239C5393"/>
    <w:rsid w:val="23EAAEBB"/>
    <w:rsid w:val="24260467"/>
    <w:rsid w:val="24457656"/>
    <w:rsid w:val="244B0825"/>
    <w:rsid w:val="245B5B0F"/>
    <w:rsid w:val="24997151"/>
    <w:rsid w:val="24C57DA3"/>
    <w:rsid w:val="2518D42D"/>
    <w:rsid w:val="2582BEC3"/>
    <w:rsid w:val="262DA17D"/>
    <w:rsid w:val="2663AC28"/>
    <w:rsid w:val="26C775FC"/>
    <w:rsid w:val="26D2B578"/>
    <w:rsid w:val="270CE897"/>
    <w:rsid w:val="27424719"/>
    <w:rsid w:val="27B76485"/>
    <w:rsid w:val="281592F8"/>
    <w:rsid w:val="284D188F"/>
    <w:rsid w:val="28CEB0D5"/>
    <w:rsid w:val="28DD9397"/>
    <w:rsid w:val="28E836AC"/>
    <w:rsid w:val="28E83DDD"/>
    <w:rsid w:val="28F37F38"/>
    <w:rsid w:val="2946303F"/>
    <w:rsid w:val="2948DC89"/>
    <w:rsid w:val="29500A7E"/>
    <w:rsid w:val="295784FC"/>
    <w:rsid w:val="298A9912"/>
    <w:rsid w:val="298E70D4"/>
    <w:rsid w:val="29E7D12B"/>
    <w:rsid w:val="2A00B1ED"/>
    <w:rsid w:val="2A703C80"/>
    <w:rsid w:val="2AA002C4"/>
    <w:rsid w:val="2B3F220D"/>
    <w:rsid w:val="2B613159"/>
    <w:rsid w:val="2B6A5F34"/>
    <w:rsid w:val="2BD3CE04"/>
    <w:rsid w:val="2BFD155D"/>
    <w:rsid w:val="2C186AD9"/>
    <w:rsid w:val="2C367A91"/>
    <w:rsid w:val="2C9C6109"/>
    <w:rsid w:val="2CBB4824"/>
    <w:rsid w:val="2CEC9F98"/>
    <w:rsid w:val="2CFF02E9"/>
    <w:rsid w:val="2D334921"/>
    <w:rsid w:val="2D98543B"/>
    <w:rsid w:val="2D9ECED1"/>
    <w:rsid w:val="2DAB16C2"/>
    <w:rsid w:val="2DC960EB"/>
    <w:rsid w:val="2DD9B1EF"/>
    <w:rsid w:val="2E15698A"/>
    <w:rsid w:val="2E2C8A81"/>
    <w:rsid w:val="2E41C781"/>
    <w:rsid w:val="2E54D4F4"/>
    <w:rsid w:val="2E62AE7B"/>
    <w:rsid w:val="2E719A00"/>
    <w:rsid w:val="2E91D152"/>
    <w:rsid w:val="2EA33203"/>
    <w:rsid w:val="2EC77EA8"/>
    <w:rsid w:val="2F4CF27F"/>
    <w:rsid w:val="2F69D624"/>
    <w:rsid w:val="30955DDD"/>
    <w:rsid w:val="30CECFE5"/>
    <w:rsid w:val="30ECDE3F"/>
    <w:rsid w:val="31059BED"/>
    <w:rsid w:val="3165DF12"/>
    <w:rsid w:val="31C30F1C"/>
    <w:rsid w:val="32686616"/>
    <w:rsid w:val="32ECCA92"/>
    <w:rsid w:val="336DC874"/>
    <w:rsid w:val="336F8CBD"/>
    <w:rsid w:val="3394AB62"/>
    <w:rsid w:val="33A15F27"/>
    <w:rsid w:val="33EC1472"/>
    <w:rsid w:val="340F2D93"/>
    <w:rsid w:val="3418393C"/>
    <w:rsid w:val="343DECEB"/>
    <w:rsid w:val="34BE61EB"/>
    <w:rsid w:val="34E18BEC"/>
    <w:rsid w:val="34EBD2BB"/>
    <w:rsid w:val="34F5A2BD"/>
    <w:rsid w:val="350760D6"/>
    <w:rsid w:val="351BB076"/>
    <w:rsid w:val="3534D38A"/>
    <w:rsid w:val="35F74A37"/>
    <w:rsid w:val="362951FA"/>
    <w:rsid w:val="36572B72"/>
    <w:rsid w:val="367B6668"/>
    <w:rsid w:val="36C340B2"/>
    <w:rsid w:val="36E2B619"/>
    <w:rsid w:val="3701A6C5"/>
    <w:rsid w:val="370278B8"/>
    <w:rsid w:val="3725A7CC"/>
    <w:rsid w:val="372F240C"/>
    <w:rsid w:val="37379E10"/>
    <w:rsid w:val="37396C3A"/>
    <w:rsid w:val="379A8DE4"/>
    <w:rsid w:val="380D2F3B"/>
    <w:rsid w:val="38722EE7"/>
    <w:rsid w:val="387373E6"/>
    <w:rsid w:val="388C1283"/>
    <w:rsid w:val="38B9C667"/>
    <w:rsid w:val="38CD1DE9"/>
    <w:rsid w:val="38F163D5"/>
    <w:rsid w:val="39152E3A"/>
    <w:rsid w:val="39B5D8E8"/>
    <w:rsid w:val="3A0395A9"/>
    <w:rsid w:val="3A10EDB0"/>
    <w:rsid w:val="3A6FBF6C"/>
    <w:rsid w:val="3A92D696"/>
    <w:rsid w:val="3AB39654"/>
    <w:rsid w:val="3B01FEA9"/>
    <w:rsid w:val="3B31C4C0"/>
    <w:rsid w:val="3B4F966D"/>
    <w:rsid w:val="3BA201C5"/>
    <w:rsid w:val="3BB35DB9"/>
    <w:rsid w:val="3BB48804"/>
    <w:rsid w:val="3BD46F4B"/>
    <w:rsid w:val="3BE81DF6"/>
    <w:rsid w:val="3BE98C7E"/>
    <w:rsid w:val="3C1FD906"/>
    <w:rsid w:val="3C31DE3E"/>
    <w:rsid w:val="3C3686DD"/>
    <w:rsid w:val="3C412964"/>
    <w:rsid w:val="3C5D7904"/>
    <w:rsid w:val="3C8F39CA"/>
    <w:rsid w:val="3CBC1DE0"/>
    <w:rsid w:val="3D03C756"/>
    <w:rsid w:val="3D1B3CD6"/>
    <w:rsid w:val="3D2ED8A7"/>
    <w:rsid w:val="3D3E5721"/>
    <w:rsid w:val="3DA7D53C"/>
    <w:rsid w:val="3DA8E50C"/>
    <w:rsid w:val="3DD3831B"/>
    <w:rsid w:val="3E1F3510"/>
    <w:rsid w:val="3E632361"/>
    <w:rsid w:val="3E745931"/>
    <w:rsid w:val="3E7C8523"/>
    <w:rsid w:val="3EB41CB5"/>
    <w:rsid w:val="3EB53E5E"/>
    <w:rsid w:val="3F0AF4BB"/>
    <w:rsid w:val="3F4FD80C"/>
    <w:rsid w:val="3FB6ED27"/>
    <w:rsid w:val="3FEDE7B7"/>
    <w:rsid w:val="401501FE"/>
    <w:rsid w:val="406F2CF7"/>
    <w:rsid w:val="40853F1F"/>
    <w:rsid w:val="4096A597"/>
    <w:rsid w:val="40DAAC55"/>
    <w:rsid w:val="4103FB1A"/>
    <w:rsid w:val="410DA8A0"/>
    <w:rsid w:val="4191F041"/>
    <w:rsid w:val="41AD16A1"/>
    <w:rsid w:val="41ECBE7C"/>
    <w:rsid w:val="420AA1EC"/>
    <w:rsid w:val="4291692E"/>
    <w:rsid w:val="431FC0C3"/>
    <w:rsid w:val="438AC95F"/>
    <w:rsid w:val="43DCCBC2"/>
    <w:rsid w:val="43E63F99"/>
    <w:rsid w:val="444EA915"/>
    <w:rsid w:val="446F9EA3"/>
    <w:rsid w:val="4493D5CC"/>
    <w:rsid w:val="44A8F2A6"/>
    <w:rsid w:val="453A40B2"/>
    <w:rsid w:val="4557FFB0"/>
    <w:rsid w:val="4577D8B3"/>
    <w:rsid w:val="45E78486"/>
    <w:rsid w:val="45F29AD9"/>
    <w:rsid w:val="461277DD"/>
    <w:rsid w:val="46656164"/>
    <w:rsid w:val="46BA2CEB"/>
    <w:rsid w:val="471FE2BA"/>
    <w:rsid w:val="47847E05"/>
    <w:rsid w:val="4797BA75"/>
    <w:rsid w:val="479DB5A4"/>
    <w:rsid w:val="47A4A738"/>
    <w:rsid w:val="47C64537"/>
    <w:rsid w:val="47F331E6"/>
    <w:rsid w:val="4859C515"/>
    <w:rsid w:val="48A708EA"/>
    <w:rsid w:val="48AF7A5C"/>
    <w:rsid w:val="48E2D768"/>
    <w:rsid w:val="490BD191"/>
    <w:rsid w:val="497AE910"/>
    <w:rsid w:val="4982F3D5"/>
    <w:rsid w:val="4988025B"/>
    <w:rsid w:val="499BF610"/>
    <w:rsid w:val="49E4C7F3"/>
    <w:rsid w:val="4A23A295"/>
    <w:rsid w:val="4A379339"/>
    <w:rsid w:val="4A483C66"/>
    <w:rsid w:val="4A558CBB"/>
    <w:rsid w:val="4AB95427"/>
    <w:rsid w:val="4AED3707"/>
    <w:rsid w:val="4AF31885"/>
    <w:rsid w:val="4B28955A"/>
    <w:rsid w:val="4B32208D"/>
    <w:rsid w:val="4B4BCC40"/>
    <w:rsid w:val="4B8E4597"/>
    <w:rsid w:val="4B9EEAB5"/>
    <w:rsid w:val="4BA26E8C"/>
    <w:rsid w:val="4C8314B0"/>
    <w:rsid w:val="4C8EFE31"/>
    <w:rsid w:val="4CAA4244"/>
    <w:rsid w:val="4CC25DBE"/>
    <w:rsid w:val="4D3A70B4"/>
    <w:rsid w:val="4D4FE556"/>
    <w:rsid w:val="4D6C1156"/>
    <w:rsid w:val="4DD00F68"/>
    <w:rsid w:val="4DE03B94"/>
    <w:rsid w:val="4E5CF9D5"/>
    <w:rsid w:val="4E65C514"/>
    <w:rsid w:val="4E8FD87D"/>
    <w:rsid w:val="4E90FD10"/>
    <w:rsid w:val="4EF356D0"/>
    <w:rsid w:val="4EF79435"/>
    <w:rsid w:val="4F5F8318"/>
    <w:rsid w:val="4F74F081"/>
    <w:rsid w:val="4FC2057F"/>
    <w:rsid w:val="50343300"/>
    <w:rsid w:val="50457E0D"/>
    <w:rsid w:val="5072A350"/>
    <w:rsid w:val="50B3E838"/>
    <w:rsid w:val="513463CA"/>
    <w:rsid w:val="516BC6CD"/>
    <w:rsid w:val="5180157F"/>
    <w:rsid w:val="51DB9D4D"/>
    <w:rsid w:val="51FE8B11"/>
    <w:rsid w:val="520904F0"/>
    <w:rsid w:val="52268496"/>
    <w:rsid w:val="52AE3E66"/>
    <w:rsid w:val="53809CF8"/>
    <w:rsid w:val="53A1DD3E"/>
    <w:rsid w:val="53D32F4C"/>
    <w:rsid w:val="53FA1905"/>
    <w:rsid w:val="54024D8B"/>
    <w:rsid w:val="54810AA8"/>
    <w:rsid w:val="5486E7FA"/>
    <w:rsid w:val="55620B16"/>
    <w:rsid w:val="55770A6F"/>
    <w:rsid w:val="557C94AA"/>
    <w:rsid w:val="5591755B"/>
    <w:rsid w:val="55C9F89F"/>
    <w:rsid w:val="55E73713"/>
    <w:rsid w:val="55FE3A9E"/>
    <w:rsid w:val="56484E80"/>
    <w:rsid w:val="56511A68"/>
    <w:rsid w:val="567A98C7"/>
    <w:rsid w:val="5685BB6B"/>
    <w:rsid w:val="56AD0803"/>
    <w:rsid w:val="56CBEEB5"/>
    <w:rsid w:val="5710F693"/>
    <w:rsid w:val="57466E19"/>
    <w:rsid w:val="575864D8"/>
    <w:rsid w:val="57C4E4F4"/>
    <w:rsid w:val="5830B3B8"/>
    <w:rsid w:val="5831A2D7"/>
    <w:rsid w:val="5849D7A0"/>
    <w:rsid w:val="584AAC05"/>
    <w:rsid w:val="586DC67D"/>
    <w:rsid w:val="5873DA7A"/>
    <w:rsid w:val="5899B81B"/>
    <w:rsid w:val="58B4703B"/>
    <w:rsid w:val="58EE988A"/>
    <w:rsid w:val="59116C40"/>
    <w:rsid w:val="592C39C1"/>
    <w:rsid w:val="5954448A"/>
    <w:rsid w:val="5987E929"/>
    <w:rsid w:val="59A1EA2E"/>
    <w:rsid w:val="59ED98C9"/>
    <w:rsid w:val="59EF70A3"/>
    <w:rsid w:val="5A3D2538"/>
    <w:rsid w:val="5A5CDABF"/>
    <w:rsid w:val="5A85F9AE"/>
    <w:rsid w:val="5AE9319E"/>
    <w:rsid w:val="5B772B6C"/>
    <w:rsid w:val="5C16A144"/>
    <w:rsid w:val="5C2EBECF"/>
    <w:rsid w:val="5C371026"/>
    <w:rsid w:val="5C3E5455"/>
    <w:rsid w:val="5C54127D"/>
    <w:rsid w:val="5C8C1C41"/>
    <w:rsid w:val="5CB538B0"/>
    <w:rsid w:val="5CC10728"/>
    <w:rsid w:val="5CC44AB4"/>
    <w:rsid w:val="5DC3FBA6"/>
    <w:rsid w:val="5E0690BC"/>
    <w:rsid w:val="5E495F23"/>
    <w:rsid w:val="5E5DB1D0"/>
    <w:rsid w:val="5E649414"/>
    <w:rsid w:val="5E6A1445"/>
    <w:rsid w:val="5EE5A25F"/>
    <w:rsid w:val="5F2B9781"/>
    <w:rsid w:val="5F5CF566"/>
    <w:rsid w:val="5F6814DC"/>
    <w:rsid w:val="5F9916A7"/>
    <w:rsid w:val="5FD7484A"/>
    <w:rsid w:val="5FD99C0D"/>
    <w:rsid w:val="600537C6"/>
    <w:rsid w:val="600E387E"/>
    <w:rsid w:val="60965F2E"/>
    <w:rsid w:val="60A9117E"/>
    <w:rsid w:val="612B4246"/>
    <w:rsid w:val="6146015E"/>
    <w:rsid w:val="618422F6"/>
    <w:rsid w:val="61C85CC1"/>
    <w:rsid w:val="622B7181"/>
    <w:rsid w:val="623B9585"/>
    <w:rsid w:val="627AD451"/>
    <w:rsid w:val="62EE457B"/>
    <w:rsid w:val="63281D4B"/>
    <w:rsid w:val="634C3659"/>
    <w:rsid w:val="6372B7DC"/>
    <w:rsid w:val="63F3BD30"/>
    <w:rsid w:val="63FC4A88"/>
    <w:rsid w:val="64225DA2"/>
    <w:rsid w:val="64578E9E"/>
    <w:rsid w:val="64BBC3B8"/>
    <w:rsid w:val="6502DDDC"/>
    <w:rsid w:val="6504B618"/>
    <w:rsid w:val="6515B355"/>
    <w:rsid w:val="651A7658"/>
    <w:rsid w:val="6578A287"/>
    <w:rsid w:val="65B27513"/>
    <w:rsid w:val="6622F871"/>
    <w:rsid w:val="6657B932"/>
    <w:rsid w:val="6665DE18"/>
    <w:rsid w:val="667A0C9E"/>
    <w:rsid w:val="67196827"/>
    <w:rsid w:val="67271CF2"/>
    <w:rsid w:val="672F6E5C"/>
    <w:rsid w:val="676B27A1"/>
    <w:rsid w:val="676B9811"/>
    <w:rsid w:val="679D9A49"/>
    <w:rsid w:val="682D1079"/>
    <w:rsid w:val="685054D6"/>
    <w:rsid w:val="685C918A"/>
    <w:rsid w:val="689AABC3"/>
    <w:rsid w:val="68FBA49A"/>
    <w:rsid w:val="69008C38"/>
    <w:rsid w:val="69388783"/>
    <w:rsid w:val="6949C1C7"/>
    <w:rsid w:val="6974C590"/>
    <w:rsid w:val="69C2C190"/>
    <w:rsid w:val="69D2FCDA"/>
    <w:rsid w:val="6A350BD3"/>
    <w:rsid w:val="6A9AC8D5"/>
    <w:rsid w:val="6A9E6CED"/>
    <w:rsid w:val="6AE9619C"/>
    <w:rsid w:val="6B3A3DC2"/>
    <w:rsid w:val="6B494C33"/>
    <w:rsid w:val="6B4E6147"/>
    <w:rsid w:val="6B6E6FD9"/>
    <w:rsid w:val="6B7270F0"/>
    <w:rsid w:val="6B9536A0"/>
    <w:rsid w:val="6BB7894B"/>
    <w:rsid w:val="6BD90124"/>
    <w:rsid w:val="6BF7DAEA"/>
    <w:rsid w:val="6BFEEE61"/>
    <w:rsid w:val="6C6A9F51"/>
    <w:rsid w:val="6C786AB6"/>
    <w:rsid w:val="6C93610B"/>
    <w:rsid w:val="6CD79122"/>
    <w:rsid w:val="6CE7593F"/>
    <w:rsid w:val="6D1FCDDA"/>
    <w:rsid w:val="6D36DDFA"/>
    <w:rsid w:val="6D552E9C"/>
    <w:rsid w:val="6D625D04"/>
    <w:rsid w:val="6DDC662A"/>
    <w:rsid w:val="6E62A5FE"/>
    <w:rsid w:val="6ED67752"/>
    <w:rsid w:val="6F1B8478"/>
    <w:rsid w:val="6F580452"/>
    <w:rsid w:val="6F8D8A43"/>
    <w:rsid w:val="6FAD807D"/>
    <w:rsid w:val="6FCA0F69"/>
    <w:rsid w:val="6FD03CA2"/>
    <w:rsid w:val="6FD54E43"/>
    <w:rsid w:val="7015E2EC"/>
    <w:rsid w:val="7030AFF4"/>
    <w:rsid w:val="70474EFA"/>
    <w:rsid w:val="70506B34"/>
    <w:rsid w:val="70764A1A"/>
    <w:rsid w:val="708D03EE"/>
    <w:rsid w:val="70968196"/>
    <w:rsid w:val="70B5CC98"/>
    <w:rsid w:val="70F35E34"/>
    <w:rsid w:val="71103B1D"/>
    <w:rsid w:val="71FFD954"/>
    <w:rsid w:val="7206E8C7"/>
    <w:rsid w:val="7239434B"/>
    <w:rsid w:val="726CB693"/>
    <w:rsid w:val="72893338"/>
    <w:rsid w:val="7291BCFF"/>
    <w:rsid w:val="7314D7CD"/>
    <w:rsid w:val="735CDE99"/>
    <w:rsid w:val="73CBA727"/>
    <w:rsid w:val="741FF450"/>
    <w:rsid w:val="747652B7"/>
    <w:rsid w:val="747D9EE2"/>
    <w:rsid w:val="74B925CF"/>
    <w:rsid w:val="752989BE"/>
    <w:rsid w:val="75E18E95"/>
    <w:rsid w:val="761453E6"/>
    <w:rsid w:val="763847FA"/>
    <w:rsid w:val="76685181"/>
    <w:rsid w:val="7674B0FC"/>
    <w:rsid w:val="768F0A34"/>
    <w:rsid w:val="772F43F4"/>
    <w:rsid w:val="7738308B"/>
    <w:rsid w:val="776622D4"/>
    <w:rsid w:val="7790F044"/>
    <w:rsid w:val="77BB9C12"/>
    <w:rsid w:val="77CB728B"/>
    <w:rsid w:val="77E93D20"/>
    <w:rsid w:val="77F45B8D"/>
    <w:rsid w:val="7823B9CF"/>
    <w:rsid w:val="789749F8"/>
    <w:rsid w:val="78A55F33"/>
    <w:rsid w:val="78A6E9D4"/>
    <w:rsid w:val="78F411F0"/>
    <w:rsid w:val="794F4A3C"/>
    <w:rsid w:val="796E7819"/>
    <w:rsid w:val="796F734A"/>
    <w:rsid w:val="798F066C"/>
    <w:rsid w:val="79F7C7E2"/>
    <w:rsid w:val="7A649C64"/>
    <w:rsid w:val="7A8B9349"/>
    <w:rsid w:val="7ACE4251"/>
    <w:rsid w:val="7B45ECF3"/>
    <w:rsid w:val="7B6627C2"/>
    <w:rsid w:val="7B9C5288"/>
    <w:rsid w:val="7BABB077"/>
    <w:rsid w:val="7BC6A83D"/>
    <w:rsid w:val="7C197C6D"/>
    <w:rsid w:val="7C86156E"/>
    <w:rsid w:val="7D3E45D4"/>
    <w:rsid w:val="7DBCCDB1"/>
    <w:rsid w:val="7DC6D696"/>
    <w:rsid w:val="7DD20C55"/>
    <w:rsid w:val="7DE06E05"/>
    <w:rsid w:val="7DE3A8FD"/>
    <w:rsid w:val="7DFD17CC"/>
    <w:rsid w:val="7E2027A8"/>
    <w:rsid w:val="7E49C4B9"/>
    <w:rsid w:val="7EA95EB2"/>
    <w:rsid w:val="7F20FDC5"/>
    <w:rsid w:val="7F3B0484"/>
    <w:rsid w:val="7F425652"/>
  </w:rsids>
  <m:mathPr>
    <m:mathFont m:val="Cambria Math"/>
    <m:brkBin m:val="before"/>
    <m:brkBinSub m:val="--"/>
    <m:smallFrac m:val="0"/>
    <m:dispDef/>
    <m:lMargin m:val="0"/>
    <m:rMargin m:val="0"/>
    <m:defJc m:val="centerGroup"/>
    <m:wrapIndent m:val="1440"/>
    <m:intLim m:val="subSup"/>
    <m:naryLim m:val="undOvr"/>
  </m:mathPr>
  <w:themeFontLang w:val="en-US" w:eastAsia="ja-JP"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F566"/>
  <w15:chartTrackingRefBased/>
  <w15:docId w15:val="{239F265D-870B-4825-9F57-474CB1AF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1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ableParagraph">
    <w:name w:val="Table Paragraph"/>
    <w:basedOn w:val="Normal"/>
    <w:uiPriority w:val="1"/>
    <w:qFormat/>
    <w:rsid w:val="387373E6"/>
    <w:pPr>
      <w:widowControl w:val="0"/>
      <w:spacing w:after="0"/>
      <w:ind w:left="107"/>
    </w:pPr>
    <w:rPr>
      <w:rFonts w:ascii="Carlito" w:eastAsia="Carlito" w:hAnsi="Carlito" w:cs="Carlito"/>
    </w:rPr>
  </w:style>
  <w:style w:type="paragraph" w:customStyle="1" w:styleId="Default">
    <w:name w:val="Default"/>
    <w:basedOn w:val="Normal"/>
    <w:uiPriority w:val="1"/>
    <w:rsid w:val="387373E6"/>
    <w:pPr>
      <w:spacing w:after="0"/>
    </w:pPr>
    <w:rPr>
      <w:rFonts w:ascii="Times New Roman" w:eastAsia="Times New Roman" w:hAnsi="Times New Roman" w:cs="Times New Roman"/>
      <w:sz w:val="24"/>
      <w:szCs w:val="24"/>
    </w:rPr>
  </w:style>
  <w:style w:type="character" w:styleId="Hyperlink">
    <w:name w:val="Hyperlink"/>
    <w:basedOn w:val="Fontdeparagrafimplicit"/>
    <w:uiPriority w:val="99"/>
    <w:unhideWhenUsed/>
    <w:rPr>
      <w:color w:val="0563C1" w:themeColor="hyperlink"/>
      <w:u w:val="single"/>
    </w:rPr>
  </w:style>
  <w:style w:type="paragraph" w:styleId="Frspaiere">
    <w:name w:val="No Spacing"/>
    <w:uiPriority w:val="1"/>
    <w:qFormat/>
    <w:pPr>
      <w:spacing w:after="0" w:line="240" w:lineRule="auto"/>
    </w:pPr>
  </w:style>
  <w:style w:type="table" w:styleId="Tabelgril">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pPr>
      <w:ind w:left="720"/>
      <w:contextualSpacing/>
    </w:pPr>
  </w:style>
  <w:style w:type="character" w:styleId="Robust">
    <w:name w:val="Strong"/>
    <w:basedOn w:val="Fontdeparagrafimplicit"/>
    <w:uiPriority w:val="22"/>
    <w:qFormat/>
    <w:rPr>
      <w:b/>
      <w:bCs/>
    </w:rPr>
  </w:style>
  <w:style w:type="character" w:styleId="Referinnotdesubsol">
    <w:name w:val="footnote reference"/>
    <w:uiPriority w:val="99"/>
    <w:rsid w:val="00686948"/>
    <w:rPr>
      <w:vertAlign w:val="superscript"/>
    </w:rPr>
  </w:style>
  <w:style w:type="character" w:customStyle="1" w:styleId="normaltextrun">
    <w:name w:val="normaltextrun"/>
    <w:basedOn w:val="Fontdeparagrafimplicit"/>
    <w:rsid w:val="00FB4B37"/>
  </w:style>
  <w:style w:type="character" w:customStyle="1" w:styleId="eop">
    <w:name w:val="eop"/>
    <w:basedOn w:val="Fontdeparagrafimplicit"/>
    <w:rsid w:val="00FB4B37"/>
  </w:style>
  <w:style w:type="character" w:customStyle="1" w:styleId="UnresolvedMention1">
    <w:name w:val="Unresolved Mention1"/>
    <w:basedOn w:val="Fontdeparagrafimplicit"/>
    <w:uiPriority w:val="99"/>
    <w:semiHidden/>
    <w:unhideWhenUsed/>
    <w:rsid w:val="000F4178"/>
    <w:rPr>
      <w:color w:val="605E5C"/>
      <w:shd w:val="clear" w:color="auto" w:fill="E1DFDD"/>
    </w:rPr>
  </w:style>
  <w:style w:type="character" w:styleId="HyperlinkParcurs">
    <w:name w:val="FollowedHyperlink"/>
    <w:basedOn w:val="Fontdeparagrafimplicit"/>
    <w:uiPriority w:val="99"/>
    <w:semiHidden/>
    <w:unhideWhenUsed/>
    <w:rsid w:val="00B3564A"/>
    <w:rPr>
      <w:color w:val="954F72" w:themeColor="followedHyperlink"/>
      <w:u w:val="single"/>
    </w:rPr>
  </w:style>
  <w:style w:type="paragraph" w:customStyle="1" w:styleId="paragraph">
    <w:name w:val="paragraph"/>
    <w:basedOn w:val="Normal"/>
    <w:rsid w:val="00780911"/>
    <w:pPr>
      <w:spacing w:before="100" w:beforeAutospacing="1" w:after="100" w:afterAutospacing="1" w:line="240" w:lineRule="auto"/>
    </w:pPr>
    <w:rPr>
      <w:rFonts w:ascii="Times New Roman" w:eastAsia="Times New Roman" w:hAnsi="Times New Roman" w:cs="Times New Roman"/>
      <w:sz w:val="24"/>
      <w:szCs w:val="24"/>
    </w:rPr>
  </w:style>
  <w:style w:type="paragraph" w:styleId="Antet">
    <w:name w:val="header"/>
    <w:basedOn w:val="Normal"/>
    <w:link w:val="AntetCaracter"/>
    <w:uiPriority w:val="99"/>
    <w:unhideWhenUsed/>
    <w:rsid w:val="00FA4F0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A4F09"/>
  </w:style>
  <w:style w:type="paragraph" w:styleId="Subsol">
    <w:name w:val="footer"/>
    <w:basedOn w:val="Normal"/>
    <w:link w:val="SubsolCaracter"/>
    <w:uiPriority w:val="99"/>
    <w:unhideWhenUsed/>
    <w:rsid w:val="00FA4F0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A4F09"/>
  </w:style>
  <w:style w:type="paragraph" w:styleId="Textnotdesubsol">
    <w:name w:val="footnote text"/>
    <w:basedOn w:val="Normal"/>
    <w:link w:val="TextnotdesubsolCaracter"/>
    <w:uiPriority w:val="99"/>
    <w:semiHidden/>
    <w:unhideWhenUsed/>
    <w:rsid w:val="00905C0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905C05"/>
    <w:rPr>
      <w:sz w:val="20"/>
      <w:szCs w:val="20"/>
    </w:rPr>
  </w:style>
  <w:style w:type="character" w:customStyle="1" w:styleId="ui-provider">
    <w:name w:val="ui-provider"/>
    <w:basedOn w:val="Fontdeparagrafimplicit"/>
    <w:rsid w:val="00A41ABF"/>
  </w:style>
  <w:style w:type="paragraph" w:styleId="Revizuire">
    <w:name w:val="Revision"/>
    <w:hidden/>
    <w:uiPriority w:val="99"/>
    <w:semiHidden/>
    <w:rsid w:val="006E29B1"/>
    <w:pPr>
      <w:spacing w:after="0" w:line="240" w:lineRule="auto"/>
    </w:pPr>
  </w:style>
  <w:style w:type="character" w:styleId="Referincomentariu">
    <w:name w:val="annotation reference"/>
    <w:basedOn w:val="Fontdeparagrafimplicit"/>
    <w:uiPriority w:val="99"/>
    <w:semiHidden/>
    <w:unhideWhenUsed/>
    <w:rsid w:val="006E29B1"/>
    <w:rPr>
      <w:sz w:val="16"/>
      <w:szCs w:val="16"/>
    </w:rPr>
  </w:style>
  <w:style w:type="paragraph" w:styleId="Textcomentariu">
    <w:name w:val="annotation text"/>
    <w:basedOn w:val="Normal"/>
    <w:link w:val="TextcomentariuCaracter"/>
    <w:uiPriority w:val="99"/>
    <w:semiHidden/>
    <w:unhideWhenUsed/>
    <w:rsid w:val="006E29B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6E29B1"/>
    <w:rPr>
      <w:sz w:val="20"/>
      <w:szCs w:val="20"/>
    </w:rPr>
  </w:style>
  <w:style w:type="paragraph" w:styleId="SubiectComentariu">
    <w:name w:val="annotation subject"/>
    <w:basedOn w:val="Textcomentariu"/>
    <w:next w:val="Textcomentariu"/>
    <w:link w:val="SubiectComentariuCaracter"/>
    <w:uiPriority w:val="99"/>
    <w:semiHidden/>
    <w:unhideWhenUsed/>
    <w:rsid w:val="006E29B1"/>
    <w:rPr>
      <w:b/>
      <w:bCs/>
    </w:rPr>
  </w:style>
  <w:style w:type="character" w:customStyle="1" w:styleId="SubiectComentariuCaracter">
    <w:name w:val="Subiect Comentariu Caracter"/>
    <w:basedOn w:val="TextcomentariuCaracter"/>
    <w:link w:val="SubiectComentariu"/>
    <w:uiPriority w:val="99"/>
    <w:semiHidden/>
    <w:rsid w:val="006E29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040636">
      <w:bodyDiv w:val="1"/>
      <w:marLeft w:val="0"/>
      <w:marRight w:val="0"/>
      <w:marTop w:val="0"/>
      <w:marBottom w:val="0"/>
      <w:divBdr>
        <w:top w:val="none" w:sz="0" w:space="0" w:color="auto"/>
        <w:left w:val="none" w:sz="0" w:space="0" w:color="auto"/>
        <w:bottom w:val="none" w:sz="0" w:space="0" w:color="auto"/>
        <w:right w:val="none" w:sz="0" w:space="0" w:color="auto"/>
      </w:divBdr>
      <w:divsChild>
        <w:div w:id="994920731">
          <w:marLeft w:val="0"/>
          <w:marRight w:val="0"/>
          <w:marTop w:val="0"/>
          <w:marBottom w:val="0"/>
          <w:divBdr>
            <w:top w:val="none" w:sz="0" w:space="0" w:color="auto"/>
            <w:left w:val="none" w:sz="0" w:space="0" w:color="auto"/>
            <w:bottom w:val="none" w:sz="0" w:space="0" w:color="auto"/>
            <w:right w:val="none" w:sz="0" w:space="0" w:color="auto"/>
          </w:divBdr>
        </w:div>
        <w:div w:id="1319530355">
          <w:marLeft w:val="0"/>
          <w:marRight w:val="0"/>
          <w:marTop w:val="0"/>
          <w:marBottom w:val="0"/>
          <w:divBdr>
            <w:top w:val="none" w:sz="0" w:space="0" w:color="auto"/>
            <w:left w:val="none" w:sz="0" w:space="0" w:color="auto"/>
            <w:bottom w:val="none" w:sz="0" w:space="0" w:color="auto"/>
            <w:right w:val="none" w:sz="0" w:space="0" w:color="auto"/>
          </w:divBdr>
        </w:div>
      </w:divsChild>
    </w:div>
    <w:div w:id="566963212">
      <w:bodyDiv w:val="1"/>
      <w:marLeft w:val="0"/>
      <w:marRight w:val="0"/>
      <w:marTop w:val="0"/>
      <w:marBottom w:val="0"/>
      <w:divBdr>
        <w:top w:val="none" w:sz="0" w:space="0" w:color="auto"/>
        <w:left w:val="none" w:sz="0" w:space="0" w:color="auto"/>
        <w:bottom w:val="none" w:sz="0" w:space="0" w:color="auto"/>
        <w:right w:val="none" w:sz="0" w:space="0" w:color="auto"/>
      </w:divBdr>
      <w:divsChild>
        <w:div w:id="538006462">
          <w:marLeft w:val="0"/>
          <w:marRight w:val="0"/>
          <w:marTop w:val="0"/>
          <w:marBottom w:val="0"/>
          <w:divBdr>
            <w:top w:val="none" w:sz="0" w:space="0" w:color="auto"/>
            <w:left w:val="none" w:sz="0" w:space="0" w:color="auto"/>
            <w:bottom w:val="none" w:sz="0" w:space="0" w:color="auto"/>
            <w:right w:val="none" w:sz="0" w:space="0" w:color="auto"/>
          </w:divBdr>
        </w:div>
        <w:div w:id="908927573">
          <w:marLeft w:val="0"/>
          <w:marRight w:val="0"/>
          <w:marTop w:val="0"/>
          <w:marBottom w:val="0"/>
          <w:divBdr>
            <w:top w:val="none" w:sz="0" w:space="0" w:color="auto"/>
            <w:left w:val="none" w:sz="0" w:space="0" w:color="auto"/>
            <w:bottom w:val="none" w:sz="0" w:space="0" w:color="auto"/>
            <w:right w:val="none" w:sz="0" w:space="0" w:color="auto"/>
          </w:divBdr>
        </w:div>
        <w:div w:id="936641420">
          <w:marLeft w:val="0"/>
          <w:marRight w:val="0"/>
          <w:marTop w:val="0"/>
          <w:marBottom w:val="0"/>
          <w:divBdr>
            <w:top w:val="none" w:sz="0" w:space="0" w:color="auto"/>
            <w:left w:val="none" w:sz="0" w:space="0" w:color="auto"/>
            <w:bottom w:val="none" w:sz="0" w:space="0" w:color="auto"/>
            <w:right w:val="none" w:sz="0" w:space="0" w:color="auto"/>
          </w:divBdr>
        </w:div>
      </w:divsChild>
    </w:div>
    <w:div w:id="602614227">
      <w:bodyDiv w:val="1"/>
      <w:marLeft w:val="0"/>
      <w:marRight w:val="0"/>
      <w:marTop w:val="0"/>
      <w:marBottom w:val="0"/>
      <w:divBdr>
        <w:top w:val="none" w:sz="0" w:space="0" w:color="auto"/>
        <w:left w:val="none" w:sz="0" w:space="0" w:color="auto"/>
        <w:bottom w:val="none" w:sz="0" w:space="0" w:color="auto"/>
        <w:right w:val="none" w:sz="0" w:space="0" w:color="auto"/>
      </w:divBdr>
    </w:div>
    <w:div w:id="926620328">
      <w:bodyDiv w:val="1"/>
      <w:marLeft w:val="0"/>
      <w:marRight w:val="0"/>
      <w:marTop w:val="0"/>
      <w:marBottom w:val="0"/>
      <w:divBdr>
        <w:top w:val="none" w:sz="0" w:space="0" w:color="auto"/>
        <w:left w:val="none" w:sz="0" w:space="0" w:color="auto"/>
        <w:bottom w:val="none" w:sz="0" w:space="0" w:color="auto"/>
        <w:right w:val="none" w:sz="0" w:space="0" w:color="auto"/>
      </w:divBdr>
    </w:div>
    <w:div w:id="984892364">
      <w:bodyDiv w:val="1"/>
      <w:marLeft w:val="0"/>
      <w:marRight w:val="0"/>
      <w:marTop w:val="0"/>
      <w:marBottom w:val="0"/>
      <w:divBdr>
        <w:top w:val="none" w:sz="0" w:space="0" w:color="auto"/>
        <w:left w:val="none" w:sz="0" w:space="0" w:color="auto"/>
        <w:bottom w:val="none" w:sz="0" w:space="0" w:color="auto"/>
        <w:right w:val="none" w:sz="0" w:space="0" w:color="auto"/>
      </w:divBdr>
      <w:divsChild>
        <w:div w:id="253436178">
          <w:marLeft w:val="0"/>
          <w:marRight w:val="0"/>
          <w:marTop w:val="0"/>
          <w:marBottom w:val="0"/>
          <w:divBdr>
            <w:top w:val="none" w:sz="0" w:space="0" w:color="auto"/>
            <w:left w:val="none" w:sz="0" w:space="0" w:color="auto"/>
            <w:bottom w:val="none" w:sz="0" w:space="0" w:color="auto"/>
            <w:right w:val="none" w:sz="0" w:space="0" w:color="auto"/>
          </w:divBdr>
        </w:div>
        <w:div w:id="768544418">
          <w:marLeft w:val="0"/>
          <w:marRight w:val="0"/>
          <w:marTop w:val="0"/>
          <w:marBottom w:val="0"/>
          <w:divBdr>
            <w:top w:val="none" w:sz="0" w:space="0" w:color="auto"/>
            <w:left w:val="none" w:sz="0" w:space="0" w:color="auto"/>
            <w:bottom w:val="none" w:sz="0" w:space="0" w:color="auto"/>
            <w:right w:val="none" w:sz="0" w:space="0" w:color="auto"/>
          </w:divBdr>
        </w:div>
        <w:div w:id="1977173644">
          <w:marLeft w:val="0"/>
          <w:marRight w:val="0"/>
          <w:marTop w:val="0"/>
          <w:marBottom w:val="0"/>
          <w:divBdr>
            <w:top w:val="none" w:sz="0" w:space="0" w:color="auto"/>
            <w:left w:val="none" w:sz="0" w:space="0" w:color="auto"/>
            <w:bottom w:val="none" w:sz="0" w:space="0" w:color="auto"/>
            <w:right w:val="none" w:sz="0" w:space="0" w:color="auto"/>
          </w:divBdr>
        </w:div>
      </w:divsChild>
    </w:div>
    <w:div w:id="1224291996">
      <w:bodyDiv w:val="1"/>
      <w:marLeft w:val="0"/>
      <w:marRight w:val="0"/>
      <w:marTop w:val="0"/>
      <w:marBottom w:val="0"/>
      <w:divBdr>
        <w:top w:val="none" w:sz="0" w:space="0" w:color="auto"/>
        <w:left w:val="none" w:sz="0" w:space="0" w:color="auto"/>
        <w:bottom w:val="none" w:sz="0" w:space="0" w:color="auto"/>
        <w:right w:val="none" w:sz="0" w:space="0" w:color="auto"/>
      </w:divBdr>
      <w:divsChild>
        <w:div w:id="712775924">
          <w:marLeft w:val="0"/>
          <w:marRight w:val="0"/>
          <w:marTop w:val="0"/>
          <w:marBottom w:val="0"/>
          <w:divBdr>
            <w:top w:val="none" w:sz="0" w:space="0" w:color="auto"/>
            <w:left w:val="none" w:sz="0" w:space="0" w:color="auto"/>
            <w:bottom w:val="none" w:sz="0" w:space="0" w:color="auto"/>
            <w:right w:val="none" w:sz="0" w:space="0" w:color="auto"/>
          </w:divBdr>
        </w:div>
        <w:div w:id="1384061370">
          <w:marLeft w:val="0"/>
          <w:marRight w:val="0"/>
          <w:marTop w:val="0"/>
          <w:marBottom w:val="0"/>
          <w:divBdr>
            <w:top w:val="none" w:sz="0" w:space="0" w:color="auto"/>
            <w:left w:val="none" w:sz="0" w:space="0" w:color="auto"/>
            <w:bottom w:val="none" w:sz="0" w:space="0" w:color="auto"/>
            <w:right w:val="none" w:sz="0" w:space="0" w:color="auto"/>
          </w:divBdr>
        </w:div>
        <w:div w:id="1968966572">
          <w:marLeft w:val="0"/>
          <w:marRight w:val="0"/>
          <w:marTop w:val="0"/>
          <w:marBottom w:val="0"/>
          <w:divBdr>
            <w:top w:val="none" w:sz="0" w:space="0" w:color="auto"/>
            <w:left w:val="none" w:sz="0" w:space="0" w:color="auto"/>
            <w:bottom w:val="none" w:sz="0" w:space="0" w:color="auto"/>
            <w:right w:val="none" w:sz="0" w:space="0" w:color="auto"/>
          </w:divBdr>
        </w:div>
      </w:divsChild>
    </w:div>
    <w:div w:id="1477144274">
      <w:bodyDiv w:val="1"/>
      <w:marLeft w:val="0"/>
      <w:marRight w:val="0"/>
      <w:marTop w:val="0"/>
      <w:marBottom w:val="0"/>
      <w:divBdr>
        <w:top w:val="none" w:sz="0" w:space="0" w:color="auto"/>
        <w:left w:val="none" w:sz="0" w:space="0" w:color="auto"/>
        <w:bottom w:val="none" w:sz="0" w:space="0" w:color="auto"/>
        <w:right w:val="none" w:sz="0" w:space="0" w:color="auto"/>
      </w:divBdr>
      <w:divsChild>
        <w:div w:id="391467323">
          <w:marLeft w:val="0"/>
          <w:marRight w:val="0"/>
          <w:marTop w:val="0"/>
          <w:marBottom w:val="0"/>
          <w:divBdr>
            <w:top w:val="none" w:sz="0" w:space="0" w:color="auto"/>
            <w:left w:val="none" w:sz="0" w:space="0" w:color="auto"/>
            <w:bottom w:val="none" w:sz="0" w:space="0" w:color="auto"/>
            <w:right w:val="none" w:sz="0" w:space="0" w:color="auto"/>
          </w:divBdr>
        </w:div>
        <w:div w:id="1090420659">
          <w:marLeft w:val="0"/>
          <w:marRight w:val="0"/>
          <w:marTop w:val="0"/>
          <w:marBottom w:val="0"/>
          <w:divBdr>
            <w:top w:val="none" w:sz="0" w:space="0" w:color="auto"/>
            <w:left w:val="none" w:sz="0" w:space="0" w:color="auto"/>
            <w:bottom w:val="none" w:sz="0" w:space="0" w:color="auto"/>
            <w:right w:val="none" w:sz="0" w:space="0" w:color="auto"/>
          </w:divBdr>
        </w:div>
        <w:div w:id="1648318241">
          <w:marLeft w:val="0"/>
          <w:marRight w:val="0"/>
          <w:marTop w:val="0"/>
          <w:marBottom w:val="0"/>
          <w:divBdr>
            <w:top w:val="none" w:sz="0" w:space="0" w:color="auto"/>
            <w:left w:val="none" w:sz="0" w:space="0" w:color="auto"/>
            <w:bottom w:val="none" w:sz="0" w:space="0" w:color="auto"/>
            <w:right w:val="none" w:sz="0" w:space="0" w:color="auto"/>
          </w:divBdr>
        </w:div>
      </w:divsChild>
    </w:div>
    <w:div w:id="1811433121">
      <w:bodyDiv w:val="1"/>
      <w:marLeft w:val="0"/>
      <w:marRight w:val="0"/>
      <w:marTop w:val="0"/>
      <w:marBottom w:val="0"/>
      <w:divBdr>
        <w:top w:val="none" w:sz="0" w:space="0" w:color="auto"/>
        <w:left w:val="none" w:sz="0" w:space="0" w:color="auto"/>
        <w:bottom w:val="none" w:sz="0" w:space="0" w:color="auto"/>
        <w:right w:val="none" w:sz="0" w:space="0" w:color="auto"/>
      </w:divBdr>
      <w:divsChild>
        <w:div w:id="1383596322">
          <w:marLeft w:val="0"/>
          <w:marRight w:val="0"/>
          <w:marTop w:val="0"/>
          <w:marBottom w:val="0"/>
          <w:divBdr>
            <w:top w:val="none" w:sz="0" w:space="0" w:color="auto"/>
            <w:left w:val="none" w:sz="0" w:space="0" w:color="auto"/>
            <w:bottom w:val="none" w:sz="0" w:space="0" w:color="auto"/>
            <w:right w:val="none" w:sz="0" w:space="0" w:color="auto"/>
          </w:divBdr>
        </w:div>
        <w:div w:id="1613397460">
          <w:marLeft w:val="0"/>
          <w:marRight w:val="0"/>
          <w:marTop w:val="0"/>
          <w:marBottom w:val="0"/>
          <w:divBdr>
            <w:top w:val="none" w:sz="0" w:space="0" w:color="auto"/>
            <w:left w:val="none" w:sz="0" w:space="0" w:color="auto"/>
            <w:bottom w:val="none" w:sz="0" w:space="0" w:color="auto"/>
            <w:right w:val="none" w:sz="0" w:space="0" w:color="auto"/>
          </w:divBdr>
          <w:divsChild>
            <w:div w:id="217129355">
              <w:marLeft w:val="0"/>
              <w:marRight w:val="0"/>
              <w:marTop w:val="30"/>
              <w:marBottom w:val="30"/>
              <w:divBdr>
                <w:top w:val="none" w:sz="0" w:space="0" w:color="auto"/>
                <w:left w:val="none" w:sz="0" w:space="0" w:color="auto"/>
                <w:bottom w:val="none" w:sz="0" w:space="0" w:color="auto"/>
                <w:right w:val="none" w:sz="0" w:space="0" w:color="auto"/>
              </w:divBdr>
              <w:divsChild>
                <w:div w:id="127674561">
                  <w:marLeft w:val="0"/>
                  <w:marRight w:val="0"/>
                  <w:marTop w:val="0"/>
                  <w:marBottom w:val="0"/>
                  <w:divBdr>
                    <w:top w:val="none" w:sz="0" w:space="0" w:color="auto"/>
                    <w:left w:val="none" w:sz="0" w:space="0" w:color="auto"/>
                    <w:bottom w:val="none" w:sz="0" w:space="0" w:color="auto"/>
                    <w:right w:val="none" w:sz="0" w:space="0" w:color="auto"/>
                  </w:divBdr>
                  <w:divsChild>
                    <w:div w:id="1558936972">
                      <w:marLeft w:val="0"/>
                      <w:marRight w:val="0"/>
                      <w:marTop w:val="0"/>
                      <w:marBottom w:val="0"/>
                      <w:divBdr>
                        <w:top w:val="none" w:sz="0" w:space="0" w:color="auto"/>
                        <w:left w:val="none" w:sz="0" w:space="0" w:color="auto"/>
                        <w:bottom w:val="none" w:sz="0" w:space="0" w:color="auto"/>
                        <w:right w:val="none" w:sz="0" w:space="0" w:color="auto"/>
                      </w:divBdr>
                    </w:div>
                  </w:divsChild>
                </w:div>
                <w:div w:id="232545060">
                  <w:marLeft w:val="0"/>
                  <w:marRight w:val="0"/>
                  <w:marTop w:val="0"/>
                  <w:marBottom w:val="0"/>
                  <w:divBdr>
                    <w:top w:val="none" w:sz="0" w:space="0" w:color="auto"/>
                    <w:left w:val="none" w:sz="0" w:space="0" w:color="auto"/>
                    <w:bottom w:val="none" w:sz="0" w:space="0" w:color="auto"/>
                    <w:right w:val="none" w:sz="0" w:space="0" w:color="auto"/>
                  </w:divBdr>
                  <w:divsChild>
                    <w:div w:id="1426196007">
                      <w:marLeft w:val="0"/>
                      <w:marRight w:val="0"/>
                      <w:marTop w:val="0"/>
                      <w:marBottom w:val="0"/>
                      <w:divBdr>
                        <w:top w:val="none" w:sz="0" w:space="0" w:color="auto"/>
                        <w:left w:val="none" w:sz="0" w:space="0" w:color="auto"/>
                        <w:bottom w:val="none" w:sz="0" w:space="0" w:color="auto"/>
                        <w:right w:val="none" w:sz="0" w:space="0" w:color="auto"/>
                      </w:divBdr>
                    </w:div>
                  </w:divsChild>
                </w:div>
                <w:div w:id="265231134">
                  <w:marLeft w:val="0"/>
                  <w:marRight w:val="0"/>
                  <w:marTop w:val="0"/>
                  <w:marBottom w:val="0"/>
                  <w:divBdr>
                    <w:top w:val="none" w:sz="0" w:space="0" w:color="auto"/>
                    <w:left w:val="none" w:sz="0" w:space="0" w:color="auto"/>
                    <w:bottom w:val="none" w:sz="0" w:space="0" w:color="auto"/>
                    <w:right w:val="none" w:sz="0" w:space="0" w:color="auto"/>
                  </w:divBdr>
                  <w:divsChild>
                    <w:div w:id="38944326">
                      <w:marLeft w:val="0"/>
                      <w:marRight w:val="0"/>
                      <w:marTop w:val="0"/>
                      <w:marBottom w:val="0"/>
                      <w:divBdr>
                        <w:top w:val="none" w:sz="0" w:space="0" w:color="auto"/>
                        <w:left w:val="none" w:sz="0" w:space="0" w:color="auto"/>
                        <w:bottom w:val="none" w:sz="0" w:space="0" w:color="auto"/>
                        <w:right w:val="none" w:sz="0" w:space="0" w:color="auto"/>
                      </w:divBdr>
                    </w:div>
                    <w:div w:id="1146975222">
                      <w:marLeft w:val="0"/>
                      <w:marRight w:val="0"/>
                      <w:marTop w:val="0"/>
                      <w:marBottom w:val="0"/>
                      <w:divBdr>
                        <w:top w:val="none" w:sz="0" w:space="0" w:color="auto"/>
                        <w:left w:val="none" w:sz="0" w:space="0" w:color="auto"/>
                        <w:bottom w:val="none" w:sz="0" w:space="0" w:color="auto"/>
                        <w:right w:val="none" w:sz="0" w:space="0" w:color="auto"/>
                      </w:divBdr>
                    </w:div>
                    <w:div w:id="1591353964">
                      <w:marLeft w:val="0"/>
                      <w:marRight w:val="0"/>
                      <w:marTop w:val="0"/>
                      <w:marBottom w:val="0"/>
                      <w:divBdr>
                        <w:top w:val="none" w:sz="0" w:space="0" w:color="auto"/>
                        <w:left w:val="none" w:sz="0" w:space="0" w:color="auto"/>
                        <w:bottom w:val="none" w:sz="0" w:space="0" w:color="auto"/>
                        <w:right w:val="none" w:sz="0" w:space="0" w:color="auto"/>
                      </w:divBdr>
                    </w:div>
                    <w:div w:id="1697347778">
                      <w:marLeft w:val="0"/>
                      <w:marRight w:val="0"/>
                      <w:marTop w:val="0"/>
                      <w:marBottom w:val="0"/>
                      <w:divBdr>
                        <w:top w:val="none" w:sz="0" w:space="0" w:color="auto"/>
                        <w:left w:val="none" w:sz="0" w:space="0" w:color="auto"/>
                        <w:bottom w:val="none" w:sz="0" w:space="0" w:color="auto"/>
                        <w:right w:val="none" w:sz="0" w:space="0" w:color="auto"/>
                      </w:divBdr>
                    </w:div>
                  </w:divsChild>
                </w:div>
                <w:div w:id="269557830">
                  <w:marLeft w:val="0"/>
                  <w:marRight w:val="0"/>
                  <w:marTop w:val="0"/>
                  <w:marBottom w:val="0"/>
                  <w:divBdr>
                    <w:top w:val="none" w:sz="0" w:space="0" w:color="auto"/>
                    <w:left w:val="none" w:sz="0" w:space="0" w:color="auto"/>
                    <w:bottom w:val="none" w:sz="0" w:space="0" w:color="auto"/>
                    <w:right w:val="none" w:sz="0" w:space="0" w:color="auto"/>
                  </w:divBdr>
                  <w:divsChild>
                    <w:div w:id="569581083">
                      <w:marLeft w:val="0"/>
                      <w:marRight w:val="0"/>
                      <w:marTop w:val="0"/>
                      <w:marBottom w:val="0"/>
                      <w:divBdr>
                        <w:top w:val="none" w:sz="0" w:space="0" w:color="auto"/>
                        <w:left w:val="none" w:sz="0" w:space="0" w:color="auto"/>
                        <w:bottom w:val="none" w:sz="0" w:space="0" w:color="auto"/>
                        <w:right w:val="none" w:sz="0" w:space="0" w:color="auto"/>
                      </w:divBdr>
                    </w:div>
                    <w:div w:id="1530803594">
                      <w:marLeft w:val="0"/>
                      <w:marRight w:val="0"/>
                      <w:marTop w:val="0"/>
                      <w:marBottom w:val="0"/>
                      <w:divBdr>
                        <w:top w:val="none" w:sz="0" w:space="0" w:color="auto"/>
                        <w:left w:val="none" w:sz="0" w:space="0" w:color="auto"/>
                        <w:bottom w:val="none" w:sz="0" w:space="0" w:color="auto"/>
                        <w:right w:val="none" w:sz="0" w:space="0" w:color="auto"/>
                      </w:divBdr>
                    </w:div>
                  </w:divsChild>
                </w:div>
                <w:div w:id="414203610">
                  <w:marLeft w:val="0"/>
                  <w:marRight w:val="0"/>
                  <w:marTop w:val="0"/>
                  <w:marBottom w:val="0"/>
                  <w:divBdr>
                    <w:top w:val="none" w:sz="0" w:space="0" w:color="auto"/>
                    <w:left w:val="none" w:sz="0" w:space="0" w:color="auto"/>
                    <w:bottom w:val="none" w:sz="0" w:space="0" w:color="auto"/>
                    <w:right w:val="none" w:sz="0" w:space="0" w:color="auto"/>
                  </w:divBdr>
                  <w:divsChild>
                    <w:div w:id="1334720997">
                      <w:marLeft w:val="0"/>
                      <w:marRight w:val="0"/>
                      <w:marTop w:val="0"/>
                      <w:marBottom w:val="0"/>
                      <w:divBdr>
                        <w:top w:val="none" w:sz="0" w:space="0" w:color="auto"/>
                        <w:left w:val="none" w:sz="0" w:space="0" w:color="auto"/>
                        <w:bottom w:val="none" w:sz="0" w:space="0" w:color="auto"/>
                        <w:right w:val="none" w:sz="0" w:space="0" w:color="auto"/>
                      </w:divBdr>
                    </w:div>
                  </w:divsChild>
                </w:div>
                <w:div w:id="475225800">
                  <w:marLeft w:val="0"/>
                  <w:marRight w:val="0"/>
                  <w:marTop w:val="0"/>
                  <w:marBottom w:val="0"/>
                  <w:divBdr>
                    <w:top w:val="none" w:sz="0" w:space="0" w:color="auto"/>
                    <w:left w:val="none" w:sz="0" w:space="0" w:color="auto"/>
                    <w:bottom w:val="none" w:sz="0" w:space="0" w:color="auto"/>
                    <w:right w:val="none" w:sz="0" w:space="0" w:color="auto"/>
                  </w:divBdr>
                  <w:divsChild>
                    <w:div w:id="875771705">
                      <w:marLeft w:val="0"/>
                      <w:marRight w:val="0"/>
                      <w:marTop w:val="0"/>
                      <w:marBottom w:val="0"/>
                      <w:divBdr>
                        <w:top w:val="none" w:sz="0" w:space="0" w:color="auto"/>
                        <w:left w:val="none" w:sz="0" w:space="0" w:color="auto"/>
                        <w:bottom w:val="none" w:sz="0" w:space="0" w:color="auto"/>
                        <w:right w:val="none" w:sz="0" w:space="0" w:color="auto"/>
                      </w:divBdr>
                    </w:div>
                  </w:divsChild>
                </w:div>
                <w:div w:id="634410093">
                  <w:marLeft w:val="0"/>
                  <w:marRight w:val="0"/>
                  <w:marTop w:val="0"/>
                  <w:marBottom w:val="0"/>
                  <w:divBdr>
                    <w:top w:val="none" w:sz="0" w:space="0" w:color="auto"/>
                    <w:left w:val="none" w:sz="0" w:space="0" w:color="auto"/>
                    <w:bottom w:val="none" w:sz="0" w:space="0" w:color="auto"/>
                    <w:right w:val="none" w:sz="0" w:space="0" w:color="auto"/>
                  </w:divBdr>
                  <w:divsChild>
                    <w:div w:id="2137215293">
                      <w:marLeft w:val="0"/>
                      <w:marRight w:val="0"/>
                      <w:marTop w:val="0"/>
                      <w:marBottom w:val="0"/>
                      <w:divBdr>
                        <w:top w:val="none" w:sz="0" w:space="0" w:color="auto"/>
                        <w:left w:val="none" w:sz="0" w:space="0" w:color="auto"/>
                        <w:bottom w:val="none" w:sz="0" w:space="0" w:color="auto"/>
                        <w:right w:val="none" w:sz="0" w:space="0" w:color="auto"/>
                      </w:divBdr>
                    </w:div>
                  </w:divsChild>
                </w:div>
                <w:div w:id="718750109">
                  <w:marLeft w:val="0"/>
                  <w:marRight w:val="0"/>
                  <w:marTop w:val="0"/>
                  <w:marBottom w:val="0"/>
                  <w:divBdr>
                    <w:top w:val="none" w:sz="0" w:space="0" w:color="auto"/>
                    <w:left w:val="none" w:sz="0" w:space="0" w:color="auto"/>
                    <w:bottom w:val="none" w:sz="0" w:space="0" w:color="auto"/>
                    <w:right w:val="none" w:sz="0" w:space="0" w:color="auto"/>
                  </w:divBdr>
                  <w:divsChild>
                    <w:div w:id="344987611">
                      <w:marLeft w:val="0"/>
                      <w:marRight w:val="0"/>
                      <w:marTop w:val="0"/>
                      <w:marBottom w:val="0"/>
                      <w:divBdr>
                        <w:top w:val="none" w:sz="0" w:space="0" w:color="auto"/>
                        <w:left w:val="none" w:sz="0" w:space="0" w:color="auto"/>
                        <w:bottom w:val="none" w:sz="0" w:space="0" w:color="auto"/>
                        <w:right w:val="none" w:sz="0" w:space="0" w:color="auto"/>
                      </w:divBdr>
                    </w:div>
                  </w:divsChild>
                </w:div>
                <w:div w:id="808716922">
                  <w:marLeft w:val="0"/>
                  <w:marRight w:val="0"/>
                  <w:marTop w:val="0"/>
                  <w:marBottom w:val="0"/>
                  <w:divBdr>
                    <w:top w:val="none" w:sz="0" w:space="0" w:color="auto"/>
                    <w:left w:val="none" w:sz="0" w:space="0" w:color="auto"/>
                    <w:bottom w:val="none" w:sz="0" w:space="0" w:color="auto"/>
                    <w:right w:val="none" w:sz="0" w:space="0" w:color="auto"/>
                  </w:divBdr>
                  <w:divsChild>
                    <w:div w:id="1106078312">
                      <w:marLeft w:val="0"/>
                      <w:marRight w:val="0"/>
                      <w:marTop w:val="0"/>
                      <w:marBottom w:val="0"/>
                      <w:divBdr>
                        <w:top w:val="none" w:sz="0" w:space="0" w:color="auto"/>
                        <w:left w:val="none" w:sz="0" w:space="0" w:color="auto"/>
                        <w:bottom w:val="none" w:sz="0" w:space="0" w:color="auto"/>
                        <w:right w:val="none" w:sz="0" w:space="0" w:color="auto"/>
                      </w:divBdr>
                    </w:div>
                  </w:divsChild>
                </w:div>
                <w:div w:id="915938945">
                  <w:marLeft w:val="0"/>
                  <w:marRight w:val="0"/>
                  <w:marTop w:val="0"/>
                  <w:marBottom w:val="0"/>
                  <w:divBdr>
                    <w:top w:val="none" w:sz="0" w:space="0" w:color="auto"/>
                    <w:left w:val="none" w:sz="0" w:space="0" w:color="auto"/>
                    <w:bottom w:val="none" w:sz="0" w:space="0" w:color="auto"/>
                    <w:right w:val="none" w:sz="0" w:space="0" w:color="auto"/>
                  </w:divBdr>
                  <w:divsChild>
                    <w:div w:id="35351637">
                      <w:marLeft w:val="0"/>
                      <w:marRight w:val="0"/>
                      <w:marTop w:val="0"/>
                      <w:marBottom w:val="0"/>
                      <w:divBdr>
                        <w:top w:val="none" w:sz="0" w:space="0" w:color="auto"/>
                        <w:left w:val="none" w:sz="0" w:space="0" w:color="auto"/>
                        <w:bottom w:val="none" w:sz="0" w:space="0" w:color="auto"/>
                        <w:right w:val="none" w:sz="0" w:space="0" w:color="auto"/>
                      </w:divBdr>
                    </w:div>
                    <w:div w:id="89817044">
                      <w:marLeft w:val="0"/>
                      <w:marRight w:val="0"/>
                      <w:marTop w:val="0"/>
                      <w:marBottom w:val="0"/>
                      <w:divBdr>
                        <w:top w:val="none" w:sz="0" w:space="0" w:color="auto"/>
                        <w:left w:val="none" w:sz="0" w:space="0" w:color="auto"/>
                        <w:bottom w:val="none" w:sz="0" w:space="0" w:color="auto"/>
                        <w:right w:val="none" w:sz="0" w:space="0" w:color="auto"/>
                      </w:divBdr>
                    </w:div>
                    <w:div w:id="104423379">
                      <w:marLeft w:val="0"/>
                      <w:marRight w:val="0"/>
                      <w:marTop w:val="0"/>
                      <w:marBottom w:val="0"/>
                      <w:divBdr>
                        <w:top w:val="none" w:sz="0" w:space="0" w:color="auto"/>
                        <w:left w:val="none" w:sz="0" w:space="0" w:color="auto"/>
                        <w:bottom w:val="none" w:sz="0" w:space="0" w:color="auto"/>
                        <w:right w:val="none" w:sz="0" w:space="0" w:color="auto"/>
                      </w:divBdr>
                    </w:div>
                    <w:div w:id="140118001">
                      <w:marLeft w:val="0"/>
                      <w:marRight w:val="0"/>
                      <w:marTop w:val="0"/>
                      <w:marBottom w:val="0"/>
                      <w:divBdr>
                        <w:top w:val="none" w:sz="0" w:space="0" w:color="auto"/>
                        <w:left w:val="none" w:sz="0" w:space="0" w:color="auto"/>
                        <w:bottom w:val="none" w:sz="0" w:space="0" w:color="auto"/>
                        <w:right w:val="none" w:sz="0" w:space="0" w:color="auto"/>
                      </w:divBdr>
                    </w:div>
                    <w:div w:id="281543448">
                      <w:marLeft w:val="0"/>
                      <w:marRight w:val="0"/>
                      <w:marTop w:val="0"/>
                      <w:marBottom w:val="0"/>
                      <w:divBdr>
                        <w:top w:val="none" w:sz="0" w:space="0" w:color="auto"/>
                        <w:left w:val="none" w:sz="0" w:space="0" w:color="auto"/>
                        <w:bottom w:val="none" w:sz="0" w:space="0" w:color="auto"/>
                        <w:right w:val="none" w:sz="0" w:space="0" w:color="auto"/>
                      </w:divBdr>
                    </w:div>
                    <w:div w:id="548802835">
                      <w:marLeft w:val="0"/>
                      <w:marRight w:val="0"/>
                      <w:marTop w:val="0"/>
                      <w:marBottom w:val="0"/>
                      <w:divBdr>
                        <w:top w:val="none" w:sz="0" w:space="0" w:color="auto"/>
                        <w:left w:val="none" w:sz="0" w:space="0" w:color="auto"/>
                        <w:bottom w:val="none" w:sz="0" w:space="0" w:color="auto"/>
                        <w:right w:val="none" w:sz="0" w:space="0" w:color="auto"/>
                      </w:divBdr>
                    </w:div>
                    <w:div w:id="702562365">
                      <w:marLeft w:val="0"/>
                      <w:marRight w:val="0"/>
                      <w:marTop w:val="0"/>
                      <w:marBottom w:val="0"/>
                      <w:divBdr>
                        <w:top w:val="none" w:sz="0" w:space="0" w:color="auto"/>
                        <w:left w:val="none" w:sz="0" w:space="0" w:color="auto"/>
                        <w:bottom w:val="none" w:sz="0" w:space="0" w:color="auto"/>
                        <w:right w:val="none" w:sz="0" w:space="0" w:color="auto"/>
                      </w:divBdr>
                    </w:div>
                    <w:div w:id="742292739">
                      <w:marLeft w:val="0"/>
                      <w:marRight w:val="0"/>
                      <w:marTop w:val="0"/>
                      <w:marBottom w:val="0"/>
                      <w:divBdr>
                        <w:top w:val="none" w:sz="0" w:space="0" w:color="auto"/>
                        <w:left w:val="none" w:sz="0" w:space="0" w:color="auto"/>
                        <w:bottom w:val="none" w:sz="0" w:space="0" w:color="auto"/>
                        <w:right w:val="none" w:sz="0" w:space="0" w:color="auto"/>
                      </w:divBdr>
                    </w:div>
                    <w:div w:id="1079519141">
                      <w:marLeft w:val="0"/>
                      <w:marRight w:val="0"/>
                      <w:marTop w:val="0"/>
                      <w:marBottom w:val="0"/>
                      <w:divBdr>
                        <w:top w:val="none" w:sz="0" w:space="0" w:color="auto"/>
                        <w:left w:val="none" w:sz="0" w:space="0" w:color="auto"/>
                        <w:bottom w:val="none" w:sz="0" w:space="0" w:color="auto"/>
                        <w:right w:val="none" w:sz="0" w:space="0" w:color="auto"/>
                      </w:divBdr>
                    </w:div>
                  </w:divsChild>
                </w:div>
                <w:div w:id="953486485">
                  <w:marLeft w:val="0"/>
                  <w:marRight w:val="0"/>
                  <w:marTop w:val="0"/>
                  <w:marBottom w:val="0"/>
                  <w:divBdr>
                    <w:top w:val="none" w:sz="0" w:space="0" w:color="auto"/>
                    <w:left w:val="none" w:sz="0" w:space="0" w:color="auto"/>
                    <w:bottom w:val="none" w:sz="0" w:space="0" w:color="auto"/>
                    <w:right w:val="none" w:sz="0" w:space="0" w:color="auto"/>
                  </w:divBdr>
                  <w:divsChild>
                    <w:div w:id="1770616255">
                      <w:marLeft w:val="0"/>
                      <w:marRight w:val="0"/>
                      <w:marTop w:val="0"/>
                      <w:marBottom w:val="0"/>
                      <w:divBdr>
                        <w:top w:val="none" w:sz="0" w:space="0" w:color="auto"/>
                        <w:left w:val="none" w:sz="0" w:space="0" w:color="auto"/>
                        <w:bottom w:val="none" w:sz="0" w:space="0" w:color="auto"/>
                        <w:right w:val="none" w:sz="0" w:space="0" w:color="auto"/>
                      </w:divBdr>
                    </w:div>
                  </w:divsChild>
                </w:div>
                <w:div w:id="1092893402">
                  <w:marLeft w:val="0"/>
                  <w:marRight w:val="0"/>
                  <w:marTop w:val="0"/>
                  <w:marBottom w:val="0"/>
                  <w:divBdr>
                    <w:top w:val="none" w:sz="0" w:space="0" w:color="auto"/>
                    <w:left w:val="none" w:sz="0" w:space="0" w:color="auto"/>
                    <w:bottom w:val="none" w:sz="0" w:space="0" w:color="auto"/>
                    <w:right w:val="none" w:sz="0" w:space="0" w:color="auto"/>
                  </w:divBdr>
                  <w:divsChild>
                    <w:div w:id="487206466">
                      <w:marLeft w:val="0"/>
                      <w:marRight w:val="0"/>
                      <w:marTop w:val="0"/>
                      <w:marBottom w:val="0"/>
                      <w:divBdr>
                        <w:top w:val="none" w:sz="0" w:space="0" w:color="auto"/>
                        <w:left w:val="none" w:sz="0" w:space="0" w:color="auto"/>
                        <w:bottom w:val="none" w:sz="0" w:space="0" w:color="auto"/>
                        <w:right w:val="none" w:sz="0" w:space="0" w:color="auto"/>
                      </w:divBdr>
                    </w:div>
                    <w:div w:id="788933573">
                      <w:marLeft w:val="0"/>
                      <w:marRight w:val="0"/>
                      <w:marTop w:val="0"/>
                      <w:marBottom w:val="0"/>
                      <w:divBdr>
                        <w:top w:val="none" w:sz="0" w:space="0" w:color="auto"/>
                        <w:left w:val="none" w:sz="0" w:space="0" w:color="auto"/>
                        <w:bottom w:val="none" w:sz="0" w:space="0" w:color="auto"/>
                        <w:right w:val="none" w:sz="0" w:space="0" w:color="auto"/>
                      </w:divBdr>
                    </w:div>
                    <w:div w:id="813834655">
                      <w:marLeft w:val="0"/>
                      <w:marRight w:val="0"/>
                      <w:marTop w:val="0"/>
                      <w:marBottom w:val="0"/>
                      <w:divBdr>
                        <w:top w:val="none" w:sz="0" w:space="0" w:color="auto"/>
                        <w:left w:val="none" w:sz="0" w:space="0" w:color="auto"/>
                        <w:bottom w:val="none" w:sz="0" w:space="0" w:color="auto"/>
                        <w:right w:val="none" w:sz="0" w:space="0" w:color="auto"/>
                      </w:divBdr>
                    </w:div>
                    <w:div w:id="1088893150">
                      <w:marLeft w:val="0"/>
                      <w:marRight w:val="0"/>
                      <w:marTop w:val="0"/>
                      <w:marBottom w:val="0"/>
                      <w:divBdr>
                        <w:top w:val="none" w:sz="0" w:space="0" w:color="auto"/>
                        <w:left w:val="none" w:sz="0" w:space="0" w:color="auto"/>
                        <w:bottom w:val="none" w:sz="0" w:space="0" w:color="auto"/>
                        <w:right w:val="none" w:sz="0" w:space="0" w:color="auto"/>
                      </w:divBdr>
                    </w:div>
                    <w:div w:id="1240629164">
                      <w:marLeft w:val="0"/>
                      <w:marRight w:val="0"/>
                      <w:marTop w:val="0"/>
                      <w:marBottom w:val="0"/>
                      <w:divBdr>
                        <w:top w:val="none" w:sz="0" w:space="0" w:color="auto"/>
                        <w:left w:val="none" w:sz="0" w:space="0" w:color="auto"/>
                        <w:bottom w:val="none" w:sz="0" w:space="0" w:color="auto"/>
                        <w:right w:val="none" w:sz="0" w:space="0" w:color="auto"/>
                      </w:divBdr>
                    </w:div>
                    <w:div w:id="1268536949">
                      <w:marLeft w:val="0"/>
                      <w:marRight w:val="0"/>
                      <w:marTop w:val="0"/>
                      <w:marBottom w:val="0"/>
                      <w:divBdr>
                        <w:top w:val="none" w:sz="0" w:space="0" w:color="auto"/>
                        <w:left w:val="none" w:sz="0" w:space="0" w:color="auto"/>
                        <w:bottom w:val="none" w:sz="0" w:space="0" w:color="auto"/>
                        <w:right w:val="none" w:sz="0" w:space="0" w:color="auto"/>
                      </w:divBdr>
                    </w:div>
                    <w:div w:id="1335185125">
                      <w:marLeft w:val="0"/>
                      <w:marRight w:val="0"/>
                      <w:marTop w:val="0"/>
                      <w:marBottom w:val="0"/>
                      <w:divBdr>
                        <w:top w:val="none" w:sz="0" w:space="0" w:color="auto"/>
                        <w:left w:val="none" w:sz="0" w:space="0" w:color="auto"/>
                        <w:bottom w:val="none" w:sz="0" w:space="0" w:color="auto"/>
                        <w:right w:val="none" w:sz="0" w:space="0" w:color="auto"/>
                      </w:divBdr>
                    </w:div>
                    <w:div w:id="1670912677">
                      <w:marLeft w:val="0"/>
                      <w:marRight w:val="0"/>
                      <w:marTop w:val="0"/>
                      <w:marBottom w:val="0"/>
                      <w:divBdr>
                        <w:top w:val="none" w:sz="0" w:space="0" w:color="auto"/>
                        <w:left w:val="none" w:sz="0" w:space="0" w:color="auto"/>
                        <w:bottom w:val="none" w:sz="0" w:space="0" w:color="auto"/>
                        <w:right w:val="none" w:sz="0" w:space="0" w:color="auto"/>
                      </w:divBdr>
                    </w:div>
                  </w:divsChild>
                </w:div>
                <w:div w:id="1126850774">
                  <w:marLeft w:val="0"/>
                  <w:marRight w:val="0"/>
                  <w:marTop w:val="0"/>
                  <w:marBottom w:val="0"/>
                  <w:divBdr>
                    <w:top w:val="none" w:sz="0" w:space="0" w:color="auto"/>
                    <w:left w:val="none" w:sz="0" w:space="0" w:color="auto"/>
                    <w:bottom w:val="none" w:sz="0" w:space="0" w:color="auto"/>
                    <w:right w:val="none" w:sz="0" w:space="0" w:color="auto"/>
                  </w:divBdr>
                  <w:divsChild>
                    <w:div w:id="682126909">
                      <w:marLeft w:val="0"/>
                      <w:marRight w:val="0"/>
                      <w:marTop w:val="0"/>
                      <w:marBottom w:val="0"/>
                      <w:divBdr>
                        <w:top w:val="none" w:sz="0" w:space="0" w:color="auto"/>
                        <w:left w:val="none" w:sz="0" w:space="0" w:color="auto"/>
                        <w:bottom w:val="none" w:sz="0" w:space="0" w:color="auto"/>
                        <w:right w:val="none" w:sz="0" w:space="0" w:color="auto"/>
                      </w:divBdr>
                    </w:div>
                  </w:divsChild>
                </w:div>
                <w:div w:id="1221942924">
                  <w:marLeft w:val="0"/>
                  <w:marRight w:val="0"/>
                  <w:marTop w:val="0"/>
                  <w:marBottom w:val="0"/>
                  <w:divBdr>
                    <w:top w:val="none" w:sz="0" w:space="0" w:color="auto"/>
                    <w:left w:val="none" w:sz="0" w:space="0" w:color="auto"/>
                    <w:bottom w:val="none" w:sz="0" w:space="0" w:color="auto"/>
                    <w:right w:val="none" w:sz="0" w:space="0" w:color="auto"/>
                  </w:divBdr>
                  <w:divsChild>
                    <w:div w:id="1599604084">
                      <w:marLeft w:val="0"/>
                      <w:marRight w:val="0"/>
                      <w:marTop w:val="0"/>
                      <w:marBottom w:val="0"/>
                      <w:divBdr>
                        <w:top w:val="none" w:sz="0" w:space="0" w:color="auto"/>
                        <w:left w:val="none" w:sz="0" w:space="0" w:color="auto"/>
                        <w:bottom w:val="none" w:sz="0" w:space="0" w:color="auto"/>
                        <w:right w:val="none" w:sz="0" w:space="0" w:color="auto"/>
                      </w:divBdr>
                    </w:div>
                  </w:divsChild>
                </w:div>
                <w:div w:id="1235166151">
                  <w:marLeft w:val="0"/>
                  <w:marRight w:val="0"/>
                  <w:marTop w:val="0"/>
                  <w:marBottom w:val="0"/>
                  <w:divBdr>
                    <w:top w:val="none" w:sz="0" w:space="0" w:color="auto"/>
                    <w:left w:val="none" w:sz="0" w:space="0" w:color="auto"/>
                    <w:bottom w:val="none" w:sz="0" w:space="0" w:color="auto"/>
                    <w:right w:val="none" w:sz="0" w:space="0" w:color="auto"/>
                  </w:divBdr>
                  <w:divsChild>
                    <w:div w:id="854534149">
                      <w:marLeft w:val="0"/>
                      <w:marRight w:val="0"/>
                      <w:marTop w:val="0"/>
                      <w:marBottom w:val="0"/>
                      <w:divBdr>
                        <w:top w:val="none" w:sz="0" w:space="0" w:color="auto"/>
                        <w:left w:val="none" w:sz="0" w:space="0" w:color="auto"/>
                        <w:bottom w:val="none" w:sz="0" w:space="0" w:color="auto"/>
                        <w:right w:val="none" w:sz="0" w:space="0" w:color="auto"/>
                      </w:divBdr>
                    </w:div>
                  </w:divsChild>
                </w:div>
                <w:div w:id="1339694672">
                  <w:marLeft w:val="0"/>
                  <w:marRight w:val="0"/>
                  <w:marTop w:val="0"/>
                  <w:marBottom w:val="0"/>
                  <w:divBdr>
                    <w:top w:val="none" w:sz="0" w:space="0" w:color="auto"/>
                    <w:left w:val="none" w:sz="0" w:space="0" w:color="auto"/>
                    <w:bottom w:val="none" w:sz="0" w:space="0" w:color="auto"/>
                    <w:right w:val="none" w:sz="0" w:space="0" w:color="auto"/>
                  </w:divBdr>
                  <w:divsChild>
                    <w:div w:id="471482181">
                      <w:marLeft w:val="0"/>
                      <w:marRight w:val="0"/>
                      <w:marTop w:val="0"/>
                      <w:marBottom w:val="0"/>
                      <w:divBdr>
                        <w:top w:val="none" w:sz="0" w:space="0" w:color="auto"/>
                        <w:left w:val="none" w:sz="0" w:space="0" w:color="auto"/>
                        <w:bottom w:val="none" w:sz="0" w:space="0" w:color="auto"/>
                        <w:right w:val="none" w:sz="0" w:space="0" w:color="auto"/>
                      </w:divBdr>
                    </w:div>
                  </w:divsChild>
                </w:div>
                <w:div w:id="1341397301">
                  <w:marLeft w:val="0"/>
                  <w:marRight w:val="0"/>
                  <w:marTop w:val="0"/>
                  <w:marBottom w:val="0"/>
                  <w:divBdr>
                    <w:top w:val="none" w:sz="0" w:space="0" w:color="auto"/>
                    <w:left w:val="none" w:sz="0" w:space="0" w:color="auto"/>
                    <w:bottom w:val="none" w:sz="0" w:space="0" w:color="auto"/>
                    <w:right w:val="none" w:sz="0" w:space="0" w:color="auto"/>
                  </w:divBdr>
                  <w:divsChild>
                    <w:div w:id="665787309">
                      <w:marLeft w:val="0"/>
                      <w:marRight w:val="0"/>
                      <w:marTop w:val="0"/>
                      <w:marBottom w:val="0"/>
                      <w:divBdr>
                        <w:top w:val="none" w:sz="0" w:space="0" w:color="auto"/>
                        <w:left w:val="none" w:sz="0" w:space="0" w:color="auto"/>
                        <w:bottom w:val="none" w:sz="0" w:space="0" w:color="auto"/>
                        <w:right w:val="none" w:sz="0" w:space="0" w:color="auto"/>
                      </w:divBdr>
                    </w:div>
                    <w:div w:id="1190293944">
                      <w:marLeft w:val="0"/>
                      <w:marRight w:val="0"/>
                      <w:marTop w:val="0"/>
                      <w:marBottom w:val="0"/>
                      <w:divBdr>
                        <w:top w:val="none" w:sz="0" w:space="0" w:color="auto"/>
                        <w:left w:val="none" w:sz="0" w:space="0" w:color="auto"/>
                        <w:bottom w:val="none" w:sz="0" w:space="0" w:color="auto"/>
                        <w:right w:val="none" w:sz="0" w:space="0" w:color="auto"/>
                      </w:divBdr>
                    </w:div>
                  </w:divsChild>
                </w:div>
                <w:div w:id="1424688950">
                  <w:marLeft w:val="0"/>
                  <w:marRight w:val="0"/>
                  <w:marTop w:val="0"/>
                  <w:marBottom w:val="0"/>
                  <w:divBdr>
                    <w:top w:val="none" w:sz="0" w:space="0" w:color="auto"/>
                    <w:left w:val="none" w:sz="0" w:space="0" w:color="auto"/>
                    <w:bottom w:val="none" w:sz="0" w:space="0" w:color="auto"/>
                    <w:right w:val="none" w:sz="0" w:space="0" w:color="auto"/>
                  </w:divBdr>
                  <w:divsChild>
                    <w:div w:id="83579191">
                      <w:marLeft w:val="0"/>
                      <w:marRight w:val="0"/>
                      <w:marTop w:val="0"/>
                      <w:marBottom w:val="0"/>
                      <w:divBdr>
                        <w:top w:val="none" w:sz="0" w:space="0" w:color="auto"/>
                        <w:left w:val="none" w:sz="0" w:space="0" w:color="auto"/>
                        <w:bottom w:val="none" w:sz="0" w:space="0" w:color="auto"/>
                        <w:right w:val="none" w:sz="0" w:space="0" w:color="auto"/>
                      </w:divBdr>
                    </w:div>
                    <w:div w:id="1207138251">
                      <w:marLeft w:val="0"/>
                      <w:marRight w:val="0"/>
                      <w:marTop w:val="0"/>
                      <w:marBottom w:val="0"/>
                      <w:divBdr>
                        <w:top w:val="none" w:sz="0" w:space="0" w:color="auto"/>
                        <w:left w:val="none" w:sz="0" w:space="0" w:color="auto"/>
                        <w:bottom w:val="none" w:sz="0" w:space="0" w:color="auto"/>
                        <w:right w:val="none" w:sz="0" w:space="0" w:color="auto"/>
                      </w:divBdr>
                    </w:div>
                    <w:div w:id="1313829266">
                      <w:marLeft w:val="0"/>
                      <w:marRight w:val="0"/>
                      <w:marTop w:val="0"/>
                      <w:marBottom w:val="0"/>
                      <w:divBdr>
                        <w:top w:val="none" w:sz="0" w:space="0" w:color="auto"/>
                        <w:left w:val="none" w:sz="0" w:space="0" w:color="auto"/>
                        <w:bottom w:val="none" w:sz="0" w:space="0" w:color="auto"/>
                        <w:right w:val="none" w:sz="0" w:space="0" w:color="auto"/>
                      </w:divBdr>
                    </w:div>
                  </w:divsChild>
                </w:div>
                <w:div w:id="1474954686">
                  <w:marLeft w:val="0"/>
                  <w:marRight w:val="0"/>
                  <w:marTop w:val="0"/>
                  <w:marBottom w:val="0"/>
                  <w:divBdr>
                    <w:top w:val="none" w:sz="0" w:space="0" w:color="auto"/>
                    <w:left w:val="none" w:sz="0" w:space="0" w:color="auto"/>
                    <w:bottom w:val="none" w:sz="0" w:space="0" w:color="auto"/>
                    <w:right w:val="none" w:sz="0" w:space="0" w:color="auto"/>
                  </w:divBdr>
                  <w:divsChild>
                    <w:div w:id="1005404053">
                      <w:marLeft w:val="0"/>
                      <w:marRight w:val="0"/>
                      <w:marTop w:val="0"/>
                      <w:marBottom w:val="0"/>
                      <w:divBdr>
                        <w:top w:val="none" w:sz="0" w:space="0" w:color="auto"/>
                        <w:left w:val="none" w:sz="0" w:space="0" w:color="auto"/>
                        <w:bottom w:val="none" w:sz="0" w:space="0" w:color="auto"/>
                        <w:right w:val="none" w:sz="0" w:space="0" w:color="auto"/>
                      </w:divBdr>
                    </w:div>
                  </w:divsChild>
                </w:div>
                <w:div w:id="1558928419">
                  <w:marLeft w:val="0"/>
                  <w:marRight w:val="0"/>
                  <w:marTop w:val="0"/>
                  <w:marBottom w:val="0"/>
                  <w:divBdr>
                    <w:top w:val="none" w:sz="0" w:space="0" w:color="auto"/>
                    <w:left w:val="none" w:sz="0" w:space="0" w:color="auto"/>
                    <w:bottom w:val="none" w:sz="0" w:space="0" w:color="auto"/>
                    <w:right w:val="none" w:sz="0" w:space="0" w:color="auto"/>
                  </w:divBdr>
                  <w:divsChild>
                    <w:div w:id="1003701989">
                      <w:marLeft w:val="0"/>
                      <w:marRight w:val="0"/>
                      <w:marTop w:val="0"/>
                      <w:marBottom w:val="0"/>
                      <w:divBdr>
                        <w:top w:val="none" w:sz="0" w:space="0" w:color="auto"/>
                        <w:left w:val="none" w:sz="0" w:space="0" w:color="auto"/>
                        <w:bottom w:val="none" w:sz="0" w:space="0" w:color="auto"/>
                        <w:right w:val="none" w:sz="0" w:space="0" w:color="auto"/>
                      </w:divBdr>
                    </w:div>
                  </w:divsChild>
                </w:div>
                <w:div w:id="1560902479">
                  <w:marLeft w:val="0"/>
                  <w:marRight w:val="0"/>
                  <w:marTop w:val="0"/>
                  <w:marBottom w:val="0"/>
                  <w:divBdr>
                    <w:top w:val="none" w:sz="0" w:space="0" w:color="auto"/>
                    <w:left w:val="none" w:sz="0" w:space="0" w:color="auto"/>
                    <w:bottom w:val="none" w:sz="0" w:space="0" w:color="auto"/>
                    <w:right w:val="none" w:sz="0" w:space="0" w:color="auto"/>
                  </w:divBdr>
                  <w:divsChild>
                    <w:div w:id="1585337592">
                      <w:marLeft w:val="0"/>
                      <w:marRight w:val="0"/>
                      <w:marTop w:val="0"/>
                      <w:marBottom w:val="0"/>
                      <w:divBdr>
                        <w:top w:val="none" w:sz="0" w:space="0" w:color="auto"/>
                        <w:left w:val="none" w:sz="0" w:space="0" w:color="auto"/>
                        <w:bottom w:val="none" w:sz="0" w:space="0" w:color="auto"/>
                        <w:right w:val="none" w:sz="0" w:space="0" w:color="auto"/>
                      </w:divBdr>
                    </w:div>
                  </w:divsChild>
                </w:div>
                <w:div w:id="1564369319">
                  <w:marLeft w:val="0"/>
                  <w:marRight w:val="0"/>
                  <w:marTop w:val="0"/>
                  <w:marBottom w:val="0"/>
                  <w:divBdr>
                    <w:top w:val="none" w:sz="0" w:space="0" w:color="auto"/>
                    <w:left w:val="none" w:sz="0" w:space="0" w:color="auto"/>
                    <w:bottom w:val="none" w:sz="0" w:space="0" w:color="auto"/>
                    <w:right w:val="none" w:sz="0" w:space="0" w:color="auto"/>
                  </w:divBdr>
                  <w:divsChild>
                    <w:div w:id="64766771">
                      <w:marLeft w:val="0"/>
                      <w:marRight w:val="0"/>
                      <w:marTop w:val="0"/>
                      <w:marBottom w:val="0"/>
                      <w:divBdr>
                        <w:top w:val="none" w:sz="0" w:space="0" w:color="auto"/>
                        <w:left w:val="none" w:sz="0" w:space="0" w:color="auto"/>
                        <w:bottom w:val="none" w:sz="0" w:space="0" w:color="auto"/>
                        <w:right w:val="none" w:sz="0" w:space="0" w:color="auto"/>
                      </w:divBdr>
                    </w:div>
                    <w:div w:id="272059488">
                      <w:marLeft w:val="0"/>
                      <w:marRight w:val="0"/>
                      <w:marTop w:val="0"/>
                      <w:marBottom w:val="0"/>
                      <w:divBdr>
                        <w:top w:val="none" w:sz="0" w:space="0" w:color="auto"/>
                        <w:left w:val="none" w:sz="0" w:space="0" w:color="auto"/>
                        <w:bottom w:val="none" w:sz="0" w:space="0" w:color="auto"/>
                        <w:right w:val="none" w:sz="0" w:space="0" w:color="auto"/>
                      </w:divBdr>
                    </w:div>
                    <w:div w:id="302465388">
                      <w:marLeft w:val="0"/>
                      <w:marRight w:val="0"/>
                      <w:marTop w:val="0"/>
                      <w:marBottom w:val="0"/>
                      <w:divBdr>
                        <w:top w:val="none" w:sz="0" w:space="0" w:color="auto"/>
                        <w:left w:val="none" w:sz="0" w:space="0" w:color="auto"/>
                        <w:bottom w:val="none" w:sz="0" w:space="0" w:color="auto"/>
                        <w:right w:val="none" w:sz="0" w:space="0" w:color="auto"/>
                      </w:divBdr>
                    </w:div>
                    <w:div w:id="1118569325">
                      <w:marLeft w:val="0"/>
                      <w:marRight w:val="0"/>
                      <w:marTop w:val="0"/>
                      <w:marBottom w:val="0"/>
                      <w:divBdr>
                        <w:top w:val="none" w:sz="0" w:space="0" w:color="auto"/>
                        <w:left w:val="none" w:sz="0" w:space="0" w:color="auto"/>
                        <w:bottom w:val="none" w:sz="0" w:space="0" w:color="auto"/>
                        <w:right w:val="none" w:sz="0" w:space="0" w:color="auto"/>
                      </w:divBdr>
                    </w:div>
                    <w:div w:id="1620143232">
                      <w:marLeft w:val="0"/>
                      <w:marRight w:val="0"/>
                      <w:marTop w:val="0"/>
                      <w:marBottom w:val="0"/>
                      <w:divBdr>
                        <w:top w:val="none" w:sz="0" w:space="0" w:color="auto"/>
                        <w:left w:val="none" w:sz="0" w:space="0" w:color="auto"/>
                        <w:bottom w:val="none" w:sz="0" w:space="0" w:color="auto"/>
                        <w:right w:val="none" w:sz="0" w:space="0" w:color="auto"/>
                      </w:divBdr>
                    </w:div>
                    <w:div w:id="1793748017">
                      <w:marLeft w:val="0"/>
                      <w:marRight w:val="0"/>
                      <w:marTop w:val="0"/>
                      <w:marBottom w:val="0"/>
                      <w:divBdr>
                        <w:top w:val="none" w:sz="0" w:space="0" w:color="auto"/>
                        <w:left w:val="none" w:sz="0" w:space="0" w:color="auto"/>
                        <w:bottom w:val="none" w:sz="0" w:space="0" w:color="auto"/>
                        <w:right w:val="none" w:sz="0" w:space="0" w:color="auto"/>
                      </w:divBdr>
                    </w:div>
                    <w:div w:id="2030061068">
                      <w:marLeft w:val="0"/>
                      <w:marRight w:val="0"/>
                      <w:marTop w:val="0"/>
                      <w:marBottom w:val="0"/>
                      <w:divBdr>
                        <w:top w:val="none" w:sz="0" w:space="0" w:color="auto"/>
                        <w:left w:val="none" w:sz="0" w:space="0" w:color="auto"/>
                        <w:bottom w:val="none" w:sz="0" w:space="0" w:color="auto"/>
                        <w:right w:val="none" w:sz="0" w:space="0" w:color="auto"/>
                      </w:divBdr>
                    </w:div>
                  </w:divsChild>
                </w:div>
                <w:div w:id="1584758370">
                  <w:marLeft w:val="0"/>
                  <w:marRight w:val="0"/>
                  <w:marTop w:val="0"/>
                  <w:marBottom w:val="0"/>
                  <w:divBdr>
                    <w:top w:val="none" w:sz="0" w:space="0" w:color="auto"/>
                    <w:left w:val="none" w:sz="0" w:space="0" w:color="auto"/>
                    <w:bottom w:val="none" w:sz="0" w:space="0" w:color="auto"/>
                    <w:right w:val="none" w:sz="0" w:space="0" w:color="auto"/>
                  </w:divBdr>
                  <w:divsChild>
                    <w:div w:id="823937852">
                      <w:marLeft w:val="0"/>
                      <w:marRight w:val="0"/>
                      <w:marTop w:val="0"/>
                      <w:marBottom w:val="0"/>
                      <w:divBdr>
                        <w:top w:val="none" w:sz="0" w:space="0" w:color="auto"/>
                        <w:left w:val="none" w:sz="0" w:space="0" w:color="auto"/>
                        <w:bottom w:val="none" w:sz="0" w:space="0" w:color="auto"/>
                        <w:right w:val="none" w:sz="0" w:space="0" w:color="auto"/>
                      </w:divBdr>
                    </w:div>
                  </w:divsChild>
                </w:div>
                <w:div w:id="1752585508">
                  <w:marLeft w:val="0"/>
                  <w:marRight w:val="0"/>
                  <w:marTop w:val="0"/>
                  <w:marBottom w:val="0"/>
                  <w:divBdr>
                    <w:top w:val="none" w:sz="0" w:space="0" w:color="auto"/>
                    <w:left w:val="none" w:sz="0" w:space="0" w:color="auto"/>
                    <w:bottom w:val="none" w:sz="0" w:space="0" w:color="auto"/>
                    <w:right w:val="none" w:sz="0" w:space="0" w:color="auto"/>
                  </w:divBdr>
                  <w:divsChild>
                    <w:div w:id="1893926501">
                      <w:marLeft w:val="0"/>
                      <w:marRight w:val="0"/>
                      <w:marTop w:val="0"/>
                      <w:marBottom w:val="0"/>
                      <w:divBdr>
                        <w:top w:val="none" w:sz="0" w:space="0" w:color="auto"/>
                        <w:left w:val="none" w:sz="0" w:space="0" w:color="auto"/>
                        <w:bottom w:val="none" w:sz="0" w:space="0" w:color="auto"/>
                        <w:right w:val="none" w:sz="0" w:space="0" w:color="auto"/>
                      </w:divBdr>
                    </w:div>
                  </w:divsChild>
                </w:div>
                <w:div w:id="1888451832">
                  <w:marLeft w:val="0"/>
                  <w:marRight w:val="0"/>
                  <w:marTop w:val="0"/>
                  <w:marBottom w:val="0"/>
                  <w:divBdr>
                    <w:top w:val="none" w:sz="0" w:space="0" w:color="auto"/>
                    <w:left w:val="none" w:sz="0" w:space="0" w:color="auto"/>
                    <w:bottom w:val="none" w:sz="0" w:space="0" w:color="auto"/>
                    <w:right w:val="none" w:sz="0" w:space="0" w:color="auto"/>
                  </w:divBdr>
                  <w:divsChild>
                    <w:div w:id="246307075">
                      <w:marLeft w:val="0"/>
                      <w:marRight w:val="0"/>
                      <w:marTop w:val="0"/>
                      <w:marBottom w:val="0"/>
                      <w:divBdr>
                        <w:top w:val="none" w:sz="0" w:space="0" w:color="auto"/>
                        <w:left w:val="none" w:sz="0" w:space="0" w:color="auto"/>
                        <w:bottom w:val="none" w:sz="0" w:space="0" w:color="auto"/>
                        <w:right w:val="none" w:sz="0" w:space="0" w:color="auto"/>
                      </w:divBdr>
                    </w:div>
                  </w:divsChild>
                </w:div>
                <w:div w:id="1893497670">
                  <w:marLeft w:val="0"/>
                  <w:marRight w:val="0"/>
                  <w:marTop w:val="0"/>
                  <w:marBottom w:val="0"/>
                  <w:divBdr>
                    <w:top w:val="none" w:sz="0" w:space="0" w:color="auto"/>
                    <w:left w:val="none" w:sz="0" w:space="0" w:color="auto"/>
                    <w:bottom w:val="none" w:sz="0" w:space="0" w:color="auto"/>
                    <w:right w:val="none" w:sz="0" w:space="0" w:color="auto"/>
                  </w:divBdr>
                  <w:divsChild>
                    <w:div w:id="74281368">
                      <w:marLeft w:val="0"/>
                      <w:marRight w:val="0"/>
                      <w:marTop w:val="0"/>
                      <w:marBottom w:val="0"/>
                      <w:divBdr>
                        <w:top w:val="none" w:sz="0" w:space="0" w:color="auto"/>
                        <w:left w:val="none" w:sz="0" w:space="0" w:color="auto"/>
                        <w:bottom w:val="none" w:sz="0" w:space="0" w:color="auto"/>
                        <w:right w:val="none" w:sz="0" w:space="0" w:color="auto"/>
                      </w:divBdr>
                    </w:div>
                  </w:divsChild>
                </w:div>
                <w:div w:id="2002081152">
                  <w:marLeft w:val="0"/>
                  <w:marRight w:val="0"/>
                  <w:marTop w:val="0"/>
                  <w:marBottom w:val="0"/>
                  <w:divBdr>
                    <w:top w:val="none" w:sz="0" w:space="0" w:color="auto"/>
                    <w:left w:val="none" w:sz="0" w:space="0" w:color="auto"/>
                    <w:bottom w:val="none" w:sz="0" w:space="0" w:color="auto"/>
                    <w:right w:val="none" w:sz="0" w:space="0" w:color="auto"/>
                  </w:divBdr>
                  <w:divsChild>
                    <w:div w:id="392124485">
                      <w:marLeft w:val="0"/>
                      <w:marRight w:val="0"/>
                      <w:marTop w:val="0"/>
                      <w:marBottom w:val="0"/>
                      <w:divBdr>
                        <w:top w:val="none" w:sz="0" w:space="0" w:color="auto"/>
                        <w:left w:val="none" w:sz="0" w:space="0" w:color="auto"/>
                        <w:bottom w:val="none" w:sz="0" w:space="0" w:color="auto"/>
                        <w:right w:val="none" w:sz="0" w:space="0" w:color="auto"/>
                      </w:divBdr>
                    </w:div>
                    <w:div w:id="860972463">
                      <w:marLeft w:val="0"/>
                      <w:marRight w:val="0"/>
                      <w:marTop w:val="0"/>
                      <w:marBottom w:val="0"/>
                      <w:divBdr>
                        <w:top w:val="none" w:sz="0" w:space="0" w:color="auto"/>
                        <w:left w:val="none" w:sz="0" w:space="0" w:color="auto"/>
                        <w:bottom w:val="none" w:sz="0" w:space="0" w:color="auto"/>
                        <w:right w:val="none" w:sz="0" w:space="0" w:color="auto"/>
                      </w:divBdr>
                    </w:div>
                  </w:divsChild>
                </w:div>
                <w:div w:id="2108571981">
                  <w:marLeft w:val="0"/>
                  <w:marRight w:val="0"/>
                  <w:marTop w:val="0"/>
                  <w:marBottom w:val="0"/>
                  <w:divBdr>
                    <w:top w:val="none" w:sz="0" w:space="0" w:color="auto"/>
                    <w:left w:val="none" w:sz="0" w:space="0" w:color="auto"/>
                    <w:bottom w:val="none" w:sz="0" w:space="0" w:color="auto"/>
                    <w:right w:val="none" w:sz="0" w:space="0" w:color="auto"/>
                  </w:divBdr>
                  <w:divsChild>
                    <w:div w:id="12310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58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760e0d-a93f-43eb-8b0f-5ad7e450f797">
      <Terms xmlns="http://schemas.microsoft.com/office/infopath/2007/PartnerControls"/>
    </lcf76f155ced4ddcb4097134ff3c332f>
    <TaxCatchAll xmlns="baebb7ee-2ec0-4cc9-942c-fd04cc55e9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7" ma:contentTypeDescription="Create a new document." ma:contentTypeScope="" ma:versionID="6c8907f4bb4544fc0da45969c93cdc5e">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b49db4ce9de06875dae60741f796150a"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D18AD-ABB6-46D8-B694-13FEB9079E3B}">
  <ds:schemaRefs>
    <ds:schemaRef ds:uri="http://schemas.openxmlformats.org/officeDocument/2006/bibliography"/>
  </ds:schemaRefs>
</ds:datastoreItem>
</file>

<file path=customXml/itemProps2.xml><?xml version="1.0" encoding="utf-8"?>
<ds:datastoreItem xmlns:ds="http://schemas.openxmlformats.org/officeDocument/2006/customXml" ds:itemID="{15295D8B-D6E1-4ACB-9CFD-E8A3AD3CD42B}">
  <ds:schemaRefs>
    <ds:schemaRef ds:uri="http://schemas.microsoft.com/office/2006/metadata/properties"/>
    <ds:schemaRef ds:uri="http://schemas.microsoft.com/office/infopath/2007/PartnerControls"/>
    <ds:schemaRef ds:uri="02760e0d-a93f-43eb-8b0f-5ad7e450f797"/>
    <ds:schemaRef ds:uri="baebb7ee-2ec0-4cc9-942c-fd04cc55e912"/>
  </ds:schemaRefs>
</ds:datastoreItem>
</file>

<file path=customXml/itemProps3.xml><?xml version="1.0" encoding="utf-8"?>
<ds:datastoreItem xmlns:ds="http://schemas.openxmlformats.org/officeDocument/2006/customXml" ds:itemID="{8FEFE4D3-AFDA-465E-BF3E-4B8DF3870C3B}">
  <ds:schemaRefs>
    <ds:schemaRef ds:uri="http://schemas.microsoft.com/sharepoint/v3/contenttype/forms"/>
  </ds:schemaRefs>
</ds:datastoreItem>
</file>

<file path=customXml/itemProps4.xml><?xml version="1.0" encoding="utf-8"?>
<ds:datastoreItem xmlns:ds="http://schemas.openxmlformats.org/officeDocument/2006/customXml" ds:itemID="{7F29D2BA-EB2D-4AC3-A9E9-55F39D014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Terpan</dc:creator>
  <cp:keywords/>
  <dc:description/>
  <cp:lastModifiedBy>Tatiana Busuioc</cp:lastModifiedBy>
  <cp:revision>6</cp:revision>
  <dcterms:created xsi:type="dcterms:W3CDTF">2023-02-27T14:17:00Z</dcterms:created>
  <dcterms:modified xsi:type="dcterms:W3CDTF">2023-03-02T11:12:00Z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y fmtid="{D5CDD505-2E9C-101B-9397-08002B2CF9AE}" pid="3" name="MediaServiceImageTags">
    <vt:lpwstr/>
  </property>
</Properties>
</file>