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EFA0DC3-114F-40CA-9ABF-FCBC6360DE12}"/>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E5FA5285-5FFE-4AF7-ADC8-835064CB55A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36637fe0-cd3b-47be-b73a-178e86f9b7f1</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25659800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