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UNDP-MDA-00160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IC_Offerors_Letter_to_UNDP_Confirming_Interest_and_Availability.docx</OriginalFileName>
    <OriginalNegotiationId xmlns="e3444403-f3ee-4177-94fe-65e1cbd0c3f2">536004</OriginalNegotiationId>
    <_dlc_DocId xmlns="45e793ef-0031-4b09-a8ac-54742f93ccb1">UNDPPUBDOCS-2047177221-308067</_dlc_DocId>
    <_dlc_DocIdUrl xmlns="45e793ef-0031-4b09-a8ac-54742f93ccb1">
      <Url>https://undp.sharepoint.com/sites/Docs-Public/_layouts/15/DocIdRedir.aspx?ID=UNDPPUBDOCS-2047177221-308067</Url>
      <Description>UNDPPUBDOCS-2047177221-308067</Description>
    </_dlc_DocIdUrl>
    <Token xmlns="e3444403-f3ee-4177-94fe-65e1cbd0c3f2" xsi:nil="true"/>
    <_dlc_DocIdPersistId xmlns="45e793ef-0031-4b09-a8ac-54742f93ccb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B255379D-0BC9-44F6-A573-2C4F8DBA6D73}"/>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B20E23A3-0D1E-4751-9BB9-99A08FF93DF3}"/>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d65f2447-5959-4da9-983f-4a2fbd013cb5</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30806700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