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027A" w14:textId="58E28E32" w:rsidR="00B4290D" w:rsidRPr="0078448D" w:rsidRDefault="008A5D25" w:rsidP="00236443">
      <w:pPr>
        <w:spacing w:after="0" w:line="240" w:lineRule="auto"/>
        <w:jc w:val="center"/>
        <w:rPr>
          <w:rFonts w:asciiTheme="minorHAnsi" w:hAnsiTheme="minorHAnsi" w:cstheme="minorHAnsi"/>
          <w:b/>
          <w:smallCaps/>
          <w:sz w:val="20"/>
          <w:szCs w:val="20"/>
        </w:rPr>
      </w:pPr>
      <w:r w:rsidRPr="0078448D">
        <w:rPr>
          <w:rFonts w:asciiTheme="minorHAnsi" w:hAnsiTheme="minorHAnsi" w:cstheme="minorHAnsi"/>
          <w:b/>
          <w:smallCaps/>
          <w:sz w:val="20"/>
          <w:szCs w:val="20"/>
        </w:rPr>
        <w:t>T</w:t>
      </w:r>
      <w:r w:rsidR="00A519A7" w:rsidRPr="0078448D">
        <w:rPr>
          <w:rFonts w:asciiTheme="minorHAnsi" w:hAnsiTheme="minorHAnsi" w:cstheme="minorHAnsi"/>
          <w:b/>
          <w:smallCaps/>
          <w:sz w:val="20"/>
          <w:szCs w:val="20"/>
        </w:rPr>
        <w:t>ERMS OF REFERENCE</w:t>
      </w:r>
    </w:p>
    <w:p w14:paraId="2FA9FC88" w14:textId="259402E4" w:rsidR="00B4290D" w:rsidRPr="0078448D" w:rsidRDefault="00A519A7" w:rsidP="38D49F4D">
      <w:pPr>
        <w:spacing w:after="0" w:line="240" w:lineRule="auto"/>
        <w:jc w:val="center"/>
        <w:rPr>
          <w:rFonts w:asciiTheme="minorHAnsi" w:hAnsiTheme="minorHAnsi" w:cstheme="minorBidi"/>
          <w:b/>
          <w:bCs/>
          <w:sz w:val="20"/>
          <w:szCs w:val="20"/>
        </w:rPr>
      </w:pPr>
      <w:r w:rsidRPr="0078448D">
        <w:rPr>
          <w:rFonts w:asciiTheme="minorHAnsi" w:hAnsiTheme="minorHAnsi" w:cstheme="minorBidi"/>
          <w:b/>
          <w:bCs/>
          <w:sz w:val="20"/>
          <w:szCs w:val="20"/>
        </w:rPr>
        <w:t>for a</w:t>
      </w:r>
      <w:r w:rsidR="00443E9D" w:rsidRPr="0078448D">
        <w:rPr>
          <w:rFonts w:asciiTheme="minorHAnsi" w:hAnsiTheme="minorHAnsi" w:cstheme="minorBidi"/>
          <w:b/>
          <w:bCs/>
          <w:sz w:val="20"/>
          <w:szCs w:val="20"/>
        </w:rPr>
        <w:t xml:space="preserve"> team leader </w:t>
      </w:r>
      <w:sdt>
        <w:sdtPr>
          <w:rPr>
            <w:rFonts w:asciiTheme="minorHAnsi" w:hAnsiTheme="minorHAnsi" w:cstheme="minorHAnsi"/>
            <w:sz w:val="20"/>
            <w:szCs w:val="20"/>
          </w:rPr>
          <w:tag w:val="goog_rdk_1"/>
          <w:id w:val="-969824878"/>
          <w:placeholder>
            <w:docPart w:val="1DC2B8945A434205B9DB40766F8BF475"/>
          </w:placeholder>
        </w:sdtPr>
        <w:sdtEndPr/>
        <w:sdtContent>
          <w:r w:rsidR="00443E9D" w:rsidRPr="0078448D">
            <w:rPr>
              <w:rFonts w:asciiTheme="minorHAnsi" w:hAnsiTheme="minorHAnsi" w:cstheme="minorHAnsi"/>
              <w:b/>
              <w:bCs/>
              <w:sz w:val="20"/>
              <w:szCs w:val="20"/>
            </w:rPr>
            <w:t>with expertise in psychology</w:t>
          </w:r>
        </w:sdtContent>
      </w:sdt>
      <w:r w:rsidR="00443E9D" w:rsidRPr="0078448D">
        <w:rPr>
          <w:rFonts w:asciiTheme="minorHAnsi" w:hAnsiTheme="minorHAnsi" w:cstheme="minorBidi"/>
          <w:b/>
          <w:bCs/>
          <w:sz w:val="20"/>
          <w:szCs w:val="20"/>
        </w:rPr>
        <w:t xml:space="preserve"> </w:t>
      </w:r>
      <w:r w:rsidR="00146B0E" w:rsidRPr="0078448D">
        <w:rPr>
          <w:rFonts w:asciiTheme="minorHAnsi" w:hAnsiTheme="minorHAnsi" w:cstheme="minorBidi"/>
          <w:b/>
          <w:bCs/>
          <w:sz w:val="20"/>
          <w:szCs w:val="20"/>
        </w:rPr>
        <w:t xml:space="preserve">to support the public authorities </w:t>
      </w:r>
      <w:sdt>
        <w:sdtPr>
          <w:rPr>
            <w:rFonts w:asciiTheme="minorHAnsi" w:hAnsiTheme="minorHAnsi" w:cstheme="minorBidi"/>
            <w:sz w:val="20"/>
            <w:szCs w:val="20"/>
          </w:rPr>
          <w:tag w:val="goog_rdk_2"/>
          <w:id w:val="708765941"/>
          <w:placeholder>
            <w:docPart w:val="DefaultPlaceholder_1081868574"/>
          </w:placeholder>
        </w:sdtPr>
        <w:sdtEndPr/>
        <w:sdtContent>
          <w:r w:rsidR="00146B0E" w:rsidRPr="0078448D">
            <w:rPr>
              <w:rFonts w:asciiTheme="minorHAnsi" w:hAnsiTheme="minorHAnsi" w:cstheme="minorBidi"/>
              <w:b/>
              <w:bCs/>
              <w:sz w:val="20"/>
              <w:szCs w:val="20"/>
            </w:rPr>
            <w:t xml:space="preserve">to </w:t>
          </w:r>
          <w:r w:rsidR="2193F044" w:rsidRPr="0078448D">
            <w:rPr>
              <w:rFonts w:asciiTheme="minorHAnsi" w:hAnsiTheme="minorHAnsi" w:cstheme="minorBidi"/>
              <w:b/>
              <w:bCs/>
              <w:sz w:val="20"/>
              <w:szCs w:val="20"/>
            </w:rPr>
            <w:t xml:space="preserve">prepare the draft package </w:t>
          </w:r>
          <w:r w:rsidR="2C94F247" w:rsidRPr="0078448D">
            <w:rPr>
              <w:rFonts w:asciiTheme="minorHAnsi" w:hAnsiTheme="minorHAnsi" w:cstheme="minorBidi"/>
              <w:b/>
              <w:bCs/>
              <w:sz w:val="20"/>
              <w:szCs w:val="20"/>
            </w:rPr>
            <w:t>of the</w:t>
          </w:r>
        </w:sdtContent>
      </w:sdt>
      <w:r w:rsidR="00AB381D" w:rsidRPr="0078448D">
        <w:rPr>
          <w:rFonts w:asciiTheme="minorHAnsi" w:hAnsiTheme="minorHAnsi" w:cstheme="minorBidi"/>
          <w:b/>
          <w:bCs/>
          <w:sz w:val="20"/>
          <w:szCs w:val="20"/>
        </w:rPr>
        <w:t xml:space="preserve"> </w:t>
      </w:r>
      <w:r w:rsidR="00146B0E" w:rsidRPr="0078448D">
        <w:rPr>
          <w:rFonts w:asciiTheme="minorHAnsi" w:hAnsiTheme="minorHAnsi" w:cstheme="minorBidi"/>
          <w:b/>
          <w:bCs/>
          <w:sz w:val="20"/>
          <w:szCs w:val="20"/>
        </w:rPr>
        <w:t>draft law on the psychological activity in the Republic of Moldova</w:t>
      </w:r>
      <w:sdt>
        <w:sdtPr>
          <w:rPr>
            <w:rFonts w:asciiTheme="minorHAnsi" w:hAnsiTheme="minorHAnsi" w:cstheme="minorBidi"/>
            <w:sz w:val="20"/>
            <w:szCs w:val="20"/>
          </w:rPr>
          <w:tag w:val="goog_rdk_4"/>
          <w:id w:val="-1576651684"/>
          <w:placeholder>
            <w:docPart w:val="DefaultPlaceholder_1081868574"/>
          </w:placeholder>
        </w:sdtPr>
        <w:sdtEndPr/>
        <w:sdtContent>
          <w:r w:rsidR="00146B0E" w:rsidRPr="0078448D">
            <w:rPr>
              <w:rFonts w:asciiTheme="minorHAnsi" w:hAnsiTheme="minorHAnsi" w:cstheme="minorBidi"/>
              <w:b/>
              <w:bCs/>
              <w:sz w:val="20"/>
              <w:szCs w:val="20"/>
            </w:rPr>
            <w:t xml:space="preserve"> (last stage)</w:t>
          </w:r>
        </w:sdtContent>
      </w:sdt>
    </w:p>
    <w:p w14:paraId="744DFFA3" w14:textId="4FF639BE" w:rsidR="7FE3339E" w:rsidRPr="0078448D" w:rsidRDefault="7FE3339E" w:rsidP="008F42E2">
      <w:pPr>
        <w:spacing w:after="0" w:line="240" w:lineRule="auto"/>
        <w:jc w:val="center"/>
        <w:rPr>
          <w:rFonts w:asciiTheme="minorHAnsi" w:hAnsiTheme="minorHAnsi" w:cstheme="minorHAnsi"/>
          <w:b/>
          <w:bCs/>
          <w:sz w:val="20"/>
          <w:szCs w:val="20"/>
        </w:rPr>
      </w:pPr>
    </w:p>
    <w:p w14:paraId="1E9C1072" w14:textId="77777777" w:rsidR="00E15EFC" w:rsidRPr="0078448D" w:rsidRDefault="00E15EFC" w:rsidP="008F42E2">
      <w:pPr>
        <w:spacing w:after="0" w:line="240" w:lineRule="auto"/>
        <w:jc w:val="center"/>
        <w:rPr>
          <w:rFonts w:asciiTheme="minorHAnsi" w:hAnsiTheme="minorHAnsi" w:cstheme="minorHAnsi"/>
          <w:b/>
          <w:sz w:val="20"/>
          <w:szCs w:val="20"/>
        </w:rPr>
      </w:pPr>
    </w:p>
    <w:tbl>
      <w:tblPr>
        <w:tblStyle w:val="a"/>
        <w:tblW w:w="9905" w:type="dxa"/>
        <w:tblLayout w:type="fixed"/>
        <w:tblLook w:val="0400" w:firstRow="0" w:lastRow="0" w:firstColumn="0" w:lastColumn="0" w:noHBand="0" w:noVBand="1"/>
      </w:tblPr>
      <w:tblGrid>
        <w:gridCol w:w="3723"/>
        <w:gridCol w:w="6182"/>
      </w:tblGrid>
      <w:tr w:rsidR="0078448D" w:rsidRPr="0078448D" w14:paraId="169EFADA" w14:textId="77777777" w:rsidTr="0DAC80E4">
        <w:tc>
          <w:tcPr>
            <w:tcW w:w="3723" w:type="dxa"/>
          </w:tcPr>
          <w:p w14:paraId="50265ED5" w14:textId="77777777" w:rsidR="00B4290D" w:rsidRPr="0078448D" w:rsidRDefault="00A519A7" w:rsidP="008F42E2">
            <w:pPr>
              <w:widowControl w:val="0"/>
              <w:spacing w:after="0" w:line="240" w:lineRule="auto"/>
              <w:jc w:val="both"/>
              <w:rPr>
                <w:rFonts w:asciiTheme="minorHAnsi" w:hAnsiTheme="minorHAnsi" w:cstheme="minorHAnsi"/>
                <w:b/>
                <w:sz w:val="20"/>
                <w:szCs w:val="20"/>
              </w:rPr>
            </w:pPr>
            <w:r w:rsidRPr="0078448D">
              <w:rPr>
                <w:rFonts w:asciiTheme="minorHAnsi" w:hAnsiTheme="minorHAnsi" w:cstheme="minorHAnsi"/>
                <w:b/>
                <w:sz w:val="20"/>
                <w:szCs w:val="20"/>
              </w:rPr>
              <w:t>Location:</w:t>
            </w:r>
          </w:p>
          <w:p w14:paraId="6B10E7FE" w14:textId="77777777" w:rsidR="00B4290D" w:rsidRPr="0078448D" w:rsidRDefault="00A519A7" w:rsidP="008F42E2">
            <w:pPr>
              <w:widowControl w:val="0"/>
              <w:spacing w:after="0" w:line="240" w:lineRule="auto"/>
              <w:rPr>
                <w:rFonts w:asciiTheme="minorHAnsi" w:hAnsiTheme="minorHAnsi" w:cstheme="minorHAnsi"/>
                <w:sz w:val="20"/>
                <w:szCs w:val="20"/>
              </w:rPr>
            </w:pPr>
            <w:r w:rsidRPr="0078448D">
              <w:rPr>
                <w:rFonts w:asciiTheme="minorHAnsi" w:hAnsiTheme="minorHAnsi" w:cstheme="minorHAnsi"/>
                <w:b/>
                <w:sz w:val="20"/>
                <w:szCs w:val="20"/>
              </w:rPr>
              <w:t>Type of contract:</w:t>
            </w:r>
          </w:p>
        </w:tc>
        <w:tc>
          <w:tcPr>
            <w:tcW w:w="6182" w:type="dxa"/>
          </w:tcPr>
          <w:p w14:paraId="02A0FA95"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Chisinau, Republic of Moldova</w:t>
            </w:r>
          </w:p>
          <w:p w14:paraId="74B9CA9E"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Individual Consultant - Special Service Agreement (SSA)</w:t>
            </w:r>
          </w:p>
        </w:tc>
      </w:tr>
      <w:tr w:rsidR="0078448D" w:rsidRPr="0078448D" w14:paraId="3A8B77C4" w14:textId="77777777" w:rsidTr="0DAC80E4">
        <w:tc>
          <w:tcPr>
            <w:tcW w:w="3723" w:type="dxa"/>
          </w:tcPr>
          <w:p w14:paraId="6C0A3384" w14:textId="77777777" w:rsidR="00B4290D" w:rsidRPr="0078448D" w:rsidRDefault="00A519A7" w:rsidP="008F42E2">
            <w:pPr>
              <w:widowControl w:val="0"/>
              <w:spacing w:after="0" w:line="240" w:lineRule="auto"/>
              <w:rPr>
                <w:rFonts w:asciiTheme="minorHAnsi" w:hAnsiTheme="minorHAnsi" w:cstheme="minorHAnsi"/>
                <w:b/>
                <w:sz w:val="20"/>
                <w:szCs w:val="20"/>
              </w:rPr>
            </w:pPr>
            <w:r w:rsidRPr="0078448D">
              <w:rPr>
                <w:rFonts w:asciiTheme="minorHAnsi" w:hAnsiTheme="minorHAnsi" w:cstheme="minorHAnsi"/>
                <w:b/>
                <w:sz w:val="20"/>
                <w:szCs w:val="20"/>
              </w:rPr>
              <w:t>Languages required:</w:t>
            </w:r>
          </w:p>
        </w:tc>
        <w:tc>
          <w:tcPr>
            <w:tcW w:w="6182" w:type="dxa"/>
          </w:tcPr>
          <w:p w14:paraId="5E67433E"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Romanian, English</w:t>
            </w:r>
          </w:p>
        </w:tc>
      </w:tr>
      <w:tr w:rsidR="0078448D" w:rsidRPr="0078448D" w14:paraId="62D57470" w14:textId="77777777" w:rsidTr="0DAC80E4">
        <w:tc>
          <w:tcPr>
            <w:tcW w:w="3723" w:type="dxa"/>
          </w:tcPr>
          <w:p w14:paraId="1ECE0EEA" w14:textId="3F117614" w:rsidR="00B4290D" w:rsidRPr="0078448D" w:rsidRDefault="00A519A7" w:rsidP="008F42E2">
            <w:pPr>
              <w:widowControl w:val="0"/>
              <w:spacing w:after="0" w:line="240" w:lineRule="auto"/>
              <w:rPr>
                <w:rFonts w:asciiTheme="minorHAnsi" w:hAnsiTheme="minorHAnsi" w:cstheme="minorHAnsi"/>
                <w:b/>
                <w:sz w:val="20"/>
                <w:szCs w:val="20"/>
              </w:rPr>
            </w:pPr>
            <w:r w:rsidRPr="0078448D">
              <w:rPr>
                <w:rFonts w:asciiTheme="minorHAnsi" w:hAnsiTheme="minorHAnsi" w:cstheme="minorHAnsi"/>
                <w:b/>
                <w:sz w:val="20"/>
                <w:szCs w:val="20"/>
              </w:rPr>
              <w:t>Duration of the contract:</w:t>
            </w:r>
          </w:p>
          <w:p w14:paraId="621EEA97" w14:textId="77777777" w:rsidR="00B4290D" w:rsidRPr="0078448D" w:rsidRDefault="00A519A7" w:rsidP="008F42E2">
            <w:pPr>
              <w:widowControl w:val="0"/>
              <w:spacing w:after="0" w:line="240" w:lineRule="auto"/>
              <w:rPr>
                <w:rFonts w:asciiTheme="minorHAnsi" w:hAnsiTheme="minorHAnsi" w:cstheme="minorHAnsi"/>
                <w:b/>
                <w:sz w:val="20"/>
                <w:szCs w:val="20"/>
              </w:rPr>
            </w:pPr>
            <w:proofErr w:type="spellStart"/>
            <w:r w:rsidRPr="0078448D">
              <w:rPr>
                <w:rFonts w:asciiTheme="minorHAnsi" w:hAnsiTheme="minorHAnsi" w:cstheme="minorHAnsi"/>
                <w:b/>
                <w:sz w:val="20"/>
                <w:szCs w:val="20"/>
              </w:rPr>
              <w:t>Programme</w:t>
            </w:r>
            <w:proofErr w:type="spellEnd"/>
            <w:r w:rsidRPr="0078448D">
              <w:rPr>
                <w:rFonts w:asciiTheme="minorHAnsi" w:hAnsiTheme="minorHAnsi" w:cstheme="minorHAnsi"/>
                <w:b/>
                <w:sz w:val="20"/>
                <w:szCs w:val="20"/>
              </w:rPr>
              <w:t>:</w:t>
            </w:r>
          </w:p>
          <w:p w14:paraId="04C3BB9F" w14:textId="77777777" w:rsidR="00B4290D" w:rsidRPr="0078448D" w:rsidRDefault="00B4290D" w:rsidP="008F42E2">
            <w:pPr>
              <w:widowControl w:val="0"/>
              <w:spacing w:after="0" w:line="240" w:lineRule="auto"/>
              <w:rPr>
                <w:rFonts w:asciiTheme="minorHAnsi" w:hAnsiTheme="minorHAnsi" w:cstheme="minorHAnsi"/>
                <w:b/>
                <w:sz w:val="20"/>
                <w:szCs w:val="20"/>
              </w:rPr>
            </w:pPr>
          </w:p>
        </w:tc>
        <w:tc>
          <w:tcPr>
            <w:tcW w:w="6182" w:type="dxa"/>
          </w:tcPr>
          <w:p w14:paraId="1CF8ECDB" w14:textId="61756EC8" w:rsidR="00A36C85" w:rsidRPr="0078448D" w:rsidRDefault="24D4AB65" w:rsidP="0DAC80E4">
            <w:pPr>
              <w:widowControl w:val="0"/>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Up to </w:t>
            </w:r>
            <w:sdt>
              <w:sdtPr>
                <w:rPr>
                  <w:rFonts w:asciiTheme="minorHAnsi" w:hAnsiTheme="minorHAnsi" w:cstheme="minorBidi"/>
                  <w:sz w:val="20"/>
                  <w:szCs w:val="20"/>
                </w:rPr>
                <w:tag w:val="goog_rdk_14"/>
                <w:id w:val="228434026"/>
                <w:placeholder>
                  <w:docPart w:val="DefaultPlaceholder_1081868574"/>
                </w:placeholder>
              </w:sdtPr>
              <w:sdtEndPr/>
              <w:sdtContent>
                <w:r w:rsidR="58280EAC" w:rsidRPr="0078448D">
                  <w:rPr>
                    <w:rFonts w:asciiTheme="minorHAnsi" w:hAnsiTheme="minorHAnsi" w:cstheme="minorBidi"/>
                    <w:sz w:val="20"/>
                    <w:szCs w:val="20"/>
                  </w:rPr>
                  <w:t>3</w:t>
                </w:r>
                <w:r w:rsidR="00AC6011" w:rsidRPr="0078448D">
                  <w:rPr>
                    <w:rFonts w:asciiTheme="minorHAnsi" w:hAnsiTheme="minorHAnsi" w:cstheme="minorBidi"/>
                    <w:sz w:val="20"/>
                    <w:szCs w:val="20"/>
                  </w:rPr>
                  <w:t>5</w:t>
                </w:r>
              </w:sdtContent>
            </w:sdt>
            <w:r w:rsidRPr="0078448D">
              <w:rPr>
                <w:rFonts w:asciiTheme="minorHAnsi" w:hAnsiTheme="minorHAnsi" w:cstheme="minorBidi"/>
                <w:sz w:val="20"/>
                <w:szCs w:val="20"/>
              </w:rPr>
              <w:t xml:space="preserve"> working days</w:t>
            </w:r>
            <w:sdt>
              <w:sdtPr>
                <w:rPr>
                  <w:rFonts w:asciiTheme="minorHAnsi" w:hAnsiTheme="minorHAnsi" w:cstheme="minorBidi"/>
                  <w:sz w:val="20"/>
                  <w:szCs w:val="20"/>
                </w:rPr>
                <w:tag w:val="goog_rdk_16"/>
                <w:id w:val="1901890923"/>
                <w:placeholder>
                  <w:docPart w:val="DefaultPlaceholder_1081868574"/>
                </w:placeholder>
              </w:sdtPr>
              <w:sdtEndPr/>
              <w:sdtContent>
                <w:r w:rsidRPr="0078448D">
                  <w:rPr>
                    <w:rFonts w:asciiTheme="minorHAnsi" w:hAnsiTheme="minorHAnsi" w:cstheme="minorBidi"/>
                    <w:sz w:val="20"/>
                    <w:szCs w:val="20"/>
                  </w:rPr>
                  <w:t xml:space="preserve"> (each)</w:t>
                </w:r>
              </w:sdtContent>
            </w:sdt>
            <w:r w:rsidRPr="0078448D">
              <w:rPr>
                <w:rFonts w:asciiTheme="minorHAnsi" w:hAnsiTheme="minorHAnsi" w:cstheme="minorBidi"/>
                <w:sz w:val="20"/>
                <w:szCs w:val="20"/>
              </w:rPr>
              <w:t xml:space="preserve">, from </w:t>
            </w:r>
            <w:sdt>
              <w:sdtPr>
                <w:rPr>
                  <w:rFonts w:asciiTheme="minorHAnsi" w:hAnsiTheme="minorHAnsi" w:cstheme="minorBidi"/>
                  <w:sz w:val="20"/>
                  <w:szCs w:val="20"/>
                </w:rPr>
                <w:tag w:val="goog_rdk_17"/>
                <w:id w:val="926055603"/>
                <w:placeholder>
                  <w:docPart w:val="DefaultPlaceholder_1081868574"/>
                </w:placeholder>
              </w:sdtPr>
              <w:sdtEndPr/>
              <w:sdtContent>
                <w:r w:rsidR="007B28FD" w:rsidRPr="0078448D">
                  <w:rPr>
                    <w:rFonts w:asciiTheme="minorHAnsi" w:hAnsiTheme="minorHAnsi" w:cstheme="minorBidi"/>
                    <w:sz w:val="20"/>
                    <w:szCs w:val="20"/>
                  </w:rPr>
                  <w:t>November 2023</w:t>
                </w:r>
              </w:sdtContent>
            </w:sdt>
            <w:r w:rsidRPr="0078448D">
              <w:rPr>
                <w:rFonts w:asciiTheme="minorHAnsi" w:hAnsiTheme="minorHAnsi" w:cstheme="minorBidi"/>
                <w:sz w:val="20"/>
                <w:szCs w:val="20"/>
              </w:rPr>
              <w:t xml:space="preserve"> until </w:t>
            </w:r>
            <w:r w:rsidR="1FE4BD43" w:rsidRPr="0078448D">
              <w:rPr>
                <w:rFonts w:asciiTheme="minorHAnsi" w:hAnsiTheme="minorHAnsi" w:cstheme="minorBidi"/>
                <w:sz w:val="20"/>
                <w:szCs w:val="20"/>
              </w:rPr>
              <w:t xml:space="preserve">December </w:t>
            </w:r>
            <w:r w:rsidR="005809EA" w:rsidRPr="0078448D">
              <w:rPr>
                <w:rFonts w:asciiTheme="minorHAnsi" w:hAnsiTheme="minorHAnsi" w:cstheme="minorBidi"/>
                <w:sz w:val="20"/>
                <w:szCs w:val="20"/>
              </w:rPr>
              <w:t>2024</w:t>
            </w:r>
          </w:p>
          <w:p w14:paraId="100E980C" w14:textId="3753A96E" w:rsidR="00B4290D" w:rsidRPr="0078448D" w:rsidRDefault="24D4AB65"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Ending Violence against Women</w:t>
            </w:r>
          </w:p>
          <w:p w14:paraId="1AEBCAF2" w14:textId="77777777" w:rsidR="00B4290D" w:rsidRPr="0078448D" w:rsidRDefault="00B4290D" w:rsidP="008F42E2">
            <w:pPr>
              <w:widowControl w:val="0"/>
              <w:spacing w:after="0" w:line="240" w:lineRule="auto"/>
              <w:jc w:val="both"/>
              <w:rPr>
                <w:rFonts w:asciiTheme="minorHAnsi" w:hAnsiTheme="minorHAnsi" w:cstheme="minorHAnsi"/>
                <w:sz w:val="20"/>
                <w:szCs w:val="20"/>
              </w:rPr>
            </w:pPr>
          </w:p>
        </w:tc>
      </w:tr>
    </w:tbl>
    <w:p w14:paraId="31E0D451" w14:textId="77777777" w:rsidR="00B4290D" w:rsidRPr="0078448D" w:rsidRDefault="00A519A7" w:rsidP="008F42E2">
      <w:pPr>
        <w:spacing w:after="0" w:line="240" w:lineRule="auto"/>
        <w:jc w:val="both"/>
        <w:rPr>
          <w:rFonts w:asciiTheme="minorHAnsi" w:hAnsiTheme="minorHAnsi" w:cstheme="minorHAnsi"/>
          <w:b/>
          <w:iCs/>
          <w:sz w:val="20"/>
          <w:szCs w:val="20"/>
        </w:rPr>
      </w:pPr>
      <w:r w:rsidRPr="0078448D">
        <w:rPr>
          <w:rFonts w:asciiTheme="minorHAnsi" w:hAnsiTheme="minorHAnsi" w:cstheme="minorHAnsi"/>
          <w:b/>
          <w:iCs/>
          <w:sz w:val="20"/>
          <w:szCs w:val="20"/>
        </w:rPr>
        <w:t>Background</w:t>
      </w:r>
    </w:p>
    <w:p w14:paraId="10587C24" w14:textId="77777777" w:rsidR="00F63289" w:rsidRPr="0078448D" w:rsidRDefault="00F63289" w:rsidP="008F42E2">
      <w:pPr>
        <w:spacing w:after="0" w:line="240" w:lineRule="auto"/>
        <w:jc w:val="both"/>
        <w:rPr>
          <w:rFonts w:asciiTheme="minorHAnsi" w:hAnsiTheme="minorHAnsi" w:cstheme="minorHAnsi"/>
          <w:sz w:val="20"/>
          <w:szCs w:val="20"/>
        </w:rPr>
      </w:pPr>
      <w:r w:rsidRPr="0078448D">
        <w:rPr>
          <w:rFonts w:asciiTheme="minorHAnsi" w:hAnsiTheme="minorHAnsi" w:cstheme="minorBidi"/>
          <w:sz w:val="20"/>
          <w:szCs w:val="20"/>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67C5CCB3" w14:textId="685A2C40" w:rsidR="6E4D9034" w:rsidRPr="0078448D" w:rsidRDefault="6E4D9034" w:rsidP="6E4D9034">
      <w:pPr>
        <w:spacing w:after="0" w:line="240" w:lineRule="auto"/>
        <w:jc w:val="both"/>
        <w:rPr>
          <w:rFonts w:asciiTheme="minorHAnsi" w:hAnsiTheme="minorHAnsi" w:cstheme="minorBidi"/>
          <w:sz w:val="20"/>
          <w:szCs w:val="20"/>
        </w:rPr>
      </w:pPr>
    </w:p>
    <w:p w14:paraId="22D1784B" w14:textId="77777777" w:rsidR="000F6F76" w:rsidRPr="0078448D" w:rsidRDefault="00F63289" w:rsidP="6E4D903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The work of UN Women in Moldova is guided by its new Country Strategic Note 2023-2027, aligned with the UN Sustainable Development Cooperation Framework for Moldova (2023-2027), </w:t>
      </w:r>
      <w:hyperlink r:id="rId12">
        <w:r w:rsidRPr="0078448D">
          <w:rPr>
            <w:rStyle w:val="Hyperlink"/>
            <w:rFonts w:asciiTheme="minorHAnsi" w:hAnsiTheme="minorHAnsi" w:cstheme="minorBidi"/>
            <w:color w:val="auto"/>
            <w:sz w:val="20"/>
            <w:szCs w:val="20"/>
          </w:rPr>
          <w:t>UN Women Global Strategic Plan</w:t>
        </w:r>
      </w:hyperlink>
      <w:r w:rsidRPr="0078448D">
        <w:rPr>
          <w:rFonts w:asciiTheme="minorHAnsi" w:hAnsiTheme="minorHAnsi" w:cstheme="minorBidi"/>
          <w:sz w:val="20"/>
          <w:szCs w:val="20"/>
        </w:rPr>
        <w:t>, National Programs and Strategies, and aims to contribute to the gender-responsive implementation of the 2030 Agenda for Sustainable Development. The Strategic Note focuses on four main areas: 1) Ending Violence against Women, 2) Women’s Leadership and Governance, 3) Women’s Economic Empowerment, and 4) Humanitarian and Peace development nexus and UN Coordination on Gender equality.</w:t>
      </w:r>
    </w:p>
    <w:p w14:paraId="65EB88AD" w14:textId="66578E9D" w:rsidR="6E4D9034" w:rsidRPr="0078448D" w:rsidRDefault="6E4D9034" w:rsidP="6E4D9034">
      <w:pPr>
        <w:spacing w:after="0" w:line="240" w:lineRule="auto"/>
        <w:jc w:val="both"/>
        <w:rPr>
          <w:rFonts w:asciiTheme="minorHAnsi" w:hAnsiTheme="minorHAnsi" w:cstheme="minorBidi"/>
          <w:sz w:val="20"/>
          <w:szCs w:val="20"/>
        </w:rPr>
      </w:pPr>
    </w:p>
    <w:p w14:paraId="55B87159" w14:textId="77777777" w:rsidR="00E10083" w:rsidRPr="0078448D" w:rsidRDefault="009D5147" w:rsidP="6E4D903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Through its </w:t>
      </w:r>
      <w:proofErr w:type="spellStart"/>
      <w:r w:rsidRPr="0078448D">
        <w:rPr>
          <w:rFonts w:asciiTheme="minorHAnsi" w:hAnsiTheme="minorHAnsi" w:cstheme="minorBidi"/>
          <w:sz w:val="20"/>
          <w:szCs w:val="20"/>
        </w:rPr>
        <w:t>programmes</w:t>
      </w:r>
      <w:proofErr w:type="spellEnd"/>
      <w:r w:rsidRPr="0078448D">
        <w:rPr>
          <w:rFonts w:asciiTheme="minorHAnsi" w:hAnsiTheme="minorHAnsi" w:cstheme="minorBidi"/>
          <w:sz w:val="20"/>
          <w:szCs w:val="20"/>
        </w:rPr>
        <w:t xml:space="preserve"> and projects, UN Women provides technical assistance to national partners (governmental and non-governmental), including the private sector, in the implementation of existing international and national commitments to women’s rights and gender equality; it facilitates networking and exchange of good practices and advocates for women’s rights and gender equality in all areas of life.</w:t>
      </w:r>
    </w:p>
    <w:p w14:paraId="719DF69A" w14:textId="256F3020" w:rsidR="6E4D9034" w:rsidRPr="0078448D" w:rsidRDefault="6E4D9034" w:rsidP="6E4D9034">
      <w:pPr>
        <w:spacing w:after="0" w:line="240" w:lineRule="auto"/>
        <w:jc w:val="both"/>
        <w:rPr>
          <w:rFonts w:asciiTheme="minorHAnsi" w:hAnsiTheme="minorHAnsi" w:cstheme="minorBidi"/>
          <w:sz w:val="20"/>
          <w:szCs w:val="20"/>
        </w:rPr>
      </w:pPr>
    </w:p>
    <w:p w14:paraId="3E5C0D23" w14:textId="77777777" w:rsidR="00755FF1" w:rsidRPr="0078448D" w:rsidRDefault="00A519A7" w:rsidP="6E4D903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Violence against women as a form of gender-based violence represents a global endemic problem threatening the right to life and dignity of millions of women around the world. Gender-based violence entails several social and health consequences for survivors, ranging from negative health outcomes to the fatal phenomenon of femicide or suicide. In our contemporary world, women who are subject to violence continue to be prevented from a full participation in both public and private life, which seriously affects their human dignity and equality. Gender-based violence not only jeopardies women’s physical and mental health, but also leads to serious violations of all their human rights, be they economic, social, cultural, </w:t>
      </w:r>
      <w:proofErr w:type="gramStart"/>
      <w:r w:rsidRPr="0078448D">
        <w:rPr>
          <w:rFonts w:asciiTheme="minorHAnsi" w:hAnsiTheme="minorHAnsi" w:cstheme="minorBidi"/>
          <w:sz w:val="20"/>
          <w:szCs w:val="20"/>
        </w:rPr>
        <w:t>civil</w:t>
      </w:r>
      <w:proofErr w:type="gramEnd"/>
      <w:r w:rsidRPr="0078448D">
        <w:rPr>
          <w:rFonts w:asciiTheme="minorHAnsi" w:hAnsiTheme="minorHAnsi" w:cstheme="minorBidi"/>
          <w:sz w:val="20"/>
          <w:szCs w:val="20"/>
        </w:rPr>
        <w:t xml:space="preserve"> or political.</w:t>
      </w:r>
    </w:p>
    <w:p w14:paraId="7BC1ECE1" w14:textId="7CAB6AB9" w:rsidR="6E4D9034" w:rsidRPr="0078448D" w:rsidRDefault="6E4D9034" w:rsidP="6E4D9034">
      <w:pPr>
        <w:spacing w:after="0" w:line="240" w:lineRule="auto"/>
        <w:jc w:val="both"/>
        <w:rPr>
          <w:rFonts w:asciiTheme="minorHAnsi" w:hAnsiTheme="minorHAnsi" w:cstheme="minorBidi"/>
          <w:sz w:val="20"/>
          <w:szCs w:val="20"/>
        </w:rPr>
      </w:pPr>
    </w:p>
    <w:p w14:paraId="5656136B" w14:textId="77777777" w:rsidR="00755FF1" w:rsidRPr="0078448D" w:rsidRDefault="00A519A7" w:rsidP="6E4D9034">
      <w:pPr>
        <w:spacing w:after="0" w:line="240" w:lineRule="auto"/>
        <w:jc w:val="both"/>
        <w:rPr>
          <w:rFonts w:asciiTheme="minorHAnsi" w:hAnsiTheme="minorHAnsi" w:cstheme="minorBidi"/>
          <w:sz w:val="20"/>
          <w:szCs w:val="20"/>
        </w:rPr>
      </w:pPr>
      <w:proofErr w:type="gramStart"/>
      <w:r w:rsidRPr="0078448D">
        <w:rPr>
          <w:rFonts w:asciiTheme="minorHAnsi" w:hAnsiTheme="minorHAnsi" w:cstheme="minorBidi"/>
          <w:sz w:val="20"/>
          <w:szCs w:val="20"/>
        </w:rPr>
        <w:t>With regard to</w:t>
      </w:r>
      <w:proofErr w:type="gramEnd"/>
      <w:r w:rsidRPr="0078448D">
        <w:rPr>
          <w:rFonts w:asciiTheme="minorHAnsi" w:hAnsiTheme="minorHAnsi" w:cstheme="minorBidi"/>
          <w:sz w:val="20"/>
          <w:szCs w:val="20"/>
        </w:rPr>
        <w:t xml:space="preserve"> the local context, the latest statistics and survey data available show that violence against women is alarmingly widespread in Moldova. According to the first national study on the prevalence of the phenomenon (</w:t>
      </w:r>
      <w:hyperlink r:id="rId13">
        <w:r w:rsidRPr="0078448D">
          <w:rPr>
            <w:rFonts w:asciiTheme="minorHAnsi" w:hAnsiTheme="minorHAnsi" w:cstheme="minorBidi"/>
            <w:sz w:val="20"/>
            <w:szCs w:val="20"/>
            <w:u w:val="single"/>
          </w:rPr>
          <w:t>“Violence against Women in the Family”</w:t>
        </w:r>
      </w:hyperlink>
      <w:r w:rsidRPr="0078448D">
        <w:rPr>
          <w:rFonts w:asciiTheme="minorHAnsi" w:hAnsiTheme="minorHAnsi" w:cstheme="minorBidi"/>
          <w:sz w:val="20"/>
          <w:szCs w:val="20"/>
          <w:u w:val="single"/>
        </w:rPr>
        <w:t>)</w:t>
      </w:r>
      <w:r w:rsidRPr="0078448D">
        <w:rPr>
          <w:rFonts w:asciiTheme="minorHAnsi" w:hAnsiTheme="minorHAnsi" w:cstheme="minorBidi"/>
          <w:sz w:val="20"/>
          <w:szCs w:val="20"/>
        </w:rPr>
        <w:t xml:space="preserve"> carried out by the National Bureau of Statistics and commissioned by UN Moldova in 2011, 6 out of 10 women from urban areas and 7 out of 10 women form rural areas have experienced at least one form of violence (psychological, economic, physical and/or sexual) at the hands of their current or former partner during their lifetime, and 1 out of 10 has been exposed to all forms of violence.</w:t>
      </w:r>
    </w:p>
    <w:p w14:paraId="17D16536" w14:textId="50A9A54D" w:rsidR="6E4D9034" w:rsidRPr="0078448D" w:rsidRDefault="6E4D9034" w:rsidP="6E4D9034">
      <w:pPr>
        <w:spacing w:after="0" w:line="240" w:lineRule="auto"/>
        <w:jc w:val="both"/>
        <w:rPr>
          <w:rFonts w:asciiTheme="minorHAnsi" w:hAnsiTheme="minorHAnsi" w:cstheme="minorBidi"/>
          <w:sz w:val="20"/>
          <w:szCs w:val="20"/>
        </w:rPr>
      </w:pPr>
    </w:p>
    <w:p w14:paraId="3A51F7C7" w14:textId="77777777" w:rsidR="000F5111" w:rsidRPr="0078448D" w:rsidRDefault="00A519A7" w:rsidP="6E4D903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There is evidence that due to widespread gender roles and stereotypes, violence against women in Moldova is not only widespread but, in some cases, also accepted and justified in the name of socio-cultural norms. </w:t>
      </w:r>
      <w:proofErr w:type="gramStart"/>
      <w:r w:rsidRPr="0078448D">
        <w:rPr>
          <w:rFonts w:asciiTheme="minorHAnsi" w:hAnsiTheme="minorHAnsi" w:cstheme="minorBidi"/>
          <w:sz w:val="20"/>
          <w:szCs w:val="20"/>
        </w:rPr>
        <w:t>As a consequence</w:t>
      </w:r>
      <w:proofErr w:type="gramEnd"/>
      <w:r w:rsidRPr="0078448D">
        <w:rPr>
          <w:rFonts w:asciiTheme="minorHAnsi" w:hAnsiTheme="minorHAnsi" w:cstheme="minorBidi"/>
          <w:sz w:val="20"/>
          <w:szCs w:val="20"/>
        </w:rPr>
        <w:t>, women facing violence are not fully protected and many of them would report violence only in most serious cases. Therefore, as confirmed by the above-mentioned national study, a significant number of women remain unassisted and continue to be subject to violence.</w:t>
      </w:r>
    </w:p>
    <w:p w14:paraId="05590AF4" w14:textId="2088A32A" w:rsidR="6E4D9034" w:rsidRPr="0078448D" w:rsidRDefault="6E4D9034" w:rsidP="6E4D9034">
      <w:pPr>
        <w:spacing w:after="0" w:line="240" w:lineRule="auto"/>
        <w:jc w:val="both"/>
        <w:rPr>
          <w:rFonts w:asciiTheme="minorHAnsi" w:hAnsiTheme="minorHAnsi" w:cstheme="minorBidi"/>
          <w:sz w:val="20"/>
          <w:szCs w:val="20"/>
        </w:rPr>
      </w:pPr>
    </w:p>
    <w:p w14:paraId="1B457C35" w14:textId="777B8ADC" w:rsidR="001E1474" w:rsidRPr="0078448D" w:rsidRDefault="00A519A7" w:rsidP="6E4D903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Comprehensive social services are essential for survivors of gender-based violence. It is well-known that specialized psychological counseling can significantly improve the health outlook for women and girls' survivors of violence, thus further contributing to women’s recovery from violence, their empowerment and prevention the reoccurrence of violence in the future (</w:t>
      </w:r>
      <w:hyperlink r:id="rId14">
        <w:r w:rsidRPr="0078448D">
          <w:rPr>
            <w:rFonts w:asciiTheme="minorHAnsi" w:hAnsiTheme="minorHAnsi" w:cstheme="minorBidi"/>
            <w:sz w:val="20"/>
            <w:szCs w:val="20"/>
            <w:u w:val="single"/>
          </w:rPr>
          <w:t>Essential services package for women and girls subject to violence</w:t>
        </w:r>
      </w:hyperlink>
      <w:r w:rsidRPr="0078448D">
        <w:rPr>
          <w:rFonts w:asciiTheme="minorHAnsi" w:hAnsiTheme="minorHAnsi" w:cstheme="minorBidi"/>
          <w:sz w:val="20"/>
          <w:szCs w:val="20"/>
          <w:u w:val="single"/>
        </w:rPr>
        <w:t>)</w:t>
      </w:r>
      <w:r w:rsidRPr="0078448D">
        <w:rPr>
          <w:rFonts w:asciiTheme="minorHAnsi" w:hAnsiTheme="minorHAnsi" w:cstheme="minorBidi"/>
          <w:sz w:val="20"/>
          <w:szCs w:val="20"/>
        </w:rPr>
        <w:t xml:space="preserve">. As set out in the </w:t>
      </w:r>
      <w:hyperlink r:id="rId15">
        <w:r w:rsidRPr="0078448D">
          <w:rPr>
            <w:rFonts w:asciiTheme="minorHAnsi" w:hAnsiTheme="minorHAnsi" w:cstheme="minorBidi"/>
            <w:sz w:val="20"/>
            <w:szCs w:val="20"/>
            <w:u w:val="single"/>
          </w:rPr>
          <w:t>Convention on preventing and combating violence against women and domestic violence</w:t>
        </w:r>
      </w:hyperlink>
      <w:r w:rsidRPr="0078448D">
        <w:rPr>
          <w:rFonts w:asciiTheme="minorHAnsi" w:hAnsiTheme="minorHAnsi" w:cstheme="minorBidi"/>
          <w:sz w:val="20"/>
          <w:szCs w:val="20"/>
        </w:rPr>
        <w:t xml:space="preserve">, recently ratified by the Republic of Moldova, women and girls </w:t>
      </w:r>
      <w:r w:rsidRPr="0078448D">
        <w:rPr>
          <w:rFonts w:asciiTheme="minorHAnsi" w:hAnsiTheme="minorHAnsi" w:cstheme="minorBidi"/>
          <w:sz w:val="20"/>
          <w:szCs w:val="20"/>
        </w:rPr>
        <w:lastRenderedPageBreak/>
        <w:t xml:space="preserve">should have access to an array of general and specialized services, including psychological support. However, according to the </w:t>
      </w:r>
      <w:hyperlink r:id="rId16">
        <w:r w:rsidRPr="0078448D">
          <w:rPr>
            <w:rFonts w:asciiTheme="minorHAnsi" w:hAnsiTheme="minorHAnsi" w:cstheme="minorBidi"/>
            <w:sz w:val="20"/>
            <w:szCs w:val="20"/>
            <w:u w:val="single"/>
          </w:rPr>
          <w:t>Report on costing of domestic violence and violence against women in Moldova</w:t>
        </w:r>
      </w:hyperlink>
      <w:r w:rsidRPr="0078448D">
        <w:rPr>
          <w:rFonts w:asciiTheme="minorHAnsi" w:hAnsiTheme="minorHAnsi" w:cstheme="minorBidi"/>
          <w:sz w:val="20"/>
          <w:szCs w:val="20"/>
        </w:rPr>
        <w:t xml:space="preserve">, over 30% of the services that are listed as essential in the international standards do not exist in Moldova or are not efficient. Aware of the existing challenges, UN Women Moldova is committed to contributing to the improvement of psychological services available to those in need, including women and </w:t>
      </w:r>
      <w:proofErr w:type="gramStart"/>
      <w:r w:rsidRPr="0078448D">
        <w:rPr>
          <w:rFonts w:asciiTheme="minorHAnsi" w:hAnsiTheme="minorHAnsi" w:cstheme="minorBidi"/>
          <w:sz w:val="20"/>
          <w:szCs w:val="20"/>
        </w:rPr>
        <w:t>girls</w:t>
      </w:r>
      <w:proofErr w:type="gramEnd"/>
      <w:r w:rsidRPr="0078448D">
        <w:rPr>
          <w:rFonts w:asciiTheme="minorHAnsi" w:hAnsiTheme="minorHAnsi" w:cstheme="minorBidi"/>
          <w:sz w:val="20"/>
          <w:szCs w:val="20"/>
        </w:rPr>
        <w:t xml:space="preserve"> survivors of gender-based violence, by providing support to the national relevant authorities in </w:t>
      </w:r>
      <w:r w:rsidR="5B674E04" w:rsidRPr="0078448D">
        <w:rPr>
          <w:rFonts w:asciiTheme="minorHAnsi" w:hAnsiTheme="minorHAnsi" w:cstheme="minorBidi"/>
          <w:sz w:val="20"/>
          <w:szCs w:val="20"/>
        </w:rPr>
        <w:t>finalizing</w:t>
      </w:r>
      <w:r w:rsidRPr="0078448D">
        <w:rPr>
          <w:rFonts w:asciiTheme="minorHAnsi" w:hAnsiTheme="minorHAnsi" w:cstheme="minorBidi"/>
          <w:sz w:val="20"/>
          <w:szCs w:val="20"/>
        </w:rPr>
        <w:t xml:space="preserve"> the law on the performance of the psychological activity.</w:t>
      </w:r>
    </w:p>
    <w:p w14:paraId="42B4C483" w14:textId="674E5596" w:rsidR="6E4D9034" w:rsidRPr="0078448D" w:rsidRDefault="6E4D9034" w:rsidP="6E4D9034">
      <w:pPr>
        <w:spacing w:after="0" w:line="240" w:lineRule="auto"/>
        <w:jc w:val="both"/>
        <w:rPr>
          <w:rFonts w:asciiTheme="minorHAnsi" w:hAnsiTheme="minorHAnsi" w:cstheme="minorBidi"/>
          <w:sz w:val="20"/>
          <w:szCs w:val="20"/>
        </w:rPr>
      </w:pPr>
    </w:p>
    <w:p w14:paraId="50BC36E2" w14:textId="756BD5EC" w:rsidR="008F42E2" w:rsidRPr="00B56474" w:rsidRDefault="00A519A7" w:rsidP="6E4D9034">
      <w:p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 xml:space="preserve">Given the situation in the Republic of Moldova, when there is no specific legislative framework regulating and harmonizing the psychological activity, the parliamentary standing Committee for Social Protection, </w:t>
      </w:r>
      <w:proofErr w:type="gramStart"/>
      <w:r w:rsidRPr="00B56474">
        <w:rPr>
          <w:rFonts w:asciiTheme="minorHAnsi" w:hAnsiTheme="minorHAnsi" w:cstheme="minorBidi"/>
          <w:sz w:val="20"/>
          <w:szCs w:val="20"/>
        </w:rPr>
        <w:t>Health</w:t>
      </w:r>
      <w:proofErr w:type="gramEnd"/>
      <w:r w:rsidRPr="00B56474">
        <w:rPr>
          <w:rFonts w:asciiTheme="minorHAnsi" w:hAnsiTheme="minorHAnsi" w:cstheme="minorBidi"/>
          <w:sz w:val="20"/>
          <w:szCs w:val="20"/>
        </w:rPr>
        <w:t xml:space="preserve"> and Family has started in past years the elaboration of a draft law on the performance of the psychological activity. During 2020, the parliamentary standing committee for social protection, health and family has worked to develop a comprehensive and aligned to the international standards legal framework which will, on one hand, consolidate the efforts made by the psychologists and, on the other hand, will ensure that the specialized psychological services available to those in need, including women and girls survivors of gender-based violence, are efficient and systemic. In this context, UN Women supported the process based on request from the Committee for Social Protection, </w:t>
      </w:r>
      <w:proofErr w:type="gramStart"/>
      <w:r w:rsidRPr="00B56474">
        <w:rPr>
          <w:rFonts w:asciiTheme="minorHAnsi" w:hAnsiTheme="minorHAnsi" w:cstheme="minorBidi"/>
          <w:sz w:val="20"/>
          <w:szCs w:val="20"/>
        </w:rPr>
        <w:t>Health</w:t>
      </w:r>
      <w:proofErr w:type="gramEnd"/>
      <w:r w:rsidRPr="00B56474">
        <w:rPr>
          <w:rFonts w:asciiTheme="minorHAnsi" w:hAnsiTheme="minorHAnsi" w:cstheme="minorBidi"/>
          <w:sz w:val="20"/>
          <w:szCs w:val="20"/>
        </w:rPr>
        <w:t xml:space="preserve"> and Family, through national consultant</w:t>
      </w:r>
      <w:r w:rsidR="35F54491" w:rsidRPr="00B56474">
        <w:rPr>
          <w:rFonts w:asciiTheme="minorHAnsi" w:hAnsiTheme="minorHAnsi" w:cstheme="minorBidi"/>
          <w:sz w:val="20"/>
          <w:szCs w:val="20"/>
        </w:rPr>
        <w:t>s</w:t>
      </w:r>
      <w:r w:rsidRPr="00B56474">
        <w:rPr>
          <w:rFonts w:asciiTheme="minorHAnsi" w:hAnsiTheme="minorHAnsi" w:cstheme="minorBidi"/>
          <w:sz w:val="20"/>
          <w:szCs w:val="20"/>
        </w:rPr>
        <w:t xml:space="preserve"> who provided expertise in evaluating and </w:t>
      </w:r>
      <w:r w:rsidR="007131CC" w:rsidRPr="00B56474">
        <w:rPr>
          <w:rFonts w:asciiTheme="minorHAnsi" w:hAnsiTheme="minorHAnsi" w:cstheme="minorBidi"/>
          <w:sz w:val="20"/>
          <w:szCs w:val="20"/>
        </w:rPr>
        <w:t>finalizing</w:t>
      </w:r>
      <w:r w:rsidRPr="00B56474">
        <w:rPr>
          <w:rFonts w:asciiTheme="minorHAnsi" w:hAnsiTheme="minorHAnsi" w:cstheme="minorBidi"/>
          <w:sz w:val="20"/>
          <w:szCs w:val="20"/>
        </w:rPr>
        <w:t xml:space="preserve"> the draft law on the psychological activity in the Republic of Moldova.</w:t>
      </w:r>
      <w:r w:rsidR="00B77E91" w:rsidRPr="00B56474">
        <w:rPr>
          <w:rFonts w:asciiTheme="minorHAnsi" w:hAnsiTheme="minorHAnsi" w:cstheme="minorBidi"/>
          <w:sz w:val="20"/>
          <w:szCs w:val="20"/>
        </w:rPr>
        <w:t xml:space="preserve"> Additionally, UN Women </w:t>
      </w:r>
      <w:r w:rsidR="087DE490" w:rsidRPr="00B56474">
        <w:rPr>
          <w:rFonts w:asciiTheme="minorHAnsi" w:hAnsiTheme="minorHAnsi" w:cstheme="minorBidi"/>
          <w:sz w:val="20"/>
          <w:szCs w:val="20"/>
        </w:rPr>
        <w:t xml:space="preserve">supported </w:t>
      </w:r>
      <w:r w:rsidR="00B77E91" w:rsidRPr="00B56474">
        <w:rPr>
          <w:rFonts w:asciiTheme="minorHAnsi" w:hAnsiTheme="minorHAnsi" w:cstheme="minorBidi"/>
          <w:sz w:val="20"/>
          <w:szCs w:val="20"/>
        </w:rPr>
        <w:t>organiz</w:t>
      </w:r>
      <w:r w:rsidR="3987B1D8" w:rsidRPr="00B56474">
        <w:rPr>
          <w:rFonts w:asciiTheme="minorHAnsi" w:hAnsiTheme="minorHAnsi" w:cstheme="minorBidi"/>
          <w:sz w:val="20"/>
          <w:szCs w:val="20"/>
        </w:rPr>
        <w:t xml:space="preserve">ation of </w:t>
      </w:r>
      <w:r w:rsidR="00B77E91" w:rsidRPr="00B56474">
        <w:rPr>
          <w:rFonts w:asciiTheme="minorHAnsi" w:hAnsiTheme="minorHAnsi" w:cstheme="minorBidi"/>
          <w:sz w:val="20"/>
          <w:szCs w:val="20"/>
        </w:rPr>
        <w:t>public discussions regarding the content/adjustment/validation of the developed documents.</w:t>
      </w:r>
    </w:p>
    <w:p w14:paraId="0B9054E2" w14:textId="77777777" w:rsidR="008F42E2" w:rsidRPr="00B56474" w:rsidRDefault="008F42E2" w:rsidP="008F42E2">
      <w:pPr>
        <w:spacing w:after="0" w:line="240" w:lineRule="auto"/>
        <w:jc w:val="both"/>
        <w:rPr>
          <w:rFonts w:asciiTheme="minorHAnsi" w:hAnsiTheme="minorHAnsi" w:cstheme="minorHAnsi"/>
          <w:sz w:val="20"/>
          <w:szCs w:val="20"/>
        </w:rPr>
      </w:pPr>
    </w:p>
    <w:p w14:paraId="6E35E8AF" w14:textId="5F92533E" w:rsidR="00B4290D" w:rsidRPr="00B56474" w:rsidRDefault="00A519A7" w:rsidP="008F42E2">
      <w:pPr>
        <w:spacing w:after="0" w:line="240" w:lineRule="auto"/>
        <w:jc w:val="both"/>
        <w:rPr>
          <w:rFonts w:asciiTheme="minorHAnsi" w:hAnsiTheme="minorHAnsi" w:cstheme="minorHAnsi"/>
          <w:sz w:val="20"/>
          <w:szCs w:val="20"/>
        </w:rPr>
      </w:pPr>
      <w:r w:rsidRPr="00B56474">
        <w:rPr>
          <w:rFonts w:asciiTheme="minorHAnsi" w:hAnsiTheme="minorHAnsi" w:cstheme="minorHAnsi"/>
          <w:b/>
          <w:iCs/>
          <w:sz w:val="20"/>
          <w:szCs w:val="20"/>
        </w:rPr>
        <w:t>Rationale</w:t>
      </w:r>
    </w:p>
    <w:p w14:paraId="78871B36" w14:textId="77777777" w:rsidR="009E5CC7" w:rsidRPr="00B56474" w:rsidRDefault="00A519A7" w:rsidP="008F42E2">
      <w:p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Considering the</w:t>
      </w:r>
      <w:r w:rsidR="02EA3A7A" w:rsidRPr="00B56474">
        <w:rPr>
          <w:rFonts w:asciiTheme="minorHAnsi" w:hAnsiTheme="minorHAnsi" w:cstheme="minorBidi"/>
          <w:sz w:val="20"/>
          <w:szCs w:val="20"/>
        </w:rPr>
        <w:t xml:space="preserve"> final</w:t>
      </w:r>
      <w:r w:rsidRPr="00B56474">
        <w:rPr>
          <w:rFonts w:asciiTheme="minorHAnsi" w:hAnsiTheme="minorHAnsi" w:cstheme="minorBidi"/>
          <w:sz w:val="20"/>
          <w:szCs w:val="20"/>
        </w:rPr>
        <w:t xml:space="preserve"> stage of the draft law, the Committee for Social Protection, </w:t>
      </w:r>
      <w:proofErr w:type="gramStart"/>
      <w:r w:rsidRPr="00B56474">
        <w:rPr>
          <w:rFonts w:asciiTheme="minorHAnsi" w:hAnsiTheme="minorHAnsi" w:cstheme="minorBidi"/>
          <w:sz w:val="20"/>
          <w:szCs w:val="20"/>
        </w:rPr>
        <w:t>Health</w:t>
      </w:r>
      <w:proofErr w:type="gramEnd"/>
      <w:r w:rsidRPr="00B56474">
        <w:rPr>
          <w:rFonts w:asciiTheme="minorHAnsi" w:hAnsiTheme="minorHAnsi" w:cstheme="minorBidi"/>
          <w:sz w:val="20"/>
          <w:szCs w:val="20"/>
        </w:rPr>
        <w:t xml:space="preserve"> and Family intends to organize </w:t>
      </w:r>
      <w:r w:rsidR="0982EEA6" w:rsidRPr="00B56474">
        <w:rPr>
          <w:rFonts w:asciiTheme="minorHAnsi" w:hAnsiTheme="minorHAnsi" w:cstheme="minorBidi"/>
          <w:sz w:val="20"/>
          <w:szCs w:val="20"/>
        </w:rPr>
        <w:t xml:space="preserve">additional </w:t>
      </w:r>
      <w:sdt>
        <w:sdtPr>
          <w:rPr>
            <w:rFonts w:asciiTheme="minorHAnsi" w:hAnsiTheme="minorHAnsi" w:cstheme="minorBidi"/>
            <w:sz w:val="20"/>
            <w:szCs w:val="20"/>
          </w:rPr>
          <w:tag w:val="goog_rdk_24"/>
          <w:id w:val="-827667791"/>
          <w:placeholder>
            <w:docPart w:val="DefaultPlaceholder_1081868574"/>
          </w:placeholder>
          <w:showingPlcHdr/>
        </w:sdtPr>
        <w:sdtEndPr/>
        <w:sdtContent/>
      </w:sdt>
      <w:r w:rsidRPr="00B56474">
        <w:rPr>
          <w:rFonts w:asciiTheme="minorHAnsi" w:hAnsiTheme="minorHAnsi" w:cstheme="minorBidi"/>
          <w:sz w:val="20"/>
          <w:szCs w:val="20"/>
        </w:rPr>
        <w:t xml:space="preserve">public consultations to </w:t>
      </w:r>
      <w:sdt>
        <w:sdtPr>
          <w:rPr>
            <w:rFonts w:asciiTheme="minorHAnsi" w:hAnsiTheme="minorHAnsi" w:cstheme="minorBidi"/>
            <w:sz w:val="20"/>
            <w:szCs w:val="20"/>
          </w:rPr>
          <w:tag w:val="goog_rdk_25"/>
          <w:id w:val="1188334435"/>
          <w:placeholder>
            <w:docPart w:val="DefaultPlaceholder_1081868574"/>
          </w:placeholder>
          <w:showingPlcHdr/>
        </w:sdtPr>
        <w:sdtEndPr/>
        <w:sdtContent/>
      </w:sdt>
      <w:r w:rsidRPr="00B56474">
        <w:rPr>
          <w:rFonts w:asciiTheme="minorHAnsi" w:hAnsiTheme="minorHAnsi" w:cstheme="minorBidi"/>
          <w:sz w:val="20"/>
          <w:szCs w:val="20"/>
        </w:rPr>
        <w:t>seek final views from professionals and organizations in the</w:t>
      </w:r>
      <w:r w:rsidR="006616B5" w:rsidRPr="00B56474">
        <w:rPr>
          <w:rFonts w:asciiTheme="minorHAnsi" w:hAnsiTheme="minorHAnsi" w:cstheme="minorBidi"/>
          <w:sz w:val="20"/>
          <w:szCs w:val="20"/>
        </w:rPr>
        <w:t xml:space="preserve"> field</w:t>
      </w:r>
      <w:r w:rsidR="064886E7" w:rsidRPr="00B56474">
        <w:rPr>
          <w:rFonts w:asciiTheme="minorHAnsi" w:hAnsiTheme="minorHAnsi" w:cstheme="minorBidi"/>
          <w:sz w:val="20"/>
          <w:szCs w:val="20"/>
        </w:rPr>
        <w:t xml:space="preserve"> to be integrated in the package of the draft law</w:t>
      </w:r>
      <w:r w:rsidR="009E5CC7" w:rsidRPr="00B56474">
        <w:rPr>
          <w:rFonts w:asciiTheme="minorHAnsi" w:hAnsiTheme="minorHAnsi" w:cstheme="minorBidi"/>
          <w:sz w:val="20"/>
          <w:szCs w:val="20"/>
        </w:rPr>
        <w:t xml:space="preserve">. </w:t>
      </w:r>
    </w:p>
    <w:p w14:paraId="60CEDC43" w14:textId="5EE602C4" w:rsidR="008F42E2" w:rsidRPr="00B56474" w:rsidRDefault="008F42E2" w:rsidP="008F42E2">
      <w:pPr>
        <w:spacing w:after="0" w:line="240" w:lineRule="auto"/>
        <w:jc w:val="both"/>
        <w:rPr>
          <w:rFonts w:asciiTheme="minorHAnsi" w:hAnsiTheme="minorHAnsi" w:cstheme="minorHAnsi"/>
          <w:sz w:val="20"/>
          <w:szCs w:val="20"/>
        </w:rPr>
      </w:pPr>
    </w:p>
    <w:p w14:paraId="2091874A" w14:textId="77777777" w:rsidR="008F42E2" w:rsidRPr="00B56474" w:rsidRDefault="00B77E91" w:rsidP="008F42E2">
      <w:pPr>
        <w:spacing w:after="0" w:line="240" w:lineRule="auto"/>
        <w:jc w:val="both"/>
        <w:rPr>
          <w:rFonts w:asciiTheme="minorHAnsi" w:hAnsiTheme="minorHAnsi" w:cstheme="minorHAnsi"/>
          <w:sz w:val="20"/>
          <w:szCs w:val="20"/>
        </w:rPr>
      </w:pPr>
      <w:r w:rsidRPr="00B56474">
        <w:rPr>
          <w:rFonts w:asciiTheme="minorHAnsi" w:hAnsiTheme="minorHAnsi" w:cstheme="minorHAnsi"/>
          <w:b/>
          <w:sz w:val="20"/>
          <w:szCs w:val="20"/>
        </w:rPr>
        <w:t>Scope of work</w:t>
      </w:r>
    </w:p>
    <w:p w14:paraId="3B5A1F42" w14:textId="01A57CDB" w:rsidR="00B4290D" w:rsidRPr="00B56474" w:rsidRDefault="00A519A7" w:rsidP="6E4D9034">
      <w:p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 xml:space="preserve">The main objective of this consultancy is to provide technical support </w:t>
      </w:r>
      <w:r w:rsidR="00E51F8F" w:rsidRPr="00B56474">
        <w:rPr>
          <w:rFonts w:asciiTheme="minorHAnsi" w:hAnsiTheme="minorHAnsi" w:cstheme="minorBidi"/>
          <w:sz w:val="20"/>
          <w:szCs w:val="20"/>
        </w:rPr>
        <w:t xml:space="preserve">together with another national expert with expertise in psychology </w:t>
      </w:r>
      <w:r w:rsidRPr="00B56474">
        <w:rPr>
          <w:rFonts w:asciiTheme="minorHAnsi" w:hAnsiTheme="minorHAnsi" w:cstheme="minorBidi"/>
          <w:sz w:val="20"/>
          <w:szCs w:val="20"/>
        </w:rPr>
        <w:t xml:space="preserve">to the parliamentary standing Committee for Social Protection, </w:t>
      </w:r>
      <w:proofErr w:type="gramStart"/>
      <w:r w:rsidRPr="00B56474">
        <w:rPr>
          <w:rFonts w:asciiTheme="minorHAnsi" w:hAnsiTheme="minorHAnsi" w:cstheme="minorBidi"/>
          <w:sz w:val="20"/>
          <w:szCs w:val="20"/>
        </w:rPr>
        <w:t>Health</w:t>
      </w:r>
      <w:proofErr w:type="gramEnd"/>
      <w:r w:rsidRPr="00B56474">
        <w:rPr>
          <w:rFonts w:asciiTheme="minorHAnsi" w:hAnsiTheme="minorHAnsi" w:cstheme="minorBidi"/>
          <w:sz w:val="20"/>
          <w:szCs w:val="20"/>
        </w:rPr>
        <w:t xml:space="preserve"> and Family in </w:t>
      </w:r>
      <w:r w:rsidR="00E32469" w:rsidRPr="00B56474">
        <w:rPr>
          <w:rFonts w:asciiTheme="minorHAnsi" w:hAnsiTheme="minorHAnsi" w:cstheme="minorBidi"/>
          <w:sz w:val="20"/>
          <w:szCs w:val="20"/>
        </w:rPr>
        <w:t xml:space="preserve">finalizing the draft package </w:t>
      </w:r>
      <w:sdt>
        <w:sdtPr>
          <w:rPr>
            <w:rFonts w:asciiTheme="minorHAnsi" w:hAnsiTheme="minorHAnsi" w:cstheme="minorBidi"/>
            <w:sz w:val="20"/>
            <w:szCs w:val="20"/>
          </w:rPr>
          <w:tag w:val="goog_rdk_31"/>
          <w:id w:val="291330983"/>
          <w:placeholder>
            <w:docPart w:val="DefaultPlaceholder_1081868574"/>
          </w:placeholder>
        </w:sdtPr>
        <w:sdtEndPr/>
        <w:sdtContent>
          <w:r w:rsidR="63193E3B" w:rsidRPr="00B56474">
            <w:rPr>
              <w:rFonts w:asciiTheme="minorHAnsi" w:hAnsiTheme="minorHAnsi" w:cstheme="minorBidi"/>
              <w:sz w:val="20"/>
              <w:szCs w:val="20"/>
            </w:rPr>
            <w:t xml:space="preserve">of </w:t>
          </w:r>
          <w:r w:rsidRPr="00B56474">
            <w:rPr>
              <w:rFonts w:asciiTheme="minorHAnsi" w:hAnsiTheme="minorHAnsi" w:cstheme="minorBidi"/>
              <w:sz w:val="20"/>
              <w:szCs w:val="20"/>
            </w:rPr>
            <w:t xml:space="preserve">draft law and </w:t>
          </w:r>
        </w:sdtContent>
      </w:sdt>
      <w:r w:rsidRPr="00B56474">
        <w:rPr>
          <w:rFonts w:asciiTheme="minorHAnsi" w:hAnsiTheme="minorHAnsi" w:cstheme="minorBidi"/>
          <w:sz w:val="20"/>
          <w:szCs w:val="20"/>
        </w:rPr>
        <w:t xml:space="preserve">organizing </w:t>
      </w:r>
      <w:r w:rsidR="4014AF5F" w:rsidRPr="00B56474">
        <w:rPr>
          <w:rFonts w:asciiTheme="minorHAnsi" w:hAnsiTheme="minorHAnsi" w:cstheme="minorBidi"/>
          <w:sz w:val="20"/>
          <w:szCs w:val="20"/>
        </w:rPr>
        <w:t xml:space="preserve">additional </w:t>
      </w:r>
      <w:r w:rsidRPr="00B56474">
        <w:rPr>
          <w:rFonts w:asciiTheme="minorHAnsi" w:hAnsiTheme="minorHAnsi" w:cstheme="minorBidi"/>
          <w:sz w:val="20"/>
          <w:szCs w:val="20"/>
        </w:rPr>
        <w:t>public consultations related to the draft law subject for further submission for approval.</w:t>
      </w:r>
      <w:r w:rsidR="00E51F8F" w:rsidRPr="00B56474">
        <w:rPr>
          <w:rFonts w:asciiTheme="minorHAnsi" w:hAnsiTheme="minorHAnsi" w:cstheme="minorBidi"/>
          <w:sz w:val="20"/>
          <w:szCs w:val="20"/>
        </w:rPr>
        <w:t xml:space="preserve"> </w:t>
      </w:r>
    </w:p>
    <w:p w14:paraId="6041ADB3" w14:textId="77777777" w:rsidR="00B4290D" w:rsidRPr="00B56474" w:rsidRDefault="00B4290D" w:rsidP="0DAC80E4">
      <w:pPr>
        <w:spacing w:after="0" w:line="240" w:lineRule="auto"/>
        <w:jc w:val="both"/>
        <w:rPr>
          <w:rFonts w:asciiTheme="minorHAnsi" w:hAnsiTheme="minorHAnsi" w:cstheme="minorBidi"/>
          <w:sz w:val="20"/>
          <w:szCs w:val="20"/>
        </w:rPr>
      </w:pPr>
    </w:p>
    <w:p w14:paraId="713BFF0A" w14:textId="13AB0C51" w:rsidR="581A8EE8" w:rsidRPr="00B56474" w:rsidRDefault="581A8EE8" w:rsidP="0DAC80E4">
      <w:p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Main tasks:</w:t>
      </w:r>
    </w:p>
    <w:p w14:paraId="7C7F7E27" w14:textId="610670D0" w:rsidR="00381AA6" w:rsidRPr="00B56474" w:rsidRDefault="00B616CE" w:rsidP="0DAC80E4">
      <w:pPr>
        <w:pStyle w:val="ListParagraph"/>
        <w:numPr>
          <w:ilvl w:val="0"/>
          <w:numId w:val="1"/>
        </w:num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Coordinate</w:t>
      </w:r>
      <w:r w:rsidR="00C10D87" w:rsidRPr="00B56474">
        <w:rPr>
          <w:rFonts w:asciiTheme="minorHAnsi" w:hAnsiTheme="minorHAnsi" w:cstheme="minorBidi"/>
          <w:sz w:val="20"/>
          <w:szCs w:val="20"/>
        </w:rPr>
        <w:t xml:space="preserve"> </w:t>
      </w:r>
      <w:r w:rsidR="003E37C6" w:rsidRPr="00B56474">
        <w:rPr>
          <w:rFonts w:asciiTheme="minorHAnsi" w:hAnsiTheme="minorHAnsi" w:cstheme="minorBidi"/>
          <w:sz w:val="20"/>
          <w:szCs w:val="20"/>
        </w:rPr>
        <w:t xml:space="preserve">the intervention with the Parliamentary Committee </w:t>
      </w:r>
      <w:r w:rsidR="000C0FA7" w:rsidRPr="00B56474">
        <w:rPr>
          <w:rFonts w:asciiTheme="minorHAnsi" w:hAnsiTheme="minorHAnsi" w:cstheme="minorBidi"/>
          <w:sz w:val="20"/>
          <w:szCs w:val="20"/>
        </w:rPr>
        <w:t xml:space="preserve">based also </w:t>
      </w:r>
      <w:r w:rsidR="00B31C5D" w:rsidRPr="00B56474">
        <w:rPr>
          <w:rFonts w:asciiTheme="minorHAnsi" w:hAnsiTheme="minorHAnsi" w:cstheme="minorBidi"/>
          <w:sz w:val="20"/>
          <w:szCs w:val="20"/>
        </w:rPr>
        <w:t xml:space="preserve">with </w:t>
      </w:r>
      <w:r w:rsidR="000C0FA7" w:rsidRPr="00B56474">
        <w:rPr>
          <w:rFonts w:asciiTheme="minorHAnsi" w:hAnsiTheme="minorHAnsi" w:cstheme="minorBidi"/>
          <w:sz w:val="20"/>
          <w:szCs w:val="20"/>
        </w:rPr>
        <w:t xml:space="preserve">inputs from </w:t>
      </w:r>
      <w:r w:rsidR="00B31C5D" w:rsidRPr="00B56474">
        <w:rPr>
          <w:rFonts w:asciiTheme="minorHAnsi" w:hAnsiTheme="minorHAnsi" w:cstheme="minorBidi"/>
          <w:sz w:val="20"/>
          <w:szCs w:val="20"/>
        </w:rPr>
        <w:t>the other national expert</w:t>
      </w:r>
      <w:r w:rsidR="000C0FA7" w:rsidRPr="00B56474">
        <w:rPr>
          <w:rFonts w:asciiTheme="minorHAnsi" w:hAnsiTheme="minorHAnsi" w:cstheme="minorBidi"/>
          <w:sz w:val="20"/>
          <w:szCs w:val="20"/>
        </w:rPr>
        <w:t xml:space="preserve"> in psychology</w:t>
      </w:r>
      <w:r w:rsidR="00B31C5D" w:rsidRPr="00B56474">
        <w:rPr>
          <w:rFonts w:asciiTheme="minorHAnsi" w:hAnsiTheme="minorHAnsi" w:cstheme="minorBidi"/>
          <w:sz w:val="20"/>
          <w:szCs w:val="20"/>
        </w:rPr>
        <w:t xml:space="preserve"> team </w:t>
      </w:r>
      <w:proofErr w:type="gramStart"/>
      <w:r w:rsidR="00B31C5D" w:rsidRPr="00B56474">
        <w:rPr>
          <w:rFonts w:asciiTheme="minorHAnsi" w:hAnsiTheme="minorHAnsi" w:cstheme="minorBidi"/>
          <w:sz w:val="20"/>
          <w:szCs w:val="20"/>
        </w:rPr>
        <w:t>member</w:t>
      </w:r>
      <w:r w:rsidR="000C0FA7" w:rsidRPr="00B56474">
        <w:rPr>
          <w:rFonts w:asciiTheme="minorHAnsi" w:hAnsiTheme="minorHAnsi" w:cstheme="minorBidi"/>
          <w:sz w:val="20"/>
          <w:szCs w:val="20"/>
        </w:rPr>
        <w:t>;</w:t>
      </w:r>
      <w:proofErr w:type="gramEnd"/>
    </w:p>
    <w:p w14:paraId="74E2A18F" w14:textId="7F2D00AA" w:rsidR="581A8EE8" w:rsidRPr="00B56474" w:rsidRDefault="581A8EE8" w:rsidP="0DAC80E4">
      <w:pPr>
        <w:pStyle w:val="ListParagraph"/>
        <w:numPr>
          <w:ilvl w:val="0"/>
          <w:numId w:val="1"/>
        </w:numPr>
        <w:spacing w:after="0" w:line="240" w:lineRule="auto"/>
        <w:jc w:val="both"/>
        <w:rPr>
          <w:rFonts w:asciiTheme="minorHAnsi" w:hAnsiTheme="minorHAnsi" w:cstheme="minorBidi"/>
          <w:sz w:val="20"/>
          <w:szCs w:val="20"/>
        </w:rPr>
      </w:pPr>
      <w:proofErr w:type="spellStart"/>
      <w:r w:rsidRPr="00B56474">
        <w:rPr>
          <w:rFonts w:asciiTheme="minorHAnsi" w:hAnsiTheme="minorHAnsi" w:cstheme="minorBidi"/>
          <w:sz w:val="20"/>
          <w:szCs w:val="20"/>
        </w:rPr>
        <w:t>Organisation</w:t>
      </w:r>
      <w:proofErr w:type="spellEnd"/>
      <w:r w:rsidRPr="00B56474">
        <w:rPr>
          <w:rFonts w:asciiTheme="minorHAnsi" w:hAnsiTheme="minorHAnsi" w:cstheme="minorBidi"/>
          <w:sz w:val="20"/>
          <w:szCs w:val="20"/>
        </w:rPr>
        <w:t xml:space="preserve"> of additional working groups based on the need in order to present the completed draft law based on the consultancy provided in the </w:t>
      </w:r>
      <w:proofErr w:type="gramStart"/>
      <w:r w:rsidRPr="00B56474">
        <w:rPr>
          <w:rFonts w:asciiTheme="minorHAnsi" w:hAnsiTheme="minorHAnsi" w:cstheme="minorBidi"/>
          <w:sz w:val="20"/>
          <w:szCs w:val="20"/>
        </w:rPr>
        <w:t>past;</w:t>
      </w:r>
      <w:proofErr w:type="gramEnd"/>
    </w:p>
    <w:p w14:paraId="53D80E8C" w14:textId="7332B76C" w:rsidR="581A8EE8" w:rsidRPr="00B56474" w:rsidRDefault="581A8EE8" w:rsidP="0DAC80E4">
      <w:pPr>
        <w:pStyle w:val="ListParagraph"/>
        <w:numPr>
          <w:ilvl w:val="0"/>
          <w:numId w:val="1"/>
        </w:num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 xml:space="preserve">Revision of the draft law based on the consultations with legal departments and other </w:t>
      </w:r>
      <w:proofErr w:type="gramStart"/>
      <w:r w:rsidRPr="00B56474">
        <w:rPr>
          <w:rFonts w:asciiTheme="minorHAnsi" w:hAnsiTheme="minorHAnsi" w:cstheme="minorBidi"/>
          <w:sz w:val="20"/>
          <w:szCs w:val="20"/>
        </w:rPr>
        <w:t>stakeholders;</w:t>
      </w:r>
      <w:proofErr w:type="gramEnd"/>
    </w:p>
    <w:p w14:paraId="09725307" w14:textId="77777777" w:rsidR="00105CFF" w:rsidRPr="00B56474" w:rsidRDefault="581A8EE8" w:rsidP="00105CFF">
      <w:pPr>
        <w:pStyle w:val="ListParagraph"/>
        <w:numPr>
          <w:ilvl w:val="0"/>
          <w:numId w:val="1"/>
        </w:num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 xml:space="preserve">Provide support in preparing the table with divergences, informative note, impact analysis and other relevant </w:t>
      </w:r>
      <w:proofErr w:type="gramStart"/>
      <w:r w:rsidRPr="00B56474">
        <w:rPr>
          <w:rFonts w:asciiTheme="minorHAnsi" w:hAnsiTheme="minorHAnsi" w:cstheme="minorBidi"/>
          <w:sz w:val="20"/>
          <w:szCs w:val="20"/>
        </w:rPr>
        <w:t>information;</w:t>
      </w:r>
      <w:proofErr w:type="gramEnd"/>
    </w:p>
    <w:p w14:paraId="72EA4EAE" w14:textId="0CDBC0FC" w:rsidR="00ED5662" w:rsidRPr="00B56474" w:rsidRDefault="00ED5662" w:rsidP="00105CFF">
      <w:pPr>
        <w:pStyle w:val="ListParagraph"/>
        <w:numPr>
          <w:ilvl w:val="0"/>
          <w:numId w:val="1"/>
        </w:numPr>
        <w:spacing w:after="0" w:line="240" w:lineRule="auto"/>
        <w:jc w:val="both"/>
        <w:rPr>
          <w:rFonts w:asciiTheme="minorHAnsi" w:hAnsiTheme="minorHAnsi" w:cstheme="minorBidi"/>
          <w:sz w:val="20"/>
          <w:szCs w:val="20"/>
        </w:rPr>
      </w:pPr>
      <w:r w:rsidRPr="00B56474">
        <w:rPr>
          <w:rFonts w:asciiTheme="minorHAnsi" w:hAnsiTheme="minorHAnsi" w:cstheme="minorHAnsi"/>
          <w:sz w:val="20"/>
          <w:szCs w:val="20"/>
        </w:rPr>
        <w:t xml:space="preserve">Provide inputs in the development of the concept, plan for communication campaign, campaign messages general public and mental health </w:t>
      </w:r>
      <w:proofErr w:type="gramStart"/>
      <w:r w:rsidRPr="00B56474">
        <w:rPr>
          <w:rFonts w:asciiTheme="minorHAnsi" w:hAnsiTheme="minorHAnsi" w:cstheme="minorHAnsi"/>
          <w:sz w:val="20"/>
          <w:szCs w:val="20"/>
        </w:rPr>
        <w:t>specialists;</w:t>
      </w:r>
      <w:proofErr w:type="gramEnd"/>
    </w:p>
    <w:p w14:paraId="17A4F43A" w14:textId="4F573ABD" w:rsidR="581A8EE8" w:rsidRPr="00B56474" w:rsidRDefault="581A8EE8" w:rsidP="0DAC80E4">
      <w:pPr>
        <w:pStyle w:val="ListParagraph"/>
        <w:numPr>
          <w:ilvl w:val="0"/>
          <w:numId w:val="1"/>
        </w:num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Support the implementation of the campaign (participation at public events, meetings with association of psychologists, universities, mass-media</w:t>
      </w:r>
      <w:proofErr w:type="gramStart"/>
      <w:r w:rsidRPr="00B56474">
        <w:rPr>
          <w:rFonts w:asciiTheme="minorHAnsi" w:hAnsiTheme="minorHAnsi" w:cstheme="minorBidi"/>
          <w:sz w:val="20"/>
          <w:szCs w:val="20"/>
        </w:rPr>
        <w:t>);</w:t>
      </w:r>
      <w:proofErr w:type="gramEnd"/>
    </w:p>
    <w:p w14:paraId="6DC6FBFD" w14:textId="5095F4CE" w:rsidR="581A8EE8" w:rsidRPr="00B56474" w:rsidRDefault="581A8EE8" w:rsidP="0DAC80E4">
      <w:pPr>
        <w:pStyle w:val="ListParagraph"/>
        <w:numPr>
          <w:ilvl w:val="0"/>
          <w:numId w:val="1"/>
        </w:num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 xml:space="preserve">Prepare and conduct presentation of the draft law at the public consultations, working groups and provide inputs, intervention where </w:t>
      </w:r>
      <w:proofErr w:type="gramStart"/>
      <w:r w:rsidRPr="00B56474">
        <w:rPr>
          <w:rFonts w:asciiTheme="minorHAnsi" w:hAnsiTheme="minorHAnsi" w:cstheme="minorBidi"/>
          <w:sz w:val="20"/>
          <w:szCs w:val="20"/>
        </w:rPr>
        <w:t>needed;</w:t>
      </w:r>
      <w:proofErr w:type="gramEnd"/>
    </w:p>
    <w:p w14:paraId="3E936840" w14:textId="26C60C08" w:rsidR="581A8EE8" w:rsidRPr="00B56474" w:rsidRDefault="581A8EE8" w:rsidP="0DAC80E4">
      <w:pPr>
        <w:pStyle w:val="ListParagraph"/>
        <w:numPr>
          <w:ilvl w:val="0"/>
          <w:numId w:val="1"/>
        </w:numPr>
        <w:spacing w:after="0" w:line="240" w:lineRule="auto"/>
        <w:jc w:val="both"/>
        <w:rPr>
          <w:rFonts w:asciiTheme="minorHAnsi" w:hAnsiTheme="minorHAnsi" w:cstheme="minorBidi"/>
          <w:sz w:val="20"/>
          <w:szCs w:val="20"/>
        </w:rPr>
      </w:pPr>
      <w:r w:rsidRPr="00B56474">
        <w:rPr>
          <w:rFonts w:asciiTheme="minorHAnsi" w:hAnsiTheme="minorHAnsi" w:cstheme="minorBidi"/>
          <w:sz w:val="20"/>
          <w:szCs w:val="20"/>
        </w:rPr>
        <w:t>Final report, with lessons learnt.</w:t>
      </w:r>
    </w:p>
    <w:p w14:paraId="7CAE674F" w14:textId="4E3F2900" w:rsidR="00B4290D" w:rsidRPr="0078448D" w:rsidRDefault="00B4290D" w:rsidP="008F42E2">
      <w:pPr>
        <w:pBdr>
          <w:bottom w:val="dotted" w:sz="4" w:space="1" w:color="000000"/>
        </w:pBdr>
        <w:spacing w:after="0" w:line="240" w:lineRule="auto"/>
        <w:jc w:val="both"/>
        <w:rPr>
          <w:rFonts w:asciiTheme="minorHAnsi" w:hAnsiTheme="minorHAnsi" w:cstheme="minorBidi"/>
          <w:sz w:val="20"/>
          <w:szCs w:val="20"/>
        </w:rPr>
      </w:pPr>
    </w:p>
    <w:p w14:paraId="49BE329E" w14:textId="6BB20F0D" w:rsidR="00B4290D"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DELIVERABLES AND TIMEFRAME</w:t>
      </w:r>
    </w:p>
    <w:p w14:paraId="20A8A70D" w14:textId="26B48FD7" w:rsidR="00B4290D" w:rsidRPr="0078448D" w:rsidRDefault="00803498" w:rsidP="0DAC80E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The assignment should </w:t>
      </w:r>
      <w:r w:rsidR="007131CC" w:rsidRPr="0078448D">
        <w:rPr>
          <w:rFonts w:asciiTheme="minorHAnsi" w:hAnsiTheme="minorHAnsi" w:cstheme="minorBidi"/>
          <w:sz w:val="20"/>
          <w:szCs w:val="20"/>
        </w:rPr>
        <w:t>be carried</w:t>
      </w:r>
      <w:r w:rsidRPr="0078448D">
        <w:rPr>
          <w:rFonts w:asciiTheme="minorHAnsi" w:hAnsiTheme="minorHAnsi" w:cstheme="minorBidi"/>
          <w:sz w:val="20"/>
          <w:szCs w:val="20"/>
        </w:rPr>
        <w:t xml:space="preserve"> </w:t>
      </w:r>
      <w:r w:rsidR="00AB3B03" w:rsidRPr="0078448D">
        <w:rPr>
          <w:rFonts w:asciiTheme="minorHAnsi" w:hAnsiTheme="minorHAnsi" w:cstheme="minorBidi"/>
          <w:sz w:val="20"/>
          <w:szCs w:val="20"/>
        </w:rPr>
        <w:t>out within a</w:t>
      </w:r>
      <w:r w:rsidRPr="0078448D">
        <w:rPr>
          <w:rFonts w:asciiTheme="minorHAnsi" w:hAnsiTheme="minorHAnsi" w:cstheme="minorBidi"/>
          <w:sz w:val="20"/>
          <w:szCs w:val="20"/>
        </w:rPr>
        <w:t xml:space="preserve"> period of </w:t>
      </w:r>
      <w:r w:rsidR="125A8C2C" w:rsidRPr="0078448D">
        <w:rPr>
          <w:rFonts w:asciiTheme="minorHAnsi" w:hAnsiTheme="minorHAnsi" w:cstheme="minorBidi"/>
          <w:sz w:val="20"/>
          <w:szCs w:val="20"/>
        </w:rPr>
        <w:t>up to 15</w:t>
      </w:r>
      <w:r w:rsidRPr="0078448D">
        <w:rPr>
          <w:rFonts w:asciiTheme="minorHAnsi" w:hAnsiTheme="minorHAnsi" w:cstheme="minorBidi"/>
          <w:sz w:val="20"/>
          <w:szCs w:val="20"/>
        </w:rPr>
        <w:t xml:space="preserve"> months, not exceeding </w:t>
      </w:r>
      <w:r w:rsidR="3E4FE053" w:rsidRPr="0078448D">
        <w:rPr>
          <w:rFonts w:asciiTheme="minorHAnsi" w:hAnsiTheme="minorHAnsi" w:cstheme="minorBidi"/>
          <w:sz w:val="20"/>
          <w:szCs w:val="20"/>
        </w:rPr>
        <w:t>3</w:t>
      </w:r>
      <w:r w:rsidR="009E5CC7" w:rsidRPr="0078448D">
        <w:rPr>
          <w:rFonts w:asciiTheme="minorHAnsi" w:hAnsiTheme="minorHAnsi" w:cstheme="minorBidi"/>
          <w:sz w:val="20"/>
          <w:szCs w:val="20"/>
        </w:rPr>
        <w:t>5</w:t>
      </w:r>
      <w:r w:rsidRPr="0078448D">
        <w:rPr>
          <w:rFonts w:asciiTheme="minorHAnsi" w:hAnsiTheme="minorHAnsi" w:cstheme="minorBidi"/>
          <w:sz w:val="20"/>
          <w:szCs w:val="20"/>
        </w:rPr>
        <w:t xml:space="preserve"> working days per each consultant, with the incumbent being responsible for delivering the following outputs:</w:t>
      </w:r>
    </w:p>
    <w:p w14:paraId="1E1C5F2A" w14:textId="77777777" w:rsidR="009E5CC7" w:rsidRPr="0078448D" w:rsidRDefault="009E5CC7" w:rsidP="0DAC80E4">
      <w:pPr>
        <w:spacing w:after="0" w:line="240" w:lineRule="auto"/>
        <w:jc w:val="both"/>
        <w:rPr>
          <w:rFonts w:asciiTheme="minorHAnsi" w:hAnsiTheme="minorHAnsi" w:cstheme="minorBidi"/>
          <w:sz w:val="20"/>
          <w:szCs w:val="20"/>
        </w:rPr>
      </w:pPr>
    </w:p>
    <w:tbl>
      <w:tblPr>
        <w:tblW w:w="0" w:type="auto"/>
        <w:tblLayout w:type="fixed"/>
        <w:tblLook w:val="0400" w:firstRow="0" w:lastRow="0" w:firstColumn="0" w:lastColumn="0" w:noHBand="0" w:noVBand="1"/>
      </w:tblPr>
      <w:tblGrid>
        <w:gridCol w:w="509"/>
        <w:gridCol w:w="4059"/>
        <w:gridCol w:w="2955"/>
        <w:gridCol w:w="2612"/>
      </w:tblGrid>
      <w:tr w:rsidR="0078448D" w:rsidRPr="0078448D" w14:paraId="6BACBFF0" w14:textId="77777777" w:rsidTr="6D420011">
        <w:trPr>
          <w:trHeight w:val="300"/>
        </w:trPr>
        <w:tc>
          <w:tcPr>
            <w:tcW w:w="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8CF1AB" w14:textId="76EC25E7" w:rsidR="0DAC80E4" w:rsidRPr="0078448D" w:rsidRDefault="0DAC80E4" w:rsidP="0DAC80E4">
            <w:pPr>
              <w:spacing w:after="120"/>
              <w:jc w:val="center"/>
            </w:pPr>
            <w:r w:rsidRPr="0078448D">
              <w:rPr>
                <w:rFonts w:cs="Calibri"/>
                <w:b/>
                <w:bCs/>
                <w:lang w:val="en-GB"/>
              </w:rPr>
              <w:t>No</w:t>
            </w:r>
          </w:p>
        </w:tc>
        <w:tc>
          <w:tcPr>
            <w:tcW w:w="4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729C61" w14:textId="60B29F82" w:rsidR="0DAC80E4" w:rsidRPr="0078448D" w:rsidRDefault="0DAC80E4" w:rsidP="0DAC80E4">
            <w:pPr>
              <w:spacing w:after="120"/>
              <w:jc w:val="center"/>
            </w:pPr>
            <w:r w:rsidRPr="0078448D">
              <w:rPr>
                <w:rFonts w:cs="Calibri"/>
                <w:b/>
                <w:bCs/>
                <w:lang w:val="en-GB"/>
              </w:rPr>
              <w:t>Deliverables</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A623D2" w14:textId="38212514" w:rsidR="0DAC80E4" w:rsidRPr="0078448D" w:rsidRDefault="0DAC80E4" w:rsidP="0DAC80E4">
            <w:pPr>
              <w:spacing w:after="120"/>
              <w:jc w:val="center"/>
            </w:pPr>
            <w:r w:rsidRPr="0078448D">
              <w:rPr>
                <w:rFonts w:cs="Calibri"/>
                <w:b/>
                <w:bCs/>
                <w:lang w:val="en-GB"/>
              </w:rPr>
              <w:t>Tentative timeframe</w:t>
            </w:r>
          </w:p>
        </w:tc>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7D565B" w14:textId="224B88EA" w:rsidR="0DAC80E4" w:rsidRPr="0078448D" w:rsidRDefault="0DAC80E4" w:rsidP="0DAC80E4">
            <w:pPr>
              <w:spacing w:after="120"/>
              <w:jc w:val="center"/>
            </w:pPr>
            <w:r w:rsidRPr="0078448D">
              <w:rPr>
                <w:rFonts w:cs="Calibri"/>
                <w:b/>
                <w:bCs/>
                <w:lang w:val="en-GB"/>
              </w:rPr>
              <w:t>Tentative # of days required for accomplishment of task</w:t>
            </w:r>
          </w:p>
        </w:tc>
      </w:tr>
      <w:tr w:rsidR="0078448D" w:rsidRPr="0078448D" w14:paraId="7203ECA4" w14:textId="77777777" w:rsidTr="6D420011">
        <w:trPr>
          <w:trHeight w:val="300"/>
        </w:trPr>
        <w:tc>
          <w:tcPr>
            <w:tcW w:w="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ECF7CB" w14:textId="7942A373" w:rsidR="0DAC80E4" w:rsidRPr="0078448D" w:rsidRDefault="0DAC80E4" w:rsidP="0DAC80E4">
            <w:pPr>
              <w:spacing w:after="120"/>
              <w:jc w:val="center"/>
            </w:pPr>
            <w:r w:rsidRPr="0078448D">
              <w:rPr>
                <w:rFonts w:cs="Calibri"/>
                <w:b/>
                <w:bCs/>
                <w:lang w:val="en-GB"/>
              </w:rPr>
              <w:lastRenderedPageBreak/>
              <w:t>1</w:t>
            </w:r>
          </w:p>
        </w:tc>
        <w:tc>
          <w:tcPr>
            <w:tcW w:w="4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188A91" w14:textId="06E5C2B2" w:rsidR="0DAC80E4" w:rsidRPr="0078448D" w:rsidRDefault="0DAC80E4" w:rsidP="0E25D2B8">
            <w:pPr>
              <w:spacing w:after="0"/>
              <w:jc w:val="both"/>
              <w:rPr>
                <w:rFonts w:cs="Calibri"/>
                <w:sz w:val="20"/>
                <w:szCs w:val="20"/>
                <w:lang w:val="en-GB"/>
              </w:rPr>
            </w:pPr>
            <w:r w:rsidRPr="0078448D">
              <w:rPr>
                <w:rFonts w:cs="Calibri"/>
                <w:b/>
                <w:bCs/>
                <w:sz w:val="20"/>
                <w:szCs w:val="20"/>
                <w:lang w:val="en-GB"/>
              </w:rPr>
              <w:t>Draft law revised</w:t>
            </w:r>
            <w:r w:rsidRPr="0078448D">
              <w:rPr>
                <w:rFonts w:cs="Calibri"/>
                <w:sz w:val="20"/>
                <w:szCs w:val="20"/>
                <w:lang w:val="en-GB"/>
              </w:rPr>
              <w:t xml:space="preserve"> based on the consultations</w:t>
            </w:r>
            <w:r w:rsidR="22D46338" w:rsidRPr="0078448D">
              <w:rPr>
                <w:rFonts w:cs="Calibri"/>
                <w:sz w:val="20"/>
                <w:szCs w:val="20"/>
                <w:lang w:val="en-GB"/>
              </w:rPr>
              <w:t xml:space="preserve"> and meetings </w:t>
            </w:r>
            <w:r w:rsidRPr="0078448D">
              <w:rPr>
                <w:rFonts w:cs="Calibri"/>
                <w:sz w:val="20"/>
                <w:szCs w:val="20"/>
                <w:lang w:val="en-GB"/>
              </w:rPr>
              <w:t>with legal departments and other</w:t>
            </w:r>
            <w:r w:rsidR="4A6AF062" w:rsidRPr="0078448D">
              <w:rPr>
                <w:rFonts w:cs="Calibri"/>
                <w:sz w:val="20"/>
                <w:szCs w:val="20"/>
                <w:lang w:val="en-GB"/>
              </w:rPr>
              <w:t xml:space="preserve"> </w:t>
            </w:r>
            <w:proofErr w:type="gramStart"/>
            <w:r w:rsidR="4A6AF062" w:rsidRPr="0078448D">
              <w:rPr>
                <w:rFonts w:cs="Calibri"/>
                <w:sz w:val="20"/>
                <w:szCs w:val="20"/>
                <w:lang w:val="en-GB"/>
              </w:rPr>
              <w:t xml:space="preserve">relevant </w:t>
            </w:r>
            <w:r w:rsidRPr="0078448D">
              <w:rPr>
                <w:rFonts w:cs="Calibri"/>
                <w:sz w:val="20"/>
                <w:szCs w:val="20"/>
                <w:lang w:val="en-GB"/>
              </w:rPr>
              <w:t xml:space="preserve"> stakeholders</w:t>
            </w:r>
            <w:proofErr w:type="gramEnd"/>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FB6430" w14:textId="32EAD051" w:rsidR="0DAC80E4" w:rsidRPr="0078448D" w:rsidRDefault="0086369B" w:rsidP="0DAC80E4">
            <w:pPr>
              <w:spacing w:after="120"/>
              <w:jc w:val="center"/>
              <w:rPr>
                <w:rFonts w:cs="Calibri"/>
                <w:sz w:val="20"/>
                <w:szCs w:val="20"/>
                <w:lang w:val="en-GB"/>
              </w:rPr>
            </w:pPr>
            <w:r w:rsidRPr="0078448D">
              <w:rPr>
                <w:rFonts w:cs="Calibri"/>
                <w:sz w:val="20"/>
                <w:szCs w:val="20"/>
                <w:lang w:val="en-GB"/>
              </w:rPr>
              <w:t>B</w:t>
            </w:r>
            <w:r w:rsidR="00FF359B" w:rsidRPr="0078448D">
              <w:rPr>
                <w:rFonts w:cs="Calibri"/>
                <w:sz w:val="20"/>
                <w:szCs w:val="20"/>
                <w:lang w:val="en-GB"/>
              </w:rPr>
              <w:t>eginning of November</w:t>
            </w:r>
            <w:r w:rsidR="59EE62AC" w:rsidRPr="0078448D">
              <w:rPr>
                <w:rFonts w:cs="Calibri"/>
                <w:sz w:val="20"/>
                <w:szCs w:val="20"/>
                <w:lang w:val="en-GB"/>
              </w:rPr>
              <w:t xml:space="preserve"> 2023</w:t>
            </w:r>
          </w:p>
        </w:tc>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EA0719" w14:textId="1BEAB609" w:rsidR="0DAC80E4" w:rsidRPr="0078448D" w:rsidRDefault="00715C00" w:rsidP="0DAC80E4">
            <w:pPr>
              <w:spacing w:after="120"/>
              <w:jc w:val="center"/>
            </w:pPr>
            <w:r w:rsidRPr="0078448D">
              <w:rPr>
                <w:rFonts w:cs="Calibri"/>
                <w:sz w:val="20"/>
                <w:szCs w:val="20"/>
                <w:lang w:val="en-GB"/>
              </w:rPr>
              <w:t>5 days</w:t>
            </w:r>
          </w:p>
        </w:tc>
      </w:tr>
      <w:tr w:rsidR="0078448D" w:rsidRPr="0078448D" w14:paraId="03264036" w14:textId="77777777" w:rsidTr="6D420011">
        <w:trPr>
          <w:trHeight w:val="300"/>
        </w:trPr>
        <w:tc>
          <w:tcPr>
            <w:tcW w:w="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4740B1" w14:textId="47BFA0E2" w:rsidR="0DAC80E4" w:rsidRPr="0078448D" w:rsidRDefault="0DAC80E4" w:rsidP="0E25D2B8">
            <w:pPr>
              <w:spacing w:after="120"/>
              <w:jc w:val="center"/>
              <w:rPr>
                <w:rFonts w:cs="Calibri"/>
                <w:b/>
                <w:bCs/>
                <w:lang w:val="en-GB"/>
              </w:rPr>
            </w:pPr>
            <w:r w:rsidRPr="0078448D">
              <w:rPr>
                <w:rFonts w:cs="Calibri"/>
                <w:b/>
                <w:bCs/>
                <w:lang w:val="en-GB"/>
              </w:rPr>
              <w:t>2</w:t>
            </w:r>
          </w:p>
        </w:tc>
        <w:tc>
          <w:tcPr>
            <w:tcW w:w="4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F9E891" w14:textId="3AB3C222" w:rsidR="0DAC80E4" w:rsidRPr="0078448D" w:rsidRDefault="0DAC80E4" w:rsidP="0E25D2B8">
            <w:pPr>
              <w:spacing w:after="0"/>
              <w:jc w:val="both"/>
              <w:rPr>
                <w:rFonts w:cs="Calibri"/>
                <w:sz w:val="20"/>
                <w:szCs w:val="20"/>
                <w:lang w:val="en-GB"/>
              </w:rPr>
            </w:pPr>
            <w:r w:rsidRPr="0078448D">
              <w:rPr>
                <w:rFonts w:cs="Calibri"/>
                <w:b/>
                <w:bCs/>
                <w:sz w:val="20"/>
                <w:szCs w:val="20"/>
                <w:lang w:val="en-GB"/>
              </w:rPr>
              <w:t>Package of documents developed</w:t>
            </w:r>
            <w:r w:rsidRPr="0078448D">
              <w:rPr>
                <w:rFonts w:cs="Calibri"/>
                <w:sz w:val="20"/>
                <w:szCs w:val="20"/>
                <w:lang w:val="en-GB"/>
              </w:rPr>
              <w:t xml:space="preserve"> (the table with divergences, informative note, impact analysis and other relevant information</w:t>
            </w:r>
            <w:r w:rsidR="6C95CEAB" w:rsidRPr="0078448D">
              <w:rPr>
                <w:rFonts w:cs="Calibri"/>
                <w:sz w:val="20"/>
                <w:szCs w:val="20"/>
                <w:lang w:val="en-GB"/>
              </w:rPr>
              <w:t xml:space="preserve"> as per legal practice</w:t>
            </w:r>
            <w:r w:rsidRPr="0078448D">
              <w:rPr>
                <w:rFonts w:cs="Calibri"/>
                <w:sz w:val="20"/>
                <w:szCs w:val="20"/>
                <w:lang w:val="en-GB"/>
              </w:rPr>
              <w:t>)</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F5D7FE" w14:textId="0069293C" w:rsidR="0DAC80E4" w:rsidRPr="0078448D" w:rsidRDefault="00B90129" w:rsidP="0DAC80E4">
            <w:pPr>
              <w:spacing w:after="120"/>
              <w:jc w:val="center"/>
              <w:rPr>
                <w:rFonts w:cs="Calibri"/>
                <w:sz w:val="20"/>
                <w:szCs w:val="20"/>
                <w:lang w:val="en-GB"/>
              </w:rPr>
            </w:pPr>
            <w:r w:rsidRPr="0078448D">
              <w:rPr>
                <w:rFonts w:asciiTheme="minorHAnsi" w:hAnsiTheme="minorHAnsi" w:cstheme="minorHAnsi"/>
                <w:sz w:val="20"/>
                <w:szCs w:val="20"/>
                <w:lang w:val="en-GB"/>
              </w:rPr>
              <w:t>Beginning of December 2023</w:t>
            </w:r>
          </w:p>
        </w:tc>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6D67DE" w14:textId="045B3027" w:rsidR="0DAC80E4" w:rsidRPr="0078448D" w:rsidRDefault="00715C00" w:rsidP="0DAC80E4">
            <w:pPr>
              <w:spacing w:after="120"/>
              <w:jc w:val="center"/>
            </w:pPr>
            <w:r w:rsidRPr="0078448D">
              <w:rPr>
                <w:rFonts w:cs="Calibri"/>
                <w:sz w:val="20"/>
                <w:szCs w:val="20"/>
                <w:lang w:val="en-GB"/>
              </w:rPr>
              <w:t>6 days</w:t>
            </w:r>
          </w:p>
        </w:tc>
      </w:tr>
      <w:tr w:rsidR="0078448D" w:rsidRPr="0078448D" w14:paraId="23A844A5" w14:textId="77777777" w:rsidTr="6D420011">
        <w:trPr>
          <w:trHeight w:val="300"/>
        </w:trPr>
        <w:tc>
          <w:tcPr>
            <w:tcW w:w="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01B419" w14:textId="2D5D5DBE" w:rsidR="0DAC80E4" w:rsidRPr="0078448D" w:rsidRDefault="0DAC80E4" w:rsidP="0DAC80E4">
            <w:pPr>
              <w:spacing w:after="120"/>
              <w:jc w:val="center"/>
            </w:pPr>
            <w:r w:rsidRPr="0078448D">
              <w:rPr>
                <w:rFonts w:cs="Calibri"/>
                <w:b/>
                <w:bCs/>
                <w:lang w:val="en-GB"/>
              </w:rPr>
              <w:t>3</w:t>
            </w:r>
          </w:p>
        </w:tc>
        <w:tc>
          <w:tcPr>
            <w:tcW w:w="4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E4D6BC" w14:textId="59D6EE7A" w:rsidR="0DAC80E4" w:rsidRPr="0078448D" w:rsidRDefault="0DAC80E4" w:rsidP="0DAC80E4">
            <w:pPr>
              <w:spacing w:after="0"/>
              <w:jc w:val="both"/>
            </w:pPr>
            <w:r w:rsidRPr="0078448D">
              <w:rPr>
                <w:rFonts w:cs="Calibri"/>
                <w:b/>
                <w:bCs/>
                <w:sz w:val="20"/>
                <w:szCs w:val="20"/>
              </w:rPr>
              <w:t xml:space="preserve">Substantial inputs and recommendations </w:t>
            </w:r>
            <w:r w:rsidRPr="0078448D">
              <w:rPr>
                <w:rFonts w:cs="Calibri"/>
                <w:sz w:val="20"/>
                <w:szCs w:val="20"/>
              </w:rPr>
              <w:t>for the</w:t>
            </w:r>
            <w:r w:rsidR="106716D0" w:rsidRPr="0078448D">
              <w:rPr>
                <w:rFonts w:cs="Calibri"/>
                <w:sz w:val="20"/>
                <w:szCs w:val="20"/>
              </w:rPr>
              <w:t xml:space="preserve"> </w:t>
            </w:r>
            <w:r w:rsidRPr="0078448D">
              <w:rPr>
                <w:rFonts w:cs="Calibri"/>
                <w:sz w:val="20"/>
                <w:szCs w:val="20"/>
              </w:rPr>
              <w:t xml:space="preserve">plan for communication campaign provided to the Communication unit (on content, messages, channels, </w:t>
            </w:r>
            <w:proofErr w:type="spellStart"/>
            <w:r w:rsidRPr="0078448D">
              <w:rPr>
                <w:rFonts w:cs="Calibri"/>
                <w:sz w:val="20"/>
                <w:szCs w:val="20"/>
              </w:rPr>
              <w:t>etc</w:t>
            </w:r>
            <w:proofErr w:type="spellEnd"/>
            <w:r w:rsidRPr="0078448D">
              <w:rPr>
                <w:rFonts w:cs="Calibri"/>
                <w:sz w:val="20"/>
                <w:szCs w:val="20"/>
              </w:rPr>
              <w:t xml:space="preserve">). </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63A4BE" w14:textId="7D95F0A7" w:rsidR="6F6A1EFB" w:rsidRPr="0078448D" w:rsidRDefault="00B4739F" w:rsidP="0DAC80E4">
            <w:pPr>
              <w:spacing w:after="120"/>
              <w:jc w:val="center"/>
              <w:rPr>
                <w:rFonts w:cs="Calibri"/>
                <w:sz w:val="20"/>
                <w:szCs w:val="20"/>
                <w:lang w:val="en-GB"/>
              </w:rPr>
            </w:pPr>
            <w:r w:rsidRPr="0078448D">
              <w:rPr>
                <w:rFonts w:asciiTheme="minorHAnsi" w:hAnsiTheme="minorHAnsi" w:cstheme="minorHAnsi"/>
                <w:sz w:val="20"/>
                <w:szCs w:val="20"/>
                <w:lang w:val="en-GB"/>
              </w:rPr>
              <w:t>By end December 2023</w:t>
            </w:r>
          </w:p>
        </w:tc>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F3EBB3" w14:textId="79FC2922" w:rsidR="0DAC80E4" w:rsidRPr="0078448D" w:rsidRDefault="00C326E9" w:rsidP="0E25D2B8">
            <w:pPr>
              <w:spacing w:after="120"/>
              <w:jc w:val="center"/>
              <w:rPr>
                <w:rFonts w:cs="Calibri"/>
                <w:sz w:val="20"/>
                <w:szCs w:val="20"/>
                <w:lang w:val="en-GB"/>
              </w:rPr>
            </w:pPr>
            <w:r w:rsidRPr="0078448D">
              <w:rPr>
                <w:rFonts w:cs="Calibri"/>
                <w:sz w:val="20"/>
                <w:szCs w:val="20"/>
                <w:lang w:val="en-GB"/>
              </w:rPr>
              <w:t>1</w:t>
            </w:r>
            <w:r w:rsidR="0007563F" w:rsidRPr="0078448D">
              <w:rPr>
                <w:rFonts w:cs="Calibri"/>
                <w:sz w:val="20"/>
                <w:szCs w:val="20"/>
                <w:lang w:val="en-GB"/>
              </w:rPr>
              <w:t>0</w:t>
            </w:r>
            <w:r w:rsidRPr="0078448D">
              <w:rPr>
                <w:rFonts w:cs="Calibri"/>
                <w:sz w:val="20"/>
                <w:szCs w:val="20"/>
                <w:lang w:val="en-GB"/>
              </w:rPr>
              <w:t xml:space="preserve"> days</w:t>
            </w:r>
            <w:r w:rsidR="0DAC80E4" w:rsidRPr="0078448D">
              <w:rPr>
                <w:rFonts w:cs="Calibri"/>
                <w:sz w:val="20"/>
                <w:szCs w:val="20"/>
                <w:lang w:val="en-GB"/>
              </w:rPr>
              <w:t xml:space="preserve"> </w:t>
            </w:r>
          </w:p>
        </w:tc>
      </w:tr>
      <w:tr w:rsidR="0078448D" w:rsidRPr="0078448D" w14:paraId="7E4D24BD" w14:textId="77777777" w:rsidTr="6D420011">
        <w:trPr>
          <w:trHeight w:val="300"/>
        </w:trPr>
        <w:tc>
          <w:tcPr>
            <w:tcW w:w="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9A3641" w14:textId="1D70E472" w:rsidR="0DAC80E4" w:rsidRPr="0078448D" w:rsidRDefault="0DAC80E4" w:rsidP="0DAC80E4">
            <w:pPr>
              <w:spacing w:after="120"/>
              <w:jc w:val="center"/>
            </w:pPr>
            <w:r w:rsidRPr="0078448D">
              <w:rPr>
                <w:rFonts w:cs="Calibri"/>
                <w:b/>
                <w:bCs/>
                <w:lang w:val="en-GB"/>
              </w:rPr>
              <w:t>4</w:t>
            </w:r>
          </w:p>
        </w:tc>
        <w:tc>
          <w:tcPr>
            <w:tcW w:w="4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87B635" w14:textId="73FB1254" w:rsidR="0DAC80E4" w:rsidRPr="0078448D" w:rsidRDefault="0DAC80E4" w:rsidP="0E25D2B8">
            <w:pPr>
              <w:spacing w:after="0"/>
              <w:jc w:val="both"/>
              <w:rPr>
                <w:rFonts w:asciiTheme="minorHAnsi" w:hAnsiTheme="minorHAnsi" w:cstheme="minorBidi"/>
                <w:sz w:val="20"/>
                <w:szCs w:val="20"/>
              </w:rPr>
            </w:pPr>
            <w:r w:rsidRPr="0078448D">
              <w:rPr>
                <w:rFonts w:cs="Calibri"/>
                <w:b/>
                <w:bCs/>
                <w:sz w:val="20"/>
                <w:szCs w:val="20"/>
              </w:rPr>
              <w:t xml:space="preserve">Report </w:t>
            </w:r>
            <w:r w:rsidRPr="0078448D">
              <w:rPr>
                <w:rFonts w:cs="Calibri"/>
                <w:sz w:val="20"/>
                <w:szCs w:val="20"/>
              </w:rPr>
              <w:t xml:space="preserve">on the </w:t>
            </w:r>
            <w:r w:rsidR="0863EE59" w:rsidRPr="0078448D">
              <w:rPr>
                <w:rFonts w:cs="Calibri"/>
                <w:sz w:val="20"/>
                <w:szCs w:val="20"/>
              </w:rPr>
              <w:t xml:space="preserve">involvement within </w:t>
            </w:r>
            <w:r w:rsidRPr="0078448D">
              <w:rPr>
                <w:rFonts w:cs="Calibri"/>
                <w:sz w:val="20"/>
                <w:szCs w:val="20"/>
              </w:rPr>
              <w:t>the campaign</w:t>
            </w:r>
            <w:r w:rsidR="00C326E9" w:rsidRPr="0078448D">
              <w:rPr>
                <w:rFonts w:cs="Calibri"/>
                <w:sz w:val="20"/>
                <w:szCs w:val="20"/>
              </w:rPr>
              <w:t xml:space="preserve">, and </w:t>
            </w:r>
            <w:r w:rsidR="647BF932" w:rsidRPr="0078448D">
              <w:rPr>
                <w:rFonts w:cs="Calibri"/>
                <w:sz w:val="20"/>
                <w:szCs w:val="20"/>
              </w:rPr>
              <w:t xml:space="preserve">on the co-facilitation and </w:t>
            </w:r>
            <w:r w:rsidR="00C326E9" w:rsidRPr="0078448D">
              <w:rPr>
                <w:rFonts w:asciiTheme="minorHAnsi" w:hAnsiTheme="minorHAnsi" w:cstheme="minorBidi"/>
                <w:sz w:val="20"/>
                <w:szCs w:val="20"/>
              </w:rPr>
              <w:t xml:space="preserve">presentation of the draft law at the public consultations, working </w:t>
            </w:r>
            <w:proofErr w:type="gramStart"/>
            <w:r w:rsidR="00C326E9" w:rsidRPr="0078448D">
              <w:rPr>
                <w:rFonts w:asciiTheme="minorHAnsi" w:hAnsiTheme="minorHAnsi" w:cstheme="minorBidi"/>
                <w:sz w:val="20"/>
                <w:szCs w:val="20"/>
              </w:rPr>
              <w:t>groups .</w:t>
            </w:r>
            <w:proofErr w:type="gramEnd"/>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BF9BF7" w14:textId="5A5A44A1" w:rsidR="61375AE9" w:rsidRPr="0078448D" w:rsidRDefault="61375AE9" w:rsidP="0DAC80E4">
            <w:pPr>
              <w:spacing w:after="120"/>
              <w:jc w:val="center"/>
              <w:rPr>
                <w:rFonts w:cs="Calibri"/>
                <w:sz w:val="20"/>
                <w:szCs w:val="20"/>
                <w:lang w:val="en-GB"/>
              </w:rPr>
            </w:pPr>
            <w:r w:rsidRPr="0078448D">
              <w:rPr>
                <w:rFonts w:cs="Calibri"/>
                <w:sz w:val="20"/>
                <w:szCs w:val="20"/>
                <w:lang w:val="en-GB"/>
              </w:rPr>
              <w:t xml:space="preserve">By </w:t>
            </w:r>
            <w:r w:rsidR="76201FCC" w:rsidRPr="0078448D">
              <w:rPr>
                <w:rFonts w:cs="Calibri"/>
                <w:sz w:val="20"/>
                <w:szCs w:val="20"/>
                <w:lang w:val="en-GB"/>
              </w:rPr>
              <w:t>mid</w:t>
            </w:r>
            <w:r w:rsidR="5CE8DCE9" w:rsidRPr="0078448D">
              <w:rPr>
                <w:rFonts w:cs="Calibri"/>
                <w:sz w:val="20"/>
                <w:szCs w:val="20"/>
                <w:lang w:val="en-GB"/>
              </w:rPr>
              <w:t>-</w:t>
            </w:r>
            <w:r w:rsidRPr="0078448D">
              <w:rPr>
                <w:rFonts w:cs="Calibri"/>
                <w:sz w:val="20"/>
                <w:szCs w:val="20"/>
                <w:lang w:val="en-GB"/>
              </w:rPr>
              <w:t>November 2024</w:t>
            </w:r>
          </w:p>
        </w:tc>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26A62D" w14:textId="01FB1C14" w:rsidR="0DAC80E4" w:rsidRPr="0078448D" w:rsidRDefault="0007563F" w:rsidP="0DAC80E4">
            <w:pPr>
              <w:spacing w:after="120"/>
              <w:jc w:val="center"/>
            </w:pPr>
            <w:r w:rsidRPr="0078448D">
              <w:rPr>
                <w:rFonts w:cs="Calibri"/>
                <w:sz w:val="20"/>
                <w:szCs w:val="20"/>
                <w:lang w:val="en-GB"/>
              </w:rPr>
              <w:t>1</w:t>
            </w:r>
            <w:r w:rsidR="55D1A851" w:rsidRPr="0078448D">
              <w:rPr>
                <w:rFonts w:cs="Calibri"/>
                <w:sz w:val="20"/>
                <w:szCs w:val="20"/>
                <w:lang w:val="en-GB"/>
              </w:rPr>
              <w:t>3</w:t>
            </w:r>
            <w:r w:rsidR="00C326E9" w:rsidRPr="0078448D">
              <w:rPr>
                <w:rFonts w:cs="Calibri"/>
                <w:sz w:val="20"/>
                <w:szCs w:val="20"/>
                <w:lang w:val="en-GB"/>
              </w:rPr>
              <w:t xml:space="preserve"> days</w:t>
            </w:r>
            <w:r w:rsidR="0DAC80E4" w:rsidRPr="0078448D">
              <w:rPr>
                <w:rFonts w:cs="Calibri"/>
                <w:sz w:val="20"/>
                <w:szCs w:val="20"/>
                <w:lang w:val="en-GB"/>
              </w:rPr>
              <w:t xml:space="preserve"> </w:t>
            </w:r>
          </w:p>
        </w:tc>
      </w:tr>
      <w:tr w:rsidR="0078448D" w:rsidRPr="0078448D" w14:paraId="3BFAD7CC" w14:textId="77777777" w:rsidTr="6D420011">
        <w:trPr>
          <w:trHeight w:val="300"/>
        </w:trPr>
        <w:tc>
          <w:tcPr>
            <w:tcW w:w="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7B2808" w14:textId="2537E418" w:rsidR="0DAC80E4" w:rsidRPr="0078448D" w:rsidRDefault="0DAC80E4" w:rsidP="0DAC80E4">
            <w:pPr>
              <w:spacing w:after="120"/>
              <w:jc w:val="center"/>
            </w:pPr>
            <w:r w:rsidRPr="0078448D">
              <w:rPr>
                <w:rFonts w:cs="Calibri"/>
                <w:b/>
                <w:bCs/>
                <w:lang w:val="en-GB"/>
              </w:rPr>
              <w:t>5</w:t>
            </w:r>
          </w:p>
        </w:tc>
        <w:tc>
          <w:tcPr>
            <w:tcW w:w="4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0F8057" w14:textId="3E3CD081" w:rsidR="0DAC80E4" w:rsidRPr="0078448D" w:rsidRDefault="0DAC80E4" w:rsidP="0DAC80E4">
            <w:pPr>
              <w:spacing w:after="0"/>
              <w:jc w:val="both"/>
            </w:pPr>
            <w:r w:rsidRPr="0078448D">
              <w:rPr>
                <w:rFonts w:cs="Calibri"/>
                <w:b/>
                <w:bCs/>
                <w:sz w:val="20"/>
                <w:szCs w:val="20"/>
              </w:rPr>
              <w:t>Final report</w:t>
            </w:r>
            <w:r w:rsidRPr="0078448D">
              <w:rPr>
                <w:rFonts w:cs="Calibri"/>
                <w:sz w:val="20"/>
                <w:szCs w:val="20"/>
              </w:rPr>
              <w:t xml:space="preserve"> on the assignment, with lessons learned</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129E96" w14:textId="350A516B" w:rsidR="0DAC80E4" w:rsidRPr="0078448D" w:rsidRDefault="749F3355" w:rsidP="0DAC80E4">
            <w:pPr>
              <w:spacing w:after="120"/>
              <w:jc w:val="center"/>
              <w:rPr>
                <w:rFonts w:cs="Calibri"/>
                <w:sz w:val="20"/>
                <w:szCs w:val="20"/>
                <w:lang w:val="en-GB"/>
              </w:rPr>
            </w:pPr>
            <w:r w:rsidRPr="0078448D">
              <w:rPr>
                <w:rFonts w:cs="Calibri"/>
                <w:sz w:val="20"/>
                <w:szCs w:val="20"/>
                <w:lang w:val="en-GB"/>
              </w:rPr>
              <w:t>By e</w:t>
            </w:r>
            <w:r w:rsidR="4762FC48" w:rsidRPr="0078448D">
              <w:rPr>
                <w:rFonts w:cs="Calibri"/>
                <w:sz w:val="20"/>
                <w:szCs w:val="20"/>
                <w:lang w:val="en-GB"/>
              </w:rPr>
              <w:t>nd November 2024</w:t>
            </w:r>
          </w:p>
        </w:tc>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5A86FC" w14:textId="3F30BEC1" w:rsidR="0DAC80E4" w:rsidRPr="0078448D" w:rsidRDefault="2F7B6C45" w:rsidP="0E25D2B8">
            <w:pPr>
              <w:spacing w:after="120"/>
              <w:jc w:val="center"/>
              <w:rPr>
                <w:rFonts w:cs="Calibri"/>
                <w:sz w:val="20"/>
                <w:szCs w:val="20"/>
                <w:lang w:val="en-GB"/>
              </w:rPr>
            </w:pPr>
            <w:r w:rsidRPr="0078448D">
              <w:rPr>
                <w:rFonts w:cs="Calibri"/>
                <w:sz w:val="20"/>
                <w:szCs w:val="20"/>
                <w:lang w:val="en-GB"/>
              </w:rPr>
              <w:t>1</w:t>
            </w:r>
            <w:r w:rsidR="00C326E9" w:rsidRPr="0078448D">
              <w:rPr>
                <w:rFonts w:cs="Calibri"/>
                <w:sz w:val="20"/>
                <w:szCs w:val="20"/>
                <w:lang w:val="en-GB"/>
              </w:rPr>
              <w:t xml:space="preserve"> day</w:t>
            </w:r>
          </w:p>
        </w:tc>
      </w:tr>
      <w:tr w:rsidR="0DAC80E4" w:rsidRPr="0078448D" w14:paraId="5339AB2D" w14:textId="77777777" w:rsidTr="6D420011">
        <w:trPr>
          <w:trHeight w:val="300"/>
        </w:trPr>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953B91" w14:textId="1AB7C494" w:rsidR="0DAC80E4" w:rsidRPr="0078448D" w:rsidRDefault="0DAC80E4" w:rsidP="0DAC80E4">
            <w:pPr>
              <w:spacing w:after="120"/>
              <w:jc w:val="right"/>
            </w:pPr>
            <w:r w:rsidRPr="0078448D">
              <w:rPr>
                <w:rFonts w:cs="Calibri"/>
                <w:b/>
                <w:bCs/>
                <w:sz w:val="20"/>
                <w:szCs w:val="20"/>
                <w:lang w:val="en-GB"/>
              </w:rPr>
              <w:t>TOTAL</w:t>
            </w:r>
          </w:p>
        </w:tc>
        <w:tc>
          <w:tcPr>
            <w:tcW w:w="295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0681CA5" w14:textId="3499AAFF" w:rsidR="0DAC80E4" w:rsidRPr="0078448D" w:rsidRDefault="0DAC80E4" w:rsidP="0DAC80E4">
            <w:pPr>
              <w:spacing w:after="120"/>
              <w:jc w:val="center"/>
            </w:pPr>
            <w:r w:rsidRPr="0078448D">
              <w:rPr>
                <w:rFonts w:cs="Calibri"/>
                <w:b/>
                <w:bCs/>
                <w:sz w:val="20"/>
                <w:szCs w:val="20"/>
                <w:lang w:val="en-GB"/>
              </w:rPr>
              <w:t xml:space="preserve"> </w:t>
            </w:r>
          </w:p>
        </w:tc>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2A03E5" w14:textId="14C047A2" w:rsidR="074A4ACF" w:rsidRPr="0078448D" w:rsidRDefault="074A4ACF" w:rsidP="0DAC80E4">
            <w:pPr>
              <w:spacing w:after="120"/>
              <w:jc w:val="center"/>
              <w:rPr>
                <w:rFonts w:cs="Calibri"/>
                <w:b/>
                <w:bCs/>
                <w:sz w:val="20"/>
                <w:szCs w:val="20"/>
                <w:lang w:val="en-GB"/>
              </w:rPr>
            </w:pPr>
            <w:r w:rsidRPr="0078448D">
              <w:rPr>
                <w:rFonts w:cs="Calibri"/>
                <w:b/>
                <w:bCs/>
                <w:sz w:val="20"/>
                <w:szCs w:val="20"/>
                <w:lang w:val="en-GB"/>
              </w:rPr>
              <w:t xml:space="preserve">35 </w:t>
            </w:r>
            <w:r w:rsidR="0DAC80E4" w:rsidRPr="0078448D">
              <w:rPr>
                <w:rFonts w:cs="Calibri"/>
                <w:b/>
                <w:bCs/>
                <w:sz w:val="20"/>
                <w:szCs w:val="20"/>
                <w:lang w:val="en-GB"/>
              </w:rPr>
              <w:t>days</w:t>
            </w:r>
            <w:r w:rsidR="4E79C5D7" w:rsidRPr="0078448D">
              <w:rPr>
                <w:rFonts w:cs="Calibri"/>
                <w:b/>
                <w:bCs/>
                <w:sz w:val="20"/>
                <w:szCs w:val="20"/>
                <w:lang w:val="en-GB"/>
              </w:rPr>
              <w:t>/each consultant</w:t>
            </w:r>
          </w:p>
        </w:tc>
      </w:tr>
    </w:tbl>
    <w:p w14:paraId="02C266F8" w14:textId="3FB4D575" w:rsidR="00803498" w:rsidRPr="0078448D" w:rsidRDefault="00803498" w:rsidP="0DAC80E4">
      <w:pPr>
        <w:spacing w:after="0" w:line="240" w:lineRule="auto"/>
        <w:jc w:val="both"/>
        <w:rPr>
          <w:rFonts w:asciiTheme="minorHAnsi" w:hAnsiTheme="minorHAnsi" w:cstheme="minorBidi"/>
          <w:sz w:val="20"/>
          <w:szCs w:val="20"/>
        </w:rPr>
      </w:pPr>
    </w:p>
    <w:p w14:paraId="71FD2BCF" w14:textId="2D1359DE" w:rsidR="00803498" w:rsidRPr="0078448D" w:rsidRDefault="00A519A7" w:rsidP="0DAC80E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All deliverables should be agreed with UN Women in consultation with the parliamentary standing Committee for Social Protection, </w:t>
      </w:r>
      <w:proofErr w:type="gramStart"/>
      <w:r w:rsidRPr="0078448D">
        <w:rPr>
          <w:rFonts w:asciiTheme="minorHAnsi" w:hAnsiTheme="minorHAnsi" w:cstheme="minorBidi"/>
          <w:sz w:val="20"/>
          <w:szCs w:val="20"/>
        </w:rPr>
        <w:t>Health</w:t>
      </w:r>
      <w:proofErr w:type="gramEnd"/>
      <w:r w:rsidRPr="0078448D">
        <w:rPr>
          <w:rFonts w:asciiTheme="minorHAnsi" w:hAnsiTheme="minorHAnsi" w:cstheme="minorBidi"/>
          <w:sz w:val="20"/>
          <w:szCs w:val="20"/>
        </w:rPr>
        <w:t xml:space="preserve"> and Family. The deliverables </w:t>
      </w:r>
      <w:proofErr w:type="gramStart"/>
      <w:r w:rsidRPr="0078448D">
        <w:rPr>
          <w:rFonts w:asciiTheme="minorHAnsi" w:hAnsiTheme="minorHAnsi" w:cstheme="minorBidi"/>
          <w:sz w:val="20"/>
          <w:szCs w:val="20"/>
        </w:rPr>
        <w:t>have to</w:t>
      </w:r>
      <w:proofErr w:type="gramEnd"/>
      <w:r w:rsidRPr="0078448D">
        <w:rPr>
          <w:rFonts w:asciiTheme="minorHAnsi" w:hAnsiTheme="minorHAnsi" w:cstheme="minorBidi"/>
          <w:sz w:val="20"/>
          <w:szCs w:val="20"/>
        </w:rPr>
        <w:t xml:space="preserve"> be provided in English, in electronic copy.</w:t>
      </w:r>
    </w:p>
    <w:p w14:paraId="797BC82F" w14:textId="77777777" w:rsidR="00562902" w:rsidRPr="0078448D" w:rsidRDefault="00562902" w:rsidP="008F42E2">
      <w:pPr>
        <w:pBdr>
          <w:bottom w:val="dotted" w:sz="4" w:space="1" w:color="000000"/>
        </w:pBdr>
        <w:spacing w:after="0" w:line="240" w:lineRule="auto"/>
        <w:jc w:val="both"/>
        <w:rPr>
          <w:rFonts w:asciiTheme="minorHAnsi" w:hAnsiTheme="minorHAnsi" w:cstheme="minorHAnsi"/>
          <w:b/>
          <w:smallCaps/>
          <w:sz w:val="20"/>
          <w:szCs w:val="20"/>
        </w:rPr>
      </w:pPr>
    </w:p>
    <w:p w14:paraId="12409C0B" w14:textId="28F85C7C" w:rsidR="00B4290D"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DURATION</w:t>
      </w:r>
    </w:p>
    <w:p w14:paraId="53AF167B" w14:textId="53119AB3" w:rsidR="00B4290D" w:rsidRPr="0078448D" w:rsidRDefault="24D4AB65" w:rsidP="0DAC80E4">
      <w:pPr>
        <w:spacing w:after="0" w:line="240" w:lineRule="auto"/>
        <w:jc w:val="both"/>
        <w:rPr>
          <w:rFonts w:asciiTheme="minorHAnsi" w:hAnsiTheme="minorHAnsi" w:cstheme="minorBidi"/>
          <w:sz w:val="20"/>
          <w:szCs w:val="20"/>
        </w:rPr>
      </w:pPr>
      <w:r w:rsidRPr="0078448D">
        <w:rPr>
          <w:rFonts w:asciiTheme="minorHAnsi" w:hAnsiTheme="minorHAnsi" w:cstheme="minorBidi"/>
          <w:sz w:val="20"/>
          <w:szCs w:val="20"/>
        </w:rPr>
        <w:t xml:space="preserve">It is expected that the assignment will start in </w:t>
      </w:r>
      <w:sdt>
        <w:sdtPr>
          <w:rPr>
            <w:rFonts w:asciiTheme="minorHAnsi" w:hAnsiTheme="minorHAnsi" w:cstheme="minorBidi"/>
            <w:b/>
            <w:bCs/>
            <w:sz w:val="20"/>
            <w:szCs w:val="20"/>
          </w:rPr>
          <w:tag w:val="goog_rdk_80"/>
          <w:id w:val="1347851802"/>
          <w:placeholder>
            <w:docPart w:val="DefaultPlaceholder_1081868574"/>
          </w:placeholder>
        </w:sdtPr>
        <w:sdtEndPr/>
        <w:sdtContent>
          <w:r w:rsidR="00B4739F" w:rsidRPr="0078448D">
            <w:rPr>
              <w:rFonts w:asciiTheme="minorHAnsi" w:hAnsiTheme="minorHAnsi" w:cstheme="minorBidi"/>
              <w:b/>
              <w:bCs/>
              <w:sz w:val="20"/>
              <w:szCs w:val="20"/>
            </w:rPr>
            <w:t>November</w:t>
          </w:r>
          <w:r w:rsidRPr="0078448D">
            <w:rPr>
              <w:rFonts w:asciiTheme="minorHAnsi" w:hAnsiTheme="minorHAnsi" w:cstheme="minorBidi"/>
              <w:b/>
              <w:bCs/>
              <w:sz w:val="20"/>
              <w:szCs w:val="20"/>
            </w:rPr>
            <w:t xml:space="preserve"> </w:t>
          </w:r>
        </w:sdtContent>
      </w:sdt>
      <w:r w:rsidRPr="0078448D">
        <w:rPr>
          <w:rFonts w:asciiTheme="minorHAnsi" w:hAnsiTheme="minorHAnsi" w:cstheme="minorBidi"/>
          <w:b/>
          <w:bCs/>
          <w:sz w:val="20"/>
          <w:szCs w:val="20"/>
        </w:rPr>
        <w:t>202</w:t>
      </w:r>
      <w:r w:rsidR="00562902" w:rsidRPr="0078448D">
        <w:rPr>
          <w:rFonts w:asciiTheme="minorHAnsi" w:hAnsiTheme="minorHAnsi" w:cstheme="minorBidi"/>
          <w:b/>
          <w:bCs/>
          <w:sz w:val="20"/>
          <w:szCs w:val="20"/>
        </w:rPr>
        <w:t>3</w:t>
      </w:r>
      <w:r w:rsidRPr="0078448D">
        <w:rPr>
          <w:rFonts w:asciiTheme="minorHAnsi" w:hAnsiTheme="minorHAnsi" w:cstheme="minorBidi"/>
          <w:b/>
          <w:bCs/>
          <w:sz w:val="20"/>
          <w:szCs w:val="20"/>
        </w:rPr>
        <w:t xml:space="preserve"> </w:t>
      </w:r>
      <w:r w:rsidRPr="0078448D">
        <w:rPr>
          <w:rFonts w:asciiTheme="minorHAnsi" w:hAnsiTheme="minorHAnsi" w:cstheme="minorBidi"/>
          <w:sz w:val="20"/>
          <w:szCs w:val="20"/>
        </w:rPr>
        <w:t>and will be completed by</w:t>
      </w:r>
      <w:r w:rsidR="449604B7" w:rsidRPr="0078448D">
        <w:rPr>
          <w:rFonts w:asciiTheme="minorHAnsi" w:hAnsiTheme="minorHAnsi" w:cstheme="minorBidi"/>
          <w:sz w:val="20"/>
          <w:szCs w:val="20"/>
        </w:rPr>
        <w:t xml:space="preserve"> </w:t>
      </w:r>
      <w:sdt>
        <w:sdtPr>
          <w:rPr>
            <w:rFonts w:asciiTheme="minorHAnsi" w:hAnsiTheme="minorHAnsi" w:cstheme="minorBidi"/>
            <w:sz w:val="20"/>
            <w:szCs w:val="20"/>
          </w:rPr>
          <w:tag w:val="goog_rdk_85"/>
          <w:id w:val="408777802"/>
          <w:placeholder>
            <w:docPart w:val="DefaultPlaceholder_1081868574"/>
          </w:placeholder>
        </w:sdtPr>
        <w:sdtEndPr/>
        <w:sdtContent>
          <w:r w:rsidR="008D228D" w:rsidRPr="0078448D">
            <w:rPr>
              <w:rFonts w:asciiTheme="minorHAnsi" w:hAnsiTheme="minorHAnsi" w:cstheme="minorBidi"/>
              <w:b/>
              <w:bCs/>
              <w:sz w:val="20"/>
              <w:szCs w:val="20"/>
            </w:rPr>
            <w:t xml:space="preserve">end of </w:t>
          </w:r>
          <w:r w:rsidR="0D7418C9" w:rsidRPr="0078448D">
            <w:rPr>
              <w:rFonts w:asciiTheme="minorHAnsi" w:hAnsiTheme="minorHAnsi" w:cstheme="minorBidi"/>
              <w:b/>
              <w:bCs/>
              <w:sz w:val="20"/>
              <w:szCs w:val="20"/>
            </w:rPr>
            <w:t>December</w:t>
          </w:r>
        </w:sdtContent>
      </w:sdt>
      <w:r w:rsidRPr="0078448D">
        <w:rPr>
          <w:rFonts w:asciiTheme="minorHAnsi" w:hAnsiTheme="minorHAnsi" w:cstheme="minorBidi"/>
          <w:b/>
          <w:bCs/>
          <w:sz w:val="20"/>
          <w:szCs w:val="20"/>
        </w:rPr>
        <w:t xml:space="preserve"> 202</w:t>
      </w:r>
      <w:r w:rsidR="00562902" w:rsidRPr="0078448D">
        <w:rPr>
          <w:rFonts w:asciiTheme="minorHAnsi" w:hAnsiTheme="minorHAnsi" w:cstheme="minorBidi"/>
          <w:b/>
          <w:bCs/>
          <w:sz w:val="20"/>
          <w:szCs w:val="20"/>
        </w:rPr>
        <w:t>4</w:t>
      </w:r>
      <w:r w:rsidRPr="0078448D">
        <w:rPr>
          <w:rFonts w:asciiTheme="minorHAnsi" w:hAnsiTheme="minorHAnsi" w:cstheme="minorBidi"/>
          <w:b/>
          <w:bCs/>
          <w:sz w:val="20"/>
          <w:szCs w:val="20"/>
        </w:rPr>
        <w:t>.</w:t>
      </w:r>
    </w:p>
    <w:p w14:paraId="7EFE4745" w14:textId="3F93B264" w:rsidR="00B4290D" w:rsidRPr="0078448D" w:rsidRDefault="00A519A7" w:rsidP="008F42E2">
      <w:pPr>
        <w:spacing w:after="0" w:line="240" w:lineRule="auto"/>
        <w:jc w:val="both"/>
        <w:rPr>
          <w:rFonts w:asciiTheme="minorHAnsi" w:hAnsiTheme="minorHAnsi" w:cstheme="minorHAnsi"/>
          <w:i/>
          <w:sz w:val="20"/>
          <w:szCs w:val="20"/>
        </w:rPr>
      </w:pPr>
      <w:r w:rsidRPr="0078448D">
        <w:rPr>
          <w:rFonts w:asciiTheme="minorHAnsi" w:hAnsiTheme="minorHAnsi" w:cstheme="minorHAnsi"/>
          <w:sz w:val="20"/>
          <w:szCs w:val="20"/>
        </w:rPr>
        <w:t>Note:</w:t>
      </w:r>
      <w:r w:rsidRPr="0078448D">
        <w:rPr>
          <w:rFonts w:asciiTheme="minorHAnsi" w:hAnsiTheme="minorHAnsi" w:cstheme="minorHAnsi"/>
          <w:i/>
          <w:sz w:val="20"/>
          <w:szCs w:val="20"/>
        </w:rPr>
        <w:t xml:space="preserve"> The mentioned number of working days has been estimated as being sufficient/ feasible for the envisaged volume of work to be completed successfully and is proposed as a guideline for the duration of assignment. It cannot and shall not be used as criteria for completion of work/assignment. The provision of envisaged deliverables approved by the UN Women </w:t>
      </w:r>
      <w:proofErr w:type="spellStart"/>
      <w:r w:rsidRPr="0078448D">
        <w:rPr>
          <w:rFonts w:asciiTheme="minorHAnsi" w:hAnsiTheme="minorHAnsi" w:cstheme="minorHAnsi"/>
          <w:i/>
          <w:sz w:val="20"/>
          <w:szCs w:val="20"/>
        </w:rPr>
        <w:t>Programme</w:t>
      </w:r>
      <w:proofErr w:type="spellEnd"/>
      <w:r w:rsidRPr="0078448D">
        <w:rPr>
          <w:rFonts w:asciiTheme="minorHAnsi" w:hAnsiTheme="minorHAnsi" w:cstheme="minorHAnsi"/>
          <w:i/>
          <w:sz w:val="20"/>
          <w:szCs w:val="20"/>
        </w:rPr>
        <w:t xml:space="preserve"> Analyst on Ending Violence Against Women shall be the only criteria for Consultant’s work being completed and eligible for payment/s.</w:t>
      </w:r>
    </w:p>
    <w:p w14:paraId="202F7DFF" w14:textId="77777777" w:rsidR="009E5CC7" w:rsidRPr="0078448D" w:rsidRDefault="009E5CC7" w:rsidP="008F42E2">
      <w:pPr>
        <w:spacing w:after="0" w:line="240" w:lineRule="auto"/>
        <w:jc w:val="both"/>
        <w:rPr>
          <w:rFonts w:asciiTheme="minorHAnsi" w:hAnsiTheme="minorHAnsi" w:cstheme="minorHAnsi"/>
          <w:i/>
          <w:sz w:val="20"/>
          <w:szCs w:val="20"/>
        </w:rPr>
      </w:pPr>
    </w:p>
    <w:p w14:paraId="7C01130E" w14:textId="77777777" w:rsidR="00B4290D" w:rsidRPr="0078448D" w:rsidRDefault="00A519A7" w:rsidP="008F42E2">
      <w:pPr>
        <w:keepNext/>
        <w:keepLines/>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MANAGEMENT ARRANGEMENTS</w:t>
      </w:r>
    </w:p>
    <w:p w14:paraId="5044FCFE" w14:textId="207643FC"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The consultant will be working under the supervision of the UN Women </w:t>
      </w:r>
      <w:proofErr w:type="spellStart"/>
      <w:r w:rsidRPr="0078448D">
        <w:rPr>
          <w:rFonts w:asciiTheme="minorHAnsi" w:hAnsiTheme="minorHAnsi" w:cstheme="minorHAnsi"/>
          <w:sz w:val="20"/>
          <w:szCs w:val="20"/>
        </w:rPr>
        <w:t>Programme</w:t>
      </w:r>
      <w:proofErr w:type="spellEnd"/>
      <w:r w:rsidRPr="0078448D">
        <w:rPr>
          <w:rFonts w:asciiTheme="minorHAnsi" w:hAnsiTheme="minorHAnsi" w:cstheme="minorHAnsi"/>
          <w:sz w:val="20"/>
          <w:szCs w:val="20"/>
        </w:rPr>
        <w:t xml:space="preserve"> Analyst on Ending Violence Against Women, and in close collaboration with the parliamentary standing Committee for Social Protection, </w:t>
      </w:r>
      <w:proofErr w:type="gramStart"/>
      <w:r w:rsidRPr="0078448D">
        <w:rPr>
          <w:rFonts w:asciiTheme="minorHAnsi" w:hAnsiTheme="minorHAnsi" w:cstheme="minorHAnsi"/>
          <w:sz w:val="20"/>
          <w:szCs w:val="20"/>
        </w:rPr>
        <w:t>Health</w:t>
      </w:r>
      <w:proofErr w:type="gramEnd"/>
      <w:r w:rsidRPr="0078448D">
        <w:rPr>
          <w:rFonts w:asciiTheme="minorHAnsi" w:hAnsiTheme="minorHAnsi" w:cstheme="minorHAnsi"/>
          <w:sz w:val="20"/>
          <w:szCs w:val="20"/>
        </w:rPr>
        <w:t xml:space="preserve"> and Family.  The national consultant will not </w:t>
      </w:r>
      <w:proofErr w:type="gramStart"/>
      <w:r w:rsidRPr="0078448D">
        <w:rPr>
          <w:rFonts w:asciiTheme="minorHAnsi" w:hAnsiTheme="minorHAnsi" w:cstheme="minorHAnsi"/>
          <w:sz w:val="20"/>
          <w:szCs w:val="20"/>
        </w:rPr>
        <w:t>be located in</w:t>
      </w:r>
      <w:proofErr w:type="gramEnd"/>
      <w:r w:rsidRPr="0078448D">
        <w:rPr>
          <w:rFonts w:asciiTheme="minorHAnsi" w:hAnsiTheme="minorHAnsi" w:cstheme="minorHAnsi"/>
          <w:sz w:val="20"/>
          <w:szCs w:val="20"/>
        </w:rPr>
        <w:t xml:space="preserve"> the premises of UN Women and will have to work remotely. However, the consultant is expected to have </w:t>
      </w:r>
      <w:r w:rsidR="00E15EFC" w:rsidRPr="0078448D">
        <w:rPr>
          <w:rFonts w:asciiTheme="minorHAnsi" w:hAnsiTheme="minorHAnsi" w:cstheme="minorHAnsi"/>
          <w:sz w:val="20"/>
          <w:szCs w:val="20"/>
        </w:rPr>
        <w:t xml:space="preserve">regular </w:t>
      </w:r>
      <w:r w:rsidRPr="0078448D">
        <w:rPr>
          <w:rFonts w:asciiTheme="minorHAnsi" w:hAnsiTheme="minorHAnsi" w:cstheme="minorHAnsi"/>
          <w:sz w:val="20"/>
          <w:szCs w:val="20"/>
        </w:rPr>
        <w:t xml:space="preserve">coordination meeting with UN Women </w:t>
      </w:r>
      <w:proofErr w:type="spellStart"/>
      <w:r w:rsidRPr="0078448D">
        <w:rPr>
          <w:rFonts w:asciiTheme="minorHAnsi" w:hAnsiTheme="minorHAnsi" w:cstheme="minorHAnsi"/>
          <w:sz w:val="20"/>
          <w:szCs w:val="20"/>
        </w:rPr>
        <w:t>Programme</w:t>
      </w:r>
      <w:proofErr w:type="spellEnd"/>
      <w:r w:rsidRPr="0078448D">
        <w:rPr>
          <w:rFonts w:asciiTheme="minorHAnsi" w:hAnsiTheme="minorHAnsi" w:cstheme="minorHAnsi"/>
          <w:sz w:val="20"/>
          <w:szCs w:val="20"/>
        </w:rPr>
        <w:t xml:space="preserve"> Analyst on Ending Violence Against Women</w:t>
      </w:r>
      <w:r w:rsidR="0065062F" w:rsidRPr="0078448D">
        <w:rPr>
          <w:rFonts w:asciiTheme="minorHAnsi" w:hAnsiTheme="minorHAnsi" w:cstheme="minorHAnsi"/>
          <w:sz w:val="20"/>
          <w:szCs w:val="20"/>
        </w:rPr>
        <w:t xml:space="preserve"> </w:t>
      </w:r>
      <w:r w:rsidRPr="0078448D">
        <w:rPr>
          <w:rFonts w:asciiTheme="minorHAnsi" w:hAnsiTheme="minorHAnsi" w:cstheme="minorHAnsi"/>
          <w:sz w:val="20"/>
          <w:szCs w:val="20"/>
        </w:rPr>
        <w:t>and participate in relevant UN Women staff meetings. The selected consultant shall sign a contract with UN Women for stipulated assignment, as stated above.</w:t>
      </w:r>
    </w:p>
    <w:p w14:paraId="741AD2BE" w14:textId="4413A5B4" w:rsidR="00715C00" w:rsidRPr="0078448D" w:rsidRDefault="00715C00" w:rsidP="008F42E2">
      <w:pPr>
        <w:spacing w:after="0" w:line="240" w:lineRule="auto"/>
        <w:jc w:val="both"/>
        <w:rPr>
          <w:rFonts w:asciiTheme="minorHAnsi" w:hAnsiTheme="minorHAnsi" w:cstheme="minorHAnsi"/>
          <w:sz w:val="20"/>
          <w:szCs w:val="20"/>
        </w:rPr>
      </w:pPr>
    </w:p>
    <w:p w14:paraId="01AA6E53" w14:textId="54A952FE" w:rsidR="00B4290D"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TRAVEL</w:t>
      </w:r>
    </w:p>
    <w:p w14:paraId="025715A9" w14:textId="36BE6C11"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No travels are envisaged under the current assignment. In the case of unforeseeable travel, UN Women will ensure transportation outside Chisinau. All travels shall be coordinated with the </w:t>
      </w:r>
      <w:proofErr w:type="spellStart"/>
      <w:r w:rsidRPr="0078448D">
        <w:rPr>
          <w:rFonts w:asciiTheme="minorHAnsi" w:hAnsiTheme="minorHAnsi" w:cstheme="minorHAnsi"/>
          <w:sz w:val="20"/>
          <w:szCs w:val="20"/>
        </w:rPr>
        <w:t>Programme</w:t>
      </w:r>
      <w:proofErr w:type="spellEnd"/>
      <w:r w:rsidRPr="0078448D">
        <w:rPr>
          <w:rFonts w:asciiTheme="minorHAnsi" w:hAnsiTheme="minorHAnsi" w:cstheme="minorHAnsi"/>
          <w:sz w:val="20"/>
          <w:szCs w:val="20"/>
        </w:rPr>
        <w:t xml:space="preserve"> Analyst on Ending Violence Against Women in advance.</w:t>
      </w:r>
    </w:p>
    <w:p w14:paraId="5BEBDD70" w14:textId="77777777" w:rsidR="0065062F" w:rsidRPr="0078448D" w:rsidRDefault="0065062F" w:rsidP="008F42E2">
      <w:pPr>
        <w:pBdr>
          <w:bottom w:val="dotted" w:sz="4" w:space="1" w:color="000000"/>
        </w:pBdr>
        <w:spacing w:after="0" w:line="240" w:lineRule="auto"/>
        <w:jc w:val="both"/>
        <w:rPr>
          <w:rFonts w:asciiTheme="minorHAnsi" w:hAnsiTheme="minorHAnsi" w:cstheme="minorHAnsi"/>
          <w:b/>
          <w:smallCaps/>
          <w:sz w:val="20"/>
          <w:szCs w:val="20"/>
        </w:rPr>
      </w:pPr>
    </w:p>
    <w:p w14:paraId="61E6AE04" w14:textId="424493EE" w:rsidR="00B4290D"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PERFORMANCE EVALUATION</w:t>
      </w:r>
    </w:p>
    <w:p w14:paraId="69AEB413" w14:textId="06F612FF"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Consultant’s performance will be evaluated against such criteria as: timeliness, responsibility, initiative, communication, accuracy, and quality of the products delivered. </w:t>
      </w:r>
    </w:p>
    <w:p w14:paraId="2943753D" w14:textId="77777777" w:rsidR="004F0522" w:rsidRPr="0078448D" w:rsidRDefault="004F0522" w:rsidP="008F42E2">
      <w:pPr>
        <w:spacing w:after="0" w:line="240" w:lineRule="auto"/>
        <w:jc w:val="both"/>
        <w:rPr>
          <w:rFonts w:asciiTheme="minorHAnsi" w:hAnsiTheme="minorHAnsi" w:cstheme="minorHAnsi"/>
          <w:sz w:val="20"/>
          <w:szCs w:val="20"/>
        </w:rPr>
      </w:pPr>
    </w:p>
    <w:p w14:paraId="0D589F90" w14:textId="77777777" w:rsidR="0065062F" w:rsidRPr="0078448D" w:rsidRDefault="0065062F" w:rsidP="008F42E2">
      <w:pPr>
        <w:pBdr>
          <w:bottom w:val="dotted" w:sz="4" w:space="1" w:color="000000"/>
        </w:pBdr>
        <w:spacing w:after="0" w:line="240" w:lineRule="auto"/>
        <w:jc w:val="both"/>
        <w:rPr>
          <w:rFonts w:asciiTheme="minorHAnsi" w:hAnsiTheme="minorHAnsi" w:cstheme="minorHAnsi"/>
          <w:b/>
          <w:smallCaps/>
          <w:sz w:val="20"/>
          <w:szCs w:val="20"/>
        </w:rPr>
      </w:pPr>
    </w:p>
    <w:p w14:paraId="6E3F3349" w14:textId="029AF293" w:rsidR="00B4290D"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FINANCIAL ARRANGEMENTS</w:t>
      </w:r>
    </w:p>
    <w:p w14:paraId="099F776D" w14:textId="435295ED" w:rsidR="00B4290D"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sz w:val="20"/>
          <w:szCs w:val="20"/>
        </w:rPr>
        <w:lastRenderedPageBreak/>
        <w:t xml:space="preserve">Payment will be disbursed </w:t>
      </w:r>
      <w:r w:rsidR="00E15EFC" w:rsidRPr="0078448D">
        <w:rPr>
          <w:rFonts w:asciiTheme="minorHAnsi" w:hAnsiTheme="minorHAnsi" w:cstheme="minorHAnsi"/>
          <w:sz w:val="20"/>
          <w:szCs w:val="20"/>
        </w:rPr>
        <w:t>in one lump sum</w:t>
      </w:r>
      <w:r w:rsidR="007131CC" w:rsidRPr="0078448D">
        <w:rPr>
          <w:rFonts w:asciiTheme="minorHAnsi" w:hAnsiTheme="minorHAnsi" w:cstheme="minorHAnsi"/>
          <w:sz w:val="20"/>
          <w:szCs w:val="20"/>
        </w:rPr>
        <w:t xml:space="preserve"> per actual number of days worked</w:t>
      </w:r>
      <w:r w:rsidRPr="0078448D">
        <w:rPr>
          <w:rFonts w:asciiTheme="minorHAnsi" w:hAnsiTheme="minorHAnsi" w:cstheme="minorHAnsi"/>
          <w:sz w:val="20"/>
          <w:szCs w:val="20"/>
        </w:rPr>
        <w:t>, upon submission and approval of the report</w:t>
      </w:r>
      <w:r w:rsidR="00E15EFC" w:rsidRPr="0078448D">
        <w:rPr>
          <w:rFonts w:asciiTheme="minorHAnsi" w:hAnsiTheme="minorHAnsi" w:cstheme="minorHAnsi"/>
          <w:sz w:val="20"/>
          <w:szCs w:val="20"/>
        </w:rPr>
        <w:t xml:space="preserve">s </w:t>
      </w:r>
      <w:r w:rsidRPr="0078448D">
        <w:rPr>
          <w:rFonts w:asciiTheme="minorHAnsi" w:hAnsiTheme="minorHAnsi" w:cstheme="minorHAnsi"/>
          <w:sz w:val="20"/>
          <w:szCs w:val="20"/>
        </w:rPr>
        <w:t xml:space="preserve">on </w:t>
      </w:r>
      <w:r w:rsidR="00E15EFC" w:rsidRPr="0078448D">
        <w:rPr>
          <w:rFonts w:asciiTheme="minorHAnsi" w:hAnsiTheme="minorHAnsi" w:cstheme="minorHAnsi"/>
          <w:sz w:val="20"/>
          <w:szCs w:val="20"/>
        </w:rPr>
        <w:t>deliverables and</w:t>
      </w:r>
      <w:r w:rsidRPr="0078448D">
        <w:rPr>
          <w:rFonts w:asciiTheme="minorHAnsi" w:hAnsiTheme="minorHAnsi" w:cstheme="minorHAnsi"/>
          <w:sz w:val="20"/>
          <w:szCs w:val="20"/>
        </w:rPr>
        <w:t xml:space="preserve"> achieved results and certification by the supervisor that the services have been satisfactorily performed.</w:t>
      </w:r>
    </w:p>
    <w:p w14:paraId="157FD74E" w14:textId="77777777" w:rsidR="0065062F" w:rsidRPr="0078448D" w:rsidRDefault="0065062F" w:rsidP="008F42E2">
      <w:pPr>
        <w:pBdr>
          <w:bottom w:val="dotted" w:sz="4" w:space="1" w:color="000000"/>
        </w:pBdr>
        <w:spacing w:after="0" w:line="240" w:lineRule="auto"/>
        <w:jc w:val="both"/>
        <w:rPr>
          <w:rFonts w:asciiTheme="minorHAnsi" w:hAnsiTheme="minorHAnsi" w:cstheme="minorHAnsi"/>
          <w:b/>
          <w:smallCaps/>
          <w:sz w:val="20"/>
          <w:szCs w:val="20"/>
        </w:rPr>
      </w:pPr>
    </w:p>
    <w:p w14:paraId="1ACDC0FE" w14:textId="1BEE0699" w:rsidR="00A8563B"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REQUIRED SKILLS AND EXPERIENCE</w:t>
      </w:r>
    </w:p>
    <w:sdt>
      <w:sdtPr>
        <w:rPr>
          <w:rFonts w:asciiTheme="minorHAnsi" w:hAnsiTheme="minorHAnsi" w:cstheme="minorHAnsi"/>
          <w:sz w:val="20"/>
          <w:szCs w:val="20"/>
        </w:rPr>
        <w:tag w:val="goog_rdk_88"/>
        <w:id w:val="-450709641"/>
      </w:sdtPr>
      <w:sdtEndPr/>
      <w:sdtContent>
        <w:p w14:paraId="565D5A6F" w14:textId="77777777" w:rsidR="00B4290D" w:rsidRPr="0078448D" w:rsidRDefault="00B56474" w:rsidP="008F42E2">
          <w:pPr>
            <w:spacing w:after="0" w:line="240" w:lineRule="auto"/>
            <w:jc w:val="both"/>
            <w:rPr>
              <w:rFonts w:asciiTheme="minorHAnsi" w:hAnsiTheme="minorHAnsi" w:cstheme="minorHAnsi"/>
              <w:i/>
              <w:sz w:val="20"/>
              <w:szCs w:val="20"/>
              <w:u w:val="single"/>
            </w:rPr>
          </w:pPr>
          <w:sdt>
            <w:sdtPr>
              <w:rPr>
                <w:rFonts w:asciiTheme="minorHAnsi" w:hAnsiTheme="minorHAnsi" w:cstheme="minorHAnsi"/>
                <w:sz w:val="20"/>
                <w:szCs w:val="20"/>
              </w:rPr>
              <w:tag w:val="goog_rdk_87"/>
              <w:id w:val="-558862764"/>
            </w:sdtPr>
            <w:sdtEndPr/>
            <w:sdtContent>
              <w:r w:rsidR="00A519A7" w:rsidRPr="0078448D">
                <w:rPr>
                  <w:rFonts w:asciiTheme="minorHAnsi" w:hAnsiTheme="minorHAnsi" w:cstheme="minorHAnsi"/>
                  <w:i/>
                  <w:sz w:val="20"/>
                  <w:szCs w:val="20"/>
                  <w:u w:val="single"/>
                </w:rPr>
                <w:t>Education:</w:t>
              </w:r>
            </w:sdtContent>
          </w:sdt>
        </w:p>
      </w:sdtContent>
    </w:sdt>
    <w:p w14:paraId="043B96F9" w14:textId="04AB5167" w:rsidR="00B4290D" w:rsidRPr="0078448D" w:rsidRDefault="00B56474" w:rsidP="008F42E2">
      <w:pPr>
        <w:numPr>
          <w:ilvl w:val="0"/>
          <w:numId w:val="3"/>
        </w:numPr>
        <w:pBdr>
          <w:top w:val="nil"/>
          <w:left w:val="nil"/>
          <w:bottom w:val="nil"/>
          <w:right w:val="nil"/>
          <w:between w:val="nil"/>
        </w:pBdr>
        <w:spacing w:after="0" w:line="240" w:lineRule="auto"/>
        <w:ind w:left="0"/>
        <w:jc w:val="both"/>
        <w:rPr>
          <w:rFonts w:asciiTheme="minorHAnsi" w:hAnsiTheme="minorHAnsi" w:cstheme="minorHAnsi"/>
          <w:sz w:val="20"/>
          <w:szCs w:val="20"/>
        </w:rPr>
      </w:pPr>
      <w:sdt>
        <w:sdtPr>
          <w:rPr>
            <w:rFonts w:asciiTheme="minorHAnsi" w:hAnsiTheme="minorHAnsi" w:cstheme="minorHAnsi"/>
            <w:sz w:val="20"/>
            <w:szCs w:val="20"/>
          </w:rPr>
          <w:tag w:val="goog_rdk_89"/>
          <w:id w:val="607252393"/>
          <w:placeholder>
            <w:docPart w:val="DefaultPlaceholder_1081868574"/>
          </w:placeholder>
        </w:sdtPr>
        <w:sdtEndPr/>
        <w:sdtContent>
          <w:r w:rsidR="0ECB765F" w:rsidRPr="0078448D">
            <w:rPr>
              <w:rFonts w:asciiTheme="minorHAnsi" w:hAnsiTheme="minorHAnsi" w:cstheme="minorHAnsi"/>
              <w:sz w:val="20"/>
              <w:szCs w:val="20"/>
            </w:rPr>
            <w:t>Master’s degree in psychology</w:t>
          </w:r>
          <w:r w:rsidR="24D4AB65" w:rsidRPr="0078448D">
            <w:rPr>
              <w:rFonts w:asciiTheme="minorHAnsi" w:hAnsiTheme="minorHAnsi" w:cstheme="minorHAnsi"/>
              <w:sz w:val="20"/>
              <w:szCs w:val="20"/>
            </w:rPr>
            <w:t xml:space="preserve"> </w:t>
          </w:r>
        </w:sdtContent>
      </w:sdt>
      <w:sdt>
        <w:sdtPr>
          <w:rPr>
            <w:rFonts w:asciiTheme="minorHAnsi" w:hAnsiTheme="minorHAnsi" w:cstheme="minorHAnsi"/>
            <w:sz w:val="20"/>
            <w:szCs w:val="20"/>
          </w:rPr>
          <w:tag w:val="goog_rdk_90"/>
          <w:id w:val="738815194"/>
          <w:placeholder>
            <w:docPart w:val="DefaultPlaceholder_1081868574"/>
          </w:placeholder>
        </w:sdtPr>
        <w:sdtEndPr/>
        <w:sdtContent>
          <w:sdt>
            <w:sdtPr>
              <w:rPr>
                <w:rFonts w:asciiTheme="minorHAnsi" w:hAnsiTheme="minorHAnsi" w:cstheme="minorHAnsi"/>
                <w:sz w:val="20"/>
                <w:szCs w:val="20"/>
              </w:rPr>
              <w:tag w:val="goog_rdk_91"/>
              <w:id w:val="1872441432"/>
              <w:placeholder>
                <w:docPart w:val="DefaultPlaceholder_1081868574"/>
              </w:placeholder>
            </w:sdtPr>
            <w:sdtEndPr/>
            <w:sdtContent>
              <w:r w:rsidR="24D4AB65" w:rsidRPr="0078448D">
                <w:rPr>
                  <w:rFonts w:asciiTheme="minorHAnsi" w:hAnsiTheme="minorHAnsi" w:cstheme="minorHAnsi"/>
                  <w:sz w:val="20"/>
                  <w:szCs w:val="20"/>
                </w:rPr>
                <w:t xml:space="preserve">or law </w:t>
              </w:r>
            </w:sdtContent>
          </w:sdt>
        </w:sdtContent>
      </w:sdt>
      <w:sdt>
        <w:sdtPr>
          <w:rPr>
            <w:rFonts w:asciiTheme="minorHAnsi" w:hAnsiTheme="minorHAnsi" w:cstheme="minorHAnsi"/>
            <w:sz w:val="20"/>
            <w:szCs w:val="20"/>
          </w:rPr>
          <w:tag w:val="goog_rdk_92"/>
          <w:id w:val="1434703863"/>
          <w:placeholder>
            <w:docPart w:val="DefaultPlaceholder_1081868574"/>
          </w:placeholder>
        </w:sdtPr>
        <w:sdtEndPr/>
        <w:sdtContent>
          <w:r w:rsidR="24D4AB65" w:rsidRPr="0078448D">
            <w:rPr>
              <w:rFonts w:asciiTheme="minorHAnsi" w:hAnsiTheme="minorHAnsi" w:cstheme="minorHAnsi"/>
              <w:sz w:val="20"/>
              <w:szCs w:val="20"/>
            </w:rPr>
            <w:t>and/or other related areas relevant for this assignment;</w:t>
          </w:r>
        </w:sdtContent>
      </w:sdt>
    </w:p>
    <w:p w14:paraId="5663434B" w14:textId="5AD792FA" w:rsidR="00B4290D" w:rsidRPr="0078448D" w:rsidRDefault="5D972C54" w:rsidP="008F42E2">
      <w:pPr>
        <w:numPr>
          <w:ilvl w:val="0"/>
          <w:numId w:val="3"/>
        </w:numPr>
        <w:pBdr>
          <w:top w:val="nil"/>
          <w:left w:val="nil"/>
          <w:bottom w:val="nil"/>
          <w:right w:val="nil"/>
          <w:between w:val="nil"/>
        </w:pBdr>
        <w:spacing w:after="0" w:line="240" w:lineRule="auto"/>
        <w:ind w:left="0"/>
        <w:jc w:val="both"/>
        <w:rPr>
          <w:rFonts w:asciiTheme="minorHAnsi" w:hAnsiTheme="minorHAnsi" w:cstheme="minorHAnsi"/>
          <w:sz w:val="20"/>
          <w:szCs w:val="20"/>
        </w:rPr>
      </w:pPr>
      <w:r w:rsidRPr="0078448D">
        <w:rPr>
          <w:rFonts w:asciiTheme="minorHAnsi" w:hAnsiTheme="minorHAnsi" w:cstheme="minorHAnsi"/>
          <w:sz w:val="20"/>
          <w:szCs w:val="20"/>
          <w:lang w:val="en-GB"/>
        </w:rPr>
        <w:t xml:space="preserve">Additional trainings in one of the areas relevant for the assignment would be an </w:t>
      </w:r>
      <w:proofErr w:type="gramStart"/>
      <w:r w:rsidRPr="0078448D">
        <w:rPr>
          <w:rFonts w:asciiTheme="minorHAnsi" w:hAnsiTheme="minorHAnsi" w:cstheme="minorHAnsi"/>
          <w:sz w:val="20"/>
          <w:szCs w:val="20"/>
          <w:lang w:val="en-GB"/>
        </w:rPr>
        <w:t>asset</w:t>
      </w:r>
      <w:proofErr w:type="gramEnd"/>
    </w:p>
    <w:sdt>
      <w:sdtPr>
        <w:rPr>
          <w:rFonts w:asciiTheme="minorHAnsi" w:hAnsiTheme="minorHAnsi" w:cstheme="minorHAnsi"/>
          <w:sz w:val="20"/>
          <w:szCs w:val="20"/>
        </w:rPr>
        <w:tag w:val="goog_rdk_95"/>
        <w:id w:val="-651677053"/>
      </w:sdtPr>
      <w:sdtEndPr/>
      <w:sdtContent>
        <w:p w14:paraId="39196E76" w14:textId="27D376BD" w:rsidR="00B4290D" w:rsidRPr="0078448D" w:rsidRDefault="00B56474" w:rsidP="008F42E2">
          <w:pPr>
            <w:spacing w:after="0" w:line="240" w:lineRule="auto"/>
            <w:jc w:val="both"/>
            <w:rPr>
              <w:rFonts w:asciiTheme="minorHAnsi" w:hAnsiTheme="minorHAnsi" w:cstheme="minorHAnsi"/>
              <w:sz w:val="20"/>
              <w:szCs w:val="20"/>
            </w:rPr>
          </w:pPr>
          <w:sdt>
            <w:sdtPr>
              <w:rPr>
                <w:rFonts w:asciiTheme="minorHAnsi" w:hAnsiTheme="minorHAnsi" w:cstheme="minorHAnsi"/>
                <w:sz w:val="20"/>
                <w:szCs w:val="20"/>
              </w:rPr>
              <w:tag w:val="goog_rdk_93"/>
              <w:id w:val="-1800291806"/>
            </w:sdtPr>
            <w:sdtEndPr/>
            <w:sdtContent>
              <w:r w:rsidR="00A519A7" w:rsidRPr="0078448D">
                <w:rPr>
                  <w:rFonts w:asciiTheme="minorHAnsi" w:hAnsiTheme="minorHAnsi" w:cstheme="minorHAnsi"/>
                  <w:i/>
                  <w:sz w:val="20"/>
                  <w:szCs w:val="20"/>
                  <w:u w:val="single"/>
                </w:rPr>
                <w:t>Experience:</w:t>
              </w:r>
            </w:sdtContent>
          </w:sdt>
        </w:p>
      </w:sdtContent>
    </w:sdt>
    <w:bookmarkStart w:id="0" w:name="_Hlk110421440"/>
    <w:p w14:paraId="1FAF7305" w14:textId="73AED94E" w:rsidR="00B4290D" w:rsidRPr="0078448D" w:rsidRDefault="00B56474" w:rsidP="008F42E2">
      <w:pPr>
        <w:pBdr>
          <w:top w:val="nil"/>
          <w:left w:val="nil"/>
          <w:bottom w:val="nil"/>
          <w:right w:val="nil"/>
          <w:between w:val="nil"/>
        </w:pBdr>
        <w:spacing w:after="0" w:line="240" w:lineRule="auto"/>
        <w:jc w:val="both"/>
        <w:rPr>
          <w:rFonts w:asciiTheme="minorHAnsi" w:hAnsiTheme="minorHAnsi" w:cstheme="minorHAnsi"/>
          <w:sz w:val="20"/>
          <w:szCs w:val="20"/>
        </w:rPr>
      </w:pPr>
      <w:sdt>
        <w:sdtPr>
          <w:rPr>
            <w:rFonts w:asciiTheme="minorHAnsi" w:hAnsiTheme="minorHAnsi" w:cstheme="minorHAnsi"/>
            <w:sz w:val="20"/>
            <w:szCs w:val="20"/>
          </w:rPr>
          <w:tag w:val="goog_rdk_96"/>
          <w:id w:val="786889480"/>
          <w:placeholder>
            <w:docPart w:val="DefaultPlaceholder_1081868574"/>
          </w:placeholder>
        </w:sdtPr>
        <w:sdtEndPr/>
        <w:sdtContent>
          <w:r w:rsidR="6818DDBA" w:rsidRPr="0078448D">
            <w:rPr>
              <w:rFonts w:asciiTheme="minorHAnsi" w:hAnsiTheme="minorHAnsi" w:cstheme="minorHAnsi"/>
              <w:sz w:val="20"/>
              <w:szCs w:val="20"/>
            </w:rPr>
            <w:t>3</w:t>
          </w:r>
          <w:r w:rsidR="56933DD8" w:rsidRPr="0078448D">
            <w:rPr>
              <w:rFonts w:asciiTheme="minorHAnsi" w:hAnsiTheme="minorHAnsi" w:cstheme="minorHAnsi"/>
              <w:sz w:val="20"/>
              <w:szCs w:val="20"/>
            </w:rPr>
            <w:t xml:space="preserve">. </w:t>
          </w:r>
          <w:r w:rsidR="24D4AB65" w:rsidRPr="0078448D">
            <w:rPr>
              <w:rFonts w:asciiTheme="minorHAnsi" w:hAnsiTheme="minorHAnsi" w:cstheme="minorHAnsi"/>
              <w:sz w:val="20"/>
              <w:szCs w:val="20"/>
            </w:rPr>
            <w:t xml:space="preserve">At least (3) three years </w:t>
          </w:r>
          <w:r w:rsidR="0ECB765F" w:rsidRPr="0078448D">
            <w:rPr>
              <w:rFonts w:asciiTheme="minorHAnsi" w:hAnsiTheme="minorHAnsi" w:cstheme="minorHAnsi"/>
              <w:sz w:val="20"/>
              <w:szCs w:val="20"/>
            </w:rPr>
            <w:t xml:space="preserve">of </w:t>
          </w:r>
          <w:r w:rsidR="24D4AB65" w:rsidRPr="0078448D">
            <w:rPr>
              <w:rFonts w:asciiTheme="minorHAnsi" w:hAnsiTheme="minorHAnsi" w:cstheme="minorHAnsi"/>
              <w:sz w:val="20"/>
              <w:szCs w:val="20"/>
            </w:rPr>
            <w:t>exp</w:t>
          </w:r>
        </w:sdtContent>
      </w:sdt>
      <w:sdt>
        <w:sdtPr>
          <w:rPr>
            <w:rFonts w:asciiTheme="minorHAnsi" w:hAnsiTheme="minorHAnsi" w:cstheme="minorHAnsi"/>
            <w:sz w:val="20"/>
            <w:szCs w:val="20"/>
          </w:rPr>
          <w:tag w:val="goog_rdk_97"/>
          <w:id w:val="837670459"/>
          <w:placeholder>
            <w:docPart w:val="DefaultPlaceholder_1081868574"/>
          </w:placeholder>
        </w:sdtPr>
        <w:sdtEndPr/>
        <w:sdtContent>
          <w:r w:rsidR="24D4AB65" w:rsidRPr="0078448D">
            <w:rPr>
              <w:rFonts w:asciiTheme="minorHAnsi" w:hAnsiTheme="minorHAnsi" w:cstheme="minorHAnsi"/>
              <w:sz w:val="20"/>
              <w:szCs w:val="20"/>
            </w:rPr>
            <w:t>erience</w:t>
          </w:r>
        </w:sdtContent>
      </w:sdt>
      <w:sdt>
        <w:sdtPr>
          <w:rPr>
            <w:rFonts w:asciiTheme="minorHAnsi" w:hAnsiTheme="minorHAnsi" w:cstheme="minorHAnsi"/>
            <w:sz w:val="20"/>
            <w:szCs w:val="20"/>
          </w:rPr>
          <w:tag w:val="goog_rdk_102"/>
          <w:id w:val="392505277"/>
          <w:placeholder>
            <w:docPart w:val="DefaultPlaceholder_1081868574"/>
          </w:placeholder>
        </w:sdtPr>
        <w:sdtEndPr/>
        <w:sdtContent>
          <w:r w:rsidR="24D4AB65" w:rsidRPr="0078448D">
            <w:rPr>
              <w:rFonts w:asciiTheme="minorHAnsi" w:hAnsiTheme="minorHAnsi" w:cstheme="minorHAnsi"/>
              <w:sz w:val="20"/>
              <w:szCs w:val="20"/>
            </w:rPr>
            <w:t xml:space="preserve"> in the field of psychology;</w:t>
          </w:r>
        </w:sdtContent>
      </w:sdt>
      <w:bookmarkEnd w:id="0"/>
    </w:p>
    <w:sdt>
      <w:sdtPr>
        <w:rPr>
          <w:rFonts w:asciiTheme="minorHAnsi" w:hAnsiTheme="minorHAnsi" w:cstheme="minorHAnsi"/>
          <w:sz w:val="20"/>
          <w:szCs w:val="20"/>
        </w:rPr>
        <w:tag w:val="goog_rdk_103"/>
        <w:id w:val="1948420560"/>
      </w:sdtPr>
      <w:sdtEndPr/>
      <w:sdtContent>
        <w:p w14:paraId="6D1772ED" w14:textId="334E5169" w:rsidR="0060792E" w:rsidRPr="0078448D" w:rsidRDefault="167450A8"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4</w:t>
          </w:r>
          <w:r w:rsidR="56933DD8" w:rsidRPr="0078448D">
            <w:rPr>
              <w:rFonts w:asciiTheme="minorHAnsi" w:hAnsiTheme="minorHAnsi" w:cstheme="minorHAnsi"/>
              <w:sz w:val="20"/>
              <w:szCs w:val="20"/>
            </w:rPr>
            <w:t xml:space="preserve">. </w:t>
          </w:r>
          <w:r w:rsidR="07ADF4A4" w:rsidRPr="0078448D">
            <w:rPr>
              <w:rFonts w:asciiTheme="minorHAnsi" w:hAnsiTheme="minorHAnsi" w:cstheme="minorHAnsi"/>
              <w:sz w:val="20"/>
              <w:szCs w:val="20"/>
            </w:rPr>
            <w:t xml:space="preserve">At least </w:t>
          </w:r>
          <w:r w:rsidR="28E4C5A2" w:rsidRPr="0078448D">
            <w:rPr>
              <w:rFonts w:asciiTheme="minorHAnsi" w:hAnsiTheme="minorHAnsi" w:cstheme="minorHAnsi"/>
              <w:sz w:val="20"/>
              <w:szCs w:val="20"/>
            </w:rPr>
            <w:t xml:space="preserve">three </w:t>
          </w:r>
          <w:r w:rsidR="07ADF4A4" w:rsidRPr="0078448D">
            <w:rPr>
              <w:rFonts w:asciiTheme="minorHAnsi" w:hAnsiTheme="minorHAnsi" w:cstheme="minorHAnsi"/>
              <w:sz w:val="20"/>
              <w:szCs w:val="20"/>
            </w:rPr>
            <w:t>(</w:t>
          </w:r>
          <w:r w:rsidR="28E4C5A2" w:rsidRPr="0078448D">
            <w:rPr>
              <w:rFonts w:asciiTheme="minorHAnsi" w:hAnsiTheme="minorHAnsi" w:cstheme="minorHAnsi"/>
              <w:sz w:val="20"/>
              <w:szCs w:val="20"/>
            </w:rPr>
            <w:t>3</w:t>
          </w:r>
          <w:r w:rsidR="07ADF4A4" w:rsidRPr="0078448D">
            <w:rPr>
              <w:rFonts w:asciiTheme="minorHAnsi" w:hAnsiTheme="minorHAnsi" w:cstheme="minorHAnsi"/>
              <w:sz w:val="20"/>
              <w:szCs w:val="20"/>
            </w:rPr>
            <w:t xml:space="preserve">) years of experience </w:t>
          </w:r>
          <w:r w:rsidR="24D4AB65" w:rsidRPr="0078448D">
            <w:rPr>
              <w:rFonts w:asciiTheme="minorHAnsi" w:hAnsiTheme="minorHAnsi" w:cstheme="minorHAnsi"/>
              <w:sz w:val="20"/>
              <w:szCs w:val="20"/>
            </w:rPr>
            <w:t xml:space="preserve">of proven collaboration with public authorities in the elaboration and/or review of relevant legal, policy initiatives </w:t>
          </w:r>
        </w:p>
      </w:sdtContent>
    </w:sdt>
    <w:p w14:paraId="6E486BD5" w14:textId="460F84B6" w:rsidR="56933DD8" w:rsidRPr="0078448D" w:rsidRDefault="00B56474" w:rsidP="008F42E2">
      <w:pPr>
        <w:spacing w:after="0" w:line="240" w:lineRule="auto"/>
        <w:jc w:val="both"/>
        <w:rPr>
          <w:rFonts w:asciiTheme="minorHAnsi" w:hAnsiTheme="minorHAnsi" w:cstheme="minorHAnsi"/>
          <w:sz w:val="20"/>
          <w:szCs w:val="20"/>
        </w:rPr>
      </w:pPr>
      <w:sdt>
        <w:sdtPr>
          <w:rPr>
            <w:rFonts w:asciiTheme="minorHAnsi" w:hAnsiTheme="minorHAnsi" w:cstheme="minorHAnsi"/>
            <w:sz w:val="20"/>
            <w:szCs w:val="20"/>
          </w:rPr>
          <w:tag w:val="goog_rdk_104"/>
          <w:id w:val="76938592"/>
          <w:placeholder>
            <w:docPart w:val="DefaultPlaceholder_1081868574"/>
          </w:placeholder>
        </w:sdtPr>
        <w:sdtEndPr/>
        <w:sdtContent>
          <w:r w:rsidR="17B4405C" w:rsidRPr="0078448D">
            <w:rPr>
              <w:rFonts w:asciiTheme="minorHAnsi" w:hAnsiTheme="minorHAnsi" w:cstheme="minorHAnsi"/>
              <w:sz w:val="20"/>
              <w:szCs w:val="20"/>
            </w:rPr>
            <w:t>5</w:t>
          </w:r>
          <w:r w:rsidR="56933DD8" w:rsidRPr="0078448D">
            <w:rPr>
              <w:rFonts w:asciiTheme="minorHAnsi" w:hAnsiTheme="minorHAnsi" w:cstheme="minorHAnsi"/>
              <w:sz w:val="20"/>
              <w:szCs w:val="20"/>
            </w:rPr>
            <w:t xml:space="preserve">. </w:t>
          </w:r>
          <w:r w:rsidR="24D4AB65" w:rsidRPr="0078448D">
            <w:rPr>
              <w:rFonts w:asciiTheme="minorHAnsi" w:hAnsiTheme="minorHAnsi" w:cstheme="minorHAnsi"/>
              <w:sz w:val="20"/>
              <w:szCs w:val="20"/>
            </w:rPr>
            <w:t>At least one (1) year of proven experience in the field of preventing gender-based violence and promoting gender equality</w:t>
          </w:r>
          <w:r w:rsidR="5C4214D8" w:rsidRPr="0078448D">
            <w:rPr>
              <w:rFonts w:asciiTheme="minorHAnsi" w:hAnsiTheme="minorHAnsi" w:cstheme="minorHAnsi"/>
              <w:sz w:val="20"/>
              <w:szCs w:val="20"/>
            </w:rPr>
            <w:t xml:space="preserve"> would be an asset</w:t>
          </w:r>
          <w:r w:rsidR="24D4AB65" w:rsidRPr="0078448D">
            <w:rPr>
              <w:rFonts w:asciiTheme="minorHAnsi" w:hAnsiTheme="minorHAnsi" w:cstheme="minorHAnsi"/>
              <w:sz w:val="20"/>
              <w:szCs w:val="20"/>
            </w:rPr>
            <w:t>;</w:t>
          </w:r>
        </w:sdtContent>
      </w:sdt>
    </w:p>
    <w:sdt>
      <w:sdtPr>
        <w:rPr>
          <w:rFonts w:asciiTheme="minorHAnsi" w:hAnsiTheme="minorHAnsi" w:cstheme="minorHAnsi"/>
          <w:sz w:val="20"/>
          <w:szCs w:val="20"/>
        </w:rPr>
        <w:tag w:val="goog_rdk_105"/>
        <w:id w:val="1026519874"/>
        <w:placeholder>
          <w:docPart w:val="DefaultPlaceholder_1081868574"/>
        </w:placeholder>
      </w:sdtPr>
      <w:sdtEndPr/>
      <w:sdtContent>
        <w:p w14:paraId="4F1C3BF2" w14:textId="70D6433C" w:rsidR="00B4290D" w:rsidRPr="0078448D" w:rsidRDefault="69D6FB1B" w:rsidP="008F42E2">
          <w:pPr>
            <w:spacing w:after="0" w:line="240" w:lineRule="auto"/>
            <w:jc w:val="both"/>
            <w:rPr>
              <w:rFonts w:asciiTheme="minorHAnsi" w:hAnsiTheme="minorHAnsi" w:cstheme="minorHAnsi"/>
              <w:sz w:val="20"/>
              <w:szCs w:val="20"/>
              <w:lang w:val="en-GB"/>
            </w:rPr>
          </w:pPr>
          <w:r w:rsidRPr="0078448D">
            <w:rPr>
              <w:rFonts w:asciiTheme="minorHAnsi" w:hAnsiTheme="minorHAnsi" w:cstheme="minorHAnsi"/>
              <w:sz w:val="20"/>
              <w:szCs w:val="20"/>
            </w:rPr>
            <w:t>6</w:t>
          </w:r>
          <w:r w:rsidR="56933DD8" w:rsidRPr="0078448D">
            <w:rPr>
              <w:rFonts w:asciiTheme="minorHAnsi" w:hAnsiTheme="minorHAnsi" w:cstheme="minorHAnsi"/>
              <w:sz w:val="20"/>
              <w:szCs w:val="20"/>
            </w:rPr>
            <w:t xml:space="preserve">. </w:t>
          </w:r>
          <w:r w:rsidR="2DE8ECF0" w:rsidRPr="0078448D">
            <w:rPr>
              <w:rFonts w:asciiTheme="minorHAnsi" w:hAnsiTheme="minorHAnsi" w:cstheme="minorHAnsi"/>
              <w:sz w:val="20"/>
              <w:szCs w:val="20"/>
              <w:lang w:val="en-GB"/>
            </w:rPr>
            <w:t xml:space="preserve">At </w:t>
          </w:r>
          <w:proofErr w:type="gramStart"/>
          <w:r w:rsidR="2DE8ECF0" w:rsidRPr="0078448D">
            <w:rPr>
              <w:rFonts w:asciiTheme="minorHAnsi" w:hAnsiTheme="minorHAnsi" w:cstheme="minorHAnsi"/>
              <w:sz w:val="20"/>
              <w:szCs w:val="20"/>
              <w:lang w:val="en-GB"/>
            </w:rPr>
            <w:t xml:space="preserve">least </w:t>
          </w:r>
          <w:r w:rsidR="282EFA4F" w:rsidRPr="0078448D">
            <w:rPr>
              <w:rFonts w:asciiTheme="minorHAnsi" w:hAnsiTheme="minorHAnsi" w:cstheme="minorHAnsi"/>
              <w:sz w:val="20"/>
              <w:szCs w:val="20"/>
              <w:lang w:val="en-GB"/>
            </w:rPr>
            <w:t xml:space="preserve"> one</w:t>
          </w:r>
          <w:proofErr w:type="gramEnd"/>
          <w:r w:rsidR="2DE8ECF0" w:rsidRPr="0078448D">
            <w:rPr>
              <w:rFonts w:asciiTheme="minorHAnsi" w:hAnsiTheme="minorHAnsi" w:cstheme="minorHAnsi"/>
              <w:sz w:val="20"/>
              <w:szCs w:val="20"/>
              <w:lang w:val="en-GB"/>
            </w:rPr>
            <w:t xml:space="preserve"> (</w:t>
          </w:r>
          <w:r w:rsidR="5239B065" w:rsidRPr="0078448D">
            <w:rPr>
              <w:rFonts w:asciiTheme="minorHAnsi" w:hAnsiTheme="minorHAnsi" w:cstheme="minorHAnsi"/>
              <w:sz w:val="20"/>
              <w:szCs w:val="20"/>
              <w:lang w:val="en-GB"/>
            </w:rPr>
            <w:t>1</w:t>
          </w:r>
          <w:r w:rsidR="2DE8ECF0" w:rsidRPr="0078448D">
            <w:rPr>
              <w:rFonts w:asciiTheme="minorHAnsi" w:hAnsiTheme="minorHAnsi" w:cstheme="minorHAnsi"/>
              <w:sz w:val="20"/>
              <w:szCs w:val="20"/>
              <w:lang w:val="en-GB"/>
            </w:rPr>
            <w:t>) year of experience as a team/group leader/manager in undertaking similar assignments;</w:t>
          </w:r>
        </w:p>
        <w:p w14:paraId="78463D80" w14:textId="58EDD6D9" w:rsidR="00B4290D" w:rsidRPr="0078448D" w:rsidRDefault="4E9B4448"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7. </w:t>
          </w:r>
          <w:r w:rsidR="24D4AB65" w:rsidRPr="0078448D">
            <w:rPr>
              <w:rFonts w:asciiTheme="minorHAnsi" w:hAnsiTheme="minorHAnsi" w:cstheme="minorHAnsi"/>
              <w:sz w:val="20"/>
              <w:szCs w:val="20"/>
            </w:rPr>
            <w:t xml:space="preserve">Experience with development </w:t>
          </w:r>
          <w:r w:rsidR="7AE982D1" w:rsidRPr="0078448D">
            <w:rPr>
              <w:rFonts w:asciiTheme="minorHAnsi" w:hAnsiTheme="minorHAnsi" w:cstheme="minorHAnsi"/>
              <w:sz w:val="20"/>
              <w:szCs w:val="20"/>
            </w:rPr>
            <w:t>organizations</w:t>
          </w:r>
          <w:r w:rsidR="24D4AB65" w:rsidRPr="0078448D">
            <w:rPr>
              <w:rFonts w:asciiTheme="minorHAnsi" w:hAnsiTheme="minorHAnsi" w:cstheme="minorHAnsi"/>
              <w:sz w:val="20"/>
              <w:szCs w:val="20"/>
            </w:rPr>
            <w:t>, including donors and stakeholders would be an asset.</w:t>
          </w:r>
        </w:p>
      </w:sdtContent>
    </w:sdt>
    <w:sdt>
      <w:sdtPr>
        <w:rPr>
          <w:rFonts w:asciiTheme="minorHAnsi" w:hAnsiTheme="minorHAnsi" w:cstheme="minorHAnsi"/>
          <w:sz w:val="20"/>
          <w:szCs w:val="20"/>
        </w:rPr>
        <w:tag w:val="goog_rdk_107"/>
        <w:id w:val="428317613"/>
      </w:sdtPr>
      <w:sdtEndPr/>
      <w:sdtContent>
        <w:p w14:paraId="39B255E8" w14:textId="77777777" w:rsidR="00B4290D" w:rsidRPr="0078448D" w:rsidRDefault="00B56474" w:rsidP="008F42E2">
          <w:pPr>
            <w:spacing w:after="0" w:line="240" w:lineRule="auto"/>
            <w:jc w:val="both"/>
            <w:rPr>
              <w:rFonts w:asciiTheme="minorHAnsi" w:hAnsiTheme="minorHAnsi" w:cstheme="minorHAnsi"/>
              <w:i/>
              <w:sz w:val="20"/>
              <w:szCs w:val="20"/>
              <w:u w:val="single"/>
            </w:rPr>
          </w:pPr>
          <w:sdt>
            <w:sdtPr>
              <w:rPr>
                <w:rFonts w:asciiTheme="minorHAnsi" w:hAnsiTheme="minorHAnsi" w:cstheme="minorHAnsi"/>
                <w:sz w:val="20"/>
                <w:szCs w:val="20"/>
              </w:rPr>
              <w:tag w:val="goog_rdk_106"/>
              <w:id w:val="-1519840406"/>
            </w:sdtPr>
            <w:sdtEndPr/>
            <w:sdtContent>
              <w:r w:rsidR="00A519A7" w:rsidRPr="0078448D">
                <w:rPr>
                  <w:rFonts w:asciiTheme="minorHAnsi" w:hAnsiTheme="minorHAnsi" w:cstheme="minorHAnsi"/>
                  <w:i/>
                  <w:sz w:val="20"/>
                  <w:szCs w:val="20"/>
                  <w:u w:val="single"/>
                </w:rPr>
                <w:t>Language Requirements:</w:t>
              </w:r>
            </w:sdtContent>
          </w:sdt>
        </w:p>
      </w:sdtContent>
    </w:sdt>
    <w:p w14:paraId="0996693F" w14:textId="35AE58A4" w:rsidR="00B4290D" w:rsidRPr="0078448D" w:rsidRDefault="00B56474" w:rsidP="008F42E2">
      <w:pPr>
        <w:spacing w:after="0" w:line="240" w:lineRule="auto"/>
        <w:jc w:val="both"/>
        <w:rPr>
          <w:rFonts w:asciiTheme="minorHAnsi" w:hAnsiTheme="minorHAnsi" w:cstheme="minorHAnsi"/>
          <w:sz w:val="20"/>
          <w:szCs w:val="20"/>
        </w:rPr>
      </w:pPr>
      <w:sdt>
        <w:sdtPr>
          <w:rPr>
            <w:rFonts w:asciiTheme="minorHAnsi" w:hAnsiTheme="minorHAnsi" w:cstheme="minorHAnsi"/>
            <w:sz w:val="20"/>
            <w:szCs w:val="20"/>
          </w:rPr>
          <w:tag w:val="goog_rdk_108"/>
          <w:id w:val="1670830006"/>
          <w:placeholder>
            <w:docPart w:val="DefaultPlaceholder_1081868574"/>
          </w:placeholder>
        </w:sdtPr>
        <w:sdtEndPr/>
        <w:sdtContent>
          <w:r w:rsidR="038FA3FE" w:rsidRPr="0078448D">
            <w:rPr>
              <w:rFonts w:asciiTheme="minorHAnsi" w:hAnsiTheme="minorHAnsi" w:cstheme="minorHAnsi"/>
              <w:sz w:val="20"/>
              <w:szCs w:val="20"/>
            </w:rPr>
            <w:t>8</w:t>
          </w:r>
          <w:r w:rsidR="0FD3E991" w:rsidRPr="0078448D">
            <w:rPr>
              <w:rFonts w:asciiTheme="minorHAnsi" w:hAnsiTheme="minorHAnsi" w:cstheme="minorHAnsi"/>
              <w:sz w:val="20"/>
              <w:szCs w:val="20"/>
            </w:rPr>
            <w:t xml:space="preserve">. </w:t>
          </w:r>
          <w:r w:rsidR="24D4AB65" w:rsidRPr="0078448D">
            <w:rPr>
              <w:rFonts w:asciiTheme="minorHAnsi" w:hAnsiTheme="minorHAnsi" w:cstheme="minorHAnsi"/>
              <w:sz w:val="20"/>
              <w:szCs w:val="20"/>
            </w:rPr>
            <w:t>Fluency in written and oral Romanian. Working language of English is required.</w:t>
          </w:r>
        </w:sdtContent>
      </w:sdt>
    </w:p>
    <w:p w14:paraId="5910C828" w14:textId="77777777" w:rsidR="00187486" w:rsidRPr="0078448D" w:rsidRDefault="00187486" w:rsidP="008F42E2">
      <w:pPr>
        <w:spacing w:after="0" w:line="240" w:lineRule="auto"/>
        <w:jc w:val="both"/>
        <w:rPr>
          <w:rFonts w:asciiTheme="minorHAnsi" w:hAnsiTheme="minorHAnsi" w:cstheme="minorHAnsi"/>
          <w:b/>
          <w:bCs/>
          <w:sz w:val="20"/>
          <w:szCs w:val="20"/>
        </w:rPr>
      </w:pPr>
    </w:p>
    <w:p w14:paraId="43ACDDFD" w14:textId="5ACBD755" w:rsidR="2B588F3C" w:rsidRPr="0078448D" w:rsidRDefault="2B588F3C" w:rsidP="008F42E2">
      <w:pPr>
        <w:spacing w:after="0" w:line="240" w:lineRule="auto"/>
        <w:jc w:val="both"/>
        <w:rPr>
          <w:rFonts w:asciiTheme="minorHAnsi" w:hAnsiTheme="minorHAnsi" w:cstheme="minorHAnsi"/>
          <w:i/>
          <w:iCs/>
          <w:sz w:val="20"/>
          <w:szCs w:val="20"/>
          <w:u w:val="single"/>
        </w:rPr>
      </w:pPr>
      <w:r w:rsidRPr="0078448D">
        <w:rPr>
          <w:rFonts w:asciiTheme="minorHAnsi" w:hAnsiTheme="minorHAnsi" w:cstheme="minorHAnsi"/>
          <w:i/>
          <w:iCs/>
          <w:sz w:val="20"/>
          <w:szCs w:val="20"/>
          <w:u w:val="single"/>
        </w:rPr>
        <w:t>Language Requirements:</w:t>
      </w:r>
    </w:p>
    <w:p w14:paraId="0A822F68" w14:textId="766EE654" w:rsidR="52AA441D" w:rsidRPr="0078448D" w:rsidRDefault="52AA441D"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7</w:t>
      </w:r>
      <w:r w:rsidR="2B588F3C" w:rsidRPr="0078448D">
        <w:rPr>
          <w:rFonts w:asciiTheme="minorHAnsi" w:hAnsiTheme="minorHAnsi" w:cstheme="minorHAnsi"/>
          <w:sz w:val="20"/>
          <w:szCs w:val="20"/>
        </w:rPr>
        <w:t>. Fluency in written and oral Romanian. Working language of English is an asset.</w:t>
      </w:r>
    </w:p>
    <w:tbl>
      <w:tblPr>
        <w:tblStyle w:val="a1"/>
        <w:tblW w:w="7049" w:type="dxa"/>
        <w:tblLayout w:type="fixed"/>
        <w:tblLook w:val="0400" w:firstRow="0" w:lastRow="0" w:firstColumn="0" w:lastColumn="0" w:noHBand="0" w:noVBand="1"/>
      </w:tblPr>
      <w:tblGrid>
        <w:gridCol w:w="7049"/>
      </w:tblGrid>
      <w:tr w:rsidR="0078448D" w:rsidRPr="0078448D" w14:paraId="4D41E842" w14:textId="77777777">
        <w:tc>
          <w:tcPr>
            <w:tcW w:w="7049" w:type="dxa"/>
            <w:shd w:val="clear" w:color="auto" w:fill="auto"/>
          </w:tcPr>
          <w:sdt>
            <w:sdtPr>
              <w:rPr>
                <w:rFonts w:asciiTheme="minorHAnsi" w:hAnsiTheme="minorHAnsi" w:cstheme="minorHAnsi"/>
                <w:sz w:val="20"/>
                <w:szCs w:val="20"/>
              </w:rPr>
              <w:tag w:val="goog_rdk_113"/>
              <w:id w:val="-759372417"/>
            </w:sdtPr>
            <w:sdtEndPr/>
            <w:sdtContent>
              <w:p w14:paraId="10EF7400" w14:textId="77777777" w:rsidR="00B4290D" w:rsidRPr="0078448D" w:rsidRDefault="00B56474" w:rsidP="008F42E2">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12"/>
                    <w:id w:val="-75136584"/>
                  </w:sdtPr>
                  <w:sdtEndPr/>
                  <w:sdtContent>
                    <w:r w:rsidR="00A519A7" w:rsidRPr="0078448D">
                      <w:rPr>
                        <w:rFonts w:asciiTheme="minorHAnsi" w:hAnsiTheme="minorHAnsi" w:cstheme="minorHAnsi"/>
                        <w:i/>
                        <w:sz w:val="20"/>
                        <w:szCs w:val="20"/>
                        <w:u w:val="single"/>
                      </w:rPr>
                      <w:t>Values and competencies</w:t>
                    </w:r>
                  </w:sdtContent>
                </w:sdt>
              </w:p>
            </w:sdtContent>
          </w:sdt>
        </w:tc>
      </w:tr>
      <w:tr w:rsidR="00B4290D" w:rsidRPr="0078448D" w14:paraId="2205B1FB" w14:textId="77777777">
        <w:tc>
          <w:tcPr>
            <w:tcW w:w="7049" w:type="dxa"/>
            <w:shd w:val="clear" w:color="auto" w:fill="auto"/>
          </w:tcPr>
          <w:sdt>
            <w:sdtPr>
              <w:rPr>
                <w:rFonts w:asciiTheme="minorHAnsi" w:hAnsiTheme="minorHAnsi" w:cstheme="minorHAnsi"/>
                <w:sz w:val="20"/>
                <w:szCs w:val="20"/>
              </w:rPr>
              <w:tag w:val="goog_rdk_115"/>
              <w:id w:val="-245263375"/>
            </w:sdtPr>
            <w:sdtEndPr/>
            <w:sdtContent>
              <w:p w14:paraId="74781805" w14:textId="77777777" w:rsidR="00B4290D" w:rsidRPr="0078448D" w:rsidRDefault="00B56474" w:rsidP="008F42E2">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14"/>
                    <w:id w:val="-1209494189"/>
                  </w:sdtPr>
                  <w:sdtEndPr/>
                  <w:sdtContent>
                    <w:r w:rsidR="00A519A7" w:rsidRPr="0078448D">
                      <w:rPr>
                        <w:rFonts w:asciiTheme="minorHAnsi" w:hAnsiTheme="minorHAnsi" w:cstheme="minorHAnsi"/>
                        <w:i/>
                        <w:sz w:val="20"/>
                        <w:szCs w:val="20"/>
                        <w:u w:val="single"/>
                      </w:rPr>
                      <w:t>Core Values:</w:t>
                    </w:r>
                  </w:sdtContent>
                </w:sdt>
              </w:p>
            </w:sdtContent>
          </w:sdt>
          <w:p w14:paraId="3E3E752C" w14:textId="77777777" w:rsidR="00B4290D" w:rsidRPr="0078448D" w:rsidRDefault="00B56474"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6"/>
                <w:id w:val="-442225544"/>
              </w:sdtPr>
              <w:sdtEndPr/>
              <w:sdtContent>
                <w:r w:rsidR="00A519A7" w:rsidRPr="0078448D">
                  <w:rPr>
                    <w:rFonts w:asciiTheme="minorHAnsi" w:hAnsiTheme="minorHAnsi" w:cstheme="minorHAnsi"/>
                    <w:sz w:val="20"/>
                    <w:szCs w:val="20"/>
                  </w:rPr>
                  <w:t>Integrity</w:t>
                </w:r>
              </w:sdtContent>
            </w:sdt>
          </w:p>
          <w:p w14:paraId="7D21EE79" w14:textId="77777777" w:rsidR="00B4290D" w:rsidRPr="0078448D" w:rsidRDefault="00B56474"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7"/>
                <w:id w:val="1350453605"/>
              </w:sdtPr>
              <w:sdtEndPr/>
              <w:sdtContent>
                <w:r w:rsidR="00A519A7" w:rsidRPr="0078448D">
                  <w:rPr>
                    <w:rFonts w:asciiTheme="minorHAnsi" w:hAnsiTheme="minorHAnsi" w:cstheme="minorHAnsi"/>
                    <w:sz w:val="20"/>
                    <w:szCs w:val="20"/>
                  </w:rPr>
                  <w:t>Professionalism</w:t>
                </w:r>
              </w:sdtContent>
            </w:sdt>
          </w:p>
          <w:p w14:paraId="19C6A1D4" w14:textId="77777777" w:rsidR="00B4290D" w:rsidRPr="0078448D" w:rsidRDefault="00B56474"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8"/>
                <w:id w:val="-219129154"/>
              </w:sdtPr>
              <w:sdtEndPr/>
              <w:sdtContent>
                <w:r w:rsidR="00A519A7" w:rsidRPr="0078448D">
                  <w:rPr>
                    <w:rFonts w:asciiTheme="minorHAnsi" w:hAnsiTheme="minorHAnsi" w:cstheme="minorHAnsi"/>
                    <w:sz w:val="20"/>
                    <w:szCs w:val="20"/>
                  </w:rPr>
                  <w:t>Cultural sensitivity and respect for diversity</w:t>
                </w:r>
              </w:sdtContent>
            </w:sdt>
          </w:p>
          <w:p w14:paraId="743AFDE1" w14:textId="77777777" w:rsidR="00B4290D" w:rsidRPr="0078448D" w:rsidRDefault="00B56474"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9"/>
                <w:id w:val="-2100248325"/>
              </w:sdtPr>
              <w:sdtEndPr/>
              <w:sdtContent>
                <w:r w:rsidR="00A519A7" w:rsidRPr="0078448D">
                  <w:rPr>
                    <w:rFonts w:asciiTheme="minorHAnsi" w:hAnsiTheme="minorHAnsi" w:cstheme="minorHAnsi"/>
                    <w:sz w:val="20"/>
                    <w:szCs w:val="20"/>
                  </w:rPr>
                  <w:t>Gender sensitiveness and empathy towards women’s rights issues</w:t>
                </w:r>
              </w:sdtContent>
            </w:sdt>
          </w:p>
          <w:p w14:paraId="162AA5F7" w14:textId="77777777" w:rsidR="00B4290D" w:rsidRPr="0078448D" w:rsidRDefault="00B56474"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0"/>
                <w:id w:val="-817961162"/>
              </w:sdtPr>
              <w:sdtEndPr/>
              <w:sdtContent>
                <w:r w:rsidR="00A519A7" w:rsidRPr="0078448D">
                  <w:rPr>
                    <w:rFonts w:asciiTheme="minorHAnsi" w:hAnsiTheme="minorHAnsi" w:cstheme="minorHAnsi"/>
                    <w:sz w:val="20"/>
                    <w:szCs w:val="20"/>
                  </w:rPr>
                  <w:t>Respect for UN principles</w:t>
                </w:r>
              </w:sdtContent>
            </w:sdt>
          </w:p>
          <w:sdt>
            <w:sdtPr>
              <w:rPr>
                <w:rFonts w:asciiTheme="minorHAnsi" w:hAnsiTheme="minorHAnsi" w:cstheme="minorHAnsi"/>
                <w:sz w:val="20"/>
                <w:szCs w:val="20"/>
              </w:rPr>
              <w:tag w:val="goog_rdk_122"/>
              <w:id w:val="-308395039"/>
            </w:sdtPr>
            <w:sdtEndPr/>
            <w:sdtContent>
              <w:p w14:paraId="7D2DA6B4" w14:textId="77777777" w:rsidR="00B4290D" w:rsidRPr="0078448D" w:rsidRDefault="00B56474" w:rsidP="008F42E2">
                <w:pPr>
                  <w:widowControl w:val="0"/>
                  <w:spacing w:after="0" w:line="240" w:lineRule="auto"/>
                  <w:rPr>
                    <w:rFonts w:asciiTheme="minorHAnsi" w:hAnsiTheme="minorHAnsi" w:cstheme="minorHAnsi"/>
                    <w:sz w:val="20"/>
                    <w:szCs w:val="20"/>
                  </w:rPr>
                </w:pPr>
                <w:sdt>
                  <w:sdtPr>
                    <w:rPr>
                      <w:rFonts w:asciiTheme="minorHAnsi" w:hAnsiTheme="minorHAnsi" w:cstheme="minorHAnsi"/>
                      <w:sz w:val="20"/>
                      <w:szCs w:val="20"/>
                    </w:rPr>
                    <w:tag w:val="goog_rdk_121"/>
                    <w:id w:val="1661263039"/>
                  </w:sdtPr>
                  <w:sdtEndPr/>
                  <w:sdtContent/>
                </w:sdt>
              </w:p>
            </w:sdtContent>
          </w:sdt>
          <w:sdt>
            <w:sdtPr>
              <w:rPr>
                <w:rFonts w:asciiTheme="minorHAnsi" w:hAnsiTheme="minorHAnsi" w:cstheme="minorHAnsi"/>
                <w:sz w:val="20"/>
                <w:szCs w:val="20"/>
              </w:rPr>
              <w:tag w:val="goog_rdk_124"/>
              <w:id w:val="662814365"/>
            </w:sdtPr>
            <w:sdtEndPr/>
            <w:sdtContent>
              <w:p w14:paraId="5B614D83" w14:textId="77777777" w:rsidR="00B4290D" w:rsidRPr="0078448D" w:rsidRDefault="00B56474" w:rsidP="008F42E2">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23"/>
                    <w:id w:val="1603140943"/>
                  </w:sdtPr>
                  <w:sdtEndPr/>
                  <w:sdtContent>
                    <w:r w:rsidR="00A519A7" w:rsidRPr="0078448D">
                      <w:rPr>
                        <w:rFonts w:asciiTheme="minorHAnsi" w:hAnsiTheme="minorHAnsi" w:cstheme="minorHAnsi"/>
                        <w:i/>
                        <w:sz w:val="20"/>
                        <w:szCs w:val="20"/>
                        <w:u w:val="single"/>
                      </w:rPr>
                      <w:t>Core Competencies:</w:t>
                    </w:r>
                  </w:sdtContent>
                </w:sdt>
              </w:p>
            </w:sdtContent>
          </w:sdt>
          <w:p w14:paraId="3EE779D3" w14:textId="77777777" w:rsidR="00B4290D" w:rsidRPr="0078448D" w:rsidRDefault="00B56474" w:rsidP="008F42E2">
            <w:pPr>
              <w:widowControl w:val="0"/>
              <w:numPr>
                <w:ilvl w:val="0"/>
                <w:numId w:val="5"/>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5"/>
                <w:id w:val="-523792326"/>
              </w:sdtPr>
              <w:sdtEndPr/>
              <w:sdtContent>
                <w:r w:rsidR="00A519A7" w:rsidRPr="0078448D">
                  <w:rPr>
                    <w:rFonts w:asciiTheme="minorHAnsi" w:hAnsiTheme="minorHAnsi" w:cstheme="minorHAnsi"/>
                    <w:sz w:val="20"/>
                    <w:szCs w:val="20"/>
                  </w:rPr>
                  <w:t>Communication</w:t>
                </w:r>
              </w:sdtContent>
            </w:sdt>
          </w:p>
          <w:p w14:paraId="51396852" w14:textId="77777777" w:rsidR="00B4290D" w:rsidRPr="0078448D" w:rsidRDefault="00B56474" w:rsidP="008F42E2">
            <w:pPr>
              <w:widowControl w:val="0"/>
              <w:numPr>
                <w:ilvl w:val="0"/>
                <w:numId w:val="5"/>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6"/>
                <w:id w:val="1782297641"/>
              </w:sdtPr>
              <w:sdtEndPr/>
              <w:sdtContent>
                <w:r w:rsidR="00A519A7" w:rsidRPr="0078448D">
                  <w:rPr>
                    <w:rFonts w:asciiTheme="minorHAnsi" w:hAnsiTheme="minorHAnsi" w:cstheme="minorHAnsi"/>
                    <w:sz w:val="20"/>
                    <w:szCs w:val="20"/>
                  </w:rPr>
                  <w:t xml:space="preserve">Planning and </w:t>
                </w:r>
                <w:proofErr w:type="gramStart"/>
                <w:r w:rsidR="00A519A7" w:rsidRPr="0078448D">
                  <w:rPr>
                    <w:rFonts w:asciiTheme="minorHAnsi" w:hAnsiTheme="minorHAnsi" w:cstheme="minorHAnsi"/>
                    <w:sz w:val="20"/>
                    <w:szCs w:val="20"/>
                  </w:rPr>
                  <w:t>Organizing</w:t>
                </w:r>
                <w:proofErr w:type="gramEnd"/>
              </w:sdtContent>
            </w:sdt>
          </w:p>
          <w:p w14:paraId="2263F55F" w14:textId="77777777" w:rsidR="00B4290D" w:rsidRPr="0078448D" w:rsidRDefault="00B56474" w:rsidP="008F42E2">
            <w:pPr>
              <w:widowControl w:val="0"/>
              <w:numPr>
                <w:ilvl w:val="0"/>
                <w:numId w:val="5"/>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7"/>
                <w:id w:val="-387179672"/>
              </w:sdtPr>
              <w:sdtEndPr/>
              <w:sdtContent>
                <w:r w:rsidR="00A519A7" w:rsidRPr="0078448D">
                  <w:rPr>
                    <w:rFonts w:asciiTheme="minorHAnsi" w:hAnsiTheme="minorHAnsi" w:cstheme="minorHAnsi"/>
                    <w:sz w:val="20"/>
                    <w:szCs w:val="20"/>
                  </w:rPr>
                  <w:t>Organizational Awareness</w:t>
                </w:r>
              </w:sdtContent>
            </w:sdt>
          </w:p>
          <w:p w14:paraId="6FC90058" w14:textId="77777777" w:rsidR="00B4290D" w:rsidRPr="0078448D" w:rsidRDefault="00B56474" w:rsidP="008F42E2">
            <w:pPr>
              <w:widowControl w:val="0"/>
              <w:numPr>
                <w:ilvl w:val="0"/>
                <w:numId w:val="5"/>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8"/>
                <w:id w:val="-1208721102"/>
              </w:sdtPr>
              <w:sdtEndPr/>
              <w:sdtContent>
                <w:r w:rsidR="00A519A7" w:rsidRPr="0078448D">
                  <w:rPr>
                    <w:rFonts w:asciiTheme="minorHAnsi" w:hAnsiTheme="minorHAnsi" w:cstheme="minorHAnsi"/>
                    <w:sz w:val="20"/>
                    <w:szCs w:val="20"/>
                  </w:rPr>
                  <w:t>Team working ability</w:t>
                </w:r>
              </w:sdtContent>
            </w:sdt>
            <w:sdt>
              <w:sdtPr>
                <w:rPr>
                  <w:rFonts w:asciiTheme="minorHAnsi" w:hAnsiTheme="minorHAnsi" w:cstheme="minorHAnsi"/>
                  <w:sz w:val="20"/>
                  <w:szCs w:val="20"/>
                </w:rPr>
                <w:tag w:val="goog_rdk_129"/>
                <w:id w:val="366416807"/>
              </w:sdtPr>
              <w:sdtEndPr/>
              <w:sdtContent/>
            </w:sdt>
          </w:p>
          <w:p w14:paraId="0D1F3113" w14:textId="77777777" w:rsidR="00B4290D" w:rsidRPr="0078448D" w:rsidRDefault="00B56474" w:rsidP="008F42E2">
            <w:pPr>
              <w:widowControl w:val="0"/>
              <w:numPr>
                <w:ilvl w:val="0"/>
                <w:numId w:val="5"/>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30"/>
                <w:id w:val="1263959858"/>
              </w:sdtPr>
              <w:sdtEndPr/>
              <w:sdtContent>
                <w:r w:rsidR="00A519A7" w:rsidRPr="0078448D">
                  <w:rPr>
                    <w:rFonts w:asciiTheme="minorHAnsi" w:hAnsiTheme="minorHAnsi" w:cstheme="minorHAnsi"/>
                    <w:sz w:val="20"/>
                    <w:szCs w:val="20"/>
                  </w:rPr>
                  <w:t>Accountability</w:t>
                </w:r>
              </w:sdtContent>
            </w:sdt>
            <w:sdt>
              <w:sdtPr>
                <w:rPr>
                  <w:rFonts w:asciiTheme="minorHAnsi" w:hAnsiTheme="minorHAnsi" w:cstheme="minorHAnsi"/>
                  <w:sz w:val="20"/>
                  <w:szCs w:val="20"/>
                </w:rPr>
                <w:tag w:val="goog_rdk_131"/>
                <w:id w:val="-122777544"/>
              </w:sdtPr>
              <w:sdtEndPr/>
              <w:sdtContent/>
            </w:sdt>
          </w:p>
          <w:p w14:paraId="00AA582F" w14:textId="77777777" w:rsidR="00B4290D" w:rsidRPr="0078448D" w:rsidRDefault="00B56474" w:rsidP="008F42E2">
            <w:pPr>
              <w:widowControl w:val="0"/>
              <w:numPr>
                <w:ilvl w:val="0"/>
                <w:numId w:val="5"/>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32"/>
                <w:id w:val="572402326"/>
              </w:sdtPr>
              <w:sdtEndPr/>
              <w:sdtContent>
                <w:r w:rsidR="00A519A7" w:rsidRPr="0078448D">
                  <w:rPr>
                    <w:rFonts w:asciiTheme="minorHAnsi" w:hAnsiTheme="minorHAnsi" w:cstheme="minorHAnsi"/>
                    <w:sz w:val="20"/>
                    <w:szCs w:val="20"/>
                  </w:rPr>
                  <w:t>Leadership</w:t>
                </w:r>
              </w:sdtContent>
            </w:sdt>
            <w:sdt>
              <w:sdtPr>
                <w:rPr>
                  <w:rFonts w:asciiTheme="minorHAnsi" w:hAnsiTheme="minorHAnsi" w:cstheme="minorHAnsi"/>
                  <w:sz w:val="20"/>
                  <w:szCs w:val="20"/>
                </w:rPr>
                <w:tag w:val="goog_rdk_133"/>
                <w:id w:val="482587120"/>
              </w:sdtPr>
              <w:sdtEndPr/>
              <w:sdtContent/>
            </w:sdt>
          </w:p>
        </w:tc>
      </w:tr>
    </w:tbl>
    <w:p w14:paraId="4F89B8C9" w14:textId="77777777" w:rsidR="00B4290D" w:rsidRPr="0078448D" w:rsidRDefault="00B4290D" w:rsidP="008F42E2">
      <w:pPr>
        <w:spacing w:after="0" w:line="240" w:lineRule="auto"/>
        <w:rPr>
          <w:rFonts w:asciiTheme="minorHAnsi" w:hAnsiTheme="minorHAnsi" w:cstheme="minorHAnsi"/>
          <w:sz w:val="20"/>
          <w:szCs w:val="20"/>
        </w:rPr>
      </w:pPr>
      <w:bookmarkStart w:id="1" w:name="_heading=h.gjdgxs" w:colFirst="0" w:colLast="0"/>
      <w:bookmarkEnd w:id="1"/>
    </w:p>
    <w:p w14:paraId="7182CAC0" w14:textId="77777777" w:rsidR="00B4290D" w:rsidRPr="0078448D"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78448D">
        <w:rPr>
          <w:rFonts w:asciiTheme="minorHAnsi" w:hAnsiTheme="minorHAnsi" w:cstheme="minorHAnsi"/>
          <w:b/>
          <w:smallCaps/>
          <w:sz w:val="20"/>
          <w:szCs w:val="20"/>
        </w:rPr>
        <w:t>EVALUTATION PROCEDURE</w:t>
      </w:r>
    </w:p>
    <w:p w14:paraId="41A91419" w14:textId="3DC3DC82"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Interested candidates are invited to submit their online applications with the following documents.</w:t>
      </w:r>
    </w:p>
    <w:p w14:paraId="0E74CFBD" w14:textId="77777777" w:rsidR="00B4290D" w:rsidRPr="0078448D" w:rsidRDefault="00A519A7" w:rsidP="008F42E2">
      <w:pPr>
        <w:widowControl w:val="0"/>
        <w:numPr>
          <w:ilvl w:val="0"/>
          <w:numId w:val="8"/>
        </w:numPr>
        <w:pBdr>
          <w:top w:val="nil"/>
          <w:left w:val="nil"/>
          <w:bottom w:val="nil"/>
          <w:right w:val="nil"/>
          <w:between w:val="nil"/>
        </w:pBdr>
        <w:spacing w:after="0" w:line="240" w:lineRule="auto"/>
        <w:ind w:left="0"/>
        <w:jc w:val="both"/>
        <w:rPr>
          <w:rFonts w:asciiTheme="minorHAnsi" w:hAnsiTheme="minorHAnsi" w:cstheme="minorHAnsi"/>
          <w:sz w:val="20"/>
          <w:szCs w:val="20"/>
        </w:rPr>
      </w:pPr>
      <w:r w:rsidRPr="0078448D">
        <w:rPr>
          <w:rFonts w:asciiTheme="minorHAnsi" w:hAnsiTheme="minorHAnsi" w:cstheme="minorHAnsi"/>
          <w:sz w:val="20"/>
          <w:szCs w:val="20"/>
        </w:rPr>
        <w:t xml:space="preserve">Duly filled Personal History Form PHF11/CV (downloadable from </w:t>
      </w:r>
      <w:hyperlink r:id="rId17">
        <w:r w:rsidRPr="0078448D">
          <w:rPr>
            <w:rFonts w:asciiTheme="minorHAnsi" w:hAnsiTheme="minorHAnsi" w:cstheme="minorHAnsi"/>
            <w:sz w:val="20"/>
            <w:szCs w:val="20"/>
            <w:u w:val="single"/>
          </w:rPr>
          <w:t>http://www.unwomen.org/wp-content/uploads/2011/01/P_11_form_UNwomen.doc</w:t>
        </w:r>
      </w:hyperlink>
      <w:proofErr w:type="gramStart"/>
      <w:r w:rsidRPr="0078448D">
        <w:rPr>
          <w:rFonts w:asciiTheme="minorHAnsi" w:hAnsiTheme="minorHAnsi" w:cstheme="minorHAnsi"/>
          <w:sz w:val="20"/>
          <w:szCs w:val="20"/>
        </w:rPr>
        <w:t>);</w:t>
      </w:r>
      <w:proofErr w:type="gramEnd"/>
    </w:p>
    <w:p w14:paraId="3252322B" w14:textId="77777777" w:rsidR="00B4290D" w:rsidRPr="0078448D" w:rsidRDefault="00A519A7" w:rsidP="008F42E2">
      <w:pPr>
        <w:widowControl w:val="0"/>
        <w:numPr>
          <w:ilvl w:val="0"/>
          <w:numId w:val="8"/>
        </w:numPr>
        <w:pBdr>
          <w:top w:val="nil"/>
          <w:left w:val="nil"/>
          <w:bottom w:val="nil"/>
          <w:right w:val="nil"/>
          <w:between w:val="nil"/>
        </w:pBdr>
        <w:spacing w:after="0" w:line="240" w:lineRule="auto"/>
        <w:ind w:left="0"/>
        <w:jc w:val="both"/>
        <w:rPr>
          <w:rFonts w:asciiTheme="minorHAnsi" w:hAnsiTheme="minorHAnsi" w:cstheme="minorHAnsi"/>
          <w:sz w:val="20"/>
          <w:szCs w:val="20"/>
        </w:rPr>
      </w:pPr>
      <w:r w:rsidRPr="0078448D">
        <w:rPr>
          <w:rFonts w:asciiTheme="minorHAnsi" w:hAnsiTheme="minorHAnsi" w:cstheme="minorHAnsi"/>
          <w:sz w:val="20"/>
          <w:szCs w:val="20"/>
        </w:rPr>
        <w:t>Letter of Intent to include a brief overview about which of your previous experiences makes you the most suitable candidate for the advertised position.</w:t>
      </w:r>
    </w:p>
    <w:p w14:paraId="165B716B" w14:textId="77777777" w:rsidR="00B4290D" w:rsidRPr="0078448D" w:rsidRDefault="00A519A7" w:rsidP="008F42E2">
      <w:pPr>
        <w:widowControl w:val="0"/>
        <w:numPr>
          <w:ilvl w:val="0"/>
          <w:numId w:val="8"/>
        </w:numPr>
        <w:pBdr>
          <w:top w:val="nil"/>
          <w:left w:val="nil"/>
          <w:bottom w:val="nil"/>
          <w:right w:val="nil"/>
          <w:between w:val="nil"/>
        </w:pBdr>
        <w:spacing w:after="0" w:line="240" w:lineRule="auto"/>
        <w:ind w:left="0"/>
        <w:jc w:val="both"/>
        <w:rPr>
          <w:rFonts w:asciiTheme="minorHAnsi" w:hAnsiTheme="minorHAnsi" w:cstheme="minorHAnsi"/>
          <w:sz w:val="20"/>
          <w:szCs w:val="20"/>
        </w:rPr>
      </w:pPr>
      <w:r w:rsidRPr="0078448D">
        <w:rPr>
          <w:rFonts w:asciiTheme="minorHAnsi" w:hAnsiTheme="minorHAnsi" w:cstheme="minorHAnsi"/>
          <w:sz w:val="20"/>
          <w:szCs w:val="20"/>
        </w:rPr>
        <w:t>Financial proposal – specifying a total lump sum amount for the task specified in Terms of References. The Financial proposal shall include a breakdown of this lump sum amount (daily rate).  Please see ANNEX I and ANNEX II.</w:t>
      </w:r>
    </w:p>
    <w:p w14:paraId="4D1AC886" w14:textId="77777777" w:rsidR="00B4290D" w:rsidRPr="0078448D" w:rsidRDefault="00B4290D" w:rsidP="008F42E2">
      <w:pPr>
        <w:widowControl w:val="0"/>
        <w:pBdr>
          <w:top w:val="nil"/>
          <w:left w:val="nil"/>
          <w:bottom w:val="nil"/>
          <w:right w:val="nil"/>
          <w:between w:val="nil"/>
        </w:pBdr>
        <w:spacing w:after="0" w:line="240" w:lineRule="auto"/>
        <w:jc w:val="both"/>
        <w:rPr>
          <w:rFonts w:asciiTheme="minorHAnsi" w:hAnsiTheme="minorHAnsi" w:cstheme="minorHAnsi"/>
          <w:sz w:val="20"/>
          <w:szCs w:val="20"/>
        </w:rPr>
      </w:pPr>
    </w:p>
    <w:p w14:paraId="178B8E6E"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The individual consultants will be short-listed based on the above-mentioned qualification criteria. The short-listed individual consultants will be further evaluated based on a cumulative analysis scheme, with a total score being obtained upon the combination of weighted technical and financial attributes. Cost under this method of analysis is rendered as an award criterion, which will be 30% out of a total score of 500 points. </w:t>
      </w:r>
    </w:p>
    <w:p w14:paraId="5FE3CBF4"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Evaluation of submitted offers will be done based on the following formula:</w:t>
      </w:r>
    </w:p>
    <w:p w14:paraId="4114401C" w14:textId="77777777" w:rsidR="00B4290D" w:rsidRPr="0078448D" w:rsidRDefault="00A519A7" w:rsidP="008F42E2">
      <w:pPr>
        <w:spacing w:after="0" w:line="240" w:lineRule="auto"/>
        <w:jc w:val="center"/>
        <w:rPr>
          <w:rFonts w:asciiTheme="minorHAnsi" w:hAnsiTheme="minorHAnsi" w:cstheme="minorHAnsi"/>
          <w:sz w:val="20"/>
          <w:szCs w:val="20"/>
        </w:rPr>
      </w:pPr>
      <w:r w:rsidRPr="0078448D">
        <w:rPr>
          <w:rFonts w:asciiTheme="minorHAnsi" w:hAnsiTheme="minorHAnsi" w:cstheme="minorHAnsi"/>
          <w:noProof/>
          <w:sz w:val="20"/>
          <w:szCs w:val="20"/>
        </w:rPr>
        <w:drawing>
          <wp:inline distT="0" distB="0" distL="0" distR="0" wp14:anchorId="6956E9BC" wp14:editId="4651BDCB">
            <wp:extent cx="1097280" cy="4133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097280" cy="413385"/>
                    </a:xfrm>
                    <a:prstGeom prst="rect">
                      <a:avLst/>
                    </a:prstGeom>
                    <a:ln/>
                  </pic:spPr>
                </pic:pic>
              </a:graphicData>
            </a:graphic>
          </wp:inline>
        </w:drawing>
      </w:r>
      <w:r w:rsidRPr="0078448D">
        <w:rPr>
          <w:rFonts w:asciiTheme="minorHAnsi" w:hAnsiTheme="minorHAnsi" w:cstheme="minorHAnsi"/>
          <w:sz w:val="20"/>
          <w:szCs w:val="20"/>
        </w:rPr>
        <w:t>,</w:t>
      </w:r>
    </w:p>
    <w:p w14:paraId="40EC3E4D"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where: </w:t>
      </w:r>
    </w:p>
    <w:tbl>
      <w:tblPr>
        <w:tblpPr w:leftFromText="180" w:rightFromText="180" w:vertAnchor="text" w:tblpY="1"/>
        <w:tblOverlap w:val="never"/>
        <w:tblW w:w="10077" w:type="dxa"/>
        <w:tblLayout w:type="fixed"/>
        <w:tblLook w:val="0400" w:firstRow="0" w:lastRow="0" w:firstColumn="0" w:lastColumn="0" w:noHBand="0" w:noVBand="1"/>
      </w:tblPr>
      <w:tblGrid>
        <w:gridCol w:w="745"/>
        <w:gridCol w:w="8342"/>
        <w:gridCol w:w="990"/>
      </w:tblGrid>
      <w:tr w:rsidR="0078448D" w:rsidRPr="0078448D" w14:paraId="2518BA8E" w14:textId="77777777" w:rsidTr="74A1D024">
        <w:trPr>
          <w:gridAfter w:val="1"/>
          <w:wAfter w:w="990" w:type="dxa"/>
        </w:trPr>
        <w:tc>
          <w:tcPr>
            <w:tcW w:w="745" w:type="dxa"/>
            <w:shd w:val="clear" w:color="auto" w:fill="auto"/>
          </w:tcPr>
          <w:p w14:paraId="421ED86E"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lastRenderedPageBreak/>
              <w:t>T</w:t>
            </w:r>
          </w:p>
        </w:tc>
        <w:tc>
          <w:tcPr>
            <w:tcW w:w="8342" w:type="dxa"/>
            <w:shd w:val="clear" w:color="auto" w:fill="auto"/>
          </w:tcPr>
          <w:p w14:paraId="3461C03D"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is the total technical score awarded to the evaluated proposal (only to those proposals that pass 70% of maximum 350 points obtainable under technical evaluation);</w:t>
            </w:r>
          </w:p>
        </w:tc>
      </w:tr>
      <w:tr w:rsidR="0078448D" w:rsidRPr="0078448D" w14:paraId="66628845" w14:textId="77777777" w:rsidTr="74A1D024">
        <w:trPr>
          <w:gridAfter w:val="1"/>
          <w:wAfter w:w="990" w:type="dxa"/>
        </w:trPr>
        <w:tc>
          <w:tcPr>
            <w:tcW w:w="745" w:type="dxa"/>
            <w:shd w:val="clear" w:color="auto" w:fill="auto"/>
          </w:tcPr>
          <w:p w14:paraId="40B99D9F"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C</w:t>
            </w:r>
          </w:p>
        </w:tc>
        <w:tc>
          <w:tcPr>
            <w:tcW w:w="8342" w:type="dxa"/>
            <w:shd w:val="clear" w:color="auto" w:fill="auto"/>
          </w:tcPr>
          <w:p w14:paraId="2BE0B3E8"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is the price of the evaluated proposal;</w:t>
            </w:r>
          </w:p>
        </w:tc>
      </w:tr>
      <w:tr w:rsidR="0078448D" w:rsidRPr="0078448D" w14:paraId="7DE30F23" w14:textId="77777777" w:rsidTr="74A1D024">
        <w:trPr>
          <w:gridAfter w:val="1"/>
          <w:wAfter w:w="990" w:type="dxa"/>
        </w:trPr>
        <w:tc>
          <w:tcPr>
            <w:tcW w:w="745" w:type="dxa"/>
            <w:shd w:val="clear" w:color="auto" w:fill="auto"/>
          </w:tcPr>
          <w:p w14:paraId="6D12B9B9"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Clow</w:t>
            </w:r>
          </w:p>
        </w:tc>
        <w:tc>
          <w:tcPr>
            <w:tcW w:w="8342" w:type="dxa"/>
            <w:shd w:val="clear" w:color="auto" w:fill="auto"/>
          </w:tcPr>
          <w:p w14:paraId="026BD550"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is the lowest of all evaluated proposal prices among responsive proposals; and</w:t>
            </w:r>
          </w:p>
        </w:tc>
      </w:tr>
      <w:tr w:rsidR="0078448D" w:rsidRPr="0078448D" w14:paraId="37F9B4FA" w14:textId="77777777" w:rsidTr="74A1D024">
        <w:trPr>
          <w:gridAfter w:val="1"/>
          <w:wAfter w:w="990" w:type="dxa"/>
        </w:trPr>
        <w:tc>
          <w:tcPr>
            <w:tcW w:w="745" w:type="dxa"/>
            <w:shd w:val="clear" w:color="auto" w:fill="auto"/>
          </w:tcPr>
          <w:p w14:paraId="0AC8B0F3"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X</w:t>
            </w:r>
          </w:p>
        </w:tc>
        <w:tc>
          <w:tcPr>
            <w:tcW w:w="8342" w:type="dxa"/>
            <w:shd w:val="clear" w:color="auto" w:fill="auto"/>
          </w:tcPr>
          <w:p w14:paraId="7C587519" w14:textId="77777777" w:rsidR="00B4290D" w:rsidRPr="0078448D" w:rsidRDefault="00A519A7" w:rsidP="008F42E2">
            <w:pPr>
              <w:widowControl w:val="0"/>
              <w:spacing w:after="0" w:line="240" w:lineRule="auto"/>
              <w:jc w:val="both"/>
              <w:rPr>
                <w:rFonts w:asciiTheme="minorHAnsi" w:hAnsiTheme="minorHAnsi" w:cstheme="minorHAnsi"/>
                <w:sz w:val="20"/>
                <w:szCs w:val="20"/>
              </w:rPr>
            </w:pPr>
            <w:proofErr w:type="gramStart"/>
            <w:r w:rsidRPr="0078448D">
              <w:rPr>
                <w:rFonts w:asciiTheme="minorHAnsi" w:hAnsiTheme="minorHAnsi" w:cstheme="minorHAnsi"/>
                <w:sz w:val="20"/>
                <w:szCs w:val="20"/>
              </w:rPr>
              <w:t>is</w:t>
            </w:r>
            <w:proofErr w:type="gramEnd"/>
            <w:r w:rsidRPr="0078448D">
              <w:rPr>
                <w:rFonts w:asciiTheme="minorHAnsi" w:hAnsiTheme="minorHAnsi" w:cstheme="minorHAnsi"/>
                <w:sz w:val="20"/>
                <w:szCs w:val="20"/>
              </w:rPr>
              <w:t xml:space="preserve"> the maximum financial points obtainable (150 points)</w:t>
            </w:r>
          </w:p>
          <w:p w14:paraId="262E2FEC" w14:textId="77777777" w:rsidR="0045415D" w:rsidRPr="0078448D" w:rsidRDefault="0045415D" w:rsidP="008F42E2">
            <w:pPr>
              <w:widowControl w:val="0"/>
              <w:spacing w:after="0" w:line="240" w:lineRule="auto"/>
              <w:jc w:val="both"/>
              <w:rPr>
                <w:rFonts w:asciiTheme="minorHAnsi" w:hAnsiTheme="minorHAnsi" w:cstheme="minorHAnsi"/>
                <w:sz w:val="20"/>
                <w:szCs w:val="20"/>
              </w:rPr>
            </w:pPr>
          </w:p>
          <w:p w14:paraId="50390ECD" w14:textId="6891386A" w:rsidR="0045415D" w:rsidRPr="0078448D" w:rsidRDefault="0045415D" w:rsidP="008F42E2">
            <w:pPr>
              <w:widowControl w:val="0"/>
              <w:spacing w:after="0" w:line="240" w:lineRule="auto"/>
              <w:jc w:val="both"/>
              <w:rPr>
                <w:rFonts w:asciiTheme="minorHAnsi" w:hAnsiTheme="minorHAnsi" w:cstheme="minorHAnsi"/>
                <w:sz w:val="20"/>
                <w:szCs w:val="20"/>
              </w:rPr>
            </w:pPr>
          </w:p>
        </w:tc>
      </w:tr>
      <w:tr w:rsidR="0078448D" w:rsidRPr="0078448D" w14:paraId="580D20DF"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0A0E2" w14:textId="77777777" w:rsidR="00B4290D" w:rsidRPr="0078448D" w:rsidRDefault="00A519A7" w:rsidP="008F42E2">
            <w:pPr>
              <w:widowControl w:val="0"/>
              <w:spacing w:after="0" w:line="240" w:lineRule="auto"/>
              <w:jc w:val="center"/>
              <w:rPr>
                <w:rFonts w:asciiTheme="minorHAnsi" w:hAnsiTheme="minorHAnsi" w:cstheme="minorHAnsi"/>
                <w:b/>
                <w:sz w:val="20"/>
                <w:szCs w:val="20"/>
              </w:rPr>
            </w:pPr>
            <w:r w:rsidRPr="0078448D">
              <w:rPr>
                <w:rFonts w:asciiTheme="minorHAnsi" w:hAnsiTheme="minorHAnsi" w:cstheme="minorHAnsi"/>
                <w:b/>
                <w:sz w:val="20"/>
                <w:szCs w:val="20"/>
              </w:rPr>
              <w:t>No.</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8AB36" w14:textId="77777777" w:rsidR="00B4290D" w:rsidRPr="0078448D" w:rsidRDefault="00A519A7" w:rsidP="008F42E2">
            <w:pPr>
              <w:widowControl w:val="0"/>
              <w:spacing w:after="0" w:line="240" w:lineRule="auto"/>
              <w:jc w:val="center"/>
              <w:rPr>
                <w:rFonts w:asciiTheme="minorHAnsi" w:hAnsiTheme="minorHAnsi" w:cstheme="minorHAnsi"/>
                <w:b/>
                <w:sz w:val="20"/>
                <w:szCs w:val="20"/>
              </w:rPr>
            </w:pPr>
            <w:r w:rsidRPr="0078448D">
              <w:rPr>
                <w:rFonts w:asciiTheme="minorHAnsi" w:hAnsiTheme="minorHAnsi" w:cstheme="minorHAnsi"/>
                <w:b/>
                <w:sz w:val="20"/>
                <w:szCs w:val="20"/>
              </w:rPr>
              <w:t>Criteria for technical evaluation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CF76F" w14:textId="77777777" w:rsidR="00B4290D" w:rsidRPr="0078448D" w:rsidRDefault="00A519A7" w:rsidP="008F42E2">
            <w:pPr>
              <w:widowControl w:val="0"/>
              <w:spacing w:after="0" w:line="240" w:lineRule="auto"/>
              <w:jc w:val="center"/>
              <w:rPr>
                <w:rFonts w:asciiTheme="minorHAnsi" w:hAnsiTheme="minorHAnsi" w:cstheme="minorHAnsi"/>
                <w:b/>
                <w:sz w:val="20"/>
                <w:szCs w:val="20"/>
              </w:rPr>
            </w:pPr>
            <w:r w:rsidRPr="0078448D">
              <w:rPr>
                <w:rFonts w:asciiTheme="minorHAnsi" w:hAnsiTheme="minorHAnsi" w:cstheme="minorHAnsi"/>
                <w:b/>
                <w:sz w:val="20"/>
                <w:szCs w:val="20"/>
              </w:rPr>
              <w:t>Max. points</w:t>
            </w:r>
          </w:p>
        </w:tc>
      </w:tr>
      <w:tr w:rsidR="0078448D" w:rsidRPr="0078448D" w14:paraId="5D764652"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2EE68" w14:textId="77777777" w:rsidR="00B4290D" w:rsidRPr="0078448D" w:rsidRDefault="00A519A7"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1.</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9CAD6" w14:textId="3F286956" w:rsidR="007B274B" w:rsidRPr="0078448D" w:rsidRDefault="00B56474" w:rsidP="008F42E2">
            <w:pPr>
              <w:pBdr>
                <w:top w:val="nil"/>
                <w:left w:val="nil"/>
                <w:bottom w:val="nil"/>
                <w:right w:val="nil"/>
                <w:between w:val="nil"/>
              </w:pBdr>
              <w:spacing w:after="0" w:line="240" w:lineRule="auto"/>
              <w:jc w:val="both"/>
              <w:rPr>
                <w:rFonts w:asciiTheme="minorHAnsi" w:hAnsiTheme="minorHAnsi" w:cstheme="minorHAnsi"/>
                <w:sz w:val="20"/>
                <w:szCs w:val="20"/>
                <w:lang w:val="en-GB"/>
              </w:rPr>
            </w:pPr>
            <w:sdt>
              <w:sdtPr>
                <w:rPr>
                  <w:rFonts w:asciiTheme="minorHAnsi" w:hAnsiTheme="minorHAnsi" w:cstheme="minorHAnsi"/>
                  <w:sz w:val="20"/>
                  <w:szCs w:val="20"/>
                </w:rPr>
                <w:tag w:val="goog_rdk_89"/>
                <w:id w:val="957580536"/>
                <w:placeholder>
                  <w:docPart w:val="DefaultPlaceholder_1081868574"/>
                </w:placeholder>
              </w:sdtPr>
              <w:sdtEndPr/>
              <w:sdtContent>
                <w:r w:rsidR="28E4C5A2" w:rsidRPr="0078448D">
                  <w:rPr>
                    <w:rFonts w:asciiTheme="minorHAnsi" w:hAnsiTheme="minorHAnsi" w:cstheme="minorHAnsi"/>
                    <w:sz w:val="20"/>
                    <w:szCs w:val="20"/>
                  </w:rPr>
                  <w:t xml:space="preserve">Master’s degree in psychology </w:t>
                </w:r>
              </w:sdtContent>
            </w:sdt>
            <w:sdt>
              <w:sdtPr>
                <w:rPr>
                  <w:rFonts w:asciiTheme="minorHAnsi" w:hAnsiTheme="minorHAnsi" w:cstheme="minorHAnsi"/>
                  <w:sz w:val="20"/>
                  <w:szCs w:val="20"/>
                </w:rPr>
                <w:tag w:val="goog_rdk_90"/>
                <w:id w:val="1294524902"/>
                <w:placeholder>
                  <w:docPart w:val="DefaultPlaceholder_1081868574"/>
                </w:placeholder>
              </w:sdtPr>
              <w:sdtEndPr/>
              <w:sdtContent>
                <w:sdt>
                  <w:sdtPr>
                    <w:rPr>
                      <w:rFonts w:asciiTheme="minorHAnsi" w:hAnsiTheme="minorHAnsi" w:cstheme="minorHAnsi"/>
                      <w:sz w:val="20"/>
                      <w:szCs w:val="20"/>
                    </w:rPr>
                    <w:tag w:val="goog_rdk_91"/>
                    <w:id w:val="2058223360"/>
                    <w:placeholder>
                      <w:docPart w:val="DefaultPlaceholder_1081868574"/>
                    </w:placeholder>
                  </w:sdtPr>
                  <w:sdtEndPr/>
                  <w:sdtContent>
                    <w:r w:rsidR="28E4C5A2" w:rsidRPr="0078448D">
                      <w:rPr>
                        <w:rFonts w:asciiTheme="minorHAnsi" w:hAnsiTheme="minorHAnsi" w:cstheme="minorHAnsi"/>
                        <w:sz w:val="20"/>
                        <w:szCs w:val="20"/>
                      </w:rPr>
                      <w:t xml:space="preserve">or law </w:t>
                    </w:r>
                  </w:sdtContent>
                </w:sdt>
              </w:sdtContent>
            </w:sdt>
            <w:sdt>
              <w:sdtPr>
                <w:rPr>
                  <w:rFonts w:asciiTheme="minorHAnsi" w:hAnsiTheme="minorHAnsi" w:cstheme="minorHAnsi"/>
                  <w:sz w:val="20"/>
                  <w:szCs w:val="20"/>
                </w:rPr>
                <w:tag w:val="goog_rdk_92"/>
                <w:id w:val="1038078373"/>
                <w:placeholder>
                  <w:docPart w:val="DefaultPlaceholder_1081868574"/>
                </w:placeholder>
              </w:sdtPr>
              <w:sdtEndPr/>
              <w:sdtContent>
                <w:r w:rsidR="28E4C5A2" w:rsidRPr="0078448D">
                  <w:rPr>
                    <w:rFonts w:asciiTheme="minorHAnsi" w:hAnsiTheme="minorHAnsi" w:cstheme="minorHAnsi"/>
                    <w:sz w:val="20"/>
                    <w:szCs w:val="20"/>
                  </w:rPr>
                  <w:t>and/or other related areas relevant for this assignment;</w:t>
                </w:r>
              </w:sdtContent>
            </w:sdt>
            <w:r w:rsidR="7FB526C7" w:rsidRPr="0078448D">
              <w:rPr>
                <w:rFonts w:asciiTheme="minorHAnsi" w:hAnsiTheme="minorHAnsi" w:cstheme="minorHAnsi"/>
                <w:sz w:val="20"/>
                <w:szCs w:val="20"/>
              </w:rPr>
              <w:t xml:space="preserve"> </w:t>
            </w:r>
            <w:r w:rsidR="7FB526C7" w:rsidRPr="0078448D">
              <w:rPr>
                <w:rFonts w:asciiTheme="minorHAnsi" w:hAnsiTheme="minorHAnsi" w:cstheme="minorHAnsi"/>
                <w:sz w:val="20"/>
                <w:szCs w:val="20"/>
                <w:lang w:val="en-GB"/>
              </w:rPr>
              <w:t xml:space="preserve">Additional trainings in one of the areas relevant for the assignment would be an </w:t>
            </w:r>
            <w:proofErr w:type="gramStart"/>
            <w:r w:rsidR="7FB526C7" w:rsidRPr="0078448D">
              <w:rPr>
                <w:rFonts w:asciiTheme="minorHAnsi" w:hAnsiTheme="minorHAnsi" w:cstheme="minorHAnsi"/>
                <w:sz w:val="20"/>
                <w:szCs w:val="20"/>
                <w:lang w:val="en-GB"/>
              </w:rPr>
              <w:t>asset</w:t>
            </w:r>
            <w:proofErr w:type="gramEnd"/>
          </w:p>
          <w:p w14:paraId="3BF85B09" w14:textId="0E2AE099" w:rsidR="00B4290D" w:rsidRPr="0078448D" w:rsidRDefault="24D4AB65"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w:t>
            </w:r>
            <w:r w:rsidR="56933DD8" w:rsidRPr="0078448D">
              <w:rPr>
                <w:rFonts w:asciiTheme="minorHAnsi" w:hAnsiTheme="minorHAnsi" w:cstheme="minorHAnsi"/>
                <w:sz w:val="20"/>
                <w:szCs w:val="20"/>
              </w:rPr>
              <w:t>7</w:t>
            </w:r>
            <w:r w:rsidRPr="0078448D">
              <w:rPr>
                <w:rFonts w:asciiTheme="minorHAnsi" w:hAnsiTheme="minorHAnsi" w:cstheme="minorHAnsi"/>
                <w:sz w:val="20"/>
                <w:szCs w:val="20"/>
              </w:rPr>
              <w:t>0 points for master’s degree, 10 points for PhD degree</w:t>
            </w:r>
            <w:r w:rsidR="358959E9" w:rsidRPr="0078448D">
              <w:rPr>
                <w:rFonts w:asciiTheme="minorHAnsi" w:hAnsiTheme="minorHAnsi" w:cstheme="minorHAnsi"/>
                <w:sz w:val="20"/>
                <w:szCs w:val="20"/>
              </w:rPr>
              <w:t xml:space="preserve">, 10 points for </w:t>
            </w:r>
            <w:proofErr w:type="spellStart"/>
            <w:r w:rsidR="358959E9" w:rsidRPr="0078448D">
              <w:rPr>
                <w:rFonts w:asciiTheme="minorHAnsi" w:hAnsiTheme="minorHAnsi" w:cstheme="minorHAnsi"/>
                <w:sz w:val="20"/>
                <w:szCs w:val="20"/>
              </w:rPr>
              <w:t>relavant</w:t>
            </w:r>
            <w:proofErr w:type="spellEnd"/>
            <w:r w:rsidR="358959E9" w:rsidRPr="0078448D">
              <w:rPr>
                <w:rFonts w:asciiTheme="minorHAnsi" w:hAnsiTheme="minorHAnsi" w:cstheme="minorHAnsi"/>
                <w:sz w:val="20"/>
                <w:szCs w:val="20"/>
              </w:rPr>
              <w:t xml:space="preserve"> trainings</w:t>
            </w:r>
            <w:r w:rsidRPr="0078448D">
              <w:rPr>
                <w:rFonts w:asciiTheme="minorHAnsi" w:hAnsiTheme="minorHAnsi" w:cstheme="minorHAnsi"/>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2AA8" w14:textId="6B12AA18" w:rsidR="00B4290D" w:rsidRPr="0078448D" w:rsidRDefault="0830DDF7"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9</w:t>
            </w:r>
            <w:r w:rsidR="24D4AB65" w:rsidRPr="0078448D">
              <w:rPr>
                <w:rFonts w:asciiTheme="minorHAnsi" w:hAnsiTheme="minorHAnsi" w:cstheme="minorHAnsi"/>
                <w:sz w:val="20"/>
                <w:szCs w:val="20"/>
              </w:rPr>
              <w:t>0</w:t>
            </w:r>
          </w:p>
        </w:tc>
      </w:tr>
      <w:tr w:rsidR="0078448D" w:rsidRPr="0078448D" w14:paraId="4A5E4CA2"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A915" w14:textId="77777777" w:rsidR="00B4290D" w:rsidRPr="0078448D" w:rsidRDefault="00A519A7"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2.</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756AF" w14:textId="48BD8CC4"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At least three (3) years of proven experience in the field of </w:t>
            </w:r>
            <w:proofErr w:type="gramStart"/>
            <w:r w:rsidRPr="0078448D">
              <w:rPr>
                <w:rFonts w:asciiTheme="minorHAnsi" w:hAnsiTheme="minorHAnsi" w:cstheme="minorHAnsi"/>
                <w:sz w:val="20"/>
                <w:szCs w:val="20"/>
              </w:rPr>
              <w:t>psychology;</w:t>
            </w:r>
            <w:proofErr w:type="gramEnd"/>
          </w:p>
          <w:p w14:paraId="26153910" w14:textId="3B804EEC" w:rsidR="00B4290D" w:rsidRPr="0078448D" w:rsidRDefault="24D4AB65"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(3 years – 40 points, each year over 3 years – 10 points, up to a maximum of </w:t>
            </w:r>
            <w:r w:rsidR="70C6C722" w:rsidRPr="0078448D">
              <w:rPr>
                <w:rFonts w:asciiTheme="minorHAnsi" w:hAnsiTheme="minorHAnsi" w:cstheme="minorHAnsi"/>
                <w:sz w:val="20"/>
                <w:szCs w:val="20"/>
              </w:rPr>
              <w:t>8</w:t>
            </w:r>
            <w:r w:rsidRPr="0078448D">
              <w:rPr>
                <w:rFonts w:asciiTheme="minorHAnsi" w:hAnsiTheme="minorHAnsi" w:cstheme="minorHAnsi"/>
                <w:sz w:val="20"/>
                <w:szCs w:val="20"/>
              </w:rPr>
              <w:t>0 pts)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EB37" w14:textId="2D1FD9EB" w:rsidR="00B4290D" w:rsidRPr="0078448D" w:rsidRDefault="65B76DC2"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8</w:t>
            </w:r>
            <w:r w:rsidR="24D4AB65" w:rsidRPr="0078448D">
              <w:rPr>
                <w:rFonts w:asciiTheme="minorHAnsi" w:hAnsiTheme="minorHAnsi" w:cstheme="minorHAnsi"/>
                <w:sz w:val="20"/>
                <w:szCs w:val="20"/>
              </w:rPr>
              <w:t>0</w:t>
            </w:r>
          </w:p>
        </w:tc>
      </w:tr>
      <w:tr w:rsidR="0078448D" w:rsidRPr="0078448D" w14:paraId="71E90917" w14:textId="77777777" w:rsidTr="74A1D024">
        <w:trPr>
          <w:trHeight w:val="735"/>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D0C6" w14:textId="77777777" w:rsidR="00B4290D" w:rsidRPr="0078448D" w:rsidRDefault="00A519A7"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3.</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73644" w14:textId="77777777" w:rsidR="007B274B" w:rsidRPr="0078448D" w:rsidRDefault="007B274B"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At least three (3) years of experience of proven collaboration with public authorities in the elaboration and/or review of relevant legal, policy initiatives </w:t>
            </w:r>
          </w:p>
          <w:p w14:paraId="1D1B3B8C" w14:textId="11C237D0"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(3 years – 40 points, each year over 3 years – 10 points, up to a maximum of </w:t>
            </w:r>
            <w:r w:rsidR="0060792E" w:rsidRPr="0078448D">
              <w:rPr>
                <w:rFonts w:asciiTheme="minorHAnsi" w:hAnsiTheme="minorHAnsi" w:cstheme="minorHAnsi"/>
                <w:sz w:val="20"/>
                <w:szCs w:val="20"/>
              </w:rPr>
              <w:t>7</w:t>
            </w:r>
            <w:r w:rsidRPr="0078448D">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2966" w14:textId="1384F48F" w:rsidR="00B4290D" w:rsidRPr="0078448D" w:rsidRDefault="0060792E"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70</w:t>
            </w:r>
          </w:p>
        </w:tc>
      </w:tr>
      <w:tr w:rsidR="0078448D" w:rsidRPr="0078448D" w14:paraId="12F0D3BC" w14:textId="77777777" w:rsidTr="74A1D024">
        <w:trPr>
          <w:trHeight w:val="218"/>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1136E" w14:textId="57ABE069" w:rsidR="0060792E" w:rsidRPr="0078448D" w:rsidRDefault="7FE3339E"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4</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heme="minorHAnsi" w:hAnsiTheme="minorHAnsi" w:cstheme="minorHAnsi"/>
                <w:sz w:val="20"/>
                <w:szCs w:val="20"/>
              </w:rPr>
              <w:tag w:val="goog_rdk_104"/>
              <w:id w:val="2012105272"/>
            </w:sdtPr>
            <w:sdtEndPr/>
            <w:sdtContent>
              <w:p w14:paraId="61C02F00" w14:textId="77777777" w:rsidR="0060792E" w:rsidRPr="0078448D" w:rsidRDefault="0060792E"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At least one (1) year of proven experience in the field of preventing gender-based violence and promoting gender equality would be an </w:t>
                </w:r>
                <w:proofErr w:type="gramStart"/>
                <w:r w:rsidRPr="0078448D">
                  <w:rPr>
                    <w:rFonts w:asciiTheme="minorHAnsi" w:hAnsiTheme="minorHAnsi" w:cstheme="minorHAnsi"/>
                    <w:sz w:val="20"/>
                    <w:szCs w:val="20"/>
                  </w:rPr>
                  <w:t>asset;</w:t>
                </w:r>
                <w:proofErr w:type="gramEnd"/>
              </w:p>
              <w:p w14:paraId="4424F3D4" w14:textId="7053D3AD" w:rsidR="0060792E" w:rsidRPr="0078448D" w:rsidRDefault="56933DD8"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(1 year – </w:t>
                </w:r>
                <w:r w:rsidR="1DEAC501" w:rsidRPr="0078448D">
                  <w:rPr>
                    <w:rFonts w:asciiTheme="minorHAnsi" w:hAnsiTheme="minorHAnsi" w:cstheme="minorHAnsi"/>
                    <w:sz w:val="20"/>
                    <w:szCs w:val="20"/>
                  </w:rPr>
                  <w:t>1</w:t>
                </w:r>
                <w:r w:rsidRPr="0078448D">
                  <w:rPr>
                    <w:rFonts w:asciiTheme="minorHAnsi" w:hAnsiTheme="minorHAnsi" w:cstheme="minorHAnsi"/>
                    <w:sz w:val="20"/>
                    <w:szCs w:val="20"/>
                  </w:rPr>
                  <w:t xml:space="preserve">0 points, each year over 1 year – </w:t>
                </w:r>
                <w:r w:rsidR="4C2E55D6" w:rsidRPr="0078448D">
                  <w:rPr>
                    <w:rFonts w:asciiTheme="minorHAnsi" w:hAnsiTheme="minorHAnsi" w:cstheme="minorHAnsi"/>
                    <w:sz w:val="20"/>
                    <w:szCs w:val="20"/>
                  </w:rPr>
                  <w:t xml:space="preserve">10 </w:t>
                </w:r>
                <w:r w:rsidRPr="0078448D">
                  <w:rPr>
                    <w:rFonts w:asciiTheme="minorHAnsi" w:hAnsiTheme="minorHAnsi" w:cstheme="minorHAnsi"/>
                    <w:sz w:val="20"/>
                    <w:szCs w:val="20"/>
                  </w:rPr>
                  <w:t xml:space="preserve">points, up to a maximum of </w:t>
                </w:r>
                <w:r w:rsidR="707A5AE2" w:rsidRPr="0078448D">
                  <w:rPr>
                    <w:rFonts w:asciiTheme="minorHAnsi" w:hAnsiTheme="minorHAnsi" w:cstheme="minorHAnsi"/>
                    <w:sz w:val="20"/>
                    <w:szCs w:val="20"/>
                  </w:rPr>
                  <w:t>3</w:t>
                </w:r>
                <w:r w:rsidRPr="0078448D">
                  <w:rPr>
                    <w:rFonts w:asciiTheme="minorHAnsi" w:hAnsiTheme="minorHAnsi" w:cstheme="minorHAnsi"/>
                    <w:sz w:val="20"/>
                    <w:szCs w:val="20"/>
                  </w:rPr>
                  <w:t>0 points)</w:t>
                </w:r>
              </w:p>
            </w:sdtContent>
          </w:sdt>
          <w:p w14:paraId="3BB333F6" w14:textId="77777777" w:rsidR="0060792E" w:rsidRPr="0078448D" w:rsidRDefault="0060792E" w:rsidP="008F42E2">
            <w:pPr>
              <w:pBdr>
                <w:top w:val="nil"/>
                <w:left w:val="nil"/>
                <w:bottom w:val="nil"/>
                <w:right w:val="nil"/>
                <w:between w:val="nil"/>
              </w:pBdr>
              <w:spacing w:after="0" w:line="240" w:lineRule="auto"/>
              <w:jc w:val="both"/>
              <w:rPr>
                <w:rFonts w:asciiTheme="minorHAnsi" w:hAnsiTheme="minorHAnsi" w:cs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D2567" w14:textId="07B0AD14" w:rsidR="0060792E" w:rsidRPr="0078448D" w:rsidRDefault="2AD26703"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3</w:t>
            </w:r>
            <w:r w:rsidR="56933DD8" w:rsidRPr="0078448D">
              <w:rPr>
                <w:rFonts w:asciiTheme="minorHAnsi" w:hAnsiTheme="minorHAnsi" w:cstheme="minorHAnsi"/>
                <w:sz w:val="20"/>
                <w:szCs w:val="20"/>
              </w:rPr>
              <w:t>0</w:t>
            </w:r>
          </w:p>
        </w:tc>
      </w:tr>
      <w:tr w:rsidR="0078448D" w:rsidRPr="0078448D" w14:paraId="0880976D" w14:textId="77777777" w:rsidTr="74A1D024">
        <w:trPr>
          <w:trHeight w:val="218"/>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31B16" w14:textId="18B626A8" w:rsidR="694BBF4F" w:rsidRPr="0078448D" w:rsidRDefault="694BBF4F" w:rsidP="008F42E2">
            <w:pPr>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5</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205F1" w14:textId="1843A7F3" w:rsidR="694BBF4F" w:rsidRPr="0078448D" w:rsidRDefault="694BBF4F"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lang w:val="en-GB"/>
              </w:rPr>
              <w:t>At least one (1) year of experience as a team/group leader/manager in undertaking similar assignments;</w:t>
            </w:r>
            <w:r w:rsidR="625C5B72" w:rsidRPr="0078448D">
              <w:rPr>
                <w:rFonts w:asciiTheme="minorHAnsi" w:hAnsiTheme="minorHAnsi" w:cstheme="minorHAnsi"/>
                <w:sz w:val="20"/>
                <w:szCs w:val="20"/>
                <w:lang w:val="en-GB"/>
              </w:rPr>
              <w:t xml:space="preserve"> </w:t>
            </w:r>
            <w:r w:rsidR="625C5B72" w:rsidRPr="0078448D">
              <w:rPr>
                <w:rFonts w:asciiTheme="minorHAnsi" w:hAnsiTheme="minorHAnsi" w:cstheme="minorHAnsi"/>
                <w:sz w:val="20"/>
                <w:szCs w:val="20"/>
              </w:rPr>
              <w:t xml:space="preserve">(1 year – 10 points, each year over 1 year – </w:t>
            </w:r>
            <w:r w:rsidR="20232CCD" w:rsidRPr="0078448D">
              <w:rPr>
                <w:rFonts w:asciiTheme="minorHAnsi" w:hAnsiTheme="minorHAnsi" w:cstheme="minorHAnsi"/>
                <w:sz w:val="20"/>
                <w:szCs w:val="20"/>
              </w:rPr>
              <w:t>10</w:t>
            </w:r>
            <w:r w:rsidR="625C5B72" w:rsidRPr="0078448D">
              <w:rPr>
                <w:rFonts w:asciiTheme="minorHAnsi" w:hAnsiTheme="minorHAnsi" w:cstheme="minorHAnsi"/>
                <w:sz w:val="20"/>
                <w:szCs w:val="20"/>
              </w:rPr>
              <w:t xml:space="preserve"> points, up to a maximum of </w:t>
            </w:r>
            <w:r w:rsidR="17B0549D" w:rsidRPr="0078448D">
              <w:rPr>
                <w:rFonts w:asciiTheme="minorHAnsi" w:hAnsiTheme="minorHAnsi" w:cstheme="minorHAnsi"/>
                <w:sz w:val="20"/>
                <w:szCs w:val="20"/>
              </w:rPr>
              <w:t>4</w:t>
            </w:r>
            <w:r w:rsidR="625C5B72" w:rsidRPr="0078448D">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3062A" w14:textId="3EC84D22" w:rsidR="00F61611" w:rsidRPr="0078448D" w:rsidRDefault="00F61611" w:rsidP="008F42E2">
            <w:pPr>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40</w:t>
            </w:r>
          </w:p>
        </w:tc>
      </w:tr>
      <w:tr w:rsidR="0078448D" w:rsidRPr="0078448D" w14:paraId="76EA5EC5" w14:textId="77777777" w:rsidTr="74A1D024">
        <w:trPr>
          <w:trHeight w:val="642"/>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D2C5" w14:textId="13D369F9" w:rsidR="00B4290D" w:rsidRPr="0078448D" w:rsidRDefault="694BBF4F"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6</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D0AB"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Experience with development organizations, including donors and stakeholders would be an </w:t>
            </w:r>
            <w:proofErr w:type="gramStart"/>
            <w:r w:rsidRPr="0078448D">
              <w:rPr>
                <w:rFonts w:asciiTheme="minorHAnsi" w:hAnsiTheme="minorHAnsi" w:cstheme="minorHAnsi"/>
                <w:sz w:val="20"/>
                <w:szCs w:val="20"/>
              </w:rPr>
              <w:t>asset;</w:t>
            </w:r>
            <w:proofErr w:type="gramEnd"/>
          </w:p>
          <w:p w14:paraId="3D1008C3"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(1 year – 10 points, each year over 1 year – 5 points, up to a maximum of 20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F61C" w14:textId="77777777" w:rsidR="00B4290D" w:rsidRPr="0078448D" w:rsidRDefault="00A519A7"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20</w:t>
            </w:r>
          </w:p>
        </w:tc>
      </w:tr>
      <w:tr w:rsidR="0078448D" w:rsidRPr="0078448D" w14:paraId="7F5919D0"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29A2A" w14:textId="59D57E85" w:rsidR="00B4290D" w:rsidRPr="0078448D" w:rsidRDefault="6B125013"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 xml:space="preserve">7. </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0F4A1" w14:textId="7777777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Fluency in written and oral Romanian. Working knowledge of English is required.</w:t>
            </w:r>
          </w:p>
          <w:p w14:paraId="6155A73E" w14:textId="2A976967" w:rsidR="00B4290D" w:rsidRPr="0078448D" w:rsidRDefault="00A519A7" w:rsidP="008F42E2">
            <w:pPr>
              <w:widowControl w:val="0"/>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(Romanian – </w:t>
            </w:r>
            <w:r w:rsidR="0060792E" w:rsidRPr="0078448D">
              <w:rPr>
                <w:rFonts w:asciiTheme="minorHAnsi" w:hAnsiTheme="minorHAnsi" w:cstheme="minorHAnsi"/>
                <w:sz w:val="20"/>
                <w:szCs w:val="20"/>
              </w:rPr>
              <w:t>10</w:t>
            </w:r>
            <w:r w:rsidRPr="0078448D">
              <w:rPr>
                <w:rFonts w:asciiTheme="minorHAnsi" w:hAnsiTheme="minorHAnsi" w:cstheme="minorHAnsi"/>
                <w:sz w:val="20"/>
                <w:szCs w:val="20"/>
              </w:rPr>
              <w:t xml:space="preserve"> points, English – 10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DDECD" w14:textId="33A0196E" w:rsidR="00B4290D" w:rsidRPr="0078448D" w:rsidRDefault="0060792E" w:rsidP="008F42E2">
            <w:pPr>
              <w:widowControl w:val="0"/>
              <w:spacing w:after="0" w:line="240" w:lineRule="auto"/>
              <w:jc w:val="center"/>
              <w:rPr>
                <w:rFonts w:asciiTheme="minorHAnsi" w:hAnsiTheme="minorHAnsi" w:cstheme="minorHAnsi"/>
                <w:sz w:val="20"/>
                <w:szCs w:val="20"/>
              </w:rPr>
            </w:pPr>
            <w:r w:rsidRPr="0078448D">
              <w:rPr>
                <w:rFonts w:asciiTheme="minorHAnsi" w:hAnsiTheme="minorHAnsi" w:cstheme="minorHAnsi"/>
                <w:sz w:val="20"/>
                <w:szCs w:val="20"/>
              </w:rPr>
              <w:t>20</w:t>
            </w:r>
          </w:p>
        </w:tc>
      </w:tr>
      <w:tr w:rsidR="0078448D" w:rsidRPr="0078448D" w14:paraId="606C161D"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D882A" w14:textId="77777777" w:rsidR="00B4290D" w:rsidRPr="0078448D" w:rsidRDefault="00B4290D" w:rsidP="008F42E2">
            <w:pPr>
              <w:widowControl w:val="0"/>
              <w:spacing w:after="0" w:line="240" w:lineRule="auto"/>
              <w:jc w:val="both"/>
              <w:rPr>
                <w:rFonts w:asciiTheme="minorHAnsi" w:hAnsiTheme="minorHAnsi" w:cstheme="minorHAnsi"/>
                <w:sz w:val="20"/>
                <w:szCs w:val="20"/>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9437" w14:textId="77777777" w:rsidR="00B4290D" w:rsidRPr="0078448D" w:rsidRDefault="00A519A7" w:rsidP="008F42E2">
            <w:pPr>
              <w:widowControl w:val="0"/>
              <w:spacing w:after="0" w:line="240" w:lineRule="auto"/>
              <w:jc w:val="both"/>
              <w:rPr>
                <w:rFonts w:asciiTheme="minorHAnsi" w:hAnsiTheme="minorHAnsi" w:cstheme="minorHAnsi"/>
                <w:b/>
                <w:sz w:val="20"/>
                <w:szCs w:val="20"/>
              </w:rPr>
            </w:pPr>
            <w:r w:rsidRPr="0078448D">
              <w:rPr>
                <w:rFonts w:asciiTheme="minorHAnsi" w:hAnsiTheme="minorHAnsi" w:cstheme="minorHAnsi"/>
                <w:b/>
                <w:sz w:val="20"/>
                <w:szCs w:val="20"/>
              </w:rPr>
              <w:t>Maximum total technical scoring: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BDD78" w14:textId="77777777" w:rsidR="00B4290D" w:rsidRPr="0078448D" w:rsidRDefault="00A519A7" w:rsidP="008F42E2">
            <w:pPr>
              <w:widowControl w:val="0"/>
              <w:spacing w:after="0" w:line="240" w:lineRule="auto"/>
              <w:jc w:val="center"/>
              <w:rPr>
                <w:rFonts w:asciiTheme="minorHAnsi" w:hAnsiTheme="minorHAnsi" w:cstheme="minorHAnsi"/>
                <w:b/>
                <w:sz w:val="20"/>
                <w:szCs w:val="20"/>
              </w:rPr>
            </w:pPr>
            <w:r w:rsidRPr="0078448D">
              <w:rPr>
                <w:rFonts w:asciiTheme="minorHAnsi" w:hAnsiTheme="minorHAnsi" w:cstheme="minorHAnsi"/>
                <w:b/>
                <w:sz w:val="20"/>
                <w:szCs w:val="20"/>
              </w:rPr>
              <w:t>350</w:t>
            </w:r>
          </w:p>
        </w:tc>
      </w:tr>
    </w:tbl>
    <w:p w14:paraId="6C797B29"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The technical evaluation will be carried out through desk review of applications and further interview will be organized if needed, depending on the short-listed candidates’ qualifications.</w:t>
      </w:r>
    </w:p>
    <w:p w14:paraId="0B76C544"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b/>
          <w:sz w:val="20"/>
          <w:szCs w:val="20"/>
        </w:rPr>
        <w:t>A) Technical Evaluation</w:t>
      </w:r>
      <w:r w:rsidRPr="0078448D">
        <w:rPr>
          <w:rFonts w:asciiTheme="minorHAnsi" w:hAnsiTheme="minorHAnsi" w:cstheme="minorHAnsi"/>
          <w:sz w:val="20"/>
          <w:szCs w:val="20"/>
        </w:rPr>
        <w:t xml:space="preserve">: The technical part is evaluated </w:t>
      </w:r>
      <w:proofErr w:type="gramStart"/>
      <w:r w:rsidRPr="0078448D">
        <w:rPr>
          <w:rFonts w:asciiTheme="minorHAnsi" w:hAnsiTheme="minorHAnsi" w:cstheme="minorHAnsi"/>
          <w:sz w:val="20"/>
          <w:szCs w:val="20"/>
        </w:rPr>
        <w:t>on the basis of</w:t>
      </w:r>
      <w:proofErr w:type="gramEnd"/>
      <w:r w:rsidRPr="0078448D">
        <w:rPr>
          <w:rFonts w:asciiTheme="minorHAnsi" w:hAnsiTheme="minorHAnsi" w:cstheme="minorHAnsi"/>
          <w:sz w:val="20"/>
          <w:szCs w:val="20"/>
        </w:rPr>
        <w:t xml:space="preserve"> its responsiveness to the Terms of Reference (</w:t>
      </w:r>
      <w:proofErr w:type="spellStart"/>
      <w:r w:rsidRPr="0078448D">
        <w:rPr>
          <w:rFonts w:asciiTheme="minorHAnsi" w:hAnsiTheme="minorHAnsi" w:cstheme="minorHAnsi"/>
          <w:sz w:val="20"/>
          <w:szCs w:val="20"/>
        </w:rPr>
        <w:t>ToR</w:t>
      </w:r>
      <w:proofErr w:type="spellEnd"/>
      <w:r w:rsidRPr="0078448D">
        <w:rPr>
          <w:rFonts w:asciiTheme="minorHAnsi" w:hAnsiTheme="minorHAnsi" w:cstheme="minorHAnsi"/>
          <w:sz w:val="20"/>
          <w:szCs w:val="20"/>
        </w:rPr>
        <w:t xml:space="preserve">). </w:t>
      </w:r>
    </w:p>
    <w:p w14:paraId="667A6E6F"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b/>
          <w:sz w:val="20"/>
          <w:szCs w:val="20"/>
        </w:rPr>
        <w:t xml:space="preserve">B) Financial evaluation: </w:t>
      </w:r>
      <w:r w:rsidRPr="0078448D">
        <w:rPr>
          <w:rFonts w:asciiTheme="minorHAnsi" w:hAnsiTheme="minorHAnsi" w:cstheme="minorHAnsi"/>
          <w:sz w:val="20"/>
          <w:szCs w:val="20"/>
        </w:rPr>
        <w:t>In the Second Stage, the financial proposal of candidates, who have attained minimum 70% score in the technical evaluation (at least 245 points), will be compared.</w:t>
      </w:r>
    </w:p>
    <w:p w14:paraId="01EB8307" w14:textId="77777777" w:rsidR="00B4290D" w:rsidRPr="0078448D" w:rsidRDefault="00A519A7" w:rsidP="008F42E2">
      <w:pPr>
        <w:spacing w:after="0" w:line="240" w:lineRule="auto"/>
        <w:jc w:val="both"/>
        <w:rPr>
          <w:rFonts w:asciiTheme="minorHAnsi" w:hAnsiTheme="minorHAnsi" w:cstheme="minorHAnsi"/>
          <w:b/>
          <w:i/>
          <w:sz w:val="20"/>
          <w:szCs w:val="20"/>
          <w:u w:val="single"/>
        </w:rPr>
      </w:pPr>
      <w:r w:rsidRPr="0078448D">
        <w:rPr>
          <w:rFonts w:asciiTheme="minorHAnsi" w:hAnsiTheme="minorHAnsi" w:cstheme="minorHAnsi"/>
          <w:b/>
          <w:i/>
          <w:sz w:val="20"/>
          <w:szCs w:val="20"/>
          <w:u w:val="single"/>
        </w:rPr>
        <w:t>Winning candidate</w:t>
      </w:r>
    </w:p>
    <w:p w14:paraId="430E49D5"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The winning candidate will be the candidate, who has accumulated the highest aggregated score (technical scoring + financial scoring). </w:t>
      </w:r>
    </w:p>
    <w:p w14:paraId="16334341"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Please note that only applicants who are short-listed will be contacted.</w:t>
      </w:r>
    </w:p>
    <w:p w14:paraId="47A7DB0C" w14:textId="77777777" w:rsidR="00B4290D" w:rsidRPr="0078448D" w:rsidRDefault="00B4290D" w:rsidP="008F42E2">
      <w:pPr>
        <w:spacing w:after="0" w:line="240" w:lineRule="auto"/>
        <w:jc w:val="both"/>
        <w:rPr>
          <w:rFonts w:asciiTheme="minorHAnsi" w:hAnsiTheme="minorHAnsi" w:cstheme="minorHAnsi"/>
          <w:i/>
          <w:sz w:val="20"/>
          <w:szCs w:val="20"/>
        </w:rPr>
      </w:pPr>
    </w:p>
    <w:p w14:paraId="0D8B2B50" w14:textId="77777777" w:rsidR="00B4290D" w:rsidRPr="0078448D" w:rsidRDefault="00A519A7" w:rsidP="008F42E2">
      <w:pPr>
        <w:spacing w:after="0" w:line="240" w:lineRule="auto"/>
        <w:jc w:val="both"/>
        <w:rPr>
          <w:rFonts w:asciiTheme="minorHAnsi" w:hAnsiTheme="minorHAnsi" w:cstheme="minorHAnsi"/>
          <w:i/>
          <w:sz w:val="20"/>
          <w:szCs w:val="20"/>
        </w:rPr>
      </w:pPr>
      <w:r w:rsidRPr="0078448D">
        <w:rPr>
          <w:rFonts w:asciiTheme="minorHAnsi" w:hAnsiTheme="minorHAnsi" w:cstheme="minorHAnsi"/>
          <w:i/>
          <w:sz w:val="20"/>
          <w:szCs w:val="20"/>
        </w:rPr>
        <w:t xml:space="preserve">In July 2010, the United Nations General Assembly created UN Women, the United Nations Entity for Gender </w:t>
      </w:r>
      <w:proofErr w:type="gramStart"/>
      <w:r w:rsidRPr="0078448D">
        <w:rPr>
          <w:rFonts w:asciiTheme="minorHAnsi" w:hAnsiTheme="minorHAnsi" w:cstheme="minorHAnsi"/>
          <w:i/>
          <w:sz w:val="20"/>
          <w:szCs w:val="20"/>
        </w:rPr>
        <w:t>Equality</w:t>
      </w:r>
      <w:proofErr w:type="gramEnd"/>
      <w:r w:rsidRPr="0078448D">
        <w:rPr>
          <w:rFonts w:asciiTheme="minorHAnsi" w:hAnsiTheme="minorHAnsi" w:cstheme="minorHAnsi"/>
          <w:i/>
          <w:sz w:val="20"/>
          <w:szCs w:val="20"/>
        </w:rPr>
        <w:t xml:space="preserve"> and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p>
    <w:p w14:paraId="62173DFB" w14:textId="795F5A3C" w:rsidR="0080487B" w:rsidRPr="0078448D" w:rsidRDefault="00A519A7" w:rsidP="4279755B">
      <w:pPr>
        <w:spacing w:after="0" w:line="240" w:lineRule="auto"/>
        <w:jc w:val="both"/>
        <w:rPr>
          <w:rFonts w:asciiTheme="minorHAnsi" w:hAnsiTheme="minorHAnsi" w:cstheme="minorBidi"/>
          <w:i/>
          <w:iCs/>
          <w:sz w:val="20"/>
          <w:szCs w:val="20"/>
        </w:rPr>
      </w:pPr>
      <w:r w:rsidRPr="0078448D">
        <w:rPr>
          <w:rFonts w:asciiTheme="minorHAnsi" w:hAnsiTheme="minorHAnsi" w:cstheme="minorBidi"/>
          <w:i/>
          <w:iCs/>
          <w:sz w:val="20"/>
          <w:szCs w:val="20"/>
        </w:rPr>
        <w:t>The United Nations in Moldova is committed to workforce diversity. Women, persons with disabilities, Roma and other ethnic or religious minorities, persons living with HIV, as well as refugees and other non-citizens legally entitled to work in the Republic of Moldova, are particularly encouraged to apply.</w:t>
      </w:r>
    </w:p>
    <w:p w14:paraId="53EC9491" w14:textId="38F73AB2" w:rsidR="0080487B" w:rsidRPr="0078448D" w:rsidRDefault="00A519A7" w:rsidP="4279755B">
      <w:pPr>
        <w:spacing w:after="0" w:line="240" w:lineRule="auto"/>
      </w:pPr>
      <w:r w:rsidRPr="0078448D">
        <w:br w:type="page"/>
      </w:r>
    </w:p>
    <w:p w14:paraId="55C2E4F9" w14:textId="77777777" w:rsidR="00B4290D" w:rsidRPr="0078448D" w:rsidRDefault="00B4290D" w:rsidP="008F42E2">
      <w:pPr>
        <w:spacing w:after="0" w:line="240" w:lineRule="auto"/>
        <w:jc w:val="both"/>
        <w:rPr>
          <w:rFonts w:asciiTheme="minorHAnsi" w:hAnsiTheme="minorHAnsi" w:cstheme="minorHAnsi"/>
          <w:i/>
          <w:sz w:val="20"/>
          <w:szCs w:val="20"/>
        </w:rPr>
      </w:pPr>
    </w:p>
    <w:p w14:paraId="74193F24" w14:textId="0B8956B5" w:rsidR="00B4290D" w:rsidRPr="0078448D" w:rsidRDefault="00A519A7" w:rsidP="008F42E2">
      <w:pPr>
        <w:pStyle w:val="Title"/>
        <w:spacing w:before="0" w:after="0"/>
        <w:jc w:val="center"/>
        <w:rPr>
          <w:rFonts w:asciiTheme="minorHAnsi" w:eastAsia="Calibri" w:hAnsiTheme="minorHAnsi" w:cstheme="minorHAnsi"/>
          <w:color w:val="auto"/>
          <w:sz w:val="20"/>
          <w:szCs w:val="20"/>
        </w:rPr>
      </w:pPr>
      <w:r w:rsidRPr="0078448D">
        <w:rPr>
          <w:rFonts w:asciiTheme="minorHAnsi" w:eastAsia="Calibri" w:hAnsiTheme="minorHAnsi" w:cstheme="minorHAnsi"/>
          <w:color w:val="auto"/>
          <w:sz w:val="20"/>
          <w:szCs w:val="20"/>
        </w:rPr>
        <w:t>Annex I: Price Proposal Guideline and Template</w:t>
      </w:r>
    </w:p>
    <w:p w14:paraId="079833E7" w14:textId="77777777" w:rsidR="00B4290D" w:rsidRPr="0078448D" w:rsidRDefault="00A519A7"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The prospective Individual Consultant should take the following explanations into account during submission of his/her price proposal. </w:t>
      </w:r>
    </w:p>
    <w:p w14:paraId="750BE714" w14:textId="77777777" w:rsidR="00B4290D" w:rsidRPr="0078448D" w:rsidRDefault="00A519A7" w:rsidP="008F42E2">
      <w:pPr>
        <w:pStyle w:val="Heading1"/>
        <w:keepLines w:val="0"/>
        <w:numPr>
          <w:ilvl w:val="0"/>
          <w:numId w:val="9"/>
        </w:numPr>
        <w:spacing w:before="0"/>
        <w:ind w:left="0"/>
        <w:rPr>
          <w:rFonts w:asciiTheme="minorHAnsi" w:eastAsia="Calibri" w:hAnsiTheme="minorHAnsi" w:cstheme="minorHAnsi"/>
          <w:b/>
          <w:color w:val="auto"/>
          <w:sz w:val="20"/>
          <w:szCs w:val="20"/>
        </w:rPr>
      </w:pPr>
      <w:r w:rsidRPr="0078448D">
        <w:rPr>
          <w:rFonts w:asciiTheme="minorHAnsi" w:eastAsia="Calibri" w:hAnsiTheme="minorHAnsi" w:cstheme="minorHAnsi"/>
          <w:b/>
          <w:color w:val="auto"/>
          <w:sz w:val="20"/>
          <w:szCs w:val="20"/>
        </w:rPr>
        <w:t>Daily fee</w:t>
      </w:r>
    </w:p>
    <w:p w14:paraId="64ACD303" w14:textId="77777777" w:rsidR="00B4290D" w:rsidRPr="0078448D" w:rsidRDefault="00A519A7"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552817E5" w14:textId="77777777" w:rsidR="00B4290D" w:rsidRPr="0078448D" w:rsidRDefault="00A519A7"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UN Women will not withhold any amount of the payments for tax and/or social security related payments. UN Women shall have no liability for taxes, </w:t>
      </w:r>
      <w:proofErr w:type="gramStart"/>
      <w:r w:rsidRPr="0078448D">
        <w:rPr>
          <w:rFonts w:asciiTheme="minorHAnsi" w:hAnsiTheme="minorHAnsi" w:cstheme="minorHAnsi"/>
          <w:sz w:val="20"/>
          <w:szCs w:val="20"/>
        </w:rPr>
        <w:t>duties</w:t>
      </w:r>
      <w:proofErr w:type="gramEnd"/>
      <w:r w:rsidRPr="0078448D">
        <w:rPr>
          <w:rFonts w:asciiTheme="minorHAnsi" w:hAnsiTheme="minorHAnsi" w:cstheme="minorHAnsi"/>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7E29850E" w14:textId="77777777" w:rsidR="00B4290D" w:rsidRPr="0078448D" w:rsidRDefault="00A519A7" w:rsidP="008F42E2">
      <w:pPr>
        <w:pStyle w:val="Heading1"/>
        <w:keepLines w:val="0"/>
        <w:numPr>
          <w:ilvl w:val="0"/>
          <w:numId w:val="9"/>
        </w:numPr>
        <w:spacing w:before="0"/>
        <w:ind w:left="0"/>
        <w:rPr>
          <w:rFonts w:asciiTheme="minorHAnsi" w:eastAsia="Calibri" w:hAnsiTheme="minorHAnsi" w:cstheme="minorHAnsi"/>
          <w:b/>
          <w:color w:val="auto"/>
          <w:sz w:val="20"/>
          <w:szCs w:val="20"/>
        </w:rPr>
      </w:pPr>
      <w:r w:rsidRPr="0078448D">
        <w:rPr>
          <w:rFonts w:asciiTheme="minorHAnsi" w:eastAsia="Calibri" w:hAnsiTheme="minorHAnsi" w:cstheme="minorHAnsi"/>
          <w:b/>
          <w:color w:val="auto"/>
          <w:sz w:val="20"/>
          <w:szCs w:val="20"/>
        </w:rPr>
        <w:t>Travel costs</w:t>
      </w:r>
    </w:p>
    <w:p w14:paraId="19E25443" w14:textId="77777777" w:rsidR="00B4290D" w:rsidRPr="0078448D" w:rsidRDefault="00A519A7"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No travels are envisaged under the current assignment. In the case of unforeseeable travel, UN Women will ensure transportation outside Chisinau. UN Women will not cover transportation cost within Chisinau.</w:t>
      </w:r>
    </w:p>
    <w:p w14:paraId="1AC750A7" w14:textId="77777777" w:rsidR="00B4290D" w:rsidRPr="0078448D" w:rsidRDefault="00A519A7" w:rsidP="008F42E2">
      <w:pPr>
        <w:pStyle w:val="Heading1"/>
        <w:keepLines w:val="0"/>
        <w:numPr>
          <w:ilvl w:val="0"/>
          <w:numId w:val="9"/>
        </w:numPr>
        <w:spacing w:before="0"/>
        <w:ind w:left="0"/>
        <w:rPr>
          <w:rFonts w:asciiTheme="minorHAnsi" w:eastAsia="Calibri" w:hAnsiTheme="minorHAnsi" w:cstheme="minorHAnsi"/>
          <w:b/>
          <w:color w:val="auto"/>
          <w:sz w:val="20"/>
          <w:szCs w:val="20"/>
        </w:rPr>
      </w:pPr>
      <w:r w:rsidRPr="0078448D">
        <w:rPr>
          <w:rFonts w:asciiTheme="minorHAnsi" w:eastAsia="Calibri" w:hAnsiTheme="minorHAnsi" w:cstheme="minorHAnsi"/>
          <w:b/>
          <w:color w:val="auto"/>
          <w:sz w:val="20"/>
          <w:szCs w:val="20"/>
        </w:rPr>
        <w:t>Daily Subsistence Allowance</w:t>
      </w:r>
    </w:p>
    <w:p w14:paraId="6B6DE6FD" w14:textId="77777777" w:rsidR="00B4290D" w:rsidRPr="0078448D" w:rsidRDefault="00A519A7"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Not applicable.</w:t>
      </w:r>
    </w:p>
    <w:p w14:paraId="72436D52" w14:textId="77777777" w:rsidR="00B4290D" w:rsidRPr="0078448D" w:rsidRDefault="00A519A7" w:rsidP="008F42E2">
      <w:pPr>
        <w:pStyle w:val="Heading1"/>
        <w:keepLines w:val="0"/>
        <w:numPr>
          <w:ilvl w:val="0"/>
          <w:numId w:val="9"/>
        </w:numPr>
        <w:spacing w:before="0"/>
        <w:ind w:left="0"/>
        <w:rPr>
          <w:rFonts w:asciiTheme="minorHAnsi" w:eastAsia="Calibri" w:hAnsiTheme="minorHAnsi" w:cstheme="minorHAnsi"/>
          <w:b/>
          <w:color w:val="auto"/>
          <w:sz w:val="20"/>
          <w:szCs w:val="20"/>
        </w:rPr>
      </w:pPr>
      <w:r w:rsidRPr="0078448D">
        <w:rPr>
          <w:rFonts w:asciiTheme="minorHAnsi" w:eastAsia="Calibri" w:hAnsiTheme="minorHAnsi" w:cstheme="minorHAnsi"/>
          <w:b/>
          <w:color w:val="auto"/>
          <w:sz w:val="20"/>
          <w:szCs w:val="20"/>
        </w:rPr>
        <w:t xml:space="preserve">Currency of the price proposal </w:t>
      </w:r>
    </w:p>
    <w:p w14:paraId="1FC5D4E8" w14:textId="77777777" w:rsidR="00B4290D" w:rsidRPr="0078448D" w:rsidRDefault="00A519A7" w:rsidP="008F42E2">
      <w:pPr>
        <w:pBdr>
          <w:top w:val="nil"/>
          <w:left w:val="nil"/>
          <w:bottom w:val="nil"/>
          <w:right w:val="nil"/>
          <w:between w:val="nil"/>
        </w:pBdr>
        <w:spacing w:after="0" w:line="240" w:lineRule="auto"/>
        <w:rPr>
          <w:rFonts w:asciiTheme="minorHAnsi" w:hAnsiTheme="minorHAnsi" w:cstheme="minorHAnsi"/>
          <w:sz w:val="20"/>
          <w:szCs w:val="20"/>
        </w:rPr>
        <w:sectPr w:rsidR="00B4290D" w:rsidRPr="0078448D">
          <w:footerReference w:type="even" r:id="rId19"/>
          <w:footerReference w:type="default" r:id="rId20"/>
          <w:footerReference w:type="first" r:id="rId21"/>
          <w:pgSz w:w="12240" w:h="15840"/>
          <w:pgMar w:top="1134" w:right="1134" w:bottom="1134" w:left="1134" w:header="0" w:footer="720" w:gutter="0"/>
          <w:pgNumType w:start="1"/>
          <w:cols w:space="720"/>
        </w:sectPr>
      </w:pPr>
      <w:r w:rsidRPr="0078448D">
        <w:rPr>
          <w:rFonts w:asciiTheme="minorHAnsi" w:hAnsiTheme="minorHAnsi" w:cstheme="minorHAnsi"/>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03859456" w14:textId="77777777" w:rsidR="00B4290D" w:rsidRPr="0078448D" w:rsidRDefault="00A519A7" w:rsidP="008F42E2">
      <w:pPr>
        <w:pStyle w:val="Heading3"/>
        <w:spacing w:before="0" w:after="0" w:line="240" w:lineRule="auto"/>
        <w:jc w:val="center"/>
        <w:rPr>
          <w:rFonts w:asciiTheme="minorHAnsi" w:eastAsia="Calibri" w:hAnsiTheme="minorHAnsi" w:cstheme="minorHAnsi"/>
          <w:sz w:val="20"/>
          <w:szCs w:val="20"/>
        </w:rPr>
      </w:pPr>
      <w:r w:rsidRPr="0078448D">
        <w:rPr>
          <w:rFonts w:asciiTheme="minorHAnsi" w:eastAsia="Calibri" w:hAnsiTheme="minorHAnsi" w:cstheme="minorHAnsi"/>
          <w:sz w:val="20"/>
          <w:szCs w:val="20"/>
        </w:rPr>
        <w:lastRenderedPageBreak/>
        <w:t>Annex II: Price Proposal Submission Form</w:t>
      </w:r>
    </w:p>
    <w:p w14:paraId="369868BB"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b/>
          <w:sz w:val="20"/>
          <w:szCs w:val="20"/>
        </w:rPr>
        <w:t xml:space="preserve">To: </w:t>
      </w:r>
      <w:r w:rsidRPr="0078448D">
        <w:rPr>
          <w:rFonts w:asciiTheme="minorHAnsi" w:hAnsiTheme="minorHAnsi" w:cstheme="minorHAnsi"/>
          <w:sz w:val="20"/>
          <w:szCs w:val="20"/>
        </w:rPr>
        <w:t>United Nations Entity for Gender Equality and the Empowerment of Women</w:t>
      </w:r>
    </w:p>
    <w:p w14:paraId="0324F8E7" w14:textId="480392DA" w:rsidR="00B4290D" w:rsidRPr="0078448D" w:rsidRDefault="00A519A7" w:rsidP="008F42E2">
      <w:pPr>
        <w:spacing w:after="0" w:line="240" w:lineRule="auto"/>
        <w:jc w:val="both"/>
        <w:rPr>
          <w:rFonts w:asciiTheme="minorHAnsi" w:hAnsiTheme="minorHAnsi" w:cstheme="minorHAnsi"/>
          <w:b/>
          <w:sz w:val="20"/>
          <w:szCs w:val="20"/>
        </w:rPr>
      </w:pPr>
      <w:r w:rsidRPr="0078448D">
        <w:rPr>
          <w:rFonts w:asciiTheme="minorHAnsi" w:hAnsiTheme="minorHAnsi" w:cstheme="minorHAnsi"/>
          <w:b/>
          <w:sz w:val="20"/>
          <w:szCs w:val="20"/>
        </w:rPr>
        <w:t xml:space="preserve">Ref: </w:t>
      </w:r>
      <w:r w:rsidR="00A8563B" w:rsidRPr="0078448D">
        <w:rPr>
          <w:rFonts w:asciiTheme="minorHAnsi" w:hAnsiTheme="minorHAnsi" w:cstheme="minorHAnsi"/>
          <w:b/>
          <w:sz w:val="20"/>
          <w:szCs w:val="20"/>
        </w:rPr>
        <w:t>Group of 3 national consultants to support the public authorities to adjust, finalize and propose for      approval of draft law on the psychological activity in the Republic of Moldova (last stage)</w:t>
      </w:r>
    </w:p>
    <w:p w14:paraId="4C2589F0" w14:textId="77777777" w:rsidR="00A8563B" w:rsidRPr="0078448D" w:rsidRDefault="00A8563B" w:rsidP="008F42E2">
      <w:pPr>
        <w:spacing w:after="0" w:line="240" w:lineRule="auto"/>
        <w:jc w:val="both"/>
        <w:rPr>
          <w:rFonts w:asciiTheme="minorHAnsi" w:hAnsiTheme="minorHAnsi" w:cstheme="minorHAnsi"/>
          <w:sz w:val="20"/>
          <w:szCs w:val="20"/>
        </w:rPr>
      </w:pPr>
    </w:p>
    <w:p w14:paraId="3C6D571D"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Dear Sir / Madam,</w:t>
      </w:r>
    </w:p>
    <w:p w14:paraId="49B3B8EC" w14:textId="35C0E673"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 the undersigned, offer to provide professional consulting services to UN Women within the scope of the referred Assignment.</w:t>
      </w:r>
    </w:p>
    <w:p w14:paraId="44558904" w14:textId="77777777" w:rsidR="00715C00" w:rsidRPr="0078448D" w:rsidRDefault="00715C00" w:rsidP="008F42E2">
      <w:pPr>
        <w:spacing w:after="0" w:line="240" w:lineRule="auto"/>
        <w:jc w:val="both"/>
        <w:rPr>
          <w:rFonts w:asciiTheme="minorHAnsi" w:hAnsiTheme="minorHAnsi" w:cstheme="minorHAnsi"/>
          <w:sz w:val="20"/>
          <w:szCs w:val="20"/>
        </w:rPr>
      </w:pPr>
    </w:p>
    <w:p w14:paraId="0ECA07DC"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Having examined, </w:t>
      </w:r>
      <w:proofErr w:type="gramStart"/>
      <w:r w:rsidRPr="0078448D">
        <w:rPr>
          <w:rFonts w:asciiTheme="minorHAnsi" w:hAnsiTheme="minorHAnsi" w:cstheme="minorHAnsi"/>
          <w:sz w:val="20"/>
          <w:szCs w:val="20"/>
        </w:rPr>
        <w:t>understood</w:t>
      </w:r>
      <w:proofErr w:type="gramEnd"/>
      <w:r w:rsidRPr="0078448D">
        <w:rPr>
          <w:rFonts w:asciiTheme="minorHAnsi" w:hAnsiTheme="minorHAnsi" w:cstheme="minorHAnsi"/>
          <w:sz w:val="20"/>
          <w:szCs w:val="20"/>
        </w:rPr>
        <w:t xml:space="preserve"> and agreed to the Terms of Reference and its annexes, the receipt of which are hereby duly acknowledged, I, the undersigned, offer to deliver professional services, in conformity with the Terms of Reference.</w:t>
      </w:r>
    </w:p>
    <w:p w14:paraId="779C3964"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My maximum total price proposal for the assignment is given below:</w:t>
      </w:r>
    </w:p>
    <w:tbl>
      <w:tblPr>
        <w:tblStyle w:val="a3"/>
        <w:tblW w:w="9895" w:type="dxa"/>
        <w:tblLayout w:type="fixed"/>
        <w:tblLook w:val="0400" w:firstRow="0" w:lastRow="0" w:firstColumn="0" w:lastColumn="0" w:noHBand="0" w:noVBand="1"/>
      </w:tblPr>
      <w:tblGrid>
        <w:gridCol w:w="6565"/>
        <w:gridCol w:w="3330"/>
      </w:tblGrid>
      <w:tr w:rsidR="0078448D" w:rsidRPr="0078448D" w14:paraId="58BE4371" w14:textId="77777777" w:rsidTr="00A519A7">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52B38E" w14:textId="77777777" w:rsidR="00B4290D" w:rsidRPr="0078448D" w:rsidRDefault="00A519A7" w:rsidP="008F42E2">
            <w:pPr>
              <w:widowControl w:val="0"/>
              <w:spacing w:after="0" w:line="240" w:lineRule="auto"/>
              <w:jc w:val="center"/>
              <w:rPr>
                <w:rFonts w:asciiTheme="minorHAnsi" w:hAnsiTheme="minorHAnsi" w:cstheme="minorHAnsi"/>
                <w:b/>
                <w:sz w:val="20"/>
                <w:szCs w:val="20"/>
              </w:rPr>
            </w:pPr>
            <w:r w:rsidRPr="0078448D">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F1CBC" w14:textId="77777777" w:rsidR="00B4290D" w:rsidRPr="0078448D" w:rsidRDefault="00A519A7" w:rsidP="008F42E2">
            <w:pPr>
              <w:widowControl w:val="0"/>
              <w:spacing w:after="0" w:line="240" w:lineRule="auto"/>
              <w:jc w:val="center"/>
              <w:rPr>
                <w:rFonts w:asciiTheme="minorHAnsi" w:hAnsiTheme="minorHAnsi" w:cstheme="minorHAnsi"/>
                <w:b/>
                <w:sz w:val="20"/>
                <w:szCs w:val="20"/>
              </w:rPr>
            </w:pPr>
            <w:r w:rsidRPr="0078448D">
              <w:rPr>
                <w:rFonts w:asciiTheme="minorHAnsi" w:hAnsiTheme="minorHAnsi" w:cstheme="minorHAnsi"/>
                <w:b/>
                <w:sz w:val="20"/>
                <w:szCs w:val="20"/>
              </w:rPr>
              <w:t>MDL</w:t>
            </w:r>
          </w:p>
        </w:tc>
      </w:tr>
      <w:tr w:rsidR="0078448D" w:rsidRPr="0078448D" w14:paraId="19C4ED20"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62E3C84" w14:textId="77777777" w:rsidR="00B4290D" w:rsidRPr="0078448D" w:rsidRDefault="00A519A7" w:rsidP="008F42E2">
            <w:pPr>
              <w:widowControl w:val="0"/>
              <w:spacing w:after="0" w:line="240" w:lineRule="auto"/>
              <w:rPr>
                <w:rFonts w:asciiTheme="minorHAnsi" w:hAnsiTheme="minorHAnsi" w:cstheme="minorHAnsi"/>
                <w:b/>
                <w:sz w:val="20"/>
                <w:szCs w:val="20"/>
              </w:rPr>
            </w:pPr>
            <w:r w:rsidRPr="0078448D">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6D44E1A" w14:textId="77777777" w:rsidR="00B4290D" w:rsidRPr="0078448D" w:rsidRDefault="00B4290D" w:rsidP="008F42E2">
            <w:pPr>
              <w:widowControl w:val="0"/>
              <w:spacing w:after="0" w:line="240" w:lineRule="auto"/>
              <w:jc w:val="center"/>
              <w:rPr>
                <w:rFonts w:asciiTheme="minorHAnsi" w:hAnsiTheme="minorHAnsi" w:cstheme="minorHAnsi"/>
                <w:sz w:val="20"/>
                <w:szCs w:val="20"/>
              </w:rPr>
            </w:pPr>
          </w:p>
        </w:tc>
      </w:tr>
      <w:tr w:rsidR="0078448D" w:rsidRPr="0078448D" w14:paraId="5F0AC157"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2C9A883" w14:textId="4AA471F0" w:rsidR="00B4290D" w:rsidRPr="0078448D" w:rsidRDefault="24D4AB65" w:rsidP="008F42E2">
            <w:pPr>
              <w:widowControl w:val="0"/>
              <w:spacing w:after="0" w:line="240" w:lineRule="auto"/>
              <w:rPr>
                <w:rFonts w:asciiTheme="minorHAnsi" w:hAnsiTheme="minorHAnsi" w:cstheme="minorHAnsi"/>
                <w:b/>
                <w:bCs/>
                <w:sz w:val="20"/>
                <w:szCs w:val="20"/>
              </w:rPr>
            </w:pPr>
            <w:r w:rsidRPr="0078448D">
              <w:rPr>
                <w:rFonts w:asciiTheme="minorHAnsi" w:hAnsiTheme="minorHAnsi" w:cstheme="minorHAnsi"/>
                <w:b/>
                <w:bCs/>
                <w:sz w:val="20"/>
                <w:szCs w:val="20"/>
              </w:rPr>
              <w:t xml:space="preserve">Total price for </w:t>
            </w:r>
            <w:r w:rsidR="000270F1" w:rsidRPr="0078448D">
              <w:rPr>
                <w:rFonts w:asciiTheme="minorHAnsi" w:hAnsiTheme="minorHAnsi" w:cstheme="minorHAnsi"/>
                <w:b/>
                <w:bCs/>
                <w:sz w:val="20"/>
                <w:szCs w:val="20"/>
              </w:rPr>
              <w:t>35</w:t>
            </w:r>
            <w:r w:rsidR="338ED14A" w:rsidRPr="0078448D">
              <w:rPr>
                <w:rFonts w:asciiTheme="minorHAnsi" w:hAnsiTheme="minorHAnsi" w:cstheme="minorHAnsi"/>
                <w:b/>
                <w:bCs/>
                <w:sz w:val="20"/>
                <w:szCs w:val="20"/>
              </w:rPr>
              <w:t xml:space="preserve"> </w:t>
            </w:r>
            <w:r w:rsidRPr="0078448D">
              <w:rPr>
                <w:rFonts w:asciiTheme="minorHAnsi" w:hAnsiTheme="minorHAnsi" w:cstheme="minorHAnsi"/>
                <w:b/>
                <w:bCs/>
                <w:sz w:val="20"/>
                <w:szCs w:val="20"/>
              </w:rPr>
              <w:t>working days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D5272CB" w14:textId="77777777" w:rsidR="00B4290D" w:rsidRPr="0078448D" w:rsidRDefault="00B4290D" w:rsidP="008F42E2">
            <w:pPr>
              <w:widowControl w:val="0"/>
              <w:spacing w:after="0" w:line="240" w:lineRule="auto"/>
              <w:jc w:val="center"/>
              <w:rPr>
                <w:rFonts w:asciiTheme="minorHAnsi" w:hAnsiTheme="minorHAnsi" w:cstheme="minorHAnsi"/>
                <w:sz w:val="20"/>
                <w:szCs w:val="20"/>
              </w:rPr>
            </w:pPr>
          </w:p>
        </w:tc>
      </w:tr>
    </w:tbl>
    <w:p w14:paraId="3AA82084"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 xml:space="preserve">I confirm that my financial proposal will remain unchanged. I also confirm that the price that I quote is </w:t>
      </w:r>
      <w:r w:rsidRPr="0078448D">
        <w:rPr>
          <w:rFonts w:asciiTheme="minorHAnsi" w:hAnsiTheme="minorHAnsi" w:cstheme="minorHAnsi"/>
          <w:b/>
          <w:sz w:val="20"/>
          <w:szCs w:val="20"/>
        </w:rPr>
        <w:t>gross</w:t>
      </w:r>
      <w:r w:rsidRPr="0078448D">
        <w:rPr>
          <w:rFonts w:asciiTheme="minorHAnsi" w:hAnsiTheme="minorHAnsi" w:cstheme="minorHAnsi"/>
          <w:sz w:val="20"/>
          <w:szCs w:val="20"/>
        </w:rPr>
        <w:t>, and is inclusive of all legal expenses, including but not limited to social security, income tax, pension, etc., which shall be required applicable laws.</w:t>
      </w:r>
    </w:p>
    <w:p w14:paraId="5EF42FBC" w14:textId="77777777" w:rsidR="00B4290D" w:rsidRPr="0078448D" w:rsidRDefault="00A519A7" w:rsidP="008F42E2">
      <w:pP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 agree that my proposal shall remain binding upon me for 30 days.</w:t>
      </w:r>
    </w:p>
    <w:p w14:paraId="58D81996" w14:textId="77777777" w:rsidR="00B4290D" w:rsidRPr="0078448D" w:rsidRDefault="00A519A7"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78448D">
        <w:rPr>
          <w:rFonts w:asciiTheme="minorHAnsi" w:hAnsiTheme="minorHAnsi" w:cstheme="minorHAnsi"/>
          <w:sz w:val="20"/>
          <w:szCs w:val="20"/>
        </w:rPr>
        <w:t>I understand that you are not bound to accept any proposal you may receive.</w:t>
      </w:r>
    </w:p>
    <w:p w14:paraId="755A649C" w14:textId="77777777" w:rsidR="00B4290D" w:rsidRPr="0078448D" w:rsidRDefault="00A519A7" w:rsidP="008F42E2">
      <w:pPr>
        <w:spacing w:after="0" w:line="240" w:lineRule="auto"/>
        <w:rPr>
          <w:rFonts w:asciiTheme="minorHAnsi" w:hAnsiTheme="minorHAnsi" w:cstheme="minorHAnsi"/>
          <w:sz w:val="20"/>
          <w:szCs w:val="20"/>
        </w:rPr>
      </w:pPr>
      <w:r w:rsidRPr="0078448D">
        <w:rPr>
          <w:rFonts w:asciiTheme="minorHAnsi" w:hAnsiTheme="minorHAnsi" w:cstheme="minorHAnsi"/>
          <w:sz w:val="20"/>
          <w:szCs w:val="20"/>
        </w:rPr>
        <w:t>[Signature]</w:t>
      </w:r>
    </w:p>
    <w:p w14:paraId="4085D55B" w14:textId="77777777" w:rsidR="00B4290D" w:rsidRPr="0078448D" w:rsidRDefault="00B4290D" w:rsidP="008F42E2">
      <w:pPr>
        <w:spacing w:after="0" w:line="240" w:lineRule="auto"/>
        <w:jc w:val="both"/>
        <w:rPr>
          <w:rFonts w:asciiTheme="minorHAnsi" w:hAnsiTheme="minorHAnsi" w:cstheme="minorHAnsi"/>
          <w:sz w:val="20"/>
          <w:szCs w:val="20"/>
        </w:rPr>
      </w:pPr>
    </w:p>
    <w:sectPr w:rsidR="00B4290D" w:rsidRPr="0078448D">
      <w:footerReference w:type="default" r:id="rId22"/>
      <w:pgSz w:w="12240" w:h="15840"/>
      <w:pgMar w:top="709" w:right="927" w:bottom="720" w:left="144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327E" w14:textId="77777777" w:rsidR="009C1D92" w:rsidRDefault="009C1D92">
      <w:pPr>
        <w:spacing w:after="0" w:line="240" w:lineRule="auto"/>
      </w:pPr>
      <w:r>
        <w:separator/>
      </w:r>
    </w:p>
  </w:endnote>
  <w:endnote w:type="continuationSeparator" w:id="0">
    <w:p w14:paraId="42ED339C" w14:textId="77777777" w:rsidR="009C1D92" w:rsidRDefault="009C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D20D" w14:textId="77777777" w:rsidR="00B4290D" w:rsidRDefault="00A519A7">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8240" behindDoc="0" locked="0" layoutInCell="1" hidden="0" allowOverlap="1" wp14:anchorId="42C0B3A9" wp14:editId="75B92B77">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42C0B3A9" id="Rectangle 3" o:spid="_x0000_s1026" style="position:absolute;margin-left:475pt;margin-top:0;width:1.9pt;height:1.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FD55"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469"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BECE" w14:textId="52D31A21" w:rsidR="00B4290D" w:rsidRDefault="00A519A7">
    <w:pPr>
      <w:pBdr>
        <w:top w:val="single" w:sz="4" w:space="1" w:color="D9D9D9"/>
        <w:left w:val="nil"/>
        <w:bottom w:val="nil"/>
        <w:right w:val="nil"/>
        <w:between w:val="nil"/>
      </w:pBdr>
      <w:tabs>
        <w:tab w:val="center" w:pos="4680"/>
        <w:tab w:val="right" w:pos="9360"/>
      </w:tabs>
      <w:jc w:val="right"/>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sidR="006616B5">
      <w:rPr>
        <w:rFonts w:cs="Calibri"/>
        <w:noProof/>
        <w:color w:val="000000"/>
        <w:sz w:val="14"/>
        <w:szCs w:val="14"/>
      </w:rPr>
      <w:t>9</w:t>
    </w:r>
    <w:r>
      <w:rPr>
        <w:rFonts w:cs="Calibri"/>
        <w:color w:val="000000"/>
        <w:sz w:val="14"/>
        <w:szCs w:val="14"/>
      </w:rPr>
      <w:fldChar w:fldCharType="end"/>
    </w:r>
    <w:r>
      <w:rPr>
        <w:rFonts w:cs="Calibri"/>
        <w:color w:val="000000"/>
        <w:sz w:val="14"/>
        <w:szCs w:val="14"/>
      </w:rPr>
      <w:t xml:space="preserve"> | </w:t>
    </w:r>
    <w:r>
      <w:rPr>
        <w:rFonts w:cs="Calibri"/>
        <w:color w:val="7F7F7F"/>
        <w:sz w:val="14"/>
        <w:szCs w:val="1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ECA8" w14:textId="77777777" w:rsidR="009C1D92" w:rsidRDefault="009C1D92">
      <w:pPr>
        <w:spacing w:after="0" w:line="240" w:lineRule="auto"/>
      </w:pPr>
      <w:r>
        <w:separator/>
      </w:r>
    </w:p>
  </w:footnote>
  <w:footnote w:type="continuationSeparator" w:id="0">
    <w:p w14:paraId="7AB0FF29" w14:textId="77777777" w:rsidR="009C1D92" w:rsidRDefault="009C1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370"/>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0D1190"/>
    <w:multiLevelType w:val="multilevel"/>
    <w:tmpl w:val="DCF41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785" w:hanging="705"/>
      </w:pPr>
      <w:rPr>
        <w:rFonts w:ascii="Times New Roman" w:eastAsia="Times New Roman" w:hAnsi="Times New Roman" w:cs="Times New Roman"/>
      </w:rPr>
    </w:lvl>
    <w:lvl w:ilvl="2">
      <w:start w:val="1"/>
      <w:numFmt w:val="decimal"/>
      <w:lvlText w:val="%3."/>
      <w:lvlJc w:val="left"/>
      <w:pPr>
        <w:ind w:left="63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E719C7"/>
    <w:multiLevelType w:val="multilevel"/>
    <w:tmpl w:val="4202938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B213D6"/>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365369"/>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58A5CB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15A04"/>
    <w:multiLevelType w:val="hybridMultilevel"/>
    <w:tmpl w:val="3978FB78"/>
    <w:lvl w:ilvl="0" w:tplc="D8AE2A32">
      <w:start w:val="1"/>
      <w:numFmt w:val="bullet"/>
      <w:lvlText w:val="-"/>
      <w:lvlJc w:val="left"/>
      <w:pPr>
        <w:ind w:left="720" w:hanging="360"/>
      </w:pPr>
      <w:rPr>
        <w:rFonts w:ascii="Calibri" w:hAnsi="Calibri" w:hint="default"/>
      </w:rPr>
    </w:lvl>
    <w:lvl w:ilvl="1" w:tplc="164E29E2">
      <w:start w:val="1"/>
      <w:numFmt w:val="bullet"/>
      <w:lvlText w:val="o"/>
      <w:lvlJc w:val="left"/>
      <w:pPr>
        <w:ind w:left="1440" w:hanging="360"/>
      </w:pPr>
      <w:rPr>
        <w:rFonts w:ascii="Courier New" w:hAnsi="Courier New" w:hint="default"/>
      </w:rPr>
    </w:lvl>
    <w:lvl w:ilvl="2" w:tplc="3244BD6E">
      <w:start w:val="1"/>
      <w:numFmt w:val="bullet"/>
      <w:lvlText w:val=""/>
      <w:lvlJc w:val="left"/>
      <w:pPr>
        <w:ind w:left="2160" w:hanging="360"/>
      </w:pPr>
      <w:rPr>
        <w:rFonts w:ascii="Wingdings" w:hAnsi="Wingdings" w:hint="default"/>
      </w:rPr>
    </w:lvl>
    <w:lvl w:ilvl="3" w:tplc="DCA410CA">
      <w:start w:val="1"/>
      <w:numFmt w:val="bullet"/>
      <w:lvlText w:val=""/>
      <w:lvlJc w:val="left"/>
      <w:pPr>
        <w:ind w:left="2880" w:hanging="360"/>
      </w:pPr>
      <w:rPr>
        <w:rFonts w:ascii="Symbol" w:hAnsi="Symbol" w:hint="default"/>
      </w:rPr>
    </w:lvl>
    <w:lvl w:ilvl="4" w:tplc="8190F166">
      <w:start w:val="1"/>
      <w:numFmt w:val="bullet"/>
      <w:lvlText w:val="o"/>
      <w:lvlJc w:val="left"/>
      <w:pPr>
        <w:ind w:left="3600" w:hanging="360"/>
      </w:pPr>
      <w:rPr>
        <w:rFonts w:ascii="Courier New" w:hAnsi="Courier New" w:hint="default"/>
      </w:rPr>
    </w:lvl>
    <w:lvl w:ilvl="5" w:tplc="8794D180">
      <w:start w:val="1"/>
      <w:numFmt w:val="bullet"/>
      <w:lvlText w:val=""/>
      <w:lvlJc w:val="left"/>
      <w:pPr>
        <w:ind w:left="4320" w:hanging="360"/>
      </w:pPr>
      <w:rPr>
        <w:rFonts w:ascii="Wingdings" w:hAnsi="Wingdings" w:hint="default"/>
      </w:rPr>
    </w:lvl>
    <w:lvl w:ilvl="6" w:tplc="945E43A6">
      <w:start w:val="1"/>
      <w:numFmt w:val="bullet"/>
      <w:lvlText w:val=""/>
      <w:lvlJc w:val="left"/>
      <w:pPr>
        <w:ind w:left="5040" w:hanging="360"/>
      </w:pPr>
      <w:rPr>
        <w:rFonts w:ascii="Symbol" w:hAnsi="Symbol" w:hint="default"/>
      </w:rPr>
    </w:lvl>
    <w:lvl w:ilvl="7" w:tplc="B83ED3D6">
      <w:start w:val="1"/>
      <w:numFmt w:val="bullet"/>
      <w:lvlText w:val="o"/>
      <w:lvlJc w:val="left"/>
      <w:pPr>
        <w:ind w:left="5760" w:hanging="360"/>
      </w:pPr>
      <w:rPr>
        <w:rFonts w:ascii="Courier New" w:hAnsi="Courier New" w:hint="default"/>
      </w:rPr>
    </w:lvl>
    <w:lvl w:ilvl="8" w:tplc="479A4A4A">
      <w:start w:val="1"/>
      <w:numFmt w:val="bullet"/>
      <w:lvlText w:val=""/>
      <w:lvlJc w:val="left"/>
      <w:pPr>
        <w:ind w:left="6480" w:hanging="360"/>
      </w:pPr>
      <w:rPr>
        <w:rFonts w:ascii="Wingdings" w:hAnsi="Wingdings" w:hint="default"/>
      </w:rPr>
    </w:lvl>
  </w:abstractNum>
  <w:abstractNum w:abstractNumId="8" w15:restartNumberingAfterBreak="0">
    <w:nsid w:val="3BA13DA5"/>
    <w:multiLevelType w:val="multilevel"/>
    <w:tmpl w:val="2B42F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4D2000"/>
    <w:multiLevelType w:val="hybridMultilevel"/>
    <w:tmpl w:val="B936D4B6"/>
    <w:lvl w:ilvl="0" w:tplc="0409000B">
      <w:start w:val="1"/>
      <w:numFmt w:val="bullet"/>
      <w:lvlText w:val=""/>
      <w:lvlJc w:val="left"/>
      <w:pPr>
        <w:ind w:left="786" w:hanging="360"/>
      </w:pPr>
      <w:rPr>
        <w:rFonts w:ascii="Wingdings" w:hAnsi="Wingdings"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46CA0925"/>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D060A44"/>
    <w:multiLevelType w:val="multilevel"/>
    <w:tmpl w:val="EDEAD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F6068B"/>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DBB95"/>
    <w:multiLevelType w:val="hybridMultilevel"/>
    <w:tmpl w:val="2D56A59C"/>
    <w:lvl w:ilvl="0" w:tplc="058E790A">
      <w:start w:val="1"/>
      <w:numFmt w:val="decimal"/>
      <w:lvlText w:val="%1."/>
      <w:lvlJc w:val="left"/>
      <w:pPr>
        <w:ind w:left="720" w:hanging="360"/>
      </w:pPr>
    </w:lvl>
    <w:lvl w:ilvl="1" w:tplc="D1E4C98A">
      <w:start w:val="1"/>
      <w:numFmt w:val="lowerLetter"/>
      <w:lvlText w:val="%2."/>
      <w:lvlJc w:val="left"/>
      <w:pPr>
        <w:ind w:left="1440" w:hanging="360"/>
      </w:pPr>
    </w:lvl>
    <w:lvl w:ilvl="2" w:tplc="5174276A">
      <w:start w:val="1"/>
      <w:numFmt w:val="lowerRoman"/>
      <w:lvlText w:val="%3."/>
      <w:lvlJc w:val="right"/>
      <w:pPr>
        <w:ind w:left="2160" w:hanging="180"/>
      </w:pPr>
    </w:lvl>
    <w:lvl w:ilvl="3" w:tplc="956E17A0">
      <w:start w:val="1"/>
      <w:numFmt w:val="decimal"/>
      <w:lvlText w:val="%4."/>
      <w:lvlJc w:val="left"/>
      <w:pPr>
        <w:ind w:left="2880" w:hanging="360"/>
      </w:pPr>
    </w:lvl>
    <w:lvl w:ilvl="4" w:tplc="AF665288">
      <w:start w:val="1"/>
      <w:numFmt w:val="lowerLetter"/>
      <w:lvlText w:val="%5."/>
      <w:lvlJc w:val="left"/>
      <w:pPr>
        <w:ind w:left="3600" w:hanging="360"/>
      </w:pPr>
    </w:lvl>
    <w:lvl w:ilvl="5" w:tplc="C5B8BC4C">
      <w:start w:val="1"/>
      <w:numFmt w:val="lowerRoman"/>
      <w:lvlText w:val="%6."/>
      <w:lvlJc w:val="right"/>
      <w:pPr>
        <w:ind w:left="4320" w:hanging="180"/>
      </w:pPr>
    </w:lvl>
    <w:lvl w:ilvl="6" w:tplc="4A1697DC">
      <w:start w:val="1"/>
      <w:numFmt w:val="decimal"/>
      <w:lvlText w:val="%7."/>
      <w:lvlJc w:val="left"/>
      <w:pPr>
        <w:ind w:left="5040" w:hanging="360"/>
      </w:pPr>
    </w:lvl>
    <w:lvl w:ilvl="7" w:tplc="4B0A0C5A">
      <w:start w:val="1"/>
      <w:numFmt w:val="lowerLetter"/>
      <w:lvlText w:val="%8."/>
      <w:lvlJc w:val="left"/>
      <w:pPr>
        <w:ind w:left="5760" w:hanging="360"/>
      </w:pPr>
    </w:lvl>
    <w:lvl w:ilvl="8" w:tplc="1BECB038">
      <w:start w:val="1"/>
      <w:numFmt w:val="lowerRoman"/>
      <w:lvlText w:val="%9."/>
      <w:lvlJc w:val="right"/>
      <w:pPr>
        <w:ind w:left="6480" w:hanging="180"/>
      </w:pPr>
    </w:lvl>
  </w:abstractNum>
  <w:abstractNum w:abstractNumId="14" w15:restartNumberingAfterBreak="0">
    <w:nsid w:val="7608641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3268791">
    <w:abstractNumId w:val="7"/>
  </w:num>
  <w:num w:numId="2" w16cid:durableId="929319212">
    <w:abstractNumId w:val="13"/>
  </w:num>
  <w:num w:numId="3" w16cid:durableId="176889966">
    <w:abstractNumId w:val="5"/>
  </w:num>
  <w:num w:numId="4" w16cid:durableId="870217359">
    <w:abstractNumId w:val="1"/>
  </w:num>
  <w:num w:numId="5" w16cid:durableId="209342403">
    <w:abstractNumId w:val="2"/>
  </w:num>
  <w:num w:numId="6" w16cid:durableId="1281450445">
    <w:abstractNumId w:val="8"/>
  </w:num>
  <w:num w:numId="7" w16cid:durableId="622806699">
    <w:abstractNumId w:val="4"/>
  </w:num>
  <w:num w:numId="8" w16cid:durableId="1642879619">
    <w:abstractNumId w:val="11"/>
  </w:num>
  <w:num w:numId="9" w16cid:durableId="679161898">
    <w:abstractNumId w:val="6"/>
  </w:num>
  <w:num w:numId="10" w16cid:durableId="1057701128">
    <w:abstractNumId w:val="12"/>
  </w:num>
  <w:num w:numId="11" w16cid:durableId="943733276">
    <w:abstractNumId w:val="14"/>
  </w:num>
  <w:num w:numId="12" w16cid:durableId="426846907">
    <w:abstractNumId w:val="3"/>
  </w:num>
  <w:num w:numId="13" w16cid:durableId="2125490648">
    <w:abstractNumId w:val="0"/>
  </w:num>
  <w:num w:numId="14" w16cid:durableId="2000572710">
    <w:abstractNumId w:val="10"/>
  </w:num>
  <w:num w:numId="15" w16cid:durableId="131139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0D"/>
    <w:rsid w:val="00024F9F"/>
    <w:rsid w:val="000270F1"/>
    <w:rsid w:val="000371D3"/>
    <w:rsid w:val="00044753"/>
    <w:rsid w:val="0007563F"/>
    <w:rsid w:val="000C0FA7"/>
    <w:rsid w:val="000F46A6"/>
    <w:rsid w:val="000F5111"/>
    <w:rsid w:val="000F6F76"/>
    <w:rsid w:val="001019A1"/>
    <w:rsid w:val="00105CFF"/>
    <w:rsid w:val="0011398B"/>
    <w:rsid w:val="00146B0E"/>
    <w:rsid w:val="0016384A"/>
    <w:rsid w:val="00187486"/>
    <w:rsid w:val="001C4681"/>
    <w:rsid w:val="001D10C7"/>
    <w:rsid w:val="001E1474"/>
    <w:rsid w:val="001E31E1"/>
    <w:rsid w:val="001F46FA"/>
    <w:rsid w:val="00236443"/>
    <w:rsid w:val="00270E46"/>
    <w:rsid w:val="002A0927"/>
    <w:rsid w:val="002D2F10"/>
    <w:rsid w:val="00301BD4"/>
    <w:rsid w:val="003133F6"/>
    <w:rsid w:val="003208B2"/>
    <w:rsid w:val="00381AA6"/>
    <w:rsid w:val="003D6BF6"/>
    <w:rsid w:val="003E37C6"/>
    <w:rsid w:val="00403DC8"/>
    <w:rsid w:val="00435926"/>
    <w:rsid w:val="00442D99"/>
    <w:rsid w:val="00443E9D"/>
    <w:rsid w:val="0045415D"/>
    <w:rsid w:val="00455E54"/>
    <w:rsid w:val="00477DF0"/>
    <w:rsid w:val="004E35D9"/>
    <w:rsid w:val="004F0522"/>
    <w:rsid w:val="00503662"/>
    <w:rsid w:val="00540E33"/>
    <w:rsid w:val="00562902"/>
    <w:rsid w:val="00580393"/>
    <w:rsid w:val="005809EA"/>
    <w:rsid w:val="005B2802"/>
    <w:rsid w:val="0060792E"/>
    <w:rsid w:val="006266E9"/>
    <w:rsid w:val="0065062F"/>
    <w:rsid w:val="006616B5"/>
    <w:rsid w:val="00663FFD"/>
    <w:rsid w:val="007131CC"/>
    <w:rsid w:val="00715C00"/>
    <w:rsid w:val="00755FF1"/>
    <w:rsid w:val="007796BD"/>
    <w:rsid w:val="0078142F"/>
    <w:rsid w:val="0078448D"/>
    <w:rsid w:val="007853B0"/>
    <w:rsid w:val="0079277E"/>
    <w:rsid w:val="007A4BD7"/>
    <w:rsid w:val="007B274B"/>
    <w:rsid w:val="007B28FD"/>
    <w:rsid w:val="007C2362"/>
    <w:rsid w:val="007C318A"/>
    <w:rsid w:val="007D21C3"/>
    <w:rsid w:val="007D4F4E"/>
    <w:rsid w:val="00803498"/>
    <w:rsid w:val="0080487B"/>
    <w:rsid w:val="008524AA"/>
    <w:rsid w:val="0086369B"/>
    <w:rsid w:val="008716D5"/>
    <w:rsid w:val="008A5D25"/>
    <w:rsid w:val="008D228D"/>
    <w:rsid w:val="008F42E2"/>
    <w:rsid w:val="008F70BE"/>
    <w:rsid w:val="00990592"/>
    <w:rsid w:val="00992096"/>
    <w:rsid w:val="009C1D92"/>
    <w:rsid w:val="009D5147"/>
    <w:rsid w:val="009E5CC7"/>
    <w:rsid w:val="009F778E"/>
    <w:rsid w:val="00A01DF6"/>
    <w:rsid w:val="00A115A9"/>
    <w:rsid w:val="00A36C85"/>
    <w:rsid w:val="00A46170"/>
    <w:rsid w:val="00A519A7"/>
    <w:rsid w:val="00A62734"/>
    <w:rsid w:val="00A8563B"/>
    <w:rsid w:val="00AA5148"/>
    <w:rsid w:val="00AA597C"/>
    <w:rsid w:val="00AB381D"/>
    <w:rsid w:val="00AB3B03"/>
    <w:rsid w:val="00AC6011"/>
    <w:rsid w:val="00AD60D6"/>
    <w:rsid w:val="00AE20BC"/>
    <w:rsid w:val="00AF5A66"/>
    <w:rsid w:val="00B07A8F"/>
    <w:rsid w:val="00B31C5D"/>
    <w:rsid w:val="00B376DD"/>
    <w:rsid w:val="00B4290D"/>
    <w:rsid w:val="00B4739F"/>
    <w:rsid w:val="00B56474"/>
    <w:rsid w:val="00B616CE"/>
    <w:rsid w:val="00B70C83"/>
    <w:rsid w:val="00B77E91"/>
    <w:rsid w:val="00B90129"/>
    <w:rsid w:val="00BD3045"/>
    <w:rsid w:val="00BD5F42"/>
    <w:rsid w:val="00BF1D29"/>
    <w:rsid w:val="00C074A8"/>
    <w:rsid w:val="00C10D87"/>
    <w:rsid w:val="00C326E9"/>
    <w:rsid w:val="00C81513"/>
    <w:rsid w:val="00CE3C41"/>
    <w:rsid w:val="00D6142B"/>
    <w:rsid w:val="00E072F1"/>
    <w:rsid w:val="00E1007F"/>
    <w:rsid w:val="00E10083"/>
    <w:rsid w:val="00E15EFC"/>
    <w:rsid w:val="00E32469"/>
    <w:rsid w:val="00E51F8F"/>
    <w:rsid w:val="00E62DE0"/>
    <w:rsid w:val="00ED2C18"/>
    <w:rsid w:val="00ED5662"/>
    <w:rsid w:val="00F61611"/>
    <w:rsid w:val="00F63289"/>
    <w:rsid w:val="00FF359B"/>
    <w:rsid w:val="0109AD89"/>
    <w:rsid w:val="01A6F078"/>
    <w:rsid w:val="02EA3A7A"/>
    <w:rsid w:val="03417481"/>
    <w:rsid w:val="038FA3FE"/>
    <w:rsid w:val="03B4CF5C"/>
    <w:rsid w:val="04377307"/>
    <w:rsid w:val="04B43549"/>
    <w:rsid w:val="05EBC03B"/>
    <w:rsid w:val="064886E7"/>
    <w:rsid w:val="06B44B19"/>
    <w:rsid w:val="06EC701E"/>
    <w:rsid w:val="071CFCE2"/>
    <w:rsid w:val="074A4ACF"/>
    <w:rsid w:val="0787909C"/>
    <w:rsid w:val="07ADF4A4"/>
    <w:rsid w:val="0809A28D"/>
    <w:rsid w:val="0830DDF7"/>
    <w:rsid w:val="0863EE59"/>
    <w:rsid w:val="087DE490"/>
    <w:rsid w:val="08E7563B"/>
    <w:rsid w:val="0982EEA6"/>
    <w:rsid w:val="0A02870A"/>
    <w:rsid w:val="0A7F026A"/>
    <w:rsid w:val="0ADDA8B9"/>
    <w:rsid w:val="0B30FC30"/>
    <w:rsid w:val="0B3ED3D6"/>
    <w:rsid w:val="0BA00687"/>
    <w:rsid w:val="0C6AB460"/>
    <w:rsid w:val="0D7418C9"/>
    <w:rsid w:val="0DAC80E4"/>
    <w:rsid w:val="0DACD686"/>
    <w:rsid w:val="0E25D2B8"/>
    <w:rsid w:val="0E32AC99"/>
    <w:rsid w:val="0ECB765F"/>
    <w:rsid w:val="0FD3E991"/>
    <w:rsid w:val="0FEB44F6"/>
    <w:rsid w:val="0FEECC98"/>
    <w:rsid w:val="106716D0"/>
    <w:rsid w:val="10733B7D"/>
    <w:rsid w:val="125A8C2C"/>
    <w:rsid w:val="138419A1"/>
    <w:rsid w:val="146DD0E1"/>
    <w:rsid w:val="14BDDE59"/>
    <w:rsid w:val="1581A91A"/>
    <w:rsid w:val="167450A8"/>
    <w:rsid w:val="16D98943"/>
    <w:rsid w:val="172D0821"/>
    <w:rsid w:val="176C953A"/>
    <w:rsid w:val="177A419E"/>
    <w:rsid w:val="17B0549D"/>
    <w:rsid w:val="17B4405C"/>
    <w:rsid w:val="1AA8ED48"/>
    <w:rsid w:val="1BF97939"/>
    <w:rsid w:val="1C2014F9"/>
    <w:rsid w:val="1DEAC501"/>
    <w:rsid w:val="1ECEEACE"/>
    <w:rsid w:val="1FE4BD43"/>
    <w:rsid w:val="20232CCD"/>
    <w:rsid w:val="2193F044"/>
    <w:rsid w:val="21B01E09"/>
    <w:rsid w:val="224703C5"/>
    <w:rsid w:val="22D393F1"/>
    <w:rsid w:val="22D46338"/>
    <w:rsid w:val="230B15D2"/>
    <w:rsid w:val="23117094"/>
    <w:rsid w:val="247C376E"/>
    <w:rsid w:val="24D4AB65"/>
    <w:rsid w:val="2515797E"/>
    <w:rsid w:val="261F5CE2"/>
    <w:rsid w:val="2634AD9A"/>
    <w:rsid w:val="26D2F65F"/>
    <w:rsid w:val="2747A53B"/>
    <w:rsid w:val="282EFA4F"/>
    <w:rsid w:val="28754A69"/>
    <w:rsid w:val="28E4C5A2"/>
    <w:rsid w:val="293FAB87"/>
    <w:rsid w:val="295CA431"/>
    <w:rsid w:val="2963D164"/>
    <w:rsid w:val="2AD26703"/>
    <w:rsid w:val="2B588F3C"/>
    <w:rsid w:val="2BA23181"/>
    <w:rsid w:val="2C1EB5FD"/>
    <w:rsid w:val="2C8936F2"/>
    <w:rsid w:val="2C8C1138"/>
    <w:rsid w:val="2C94F247"/>
    <w:rsid w:val="2CA50F14"/>
    <w:rsid w:val="2DDC99C6"/>
    <w:rsid w:val="2DE8ECF0"/>
    <w:rsid w:val="2EDA4182"/>
    <w:rsid w:val="2EF0E88B"/>
    <w:rsid w:val="2F7601AF"/>
    <w:rsid w:val="2F7B6C45"/>
    <w:rsid w:val="2FD15DD4"/>
    <w:rsid w:val="2FE04052"/>
    <w:rsid w:val="3085547C"/>
    <w:rsid w:val="315F825B"/>
    <w:rsid w:val="32305526"/>
    <w:rsid w:val="328A958B"/>
    <w:rsid w:val="33743511"/>
    <w:rsid w:val="338ED14A"/>
    <w:rsid w:val="34012E97"/>
    <w:rsid w:val="347472BF"/>
    <w:rsid w:val="358959E9"/>
    <w:rsid w:val="35F54491"/>
    <w:rsid w:val="36B26786"/>
    <w:rsid w:val="37C603C3"/>
    <w:rsid w:val="38C286D2"/>
    <w:rsid w:val="38D49F4D"/>
    <w:rsid w:val="3987B1D8"/>
    <w:rsid w:val="3AE0331F"/>
    <w:rsid w:val="3B986F53"/>
    <w:rsid w:val="3DF57CAA"/>
    <w:rsid w:val="3E4FE053"/>
    <w:rsid w:val="3ED98FF1"/>
    <w:rsid w:val="4014AF5F"/>
    <w:rsid w:val="401F96FC"/>
    <w:rsid w:val="403E13FE"/>
    <w:rsid w:val="4042AED0"/>
    <w:rsid w:val="40E98AB0"/>
    <w:rsid w:val="4279755B"/>
    <w:rsid w:val="42BDCA15"/>
    <w:rsid w:val="439269C9"/>
    <w:rsid w:val="44062186"/>
    <w:rsid w:val="448BDDE5"/>
    <w:rsid w:val="449604B7"/>
    <w:rsid w:val="44FCF796"/>
    <w:rsid w:val="460E72D4"/>
    <w:rsid w:val="4698C7F7"/>
    <w:rsid w:val="46AF2B2F"/>
    <w:rsid w:val="472CAA94"/>
    <w:rsid w:val="4762FC48"/>
    <w:rsid w:val="4805438A"/>
    <w:rsid w:val="48742D66"/>
    <w:rsid w:val="48C87AF5"/>
    <w:rsid w:val="49518CF1"/>
    <w:rsid w:val="49909721"/>
    <w:rsid w:val="49BD7A6F"/>
    <w:rsid w:val="4A6AF062"/>
    <w:rsid w:val="4AE79B4A"/>
    <w:rsid w:val="4BDA9616"/>
    <w:rsid w:val="4C019DB5"/>
    <w:rsid w:val="4C063410"/>
    <w:rsid w:val="4C2E55D6"/>
    <w:rsid w:val="4CB8C07E"/>
    <w:rsid w:val="4D08097B"/>
    <w:rsid w:val="4E79C5D7"/>
    <w:rsid w:val="4E9B4448"/>
    <w:rsid w:val="4F06BC7E"/>
    <w:rsid w:val="4F5C8906"/>
    <w:rsid w:val="5002398F"/>
    <w:rsid w:val="50541D6E"/>
    <w:rsid w:val="507AA033"/>
    <w:rsid w:val="51079C00"/>
    <w:rsid w:val="5239B065"/>
    <w:rsid w:val="52AA441D"/>
    <w:rsid w:val="537431C5"/>
    <w:rsid w:val="55B2A22D"/>
    <w:rsid w:val="55D1A851"/>
    <w:rsid w:val="562C53F1"/>
    <w:rsid w:val="5664923A"/>
    <w:rsid w:val="56933DD8"/>
    <w:rsid w:val="5741C32E"/>
    <w:rsid w:val="5749B2A6"/>
    <w:rsid w:val="581A8EE8"/>
    <w:rsid w:val="58280EAC"/>
    <w:rsid w:val="59EE62AC"/>
    <w:rsid w:val="5A481470"/>
    <w:rsid w:val="5B674E04"/>
    <w:rsid w:val="5C4214D8"/>
    <w:rsid w:val="5CA65D6E"/>
    <w:rsid w:val="5CE8DCE9"/>
    <w:rsid w:val="5D261ACB"/>
    <w:rsid w:val="5D972C54"/>
    <w:rsid w:val="5E8CAA78"/>
    <w:rsid w:val="5EF50CE8"/>
    <w:rsid w:val="5F1A5690"/>
    <w:rsid w:val="60FD1211"/>
    <w:rsid w:val="61375AE9"/>
    <w:rsid w:val="61AED670"/>
    <w:rsid w:val="625C5B72"/>
    <w:rsid w:val="63193E3B"/>
    <w:rsid w:val="6348DD66"/>
    <w:rsid w:val="63601B9B"/>
    <w:rsid w:val="647BF932"/>
    <w:rsid w:val="64A5641B"/>
    <w:rsid w:val="64A95C54"/>
    <w:rsid w:val="65B76DC2"/>
    <w:rsid w:val="6685CD7D"/>
    <w:rsid w:val="66BEF863"/>
    <w:rsid w:val="6818DDBA"/>
    <w:rsid w:val="688F3764"/>
    <w:rsid w:val="68D7D514"/>
    <w:rsid w:val="694BBF4F"/>
    <w:rsid w:val="69D6FB1B"/>
    <w:rsid w:val="6B125013"/>
    <w:rsid w:val="6B834AAD"/>
    <w:rsid w:val="6C404CA7"/>
    <w:rsid w:val="6C94F7D7"/>
    <w:rsid w:val="6C95CEAB"/>
    <w:rsid w:val="6D420011"/>
    <w:rsid w:val="6D44F2CB"/>
    <w:rsid w:val="6D73EDEB"/>
    <w:rsid w:val="6E4D9034"/>
    <w:rsid w:val="6ECFB812"/>
    <w:rsid w:val="6F6A1EFB"/>
    <w:rsid w:val="70636B30"/>
    <w:rsid w:val="707A5AE2"/>
    <w:rsid w:val="70A6A45A"/>
    <w:rsid w:val="70A9A2A8"/>
    <w:rsid w:val="70C6C722"/>
    <w:rsid w:val="715E8336"/>
    <w:rsid w:val="715FC203"/>
    <w:rsid w:val="71F261B0"/>
    <w:rsid w:val="728AC52A"/>
    <w:rsid w:val="7300AD86"/>
    <w:rsid w:val="7329EC62"/>
    <w:rsid w:val="7431DE89"/>
    <w:rsid w:val="746E2441"/>
    <w:rsid w:val="749F3355"/>
    <w:rsid w:val="74A1D024"/>
    <w:rsid w:val="74B21C54"/>
    <w:rsid w:val="76201FCC"/>
    <w:rsid w:val="76432B48"/>
    <w:rsid w:val="78627D1B"/>
    <w:rsid w:val="78C2E509"/>
    <w:rsid w:val="79E475B9"/>
    <w:rsid w:val="7AE982D1"/>
    <w:rsid w:val="7BAE1CF6"/>
    <w:rsid w:val="7C1250CC"/>
    <w:rsid w:val="7C6100B9"/>
    <w:rsid w:val="7CF1E390"/>
    <w:rsid w:val="7D5F103E"/>
    <w:rsid w:val="7DE07E0C"/>
    <w:rsid w:val="7E80CE3D"/>
    <w:rsid w:val="7EFA8695"/>
    <w:rsid w:val="7FB526C7"/>
    <w:rsid w:val="7FE33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1CB4"/>
  <w15:docId w15:val="{3617A11B-2850-413F-89FA-90960F6C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CE"/>
    <w:rPr>
      <w:rFonts w:cs="Times New Roman"/>
    </w:rPr>
  </w:style>
  <w:style w:type="paragraph" w:styleId="Heading1">
    <w:name w:val="heading 1"/>
    <w:basedOn w:val="Normal"/>
    <w:next w:val="Normal"/>
    <w:link w:val="Heading1Char"/>
    <w:uiPriority w:val="9"/>
    <w:qFormat/>
    <w:rsid w:val="00A66A40"/>
    <w:pPr>
      <w:keepNext/>
      <w:keepLines/>
      <w:spacing w:before="240" w:after="0" w:line="240" w:lineRule="auto"/>
      <w:outlineLvl w:val="0"/>
    </w:pPr>
    <w:rPr>
      <w:rFonts w:ascii="Cambria" w:eastAsia="MS Gothic" w:hAnsi="Cambria"/>
      <w:color w:val="365F91"/>
      <w:sz w:val="32"/>
      <w:szCs w:val="32"/>
      <w:lang w:eastAsia="ar-SA"/>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66A40"/>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6A40"/>
    <w:pPr>
      <w:keepNext/>
      <w:keepLines/>
      <w:spacing w:before="480" w:after="120" w:line="240" w:lineRule="auto"/>
      <w:contextualSpacing/>
    </w:pPr>
    <w:rPr>
      <w:rFonts w:ascii="Times New Roman" w:eastAsia="Times New Roman" w:hAnsi="Times New Roman"/>
      <w:b/>
      <w:color w:val="000000"/>
      <w:sz w:val="72"/>
      <w:szCs w:val="72"/>
    </w:rPr>
  </w:style>
  <w:style w:type="character" w:styleId="Strong">
    <w:name w:val="Strong"/>
    <w:uiPriority w:val="22"/>
    <w:qFormat/>
    <w:rsid w:val="00BA21E1"/>
    <w:rPr>
      <w:b/>
      <w:bCs/>
    </w:rPr>
  </w:style>
  <w:style w:type="character" w:customStyle="1" w:styleId="FooterChar">
    <w:name w:val="Footer Char"/>
    <w:basedOn w:val="DefaultParagraphFont"/>
    <w:link w:val="Footer"/>
    <w:uiPriority w:val="99"/>
    <w:qFormat/>
    <w:rsid w:val="00BA21E1"/>
    <w:rPr>
      <w:rFonts w:ascii="Calibri" w:eastAsia="Calibri" w:hAnsi="Calibri" w:cs="Times New Roman"/>
    </w:rPr>
  </w:style>
  <w:style w:type="character" w:styleId="Hyperlink">
    <w:name w:val="Hyperlink"/>
    <w:uiPriority w:val="99"/>
    <w:rsid w:val="00BA21E1"/>
    <w:rPr>
      <w:color w:val="0000FF"/>
      <w:u w:val="single"/>
    </w:rPr>
  </w:style>
  <w:style w:type="character" w:customStyle="1" w:styleId="FootnoteTextChar">
    <w:name w:val="Footnote Text Char"/>
    <w:basedOn w:val="DefaultParagraphFont"/>
    <w:link w:val="FootnoteText"/>
    <w:uiPriority w:val="99"/>
    <w:semiHidden/>
    <w:qFormat/>
    <w:rsid w:val="00BA21E1"/>
    <w:rPr>
      <w:rFonts w:ascii="Courier New" w:eastAsia="Times New Roman" w:hAnsi="Courier New" w:cs="Times New Roman"/>
      <w:sz w:val="24"/>
      <w:szCs w:val="20"/>
    </w:rPr>
  </w:style>
  <w:style w:type="character" w:customStyle="1" w:styleId="FootnoteCharacters">
    <w:name w:val="Footnote Characters"/>
    <w:uiPriority w:val="99"/>
    <w:qFormat/>
    <w:rsid w:val="00BA21E1"/>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qFormat/>
    <w:locked/>
    <w:rsid w:val="00BA21E1"/>
    <w:rPr>
      <w:rFonts w:ascii="Calibri" w:eastAsia="Calibri" w:hAnsi="Calibri" w:cs="Times New Roman"/>
    </w:rPr>
  </w:style>
  <w:style w:type="character" w:customStyle="1" w:styleId="normaltextrun">
    <w:name w:val="normaltextrun"/>
    <w:basedOn w:val="DefaultParagraphFont"/>
    <w:qFormat/>
    <w:rsid w:val="00BA21E1"/>
  </w:style>
  <w:style w:type="character" w:customStyle="1" w:styleId="eop">
    <w:name w:val="eop"/>
    <w:basedOn w:val="DefaultParagraphFont"/>
    <w:qFormat/>
    <w:rsid w:val="00BA21E1"/>
  </w:style>
  <w:style w:type="character" w:customStyle="1" w:styleId="spellingerror">
    <w:name w:val="spellingerror"/>
    <w:basedOn w:val="DefaultParagraphFont"/>
    <w:qFormat/>
    <w:rsid w:val="00BA21E1"/>
  </w:style>
  <w:style w:type="character" w:customStyle="1" w:styleId="scxw128030383">
    <w:name w:val="scxw128030383"/>
    <w:qFormat/>
    <w:rsid w:val="00BA21E1"/>
  </w:style>
  <w:style w:type="character" w:customStyle="1" w:styleId="advancedproofingissue">
    <w:name w:val="advancedproofingissue"/>
    <w:qFormat/>
    <w:rsid w:val="00BA21E1"/>
  </w:style>
  <w:style w:type="character" w:customStyle="1" w:styleId="HeaderChar">
    <w:name w:val="Header Char"/>
    <w:basedOn w:val="DefaultParagraphFont"/>
    <w:link w:val="Header"/>
    <w:uiPriority w:val="99"/>
    <w:qFormat/>
    <w:rsid w:val="00B77027"/>
    <w:rPr>
      <w:rFonts w:ascii="Calibri" w:eastAsia="Calibri" w:hAnsi="Calibri" w:cs="Times New Roman"/>
    </w:rPr>
  </w:style>
  <w:style w:type="character" w:customStyle="1" w:styleId="tlid-translation">
    <w:name w:val="tlid-translation"/>
    <w:basedOn w:val="DefaultParagraphFont"/>
    <w:qFormat/>
    <w:rsid w:val="00401DB2"/>
  </w:style>
  <w:style w:type="character" w:customStyle="1" w:styleId="BalloonTextChar">
    <w:name w:val="Balloon Text Char"/>
    <w:basedOn w:val="DefaultParagraphFont"/>
    <w:link w:val="BalloonText"/>
    <w:uiPriority w:val="99"/>
    <w:semiHidden/>
    <w:qFormat/>
    <w:rsid w:val="00F801B9"/>
    <w:rPr>
      <w:rFonts w:ascii="Segoe UI" w:eastAsia="Calibri" w:hAnsi="Segoe UI" w:cs="Segoe UI"/>
      <w:sz w:val="18"/>
      <w:szCs w:val="18"/>
    </w:rPr>
  </w:style>
  <w:style w:type="character" w:customStyle="1" w:styleId="TitleChar">
    <w:name w:val="Title Char"/>
    <w:basedOn w:val="DefaultParagraphFont"/>
    <w:link w:val="Title"/>
    <w:uiPriority w:val="10"/>
    <w:qFormat/>
    <w:rsid w:val="00A66A40"/>
    <w:rPr>
      <w:rFonts w:ascii="Times New Roman" w:eastAsia="Times New Roman" w:hAnsi="Times New Roman" w:cs="Times New Roman"/>
      <w:b/>
      <w:color w:val="000000"/>
      <w:sz w:val="72"/>
      <w:szCs w:val="72"/>
    </w:rPr>
  </w:style>
  <w:style w:type="character" w:customStyle="1" w:styleId="Heading1Char">
    <w:name w:val="Heading 1 Char"/>
    <w:basedOn w:val="DefaultParagraphFont"/>
    <w:link w:val="Heading1"/>
    <w:uiPriority w:val="9"/>
    <w:qFormat/>
    <w:rsid w:val="00A66A40"/>
    <w:rPr>
      <w:rFonts w:ascii="Cambria" w:eastAsia="MS Gothic" w:hAnsi="Cambria" w:cs="Times New Roman"/>
      <w:color w:val="365F91"/>
      <w:sz w:val="32"/>
      <w:szCs w:val="32"/>
      <w:lang w:eastAsia="ar-SA"/>
    </w:rPr>
  </w:style>
  <w:style w:type="character" w:customStyle="1" w:styleId="Heading3Char">
    <w:name w:val="Heading 3 Char"/>
    <w:basedOn w:val="DefaultParagraphFont"/>
    <w:link w:val="Heading3"/>
    <w:semiHidden/>
    <w:qFormat/>
    <w:rsid w:val="00A66A40"/>
    <w:rPr>
      <w:rFonts w:ascii="Calibri Light" w:eastAsia="Times New Roman" w:hAnsi="Calibri Light" w:cs="Times New Roman"/>
      <w:b/>
      <w:bCs/>
      <w:sz w:val="26"/>
      <w:szCs w:val="26"/>
    </w:rPr>
  </w:style>
  <w:style w:type="character" w:styleId="PageNumber">
    <w:name w:val="page number"/>
    <w:qFormat/>
    <w:rsid w:val="00A66A40"/>
  </w:style>
  <w:style w:type="character" w:customStyle="1" w:styleId="CommentTextChar">
    <w:name w:val="Comment Text Char"/>
    <w:basedOn w:val="DefaultParagraphFont"/>
    <w:link w:val="CommentText"/>
    <w:uiPriority w:val="99"/>
    <w:semiHidden/>
    <w:qFormat/>
    <w:rsid w:val="008E3631"/>
    <w:rPr>
      <w:rFonts w:ascii="Calibri" w:eastAsia="Calibri" w:hAnsi="Calibri" w:cs="Times New Roman"/>
      <w:sz w:val="20"/>
      <w:szCs w:val="20"/>
    </w:rPr>
  </w:style>
  <w:style w:type="character" w:styleId="CommentReference">
    <w:name w:val="annotation reference"/>
    <w:basedOn w:val="DefaultParagraphFont"/>
    <w:uiPriority w:val="99"/>
    <w:semiHidden/>
    <w:unhideWhenUsed/>
    <w:qFormat/>
    <w:rsid w:val="008E3631"/>
    <w:rPr>
      <w:sz w:val="16"/>
      <w:szCs w:val="16"/>
    </w:rPr>
  </w:style>
  <w:style w:type="character" w:customStyle="1" w:styleId="CommentSubjectChar">
    <w:name w:val="Comment Subject Char"/>
    <w:basedOn w:val="CommentTextChar"/>
    <w:link w:val="CommentSubject"/>
    <w:uiPriority w:val="99"/>
    <w:semiHidden/>
    <w:qFormat/>
    <w:rsid w:val="00C23F64"/>
    <w:rPr>
      <w:rFonts w:ascii="Calibri" w:eastAsia="Calibri" w:hAnsi="Calibri" w:cs="Times New Roman"/>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1"/>
    <w:qFormat/>
    <w:rsid w:val="00BA21E1"/>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BA21E1"/>
    <w:pPr>
      <w:tabs>
        <w:tab w:val="center" w:pos="4680"/>
        <w:tab w:val="right" w:pos="9360"/>
      </w:tabs>
    </w:pPr>
  </w:style>
  <w:style w:type="paragraph" w:styleId="FootnoteText">
    <w:name w:val="footnote text"/>
    <w:basedOn w:val="Normal"/>
    <w:link w:val="FootnoteTextChar"/>
    <w:uiPriority w:val="99"/>
    <w:semiHidden/>
    <w:rsid w:val="00BA21E1"/>
    <w:pPr>
      <w:widowControl w:val="0"/>
      <w:spacing w:after="0" w:line="240" w:lineRule="auto"/>
    </w:pPr>
    <w:rPr>
      <w:rFonts w:ascii="Courier New" w:eastAsia="Times New Roman" w:hAnsi="Courier New"/>
      <w:sz w:val="24"/>
      <w:szCs w:val="20"/>
    </w:rPr>
  </w:style>
  <w:style w:type="paragraph" w:customStyle="1" w:styleId="paragraph">
    <w:name w:val="paragraph"/>
    <w:basedOn w:val="Normal"/>
    <w:qFormat/>
    <w:rsid w:val="00BA21E1"/>
    <w:pPr>
      <w:spacing w:beforeAutospacing="1" w:afterAutospacing="1" w:line="240" w:lineRule="auto"/>
    </w:pPr>
    <w:rPr>
      <w:rFonts w:ascii="Times New Roman" w:eastAsia="Times New Roman" w:hAnsi="Times New Roman"/>
      <w:sz w:val="24"/>
      <w:szCs w:val="24"/>
    </w:rPr>
  </w:style>
  <w:style w:type="paragraph" w:customStyle="1" w:styleId="Default">
    <w:name w:val="Default"/>
    <w:qFormat/>
    <w:rsid w:val="00EA19A6"/>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77027"/>
    <w:pPr>
      <w:tabs>
        <w:tab w:val="center" w:pos="4680"/>
        <w:tab w:val="right" w:pos="9360"/>
      </w:tabs>
      <w:spacing w:after="0" w:line="240" w:lineRule="auto"/>
    </w:pPr>
  </w:style>
  <w:style w:type="paragraph" w:customStyle="1" w:styleId="Body">
    <w:name w:val="Body"/>
    <w:qFormat/>
    <w:rsid w:val="00F77640"/>
    <w:pPr>
      <w:spacing w:after="160" w:line="259" w:lineRule="auto"/>
    </w:pPr>
    <w:rPr>
      <w:color w:val="000000"/>
      <w:u w:color="000000"/>
    </w:rPr>
  </w:style>
  <w:style w:type="paragraph" w:styleId="BalloonText">
    <w:name w:val="Balloon Text"/>
    <w:basedOn w:val="Normal"/>
    <w:link w:val="BalloonTextChar"/>
    <w:uiPriority w:val="99"/>
    <w:semiHidden/>
    <w:unhideWhenUsed/>
    <w:qFormat/>
    <w:rsid w:val="00F801B9"/>
    <w:pPr>
      <w:spacing w:after="0" w:line="240" w:lineRule="auto"/>
    </w:pPr>
    <w:rPr>
      <w:rFonts w:ascii="Segoe UI" w:hAnsi="Segoe UI" w:cs="Segoe UI"/>
      <w:sz w:val="18"/>
      <w:szCs w:val="18"/>
    </w:rPr>
  </w:style>
  <w:style w:type="paragraph" w:customStyle="1" w:styleId="PNtext">
    <w:name w:val="PN_text"/>
    <w:basedOn w:val="Normal"/>
    <w:qFormat/>
    <w:rsid w:val="00A66A40"/>
    <w:pPr>
      <w:spacing w:before="120" w:after="120" w:line="240" w:lineRule="auto"/>
      <w:jc w:val="both"/>
    </w:pPr>
    <w:rPr>
      <w:rFonts w:eastAsia="Times New Roman"/>
      <w:sz w:val="24"/>
      <w:szCs w:val="24"/>
      <w:lang w:bidi="en-US"/>
    </w:rPr>
  </w:style>
  <w:style w:type="paragraph" w:styleId="CommentText">
    <w:name w:val="annotation text"/>
    <w:basedOn w:val="Normal"/>
    <w:link w:val="CommentTextChar"/>
    <w:uiPriority w:val="99"/>
    <w:semiHidden/>
    <w:unhideWhenUsed/>
    <w:qFormat/>
    <w:rsid w:val="008E3631"/>
    <w:pPr>
      <w:spacing w:after="160"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23F64"/>
    <w:pPr>
      <w:spacing w:after="200"/>
    </w:pPr>
    <w:rPr>
      <w:b/>
      <w:bCs/>
    </w:rPr>
  </w:style>
  <w:style w:type="paragraph" w:customStyle="1" w:styleId="FrameContents">
    <w:name w:val="Frame Contents"/>
    <w:basedOn w:val="Normal"/>
    <w:qFormat/>
  </w:style>
  <w:style w:type="table" w:styleId="TableGrid">
    <w:name w:val="Table Grid"/>
    <w:basedOn w:val="TableNormal"/>
    <w:uiPriority w:val="39"/>
    <w:rsid w:val="00E9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1A4"/>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oldova.unwomen.org/ro/biblioteca-digitala/publicatii/2017/07/report-on-domestic-violence-2011"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unwomen.org/en/digital-library/publications/2021/09/un-women-strategic-plan-2022-2025" TargetMode="External"/><Relationship Id="rId17" Type="http://schemas.openxmlformats.org/officeDocument/2006/relationships/hyperlink" Target="http://www.unwomen.org/wp-content/uploads/2011/01/P_11_form_UNwomen.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df.md/files/resources/114/Raport%20UN%20-%20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oe.int/fr/web/conventions/full-list/-/conventions/rms/090000168008482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women.org/en/digital-library/publications/2015/12/essential-services-package-for-women-and-girls-subject-to-violence"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25D562-2DFF-4F6C-91F2-B9BFF21FB960}"/>
      </w:docPartPr>
      <w:docPartBody>
        <w:p w:rsidR="003C68CC" w:rsidRDefault="003C68CC"/>
      </w:docPartBody>
    </w:docPart>
    <w:docPart>
      <w:docPartPr>
        <w:name w:val="1DC2B8945A434205B9DB40766F8BF475"/>
        <w:category>
          <w:name w:val="General"/>
          <w:gallery w:val="placeholder"/>
        </w:category>
        <w:types>
          <w:type w:val="bbPlcHdr"/>
        </w:types>
        <w:behaviors>
          <w:behavior w:val="content"/>
        </w:behaviors>
        <w:guid w:val="{0C14CBCE-EF80-450A-A56E-6C87E556C8C2}"/>
      </w:docPartPr>
      <w:docPartBody>
        <w:p w:rsidR="009B7C15" w:rsidRDefault="009B7C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68CC"/>
    <w:rsid w:val="000A4FDE"/>
    <w:rsid w:val="00203968"/>
    <w:rsid w:val="003236CC"/>
    <w:rsid w:val="003C68CC"/>
    <w:rsid w:val="00981988"/>
    <w:rsid w:val="009B7C15"/>
    <w:rsid w:val="00AD5444"/>
    <w:rsid w:val="00C052FE"/>
    <w:rsid w:val="00FC4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XvVOs1LeybSp8ulzAIH/hDjfgiQ==">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8" ma:contentTypeDescription="Create a new document." ma:contentTypeScope="" ma:versionID="f99c992695a88e6e59886fd2351aa9c1">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142f03d2d514b77ae025f0966eab2ec3"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2A2C-909A-4EDA-AB10-4986C9CA4A1C}">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customXml/itemProps2.xml><?xml version="1.0" encoding="utf-8"?>
<ds:datastoreItem xmlns:ds="http://schemas.openxmlformats.org/officeDocument/2006/customXml" ds:itemID="{4891514B-443F-4F1E-B924-FDE6FE6A5B2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504833C-60DD-4D08-9445-16E011EED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35BA-4753-47F2-AF6B-854CC241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3100</Words>
  <Characters>17675</Characters>
  <Application>Microsoft Office Word</Application>
  <DocSecurity>0</DocSecurity>
  <Lines>147</Lines>
  <Paragraphs>41</Paragraphs>
  <ScaleCrop>false</ScaleCrop>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CULEAC</dc:creator>
  <cp:lastModifiedBy>Ana Puscasu</cp:lastModifiedBy>
  <cp:revision>111</cp:revision>
  <dcterms:created xsi:type="dcterms:W3CDTF">2023-09-28T08:32:00Z</dcterms:created>
  <dcterms:modified xsi:type="dcterms:W3CDTF">2023-10-09T08:19:00Z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