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292D96FAF2F4C44A38B6E43B9DA61D6" ma:contentTypeVersion="18" ma:contentTypeDescription="Create a new document." ma:contentTypeScope="" ma:versionID="77996c775a318eeb602e639ef07725c2">
  <xsd:schema xmlns:xsd="http://www.w3.org/2001/XMLSchema" xmlns:xs="http://www.w3.org/2001/XMLSchema" xmlns:p="http://schemas.microsoft.com/office/2006/metadata/properties" xmlns:ns2="1d0689f6-23fe-4d5d-9e71-95dfc9190c95" xmlns:ns3="2660f596-24e9-489a-a218-61d79231909f" targetNamespace="http://schemas.microsoft.com/office/2006/metadata/properties" ma:root="true" ma:fieldsID="c3b9355cb8da0a4891559a705cc3dcf5" ns2:_="" ns3:_="">
    <xsd:import namespace="1d0689f6-23fe-4d5d-9e71-95dfc9190c95"/>
    <xsd:import namespace="2660f596-24e9-489a-a218-61d7923190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689f6-23fe-4d5d-9e71-95dfc9190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0f596-24e9-489a-a218-61d79231909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5b9320-9eee-4bfd-855a-07e40c2a8cba}" ma:internalName="TaxCatchAll" ma:showField="CatchAllData" ma:web="2660f596-24e9-489a-a218-61d79231909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660f596-24e9-489a-a218-61d79231909f" xsi:nil="true"/>
    <lcf76f155ced4ddcb4097134ff3c332f xmlns="1d0689f6-23fe-4d5d-9e71-95dfc9190c95">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1AFFAB3F-DE58-42BD-A0F4-EC6E40942095}"/>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9631E892-0190-4A70-B517-00D37D27F322}"/>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0x0101007292D96FAF2F4C44A38B6E43B9DA61D6</vt:lpwstr>
  </property>
  <property fmtid="{D5CDD505-2E9C-101B-9397-08002B2CF9AE}" pid="3" name="_dlc_DocIdItemGuid">
    <vt:lpwstr>7a68e561-aec2-48ac-9ff5-224984b0ed95</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143867900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