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B3DB3FAA89B14D9AE7C37594A13666" ma:contentTypeVersion="11" ma:contentTypeDescription="Create a new document." ma:contentTypeScope="" ma:versionID="4a55bbbdd872e29bdab1f9b0842166c2">
  <xsd:schema xmlns:xsd="http://www.w3.org/2001/XMLSchema" xmlns:xs="http://www.w3.org/2001/XMLSchema" xmlns:p="http://schemas.microsoft.com/office/2006/metadata/properties" xmlns:ns2="32f26464-7b6c-4c9c-b07c-5081a319ed42" xmlns:ns3="fb40a522-a4ef-4cb2-942e-b3db5c5e8f73" targetNamespace="http://schemas.microsoft.com/office/2006/metadata/properties" ma:root="true" ma:fieldsID="c997aa9832e2c2fe2376e2c8485b5cf2" ns2:_="" ns3:_="">
    <xsd:import namespace="32f26464-7b6c-4c9c-b07c-5081a319ed42"/>
    <xsd:import namespace="fb40a522-a4ef-4cb2-942e-b3db5c5e8f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6464-7b6c-4c9c-b07c-5081a319e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0a522-a4ef-4cb2-942e-b3db5c5e8f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61d17f-3e7e-4865-b3da-3b1c11bcf5f0}" ma:internalName="TaxCatchAll" ma:showField="CatchAllData" ma:web="fb40a522-a4ef-4cb2-942e-b3db5c5e8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b40a522-a4ef-4cb2-942e-b3db5c5e8f73" xsi:nil="true"/>
    <lcf76f155ced4ddcb4097134ff3c332f xmlns="32f26464-7b6c-4c9c-b07c-5081a319ed42">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AA9EDF-556E-4372-911E-857D8CFBF570}"/>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3612F464-DF06-4021-85EC-AB9CC9D770C8}"/>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0x01010074B3DB3FAA89B14D9AE7C37594A13666</vt:lpwstr>
  </property>
  <property fmtid="{D5CDD505-2E9C-101B-9397-08002B2CF9AE}" pid="3" name="_dlc_DocIdItemGuid">
    <vt:lpwstr>87cf928b-3134-4078-8892-a64e019da1ea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160407300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