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74B3DB3FAA89B14D9AE7C37594A13666" ma:contentTypeVersion="11" ma:contentTypeDescription="Create a new document." ma:contentTypeScope="" ma:versionID="4a55bbbdd872e29bdab1f9b0842166c2">
  <xsd:schema xmlns:xsd="http://www.w3.org/2001/XMLSchema" xmlns:xs="http://www.w3.org/2001/XMLSchema" xmlns:p="http://schemas.microsoft.com/office/2006/metadata/properties" xmlns:ns2="32f26464-7b6c-4c9c-b07c-5081a319ed42" xmlns:ns3="fb40a522-a4ef-4cb2-942e-b3db5c5e8f73" targetNamespace="http://schemas.microsoft.com/office/2006/metadata/properties" ma:root="true" ma:fieldsID="c997aa9832e2c2fe2376e2c8485b5cf2" ns2:_="" ns3:_="">
    <xsd:import namespace="32f26464-7b6c-4c9c-b07c-5081a319ed42"/>
    <xsd:import namespace="fb40a522-a4ef-4cb2-942e-b3db5c5e8f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26464-7b6c-4c9c-b07c-5081a319ed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40a522-a4ef-4cb2-942e-b3db5c5e8f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361d17f-3e7e-4865-b3da-3b1c11bcf5f0}" ma:internalName="TaxCatchAll" ma:showField="CatchAllData" ma:web="fb40a522-a4ef-4cb2-942e-b3db5c5e8f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fb40a522-a4ef-4cb2-942e-b3db5c5e8f73" xsi:nil="true"/>
    <lcf76f155ced4ddcb4097134ff3c332f xmlns="32f26464-7b6c-4c9c-b07c-5081a319ed42">
      <Terms xmlns="http://schemas.microsoft.com/office/infopath/2007/PartnerControls"/>
    </lcf76f155ced4ddcb4097134ff3c332f>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6069E65C-97FA-421E-AF9E-38EE6BB805AB}"/>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8BB5205E-4056-4A55-AD3B-363DE8081853}"/>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0x01010074B3DB3FAA89B14D9AE7C37594A13666</vt:lpwstr>
  </property>
  <property fmtid="{D5CDD505-2E9C-101B-9397-08002B2CF9AE}" pid="3" name="_dlc_DocIdItemGuid">
    <vt:lpwstr>4be0f8e1-653f-4170-9ab6-d83a9cd8872d</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160407500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ies>
</file>