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C873B0D03ADF6E42B14206C0EB47064D" ma:contentTypeVersion="11" ma:contentTypeDescription="Create a new document." ma:contentTypeScope="" ma:versionID="4ca836142415fec22a8f5eaec9a3d9bf">
  <xsd:schema xmlns:xsd="http://www.w3.org/2001/XMLSchema" xmlns:xs="http://www.w3.org/2001/XMLSchema" xmlns:p="http://schemas.microsoft.com/office/2006/metadata/properties" xmlns:ns2="7b753d0f-6066-4e13-bcf7-79af4b378fd2" xmlns:ns3="11fb4f6b-e57e-49db-89b0-a09de08c8d5e" targetNamespace="http://schemas.microsoft.com/office/2006/metadata/properties" ma:root="true" ma:fieldsID="ea17830b7733523e3bce07c5727e9683" ns2:_="" ns3:_="">
    <xsd:import namespace="7b753d0f-6066-4e13-bcf7-79af4b378fd2"/>
    <xsd:import namespace="11fb4f6b-e57e-49db-89b0-a09de08c8d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53d0f-6066-4e13-bcf7-79af4b378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b4f6b-e57e-49db-89b0-a09de08c8d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2a2d47-65b4-4cec-8bc2-de841535d5a8}" ma:internalName="TaxCatchAll" ma:showField="CatchAllData" ma:web="11fb4f6b-e57e-49db-89b0-a09de08c8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1fb4f6b-e57e-49db-89b0-a09de08c8d5e" xsi:nil="true"/>
    <lcf76f155ced4ddcb4097134ff3c332f xmlns="7b753d0f-6066-4e13-bcf7-79af4b378fd2">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23BB91E5-B1DE-4A5D-BD72-23E8DA490EFC}"/>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95523F2B-1FE3-4CF3-BB87-8DB325944B41}"/>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0x010100C873B0D03ADF6E42B14206C0EB47064D</vt:lpwstr>
  </property>
  <property fmtid="{D5CDD505-2E9C-101B-9397-08002B2CF9AE}" pid="3" name="_dlc_DocIdItemGuid">
    <vt:lpwstr>5f8d34e5-0710-4d1c-bf1c-d571314851aa</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160410300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