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3B0D03ADF6E42B14206C0EB47064D" ma:contentTypeVersion="11" ma:contentTypeDescription="Create a new document." ma:contentTypeScope="" ma:versionID="4ca836142415fec22a8f5eaec9a3d9bf">
  <xsd:schema xmlns:xsd="http://www.w3.org/2001/XMLSchema" xmlns:xs="http://www.w3.org/2001/XMLSchema" xmlns:p="http://schemas.microsoft.com/office/2006/metadata/properties" xmlns:ns2="7b753d0f-6066-4e13-bcf7-79af4b378fd2" xmlns:ns3="11fb4f6b-e57e-49db-89b0-a09de08c8d5e" targetNamespace="http://schemas.microsoft.com/office/2006/metadata/properties" ma:root="true" ma:fieldsID="ea17830b7733523e3bce07c5727e9683" ns2:_="" ns3:_="">
    <xsd:import namespace="7b753d0f-6066-4e13-bcf7-79af4b378fd2"/>
    <xsd:import namespace="11fb4f6b-e57e-49db-89b0-a09de08c8d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53d0f-6066-4e13-bcf7-79af4b378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b4f6b-e57e-49db-89b0-a09de08c8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2a2d47-65b4-4cec-8bc2-de841535d5a8}" ma:internalName="TaxCatchAll" ma:showField="CatchAllData" ma:web="11fb4f6b-e57e-49db-89b0-a09de08c8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fb4f6b-e57e-49db-89b0-a09de08c8d5e" xsi:nil="true"/>
    <lcf76f155ced4ddcb4097134ff3c332f xmlns="7b753d0f-6066-4e13-bcf7-79af4b378fd2">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7F142F-A3CB-45F5-887E-31491AA9ED94}"/>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62689AC1-3C53-4FEB-AAE2-E69F3ECEBB7C}"/>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0x010100C873B0D03ADF6E42B14206C0EB47064D</vt:lpwstr>
  </property>
  <property fmtid="{D5CDD505-2E9C-101B-9397-08002B2CF9AE}" pid="3" name="_dlc_DocIdItemGuid">
    <vt:lpwstr>d16286d7-9af5-4bc5-8e99-6d5f0f365d4a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160410400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