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73BF1547-EC79-4387-925D-1E0FD668F8A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D4C06EE4-84B0-48CC-BF41-17B8C4D5D2F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b9c8d2e4-c729-4dde-a126-244d0dca704b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161087100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