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44051C3CBBDF9449FE79F8F6A3BD7E9" ma:contentTypeVersion="11" ma:contentTypeDescription="Create a new document." ma:contentTypeScope="" ma:versionID="34ef4f516824521cea552dc64bf977d6">
  <xsd:schema xmlns:xsd="http://www.w3.org/2001/XMLSchema" xmlns:xs="http://www.w3.org/2001/XMLSchema" xmlns:p="http://schemas.microsoft.com/office/2006/metadata/properties" xmlns:ns2="9dc53ffa-8c6c-4a32-85b0-fe3de88c8b0a" xmlns:ns3="9826a814-e60e-45d2-b2c3-5985101215b1" targetNamespace="http://schemas.microsoft.com/office/2006/metadata/properties" ma:root="true" ma:fieldsID="5315b4d834b26b3ef4bc94d78d0460e2" ns2:_="" ns3:_="">
    <xsd:import namespace="9dc53ffa-8c6c-4a32-85b0-fe3de88c8b0a"/>
    <xsd:import namespace="9826a814-e60e-45d2-b2c3-598510121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53ffa-8c6c-4a32-85b0-fe3de88c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a814-e60e-45d2-b2c3-5985101215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d3711-b461-48b1-a4fd-c3c48d0ef86f}" ma:internalName="TaxCatchAll" ma:showField="CatchAllData" ma:web="9826a814-e60e-45d2-b2c3-598510121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26a814-e60e-45d2-b2c3-5985101215b1" xsi:nil="true"/>
    <lcf76f155ced4ddcb4097134ff3c332f xmlns="9dc53ffa-8c6c-4a32-85b0-fe3de88c8b0a">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D66BDAE8-C668-47DA-AF4B-2E1E6AC46EDA}"/>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E3BD6E8-F970-4ECB-8897-9B09640814B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0x010100C44051C3CBBDF9449FE79F8F6A3BD7E9</vt:lpwstr>
  </property>
  <property fmtid="{D5CDD505-2E9C-101B-9397-08002B2CF9AE}" pid="3" name="_dlc_DocIdItemGuid">
    <vt:lpwstr>0347187d-6b6c-4c85-807e-11525fb89105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163563700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