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6578" w14:textId="08F0EDD4" w:rsidR="00C34061" w:rsidRPr="00582AA7" w:rsidRDefault="00C34061" w:rsidP="50F2B2A0">
      <w:pPr>
        <w:jc w:val="center"/>
        <w:rPr>
          <w:b/>
          <w:bCs/>
          <w:sz w:val="28"/>
          <w:szCs w:val="28"/>
          <w:lang w:val="ro-MD"/>
        </w:rPr>
      </w:pPr>
      <w:r w:rsidRPr="50F2B2A0">
        <w:rPr>
          <w:b/>
          <w:bCs/>
          <w:sz w:val="28"/>
          <w:szCs w:val="28"/>
          <w:lang w:val="ro-MD"/>
        </w:rPr>
        <w:t xml:space="preserve"> Programul de suport financiar nerambursabil pentru antreprenori</w:t>
      </w:r>
    </w:p>
    <w:p w14:paraId="3282573B" w14:textId="10AB80BC" w:rsidR="00C34061" w:rsidRPr="00E44D78" w:rsidRDefault="01A61A55" w:rsidP="00C34061">
      <w:pPr>
        <w:jc w:val="center"/>
        <w:rPr>
          <w:lang w:val="ro-MD"/>
        </w:rPr>
      </w:pPr>
      <w:r w:rsidRPr="00673A50">
        <w:rPr>
          <w:b/>
          <w:bCs/>
          <w:sz w:val="28"/>
          <w:szCs w:val="28"/>
          <w:lang w:val="ro-MD"/>
        </w:rPr>
        <w:t>i</w:t>
      </w:r>
      <w:r w:rsidR="00C34061" w:rsidRPr="00673A50">
        <w:rPr>
          <w:b/>
          <w:bCs/>
          <w:sz w:val="28"/>
          <w:szCs w:val="28"/>
          <w:lang w:val="ro-MD"/>
        </w:rPr>
        <w:t xml:space="preserve">mplementat în cadrul </w:t>
      </w:r>
      <w:r w:rsidR="50ECA5C7" w:rsidRPr="00673A50">
        <w:rPr>
          <w:b/>
          <w:bCs/>
          <w:sz w:val="28"/>
          <w:szCs w:val="28"/>
          <w:lang w:val="ro-MD"/>
        </w:rPr>
        <w:t>P</w:t>
      </w:r>
      <w:r w:rsidR="00C34061" w:rsidRPr="00673A50">
        <w:rPr>
          <w:b/>
          <w:bCs/>
          <w:sz w:val="28"/>
          <w:szCs w:val="28"/>
          <w:lang w:val="ro-MD"/>
        </w:rPr>
        <w:t xml:space="preserve">rogramului EU4MOLDOVA: </w:t>
      </w:r>
      <w:r w:rsidR="2414F1DB" w:rsidRPr="00673A50">
        <w:rPr>
          <w:b/>
          <w:bCs/>
          <w:sz w:val="28"/>
          <w:szCs w:val="28"/>
          <w:lang w:val="ro-MD"/>
        </w:rPr>
        <w:t>R</w:t>
      </w:r>
      <w:r w:rsidR="00C34061" w:rsidRPr="00673A50">
        <w:rPr>
          <w:b/>
          <w:bCs/>
          <w:sz w:val="28"/>
          <w:szCs w:val="28"/>
          <w:lang w:val="ro-MD"/>
        </w:rPr>
        <w:t>egiuni-cheie</w:t>
      </w:r>
    </w:p>
    <w:p w14:paraId="4D593379" w14:textId="77777777" w:rsidR="00C34061" w:rsidRPr="00E44D78" w:rsidRDefault="00C34061" w:rsidP="00C34061">
      <w:pPr>
        <w:jc w:val="center"/>
        <w:rPr>
          <w:lang w:val="ro-MD"/>
        </w:rPr>
      </w:pPr>
    </w:p>
    <w:p w14:paraId="72188CE9" w14:textId="77777777" w:rsidR="00C34061" w:rsidRPr="00E44D78" w:rsidRDefault="00C34061" w:rsidP="00C34061">
      <w:pPr>
        <w:jc w:val="center"/>
        <w:rPr>
          <w:lang w:val="ro-MD"/>
        </w:rPr>
      </w:pPr>
    </w:p>
    <w:p w14:paraId="32E2AC53" w14:textId="77777777" w:rsidR="00C34061" w:rsidRPr="00E44D78" w:rsidRDefault="00C34061" w:rsidP="00C34061">
      <w:pPr>
        <w:jc w:val="center"/>
        <w:rPr>
          <w:lang w:val="ro-MD"/>
        </w:rPr>
      </w:pPr>
    </w:p>
    <w:p w14:paraId="3CF9B25C" w14:textId="77777777" w:rsidR="00C34061" w:rsidRPr="00E44D78" w:rsidRDefault="00C34061" w:rsidP="00C34061">
      <w:pPr>
        <w:pStyle w:val="Title"/>
        <w:spacing w:after="120" w:line="276" w:lineRule="auto"/>
        <w:contextualSpacing w:val="0"/>
        <w:jc w:val="center"/>
        <w:rPr>
          <w:lang w:val="ro-MD"/>
        </w:rPr>
      </w:pPr>
      <w:r w:rsidRPr="008955B1">
        <w:rPr>
          <w:lang w:val="ro-MD"/>
        </w:rPr>
        <w:t>PLAN DE AFACERI</w:t>
      </w:r>
    </w:p>
    <w:p w14:paraId="523C54D4" w14:textId="77777777" w:rsidR="00C34061" w:rsidRPr="00E44D78" w:rsidRDefault="00C34061" w:rsidP="00C34061">
      <w:pPr>
        <w:pStyle w:val="Title"/>
        <w:spacing w:after="120" w:line="276" w:lineRule="auto"/>
        <w:contextualSpacing w:val="0"/>
        <w:jc w:val="center"/>
        <w:rPr>
          <w:sz w:val="28"/>
          <w:lang w:val="ro-MD"/>
        </w:rPr>
      </w:pPr>
      <w:r w:rsidRPr="008955B1">
        <w:rPr>
          <w:sz w:val="28"/>
          <w:lang w:val="ro-MD"/>
        </w:rPr>
        <w:t>[Denumirea afacerii dumneavoastră]</w:t>
      </w:r>
    </w:p>
    <w:p w14:paraId="6F8F27F2" w14:textId="77777777" w:rsidR="00C34061" w:rsidRPr="00E44D78" w:rsidRDefault="00C34061" w:rsidP="00C34061">
      <w:pPr>
        <w:pStyle w:val="Title"/>
        <w:spacing w:before="240" w:line="276" w:lineRule="auto"/>
        <w:jc w:val="center"/>
        <w:rPr>
          <w:sz w:val="22"/>
          <w:u w:val="single"/>
          <w:lang w:val="ro-MD"/>
        </w:rPr>
      </w:pPr>
    </w:p>
    <w:p w14:paraId="61FC746F" w14:textId="77777777" w:rsidR="00C34061" w:rsidRPr="00E44D78" w:rsidRDefault="00C34061" w:rsidP="00C34061">
      <w:pPr>
        <w:rPr>
          <w:lang w:val="ro-MD"/>
        </w:rPr>
      </w:pPr>
    </w:p>
    <w:p w14:paraId="2D0BBA8A" w14:textId="77777777" w:rsidR="00C34061" w:rsidRPr="00E44D78" w:rsidRDefault="00C34061" w:rsidP="00C34061">
      <w:pPr>
        <w:rPr>
          <w:lang w:val="ro-MD"/>
        </w:rPr>
      </w:pPr>
    </w:p>
    <w:p w14:paraId="36000F68" w14:textId="77777777" w:rsidR="00C34061" w:rsidRPr="00E44D78" w:rsidRDefault="00C34061" w:rsidP="00C34061">
      <w:pPr>
        <w:rPr>
          <w:lang w:val="ro-MD"/>
        </w:rPr>
      </w:pPr>
    </w:p>
    <w:p w14:paraId="3B5BE95D" w14:textId="77777777" w:rsidR="00C34061" w:rsidRPr="00582AA7" w:rsidRDefault="00C34061" w:rsidP="00C34061">
      <w:pPr>
        <w:tabs>
          <w:tab w:val="left" w:pos="8572"/>
        </w:tabs>
        <w:spacing w:after="120"/>
        <w:rPr>
          <w:lang w:val="ro-MD"/>
        </w:rPr>
      </w:pPr>
      <w:r w:rsidRPr="00582AA7">
        <w:rPr>
          <w:b/>
          <w:lang w:val="ro-MD"/>
        </w:rPr>
        <w:t>Solicitantul:</w:t>
      </w:r>
      <w:r w:rsidRPr="00582AA7">
        <w:rPr>
          <w:lang w:val="ro-MD"/>
        </w:rPr>
        <w:t xml:space="preserve"> nume, prenume </w:t>
      </w:r>
    </w:p>
    <w:p w14:paraId="501473CB" w14:textId="77777777" w:rsidR="00C34061" w:rsidRPr="00582AA7" w:rsidRDefault="00C34061" w:rsidP="00C34061">
      <w:pPr>
        <w:tabs>
          <w:tab w:val="left" w:pos="8572"/>
        </w:tabs>
        <w:spacing w:after="120"/>
        <w:rPr>
          <w:lang w:val="ro-MD"/>
        </w:rPr>
      </w:pPr>
      <w:r w:rsidRPr="4EC4EB17">
        <w:rPr>
          <w:b/>
          <w:bCs/>
          <w:lang w:val="ro-MD"/>
        </w:rPr>
        <w:t>Întreprinderea</w:t>
      </w:r>
      <w:r w:rsidRPr="4EC4EB17">
        <w:rPr>
          <w:lang w:val="ro-MD"/>
        </w:rPr>
        <w:t xml:space="preserve"> </w:t>
      </w:r>
      <w:r w:rsidRPr="4EC4EB17">
        <w:rPr>
          <w:i/>
          <w:iCs/>
          <w:lang w:val="ro-MD"/>
        </w:rPr>
        <w:t>(dacă există)</w:t>
      </w:r>
      <w:r w:rsidRPr="4EC4EB17">
        <w:rPr>
          <w:lang w:val="ro-MD"/>
        </w:rPr>
        <w:t xml:space="preserve">: denumirea </w:t>
      </w:r>
    </w:p>
    <w:p w14:paraId="38BF2ACF" w14:textId="2CB80B92" w:rsidR="25525E49" w:rsidRDefault="00350149" w:rsidP="4EC4EB17">
      <w:pPr>
        <w:tabs>
          <w:tab w:val="left" w:pos="8572"/>
        </w:tabs>
        <w:spacing w:after="120"/>
        <w:rPr>
          <w:lang w:val="ro-MD"/>
        </w:rPr>
      </w:pPr>
      <w:r w:rsidRPr="379C2B80">
        <w:rPr>
          <w:b/>
          <w:bCs/>
          <w:lang w:val="ro-MD"/>
        </w:rPr>
        <w:t>Denumirea</w:t>
      </w:r>
      <w:r w:rsidR="25525E49" w:rsidRPr="379C2B80">
        <w:rPr>
          <w:b/>
          <w:bCs/>
          <w:lang w:val="ro-MD"/>
        </w:rPr>
        <w:t xml:space="preserve"> proiectului</w:t>
      </w:r>
      <w:r w:rsidR="008619C9" w:rsidRPr="379C2B80">
        <w:rPr>
          <w:b/>
          <w:bCs/>
          <w:lang w:val="ro-MD"/>
        </w:rPr>
        <w:t xml:space="preserve"> </w:t>
      </w:r>
      <w:proofErr w:type="spellStart"/>
      <w:r w:rsidR="008619C9" w:rsidRPr="379C2B80">
        <w:rPr>
          <w:lang w:val="ro-MD"/>
        </w:rPr>
        <w:t>dvs</w:t>
      </w:r>
      <w:proofErr w:type="spellEnd"/>
      <w:r w:rsidR="25525E49" w:rsidRPr="379C2B80">
        <w:rPr>
          <w:lang w:val="ro-MD"/>
        </w:rPr>
        <w:t xml:space="preserve">/ Scopul </w:t>
      </w:r>
      <w:r w:rsidR="5598303A" w:rsidRPr="379C2B80">
        <w:rPr>
          <w:lang w:val="ro-MD"/>
        </w:rPr>
        <w:t>achiziției</w:t>
      </w:r>
      <w:r w:rsidR="008619C9" w:rsidRPr="379C2B80">
        <w:rPr>
          <w:lang w:val="ro-MD"/>
        </w:rPr>
        <w:t>:</w:t>
      </w:r>
    </w:p>
    <w:p w14:paraId="082632F0" w14:textId="77777777" w:rsidR="008619C9" w:rsidRDefault="008619C9" w:rsidP="4EC4EB17">
      <w:pPr>
        <w:tabs>
          <w:tab w:val="left" w:pos="8572"/>
        </w:tabs>
        <w:spacing w:after="120"/>
        <w:rPr>
          <w:lang w:val="ro-MD"/>
        </w:rPr>
      </w:pPr>
    </w:p>
    <w:p w14:paraId="3BAB18E0" w14:textId="77777777" w:rsidR="00C34061" w:rsidRPr="00582AA7" w:rsidRDefault="00C34061" w:rsidP="00C34061">
      <w:pPr>
        <w:tabs>
          <w:tab w:val="left" w:pos="8572"/>
        </w:tabs>
        <w:spacing w:after="120"/>
        <w:rPr>
          <w:b/>
          <w:lang w:val="ro-MD"/>
        </w:rPr>
      </w:pPr>
      <w:r w:rsidRPr="00582AA7">
        <w:rPr>
          <w:b/>
          <w:lang w:val="ro-MD"/>
        </w:rPr>
        <w:t>Adresa:</w:t>
      </w:r>
    </w:p>
    <w:p w14:paraId="2DE612F5" w14:textId="77777777" w:rsidR="00C34061" w:rsidRPr="00582AA7" w:rsidRDefault="00C34061" w:rsidP="00C34061">
      <w:pPr>
        <w:tabs>
          <w:tab w:val="left" w:pos="8572"/>
        </w:tabs>
        <w:spacing w:after="120"/>
        <w:rPr>
          <w:b/>
          <w:lang w:val="ro-MD"/>
        </w:rPr>
      </w:pPr>
      <w:r w:rsidRPr="00582AA7">
        <w:rPr>
          <w:b/>
          <w:lang w:val="ro-MD"/>
        </w:rPr>
        <w:t>Tel. contact:</w:t>
      </w:r>
    </w:p>
    <w:p w14:paraId="6E7202B7" w14:textId="77777777" w:rsidR="00C34061" w:rsidRPr="00582AA7" w:rsidRDefault="00C34061" w:rsidP="00C34061">
      <w:pPr>
        <w:tabs>
          <w:tab w:val="left" w:pos="8572"/>
        </w:tabs>
        <w:spacing w:after="120"/>
        <w:rPr>
          <w:b/>
          <w:lang w:val="ro-MD"/>
        </w:rPr>
      </w:pPr>
      <w:r w:rsidRPr="00582AA7">
        <w:rPr>
          <w:b/>
          <w:lang w:val="ro-MD"/>
        </w:rPr>
        <w:t>E-mail:</w:t>
      </w:r>
    </w:p>
    <w:p w14:paraId="26DF0BC9" w14:textId="77777777" w:rsidR="00C34061" w:rsidRDefault="00C34061" w:rsidP="00C34061">
      <w:pPr>
        <w:tabs>
          <w:tab w:val="left" w:pos="8572"/>
        </w:tabs>
        <w:rPr>
          <w:lang w:val="ro-MD"/>
        </w:rPr>
      </w:pPr>
    </w:p>
    <w:p w14:paraId="55D3E7AC" w14:textId="6DEDF1DD" w:rsidR="00C34061" w:rsidRPr="008955B1" w:rsidRDefault="00C34061" w:rsidP="00673A50">
      <w:pPr>
        <w:tabs>
          <w:tab w:val="left" w:pos="8572"/>
        </w:tabs>
        <w:spacing w:after="120"/>
        <w:rPr>
          <w:b/>
          <w:bCs/>
          <w:lang w:val="ro-MD"/>
        </w:rPr>
      </w:pPr>
      <w:r w:rsidRPr="00673A50">
        <w:rPr>
          <w:b/>
          <w:bCs/>
          <w:lang w:val="ro-MD"/>
        </w:rPr>
        <w:t>Regiunea</w:t>
      </w:r>
      <w:r w:rsidR="3B358BD8" w:rsidRPr="00673A50">
        <w:rPr>
          <w:b/>
          <w:bCs/>
          <w:lang w:val="ro-MD"/>
        </w:rPr>
        <w:t>-cheie</w:t>
      </w:r>
      <w:r w:rsidRPr="00673A50">
        <w:rPr>
          <w:b/>
          <w:bCs/>
          <w:lang w:val="ro-MD"/>
        </w:rPr>
        <w:t xml:space="preserve"> din care faceți parte:</w:t>
      </w:r>
    </w:p>
    <w:p w14:paraId="3D6BA087" w14:textId="77777777" w:rsidR="00C34061" w:rsidRPr="008955B1" w:rsidRDefault="00C34061" w:rsidP="00C34061">
      <w:pPr>
        <w:tabs>
          <w:tab w:val="left" w:pos="8572"/>
        </w:tabs>
        <w:spacing w:after="120"/>
        <w:rPr>
          <w:b/>
          <w:lang w:val="ro-MD"/>
        </w:rPr>
      </w:pPr>
      <w:r>
        <w:rPr>
          <w:b/>
          <w:lang w:val="ro-MD"/>
        </w:rPr>
        <w:t xml:space="preserve">Categoria de suport financiar la care aplicați: </w:t>
      </w:r>
    </w:p>
    <w:p w14:paraId="64FA3C39" w14:textId="77777777" w:rsidR="00C34061" w:rsidRPr="00E44D78" w:rsidRDefault="00C34061" w:rsidP="00C34061">
      <w:pPr>
        <w:jc w:val="both"/>
        <w:rPr>
          <w:sz w:val="20"/>
          <w:szCs w:val="20"/>
          <w:lang w:val="ro-MD"/>
        </w:rPr>
      </w:pPr>
    </w:p>
    <w:p w14:paraId="6EE54719" w14:textId="77777777" w:rsidR="00C34061" w:rsidRDefault="00C34061" w:rsidP="00C34061">
      <w:pPr>
        <w:tabs>
          <w:tab w:val="left" w:pos="8572"/>
        </w:tabs>
        <w:jc w:val="center"/>
        <w:rPr>
          <w:b/>
          <w:bCs/>
          <w:lang w:val="ro-MD"/>
        </w:rPr>
      </w:pPr>
    </w:p>
    <w:p w14:paraId="6CE5759A" w14:textId="77777777" w:rsidR="00C34061" w:rsidRDefault="00C34061" w:rsidP="00C34061">
      <w:pPr>
        <w:tabs>
          <w:tab w:val="left" w:pos="8572"/>
        </w:tabs>
        <w:jc w:val="center"/>
        <w:rPr>
          <w:b/>
          <w:bCs/>
          <w:lang w:val="ro-MD"/>
        </w:rPr>
      </w:pPr>
    </w:p>
    <w:p w14:paraId="4DC879D1" w14:textId="77777777" w:rsidR="00C34061" w:rsidRDefault="00C34061" w:rsidP="00C34061">
      <w:pPr>
        <w:tabs>
          <w:tab w:val="left" w:pos="8572"/>
        </w:tabs>
        <w:jc w:val="center"/>
        <w:rPr>
          <w:b/>
          <w:bCs/>
          <w:sz w:val="21"/>
          <w:szCs w:val="21"/>
          <w:lang w:val="ro-MD"/>
        </w:rPr>
      </w:pPr>
    </w:p>
    <w:p w14:paraId="66AF4A34" w14:textId="77777777" w:rsidR="00C34061" w:rsidRDefault="00C34061" w:rsidP="00C34061">
      <w:pPr>
        <w:tabs>
          <w:tab w:val="left" w:pos="8572"/>
        </w:tabs>
        <w:jc w:val="center"/>
        <w:rPr>
          <w:b/>
          <w:bCs/>
          <w:sz w:val="21"/>
          <w:szCs w:val="21"/>
          <w:lang w:val="ro-MD"/>
        </w:rPr>
      </w:pPr>
    </w:p>
    <w:p w14:paraId="4642AC0E" w14:textId="77777777" w:rsidR="00C34061" w:rsidRDefault="00C34061" w:rsidP="00C34061">
      <w:pPr>
        <w:tabs>
          <w:tab w:val="left" w:pos="8572"/>
        </w:tabs>
        <w:jc w:val="center"/>
        <w:rPr>
          <w:b/>
          <w:bCs/>
          <w:sz w:val="21"/>
          <w:szCs w:val="21"/>
          <w:lang w:val="ro-MD"/>
        </w:rPr>
      </w:pPr>
    </w:p>
    <w:p w14:paraId="5FF33F5A" w14:textId="77777777" w:rsidR="00C34061" w:rsidRDefault="00C34061" w:rsidP="00C34061">
      <w:pPr>
        <w:tabs>
          <w:tab w:val="left" w:pos="8572"/>
        </w:tabs>
        <w:jc w:val="center"/>
        <w:rPr>
          <w:b/>
          <w:bCs/>
          <w:sz w:val="21"/>
          <w:szCs w:val="21"/>
          <w:lang w:val="ro-MD"/>
        </w:rPr>
      </w:pPr>
    </w:p>
    <w:p w14:paraId="4CD8A1B2" w14:textId="77777777" w:rsidR="00C34061" w:rsidRDefault="00C34061" w:rsidP="00C34061">
      <w:pPr>
        <w:tabs>
          <w:tab w:val="left" w:pos="8572"/>
        </w:tabs>
        <w:jc w:val="center"/>
        <w:rPr>
          <w:b/>
          <w:bCs/>
          <w:sz w:val="21"/>
          <w:szCs w:val="21"/>
          <w:lang w:val="ro-MD"/>
        </w:rPr>
      </w:pPr>
    </w:p>
    <w:p w14:paraId="394AC96F" w14:textId="77777777" w:rsidR="00C34061" w:rsidRDefault="00C34061" w:rsidP="00C34061">
      <w:pPr>
        <w:tabs>
          <w:tab w:val="left" w:pos="8572"/>
        </w:tabs>
        <w:jc w:val="center"/>
        <w:rPr>
          <w:b/>
          <w:bCs/>
          <w:sz w:val="21"/>
          <w:szCs w:val="21"/>
          <w:lang w:val="ro-MD"/>
        </w:rPr>
      </w:pPr>
    </w:p>
    <w:p w14:paraId="7D904276" w14:textId="77777777" w:rsidR="00C34061" w:rsidRDefault="00C34061" w:rsidP="00C34061">
      <w:pPr>
        <w:tabs>
          <w:tab w:val="left" w:pos="8572"/>
        </w:tabs>
        <w:jc w:val="center"/>
        <w:rPr>
          <w:b/>
          <w:bCs/>
          <w:sz w:val="21"/>
          <w:szCs w:val="21"/>
          <w:lang w:val="ro-MD"/>
        </w:rPr>
      </w:pPr>
    </w:p>
    <w:p w14:paraId="589FE41D" w14:textId="77777777" w:rsidR="00C34061" w:rsidRDefault="00C34061" w:rsidP="00C34061">
      <w:pPr>
        <w:tabs>
          <w:tab w:val="left" w:pos="8572"/>
        </w:tabs>
        <w:jc w:val="center"/>
        <w:rPr>
          <w:b/>
          <w:bCs/>
          <w:sz w:val="21"/>
          <w:szCs w:val="21"/>
          <w:lang w:val="ro-MD"/>
        </w:rPr>
      </w:pPr>
    </w:p>
    <w:p w14:paraId="39E98AF4" w14:textId="77777777" w:rsidR="00C34061" w:rsidRDefault="00C34061" w:rsidP="00C34061">
      <w:pPr>
        <w:tabs>
          <w:tab w:val="left" w:pos="8572"/>
        </w:tabs>
        <w:jc w:val="center"/>
        <w:rPr>
          <w:b/>
          <w:bCs/>
          <w:sz w:val="21"/>
          <w:szCs w:val="21"/>
          <w:lang w:val="ro-MD"/>
        </w:rPr>
      </w:pPr>
    </w:p>
    <w:p w14:paraId="2AE2FE4C" w14:textId="77777777" w:rsidR="00C34061" w:rsidRDefault="00C34061" w:rsidP="00C34061">
      <w:pPr>
        <w:tabs>
          <w:tab w:val="left" w:pos="8572"/>
        </w:tabs>
        <w:jc w:val="center"/>
        <w:rPr>
          <w:b/>
          <w:bCs/>
          <w:sz w:val="21"/>
          <w:szCs w:val="21"/>
          <w:lang w:val="ro-MD"/>
        </w:rPr>
      </w:pPr>
    </w:p>
    <w:p w14:paraId="4D6C5EF6" w14:textId="77777777" w:rsidR="00C34061" w:rsidRDefault="00C34061" w:rsidP="00C34061">
      <w:pPr>
        <w:tabs>
          <w:tab w:val="left" w:pos="8572"/>
        </w:tabs>
        <w:jc w:val="center"/>
        <w:rPr>
          <w:b/>
          <w:bCs/>
          <w:sz w:val="21"/>
          <w:szCs w:val="21"/>
          <w:lang w:val="ro-MD"/>
        </w:rPr>
      </w:pPr>
    </w:p>
    <w:p w14:paraId="4AD86B47" w14:textId="77777777" w:rsidR="00C34061" w:rsidRDefault="00C34061" w:rsidP="00C34061">
      <w:pPr>
        <w:tabs>
          <w:tab w:val="left" w:pos="8572"/>
        </w:tabs>
        <w:jc w:val="center"/>
        <w:rPr>
          <w:b/>
          <w:bCs/>
          <w:sz w:val="21"/>
          <w:szCs w:val="21"/>
          <w:lang w:val="ro-MD"/>
        </w:rPr>
      </w:pPr>
    </w:p>
    <w:p w14:paraId="51BE86A6" w14:textId="77777777" w:rsidR="00C34061" w:rsidRDefault="00C34061" w:rsidP="00C34061">
      <w:pPr>
        <w:tabs>
          <w:tab w:val="left" w:pos="8572"/>
        </w:tabs>
        <w:jc w:val="center"/>
        <w:rPr>
          <w:b/>
          <w:bCs/>
          <w:sz w:val="21"/>
          <w:szCs w:val="21"/>
          <w:lang w:val="ro-MD"/>
        </w:rPr>
      </w:pPr>
    </w:p>
    <w:p w14:paraId="39DD87F6" w14:textId="1557DBD5" w:rsidR="00C34061" w:rsidRPr="00775ADF" w:rsidRDefault="00C34061" w:rsidP="00C34061">
      <w:pPr>
        <w:tabs>
          <w:tab w:val="left" w:pos="8572"/>
        </w:tabs>
        <w:jc w:val="center"/>
        <w:rPr>
          <w:b/>
          <w:bCs/>
          <w:sz w:val="21"/>
          <w:szCs w:val="21"/>
          <w:lang w:val="ro-MD"/>
        </w:rPr>
      </w:pPr>
      <w:r w:rsidRPr="00673A50">
        <w:rPr>
          <w:b/>
          <w:bCs/>
          <w:sz w:val="21"/>
          <w:szCs w:val="21"/>
          <w:lang w:val="ro-MD"/>
        </w:rPr>
        <w:t xml:space="preserve">Clauza de confidențialitate: toate informațiile colectate de </w:t>
      </w:r>
      <w:r w:rsidR="3690454C" w:rsidRPr="00673A50">
        <w:rPr>
          <w:b/>
          <w:bCs/>
          <w:sz w:val="21"/>
          <w:szCs w:val="21"/>
          <w:lang w:val="ro-MD"/>
        </w:rPr>
        <w:t>P</w:t>
      </w:r>
      <w:r w:rsidRPr="00673A50">
        <w:rPr>
          <w:b/>
          <w:bCs/>
          <w:sz w:val="21"/>
          <w:szCs w:val="21"/>
          <w:lang w:val="ro-MD"/>
        </w:rPr>
        <w:t>rogram vor fi utilizate în exclusivitate pentru a determina viabilitatea ideii de afacere/intervenție și nu va fi utilizată, diseminată sau împărtășite cu persoane sau organizații terțe.</w:t>
      </w:r>
    </w:p>
    <w:p w14:paraId="02B5BB51" w14:textId="77777777" w:rsidR="00C34061" w:rsidRPr="00E44D78" w:rsidRDefault="00C34061" w:rsidP="00C34061">
      <w:pPr>
        <w:tabs>
          <w:tab w:val="left" w:pos="8572"/>
        </w:tabs>
        <w:jc w:val="center"/>
        <w:rPr>
          <w:b/>
          <w:bCs/>
          <w:lang w:val="ro-MD"/>
        </w:rPr>
      </w:pPr>
    </w:p>
    <w:p w14:paraId="10DFC8D4" w14:textId="3CADEFDB" w:rsidR="00C34061" w:rsidRPr="00E44D78" w:rsidRDefault="00C34061" w:rsidP="00C34061">
      <w:pPr>
        <w:tabs>
          <w:tab w:val="left" w:pos="8572"/>
        </w:tabs>
        <w:jc w:val="center"/>
        <w:rPr>
          <w:b/>
          <w:bCs/>
          <w:lang w:val="ro-MD"/>
        </w:rPr>
      </w:pPr>
      <w:r w:rsidRPr="379C2B80">
        <w:rPr>
          <w:b/>
          <w:bCs/>
          <w:lang w:val="ro-MD"/>
        </w:rPr>
        <w:t>Aprilie 2022</w:t>
      </w:r>
      <w:r w:rsidRPr="379C2B80">
        <w:rPr>
          <w:lang w:val="ro-MD"/>
        </w:rPr>
        <w:br w:type="page"/>
      </w:r>
    </w:p>
    <w:p w14:paraId="74281B8C" w14:textId="77777777" w:rsidR="00C34061" w:rsidRPr="008955B1" w:rsidRDefault="00C34061" w:rsidP="00C34061">
      <w:pPr>
        <w:pStyle w:val="TOCHeading"/>
        <w:rPr>
          <w:rFonts w:ascii="Arial" w:hAnsi="Arial"/>
          <w:color w:val="004494"/>
          <w:lang w:val="ro-RO"/>
        </w:rPr>
      </w:pPr>
      <w:r w:rsidRPr="008955B1">
        <w:rPr>
          <w:rFonts w:ascii="Arial" w:hAnsi="Arial"/>
          <w:color w:val="004494"/>
          <w:lang w:val="ro-RO"/>
        </w:rPr>
        <w:lastRenderedPageBreak/>
        <w:t>Cuprins</w:t>
      </w:r>
      <w:r>
        <w:rPr>
          <w:rFonts w:ascii="Arial" w:hAnsi="Arial"/>
          <w:color w:val="004494"/>
          <w:lang w:val="ro-RO"/>
        </w:rPr>
        <w:t>:</w:t>
      </w:r>
    </w:p>
    <w:p w14:paraId="41B5B2FC" w14:textId="77777777" w:rsidR="00C34061" w:rsidRPr="002A28B8" w:rsidRDefault="00C34061" w:rsidP="00C34061">
      <w:pPr>
        <w:spacing w:line="360" w:lineRule="auto"/>
        <w:rPr>
          <w:sz w:val="28"/>
          <w:lang w:val="en-US"/>
        </w:rPr>
      </w:pPr>
    </w:p>
    <w:p w14:paraId="27B7288F" w14:textId="7D4E8789" w:rsidR="002A28B8" w:rsidRPr="002A28B8" w:rsidRDefault="00C34061">
      <w:pPr>
        <w:pStyle w:val="TOC1"/>
        <w:tabs>
          <w:tab w:val="left" w:pos="440"/>
          <w:tab w:val="right" w:leader="dot" w:pos="10188"/>
        </w:tabs>
        <w:rPr>
          <w:rFonts w:ascii="Arial" w:eastAsiaTheme="minorEastAsia" w:hAnsi="Arial" w:cs="Arial"/>
          <w:noProof/>
          <w:lang w:val="en-GB" w:eastAsia="en-GB"/>
        </w:rPr>
      </w:pPr>
      <w:r w:rsidRPr="002A28B8">
        <w:rPr>
          <w:rFonts w:ascii="Arial" w:hAnsi="Arial" w:cs="Arial"/>
          <w:b/>
          <w:bCs/>
          <w:noProof/>
          <w:sz w:val="28"/>
        </w:rPr>
        <w:fldChar w:fldCharType="begin"/>
      </w:r>
      <w:r w:rsidRPr="002A28B8">
        <w:rPr>
          <w:rFonts w:ascii="Arial" w:hAnsi="Arial" w:cs="Arial"/>
          <w:b/>
          <w:bCs/>
          <w:noProof/>
          <w:sz w:val="28"/>
        </w:rPr>
        <w:instrText xml:space="preserve"> TOC \o "1-3" \h \z \u </w:instrText>
      </w:r>
      <w:r w:rsidRPr="002A28B8">
        <w:rPr>
          <w:rFonts w:ascii="Arial" w:hAnsi="Arial" w:cs="Arial"/>
          <w:b/>
          <w:bCs/>
          <w:noProof/>
          <w:sz w:val="28"/>
        </w:rPr>
        <w:fldChar w:fldCharType="separate"/>
      </w:r>
      <w:hyperlink w:anchor="_Toc102031812" w:history="1">
        <w:r w:rsidR="002A28B8" w:rsidRPr="002A28B8">
          <w:rPr>
            <w:rStyle w:val="Hyperlink"/>
            <w:rFonts w:ascii="Arial" w:hAnsi="Arial" w:cs="Arial"/>
            <w:b/>
            <w:bCs/>
            <w:noProof/>
          </w:rPr>
          <w:t>1.</w:t>
        </w:r>
        <w:r w:rsidR="002A28B8" w:rsidRPr="002A28B8">
          <w:rPr>
            <w:rFonts w:ascii="Arial" w:eastAsiaTheme="minorEastAsia" w:hAnsi="Arial" w:cs="Arial"/>
            <w:noProof/>
            <w:lang w:val="en-GB" w:eastAsia="en-GB"/>
          </w:rPr>
          <w:tab/>
        </w:r>
        <w:r w:rsidR="002A28B8" w:rsidRPr="002A28B8">
          <w:rPr>
            <w:rStyle w:val="Hyperlink"/>
            <w:rFonts w:ascii="Arial" w:hAnsi="Arial" w:cs="Arial"/>
            <w:b/>
            <w:bCs/>
            <w:noProof/>
          </w:rPr>
          <w:t>Rezumat.</w:t>
        </w:r>
        <w:r w:rsidR="002A28B8" w:rsidRPr="002A28B8">
          <w:rPr>
            <w:rFonts w:ascii="Arial" w:hAnsi="Arial" w:cs="Arial"/>
            <w:noProof/>
            <w:webHidden/>
          </w:rPr>
          <w:tab/>
        </w:r>
        <w:r w:rsidR="002A28B8" w:rsidRPr="002A28B8">
          <w:rPr>
            <w:rFonts w:ascii="Arial" w:hAnsi="Arial" w:cs="Arial"/>
            <w:noProof/>
            <w:webHidden/>
          </w:rPr>
          <w:fldChar w:fldCharType="begin"/>
        </w:r>
        <w:r w:rsidR="002A28B8" w:rsidRPr="002A28B8">
          <w:rPr>
            <w:rFonts w:ascii="Arial" w:hAnsi="Arial" w:cs="Arial"/>
            <w:noProof/>
            <w:webHidden/>
          </w:rPr>
          <w:instrText xml:space="preserve"> PAGEREF _Toc102031812 \h </w:instrText>
        </w:r>
        <w:r w:rsidR="002A28B8" w:rsidRPr="002A28B8">
          <w:rPr>
            <w:rFonts w:ascii="Arial" w:hAnsi="Arial" w:cs="Arial"/>
            <w:noProof/>
            <w:webHidden/>
          </w:rPr>
        </w:r>
        <w:r w:rsidR="002A28B8" w:rsidRPr="002A28B8">
          <w:rPr>
            <w:rFonts w:ascii="Arial" w:hAnsi="Arial" w:cs="Arial"/>
            <w:noProof/>
            <w:webHidden/>
          </w:rPr>
          <w:fldChar w:fldCharType="separate"/>
        </w:r>
        <w:r w:rsidR="002A28B8" w:rsidRPr="002A28B8">
          <w:rPr>
            <w:rFonts w:ascii="Arial" w:hAnsi="Arial" w:cs="Arial"/>
            <w:noProof/>
            <w:webHidden/>
          </w:rPr>
          <w:t>3</w:t>
        </w:r>
        <w:r w:rsidR="002A28B8" w:rsidRPr="002A28B8">
          <w:rPr>
            <w:rFonts w:ascii="Arial" w:hAnsi="Arial" w:cs="Arial"/>
            <w:noProof/>
            <w:webHidden/>
          </w:rPr>
          <w:fldChar w:fldCharType="end"/>
        </w:r>
      </w:hyperlink>
    </w:p>
    <w:p w14:paraId="389BC9F2" w14:textId="0B7F2D65"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3" w:history="1">
        <w:r w:rsidRPr="002A28B8">
          <w:rPr>
            <w:rStyle w:val="Hyperlink"/>
            <w:rFonts w:ascii="Arial" w:hAnsi="Arial" w:cs="Arial"/>
            <w:b/>
            <w:bCs/>
            <w:noProof/>
          </w:rPr>
          <w:t>2.</w:t>
        </w:r>
        <w:r w:rsidRPr="002A28B8">
          <w:rPr>
            <w:rFonts w:ascii="Arial" w:eastAsiaTheme="minorEastAsia" w:hAnsi="Arial" w:cs="Arial"/>
            <w:noProof/>
            <w:lang w:val="en-GB" w:eastAsia="en-GB"/>
          </w:rPr>
          <w:tab/>
        </w:r>
        <w:r w:rsidRPr="002A28B8">
          <w:rPr>
            <w:rStyle w:val="Hyperlink"/>
            <w:rFonts w:ascii="Arial" w:hAnsi="Arial" w:cs="Arial"/>
            <w:b/>
            <w:bCs/>
            <w:noProof/>
          </w:rPr>
          <w:t>Contextul aplicării la Programul de suport financiar</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_Toc102031813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3</w:t>
        </w:r>
        <w:r w:rsidRPr="002A28B8">
          <w:rPr>
            <w:rFonts w:ascii="Arial" w:hAnsi="Arial" w:cs="Arial"/>
            <w:noProof/>
            <w:webHidden/>
          </w:rPr>
          <w:fldChar w:fldCharType="end"/>
        </w:r>
      </w:hyperlink>
    </w:p>
    <w:p w14:paraId="4B9F1424" w14:textId="28C8D0C7"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4" w:history="1">
        <w:r w:rsidRPr="002A28B8">
          <w:rPr>
            <w:rStyle w:val="Hyperlink"/>
            <w:rFonts w:ascii="Arial" w:hAnsi="Arial" w:cs="Arial"/>
            <w:b/>
            <w:bCs/>
            <w:noProof/>
          </w:rPr>
          <w:t>3.</w:t>
        </w:r>
        <w:r w:rsidRPr="002A28B8">
          <w:rPr>
            <w:rFonts w:ascii="Arial" w:eastAsiaTheme="minorEastAsia" w:hAnsi="Arial" w:cs="Arial"/>
            <w:noProof/>
            <w:lang w:val="en-GB" w:eastAsia="en-GB"/>
          </w:rPr>
          <w:tab/>
        </w:r>
        <w:r w:rsidRPr="002A28B8">
          <w:rPr>
            <w:rStyle w:val="Hyperlink"/>
            <w:rFonts w:ascii="Arial" w:hAnsi="Arial" w:cs="Arial"/>
            <w:b/>
            <w:bCs/>
            <w:noProof/>
          </w:rPr>
          <w:t>Descrierea afacerii</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_Toc102031814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3</w:t>
        </w:r>
        <w:r w:rsidRPr="002A28B8">
          <w:rPr>
            <w:rFonts w:ascii="Arial" w:hAnsi="Arial" w:cs="Arial"/>
            <w:noProof/>
            <w:webHidden/>
          </w:rPr>
          <w:fldChar w:fldCharType="end"/>
        </w:r>
      </w:hyperlink>
    </w:p>
    <w:p w14:paraId="30D49101" w14:textId="77F879E8"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5" w:history="1">
        <w:r w:rsidRPr="002A28B8">
          <w:rPr>
            <w:rStyle w:val="Hyperlink"/>
            <w:rFonts w:ascii="Arial" w:hAnsi="Arial" w:cs="Arial"/>
            <w:b/>
            <w:bCs/>
            <w:noProof/>
          </w:rPr>
          <w:t>4.</w:t>
        </w:r>
        <w:r w:rsidRPr="002A28B8">
          <w:rPr>
            <w:rFonts w:ascii="Arial" w:eastAsiaTheme="minorEastAsia" w:hAnsi="Arial" w:cs="Arial"/>
            <w:noProof/>
            <w:lang w:val="en-GB" w:eastAsia="en-GB"/>
          </w:rPr>
          <w:tab/>
        </w:r>
        <w:r w:rsidRPr="002A28B8">
          <w:rPr>
            <w:rStyle w:val="Hyperlink"/>
            <w:rFonts w:ascii="Arial" w:hAnsi="Arial" w:cs="Arial"/>
            <w:b/>
            <w:bCs/>
            <w:noProof/>
          </w:rPr>
          <w:t>Descrierea produselor / serviciilor</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_Toc102031815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4</w:t>
        </w:r>
        <w:r w:rsidRPr="002A28B8">
          <w:rPr>
            <w:rFonts w:ascii="Arial" w:hAnsi="Arial" w:cs="Arial"/>
            <w:noProof/>
            <w:webHidden/>
          </w:rPr>
          <w:fldChar w:fldCharType="end"/>
        </w:r>
      </w:hyperlink>
    </w:p>
    <w:p w14:paraId="65CBAABA" w14:textId="6DC078DA"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6" w:history="1">
        <w:r w:rsidRPr="002A28B8">
          <w:rPr>
            <w:rStyle w:val="Hyperlink"/>
            <w:rFonts w:ascii="Arial" w:hAnsi="Arial" w:cs="Arial"/>
            <w:b/>
            <w:bCs/>
            <w:noProof/>
          </w:rPr>
          <w:t>5.</w:t>
        </w:r>
        <w:r w:rsidRPr="002A28B8">
          <w:rPr>
            <w:rFonts w:ascii="Arial" w:eastAsiaTheme="minorEastAsia" w:hAnsi="Arial" w:cs="Arial"/>
            <w:noProof/>
            <w:lang w:val="en-GB" w:eastAsia="en-GB"/>
          </w:rPr>
          <w:tab/>
        </w:r>
        <w:r w:rsidRPr="002A28B8">
          <w:rPr>
            <w:rStyle w:val="Hyperlink"/>
            <w:rFonts w:ascii="Arial" w:hAnsi="Arial" w:cs="Arial"/>
            <w:b/>
            <w:bCs/>
            <w:noProof/>
          </w:rPr>
          <w:t>Planul de Marketing</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_Toc102031816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4</w:t>
        </w:r>
        <w:r w:rsidRPr="002A28B8">
          <w:rPr>
            <w:rFonts w:ascii="Arial" w:hAnsi="Arial" w:cs="Arial"/>
            <w:noProof/>
            <w:webHidden/>
          </w:rPr>
          <w:fldChar w:fldCharType="end"/>
        </w:r>
      </w:hyperlink>
    </w:p>
    <w:p w14:paraId="516199D4" w14:textId="77DF9A7C"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7" w:history="1">
        <w:r w:rsidRPr="002A28B8">
          <w:rPr>
            <w:rStyle w:val="Hyperlink"/>
            <w:rFonts w:ascii="Arial" w:hAnsi="Arial" w:cs="Arial"/>
            <w:b/>
            <w:bCs/>
            <w:noProof/>
          </w:rPr>
          <w:t>6.</w:t>
        </w:r>
        <w:r w:rsidRPr="002A28B8">
          <w:rPr>
            <w:rFonts w:ascii="Arial" w:eastAsiaTheme="minorEastAsia" w:hAnsi="Arial" w:cs="Arial"/>
            <w:noProof/>
            <w:lang w:val="en-GB" w:eastAsia="en-GB"/>
          </w:rPr>
          <w:tab/>
        </w:r>
        <w:r w:rsidRPr="002A28B8">
          <w:rPr>
            <w:rStyle w:val="Hyperlink"/>
            <w:rFonts w:ascii="Arial" w:hAnsi="Arial" w:cs="Arial"/>
            <w:b/>
            <w:bCs/>
            <w:noProof/>
          </w:rPr>
          <w:t>Planul Operațional</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_Toc102031817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4</w:t>
        </w:r>
        <w:r w:rsidRPr="002A28B8">
          <w:rPr>
            <w:rFonts w:ascii="Arial" w:hAnsi="Arial" w:cs="Arial"/>
            <w:noProof/>
            <w:webHidden/>
          </w:rPr>
          <w:fldChar w:fldCharType="end"/>
        </w:r>
      </w:hyperlink>
    </w:p>
    <w:p w14:paraId="28574850" w14:textId="17DEEECC"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8" w:history="1">
        <w:r w:rsidRPr="002A28B8">
          <w:rPr>
            <w:rStyle w:val="Hyperlink"/>
            <w:rFonts w:ascii="Arial" w:hAnsi="Arial" w:cs="Arial"/>
            <w:b/>
            <w:bCs/>
            <w:noProof/>
          </w:rPr>
          <w:t>7.</w:t>
        </w:r>
        <w:r w:rsidRPr="002A28B8">
          <w:rPr>
            <w:rFonts w:ascii="Arial" w:eastAsiaTheme="minorEastAsia" w:hAnsi="Arial" w:cs="Arial"/>
            <w:noProof/>
            <w:lang w:val="en-GB" w:eastAsia="en-GB"/>
          </w:rPr>
          <w:tab/>
        </w:r>
        <w:r w:rsidRPr="002A28B8">
          <w:rPr>
            <w:rStyle w:val="Hyperlink"/>
            <w:rFonts w:ascii="Arial" w:hAnsi="Arial" w:cs="Arial"/>
            <w:b/>
            <w:bCs/>
            <w:noProof/>
          </w:rPr>
          <w:t xml:space="preserve">Analiza SWOT a afacerii </w:t>
        </w:r>
        <w:r w:rsidRPr="002A28B8">
          <w:rPr>
            <w:rStyle w:val="Hyperlink"/>
            <w:rFonts w:ascii="Arial" w:hAnsi="Arial" w:cs="Arial"/>
            <w:b/>
            <w:bCs/>
            <w:noProof/>
            <w:lang w:val="ro-MD"/>
          </w:rPr>
          <w:t>(Opțională, poate fi îndeplinită la dorință)</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_Toc102031818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5</w:t>
        </w:r>
        <w:r w:rsidRPr="002A28B8">
          <w:rPr>
            <w:rFonts w:ascii="Arial" w:hAnsi="Arial" w:cs="Arial"/>
            <w:noProof/>
            <w:webHidden/>
          </w:rPr>
          <w:fldChar w:fldCharType="end"/>
        </w:r>
      </w:hyperlink>
    </w:p>
    <w:p w14:paraId="377DE6ED" w14:textId="3E9DA548"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19" w:history="1">
        <w:r w:rsidRPr="002A28B8">
          <w:rPr>
            <w:rStyle w:val="Hyperlink"/>
            <w:rFonts w:ascii="Arial" w:hAnsi="Arial" w:cs="Arial"/>
            <w:b/>
            <w:bCs/>
            <w:noProof/>
          </w:rPr>
          <w:t>8.</w:t>
        </w:r>
        <w:r w:rsidRPr="002A28B8">
          <w:rPr>
            <w:rFonts w:ascii="Arial" w:eastAsiaTheme="minorEastAsia" w:hAnsi="Arial" w:cs="Arial"/>
            <w:noProof/>
            <w:lang w:val="en-GB" w:eastAsia="en-GB"/>
          </w:rPr>
          <w:tab/>
        </w:r>
        <w:r w:rsidRPr="002A28B8">
          <w:rPr>
            <w:rStyle w:val="Hyperlink"/>
            <w:rFonts w:ascii="Arial" w:hAnsi="Arial" w:cs="Arial"/>
            <w:b/>
            <w:bCs/>
            <w:noProof/>
          </w:rPr>
          <w:t>Management și personalul</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_Toc102031819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5</w:t>
        </w:r>
        <w:r w:rsidRPr="002A28B8">
          <w:rPr>
            <w:rFonts w:ascii="Arial" w:hAnsi="Arial" w:cs="Arial"/>
            <w:noProof/>
            <w:webHidden/>
          </w:rPr>
          <w:fldChar w:fldCharType="end"/>
        </w:r>
      </w:hyperlink>
    </w:p>
    <w:p w14:paraId="7410DEF9" w14:textId="3EA07785" w:rsidR="002A28B8" w:rsidRPr="002A28B8" w:rsidRDefault="002A28B8">
      <w:pPr>
        <w:pStyle w:val="TOC1"/>
        <w:tabs>
          <w:tab w:val="left" w:pos="440"/>
          <w:tab w:val="right" w:leader="dot" w:pos="10188"/>
        </w:tabs>
        <w:rPr>
          <w:rFonts w:ascii="Arial" w:eastAsiaTheme="minorEastAsia" w:hAnsi="Arial" w:cs="Arial"/>
          <w:noProof/>
          <w:lang w:val="en-GB" w:eastAsia="en-GB"/>
        </w:rPr>
      </w:pPr>
      <w:hyperlink w:anchor="_Toc102031820" w:history="1">
        <w:r w:rsidRPr="002A28B8">
          <w:rPr>
            <w:rStyle w:val="Hyperlink"/>
            <w:rFonts w:ascii="Arial" w:hAnsi="Arial" w:cs="Arial"/>
            <w:b/>
            <w:bCs/>
            <w:noProof/>
          </w:rPr>
          <w:t>9.</w:t>
        </w:r>
        <w:r w:rsidRPr="002A28B8">
          <w:rPr>
            <w:rFonts w:ascii="Arial" w:eastAsiaTheme="minorEastAsia" w:hAnsi="Arial" w:cs="Arial"/>
            <w:noProof/>
            <w:lang w:val="en-GB" w:eastAsia="en-GB"/>
          </w:rPr>
          <w:tab/>
        </w:r>
        <w:r w:rsidRPr="002A28B8">
          <w:rPr>
            <w:rStyle w:val="Hyperlink"/>
            <w:rFonts w:ascii="Arial" w:hAnsi="Arial" w:cs="Arial"/>
            <w:b/>
            <w:bCs/>
            <w:noProof/>
          </w:rPr>
          <w:t>Planul de implementare</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_Toc102031820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6</w:t>
        </w:r>
        <w:r w:rsidRPr="002A28B8">
          <w:rPr>
            <w:rFonts w:ascii="Arial" w:hAnsi="Arial" w:cs="Arial"/>
            <w:noProof/>
            <w:webHidden/>
          </w:rPr>
          <w:fldChar w:fldCharType="end"/>
        </w:r>
      </w:hyperlink>
    </w:p>
    <w:p w14:paraId="4646DE3C" w14:textId="7F4DFD5A" w:rsidR="002A28B8" w:rsidRPr="002A28B8" w:rsidRDefault="002A28B8">
      <w:pPr>
        <w:pStyle w:val="TOC1"/>
        <w:tabs>
          <w:tab w:val="left" w:pos="660"/>
          <w:tab w:val="right" w:leader="dot" w:pos="10188"/>
        </w:tabs>
        <w:rPr>
          <w:rFonts w:ascii="Arial" w:eastAsiaTheme="minorEastAsia" w:hAnsi="Arial" w:cs="Arial"/>
          <w:noProof/>
          <w:lang w:val="en-GB" w:eastAsia="en-GB"/>
        </w:rPr>
      </w:pPr>
      <w:hyperlink w:anchor="_Toc102031821" w:history="1">
        <w:r w:rsidRPr="002A28B8">
          <w:rPr>
            <w:rStyle w:val="Hyperlink"/>
            <w:rFonts w:ascii="Arial" w:hAnsi="Arial" w:cs="Arial"/>
            <w:b/>
            <w:bCs/>
            <w:noProof/>
          </w:rPr>
          <w:t>10.</w:t>
        </w:r>
        <w:r w:rsidRPr="002A28B8">
          <w:rPr>
            <w:rFonts w:ascii="Arial" w:eastAsiaTheme="minorEastAsia" w:hAnsi="Arial" w:cs="Arial"/>
            <w:noProof/>
            <w:lang w:val="en-GB" w:eastAsia="en-GB"/>
          </w:rPr>
          <w:tab/>
        </w:r>
        <w:r w:rsidRPr="002A28B8">
          <w:rPr>
            <w:rStyle w:val="Hyperlink"/>
            <w:rFonts w:ascii="Arial" w:hAnsi="Arial" w:cs="Arial"/>
            <w:b/>
            <w:bCs/>
            <w:noProof/>
          </w:rPr>
          <w:t>Analiza riscurilor</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_Toc102031821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6</w:t>
        </w:r>
        <w:r w:rsidRPr="002A28B8">
          <w:rPr>
            <w:rFonts w:ascii="Arial" w:hAnsi="Arial" w:cs="Arial"/>
            <w:noProof/>
            <w:webHidden/>
          </w:rPr>
          <w:fldChar w:fldCharType="end"/>
        </w:r>
      </w:hyperlink>
    </w:p>
    <w:p w14:paraId="27C86D4E" w14:textId="285AE477" w:rsidR="002A28B8" w:rsidRPr="002A28B8" w:rsidRDefault="002A28B8">
      <w:pPr>
        <w:pStyle w:val="TOC1"/>
        <w:tabs>
          <w:tab w:val="left" w:pos="660"/>
          <w:tab w:val="right" w:leader="dot" w:pos="10188"/>
        </w:tabs>
        <w:rPr>
          <w:rFonts w:ascii="Arial" w:eastAsiaTheme="minorEastAsia" w:hAnsi="Arial" w:cs="Arial"/>
          <w:noProof/>
          <w:lang w:val="en-GB" w:eastAsia="en-GB"/>
        </w:rPr>
      </w:pPr>
      <w:hyperlink w:anchor="_Toc102031822" w:history="1">
        <w:r w:rsidRPr="002A28B8">
          <w:rPr>
            <w:rStyle w:val="Hyperlink"/>
            <w:rFonts w:ascii="Arial" w:hAnsi="Arial" w:cs="Arial"/>
            <w:b/>
            <w:bCs/>
            <w:noProof/>
          </w:rPr>
          <w:t>11.</w:t>
        </w:r>
        <w:r w:rsidRPr="002A28B8">
          <w:rPr>
            <w:rFonts w:ascii="Arial" w:eastAsiaTheme="minorEastAsia" w:hAnsi="Arial" w:cs="Arial"/>
            <w:noProof/>
            <w:lang w:val="en-GB" w:eastAsia="en-GB"/>
          </w:rPr>
          <w:tab/>
        </w:r>
        <w:r w:rsidRPr="002A28B8">
          <w:rPr>
            <w:rStyle w:val="Hyperlink"/>
            <w:rFonts w:ascii="Arial" w:hAnsi="Arial" w:cs="Arial"/>
            <w:b/>
            <w:bCs/>
            <w:noProof/>
          </w:rPr>
          <w:t>Planul Financiar (</w:t>
        </w:r>
        <w:r w:rsidRPr="002A28B8">
          <w:rPr>
            <w:rStyle w:val="Hyperlink"/>
            <w:rFonts w:ascii="Arial" w:hAnsi="Arial" w:cs="Arial"/>
            <w:b/>
            <w:bCs/>
            <w:i/>
            <w:iCs/>
            <w:noProof/>
          </w:rPr>
          <w:t>fișierul Excel</w:t>
        </w:r>
        <w:r w:rsidRPr="002A28B8">
          <w:rPr>
            <w:rStyle w:val="Hyperlink"/>
            <w:rFonts w:ascii="Arial" w:hAnsi="Arial" w:cs="Arial"/>
            <w:b/>
            <w:bCs/>
            <w:noProof/>
          </w:rPr>
          <w:t>)</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_Toc102031822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7</w:t>
        </w:r>
        <w:r w:rsidRPr="002A28B8">
          <w:rPr>
            <w:rFonts w:ascii="Arial" w:hAnsi="Arial" w:cs="Arial"/>
            <w:noProof/>
            <w:webHidden/>
          </w:rPr>
          <w:fldChar w:fldCharType="end"/>
        </w:r>
      </w:hyperlink>
    </w:p>
    <w:p w14:paraId="4F160414" w14:textId="46A4EF9D" w:rsidR="002A28B8" w:rsidRPr="002A28B8" w:rsidRDefault="002A28B8">
      <w:pPr>
        <w:pStyle w:val="TOC1"/>
        <w:tabs>
          <w:tab w:val="right" w:leader="dot" w:pos="10188"/>
        </w:tabs>
        <w:rPr>
          <w:rFonts w:ascii="Arial" w:eastAsiaTheme="minorEastAsia" w:hAnsi="Arial" w:cs="Arial"/>
          <w:noProof/>
          <w:lang w:val="en-GB" w:eastAsia="en-GB"/>
        </w:rPr>
      </w:pPr>
      <w:hyperlink w:anchor="_Toc102031823" w:history="1">
        <w:r w:rsidRPr="002A28B8">
          <w:rPr>
            <w:rStyle w:val="Hyperlink"/>
            <w:rFonts w:ascii="Arial" w:hAnsi="Arial" w:cs="Arial"/>
            <w:b/>
            <w:bCs/>
            <w:noProof/>
          </w:rPr>
          <w:t>ANEXE</w:t>
        </w:r>
        <w:r w:rsidRPr="002A28B8">
          <w:rPr>
            <w:rFonts w:ascii="Arial" w:hAnsi="Arial" w:cs="Arial"/>
            <w:noProof/>
            <w:webHidden/>
          </w:rPr>
          <w:tab/>
        </w:r>
        <w:r w:rsidRPr="002A28B8">
          <w:rPr>
            <w:rFonts w:ascii="Arial" w:hAnsi="Arial" w:cs="Arial"/>
            <w:noProof/>
            <w:webHidden/>
          </w:rPr>
          <w:fldChar w:fldCharType="begin"/>
        </w:r>
        <w:r w:rsidRPr="002A28B8">
          <w:rPr>
            <w:rFonts w:ascii="Arial" w:hAnsi="Arial" w:cs="Arial"/>
            <w:noProof/>
            <w:webHidden/>
          </w:rPr>
          <w:instrText xml:space="preserve"> PAGEREF _Toc102031823 \h </w:instrText>
        </w:r>
        <w:r w:rsidRPr="002A28B8">
          <w:rPr>
            <w:rFonts w:ascii="Arial" w:hAnsi="Arial" w:cs="Arial"/>
            <w:noProof/>
            <w:webHidden/>
          </w:rPr>
        </w:r>
        <w:r w:rsidRPr="002A28B8">
          <w:rPr>
            <w:rFonts w:ascii="Arial" w:hAnsi="Arial" w:cs="Arial"/>
            <w:noProof/>
            <w:webHidden/>
          </w:rPr>
          <w:fldChar w:fldCharType="separate"/>
        </w:r>
        <w:r w:rsidRPr="002A28B8">
          <w:rPr>
            <w:rFonts w:ascii="Arial" w:hAnsi="Arial" w:cs="Arial"/>
            <w:noProof/>
            <w:webHidden/>
          </w:rPr>
          <w:t>7</w:t>
        </w:r>
        <w:r w:rsidRPr="002A28B8">
          <w:rPr>
            <w:rFonts w:ascii="Arial" w:hAnsi="Arial" w:cs="Arial"/>
            <w:noProof/>
            <w:webHidden/>
          </w:rPr>
          <w:fldChar w:fldCharType="end"/>
        </w:r>
      </w:hyperlink>
    </w:p>
    <w:p w14:paraId="1C99868C" w14:textId="1AA75CB1" w:rsidR="00C34061" w:rsidRPr="008E6DFE" w:rsidRDefault="00C34061" w:rsidP="00C34061">
      <w:pPr>
        <w:spacing w:line="360" w:lineRule="auto"/>
        <w:rPr>
          <w:b/>
          <w:bCs/>
          <w:noProof/>
          <w:sz w:val="28"/>
        </w:rPr>
      </w:pPr>
      <w:r w:rsidRPr="002A28B8">
        <w:rPr>
          <w:b/>
          <w:bCs/>
          <w:noProof/>
          <w:sz w:val="28"/>
        </w:rPr>
        <w:fldChar w:fldCharType="end"/>
      </w:r>
    </w:p>
    <w:p w14:paraId="48CB7D3A" w14:textId="77777777" w:rsidR="00C34061" w:rsidRDefault="00C34061" w:rsidP="00C34061">
      <w:pPr>
        <w:rPr>
          <w:rFonts w:eastAsiaTheme="majorEastAsia"/>
          <w:color w:val="004494"/>
          <w:sz w:val="32"/>
          <w:szCs w:val="32"/>
        </w:rPr>
      </w:pPr>
      <w:r>
        <w:rPr>
          <w:rFonts w:eastAsiaTheme="majorEastAsia"/>
          <w:b/>
          <w:bCs/>
          <w:color w:val="004494"/>
          <w:sz w:val="32"/>
          <w:szCs w:val="32"/>
        </w:rPr>
        <w:br w:type="page"/>
      </w:r>
    </w:p>
    <w:p w14:paraId="41900824"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0" w:name="_Toc102031812"/>
      <w:r>
        <w:rPr>
          <w:b/>
          <w:bCs/>
        </w:rPr>
        <w:lastRenderedPageBreak/>
        <w:t>Rezumat</w:t>
      </w:r>
      <w:r w:rsidRPr="00E44D78">
        <w:rPr>
          <w:b/>
          <w:bCs/>
        </w:rPr>
        <w:t>.</w:t>
      </w:r>
      <w:bookmarkEnd w:id="0"/>
    </w:p>
    <w:tbl>
      <w:tblPr>
        <w:tblStyle w:val="TipTable"/>
        <w:tblW w:w="5074" w:type="pct"/>
        <w:tblCellMar>
          <w:top w:w="0" w:type="dxa"/>
        </w:tblCellMar>
        <w:tblLook w:val="04A0" w:firstRow="1" w:lastRow="0" w:firstColumn="1" w:lastColumn="0" w:noHBand="0" w:noVBand="1"/>
      </w:tblPr>
      <w:tblGrid>
        <w:gridCol w:w="706"/>
        <w:gridCol w:w="9643"/>
      </w:tblGrid>
      <w:tr w:rsidR="00C34061" w:rsidRPr="0086186A" w14:paraId="48519D4F" w14:textId="77777777" w:rsidTr="4050BB62">
        <w:tc>
          <w:tcPr>
            <w:cnfStyle w:val="001000000000" w:firstRow="0" w:lastRow="0" w:firstColumn="1" w:lastColumn="0" w:oddVBand="0" w:evenVBand="0" w:oddHBand="0" w:evenHBand="0" w:firstRowFirstColumn="0" w:firstRowLastColumn="0" w:lastRowFirstColumn="0" w:lastRowLastColumn="0"/>
            <w:tcW w:w="341" w:type="pct"/>
            <w:shd w:val="clear" w:color="auto" w:fill="E7E6E6" w:themeFill="background2"/>
          </w:tcPr>
          <w:p w14:paraId="4D952066" w14:textId="38C00998" w:rsidR="00C34061" w:rsidRPr="00582AA7" w:rsidRDefault="00C34061" w:rsidP="00A7028E">
            <w:pPr>
              <w:pStyle w:val="Icon"/>
              <w:rPr>
                <w:rFonts w:ascii="Arial" w:hAnsi="Arial" w:cs="Arial"/>
                <w:u w:val="double"/>
              </w:rPr>
            </w:pPr>
            <w:r>
              <w:rPr>
                <w:noProof/>
              </w:rPr>
              <w:drawing>
                <wp:anchor distT="0" distB="0" distL="114300" distR="114300" simplePos="0" relativeHeight="251658240" behindDoc="1" locked="0" layoutInCell="1" allowOverlap="1" wp14:anchorId="0A7D47BA" wp14:editId="42EA7CBC">
                  <wp:simplePos x="0" y="0"/>
                  <wp:positionH relativeFrom="column">
                    <wp:posOffset>7620</wp:posOffset>
                  </wp:positionH>
                  <wp:positionV relativeFrom="paragraph">
                    <wp:posOffset>0</wp:posOffset>
                  </wp:positionV>
                  <wp:extent cx="266700" cy="266700"/>
                  <wp:effectExtent l="0" t="0" r="0" b="0"/>
                  <wp:wrapTight wrapText="bothSides">
                    <wp:wrapPolygon edited="0">
                      <wp:start x="1543" y="0"/>
                      <wp:lineTo x="0" y="4629"/>
                      <wp:lineTo x="0" y="16971"/>
                      <wp:lineTo x="1543" y="20057"/>
                      <wp:lineTo x="18514" y="20057"/>
                      <wp:lineTo x="20057" y="16971"/>
                      <wp:lineTo x="20057" y="4629"/>
                      <wp:lineTo x="18514" y="0"/>
                      <wp:lineTo x="1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59" w:type="pct"/>
            <w:shd w:val="clear" w:color="auto" w:fill="E7E6E6" w:themeFill="background2"/>
          </w:tcPr>
          <w:p w14:paraId="6D08C24B" w14:textId="77777777"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sz w:val="22"/>
                <w:szCs w:val="22"/>
              </w:rPr>
              <w:t xml:space="preserve">Realizați un rezumat al planului de afaceri în 1-2 pagini. </w:t>
            </w:r>
          </w:p>
          <w:p w14:paraId="04129DE7" w14:textId="52829F7D"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themeColor="text1"/>
                <w:sz w:val="22"/>
                <w:szCs w:val="22"/>
              </w:rPr>
              <w:t xml:space="preserve">Acest rezumat executiv este </w:t>
            </w:r>
            <w:r w:rsidRPr="008E6DFE">
              <w:rPr>
                <w:b/>
                <w:bCs/>
                <w:color w:val="000000" w:themeColor="text1"/>
                <w:sz w:val="22"/>
                <w:szCs w:val="22"/>
              </w:rPr>
              <w:t>primul contact</w:t>
            </w:r>
            <w:r w:rsidRPr="008E6DFE">
              <w:rPr>
                <w:color w:val="000000" w:themeColor="text1"/>
                <w:sz w:val="22"/>
                <w:szCs w:val="22"/>
              </w:rPr>
              <w:t xml:space="preserve"> cu ideea dvs. de afacere. Această primă impresie poate influența decisiv decizia evaluatorului de a accepta sau nu proiectul Dumneavoastră pentru a fi finanțat. </w:t>
            </w:r>
            <w:r w:rsidR="004849C7" w:rsidRPr="008E6DFE">
              <w:rPr>
                <w:color w:val="000000" w:themeColor="text1"/>
                <w:sz w:val="22"/>
                <w:szCs w:val="22"/>
              </w:rPr>
              <w:t xml:space="preserve">Este important să prezentați o analiză amplă pe termen </w:t>
            </w:r>
            <w:r w:rsidR="00E119D1">
              <w:rPr>
                <w:color w:val="000000" w:themeColor="text1"/>
                <w:sz w:val="22"/>
                <w:szCs w:val="22"/>
              </w:rPr>
              <w:t>de</w:t>
            </w:r>
            <w:r w:rsidR="00810FC4">
              <w:rPr>
                <w:color w:val="000000" w:themeColor="text1"/>
                <w:sz w:val="22"/>
                <w:szCs w:val="22"/>
              </w:rPr>
              <w:t xml:space="preserve"> </w:t>
            </w:r>
            <w:r w:rsidR="00E119D1">
              <w:rPr>
                <w:color w:val="000000" w:themeColor="text1"/>
                <w:sz w:val="22"/>
                <w:szCs w:val="22"/>
              </w:rPr>
              <w:t xml:space="preserve">trei </w:t>
            </w:r>
            <w:r w:rsidR="00810FC4">
              <w:rPr>
                <w:color w:val="000000" w:themeColor="text1"/>
                <w:sz w:val="22"/>
                <w:szCs w:val="22"/>
              </w:rPr>
              <w:t>(3)</w:t>
            </w:r>
            <w:r w:rsidR="00E119D1">
              <w:rPr>
                <w:color w:val="000000" w:themeColor="text1"/>
                <w:sz w:val="22"/>
                <w:szCs w:val="22"/>
              </w:rPr>
              <w:t xml:space="preserve"> ani</w:t>
            </w:r>
            <w:r w:rsidR="004849C7" w:rsidRPr="008E6DFE">
              <w:rPr>
                <w:color w:val="000000" w:themeColor="text1"/>
                <w:sz w:val="22"/>
                <w:szCs w:val="22"/>
              </w:rPr>
              <w:t xml:space="preserve"> al afacerii </w:t>
            </w:r>
            <w:proofErr w:type="spellStart"/>
            <w:r w:rsidR="004849C7" w:rsidRPr="008E6DFE">
              <w:rPr>
                <w:color w:val="000000" w:themeColor="text1"/>
                <w:sz w:val="22"/>
                <w:szCs w:val="22"/>
              </w:rPr>
              <w:t>Dvs</w:t>
            </w:r>
            <w:proofErr w:type="spellEnd"/>
            <w:r w:rsidR="004849C7" w:rsidRPr="008E6DFE">
              <w:rPr>
                <w:color w:val="000000" w:themeColor="text1"/>
                <w:sz w:val="22"/>
                <w:szCs w:val="22"/>
              </w:rPr>
              <w:t xml:space="preserve"> pentru a determina viabilitatea ei, dar proiectul și procurări</w:t>
            </w:r>
            <w:r w:rsidR="7553D0E2" w:rsidRPr="008E6DFE">
              <w:rPr>
                <w:color w:val="000000" w:themeColor="text1"/>
                <w:sz w:val="22"/>
                <w:szCs w:val="22"/>
              </w:rPr>
              <w:t>le</w:t>
            </w:r>
            <w:r w:rsidR="004849C7" w:rsidRPr="008E6DFE">
              <w:rPr>
                <w:color w:val="000000" w:themeColor="text1"/>
                <w:sz w:val="22"/>
                <w:szCs w:val="22"/>
              </w:rPr>
              <w:t xml:space="preserve"> pe care le solicitați nu trebuie să depășească perioada de un an. </w:t>
            </w:r>
          </w:p>
          <w:p w14:paraId="594054B3" w14:textId="77777777" w:rsidR="00C34061" w:rsidRPr="008E6DFE" w:rsidRDefault="00C34061" w:rsidP="00A702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8E6DFE">
              <w:rPr>
                <w:color w:val="000000"/>
                <w:sz w:val="22"/>
                <w:szCs w:val="22"/>
              </w:rPr>
              <w:t xml:space="preserve">De aceea, nu uitați sa punctați următoarele: </w:t>
            </w:r>
          </w:p>
          <w:p w14:paraId="4249AF89" w14:textId="492006FB" w:rsidR="005D13DF" w:rsidRDefault="00D72E19" w:rsidP="00C34061">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Pr>
                <w:rFonts w:ascii="Arial" w:hAnsi="Arial" w:cs="Arial"/>
                <w:sz w:val="22"/>
                <w:szCs w:val="22"/>
                <w:lang w:val="ro-RO"/>
              </w:rPr>
              <w:t>Scopul Proie</w:t>
            </w:r>
            <w:r w:rsidR="00632A51">
              <w:rPr>
                <w:rFonts w:ascii="Arial" w:hAnsi="Arial" w:cs="Arial"/>
                <w:sz w:val="22"/>
                <w:szCs w:val="22"/>
                <w:lang w:val="ro-RO"/>
              </w:rPr>
              <w:t xml:space="preserve">ctului </w:t>
            </w:r>
            <w:r w:rsidR="00F1330F">
              <w:rPr>
                <w:rFonts w:ascii="Arial" w:hAnsi="Arial" w:cs="Arial"/>
                <w:sz w:val="22"/>
                <w:szCs w:val="22"/>
                <w:lang w:val="ro-RO"/>
              </w:rPr>
              <w:t>ș</w:t>
            </w:r>
            <w:r w:rsidR="00DC3977">
              <w:rPr>
                <w:rFonts w:ascii="Arial" w:hAnsi="Arial" w:cs="Arial"/>
                <w:sz w:val="22"/>
                <w:szCs w:val="22"/>
                <w:lang w:val="ro-RO"/>
              </w:rPr>
              <w:t>i a</w:t>
            </w:r>
            <w:r w:rsidR="00F1330F">
              <w:rPr>
                <w:rFonts w:ascii="Arial" w:hAnsi="Arial" w:cs="Arial"/>
                <w:sz w:val="22"/>
                <w:szCs w:val="22"/>
                <w:lang w:val="ro-RO"/>
              </w:rPr>
              <w:t>l</w:t>
            </w:r>
            <w:r w:rsidR="00DC3977">
              <w:rPr>
                <w:rFonts w:ascii="Arial" w:hAnsi="Arial" w:cs="Arial"/>
                <w:sz w:val="22"/>
                <w:szCs w:val="22"/>
                <w:lang w:val="ro-RO"/>
              </w:rPr>
              <w:t xml:space="preserve"> </w:t>
            </w:r>
            <w:r w:rsidR="00F1330F">
              <w:rPr>
                <w:rFonts w:ascii="Arial" w:hAnsi="Arial" w:cs="Arial"/>
                <w:sz w:val="22"/>
                <w:szCs w:val="22"/>
                <w:lang w:val="ro-RO"/>
              </w:rPr>
              <w:t>investiției</w:t>
            </w:r>
            <w:r w:rsidR="00DC3977">
              <w:rPr>
                <w:rFonts w:ascii="Arial" w:hAnsi="Arial" w:cs="Arial"/>
                <w:sz w:val="22"/>
                <w:szCs w:val="22"/>
                <w:lang w:val="ro-RO"/>
              </w:rPr>
              <w:t xml:space="preserve"> cu care </w:t>
            </w:r>
            <w:r w:rsidR="0046447F">
              <w:rPr>
                <w:rFonts w:ascii="Arial" w:hAnsi="Arial" w:cs="Arial"/>
                <w:sz w:val="22"/>
                <w:szCs w:val="22"/>
                <w:lang w:val="ro-RO"/>
              </w:rPr>
              <w:t>aplicați</w:t>
            </w:r>
            <w:r w:rsidR="00CB108B">
              <w:rPr>
                <w:rFonts w:ascii="Arial" w:hAnsi="Arial" w:cs="Arial"/>
                <w:sz w:val="22"/>
                <w:szCs w:val="22"/>
                <w:lang w:val="ro-RO"/>
              </w:rPr>
              <w:t>.</w:t>
            </w:r>
            <w:r w:rsidR="00024458">
              <w:rPr>
                <w:rFonts w:ascii="Arial" w:hAnsi="Arial" w:cs="Arial"/>
                <w:sz w:val="22"/>
                <w:szCs w:val="22"/>
                <w:lang w:val="ro-RO"/>
              </w:rPr>
              <w:t xml:space="preserve"> Impactul </w:t>
            </w:r>
            <w:r w:rsidR="00C148B1">
              <w:rPr>
                <w:rFonts w:ascii="Arial" w:hAnsi="Arial" w:cs="Arial"/>
                <w:sz w:val="22"/>
                <w:szCs w:val="22"/>
                <w:lang w:val="ro-RO"/>
              </w:rPr>
              <w:t>economic a</w:t>
            </w:r>
            <w:r w:rsidR="005D656B">
              <w:rPr>
                <w:rFonts w:ascii="Arial" w:hAnsi="Arial" w:cs="Arial"/>
                <w:sz w:val="22"/>
                <w:szCs w:val="22"/>
                <w:lang w:val="ro-RO"/>
              </w:rPr>
              <w:t>l</w:t>
            </w:r>
            <w:r w:rsidR="00C148B1">
              <w:rPr>
                <w:rFonts w:ascii="Arial" w:hAnsi="Arial" w:cs="Arial"/>
                <w:sz w:val="22"/>
                <w:szCs w:val="22"/>
                <w:lang w:val="ro-RO"/>
              </w:rPr>
              <w:t xml:space="preserve"> </w:t>
            </w:r>
            <w:r w:rsidR="005D656B">
              <w:rPr>
                <w:rFonts w:ascii="Arial" w:hAnsi="Arial" w:cs="Arial"/>
                <w:sz w:val="22"/>
                <w:szCs w:val="22"/>
                <w:lang w:val="ro-RO"/>
              </w:rPr>
              <w:t>procurărilor</w:t>
            </w:r>
            <w:r w:rsidR="00C148B1">
              <w:rPr>
                <w:rFonts w:ascii="Arial" w:hAnsi="Arial" w:cs="Arial"/>
                <w:sz w:val="22"/>
                <w:szCs w:val="22"/>
                <w:lang w:val="ro-RO"/>
              </w:rPr>
              <w:t xml:space="preserve"> propuse (</w:t>
            </w:r>
            <w:r w:rsidR="005D656B">
              <w:rPr>
                <w:rFonts w:ascii="Arial" w:hAnsi="Arial" w:cs="Arial"/>
                <w:sz w:val="22"/>
                <w:szCs w:val="22"/>
                <w:lang w:val="ro-RO"/>
              </w:rPr>
              <w:t>creșterea</w:t>
            </w:r>
            <w:r w:rsidR="00545030">
              <w:rPr>
                <w:rFonts w:ascii="Arial" w:hAnsi="Arial" w:cs="Arial"/>
                <w:sz w:val="22"/>
                <w:szCs w:val="22"/>
                <w:lang w:val="ro-RO"/>
              </w:rPr>
              <w:t xml:space="preserve"> </w:t>
            </w:r>
            <w:r w:rsidR="005D656B">
              <w:rPr>
                <w:rFonts w:ascii="Arial" w:hAnsi="Arial" w:cs="Arial"/>
                <w:sz w:val="22"/>
                <w:szCs w:val="22"/>
                <w:lang w:val="ro-RO"/>
              </w:rPr>
              <w:t>vânzărilor</w:t>
            </w:r>
            <w:r w:rsidR="00E91956">
              <w:rPr>
                <w:rFonts w:ascii="Arial" w:hAnsi="Arial" w:cs="Arial"/>
                <w:sz w:val="22"/>
                <w:szCs w:val="22"/>
                <w:lang w:val="ro-RO"/>
              </w:rPr>
              <w:t xml:space="preserve">, economii de </w:t>
            </w:r>
            <w:r w:rsidR="00DB2817">
              <w:rPr>
                <w:rFonts w:ascii="Arial" w:hAnsi="Arial" w:cs="Arial"/>
                <w:sz w:val="22"/>
                <w:szCs w:val="22"/>
                <w:lang w:val="ro-RO"/>
              </w:rPr>
              <w:t>materie prim</w:t>
            </w:r>
            <w:r w:rsidR="006666B5">
              <w:rPr>
                <w:rFonts w:ascii="Arial" w:hAnsi="Arial" w:cs="Arial"/>
                <w:sz w:val="22"/>
                <w:szCs w:val="22"/>
                <w:lang w:val="ro-RO"/>
              </w:rPr>
              <w:t>ă</w:t>
            </w:r>
            <w:r w:rsidR="00DB2817">
              <w:rPr>
                <w:rFonts w:ascii="Arial" w:hAnsi="Arial" w:cs="Arial"/>
                <w:sz w:val="22"/>
                <w:szCs w:val="22"/>
                <w:lang w:val="ro-RO"/>
              </w:rPr>
              <w:t xml:space="preserve"> </w:t>
            </w:r>
            <w:r w:rsidR="006666B5">
              <w:rPr>
                <w:rFonts w:ascii="Arial" w:hAnsi="Arial" w:cs="Arial"/>
                <w:sz w:val="22"/>
                <w:szCs w:val="22"/>
                <w:lang w:val="ro-RO"/>
              </w:rPr>
              <w:t>ș</w:t>
            </w:r>
            <w:r w:rsidR="00DB2817">
              <w:rPr>
                <w:rFonts w:ascii="Arial" w:hAnsi="Arial" w:cs="Arial"/>
                <w:sz w:val="22"/>
                <w:szCs w:val="22"/>
                <w:lang w:val="ro-RO"/>
              </w:rPr>
              <w:t xml:space="preserve">i </w:t>
            </w:r>
            <w:r w:rsidR="009718A8">
              <w:rPr>
                <w:rFonts w:ascii="Arial" w:hAnsi="Arial" w:cs="Arial"/>
                <w:sz w:val="22"/>
                <w:szCs w:val="22"/>
                <w:lang w:val="ro-RO"/>
              </w:rPr>
              <w:t xml:space="preserve">de </w:t>
            </w:r>
            <w:r w:rsidR="00DB2817">
              <w:rPr>
                <w:rFonts w:ascii="Arial" w:hAnsi="Arial" w:cs="Arial"/>
                <w:sz w:val="22"/>
                <w:szCs w:val="22"/>
                <w:lang w:val="ro-RO"/>
              </w:rPr>
              <w:t>energie</w:t>
            </w:r>
            <w:r w:rsidR="00A93E3B">
              <w:rPr>
                <w:rFonts w:ascii="Arial" w:hAnsi="Arial" w:cs="Arial"/>
                <w:sz w:val="22"/>
                <w:szCs w:val="22"/>
                <w:lang w:val="ro-RO"/>
              </w:rPr>
              <w:t xml:space="preserve"> etc.</w:t>
            </w:r>
            <w:r w:rsidR="00864E13">
              <w:rPr>
                <w:rFonts w:ascii="Arial" w:hAnsi="Arial" w:cs="Arial"/>
                <w:sz w:val="22"/>
                <w:szCs w:val="22"/>
                <w:lang w:val="ro-RO"/>
              </w:rPr>
              <w:t>)</w:t>
            </w:r>
          </w:p>
          <w:p w14:paraId="7E2CDA64" w14:textId="6DBA7DF9" w:rsidR="008B17EF" w:rsidRPr="008B17EF" w:rsidRDefault="008B17EF" w:rsidP="008B17E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heme="majorEastAsia"/>
                <w:i/>
                <w:iCs/>
                <w:color w:val="44546A" w:themeColor="text2"/>
                <w:sz w:val="22"/>
                <w:szCs w:val="22"/>
              </w:rPr>
            </w:pPr>
            <w:r w:rsidRPr="008B17EF">
              <w:rPr>
                <w:rFonts w:eastAsiaTheme="majorEastAsia"/>
                <w:i/>
                <w:iCs/>
                <w:color w:val="44546A" w:themeColor="text2"/>
                <w:sz w:val="22"/>
                <w:szCs w:val="22"/>
              </w:rPr>
              <w:t>Suma grant</w:t>
            </w:r>
            <w:r w:rsidR="00EF1D67">
              <w:rPr>
                <w:rFonts w:eastAsiaTheme="majorEastAsia"/>
                <w:i/>
                <w:iCs/>
                <w:color w:val="44546A" w:themeColor="text2"/>
                <w:sz w:val="22"/>
                <w:szCs w:val="22"/>
              </w:rPr>
              <w:t>ului</w:t>
            </w:r>
            <w:r w:rsidRPr="008B17EF">
              <w:rPr>
                <w:rFonts w:eastAsiaTheme="majorEastAsia"/>
                <w:i/>
                <w:iCs/>
                <w:color w:val="44546A" w:themeColor="text2"/>
                <w:sz w:val="22"/>
                <w:szCs w:val="22"/>
              </w:rPr>
              <w:t xml:space="preserve"> solicitat, suma contribuție</w:t>
            </w:r>
            <w:r w:rsidR="00A93E3B">
              <w:rPr>
                <w:rFonts w:eastAsiaTheme="majorEastAsia"/>
                <w:i/>
                <w:iCs/>
                <w:color w:val="44546A" w:themeColor="text2"/>
                <w:sz w:val="22"/>
                <w:szCs w:val="22"/>
              </w:rPr>
              <w:t>i</w:t>
            </w:r>
            <w:r w:rsidRPr="008B17EF">
              <w:rPr>
                <w:rFonts w:eastAsiaTheme="majorEastAsia"/>
                <w:i/>
                <w:iCs/>
                <w:color w:val="44546A" w:themeColor="text2"/>
                <w:sz w:val="22"/>
                <w:szCs w:val="22"/>
              </w:rPr>
              <w:t xml:space="preserve"> propri</w:t>
            </w:r>
            <w:r w:rsidR="00A93E3B">
              <w:rPr>
                <w:rFonts w:eastAsiaTheme="majorEastAsia"/>
                <w:i/>
                <w:iCs/>
                <w:color w:val="44546A" w:themeColor="text2"/>
                <w:sz w:val="22"/>
                <w:szCs w:val="22"/>
              </w:rPr>
              <w:t>i</w:t>
            </w:r>
            <w:r w:rsidRPr="008B17EF">
              <w:rPr>
                <w:rFonts w:eastAsiaTheme="majorEastAsia"/>
                <w:i/>
                <w:iCs/>
                <w:color w:val="44546A" w:themeColor="text2"/>
                <w:sz w:val="22"/>
                <w:szCs w:val="22"/>
              </w:rPr>
              <w:t xml:space="preserve"> (s</w:t>
            </w:r>
            <w:r w:rsidR="00A93E3B">
              <w:rPr>
                <w:rFonts w:eastAsiaTheme="majorEastAsia"/>
                <w:i/>
                <w:iCs/>
                <w:color w:val="44546A" w:themeColor="text2"/>
                <w:sz w:val="22"/>
                <w:szCs w:val="22"/>
              </w:rPr>
              <w:t>ă</w:t>
            </w:r>
            <w:r w:rsidRPr="008B17EF">
              <w:rPr>
                <w:rFonts w:eastAsiaTheme="majorEastAsia"/>
                <w:i/>
                <w:iCs/>
                <w:color w:val="44546A" w:themeColor="text2"/>
                <w:sz w:val="22"/>
                <w:szCs w:val="22"/>
              </w:rPr>
              <w:t xml:space="preserve"> coincidă cu Anexa1/ Cerere </w:t>
            </w:r>
            <w:r w:rsidR="00FF23B3">
              <w:rPr>
                <w:rFonts w:eastAsiaTheme="majorEastAsia"/>
                <w:i/>
                <w:iCs/>
                <w:color w:val="44546A" w:themeColor="text2"/>
                <w:sz w:val="22"/>
                <w:szCs w:val="22"/>
              </w:rPr>
              <w:t>ș</w:t>
            </w:r>
            <w:r w:rsidRPr="008B17EF">
              <w:rPr>
                <w:rFonts w:eastAsiaTheme="majorEastAsia"/>
                <w:i/>
                <w:iCs/>
                <w:color w:val="44546A" w:themeColor="text2"/>
                <w:sz w:val="22"/>
                <w:szCs w:val="22"/>
              </w:rPr>
              <w:t>i Anexa 2/Model Financiar)</w:t>
            </w:r>
          </w:p>
          <w:p w14:paraId="583E34DC" w14:textId="3C55A996" w:rsidR="4050BB62" w:rsidRPr="00A93E3B" w:rsidRDefault="00C34061" w:rsidP="00A93E3B">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cstheme="majorBidi"/>
                <w:b/>
                <w:bCs/>
                <w:sz w:val="22"/>
                <w:szCs w:val="22"/>
                <w:lang w:val="ro-RO"/>
              </w:rPr>
            </w:pPr>
            <w:r w:rsidRPr="4050BB62">
              <w:rPr>
                <w:rFonts w:ascii="Arial" w:hAnsi="Arial" w:cs="Arial"/>
                <w:sz w:val="22"/>
                <w:szCs w:val="22"/>
                <w:lang w:val="ro-RO"/>
              </w:rPr>
              <w:t>O scurta descriere a afacerii</w:t>
            </w:r>
          </w:p>
          <w:p w14:paraId="198BA77D" w14:textId="77777777" w:rsidR="00C34061" w:rsidRPr="003F5237" w:rsidRDefault="00C34061" w:rsidP="4EC4EB17">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Prezentarea produselor / serviciilor </w:t>
            </w:r>
          </w:p>
          <w:p w14:paraId="1DA5182A" w14:textId="6F43650A" w:rsidR="00C34061" w:rsidRPr="003F5237" w:rsidRDefault="00C34061" w:rsidP="00C34061">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Planul de marketing</w:t>
            </w:r>
          </w:p>
          <w:p w14:paraId="619CCE1C" w14:textId="77777777" w:rsidR="00C34061" w:rsidRPr="003F5237" w:rsidRDefault="00C34061" w:rsidP="00C34061">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Avantajul competitiv urmărit </w:t>
            </w:r>
          </w:p>
          <w:p w14:paraId="579BF39E" w14:textId="77777777" w:rsidR="00C34061" w:rsidRPr="003F5237" w:rsidRDefault="00C34061" w:rsidP="00C34061">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Prezentarea echipei manageriale</w:t>
            </w:r>
          </w:p>
          <w:p w14:paraId="3A6D05E3" w14:textId="77777777" w:rsidR="00A93E3B" w:rsidRDefault="00C34061" w:rsidP="00A93E3B">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3F5237">
              <w:rPr>
                <w:rFonts w:ascii="Arial" w:hAnsi="Arial" w:cs="Arial"/>
                <w:sz w:val="22"/>
                <w:szCs w:val="22"/>
                <w:lang w:val="ro-RO"/>
              </w:rPr>
              <w:t xml:space="preserve">Informații financiare relevante </w:t>
            </w:r>
          </w:p>
          <w:p w14:paraId="1EF56C8A" w14:textId="72477554" w:rsidR="00C34061" w:rsidRPr="00A93E3B" w:rsidRDefault="00C34061" w:rsidP="00A93E3B">
            <w:pPr>
              <w:pStyle w:val="TipText"/>
              <w:numPr>
                <w:ilvl w:val="0"/>
                <w:numId w:val="15"/>
              </w:numPr>
              <w:spacing w:before="0" w:after="0" w:line="240" w:lineRule="exact"/>
              <w:ind w:left="714" w:right="578"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o-RO"/>
              </w:rPr>
            </w:pPr>
            <w:r w:rsidRPr="00A93E3B">
              <w:rPr>
                <w:rFonts w:ascii="Arial" w:hAnsi="Arial" w:cs="Arial"/>
                <w:sz w:val="22"/>
                <w:szCs w:val="22"/>
                <w:lang w:val="ro-RO"/>
              </w:rPr>
              <w:t>De ce credeți ca afacerea dvs. va avea succes?</w:t>
            </w:r>
            <w:r w:rsidRPr="00A93E3B">
              <w:rPr>
                <w:rFonts w:ascii="Arial" w:hAnsi="Arial" w:cs="Arial"/>
                <w:sz w:val="18"/>
                <w:lang w:val="fr-FR"/>
              </w:rPr>
              <w:t xml:space="preserve"> </w:t>
            </w:r>
          </w:p>
        </w:tc>
      </w:tr>
    </w:tbl>
    <w:p w14:paraId="7E0CBBDC"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98FD0CC" w14:textId="77777777" w:rsidR="00C34061" w:rsidRPr="00E44D78"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2D49EEEA" w14:textId="77777777" w:rsidR="00C34061" w:rsidRDefault="00C34061" w:rsidP="00C34061">
      <w:pPr>
        <w:pStyle w:val="Heading1"/>
        <w:numPr>
          <w:ilvl w:val="0"/>
          <w:numId w:val="11"/>
        </w:numPr>
        <w:tabs>
          <w:tab w:val="left" w:pos="426"/>
        </w:tabs>
        <w:spacing w:before="480" w:after="240" w:line="276" w:lineRule="auto"/>
        <w:ind w:left="426"/>
        <w:rPr>
          <w:b/>
          <w:bCs/>
        </w:rPr>
      </w:pPr>
      <w:bookmarkStart w:id="1" w:name="_Toc102031813"/>
      <w:r>
        <w:rPr>
          <w:b/>
          <w:bCs/>
        </w:rPr>
        <w:t>Contextul aplicării la Programul de suport financiar</w:t>
      </w:r>
      <w:bookmarkEnd w:id="1"/>
    </w:p>
    <w:p w14:paraId="085F4175" w14:textId="6699260F" w:rsidR="00C34061" w:rsidRPr="008E6DFE" w:rsidRDefault="00C34061" w:rsidP="00673A50">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Obiectivul general al activității care ar putea primi asistență financiară nerambursabilă din partea </w:t>
      </w:r>
      <w:r w:rsidR="15E2B7E5" w:rsidRPr="008E6DFE">
        <w:rPr>
          <w:rFonts w:ascii="Arial" w:hAnsi="Arial" w:cs="Arial"/>
          <w:sz w:val="22"/>
          <w:szCs w:val="22"/>
          <w:lang w:val="ro-RO"/>
        </w:rPr>
        <w:t>P</w:t>
      </w:r>
      <w:r w:rsidRPr="008E6DFE">
        <w:rPr>
          <w:rFonts w:ascii="Arial" w:hAnsi="Arial" w:cs="Arial"/>
          <w:sz w:val="22"/>
          <w:szCs w:val="22"/>
          <w:lang w:val="ro-RO"/>
        </w:rPr>
        <w:t xml:space="preserve">rogramului. </w:t>
      </w:r>
    </w:p>
    <w:p w14:paraId="495ECCB1" w14:textId="7ACBAA89"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în detaliu ce doriți să realizați, ce problemă va soluționa activitatea propusă, rezultatele așteptate, cum doriți să realizați ceea ce propuneți. De ce este important ca această problemă să fie soluționată? Cum va contribui activitatea propusă de Dvs. la inovație, crearea locurilor de muncă pentru femei și bărbați, economie verde, adaptabilitate la situația cauzată de pandemia COVID-19</w:t>
      </w:r>
      <w:r w:rsidR="00DF5A39">
        <w:rPr>
          <w:rFonts w:ascii="Arial" w:hAnsi="Arial" w:cs="Arial"/>
          <w:sz w:val="22"/>
          <w:szCs w:val="22"/>
          <w:lang w:val="ro-RO"/>
        </w:rPr>
        <w:t>, criza regional</w:t>
      </w:r>
      <w:r w:rsidR="00DF5A39">
        <w:rPr>
          <w:rFonts w:ascii="Arial" w:hAnsi="Arial" w:cs="Arial"/>
          <w:sz w:val="22"/>
          <w:szCs w:val="22"/>
          <w:lang w:val="ro-MD"/>
        </w:rPr>
        <w:t>ă</w:t>
      </w:r>
      <w:r w:rsidRPr="008E6DFE">
        <w:rPr>
          <w:rFonts w:ascii="Arial" w:hAnsi="Arial" w:cs="Arial"/>
          <w:sz w:val="22"/>
          <w:szCs w:val="22"/>
          <w:lang w:val="ro-RO"/>
        </w:rPr>
        <w:t xml:space="preserve"> și competitivitatea industriei/domeniului în care operați?(demonstrați că activitatea propusă de Dvs. merită susținerea Programului).</w:t>
      </w:r>
    </w:p>
    <w:p w14:paraId="1304AE67" w14:textId="3D8AC16C" w:rsidR="004849C7" w:rsidRPr="008E6DFE" w:rsidRDefault="004849C7" w:rsidP="00C34061">
      <w:pPr>
        <w:pStyle w:val="TipText"/>
        <w:numPr>
          <w:ilvl w:val="0"/>
          <w:numId w:val="15"/>
        </w:numPr>
        <w:spacing w:before="0" w:after="0" w:line="240" w:lineRule="exact"/>
        <w:ind w:right="578"/>
        <w:rPr>
          <w:rFonts w:ascii="Arial" w:hAnsi="Arial" w:cs="Arial"/>
          <w:sz w:val="22"/>
          <w:szCs w:val="22"/>
          <w:lang w:val="ro-RO"/>
        </w:rPr>
      </w:pPr>
      <w:r w:rsidRPr="379C2B80">
        <w:rPr>
          <w:rFonts w:ascii="Arial" w:hAnsi="Arial" w:cs="Arial"/>
          <w:sz w:val="22"/>
          <w:szCs w:val="22"/>
          <w:lang w:val="ro-RO"/>
        </w:rPr>
        <w:t xml:space="preserve">Este important ca proiectul </w:t>
      </w:r>
      <w:proofErr w:type="spellStart"/>
      <w:r w:rsidRPr="379C2B80">
        <w:rPr>
          <w:rFonts w:ascii="Arial" w:hAnsi="Arial" w:cs="Arial"/>
          <w:sz w:val="22"/>
          <w:szCs w:val="22"/>
          <w:lang w:val="ro-RO"/>
        </w:rPr>
        <w:t>Dvs</w:t>
      </w:r>
      <w:proofErr w:type="spellEnd"/>
      <w:r w:rsidRPr="379C2B80">
        <w:rPr>
          <w:rFonts w:ascii="Arial" w:hAnsi="Arial" w:cs="Arial"/>
          <w:sz w:val="22"/>
          <w:szCs w:val="22"/>
          <w:lang w:val="ro-RO"/>
        </w:rPr>
        <w:t xml:space="preserve"> să fie realizabil în maxim un an</w:t>
      </w:r>
    </w:p>
    <w:p w14:paraId="54DF7C10"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5C892F3F" w14:textId="77777777" w:rsidR="00C34061" w:rsidRPr="00482420"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5E6781A"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2" w:name="_Toc102031814"/>
      <w:r>
        <w:rPr>
          <w:b/>
          <w:bCs/>
        </w:rPr>
        <w:t>Descrierea afacerii</w:t>
      </w:r>
      <w:bookmarkEnd w:id="2"/>
    </w:p>
    <w:p w14:paraId="459A4CB8"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scurt entitatea: scopul său, istoria, etapele de dezvoltare, produse și servicii, clienți, tendințele de dezvoltare, activități de export, și experiența anterioară relevantă:</w:t>
      </w:r>
    </w:p>
    <w:p w14:paraId="4B7E0F6D"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Structura (distribuirea acțiunilor sau cotelor părți %): SRL/ ÎI/ SA etc.</w:t>
      </w:r>
    </w:p>
    <w:p w14:paraId="3E22A79B"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Care este Viziunea, Misiunea și obiectivele afacerii dumneavoastră</w:t>
      </w:r>
    </w:p>
    <w:p w14:paraId="5284CB6F" w14:textId="77777777" w:rsidR="00C34061" w:rsidRPr="008E6DFE" w:rsidRDefault="00C34061" w:rsidP="00C34061">
      <w:pPr>
        <w:pStyle w:val="paragraph"/>
        <w:spacing w:before="0" w:beforeAutospacing="0" w:after="120" w:afterAutospacing="0" w:line="276" w:lineRule="auto"/>
        <w:textAlignment w:val="baseline"/>
        <w:rPr>
          <w:rStyle w:val="normaltextrun"/>
          <w:rFonts w:ascii="Arial" w:hAnsi="Arial" w:cs="Arial"/>
          <w:sz w:val="22"/>
          <w:szCs w:val="22"/>
          <w:lang w:val="ro-MD"/>
        </w:rPr>
      </w:pPr>
    </w:p>
    <w:p w14:paraId="4B7D5144"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1A385C8" w14:textId="77777777" w:rsidR="00C34061"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19500899" w14:textId="77777777" w:rsidR="00C34061" w:rsidRPr="00E44D78" w:rsidRDefault="00C34061" w:rsidP="00C34061">
      <w:pPr>
        <w:pStyle w:val="paragraph"/>
        <w:spacing w:before="0" w:beforeAutospacing="0" w:after="120" w:afterAutospacing="0" w:line="276" w:lineRule="auto"/>
        <w:textAlignment w:val="baseline"/>
        <w:rPr>
          <w:rStyle w:val="normaltextrun"/>
          <w:rFonts w:ascii="Arial" w:hAnsi="Arial" w:cs="Arial"/>
          <w:lang w:val="ro-MD"/>
        </w:rPr>
      </w:pPr>
    </w:p>
    <w:p w14:paraId="2E669F3D"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3" w:name="_Toc102031815"/>
      <w:r>
        <w:rPr>
          <w:b/>
          <w:bCs/>
        </w:rPr>
        <w:t>Descrierea produselor / serviciilor</w:t>
      </w:r>
      <w:bookmarkEnd w:id="3"/>
    </w:p>
    <w:p w14:paraId="31F7AFD7"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detaliat produsele / serviciile oferite, inclusiv natura si destinația acestora, evidențiați caracteristicile definitorii (cost, calitate etc.)</w:t>
      </w:r>
    </w:p>
    <w:p w14:paraId="0621AC4B" w14:textId="77777777" w:rsidR="00C34061" w:rsidRPr="008E6DFE" w:rsidRDefault="00C34061" w:rsidP="00C34061">
      <w:pPr>
        <w:pStyle w:val="TipText"/>
        <w:numPr>
          <w:ilvl w:val="0"/>
          <w:numId w:val="15"/>
        </w:numPr>
        <w:spacing w:before="0" w:after="0" w:line="240" w:lineRule="exact"/>
        <w:ind w:left="714" w:right="578" w:hanging="357"/>
        <w:rPr>
          <w:rFonts w:ascii="Arial" w:hAnsi="Arial" w:cs="Arial"/>
          <w:sz w:val="22"/>
          <w:szCs w:val="22"/>
          <w:lang w:val="ro-RO"/>
        </w:rPr>
      </w:pPr>
      <w:r w:rsidRPr="008E6DFE">
        <w:rPr>
          <w:rFonts w:ascii="Arial" w:hAnsi="Arial" w:cs="Arial"/>
          <w:sz w:val="22"/>
          <w:szCs w:val="22"/>
          <w:lang w:val="ro-RO"/>
        </w:rPr>
        <w:t>Ce nevoi satisfac produsele/serviciile oferite și ce vă diferențiază de concurență?</w:t>
      </w:r>
    </w:p>
    <w:p w14:paraId="54DB5CE9"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Indicarea licențelor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patentelor folosite, (dacă este cazul)</w:t>
      </w:r>
    </w:p>
    <w:p w14:paraId="7E88422A"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4C5F3833"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BFBC894"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054ABD9F"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F5926F3"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3A37F5DE"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4" w:name="_Toc102031816"/>
      <w:r>
        <w:rPr>
          <w:b/>
          <w:bCs/>
        </w:rPr>
        <w:t>Planul de Marketing</w:t>
      </w:r>
      <w:bookmarkEnd w:id="4"/>
    </w:p>
    <w:p w14:paraId="0FE02B54" w14:textId="24B3CA4D"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w:t>
      </w:r>
      <w:r w:rsidR="00A93E3B">
        <w:rPr>
          <w:rFonts w:ascii="Arial" w:hAnsi="Arial" w:cs="Arial"/>
          <w:sz w:val="22"/>
          <w:szCs w:val="22"/>
          <w:lang w:val="ro-RO"/>
        </w:rPr>
        <w:t>ă a</w:t>
      </w:r>
      <w:r w:rsidRPr="008E6DFE">
        <w:rPr>
          <w:rFonts w:ascii="Arial" w:hAnsi="Arial" w:cs="Arial"/>
          <w:sz w:val="22"/>
          <w:szCs w:val="22"/>
          <w:lang w:val="ro-RO"/>
        </w:rPr>
        <w:t xml:space="preserve"> pieței, insistând asupra segmentelor de piață</w:t>
      </w:r>
    </w:p>
    <w:p w14:paraId="25EAFBA7"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analiză a consumatorului (prezentarea calitativă a clientului)</w:t>
      </w:r>
    </w:p>
    <w:p w14:paraId="42C4E9BE"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o analiză a concurenței</w:t>
      </w:r>
    </w:p>
    <w:p w14:paraId="17480115"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Strategia prețului</w:t>
      </w:r>
    </w:p>
    <w:p w14:paraId="405E3B0D"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Strategia de distribuție (dacă este cazul)</w:t>
      </w:r>
    </w:p>
    <w:p w14:paraId="7A0C32F1"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Promovare a afacerii/produselor</w:t>
      </w:r>
    </w:p>
    <w:p w14:paraId="410B43DB" w14:textId="77777777" w:rsidR="00C34061" w:rsidRPr="008E6DFE" w:rsidRDefault="00C34061" w:rsidP="00C34061">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68370F95"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235DBDF8"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5E4D89B7"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5FA91B47"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5885EE9" w14:textId="77777777" w:rsidR="00C34061" w:rsidRDefault="00C34061" w:rsidP="00C34061">
      <w:pPr>
        <w:pStyle w:val="Heading1"/>
        <w:numPr>
          <w:ilvl w:val="0"/>
          <w:numId w:val="11"/>
        </w:numPr>
        <w:tabs>
          <w:tab w:val="left" w:pos="426"/>
        </w:tabs>
        <w:spacing w:before="480" w:after="240" w:line="276" w:lineRule="auto"/>
        <w:ind w:left="426"/>
        <w:rPr>
          <w:b/>
          <w:bCs/>
        </w:rPr>
      </w:pPr>
      <w:bookmarkStart w:id="5" w:name="_Toc102031817"/>
      <w:r>
        <w:rPr>
          <w:b/>
          <w:bCs/>
        </w:rPr>
        <w:t>Planul Operațional</w:t>
      </w:r>
      <w:bookmarkEnd w:id="5"/>
    </w:p>
    <w:p w14:paraId="0BAE14F9" w14:textId="5173775C"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Includeți informații cu privire la spațiile de care aveți nevoie pentru derularea activităților, costurile relaționate </w:t>
      </w:r>
      <w:r w:rsidR="00A93E3B">
        <w:rPr>
          <w:rFonts w:ascii="Arial" w:hAnsi="Arial" w:cs="Arial"/>
          <w:sz w:val="22"/>
          <w:szCs w:val="22"/>
          <w:lang w:val="ro-RO"/>
        </w:rPr>
        <w:t>ș</w:t>
      </w:r>
      <w:r w:rsidRPr="008E6DFE">
        <w:rPr>
          <w:rFonts w:ascii="Arial" w:hAnsi="Arial" w:cs="Arial"/>
          <w:sz w:val="22"/>
          <w:szCs w:val="22"/>
          <w:lang w:val="ro-RO"/>
        </w:rPr>
        <w:t>i avantajele localizării afacerii într-un anume loc</w:t>
      </w:r>
    </w:p>
    <w:p w14:paraId="30673F8B"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larg operațiunile procesului de producție / prestare si cel de vânzare, inclusiv programarea producției.</w:t>
      </w:r>
    </w:p>
    <w:p w14:paraId="03FD7BFC"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Gestiunea stocurilor de materii prime, semifabricate, piese de schimb etc. aferente fiecărui produs, ținând cont de cerințele clienților.</w:t>
      </w:r>
    </w:p>
    <w:p w14:paraId="2E8A26C6"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Programarea aprovizionării cu materii prime, în funcție de structura producției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eșalonarea fabricației</w:t>
      </w:r>
    </w:p>
    <w:p w14:paraId="04FE4490"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Service-ul pentru produse.</w:t>
      </w:r>
    </w:p>
    <w:p w14:paraId="2998F87E"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 xml:space="preserve">Relațiile contractuale cu furnizorii actuali </w:t>
      </w:r>
      <w:proofErr w:type="spellStart"/>
      <w:r w:rsidRPr="008E6DFE">
        <w:rPr>
          <w:rFonts w:ascii="Arial" w:hAnsi="Arial" w:cs="Arial"/>
          <w:sz w:val="22"/>
          <w:szCs w:val="22"/>
          <w:lang w:val="ro-RO"/>
        </w:rPr>
        <w:t>şi</w:t>
      </w:r>
      <w:proofErr w:type="spellEnd"/>
      <w:r w:rsidRPr="008E6DFE">
        <w:rPr>
          <w:rFonts w:ascii="Arial" w:hAnsi="Arial" w:cs="Arial"/>
          <w:sz w:val="22"/>
          <w:szCs w:val="22"/>
          <w:lang w:val="ro-RO"/>
        </w:rPr>
        <w:t xml:space="preserve"> sursele alternative de aprovizionare.</w:t>
      </w:r>
    </w:p>
    <w:p w14:paraId="6C81CBBE" w14:textId="77777777" w:rsidR="00C34061" w:rsidRPr="008E6DFE" w:rsidRDefault="00C34061" w:rsidP="388AC297">
      <w:pPr>
        <w:pStyle w:val="paragraph"/>
        <w:spacing w:before="0" w:beforeAutospacing="0" w:after="120" w:afterAutospacing="0" w:line="276" w:lineRule="auto"/>
        <w:jc w:val="both"/>
        <w:textAlignment w:val="baseline"/>
        <w:rPr>
          <w:rStyle w:val="normaltextrun"/>
          <w:rFonts w:ascii="Arial" w:hAnsi="Arial" w:cs="Arial"/>
          <w:sz w:val="22"/>
          <w:szCs w:val="22"/>
          <w:lang w:val="ro-MD"/>
        </w:rPr>
      </w:pPr>
    </w:p>
    <w:p w14:paraId="7988B16A" w14:textId="17F821C8" w:rsidR="388AC297" w:rsidRPr="002A28B8" w:rsidRDefault="002A28B8" w:rsidP="002A28B8">
      <w:pPr>
        <w:pStyle w:val="Heading1"/>
        <w:numPr>
          <w:ilvl w:val="0"/>
          <w:numId w:val="11"/>
        </w:numPr>
        <w:tabs>
          <w:tab w:val="left" w:pos="426"/>
        </w:tabs>
        <w:spacing w:before="480" w:after="240" w:line="276" w:lineRule="auto"/>
        <w:ind w:left="426"/>
        <w:rPr>
          <w:rStyle w:val="normaltextrun"/>
          <w:rFonts w:cstheme="majorBidi"/>
          <w:b/>
          <w:bCs/>
        </w:rPr>
      </w:pPr>
      <w:bookmarkStart w:id="6" w:name="_Toc102031818"/>
      <w:r>
        <w:rPr>
          <w:b/>
          <w:bCs/>
        </w:rPr>
        <w:lastRenderedPageBreak/>
        <w:t xml:space="preserve">Analiza SWOT a afacerii </w:t>
      </w:r>
      <w:r w:rsidRPr="00A93E3B">
        <w:rPr>
          <w:rStyle w:val="normaltextrun"/>
          <w:rFonts w:cs="Arial"/>
          <w:b/>
          <w:bCs/>
          <w:sz w:val="22"/>
          <w:szCs w:val="22"/>
          <w:lang w:val="ro-MD"/>
        </w:rPr>
        <w:t>(Opțională, poate fi îndeplinită la dorință)</w:t>
      </w:r>
      <w:bookmarkEnd w:id="6"/>
    </w:p>
    <w:p w14:paraId="56D1F9ED" w14:textId="1E676FAA" w:rsidR="388AC297" w:rsidRPr="00A93E3B" w:rsidRDefault="388AC297" w:rsidP="00A93E3B">
      <w:pPr>
        <w:pStyle w:val="paragraph"/>
        <w:numPr>
          <w:ilvl w:val="0"/>
          <w:numId w:val="5"/>
        </w:numPr>
        <w:spacing w:before="0" w:beforeAutospacing="0" w:after="120" w:afterAutospacing="0" w:line="276" w:lineRule="auto"/>
        <w:jc w:val="both"/>
        <w:rPr>
          <w:rStyle w:val="normaltextrun"/>
          <w:rFonts w:ascii="Arial" w:eastAsiaTheme="minorEastAsia" w:hAnsi="Arial" w:cs="Arial"/>
          <w:sz w:val="20"/>
          <w:szCs w:val="20"/>
          <w:lang w:val="ro-MD"/>
        </w:rPr>
      </w:pPr>
      <w:r w:rsidRPr="00A93E3B">
        <w:rPr>
          <w:rStyle w:val="normaltextrun"/>
          <w:rFonts w:ascii="Arial" w:hAnsi="Arial" w:cs="Arial"/>
          <w:sz w:val="20"/>
          <w:szCs w:val="20"/>
          <w:lang w:val="ro-MD"/>
        </w:rPr>
        <w:t>Punctele forte asociate afacerii</w:t>
      </w:r>
    </w:p>
    <w:tbl>
      <w:tblPr>
        <w:tblStyle w:val="TableGrid"/>
        <w:tblW w:w="0" w:type="auto"/>
        <w:tblLayout w:type="fixed"/>
        <w:tblLook w:val="06A0" w:firstRow="1" w:lastRow="0" w:firstColumn="1" w:lastColumn="0" w:noHBand="1" w:noVBand="1"/>
      </w:tblPr>
      <w:tblGrid>
        <w:gridCol w:w="10185"/>
      </w:tblGrid>
      <w:tr w:rsidR="388AC297" w:rsidRPr="00A93E3B" w14:paraId="657B2105" w14:textId="77777777" w:rsidTr="388AC297">
        <w:tc>
          <w:tcPr>
            <w:tcW w:w="10185" w:type="dxa"/>
          </w:tcPr>
          <w:p w14:paraId="3B39EFB0" w14:textId="4DA173F5" w:rsidR="388AC297" w:rsidRPr="00A93E3B" w:rsidRDefault="388AC297" w:rsidP="00A93E3B">
            <w:pPr>
              <w:pStyle w:val="paragraph"/>
              <w:rPr>
                <w:rStyle w:val="normaltextrun"/>
                <w:rFonts w:ascii="Arial" w:hAnsi="Arial" w:cs="Arial"/>
                <w:sz w:val="20"/>
                <w:szCs w:val="20"/>
                <w:lang w:val="ro-MD"/>
              </w:rPr>
            </w:pPr>
            <w:r w:rsidRPr="00A93E3B">
              <w:rPr>
                <w:rStyle w:val="normaltextrun"/>
                <w:rFonts w:ascii="Arial" w:hAnsi="Arial" w:cs="Arial"/>
                <w:sz w:val="20"/>
                <w:szCs w:val="20"/>
                <w:lang w:val="ro-MD"/>
              </w:rPr>
              <w:t>Întrebări de suport:</w:t>
            </w:r>
          </w:p>
          <w:p w14:paraId="44F659A8" w14:textId="4218FFC0" w:rsidR="388AC297" w:rsidRPr="00A93E3B" w:rsidRDefault="388AC297" w:rsidP="00A93E3B">
            <w:pPr>
              <w:pStyle w:val="paragraph"/>
              <w:numPr>
                <w:ilvl w:val="0"/>
                <w:numId w:val="4"/>
              </w:numPr>
              <w:rPr>
                <w:rStyle w:val="normaltextrun"/>
                <w:rFonts w:ascii="Arial" w:eastAsiaTheme="minorEastAsia" w:hAnsi="Arial" w:cs="Arial"/>
                <w:sz w:val="20"/>
                <w:szCs w:val="20"/>
                <w:lang w:val="ro-MD" w:eastAsia="en-US"/>
              </w:rPr>
            </w:pPr>
            <w:r w:rsidRPr="00A93E3B">
              <w:rPr>
                <w:rStyle w:val="normaltextrun"/>
                <w:rFonts w:ascii="Arial" w:hAnsi="Arial" w:cs="Arial"/>
                <w:sz w:val="20"/>
                <w:szCs w:val="20"/>
                <w:lang w:val="ro-MD"/>
              </w:rPr>
              <w:t>Ce face compania bine?</w:t>
            </w:r>
          </w:p>
          <w:p w14:paraId="51EF3DB6" w14:textId="7D431230" w:rsidR="388AC297" w:rsidRPr="00A93E3B" w:rsidRDefault="388AC297" w:rsidP="00A93E3B">
            <w:pPr>
              <w:pStyle w:val="paragraph"/>
              <w:numPr>
                <w:ilvl w:val="0"/>
                <w:numId w:val="4"/>
              </w:numPr>
              <w:rPr>
                <w:rStyle w:val="normaltextrun"/>
                <w:rFonts w:ascii="Arial" w:hAnsi="Arial" w:cs="Arial"/>
                <w:sz w:val="20"/>
                <w:szCs w:val="20"/>
                <w:lang w:val="ro-MD"/>
              </w:rPr>
            </w:pPr>
            <w:r w:rsidRPr="00A93E3B">
              <w:rPr>
                <w:rStyle w:val="normaltextrun"/>
                <w:rFonts w:ascii="Arial" w:hAnsi="Arial" w:cs="Arial"/>
                <w:sz w:val="20"/>
                <w:szCs w:val="20"/>
                <w:lang w:val="ro-MD"/>
              </w:rPr>
              <w:t>Ce aptitudini specifice are forța de muncă?</w:t>
            </w:r>
          </w:p>
          <w:p w14:paraId="05793EA1" w14:textId="53F3DFF3" w:rsidR="388AC297" w:rsidRPr="00A93E3B" w:rsidRDefault="388AC297" w:rsidP="00A93E3B">
            <w:pPr>
              <w:pStyle w:val="paragraph"/>
              <w:numPr>
                <w:ilvl w:val="0"/>
                <w:numId w:val="4"/>
              </w:numPr>
              <w:rPr>
                <w:rStyle w:val="normaltextrun"/>
                <w:rFonts w:ascii="Arial" w:hAnsi="Arial" w:cs="Arial"/>
                <w:sz w:val="20"/>
                <w:szCs w:val="20"/>
                <w:lang w:val="ro-MD"/>
              </w:rPr>
            </w:pPr>
            <w:r w:rsidRPr="00A93E3B">
              <w:rPr>
                <w:rStyle w:val="normaltextrun"/>
                <w:rFonts w:ascii="Arial" w:hAnsi="Arial" w:cs="Arial"/>
                <w:sz w:val="20"/>
                <w:szCs w:val="20"/>
                <w:lang w:val="ro-MD"/>
              </w:rPr>
              <w:t>De ce resurse financiare dispuneți?</w:t>
            </w:r>
          </w:p>
          <w:p w14:paraId="5341DE20" w14:textId="0009BD48" w:rsidR="388AC297" w:rsidRPr="00A93E3B" w:rsidRDefault="388AC297" w:rsidP="00A93E3B">
            <w:pPr>
              <w:pStyle w:val="paragraph"/>
              <w:numPr>
                <w:ilvl w:val="0"/>
                <w:numId w:val="4"/>
              </w:numPr>
              <w:rPr>
                <w:rStyle w:val="normaltextrun"/>
                <w:rFonts w:ascii="Arial" w:hAnsi="Arial" w:cs="Arial"/>
                <w:sz w:val="20"/>
                <w:szCs w:val="20"/>
                <w:lang w:val="ro-MD"/>
              </w:rPr>
            </w:pPr>
            <w:r w:rsidRPr="00A93E3B">
              <w:rPr>
                <w:rStyle w:val="normaltextrun"/>
                <w:rFonts w:ascii="Arial" w:hAnsi="Arial" w:cs="Arial"/>
                <w:sz w:val="20"/>
                <w:szCs w:val="20"/>
                <w:lang w:val="ro-MD"/>
              </w:rPr>
              <w:t>Ce tehnologii folosiți?</w:t>
            </w:r>
          </w:p>
        </w:tc>
      </w:tr>
    </w:tbl>
    <w:p w14:paraId="2A47D462" w14:textId="0770A741" w:rsidR="388AC297" w:rsidRPr="00A93E3B" w:rsidRDefault="388AC297" w:rsidP="00A93E3B">
      <w:pPr>
        <w:pStyle w:val="paragraph"/>
        <w:spacing w:before="0" w:beforeAutospacing="0" w:after="120" w:afterAutospacing="0" w:line="276" w:lineRule="auto"/>
        <w:jc w:val="both"/>
        <w:rPr>
          <w:rStyle w:val="normaltextrun"/>
          <w:rFonts w:ascii="Arial" w:hAnsi="Arial" w:cs="Arial"/>
          <w:sz w:val="20"/>
          <w:szCs w:val="20"/>
          <w:lang w:val="ro-MD"/>
        </w:rPr>
      </w:pPr>
    </w:p>
    <w:p w14:paraId="29413175" w14:textId="6EFCBC85" w:rsidR="388AC297" w:rsidRPr="00A93E3B" w:rsidRDefault="388AC297" w:rsidP="00A93E3B">
      <w:pPr>
        <w:pStyle w:val="paragraph"/>
        <w:numPr>
          <w:ilvl w:val="0"/>
          <w:numId w:val="5"/>
        </w:numPr>
        <w:spacing w:before="0" w:beforeAutospacing="0" w:after="120" w:afterAutospacing="0" w:line="276" w:lineRule="auto"/>
        <w:jc w:val="both"/>
        <w:rPr>
          <w:rStyle w:val="normaltextrun"/>
          <w:rFonts w:ascii="Arial" w:hAnsi="Arial" w:cs="Arial"/>
          <w:sz w:val="20"/>
          <w:szCs w:val="20"/>
          <w:lang w:val="ro-MD"/>
        </w:rPr>
      </w:pPr>
      <w:r w:rsidRPr="00A93E3B">
        <w:rPr>
          <w:rStyle w:val="normaltextrun"/>
          <w:rFonts w:ascii="Arial" w:hAnsi="Arial" w:cs="Arial"/>
          <w:sz w:val="20"/>
          <w:szCs w:val="20"/>
          <w:lang w:val="ro-MD"/>
        </w:rPr>
        <w:t>Punctele slabe asociate afacerii</w:t>
      </w:r>
    </w:p>
    <w:tbl>
      <w:tblPr>
        <w:tblStyle w:val="TableGrid"/>
        <w:tblW w:w="0" w:type="auto"/>
        <w:tblLayout w:type="fixed"/>
        <w:tblLook w:val="06A0" w:firstRow="1" w:lastRow="0" w:firstColumn="1" w:lastColumn="0" w:noHBand="1" w:noVBand="1"/>
      </w:tblPr>
      <w:tblGrid>
        <w:gridCol w:w="10185"/>
      </w:tblGrid>
      <w:tr w:rsidR="388AC297" w:rsidRPr="00A93E3B" w14:paraId="4A794634" w14:textId="77777777" w:rsidTr="388AC297">
        <w:tc>
          <w:tcPr>
            <w:tcW w:w="10185" w:type="dxa"/>
          </w:tcPr>
          <w:p w14:paraId="3B17FA7F" w14:textId="19C1DAA6" w:rsidR="388AC297" w:rsidRPr="00A93E3B" w:rsidRDefault="388AC297" w:rsidP="00A93E3B">
            <w:pPr>
              <w:pStyle w:val="paragraph"/>
              <w:rPr>
                <w:rStyle w:val="normaltextrun"/>
                <w:rFonts w:ascii="Arial" w:hAnsi="Arial" w:cs="Arial"/>
                <w:sz w:val="20"/>
                <w:szCs w:val="20"/>
                <w:lang w:val="ro-MD"/>
              </w:rPr>
            </w:pPr>
            <w:r w:rsidRPr="00A93E3B">
              <w:rPr>
                <w:rStyle w:val="normaltextrun"/>
                <w:rFonts w:ascii="Arial" w:hAnsi="Arial" w:cs="Arial"/>
                <w:sz w:val="20"/>
                <w:szCs w:val="20"/>
                <w:lang w:val="ro-MD"/>
              </w:rPr>
              <w:t>Întrebări de suport:</w:t>
            </w:r>
          </w:p>
          <w:p w14:paraId="3A26E750" w14:textId="23BAD0D7" w:rsidR="388AC297" w:rsidRPr="00A93E3B" w:rsidRDefault="388AC297" w:rsidP="00A93E3B">
            <w:pPr>
              <w:pStyle w:val="paragraph"/>
              <w:numPr>
                <w:ilvl w:val="0"/>
                <w:numId w:val="3"/>
              </w:numPr>
              <w:rPr>
                <w:rStyle w:val="normaltextrun"/>
                <w:rFonts w:ascii="Arial" w:eastAsiaTheme="minorEastAsia" w:hAnsi="Arial" w:cs="Arial"/>
                <w:sz w:val="20"/>
                <w:szCs w:val="20"/>
                <w:lang w:val="ro-MD" w:eastAsia="en-US"/>
              </w:rPr>
            </w:pPr>
            <w:r w:rsidRPr="00A93E3B">
              <w:rPr>
                <w:rStyle w:val="normaltextrun"/>
                <w:rFonts w:ascii="Arial" w:hAnsi="Arial" w:cs="Arial"/>
                <w:sz w:val="20"/>
                <w:szCs w:val="20"/>
                <w:lang w:val="ro-MD"/>
              </w:rPr>
              <w:t>Care aspecte ale afacerii sunt învechite?</w:t>
            </w:r>
          </w:p>
          <w:p w14:paraId="27C1D85C" w14:textId="337B7BD8" w:rsidR="388AC297" w:rsidRPr="00A93E3B" w:rsidRDefault="388AC297" w:rsidP="00A93E3B">
            <w:pPr>
              <w:pStyle w:val="paragraph"/>
              <w:numPr>
                <w:ilvl w:val="0"/>
                <w:numId w:val="3"/>
              </w:numPr>
              <w:rPr>
                <w:rStyle w:val="normaltextrun"/>
                <w:rFonts w:ascii="Arial" w:hAnsi="Arial" w:cs="Arial"/>
                <w:sz w:val="20"/>
                <w:szCs w:val="20"/>
                <w:lang w:val="ro-MD"/>
              </w:rPr>
            </w:pPr>
            <w:r w:rsidRPr="00A93E3B">
              <w:rPr>
                <w:rStyle w:val="normaltextrun"/>
                <w:rFonts w:ascii="Arial" w:hAnsi="Arial" w:cs="Arial"/>
                <w:sz w:val="20"/>
                <w:szCs w:val="20"/>
                <w:lang w:val="ro-MD"/>
              </w:rPr>
              <w:t>Ce fel de instruiri le lipsesc angajaților?</w:t>
            </w:r>
          </w:p>
          <w:p w14:paraId="4DDDE93E" w14:textId="2761AB0F" w:rsidR="388AC297" w:rsidRPr="00A93E3B" w:rsidRDefault="388AC297" w:rsidP="00A93E3B">
            <w:pPr>
              <w:pStyle w:val="paragraph"/>
              <w:numPr>
                <w:ilvl w:val="0"/>
                <w:numId w:val="3"/>
              </w:numPr>
              <w:rPr>
                <w:rStyle w:val="normaltextrun"/>
                <w:rFonts w:ascii="Arial" w:hAnsi="Arial" w:cs="Arial"/>
                <w:sz w:val="20"/>
                <w:szCs w:val="20"/>
                <w:lang w:val="ro-MD"/>
              </w:rPr>
            </w:pPr>
            <w:r w:rsidRPr="00A93E3B">
              <w:rPr>
                <w:rStyle w:val="normaltextrun"/>
                <w:rFonts w:ascii="Arial" w:hAnsi="Arial" w:cs="Arial"/>
                <w:sz w:val="20"/>
                <w:szCs w:val="20"/>
                <w:lang w:val="ro-MD"/>
              </w:rPr>
              <w:t>Care sunt domeniile de îmbunătățire?</w:t>
            </w:r>
          </w:p>
          <w:p w14:paraId="7376B436" w14:textId="34AB8657" w:rsidR="388AC297" w:rsidRPr="00A93E3B" w:rsidRDefault="388AC297" w:rsidP="00A93E3B">
            <w:pPr>
              <w:pStyle w:val="paragraph"/>
              <w:numPr>
                <w:ilvl w:val="0"/>
                <w:numId w:val="3"/>
              </w:numPr>
              <w:rPr>
                <w:rStyle w:val="normaltextrun"/>
                <w:rFonts w:ascii="Arial" w:hAnsi="Arial" w:cs="Arial"/>
                <w:sz w:val="20"/>
                <w:szCs w:val="20"/>
                <w:lang w:val="ro-MD"/>
              </w:rPr>
            </w:pPr>
            <w:r w:rsidRPr="00A93E3B">
              <w:rPr>
                <w:rStyle w:val="normaltextrun"/>
                <w:rFonts w:ascii="Arial" w:hAnsi="Arial" w:cs="Arial"/>
                <w:sz w:val="20"/>
                <w:szCs w:val="20"/>
                <w:lang w:val="ro-MD"/>
              </w:rPr>
              <w:t>Care aspecte  ale mediului intern  generează  dezavantaje competiționale?</w:t>
            </w:r>
          </w:p>
        </w:tc>
      </w:tr>
    </w:tbl>
    <w:p w14:paraId="7A34B027" w14:textId="454FFAF5" w:rsidR="388AC297" w:rsidRPr="00A93E3B" w:rsidRDefault="388AC297" w:rsidP="00A93E3B">
      <w:pPr>
        <w:pStyle w:val="paragraph"/>
        <w:spacing w:before="0" w:beforeAutospacing="0" w:after="120" w:afterAutospacing="0" w:line="276" w:lineRule="auto"/>
        <w:jc w:val="both"/>
        <w:rPr>
          <w:rStyle w:val="normaltextrun"/>
          <w:rFonts w:ascii="Arial" w:hAnsi="Arial" w:cs="Arial"/>
          <w:sz w:val="20"/>
          <w:szCs w:val="20"/>
          <w:lang w:val="ro-MD"/>
        </w:rPr>
      </w:pPr>
    </w:p>
    <w:p w14:paraId="64C4880B" w14:textId="724B1ED4" w:rsidR="388AC297" w:rsidRPr="00A93E3B" w:rsidRDefault="388AC297" w:rsidP="00A93E3B">
      <w:pPr>
        <w:pStyle w:val="paragraph"/>
        <w:numPr>
          <w:ilvl w:val="0"/>
          <w:numId w:val="5"/>
        </w:numPr>
        <w:spacing w:before="0" w:beforeAutospacing="0" w:after="120" w:afterAutospacing="0" w:line="276" w:lineRule="auto"/>
        <w:jc w:val="both"/>
        <w:rPr>
          <w:rStyle w:val="normaltextrun"/>
          <w:rFonts w:ascii="Arial" w:hAnsi="Arial" w:cs="Arial"/>
          <w:sz w:val="20"/>
          <w:szCs w:val="20"/>
          <w:lang w:val="ro-MD"/>
        </w:rPr>
      </w:pPr>
      <w:r w:rsidRPr="00A93E3B">
        <w:rPr>
          <w:rStyle w:val="normaltextrun"/>
          <w:rFonts w:ascii="Arial" w:hAnsi="Arial" w:cs="Arial"/>
          <w:sz w:val="20"/>
          <w:szCs w:val="20"/>
          <w:lang w:val="ro-MD"/>
        </w:rPr>
        <w:t>Oportunitățile identificate</w:t>
      </w:r>
    </w:p>
    <w:tbl>
      <w:tblPr>
        <w:tblStyle w:val="TableGrid"/>
        <w:tblW w:w="0" w:type="auto"/>
        <w:tblLayout w:type="fixed"/>
        <w:tblLook w:val="06A0" w:firstRow="1" w:lastRow="0" w:firstColumn="1" w:lastColumn="0" w:noHBand="1" w:noVBand="1"/>
      </w:tblPr>
      <w:tblGrid>
        <w:gridCol w:w="10185"/>
      </w:tblGrid>
      <w:tr w:rsidR="388AC297" w:rsidRPr="00A93E3B" w14:paraId="72FD1E9B" w14:textId="77777777" w:rsidTr="388AC297">
        <w:tc>
          <w:tcPr>
            <w:tcW w:w="10185" w:type="dxa"/>
          </w:tcPr>
          <w:p w14:paraId="0ABA30B2" w14:textId="6DD5DD70" w:rsidR="388AC297" w:rsidRPr="00A93E3B" w:rsidRDefault="388AC297" w:rsidP="00A93E3B">
            <w:pPr>
              <w:pStyle w:val="paragraph"/>
              <w:rPr>
                <w:rStyle w:val="normaltextrun"/>
                <w:rFonts w:ascii="Arial" w:hAnsi="Arial" w:cs="Arial"/>
                <w:sz w:val="20"/>
                <w:szCs w:val="20"/>
                <w:lang w:val="ro-MD"/>
              </w:rPr>
            </w:pPr>
            <w:r w:rsidRPr="00A93E3B">
              <w:rPr>
                <w:rStyle w:val="normaltextrun"/>
                <w:rFonts w:ascii="Arial" w:hAnsi="Arial" w:cs="Arial"/>
                <w:sz w:val="20"/>
                <w:szCs w:val="20"/>
                <w:lang w:val="ro-MD"/>
              </w:rPr>
              <w:t>Întrebări de suport:</w:t>
            </w:r>
          </w:p>
          <w:p w14:paraId="3573AA28" w14:textId="088F65A3" w:rsidR="388AC297" w:rsidRPr="00A93E3B" w:rsidRDefault="388AC297" w:rsidP="00A93E3B">
            <w:pPr>
              <w:pStyle w:val="paragraph"/>
              <w:numPr>
                <w:ilvl w:val="0"/>
                <w:numId w:val="2"/>
              </w:numPr>
              <w:rPr>
                <w:rStyle w:val="normaltextrun"/>
                <w:rFonts w:ascii="Arial" w:eastAsiaTheme="minorEastAsia" w:hAnsi="Arial" w:cs="Arial"/>
                <w:sz w:val="20"/>
                <w:szCs w:val="20"/>
                <w:lang w:val="ro-MD" w:eastAsia="en-US"/>
              </w:rPr>
            </w:pPr>
            <w:r w:rsidRPr="00A93E3B">
              <w:rPr>
                <w:rStyle w:val="normaltextrun"/>
                <w:rFonts w:ascii="Arial" w:hAnsi="Arial" w:cs="Arial"/>
                <w:sz w:val="20"/>
                <w:szCs w:val="20"/>
                <w:lang w:val="ro-MD"/>
              </w:rPr>
              <w:t>Ce schimbări ale mediului extern puteți exp</w:t>
            </w:r>
            <w:r w:rsidR="00C80644" w:rsidRPr="00A93E3B">
              <w:rPr>
                <w:rStyle w:val="normaltextrun"/>
                <w:rFonts w:ascii="Arial" w:hAnsi="Arial" w:cs="Arial"/>
                <w:sz w:val="20"/>
                <w:szCs w:val="20"/>
                <w:lang w:val="ro-MD"/>
              </w:rPr>
              <w:t>l</w:t>
            </w:r>
            <w:r w:rsidRPr="00A93E3B">
              <w:rPr>
                <w:rStyle w:val="normaltextrun"/>
                <w:rFonts w:ascii="Arial" w:hAnsi="Arial" w:cs="Arial"/>
                <w:sz w:val="20"/>
                <w:szCs w:val="20"/>
                <w:lang w:val="ro-MD"/>
              </w:rPr>
              <w:t>oata?</w:t>
            </w:r>
          </w:p>
          <w:p w14:paraId="59087705" w14:textId="609683B3" w:rsidR="388AC297" w:rsidRPr="00A93E3B" w:rsidRDefault="388AC297" w:rsidP="00A93E3B">
            <w:pPr>
              <w:pStyle w:val="paragraph"/>
              <w:numPr>
                <w:ilvl w:val="0"/>
                <w:numId w:val="2"/>
              </w:numPr>
              <w:rPr>
                <w:rStyle w:val="normaltextrun"/>
                <w:rFonts w:ascii="Arial" w:hAnsi="Arial" w:cs="Arial"/>
                <w:sz w:val="20"/>
                <w:szCs w:val="20"/>
                <w:lang w:val="ro-MD"/>
              </w:rPr>
            </w:pPr>
            <w:r w:rsidRPr="00A93E3B">
              <w:rPr>
                <w:rStyle w:val="normaltextrun"/>
                <w:rFonts w:ascii="Arial" w:hAnsi="Arial" w:cs="Arial"/>
                <w:sz w:val="20"/>
                <w:szCs w:val="20"/>
                <w:lang w:val="ro-MD"/>
              </w:rPr>
              <w:t>La ce tehnologii noi planificați să aveți acces?</w:t>
            </w:r>
          </w:p>
          <w:p w14:paraId="660DAC2D" w14:textId="1126809F" w:rsidR="388AC297" w:rsidRPr="00A93E3B" w:rsidRDefault="388AC297" w:rsidP="00A93E3B">
            <w:pPr>
              <w:pStyle w:val="paragraph"/>
              <w:numPr>
                <w:ilvl w:val="0"/>
                <w:numId w:val="2"/>
              </w:numPr>
              <w:rPr>
                <w:rStyle w:val="normaltextrun"/>
                <w:rFonts w:ascii="Arial" w:hAnsi="Arial" w:cs="Arial"/>
                <w:sz w:val="20"/>
                <w:szCs w:val="20"/>
                <w:lang w:val="ro-MD"/>
              </w:rPr>
            </w:pPr>
            <w:r w:rsidRPr="00A93E3B">
              <w:rPr>
                <w:rStyle w:val="normaltextrun"/>
                <w:rFonts w:ascii="Arial" w:hAnsi="Arial" w:cs="Arial"/>
                <w:sz w:val="20"/>
                <w:szCs w:val="20"/>
                <w:lang w:val="ro-MD"/>
              </w:rPr>
              <w:t xml:space="preserve">Care sunt tendințele economice  care ar putea aduce </w:t>
            </w:r>
            <w:r w:rsidR="00C80644" w:rsidRPr="00A93E3B">
              <w:rPr>
                <w:rStyle w:val="normaltextrun"/>
                <w:rFonts w:ascii="Arial" w:hAnsi="Arial" w:cs="Arial"/>
                <w:sz w:val="20"/>
                <w:szCs w:val="20"/>
                <w:lang w:val="ro-MD"/>
              </w:rPr>
              <w:t>beneficii</w:t>
            </w:r>
            <w:r w:rsidRPr="00A93E3B">
              <w:rPr>
                <w:rStyle w:val="normaltextrun"/>
                <w:rFonts w:ascii="Arial" w:hAnsi="Arial" w:cs="Arial"/>
                <w:sz w:val="20"/>
                <w:szCs w:val="20"/>
                <w:lang w:val="ro-MD"/>
              </w:rPr>
              <w:t xml:space="preserve"> afacerii </w:t>
            </w:r>
            <w:proofErr w:type="spellStart"/>
            <w:r w:rsidRPr="00A93E3B">
              <w:rPr>
                <w:rStyle w:val="normaltextrun"/>
                <w:rFonts w:ascii="Arial" w:hAnsi="Arial" w:cs="Arial"/>
                <w:sz w:val="20"/>
                <w:szCs w:val="20"/>
                <w:lang w:val="ro-MD"/>
              </w:rPr>
              <w:t>Dvs</w:t>
            </w:r>
            <w:proofErr w:type="spellEnd"/>
            <w:r w:rsidRPr="00A93E3B">
              <w:rPr>
                <w:rStyle w:val="normaltextrun"/>
                <w:rFonts w:ascii="Arial" w:hAnsi="Arial" w:cs="Arial"/>
                <w:sz w:val="20"/>
                <w:szCs w:val="20"/>
                <w:lang w:val="ro-MD"/>
              </w:rPr>
              <w:t>?</w:t>
            </w:r>
          </w:p>
          <w:p w14:paraId="631A95D8" w14:textId="7D242BD8" w:rsidR="388AC297" w:rsidRPr="00A93E3B" w:rsidRDefault="388AC297" w:rsidP="00A93E3B">
            <w:pPr>
              <w:pStyle w:val="paragraph"/>
              <w:numPr>
                <w:ilvl w:val="0"/>
                <w:numId w:val="2"/>
              </w:numPr>
              <w:rPr>
                <w:rStyle w:val="normaltextrun"/>
                <w:rFonts w:ascii="Arial" w:hAnsi="Arial" w:cs="Arial"/>
                <w:sz w:val="20"/>
                <w:szCs w:val="20"/>
                <w:lang w:val="ro-MD"/>
              </w:rPr>
            </w:pPr>
            <w:r w:rsidRPr="00A93E3B">
              <w:rPr>
                <w:rStyle w:val="normaltextrun"/>
                <w:rFonts w:ascii="Arial" w:hAnsi="Arial" w:cs="Arial"/>
                <w:sz w:val="20"/>
                <w:szCs w:val="20"/>
                <w:lang w:val="ro-MD"/>
              </w:rPr>
              <w:t>Care sunt  noile nevoi ale clienților pe care le puteți satisface?</w:t>
            </w:r>
          </w:p>
        </w:tc>
      </w:tr>
    </w:tbl>
    <w:p w14:paraId="374227DC" w14:textId="0D20FF39" w:rsidR="388AC297" w:rsidRPr="00A93E3B" w:rsidRDefault="388AC297" w:rsidP="00A93E3B">
      <w:pPr>
        <w:pStyle w:val="paragraph"/>
        <w:spacing w:before="0" w:beforeAutospacing="0" w:after="120" w:afterAutospacing="0" w:line="276" w:lineRule="auto"/>
        <w:jc w:val="both"/>
        <w:rPr>
          <w:rStyle w:val="normaltextrun"/>
          <w:rFonts w:ascii="Arial" w:hAnsi="Arial" w:cs="Arial"/>
          <w:sz w:val="20"/>
          <w:szCs w:val="20"/>
          <w:lang w:val="ro-MD"/>
        </w:rPr>
      </w:pPr>
    </w:p>
    <w:p w14:paraId="4DBC45F8" w14:textId="1D7D27FD" w:rsidR="388AC297" w:rsidRPr="00A93E3B" w:rsidRDefault="388AC297" w:rsidP="00A93E3B">
      <w:pPr>
        <w:pStyle w:val="paragraph"/>
        <w:numPr>
          <w:ilvl w:val="0"/>
          <w:numId w:val="5"/>
        </w:numPr>
        <w:spacing w:before="0" w:beforeAutospacing="0" w:after="120" w:afterAutospacing="0" w:line="276" w:lineRule="auto"/>
        <w:jc w:val="both"/>
        <w:rPr>
          <w:rStyle w:val="normaltextrun"/>
          <w:rFonts w:ascii="Arial" w:hAnsi="Arial" w:cs="Arial"/>
          <w:sz w:val="20"/>
          <w:szCs w:val="20"/>
          <w:lang w:val="ro-MD"/>
        </w:rPr>
      </w:pPr>
      <w:r w:rsidRPr="00A93E3B">
        <w:rPr>
          <w:rStyle w:val="normaltextrun"/>
          <w:rFonts w:ascii="Arial" w:hAnsi="Arial" w:cs="Arial"/>
          <w:sz w:val="20"/>
          <w:szCs w:val="20"/>
          <w:lang w:val="ro-MD"/>
        </w:rPr>
        <w:t>Amenințările identificate</w:t>
      </w:r>
    </w:p>
    <w:tbl>
      <w:tblPr>
        <w:tblStyle w:val="TableGrid"/>
        <w:tblW w:w="0" w:type="auto"/>
        <w:tblLayout w:type="fixed"/>
        <w:tblLook w:val="06A0" w:firstRow="1" w:lastRow="0" w:firstColumn="1" w:lastColumn="0" w:noHBand="1" w:noVBand="1"/>
      </w:tblPr>
      <w:tblGrid>
        <w:gridCol w:w="10185"/>
      </w:tblGrid>
      <w:tr w:rsidR="388AC297" w:rsidRPr="00A93E3B" w14:paraId="47548C15" w14:textId="77777777" w:rsidTr="388AC297">
        <w:tc>
          <w:tcPr>
            <w:tcW w:w="10185" w:type="dxa"/>
          </w:tcPr>
          <w:p w14:paraId="0CDED11E" w14:textId="6578A8AD" w:rsidR="388AC297" w:rsidRPr="00A93E3B" w:rsidRDefault="388AC297" w:rsidP="00A93E3B">
            <w:pPr>
              <w:pStyle w:val="paragraph"/>
              <w:rPr>
                <w:rStyle w:val="normaltextrun"/>
                <w:rFonts w:ascii="Arial" w:hAnsi="Arial" w:cs="Arial"/>
                <w:sz w:val="20"/>
                <w:szCs w:val="20"/>
                <w:lang w:val="ro-MD"/>
              </w:rPr>
            </w:pPr>
            <w:r w:rsidRPr="00A93E3B">
              <w:rPr>
                <w:rStyle w:val="normaltextrun"/>
                <w:rFonts w:ascii="Arial" w:hAnsi="Arial" w:cs="Arial"/>
                <w:sz w:val="20"/>
                <w:szCs w:val="20"/>
                <w:lang w:val="ro-MD"/>
              </w:rPr>
              <w:t>Întrebări de suport:</w:t>
            </w:r>
          </w:p>
          <w:p w14:paraId="7A25EB35" w14:textId="31DBE71F" w:rsidR="388AC297" w:rsidRPr="00A93E3B" w:rsidRDefault="388AC297" w:rsidP="00A93E3B">
            <w:pPr>
              <w:pStyle w:val="paragraph"/>
              <w:numPr>
                <w:ilvl w:val="0"/>
                <w:numId w:val="1"/>
              </w:numPr>
              <w:rPr>
                <w:rStyle w:val="normaltextrun"/>
                <w:rFonts w:ascii="Arial" w:eastAsiaTheme="minorEastAsia" w:hAnsi="Arial" w:cs="Arial"/>
                <w:sz w:val="20"/>
                <w:szCs w:val="20"/>
                <w:lang w:val="ro-MD" w:eastAsia="en-US"/>
              </w:rPr>
            </w:pPr>
            <w:r w:rsidRPr="00A93E3B">
              <w:rPr>
                <w:rStyle w:val="normaltextrun"/>
                <w:rFonts w:ascii="Arial" w:hAnsi="Arial" w:cs="Arial"/>
                <w:sz w:val="20"/>
                <w:szCs w:val="20"/>
                <w:lang w:val="ro-MD"/>
              </w:rPr>
              <w:t>Care sunt tendințele economice negative?</w:t>
            </w:r>
          </w:p>
          <w:p w14:paraId="571F7BE0" w14:textId="535444C3" w:rsidR="388AC297" w:rsidRPr="00A93E3B" w:rsidRDefault="388AC297" w:rsidP="00A93E3B">
            <w:pPr>
              <w:pStyle w:val="paragraph"/>
              <w:numPr>
                <w:ilvl w:val="0"/>
                <w:numId w:val="1"/>
              </w:numPr>
              <w:rPr>
                <w:rStyle w:val="normaltextrun"/>
                <w:rFonts w:ascii="Arial" w:hAnsi="Arial" w:cs="Arial"/>
                <w:sz w:val="20"/>
                <w:szCs w:val="20"/>
                <w:lang w:val="ro-MD"/>
              </w:rPr>
            </w:pPr>
            <w:r w:rsidRPr="00A93E3B">
              <w:rPr>
                <w:rStyle w:val="normaltextrun"/>
                <w:rFonts w:ascii="Arial" w:hAnsi="Arial" w:cs="Arial"/>
                <w:sz w:val="20"/>
                <w:szCs w:val="20"/>
                <w:lang w:val="ro-MD"/>
              </w:rPr>
              <w:t xml:space="preserve">Ce ar putea face concurența în detrimentul </w:t>
            </w:r>
            <w:proofErr w:type="spellStart"/>
            <w:r w:rsidRPr="00A93E3B">
              <w:rPr>
                <w:rStyle w:val="normaltextrun"/>
                <w:rFonts w:ascii="Arial" w:hAnsi="Arial" w:cs="Arial"/>
                <w:sz w:val="20"/>
                <w:szCs w:val="20"/>
                <w:lang w:val="ro-MD"/>
              </w:rPr>
              <w:t>Dvs</w:t>
            </w:r>
            <w:proofErr w:type="spellEnd"/>
            <w:r w:rsidRPr="00A93E3B">
              <w:rPr>
                <w:rStyle w:val="normaltextrun"/>
                <w:rFonts w:ascii="Arial" w:hAnsi="Arial" w:cs="Arial"/>
                <w:sz w:val="20"/>
                <w:szCs w:val="20"/>
                <w:lang w:val="ro-MD"/>
              </w:rPr>
              <w:t>?</w:t>
            </w:r>
          </w:p>
          <w:p w14:paraId="69230274" w14:textId="70D8CD8F" w:rsidR="388AC297" w:rsidRPr="00A93E3B" w:rsidRDefault="388AC297" w:rsidP="00A93E3B">
            <w:pPr>
              <w:pStyle w:val="paragraph"/>
              <w:numPr>
                <w:ilvl w:val="0"/>
                <w:numId w:val="1"/>
              </w:numPr>
              <w:rPr>
                <w:rStyle w:val="normaltextrun"/>
                <w:rFonts w:ascii="Arial" w:hAnsi="Arial" w:cs="Arial"/>
                <w:sz w:val="20"/>
                <w:szCs w:val="20"/>
                <w:lang w:val="ro-MD"/>
              </w:rPr>
            </w:pPr>
            <w:r w:rsidRPr="00A93E3B">
              <w:rPr>
                <w:rStyle w:val="normaltextrun"/>
                <w:rFonts w:ascii="Arial" w:hAnsi="Arial" w:cs="Arial"/>
                <w:sz w:val="20"/>
                <w:szCs w:val="20"/>
                <w:lang w:val="ro-MD"/>
              </w:rPr>
              <w:t xml:space="preserve">Ce legislație nouă ar putea lovi interesele </w:t>
            </w:r>
            <w:proofErr w:type="spellStart"/>
            <w:r w:rsidRPr="00A93E3B">
              <w:rPr>
                <w:rStyle w:val="normaltextrun"/>
                <w:rFonts w:ascii="Arial" w:hAnsi="Arial" w:cs="Arial"/>
                <w:sz w:val="20"/>
                <w:szCs w:val="20"/>
                <w:lang w:val="ro-MD"/>
              </w:rPr>
              <w:t>Dvs</w:t>
            </w:r>
            <w:proofErr w:type="spellEnd"/>
            <w:r w:rsidRPr="00A93E3B">
              <w:rPr>
                <w:rStyle w:val="normaltextrun"/>
                <w:rFonts w:ascii="Arial" w:hAnsi="Arial" w:cs="Arial"/>
                <w:sz w:val="20"/>
                <w:szCs w:val="20"/>
                <w:lang w:val="ro-MD"/>
              </w:rPr>
              <w:t>?</w:t>
            </w:r>
          </w:p>
          <w:p w14:paraId="36D3A6F3" w14:textId="3C0598AF" w:rsidR="388AC297" w:rsidRPr="00A93E3B" w:rsidRDefault="388AC297" w:rsidP="00A93E3B">
            <w:pPr>
              <w:pStyle w:val="paragraph"/>
              <w:numPr>
                <w:ilvl w:val="0"/>
                <w:numId w:val="1"/>
              </w:numPr>
              <w:rPr>
                <w:rStyle w:val="normaltextrun"/>
                <w:rFonts w:ascii="Arial" w:hAnsi="Arial" w:cs="Arial"/>
                <w:sz w:val="20"/>
                <w:szCs w:val="20"/>
                <w:lang w:val="ro-MD"/>
              </w:rPr>
            </w:pPr>
            <w:r w:rsidRPr="00A93E3B">
              <w:rPr>
                <w:rStyle w:val="normaltextrun"/>
                <w:rFonts w:ascii="Arial" w:hAnsi="Arial" w:cs="Arial"/>
                <w:sz w:val="20"/>
                <w:szCs w:val="20"/>
                <w:lang w:val="ro-MD"/>
              </w:rPr>
              <w:t xml:space="preserve">Ce schimbări sociale ar putea afecta afacerea </w:t>
            </w:r>
            <w:proofErr w:type="spellStart"/>
            <w:r w:rsidRPr="00A93E3B">
              <w:rPr>
                <w:rStyle w:val="normaltextrun"/>
                <w:rFonts w:ascii="Arial" w:hAnsi="Arial" w:cs="Arial"/>
                <w:sz w:val="20"/>
                <w:szCs w:val="20"/>
                <w:lang w:val="ro-MD"/>
              </w:rPr>
              <w:t>Dvs</w:t>
            </w:r>
            <w:proofErr w:type="spellEnd"/>
            <w:r w:rsidRPr="00A93E3B">
              <w:rPr>
                <w:rStyle w:val="normaltextrun"/>
                <w:rFonts w:ascii="Arial" w:hAnsi="Arial" w:cs="Arial"/>
                <w:sz w:val="20"/>
                <w:szCs w:val="20"/>
                <w:lang w:val="ro-MD"/>
              </w:rPr>
              <w:t>?</w:t>
            </w:r>
          </w:p>
        </w:tc>
      </w:tr>
    </w:tbl>
    <w:p w14:paraId="4A722D49" w14:textId="77777777" w:rsidR="00C34061" w:rsidRPr="00A93E3B" w:rsidRDefault="00C34061" w:rsidP="00C34061">
      <w:pPr>
        <w:pStyle w:val="paragraph"/>
        <w:spacing w:before="0" w:beforeAutospacing="0" w:after="120" w:afterAutospacing="0" w:line="276" w:lineRule="auto"/>
        <w:jc w:val="both"/>
        <w:textAlignment w:val="baseline"/>
        <w:rPr>
          <w:rStyle w:val="normaltextrun"/>
          <w:rFonts w:ascii="Arial" w:hAnsi="Arial" w:cs="Arial"/>
          <w:sz w:val="20"/>
          <w:szCs w:val="20"/>
          <w:lang w:val="ro-MD"/>
        </w:rPr>
      </w:pPr>
    </w:p>
    <w:p w14:paraId="19402DB4" w14:textId="77777777" w:rsidR="00C34061" w:rsidRPr="008955B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4E26003F"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7" w:name="_Toc102031819"/>
      <w:r w:rsidRPr="388AC297">
        <w:rPr>
          <w:b/>
          <w:bCs/>
        </w:rPr>
        <w:t>Management și personalul</w:t>
      </w:r>
      <w:bookmarkEnd w:id="7"/>
    </w:p>
    <w:p w14:paraId="22E45106"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Prezentați informații privind conducerea afacerii, structura organizatorica, incluzând numărul de persoane pe care vreți sa le angajați</w:t>
      </w:r>
    </w:p>
    <w:p w14:paraId="2C050861" w14:textId="03913DD9"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Descrieți pe scurt posturile necesare derulării afacerii la început/sau a activității noi pe care o propuneți</w:t>
      </w:r>
      <w:r w:rsidR="006767BB">
        <w:rPr>
          <w:rFonts w:ascii="Arial" w:hAnsi="Arial" w:cs="Arial"/>
          <w:sz w:val="22"/>
          <w:szCs w:val="22"/>
          <w:lang w:val="ro-RO"/>
        </w:rPr>
        <w:t xml:space="preserve"> (Anexa cheltuieli )</w:t>
      </w:r>
    </w:p>
    <w:p w14:paraId="581F49BA"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008E6DFE">
        <w:rPr>
          <w:rFonts w:ascii="Arial" w:hAnsi="Arial" w:cs="Arial"/>
          <w:sz w:val="22"/>
          <w:szCs w:val="22"/>
          <w:lang w:val="ro-RO"/>
        </w:rPr>
        <w:t>Indicați modalitățile de motivare a salariaților</w:t>
      </w:r>
    </w:p>
    <w:p w14:paraId="435C5244" w14:textId="77777777" w:rsidR="00C34061" w:rsidRDefault="00C34061" w:rsidP="00C34061">
      <w:pPr>
        <w:pStyle w:val="paragraph"/>
        <w:spacing w:before="0" w:beforeAutospacing="0" w:after="120" w:afterAutospacing="0" w:line="276" w:lineRule="auto"/>
        <w:jc w:val="both"/>
        <w:textAlignment w:val="baseline"/>
        <w:rPr>
          <w:rFonts w:ascii="Arial" w:hAnsi="Arial" w:cs="Arial"/>
          <w:lang w:val="ro-MD"/>
        </w:rPr>
      </w:pPr>
    </w:p>
    <w:p w14:paraId="47CCD18B" w14:textId="77777777" w:rsidR="00C34061" w:rsidRDefault="00C34061" w:rsidP="388AC297">
      <w:pPr>
        <w:pStyle w:val="paragraph"/>
        <w:spacing w:before="0" w:beforeAutospacing="0" w:after="120" w:afterAutospacing="0" w:line="276" w:lineRule="auto"/>
        <w:jc w:val="both"/>
        <w:textAlignment w:val="baseline"/>
        <w:rPr>
          <w:rFonts w:ascii="Arial" w:hAnsi="Arial" w:cs="Arial"/>
          <w:lang w:val="ro-MD"/>
        </w:rPr>
      </w:pPr>
    </w:p>
    <w:p w14:paraId="55F257E1" w14:textId="37D139B9" w:rsidR="388AC297" w:rsidRDefault="388AC297" w:rsidP="388AC297">
      <w:pPr>
        <w:pStyle w:val="paragraph"/>
        <w:spacing w:before="0" w:beforeAutospacing="0" w:after="120" w:afterAutospacing="0" w:line="276" w:lineRule="auto"/>
        <w:jc w:val="both"/>
        <w:rPr>
          <w:lang w:val="ro-MD"/>
        </w:rPr>
      </w:pPr>
    </w:p>
    <w:p w14:paraId="178FAF58" w14:textId="77777777" w:rsidR="00C34061" w:rsidRPr="00E44D78"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7E468161" w14:textId="77777777" w:rsidR="00C34061" w:rsidRPr="00E44D78" w:rsidRDefault="00C34061" w:rsidP="00C34061">
      <w:pPr>
        <w:pStyle w:val="Heading1"/>
        <w:numPr>
          <w:ilvl w:val="0"/>
          <w:numId w:val="11"/>
        </w:numPr>
        <w:tabs>
          <w:tab w:val="left" w:pos="426"/>
        </w:tabs>
        <w:spacing w:before="480" w:after="240" w:line="276" w:lineRule="auto"/>
        <w:ind w:left="426"/>
        <w:rPr>
          <w:b/>
          <w:bCs/>
        </w:rPr>
      </w:pPr>
      <w:bookmarkStart w:id="8" w:name="_Toc102031820"/>
      <w:r w:rsidRPr="388AC297">
        <w:rPr>
          <w:b/>
          <w:bCs/>
        </w:rPr>
        <w:t>Planul de implementare</w:t>
      </w:r>
      <w:bookmarkEnd w:id="8"/>
    </w:p>
    <w:p w14:paraId="71DE7234" w14:textId="3D336777"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Prezentați în formă de tabel viziunea Dvs. asupra etapelor de implementare a </w:t>
      </w:r>
      <w:r w:rsidR="00E119D1">
        <w:rPr>
          <w:rFonts w:ascii="Arial" w:hAnsi="Arial" w:cs="Arial"/>
          <w:sz w:val="22"/>
          <w:szCs w:val="20"/>
          <w:lang w:val="ro-RO"/>
        </w:rPr>
        <w:t>proiectului</w:t>
      </w:r>
    </w:p>
    <w:p w14:paraId="07492298" w14:textId="1DF9CBEE" w:rsidR="004849C7" w:rsidRPr="008E6DFE" w:rsidRDefault="004849C7"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Acesta nu trebuie să depășească durata de un an</w:t>
      </w:r>
    </w:p>
    <w:p w14:paraId="7DD01A6A" w14:textId="77777777" w:rsidR="00C34061" w:rsidRPr="00296804" w:rsidRDefault="00C34061" w:rsidP="00C34061">
      <w:pPr>
        <w:tabs>
          <w:tab w:val="left" w:pos="-270"/>
          <w:tab w:val="left" w:pos="90"/>
        </w:tabs>
        <w:ind w:left="284"/>
        <w:jc w:val="right"/>
        <w:rPr>
          <w:i/>
          <w:sz w:val="20"/>
          <w:szCs w:val="20"/>
        </w:rPr>
      </w:pPr>
      <w:r>
        <w:rPr>
          <w:i/>
          <w:sz w:val="20"/>
          <w:szCs w:val="20"/>
        </w:rPr>
        <w:t>Model</w:t>
      </w:r>
      <w:r w:rsidRPr="00296804">
        <w:rPr>
          <w:i/>
          <w:sz w:val="20"/>
          <w:szCs w:val="20"/>
        </w:rPr>
        <w:t xml:space="preserve"> </w:t>
      </w:r>
    </w:p>
    <w:p w14:paraId="33925982" w14:textId="77777777" w:rsidR="00C34061" w:rsidRPr="00296804" w:rsidRDefault="00C34061" w:rsidP="00C34061">
      <w:pPr>
        <w:tabs>
          <w:tab w:val="left" w:pos="-270"/>
          <w:tab w:val="left" w:pos="90"/>
        </w:tabs>
        <w:ind w:left="284"/>
        <w:jc w:val="center"/>
        <w:rPr>
          <w:i/>
          <w:color w:val="003399"/>
          <w:sz w:val="20"/>
          <w:szCs w:val="20"/>
        </w:rPr>
      </w:pPr>
      <w:r w:rsidRPr="00296804">
        <w:rPr>
          <w:i/>
          <w:color w:val="003399"/>
          <w:sz w:val="20"/>
          <w:szCs w:val="20"/>
        </w:rPr>
        <w:t>Planul de implementare</w:t>
      </w:r>
    </w:p>
    <w:tbl>
      <w:tblPr>
        <w:tblW w:w="54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454"/>
        <w:gridCol w:w="453"/>
        <w:gridCol w:w="453"/>
        <w:gridCol w:w="451"/>
        <w:gridCol w:w="453"/>
        <w:gridCol w:w="455"/>
        <w:gridCol w:w="453"/>
        <w:gridCol w:w="455"/>
        <w:gridCol w:w="455"/>
        <w:gridCol w:w="453"/>
        <w:gridCol w:w="455"/>
        <w:gridCol w:w="569"/>
        <w:gridCol w:w="1795"/>
        <w:gridCol w:w="1540"/>
      </w:tblGrid>
      <w:tr w:rsidR="00C34061" w:rsidRPr="00296804" w14:paraId="32157AD0" w14:textId="77777777" w:rsidTr="00E119D1">
        <w:trPr>
          <w:trHeight w:val="437"/>
        </w:trPr>
        <w:tc>
          <w:tcPr>
            <w:tcW w:w="1015" w:type="pct"/>
            <w:vMerge w:val="restart"/>
            <w:vAlign w:val="center"/>
            <w:hideMark/>
          </w:tcPr>
          <w:p w14:paraId="10809397" w14:textId="77777777" w:rsidR="00C34061" w:rsidRPr="00296804" w:rsidRDefault="00C34061" w:rsidP="00A7028E">
            <w:pPr>
              <w:tabs>
                <w:tab w:val="left" w:pos="-270"/>
                <w:tab w:val="left" w:pos="34"/>
              </w:tabs>
              <w:jc w:val="center"/>
              <w:rPr>
                <w:b/>
                <w:sz w:val="20"/>
                <w:szCs w:val="20"/>
              </w:rPr>
            </w:pPr>
            <w:r w:rsidRPr="00296804">
              <w:rPr>
                <w:b/>
                <w:bCs/>
                <w:sz w:val="20"/>
                <w:szCs w:val="20"/>
              </w:rPr>
              <w:t>Descrierea activității</w:t>
            </w:r>
          </w:p>
        </w:tc>
        <w:tc>
          <w:tcPr>
            <w:tcW w:w="2491" w:type="pct"/>
            <w:gridSpan w:val="12"/>
            <w:vAlign w:val="center"/>
            <w:hideMark/>
          </w:tcPr>
          <w:p w14:paraId="2FAAC6A6" w14:textId="77777777" w:rsidR="00C34061" w:rsidRPr="00296804" w:rsidRDefault="00C34061" w:rsidP="00A7028E">
            <w:pPr>
              <w:tabs>
                <w:tab w:val="left" w:pos="-270"/>
                <w:tab w:val="left" w:pos="90"/>
              </w:tabs>
              <w:ind w:left="284"/>
              <w:jc w:val="center"/>
              <w:rPr>
                <w:b/>
                <w:sz w:val="20"/>
                <w:szCs w:val="20"/>
              </w:rPr>
            </w:pPr>
            <w:r w:rsidRPr="00296804">
              <w:rPr>
                <w:b/>
                <w:bCs/>
                <w:sz w:val="20"/>
                <w:szCs w:val="20"/>
              </w:rPr>
              <w:t>Perioadă propusă de implementare</w:t>
            </w:r>
          </w:p>
        </w:tc>
        <w:tc>
          <w:tcPr>
            <w:tcW w:w="804" w:type="pct"/>
            <w:vAlign w:val="center"/>
          </w:tcPr>
          <w:p w14:paraId="45938A06" w14:textId="77777777" w:rsidR="00C34061" w:rsidRPr="00296804" w:rsidRDefault="00C34061" w:rsidP="00A7028E">
            <w:pPr>
              <w:tabs>
                <w:tab w:val="left" w:pos="-270"/>
                <w:tab w:val="left" w:pos="90"/>
              </w:tabs>
              <w:jc w:val="center"/>
              <w:rPr>
                <w:b/>
                <w:sz w:val="20"/>
                <w:szCs w:val="20"/>
              </w:rPr>
            </w:pPr>
            <w:r w:rsidRPr="00296804">
              <w:rPr>
                <w:b/>
                <w:sz w:val="20"/>
                <w:szCs w:val="20"/>
              </w:rPr>
              <w:t>Responsabil</w:t>
            </w:r>
          </w:p>
        </w:tc>
        <w:tc>
          <w:tcPr>
            <w:tcW w:w="690" w:type="pct"/>
            <w:vMerge w:val="restart"/>
            <w:vAlign w:val="center"/>
          </w:tcPr>
          <w:p w14:paraId="4822D91A" w14:textId="379A1EFF" w:rsidR="00C34061" w:rsidRPr="00296804" w:rsidRDefault="00C34061" w:rsidP="00A7028E">
            <w:pPr>
              <w:tabs>
                <w:tab w:val="left" w:pos="-270"/>
                <w:tab w:val="left" w:pos="90"/>
              </w:tabs>
              <w:jc w:val="center"/>
              <w:rPr>
                <w:b/>
                <w:sz w:val="20"/>
                <w:szCs w:val="20"/>
              </w:rPr>
            </w:pPr>
            <w:r w:rsidRPr="00296804">
              <w:rPr>
                <w:b/>
                <w:sz w:val="20"/>
                <w:szCs w:val="20"/>
              </w:rPr>
              <w:t xml:space="preserve">Costul, </w:t>
            </w:r>
            <w:r w:rsidR="00810FC4">
              <w:rPr>
                <w:b/>
                <w:sz w:val="20"/>
                <w:szCs w:val="20"/>
              </w:rPr>
              <w:t>EURO</w:t>
            </w:r>
          </w:p>
          <w:p w14:paraId="7BEF9AE0" w14:textId="77777777" w:rsidR="00C34061" w:rsidRPr="00296804" w:rsidRDefault="00C34061" w:rsidP="00A7028E">
            <w:pPr>
              <w:tabs>
                <w:tab w:val="left" w:pos="-270"/>
                <w:tab w:val="left" w:pos="90"/>
              </w:tabs>
              <w:jc w:val="center"/>
              <w:rPr>
                <w:sz w:val="20"/>
                <w:szCs w:val="20"/>
              </w:rPr>
            </w:pPr>
            <w:r w:rsidRPr="00296804">
              <w:rPr>
                <w:sz w:val="20"/>
                <w:szCs w:val="20"/>
              </w:rPr>
              <w:t>(după caz)</w:t>
            </w:r>
          </w:p>
        </w:tc>
      </w:tr>
      <w:tr w:rsidR="00E119D1" w:rsidRPr="00296804" w14:paraId="7723A167" w14:textId="77777777" w:rsidTr="00E119D1">
        <w:trPr>
          <w:cantSplit/>
          <w:trHeight w:val="1062"/>
        </w:trPr>
        <w:tc>
          <w:tcPr>
            <w:tcW w:w="1015" w:type="pct"/>
            <w:vMerge/>
            <w:hideMark/>
          </w:tcPr>
          <w:p w14:paraId="7D1545B7" w14:textId="77777777" w:rsidR="00E119D1" w:rsidRPr="00296804" w:rsidRDefault="00E119D1" w:rsidP="00A7028E">
            <w:pPr>
              <w:tabs>
                <w:tab w:val="left" w:pos="-270"/>
                <w:tab w:val="left" w:pos="90"/>
              </w:tabs>
              <w:ind w:left="284"/>
              <w:jc w:val="center"/>
              <w:rPr>
                <w:sz w:val="20"/>
                <w:szCs w:val="20"/>
              </w:rPr>
            </w:pPr>
          </w:p>
        </w:tc>
        <w:tc>
          <w:tcPr>
            <w:tcW w:w="203" w:type="pct"/>
            <w:textDirection w:val="btLr"/>
            <w:vAlign w:val="center"/>
            <w:hideMark/>
          </w:tcPr>
          <w:p w14:paraId="34207A9D" w14:textId="205D4EF9" w:rsidR="00E119D1" w:rsidRPr="00E119D1" w:rsidRDefault="00E119D1" w:rsidP="00596225">
            <w:pPr>
              <w:ind w:left="113" w:right="113"/>
              <w:rPr>
                <w:b/>
                <w:bCs/>
                <w:sz w:val="16"/>
                <w:szCs w:val="16"/>
              </w:rPr>
            </w:pPr>
            <w:r w:rsidRPr="00E119D1">
              <w:rPr>
                <w:b/>
                <w:bCs/>
                <w:sz w:val="16"/>
                <w:szCs w:val="16"/>
              </w:rPr>
              <w:t>Luna</w:t>
            </w:r>
            <w:r>
              <w:rPr>
                <w:b/>
                <w:bCs/>
                <w:sz w:val="16"/>
                <w:szCs w:val="16"/>
              </w:rPr>
              <w:t xml:space="preserve"> </w:t>
            </w:r>
            <w:r w:rsidRPr="00E119D1">
              <w:rPr>
                <w:b/>
                <w:bCs/>
                <w:sz w:val="16"/>
                <w:szCs w:val="16"/>
              </w:rPr>
              <w:t>1</w:t>
            </w:r>
          </w:p>
        </w:tc>
        <w:tc>
          <w:tcPr>
            <w:tcW w:w="203" w:type="pct"/>
            <w:textDirection w:val="btLr"/>
            <w:vAlign w:val="center"/>
            <w:hideMark/>
          </w:tcPr>
          <w:p w14:paraId="5D0C99B2" w14:textId="36AB6480" w:rsidR="00E119D1" w:rsidRPr="00E119D1" w:rsidRDefault="00E119D1" w:rsidP="00596225">
            <w:pPr>
              <w:ind w:left="113" w:right="113"/>
              <w:rPr>
                <w:b/>
                <w:sz w:val="16"/>
                <w:szCs w:val="16"/>
              </w:rPr>
            </w:pPr>
            <w:r w:rsidRPr="00E119D1">
              <w:rPr>
                <w:b/>
                <w:bCs/>
                <w:sz w:val="16"/>
                <w:szCs w:val="16"/>
              </w:rPr>
              <w:t>Luna</w:t>
            </w:r>
            <w:r>
              <w:rPr>
                <w:b/>
                <w:bCs/>
                <w:sz w:val="16"/>
                <w:szCs w:val="16"/>
              </w:rPr>
              <w:t xml:space="preserve"> </w:t>
            </w:r>
            <w:r w:rsidRPr="00E119D1">
              <w:rPr>
                <w:b/>
                <w:bCs/>
                <w:sz w:val="16"/>
                <w:szCs w:val="16"/>
              </w:rPr>
              <w:t>2</w:t>
            </w:r>
          </w:p>
        </w:tc>
        <w:tc>
          <w:tcPr>
            <w:tcW w:w="203" w:type="pct"/>
            <w:textDirection w:val="btLr"/>
            <w:vAlign w:val="center"/>
            <w:hideMark/>
          </w:tcPr>
          <w:p w14:paraId="47713880" w14:textId="775E82D8" w:rsidR="00E119D1" w:rsidRPr="00E119D1" w:rsidRDefault="00E119D1" w:rsidP="00596225">
            <w:pPr>
              <w:ind w:left="113" w:right="113"/>
              <w:rPr>
                <w:b/>
                <w:sz w:val="16"/>
                <w:szCs w:val="16"/>
              </w:rPr>
            </w:pPr>
            <w:r w:rsidRPr="00E119D1">
              <w:rPr>
                <w:b/>
                <w:bCs/>
                <w:sz w:val="16"/>
                <w:szCs w:val="16"/>
              </w:rPr>
              <w:t>L</w:t>
            </w:r>
            <w:r>
              <w:rPr>
                <w:b/>
                <w:bCs/>
                <w:sz w:val="16"/>
                <w:szCs w:val="16"/>
              </w:rPr>
              <w:t xml:space="preserve">una </w:t>
            </w:r>
            <w:r w:rsidRPr="00E119D1">
              <w:rPr>
                <w:b/>
                <w:bCs/>
                <w:sz w:val="16"/>
                <w:szCs w:val="16"/>
              </w:rPr>
              <w:t>3</w:t>
            </w:r>
          </w:p>
        </w:tc>
        <w:tc>
          <w:tcPr>
            <w:tcW w:w="202" w:type="pct"/>
            <w:textDirection w:val="btLr"/>
            <w:vAlign w:val="center"/>
          </w:tcPr>
          <w:p w14:paraId="5D91637C" w14:textId="6933E300" w:rsidR="00E119D1" w:rsidRPr="00E119D1" w:rsidRDefault="00E119D1" w:rsidP="00596225">
            <w:pPr>
              <w:ind w:left="113" w:right="113"/>
              <w:rPr>
                <w:b/>
                <w:bCs/>
                <w:sz w:val="16"/>
                <w:szCs w:val="16"/>
              </w:rPr>
            </w:pPr>
            <w:r w:rsidRPr="00E119D1">
              <w:rPr>
                <w:b/>
                <w:bCs/>
                <w:sz w:val="16"/>
                <w:szCs w:val="16"/>
              </w:rPr>
              <w:t>L</w:t>
            </w:r>
            <w:r>
              <w:rPr>
                <w:b/>
                <w:bCs/>
                <w:sz w:val="16"/>
                <w:szCs w:val="16"/>
              </w:rPr>
              <w:t>una 4</w:t>
            </w:r>
          </w:p>
        </w:tc>
        <w:tc>
          <w:tcPr>
            <w:tcW w:w="203" w:type="pct"/>
            <w:textDirection w:val="btLr"/>
            <w:vAlign w:val="center"/>
            <w:hideMark/>
          </w:tcPr>
          <w:p w14:paraId="2DA275D9" w14:textId="21AEDCBD" w:rsidR="00E119D1" w:rsidRPr="00E119D1" w:rsidRDefault="00E119D1" w:rsidP="00596225">
            <w:pPr>
              <w:tabs>
                <w:tab w:val="left" w:pos="-270"/>
                <w:tab w:val="left" w:pos="90"/>
              </w:tabs>
              <w:ind w:left="113" w:right="113"/>
              <w:rPr>
                <w:sz w:val="16"/>
                <w:szCs w:val="16"/>
              </w:rPr>
            </w:pPr>
            <w:r w:rsidRPr="00E119D1">
              <w:rPr>
                <w:b/>
                <w:bCs/>
                <w:sz w:val="16"/>
                <w:szCs w:val="16"/>
              </w:rPr>
              <w:t>L</w:t>
            </w:r>
            <w:r>
              <w:rPr>
                <w:b/>
                <w:bCs/>
                <w:sz w:val="16"/>
                <w:szCs w:val="16"/>
              </w:rPr>
              <w:t>una 5</w:t>
            </w:r>
          </w:p>
        </w:tc>
        <w:tc>
          <w:tcPr>
            <w:tcW w:w="204" w:type="pct"/>
            <w:textDirection w:val="btLr"/>
            <w:vAlign w:val="center"/>
          </w:tcPr>
          <w:p w14:paraId="4C8FCB97" w14:textId="4037A781" w:rsidR="00E119D1" w:rsidRPr="00E119D1" w:rsidRDefault="00E119D1" w:rsidP="00596225">
            <w:pPr>
              <w:ind w:left="113" w:right="113"/>
              <w:rPr>
                <w:sz w:val="16"/>
                <w:szCs w:val="16"/>
              </w:rPr>
            </w:pPr>
            <w:r w:rsidRPr="00E119D1">
              <w:rPr>
                <w:b/>
                <w:bCs/>
                <w:sz w:val="16"/>
                <w:szCs w:val="16"/>
              </w:rPr>
              <w:t>L</w:t>
            </w:r>
            <w:r>
              <w:rPr>
                <w:b/>
                <w:bCs/>
                <w:sz w:val="16"/>
                <w:szCs w:val="16"/>
              </w:rPr>
              <w:t>una 6</w:t>
            </w:r>
          </w:p>
        </w:tc>
        <w:tc>
          <w:tcPr>
            <w:tcW w:w="203" w:type="pct"/>
            <w:textDirection w:val="btLr"/>
            <w:vAlign w:val="center"/>
          </w:tcPr>
          <w:p w14:paraId="43823DD1" w14:textId="596A0BE3" w:rsidR="00E119D1" w:rsidRPr="00E119D1" w:rsidRDefault="00E119D1" w:rsidP="00596225">
            <w:pPr>
              <w:ind w:left="113" w:right="113"/>
              <w:rPr>
                <w:sz w:val="16"/>
                <w:szCs w:val="16"/>
              </w:rPr>
            </w:pPr>
            <w:r w:rsidRPr="00E119D1">
              <w:rPr>
                <w:b/>
                <w:bCs/>
                <w:sz w:val="16"/>
                <w:szCs w:val="16"/>
              </w:rPr>
              <w:t>L</w:t>
            </w:r>
            <w:r>
              <w:rPr>
                <w:b/>
                <w:bCs/>
                <w:sz w:val="16"/>
                <w:szCs w:val="16"/>
              </w:rPr>
              <w:t>una 7</w:t>
            </w:r>
          </w:p>
        </w:tc>
        <w:tc>
          <w:tcPr>
            <w:tcW w:w="204" w:type="pct"/>
            <w:textDirection w:val="btLr"/>
            <w:vAlign w:val="center"/>
          </w:tcPr>
          <w:p w14:paraId="768A4C38" w14:textId="24C7FBC0" w:rsidR="00E119D1" w:rsidRPr="00E119D1" w:rsidRDefault="00E119D1" w:rsidP="00596225">
            <w:pPr>
              <w:ind w:left="113" w:right="113"/>
              <w:rPr>
                <w:sz w:val="16"/>
                <w:szCs w:val="16"/>
              </w:rPr>
            </w:pPr>
            <w:r w:rsidRPr="00E119D1">
              <w:rPr>
                <w:b/>
                <w:bCs/>
                <w:sz w:val="16"/>
                <w:szCs w:val="16"/>
              </w:rPr>
              <w:t>L</w:t>
            </w:r>
            <w:r>
              <w:rPr>
                <w:b/>
                <w:bCs/>
                <w:sz w:val="16"/>
                <w:szCs w:val="16"/>
              </w:rPr>
              <w:t>una 8</w:t>
            </w:r>
          </w:p>
        </w:tc>
        <w:tc>
          <w:tcPr>
            <w:tcW w:w="204" w:type="pct"/>
            <w:textDirection w:val="btLr"/>
            <w:vAlign w:val="center"/>
          </w:tcPr>
          <w:p w14:paraId="329B039F" w14:textId="6D3B760C" w:rsidR="00E119D1" w:rsidRPr="00E119D1" w:rsidRDefault="00E119D1" w:rsidP="00596225">
            <w:pPr>
              <w:ind w:left="113" w:right="113"/>
              <w:rPr>
                <w:sz w:val="16"/>
                <w:szCs w:val="16"/>
              </w:rPr>
            </w:pPr>
            <w:r w:rsidRPr="00E119D1">
              <w:rPr>
                <w:b/>
                <w:bCs/>
                <w:sz w:val="16"/>
                <w:szCs w:val="16"/>
              </w:rPr>
              <w:t>L</w:t>
            </w:r>
            <w:r>
              <w:rPr>
                <w:b/>
                <w:bCs/>
                <w:sz w:val="16"/>
                <w:szCs w:val="16"/>
              </w:rPr>
              <w:t>una 9</w:t>
            </w:r>
          </w:p>
        </w:tc>
        <w:tc>
          <w:tcPr>
            <w:tcW w:w="203" w:type="pct"/>
            <w:textDirection w:val="btLr"/>
            <w:vAlign w:val="center"/>
          </w:tcPr>
          <w:p w14:paraId="7FE6A73A" w14:textId="593776F5" w:rsidR="00E119D1" w:rsidRPr="00E119D1" w:rsidRDefault="00E119D1" w:rsidP="00596225">
            <w:pPr>
              <w:ind w:left="113" w:right="113"/>
              <w:rPr>
                <w:sz w:val="16"/>
                <w:szCs w:val="16"/>
              </w:rPr>
            </w:pPr>
            <w:r w:rsidRPr="00E119D1">
              <w:rPr>
                <w:b/>
                <w:bCs/>
                <w:sz w:val="16"/>
                <w:szCs w:val="16"/>
              </w:rPr>
              <w:t>L</w:t>
            </w:r>
            <w:r>
              <w:rPr>
                <w:b/>
                <w:bCs/>
                <w:sz w:val="16"/>
                <w:szCs w:val="16"/>
              </w:rPr>
              <w:t>una 10</w:t>
            </w:r>
          </w:p>
        </w:tc>
        <w:tc>
          <w:tcPr>
            <w:tcW w:w="204" w:type="pct"/>
            <w:textDirection w:val="btLr"/>
            <w:vAlign w:val="center"/>
            <w:hideMark/>
          </w:tcPr>
          <w:p w14:paraId="4EAA4C50" w14:textId="58B9CB3A" w:rsidR="00E119D1" w:rsidRPr="00E119D1" w:rsidRDefault="00E119D1" w:rsidP="00596225">
            <w:pPr>
              <w:ind w:left="113" w:right="113"/>
              <w:rPr>
                <w:sz w:val="16"/>
                <w:szCs w:val="16"/>
              </w:rPr>
            </w:pPr>
            <w:r w:rsidRPr="00E119D1">
              <w:rPr>
                <w:b/>
                <w:bCs/>
                <w:sz w:val="16"/>
                <w:szCs w:val="16"/>
              </w:rPr>
              <w:t>L</w:t>
            </w:r>
            <w:r>
              <w:rPr>
                <w:b/>
                <w:bCs/>
                <w:sz w:val="16"/>
                <w:szCs w:val="16"/>
              </w:rPr>
              <w:t>una 11</w:t>
            </w:r>
          </w:p>
        </w:tc>
        <w:tc>
          <w:tcPr>
            <w:tcW w:w="255" w:type="pct"/>
            <w:textDirection w:val="btLr"/>
            <w:vAlign w:val="center"/>
            <w:hideMark/>
          </w:tcPr>
          <w:p w14:paraId="556052DD" w14:textId="5AE7B42B" w:rsidR="00E119D1" w:rsidRPr="00E119D1" w:rsidRDefault="00E119D1" w:rsidP="00596225">
            <w:pPr>
              <w:ind w:left="113" w:right="113"/>
              <w:rPr>
                <w:sz w:val="16"/>
                <w:szCs w:val="16"/>
              </w:rPr>
            </w:pPr>
            <w:r w:rsidRPr="00E119D1">
              <w:rPr>
                <w:b/>
                <w:bCs/>
                <w:sz w:val="16"/>
                <w:szCs w:val="16"/>
              </w:rPr>
              <w:t>L</w:t>
            </w:r>
            <w:r>
              <w:rPr>
                <w:b/>
                <w:bCs/>
                <w:sz w:val="16"/>
                <w:szCs w:val="16"/>
              </w:rPr>
              <w:t>una 12</w:t>
            </w:r>
          </w:p>
        </w:tc>
        <w:tc>
          <w:tcPr>
            <w:tcW w:w="804" w:type="pct"/>
            <w:textDirection w:val="btLr"/>
            <w:hideMark/>
          </w:tcPr>
          <w:p w14:paraId="6B57D1B5" w14:textId="77777777" w:rsidR="00E119D1" w:rsidRPr="00296804" w:rsidRDefault="00E119D1" w:rsidP="00A7028E">
            <w:pPr>
              <w:tabs>
                <w:tab w:val="left" w:pos="-270"/>
                <w:tab w:val="left" w:pos="90"/>
              </w:tabs>
              <w:ind w:left="284" w:right="113"/>
              <w:jc w:val="center"/>
              <w:rPr>
                <w:sz w:val="20"/>
                <w:szCs w:val="20"/>
              </w:rPr>
            </w:pPr>
          </w:p>
        </w:tc>
        <w:tc>
          <w:tcPr>
            <w:tcW w:w="690" w:type="pct"/>
            <w:vMerge/>
            <w:textDirection w:val="btLr"/>
          </w:tcPr>
          <w:p w14:paraId="2314FC66" w14:textId="77777777" w:rsidR="00E119D1" w:rsidRPr="00296804" w:rsidRDefault="00E119D1" w:rsidP="00A7028E">
            <w:pPr>
              <w:tabs>
                <w:tab w:val="left" w:pos="-270"/>
                <w:tab w:val="left" w:pos="90"/>
              </w:tabs>
              <w:ind w:left="284" w:right="113"/>
              <w:jc w:val="center"/>
              <w:rPr>
                <w:sz w:val="20"/>
                <w:szCs w:val="20"/>
              </w:rPr>
            </w:pPr>
          </w:p>
        </w:tc>
      </w:tr>
      <w:tr w:rsidR="00E119D1" w:rsidRPr="00296804" w14:paraId="3E5C45E5" w14:textId="77777777" w:rsidTr="00E119D1">
        <w:trPr>
          <w:cantSplit/>
          <w:trHeight w:val="327"/>
        </w:trPr>
        <w:tc>
          <w:tcPr>
            <w:tcW w:w="1015" w:type="pct"/>
            <w:hideMark/>
          </w:tcPr>
          <w:p w14:paraId="2CF3F025"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5507B8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1B9EE95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A69A005" w14:textId="77777777" w:rsidR="00E119D1" w:rsidRPr="00296804" w:rsidRDefault="00E119D1" w:rsidP="00A7028E">
            <w:pPr>
              <w:tabs>
                <w:tab w:val="left" w:pos="-270"/>
                <w:tab w:val="left" w:pos="90"/>
              </w:tabs>
              <w:ind w:left="284"/>
              <w:jc w:val="both"/>
              <w:rPr>
                <w:sz w:val="20"/>
                <w:szCs w:val="20"/>
              </w:rPr>
            </w:pPr>
          </w:p>
        </w:tc>
        <w:tc>
          <w:tcPr>
            <w:tcW w:w="202" w:type="pct"/>
          </w:tcPr>
          <w:p w14:paraId="012CA04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80CBF8C" w14:textId="77777777" w:rsidR="00E119D1" w:rsidRPr="00296804" w:rsidRDefault="00E119D1" w:rsidP="00A7028E">
            <w:pPr>
              <w:tabs>
                <w:tab w:val="left" w:pos="-270"/>
                <w:tab w:val="left" w:pos="90"/>
              </w:tabs>
              <w:ind w:left="284"/>
              <w:jc w:val="both"/>
              <w:rPr>
                <w:sz w:val="20"/>
                <w:szCs w:val="20"/>
              </w:rPr>
            </w:pPr>
          </w:p>
        </w:tc>
        <w:tc>
          <w:tcPr>
            <w:tcW w:w="204" w:type="pct"/>
          </w:tcPr>
          <w:p w14:paraId="0C1D20DA" w14:textId="77777777" w:rsidR="00E119D1" w:rsidRPr="00296804" w:rsidRDefault="00E119D1" w:rsidP="00A7028E">
            <w:pPr>
              <w:tabs>
                <w:tab w:val="left" w:pos="-270"/>
                <w:tab w:val="left" w:pos="90"/>
              </w:tabs>
              <w:ind w:left="284"/>
              <w:jc w:val="both"/>
              <w:rPr>
                <w:sz w:val="20"/>
                <w:szCs w:val="20"/>
              </w:rPr>
            </w:pPr>
          </w:p>
        </w:tc>
        <w:tc>
          <w:tcPr>
            <w:tcW w:w="203" w:type="pct"/>
            <w:hideMark/>
          </w:tcPr>
          <w:p w14:paraId="5481F2A5"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84682EA" w14:textId="77777777" w:rsidR="00E119D1" w:rsidRPr="00296804" w:rsidRDefault="00E119D1" w:rsidP="00A7028E">
            <w:pPr>
              <w:tabs>
                <w:tab w:val="left" w:pos="-270"/>
                <w:tab w:val="left" w:pos="90"/>
              </w:tabs>
              <w:ind w:left="284"/>
              <w:jc w:val="both"/>
              <w:rPr>
                <w:sz w:val="20"/>
                <w:szCs w:val="20"/>
              </w:rPr>
            </w:pPr>
          </w:p>
        </w:tc>
        <w:tc>
          <w:tcPr>
            <w:tcW w:w="204" w:type="pct"/>
            <w:hideMark/>
          </w:tcPr>
          <w:p w14:paraId="64191A6E"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217DC7B" w14:textId="77777777" w:rsidR="00E119D1" w:rsidRPr="00296804" w:rsidRDefault="00E119D1" w:rsidP="00A7028E">
            <w:pPr>
              <w:tabs>
                <w:tab w:val="left" w:pos="-270"/>
                <w:tab w:val="left" w:pos="90"/>
              </w:tabs>
              <w:ind w:left="284"/>
              <w:jc w:val="both"/>
              <w:rPr>
                <w:sz w:val="20"/>
                <w:szCs w:val="20"/>
              </w:rPr>
            </w:pPr>
          </w:p>
        </w:tc>
        <w:tc>
          <w:tcPr>
            <w:tcW w:w="204" w:type="pct"/>
            <w:hideMark/>
          </w:tcPr>
          <w:p w14:paraId="58723173" w14:textId="77777777" w:rsidR="00E119D1" w:rsidRPr="00296804" w:rsidRDefault="00E119D1" w:rsidP="00A7028E">
            <w:pPr>
              <w:tabs>
                <w:tab w:val="left" w:pos="-270"/>
                <w:tab w:val="left" w:pos="90"/>
              </w:tabs>
              <w:ind w:left="284"/>
              <w:jc w:val="both"/>
              <w:rPr>
                <w:sz w:val="20"/>
                <w:szCs w:val="20"/>
              </w:rPr>
            </w:pPr>
          </w:p>
        </w:tc>
        <w:tc>
          <w:tcPr>
            <w:tcW w:w="255" w:type="pct"/>
            <w:hideMark/>
          </w:tcPr>
          <w:p w14:paraId="3CF9C291" w14:textId="77777777" w:rsidR="00E119D1" w:rsidRPr="00296804" w:rsidRDefault="00E119D1" w:rsidP="00A7028E">
            <w:pPr>
              <w:tabs>
                <w:tab w:val="left" w:pos="-270"/>
                <w:tab w:val="left" w:pos="90"/>
              </w:tabs>
              <w:ind w:left="284"/>
              <w:jc w:val="both"/>
              <w:rPr>
                <w:sz w:val="20"/>
                <w:szCs w:val="20"/>
              </w:rPr>
            </w:pPr>
          </w:p>
        </w:tc>
        <w:tc>
          <w:tcPr>
            <w:tcW w:w="804" w:type="pct"/>
            <w:hideMark/>
          </w:tcPr>
          <w:p w14:paraId="54AA19E7" w14:textId="77777777" w:rsidR="00E119D1" w:rsidRPr="00296804" w:rsidRDefault="00E119D1" w:rsidP="00A7028E">
            <w:pPr>
              <w:tabs>
                <w:tab w:val="left" w:pos="-270"/>
                <w:tab w:val="left" w:pos="90"/>
              </w:tabs>
              <w:ind w:left="284"/>
              <w:jc w:val="both"/>
              <w:rPr>
                <w:sz w:val="20"/>
                <w:szCs w:val="20"/>
              </w:rPr>
            </w:pPr>
          </w:p>
        </w:tc>
        <w:tc>
          <w:tcPr>
            <w:tcW w:w="690" w:type="pct"/>
          </w:tcPr>
          <w:p w14:paraId="1CB09BF8" w14:textId="77777777" w:rsidR="00E119D1" w:rsidRPr="00296804" w:rsidRDefault="00E119D1" w:rsidP="00A7028E">
            <w:pPr>
              <w:tabs>
                <w:tab w:val="left" w:pos="-270"/>
                <w:tab w:val="left" w:pos="90"/>
              </w:tabs>
              <w:ind w:left="284"/>
              <w:jc w:val="both"/>
              <w:rPr>
                <w:sz w:val="20"/>
                <w:szCs w:val="20"/>
              </w:rPr>
            </w:pPr>
          </w:p>
        </w:tc>
      </w:tr>
      <w:tr w:rsidR="00E119D1" w:rsidRPr="00296804" w14:paraId="1FFBDB22" w14:textId="77777777" w:rsidTr="00E119D1">
        <w:trPr>
          <w:cantSplit/>
          <w:trHeight w:val="327"/>
        </w:trPr>
        <w:tc>
          <w:tcPr>
            <w:tcW w:w="1015" w:type="pct"/>
            <w:hideMark/>
          </w:tcPr>
          <w:p w14:paraId="74F242F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D01248E"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FE40F0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6B22AA7B" w14:textId="77777777" w:rsidR="00E119D1" w:rsidRPr="00296804" w:rsidRDefault="00E119D1" w:rsidP="00A7028E">
            <w:pPr>
              <w:tabs>
                <w:tab w:val="left" w:pos="-270"/>
                <w:tab w:val="left" w:pos="90"/>
              </w:tabs>
              <w:ind w:left="284"/>
              <w:jc w:val="both"/>
              <w:rPr>
                <w:sz w:val="20"/>
                <w:szCs w:val="20"/>
              </w:rPr>
            </w:pPr>
          </w:p>
        </w:tc>
        <w:tc>
          <w:tcPr>
            <w:tcW w:w="202" w:type="pct"/>
          </w:tcPr>
          <w:p w14:paraId="2BF3309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B9BC6BB" w14:textId="77777777" w:rsidR="00E119D1" w:rsidRPr="00296804" w:rsidRDefault="00E119D1" w:rsidP="00A7028E">
            <w:pPr>
              <w:tabs>
                <w:tab w:val="left" w:pos="-270"/>
                <w:tab w:val="left" w:pos="90"/>
              </w:tabs>
              <w:ind w:left="284"/>
              <w:jc w:val="both"/>
              <w:rPr>
                <w:sz w:val="20"/>
                <w:szCs w:val="20"/>
              </w:rPr>
            </w:pPr>
          </w:p>
        </w:tc>
        <w:tc>
          <w:tcPr>
            <w:tcW w:w="204" w:type="pct"/>
          </w:tcPr>
          <w:p w14:paraId="1223BE6A"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04CB11E"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9337FC0" w14:textId="77777777" w:rsidR="00E119D1" w:rsidRPr="00296804" w:rsidRDefault="00E119D1" w:rsidP="00A7028E">
            <w:pPr>
              <w:tabs>
                <w:tab w:val="left" w:pos="-270"/>
                <w:tab w:val="left" w:pos="90"/>
              </w:tabs>
              <w:ind w:left="284"/>
              <w:jc w:val="both"/>
              <w:rPr>
                <w:sz w:val="20"/>
                <w:szCs w:val="20"/>
              </w:rPr>
            </w:pPr>
          </w:p>
        </w:tc>
        <w:tc>
          <w:tcPr>
            <w:tcW w:w="204" w:type="pct"/>
            <w:hideMark/>
          </w:tcPr>
          <w:p w14:paraId="67B8B6E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44D8F12"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E7678B6" w14:textId="77777777" w:rsidR="00E119D1" w:rsidRPr="00296804" w:rsidRDefault="00E119D1" w:rsidP="00A7028E">
            <w:pPr>
              <w:tabs>
                <w:tab w:val="left" w:pos="-270"/>
                <w:tab w:val="left" w:pos="90"/>
              </w:tabs>
              <w:ind w:left="284"/>
              <w:jc w:val="both"/>
              <w:rPr>
                <w:sz w:val="20"/>
                <w:szCs w:val="20"/>
              </w:rPr>
            </w:pPr>
          </w:p>
        </w:tc>
        <w:tc>
          <w:tcPr>
            <w:tcW w:w="255" w:type="pct"/>
            <w:hideMark/>
          </w:tcPr>
          <w:p w14:paraId="54CD5CC4" w14:textId="77777777" w:rsidR="00E119D1" w:rsidRPr="00296804" w:rsidRDefault="00E119D1" w:rsidP="00A7028E">
            <w:pPr>
              <w:tabs>
                <w:tab w:val="left" w:pos="-270"/>
                <w:tab w:val="left" w:pos="90"/>
              </w:tabs>
              <w:ind w:left="284"/>
              <w:jc w:val="both"/>
              <w:rPr>
                <w:sz w:val="20"/>
                <w:szCs w:val="20"/>
              </w:rPr>
            </w:pPr>
          </w:p>
        </w:tc>
        <w:tc>
          <w:tcPr>
            <w:tcW w:w="804" w:type="pct"/>
            <w:hideMark/>
          </w:tcPr>
          <w:p w14:paraId="656C9E72" w14:textId="77777777" w:rsidR="00E119D1" w:rsidRPr="00296804" w:rsidRDefault="00E119D1" w:rsidP="00A7028E">
            <w:pPr>
              <w:tabs>
                <w:tab w:val="left" w:pos="-270"/>
                <w:tab w:val="left" w:pos="90"/>
              </w:tabs>
              <w:ind w:left="284"/>
              <w:jc w:val="both"/>
              <w:rPr>
                <w:sz w:val="20"/>
                <w:szCs w:val="20"/>
              </w:rPr>
            </w:pPr>
          </w:p>
        </w:tc>
        <w:tc>
          <w:tcPr>
            <w:tcW w:w="690" w:type="pct"/>
          </w:tcPr>
          <w:p w14:paraId="1307740D" w14:textId="77777777" w:rsidR="00E119D1" w:rsidRPr="00296804" w:rsidRDefault="00E119D1" w:rsidP="00A7028E">
            <w:pPr>
              <w:tabs>
                <w:tab w:val="left" w:pos="-270"/>
                <w:tab w:val="left" w:pos="90"/>
              </w:tabs>
              <w:ind w:left="284"/>
              <w:jc w:val="both"/>
              <w:rPr>
                <w:sz w:val="20"/>
                <w:szCs w:val="20"/>
              </w:rPr>
            </w:pPr>
          </w:p>
        </w:tc>
      </w:tr>
      <w:tr w:rsidR="00E119D1" w:rsidRPr="00296804" w14:paraId="67A9C8B6" w14:textId="77777777" w:rsidTr="00E119D1">
        <w:trPr>
          <w:cantSplit/>
          <w:trHeight w:val="327"/>
        </w:trPr>
        <w:tc>
          <w:tcPr>
            <w:tcW w:w="1015" w:type="pct"/>
            <w:hideMark/>
          </w:tcPr>
          <w:p w14:paraId="1C127AF9"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C04713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177D46C"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D1D08BB" w14:textId="77777777" w:rsidR="00E119D1" w:rsidRPr="00296804" w:rsidRDefault="00E119D1" w:rsidP="00A7028E">
            <w:pPr>
              <w:tabs>
                <w:tab w:val="left" w:pos="-270"/>
                <w:tab w:val="left" w:pos="90"/>
              </w:tabs>
              <w:ind w:left="284"/>
              <w:jc w:val="both"/>
              <w:rPr>
                <w:sz w:val="20"/>
                <w:szCs w:val="20"/>
              </w:rPr>
            </w:pPr>
          </w:p>
        </w:tc>
        <w:tc>
          <w:tcPr>
            <w:tcW w:w="202" w:type="pct"/>
          </w:tcPr>
          <w:p w14:paraId="2DE4AB14"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883DA22" w14:textId="77777777" w:rsidR="00E119D1" w:rsidRPr="00296804" w:rsidRDefault="00E119D1" w:rsidP="00A7028E">
            <w:pPr>
              <w:tabs>
                <w:tab w:val="left" w:pos="-270"/>
                <w:tab w:val="left" w:pos="90"/>
              </w:tabs>
              <w:ind w:left="284"/>
              <w:jc w:val="both"/>
              <w:rPr>
                <w:sz w:val="20"/>
                <w:szCs w:val="20"/>
              </w:rPr>
            </w:pPr>
          </w:p>
        </w:tc>
        <w:tc>
          <w:tcPr>
            <w:tcW w:w="204" w:type="pct"/>
          </w:tcPr>
          <w:p w14:paraId="35542936"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8BDD4CE" w14:textId="77777777" w:rsidR="00E119D1" w:rsidRPr="00296804" w:rsidRDefault="00E119D1" w:rsidP="00A7028E">
            <w:pPr>
              <w:tabs>
                <w:tab w:val="left" w:pos="-270"/>
                <w:tab w:val="left" w:pos="90"/>
              </w:tabs>
              <w:ind w:left="284"/>
              <w:jc w:val="both"/>
              <w:rPr>
                <w:sz w:val="20"/>
                <w:szCs w:val="20"/>
              </w:rPr>
            </w:pPr>
          </w:p>
        </w:tc>
        <w:tc>
          <w:tcPr>
            <w:tcW w:w="204" w:type="pct"/>
            <w:hideMark/>
          </w:tcPr>
          <w:p w14:paraId="2599DB06" w14:textId="77777777" w:rsidR="00E119D1" w:rsidRPr="00296804" w:rsidRDefault="00E119D1" w:rsidP="00A7028E">
            <w:pPr>
              <w:tabs>
                <w:tab w:val="left" w:pos="-270"/>
                <w:tab w:val="left" w:pos="90"/>
              </w:tabs>
              <w:ind w:left="284"/>
              <w:jc w:val="both"/>
              <w:rPr>
                <w:sz w:val="20"/>
                <w:szCs w:val="20"/>
              </w:rPr>
            </w:pPr>
          </w:p>
        </w:tc>
        <w:tc>
          <w:tcPr>
            <w:tcW w:w="204" w:type="pct"/>
            <w:hideMark/>
          </w:tcPr>
          <w:p w14:paraId="1A743625" w14:textId="77777777" w:rsidR="00E119D1" w:rsidRPr="00296804" w:rsidRDefault="00E119D1" w:rsidP="00A7028E">
            <w:pPr>
              <w:tabs>
                <w:tab w:val="left" w:pos="-270"/>
                <w:tab w:val="left" w:pos="90"/>
              </w:tabs>
              <w:ind w:left="284"/>
              <w:jc w:val="both"/>
              <w:rPr>
                <w:sz w:val="20"/>
                <w:szCs w:val="20"/>
              </w:rPr>
            </w:pPr>
          </w:p>
        </w:tc>
        <w:tc>
          <w:tcPr>
            <w:tcW w:w="203" w:type="pct"/>
            <w:hideMark/>
          </w:tcPr>
          <w:p w14:paraId="774DEF6C" w14:textId="77777777" w:rsidR="00E119D1" w:rsidRPr="00296804" w:rsidRDefault="00E119D1" w:rsidP="00A7028E">
            <w:pPr>
              <w:tabs>
                <w:tab w:val="left" w:pos="-270"/>
                <w:tab w:val="left" w:pos="90"/>
              </w:tabs>
              <w:ind w:left="284"/>
              <w:jc w:val="both"/>
              <w:rPr>
                <w:sz w:val="20"/>
                <w:szCs w:val="20"/>
              </w:rPr>
            </w:pPr>
          </w:p>
        </w:tc>
        <w:tc>
          <w:tcPr>
            <w:tcW w:w="204" w:type="pct"/>
            <w:hideMark/>
          </w:tcPr>
          <w:p w14:paraId="03E6F51A" w14:textId="77777777" w:rsidR="00E119D1" w:rsidRPr="00296804" w:rsidRDefault="00E119D1" w:rsidP="00A7028E">
            <w:pPr>
              <w:tabs>
                <w:tab w:val="left" w:pos="-270"/>
                <w:tab w:val="left" w:pos="90"/>
              </w:tabs>
              <w:ind w:left="284"/>
              <w:jc w:val="both"/>
              <w:rPr>
                <w:sz w:val="20"/>
                <w:szCs w:val="20"/>
              </w:rPr>
            </w:pPr>
          </w:p>
        </w:tc>
        <w:tc>
          <w:tcPr>
            <w:tcW w:w="255" w:type="pct"/>
            <w:hideMark/>
          </w:tcPr>
          <w:p w14:paraId="479F6625" w14:textId="77777777" w:rsidR="00E119D1" w:rsidRPr="00296804" w:rsidRDefault="00E119D1" w:rsidP="00A7028E">
            <w:pPr>
              <w:tabs>
                <w:tab w:val="left" w:pos="-270"/>
                <w:tab w:val="left" w:pos="90"/>
              </w:tabs>
              <w:ind w:left="284"/>
              <w:jc w:val="both"/>
              <w:rPr>
                <w:sz w:val="20"/>
                <w:szCs w:val="20"/>
              </w:rPr>
            </w:pPr>
          </w:p>
        </w:tc>
        <w:tc>
          <w:tcPr>
            <w:tcW w:w="804" w:type="pct"/>
            <w:hideMark/>
          </w:tcPr>
          <w:p w14:paraId="491E6D96" w14:textId="77777777" w:rsidR="00E119D1" w:rsidRPr="00296804" w:rsidRDefault="00E119D1" w:rsidP="00A7028E">
            <w:pPr>
              <w:tabs>
                <w:tab w:val="left" w:pos="-270"/>
                <w:tab w:val="left" w:pos="90"/>
              </w:tabs>
              <w:ind w:left="284"/>
              <w:jc w:val="both"/>
              <w:rPr>
                <w:sz w:val="20"/>
                <w:szCs w:val="20"/>
              </w:rPr>
            </w:pPr>
          </w:p>
        </w:tc>
        <w:tc>
          <w:tcPr>
            <w:tcW w:w="690" w:type="pct"/>
          </w:tcPr>
          <w:p w14:paraId="2F5EECA8" w14:textId="77777777" w:rsidR="00E119D1" w:rsidRPr="00296804" w:rsidRDefault="00E119D1" w:rsidP="00A7028E">
            <w:pPr>
              <w:tabs>
                <w:tab w:val="left" w:pos="-270"/>
                <w:tab w:val="left" w:pos="90"/>
              </w:tabs>
              <w:ind w:left="284"/>
              <w:jc w:val="both"/>
              <w:rPr>
                <w:sz w:val="20"/>
                <w:szCs w:val="20"/>
              </w:rPr>
            </w:pPr>
          </w:p>
        </w:tc>
      </w:tr>
      <w:tr w:rsidR="00E119D1" w:rsidRPr="00296804" w14:paraId="3EF5110A" w14:textId="77777777" w:rsidTr="00E119D1">
        <w:trPr>
          <w:cantSplit/>
          <w:trHeight w:val="327"/>
        </w:trPr>
        <w:tc>
          <w:tcPr>
            <w:tcW w:w="1015" w:type="pct"/>
            <w:hideMark/>
          </w:tcPr>
          <w:p w14:paraId="7785EC98" w14:textId="77777777" w:rsidR="00E119D1" w:rsidRPr="00296804" w:rsidRDefault="00E119D1" w:rsidP="00A7028E">
            <w:pPr>
              <w:tabs>
                <w:tab w:val="left" w:pos="-270"/>
                <w:tab w:val="left" w:pos="90"/>
              </w:tabs>
              <w:ind w:left="284"/>
              <w:jc w:val="both"/>
              <w:rPr>
                <w:sz w:val="20"/>
                <w:szCs w:val="20"/>
              </w:rPr>
            </w:pPr>
          </w:p>
        </w:tc>
        <w:tc>
          <w:tcPr>
            <w:tcW w:w="203" w:type="pct"/>
            <w:hideMark/>
          </w:tcPr>
          <w:p w14:paraId="67D2746F" w14:textId="77777777" w:rsidR="00E119D1" w:rsidRPr="00296804" w:rsidRDefault="00E119D1" w:rsidP="00A7028E">
            <w:pPr>
              <w:tabs>
                <w:tab w:val="left" w:pos="-270"/>
                <w:tab w:val="left" w:pos="90"/>
              </w:tabs>
              <w:ind w:left="284"/>
              <w:jc w:val="both"/>
              <w:rPr>
                <w:sz w:val="20"/>
                <w:szCs w:val="20"/>
              </w:rPr>
            </w:pPr>
          </w:p>
        </w:tc>
        <w:tc>
          <w:tcPr>
            <w:tcW w:w="203" w:type="pct"/>
            <w:hideMark/>
          </w:tcPr>
          <w:p w14:paraId="0FC9B1D9" w14:textId="77777777" w:rsidR="00E119D1" w:rsidRPr="00296804" w:rsidRDefault="00E119D1" w:rsidP="00A7028E">
            <w:pPr>
              <w:tabs>
                <w:tab w:val="left" w:pos="-270"/>
                <w:tab w:val="left" w:pos="90"/>
              </w:tabs>
              <w:ind w:left="284"/>
              <w:jc w:val="both"/>
              <w:rPr>
                <w:sz w:val="20"/>
                <w:szCs w:val="20"/>
              </w:rPr>
            </w:pPr>
          </w:p>
        </w:tc>
        <w:tc>
          <w:tcPr>
            <w:tcW w:w="203" w:type="pct"/>
            <w:hideMark/>
          </w:tcPr>
          <w:p w14:paraId="47B89E69" w14:textId="77777777" w:rsidR="00E119D1" w:rsidRPr="00296804" w:rsidRDefault="00E119D1" w:rsidP="00A7028E">
            <w:pPr>
              <w:tabs>
                <w:tab w:val="left" w:pos="-270"/>
                <w:tab w:val="left" w:pos="90"/>
              </w:tabs>
              <w:ind w:left="284"/>
              <w:jc w:val="both"/>
              <w:rPr>
                <w:sz w:val="20"/>
                <w:szCs w:val="20"/>
              </w:rPr>
            </w:pPr>
          </w:p>
        </w:tc>
        <w:tc>
          <w:tcPr>
            <w:tcW w:w="202" w:type="pct"/>
          </w:tcPr>
          <w:p w14:paraId="10A1EE0D" w14:textId="77777777" w:rsidR="00E119D1" w:rsidRPr="00296804" w:rsidRDefault="00E119D1" w:rsidP="00A7028E">
            <w:pPr>
              <w:tabs>
                <w:tab w:val="left" w:pos="-270"/>
                <w:tab w:val="left" w:pos="90"/>
              </w:tabs>
              <w:ind w:left="284"/>
              <w:jc w:val="both"/>
              <w:rPr>
                <w:sz w:val="20"/>
                <w:szCs w:val="20"/>
              </w:rPr>
            </w:pPr>
          </w:p>
        </w:tc>
        <w:tc>
          <w:tcPr>
            <w:tcW w:w="203" w:type="pct"/>
            <w:hideMark/>
          </w:tcPr>
          <w:p w14:paraId="2F361C46" w14:textId="77777777" w:rsidR="00E119D1" w:rsidRPr="00296804" w:rsidRDefault="00E119D1" w:rsidP="00A7028E">
            <w:pPr>
              <w:tabs>
                <w:tab w:val="left" w:pos="-270"/>
                <w:tab w:val="left" w:pos="90"/>
              </w:tabs>
              <w:ind w:left="284"/>
              <w:jc w:val="both"/>
              <w:rPr>
                <w:sz w:val="20"/>
                <w:szCs w:val="20"/>
              </w:rPr>
            </w:pPr>
          </w:p>
        </w:tc>
        <w:tc>
          <w:tcPr>
            <w:tcW w:w="204" w:type="pct"/>
          </w:tcPr>
          <w:p w14:paraId="49E78212" w14:textId="77777777" w:rsidR="00E119D1" w:rsidRPr="00296804" w:rsidRDefault="00E119D1" w:rsidP="00A7028E">
            <w:pPr>
              <w:tabs>
                <w:tab w:val="left" w:pos="-270"/>
                <w:tab w:val="left" w:pos="90"/>
              </w:tabs>
              <w:ind w:left="284"/>
              <w:jc w:val="both"/>
              <w:rPr>
                <w:sz w:val="20"/>
                <w:szCs w:val="20"/>
              </w:rPr>
            </w:pPr>
          </w:p>
        </w:tc>
        <w:tc>
          <w:tcPr>
            <w:tcW w:w="203" w:type="pct"/>
            <w:hideMark/>
          </w:tcPr>
          <w:p w14:paraId="5175C1CF" w14:textId="77777777" w:rsidR="00E119D1" w:rsidRPr="00296804" w:rsidRDefault="00E119D1" w:rsidP="00A7028E">
            <w:pPr>
              <w:tabs>
                <w:tab w:val="left" w:pos="-270"/>
                <w:tab w:val="left" w:pos="90"/>
              </w:tabs>
              <w:ind w:left="284"/>
              <w:jc w:val="both"/>
              <w:rPr>
                <w:sz w:val="20"/>
                <w:szCs w:val="20"/>
              </w:rPr>
            </w:pPr>
          </w:p>
        </w:tc>
        <w:tc>
          <w:tcPr>
            <w:tcW w:w="204" w:type="pct"/>
            <w:hideMark/>
          </w:tcPr>
          <w:p w14:paraId="2D98F0CD" w14:textId="77777777" w:rsidR="00E119D1" w:rsidRPr="00296804" w:rsidRDefault="00E119D1" w:rsidP="00A7028E">
            <w:pPr>
              <w:tabs>
                <w:tab w:val="left" w:pos="-270"/>
                <w:tab w:val="left" w:pos="90"/>
              </w:tabs>
              <w:ind w:left="284"/>
              <w:jc w:val="both"/>
              <w:rPr>
                <w:sz w:val="20"/>
                <w:szCs w:val="20"/>
              </w:rPr>
            </w:pPr>
          </w:p>
        </w:tc>
        <w:tc>
          <w:tcPr>
            <w:tcW w:w="204" w:type="pct"/>
            <w:hideMark/>
          </w:tcPr>
          <w:p w14:paraId="5F5AB0B4" w14:textId="77777777" w:rsidR="00E119D1" w:rsidRPr="00296804" w:rsidRDefault="00E119D1" w:rsidP="00A7028E">
            <w:pPr>
              <w:tabs>
                <w:tab w:val="left" w:pos="-270"/>
                <w:tab w:val="left" w:pos="90"/>
              </w:tabs>
              <w:ind w:left="284"/>
              <w:jc w:val="both"/>
              <w:rPr>
                <w:sz w:val="20"/>
                <w:szCs w:val="20"/>
              </w:rPr>
            </w:pPr>
          </w:p>
        </w:tc>
        <w:tc>
          <w:tcPr>
            <w:tcW w:w="203" w:type="pct"/>
            <w:hideMark/>
          </w:tcPr>
          <w:p w14:paraId="3539C720" w14:textId="77777777" w:rsidR="00E119D1" w:rsidRPr="00296804" w:rsidRDefault="00E119D1" w:rsidP="00A7028E">
            <w:pPr>
              <w:tabs>
                <w:tab w:val="left" w:pos="-270"/>
                <w:tab w:val="left" w:pos="90"/>
              </w:tabs>
              <w:ind w:left="284"/>
              <w:jc w:val="both"/>
              <w:rPr>
                <w:sz w:val="20"/>
                <w:szCs w:val="20"/>
              </w:rPr>
            </w:pPr>
          </w:p>
        </w:tc>
        <w:tc>
          <w:tcPr>
            <w:tcW w:w="204" w:type="pct"/>
            <w:hideMark/>
          </w:tcPr>
          <w:p w14:paraId="0498F962" w14:textId="77777777" w:rsidR="00E119D1" w:rsidRPr="00296804" w:rsidRDefault="00E119D1" w:rsidP="00A7028E">
            <w:pPr>
              <w:tabs>
                <w:tab w:val="left" w:pos="-270"/>
                <w:tab w:val="left" w:pos="90"/>
              </w:tabs>
              <w:ind w:left="284"/>
              <w:jc w:val="both"/>
              <w:rPr>
                <w:sz w:val="20"/>
                <w:szCs w:val="20"/>
              </w:rPr>
            </w:pPr>
          </w:p>
        </w:tc>
        <w:tc>
          <w:tcPr>
            <w:tcW w:w="255" w:type="pct"/>
            <w:hideMark/>
          </w:tcPr>
          <w:p w14:paraId="59F56E4C" w14:textId="77777777" w:rsidR="00E119D1" w:rsidRPr="00296804" w:rsidRDefault="00E119D1" w:rsidP="00A7028E">
            <w:pPr>
              <w:tabs>
                <w:tab w:val="left" w:pos="-270"/>
                <w:tab w:val="left" w:pos="90"/>
              </w:tabs>
              <w:ind w:left="284"/>
              <w:jc w:val="both"/>
              <w:rPr>
                <w:sz w:val="20"/>
                <w:szCs w:val="20"/>
              </w:rPr>
            </w:pPr>
          </w:p>
        </w:tc>
        <w:tc>
          <w:tcPr>
            <w:tcW w:w="804" w:type="pct"/>
            <w:hideMark/>
          </w:tcPr>
          <w:p w14:paraId="37952E0E" w14:textId="77777777" w:rsidR="00E119D1" w:rsidRPr="00296804" w:rsidRDefault="00E119D1" w:rsidP="00A7028E">
            <w:pPr>
              <w:tabs>
                <w:tab w:val="left" w:pos="-270"/>
                <w:tab w:val="left" w:pos="90"/>
              </w:tabs>
              <w:ind w:left="284"/>
              <w:jc w:val="both"/>
              <w:rPr>
                <w:sz w:val="20"/>
                <w:szCs w:val="20"/>
              </w:rPr>
            </w:pPr>
          </w:p>
        </w:tc>
        <w:tc>
          <w:tcPr>
            <w:tcW w:w="690" w:type="pct"/>
          </w:tcPr>
          <w:p w14:paraId="71149DC2" w14:textId="77777777" w:rsidR="00E119D1" w:rsidRPr="00296804" w:rsidRDefault="00E119D1" w:rsidP="00A7028E">
            <w:pPr>
              <w:tabs>
                <w:tab w:val="left" w:pos="-270"/>
                <w:tab w:val="left" w:pos="90"/>
              </w:tabs>
              <w:ind w:left="284"/>
              <w:jc w:val="both"/>
              <w:rPr>
                <w:sz w:val="20"/>
                <w:szCs w:val="20"/>
              </w:rPr>
            </w:pPr>
          </w:p>
        </w:tc>
      </w:tr>
    </w:tbl>
    <w:p w14:paraId="5A9B8652"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B7CE1E4" w14:textId="77777777" w:rsidR="00C3406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20F2A319" w14:textId="77777777" w:rsidR="00C34061" w:rsidRPr="00467891" w:rsidRDefault="00C34061" w:rsidP="00C34061">
      <w:pPr>
        <w:pStyle w:val="paragraph"/>
        <w:spacing w:before="0" w:beforeAutospacing="0" w:after="120" w:afterAutospacing="0" w:line="276" w:lineRule="auto"/>
        <w:jc w:val="both"/>
        <w:textAlignment w:val="baseline"/>
        <w:rPr>
          <w:rStyle w:val="normaltextrun"/>
          <w:rFonts w:ascii="Arial" w:hAnsi="Arial" w:cs="Arial"/>
          <w:lang w:val="ro-MD"/>
        </w:rPr>
      </w:pPr>
    </w:p>
    <w:p w14:paraId="1767C390" w14:textId="77777777" w:rsidR="00C34061" w:rsidRPr="00467891" w:rsidRDefault="00C34061" w:rsidP="00C34061">
      <w:pPr>
        <w:pStyle w:val="Heading1"/>
        <w:numPr>
          <w:ilvl w:val="0"/>
          <w:numId w:val="11"/>
        </w:numPr>
        <w:tabs>
          <w:tab w:val="left" w:pos="426"/>
        </w:tabs>
        <w:spacing w:before="480" w:after="240" w:line="276" w:lineRule="auto"/>
        <w:ind w:left="426"/>
        <w:rPr>
          <w:b/>
          <w:bCs/>
        </w:rPr>
      </w:pPr>
      <w:bookmarkStart w:id="9" w:name="_Toc102031821"/>
      <w:r w:rsidRPr="388AC297">
        <w:rPr>
          <w:b/>
          <w:bCs/>
        </w:rPr>
        <w:t>Analiza riscurilor</w:t>
      </w:r>
      <w:bookmarkEnd w:id="9"/>
    </w:p>
    <w:p w14:paraId="02C617C0"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Factorii de limitare și obstacolele</w:t>
      </w:r>
    </w:p>
    <w:p w14:paraId="0489C937"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Factorii importanți de succes</w:t>
      </w:r>
    </w:p>
    <w:p w14:paraId="34F8F9C2" w14:textId="77777777"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Riscurile și măsurile specifice de combatere a acestora</w:t>
      </w:r>
    </w:p>
    <w:p w14:paraId="4E92497A" w14:textId="77777777" w:rsidR="00C34061" w:rsidRPr="00482420" w:rsidRDefault="00C34061" w:rsidP="00C34061">
      <w:pPr>
        <w:tabs>
          <w:tab w:val="left" w:pos="-270"/>
          <w:tab w:val="left" w:pos="90"/>
        </w:tabs>
        <w:ind w:left="284"/>
        <w:jc w:val="right"/>
        <w:rPr>
          <w:i/>
          <w:sz w:val="20"/>
          <w:szCs w:val="20"/>
        </w:rPr>
      </w:pPr>
      <w:r>
        <w:rPr>
          <w:i/>
          <w:sz w:val="20"/>
          <w:szCs w:val="20"/>
        </w:rPr>
        <w:t>Model</w:t>
      </w:r>
    </w:p>
    <w:tbl>
      <w:tblPr>
        <w:tblW w:w="5000" w:type="pct"/>
        <w:tblCellMar>
          <w:left w:w="0" w:type="dxa"/>
          <w:right w:w="0" w:type="dxa"/>
        </w:tblCellMar>
        <w:tblLook w:val="0420" w:firstRow="1" w:lastRow="0" w:firstColumn="0" w:lastColumn="0" w:noHBand="0" w:noVBand="1"/>
      </w:tblPr>
      <w:tblGrid>
        <w:gridCol w:w="2927"/>
        <w:gridCol w:w="3174"/>
        <w:gridCol w:w="4077"/>
      </w:tblGrid>
      <w:tr w:rsidR="00C34061" w:rsidRPr="00482420" w14:paraId="008A758A"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19BF3F" w14:textId="77777777" w:rsidR="00C34061" w:rsidRPr="00482420" w:rsidRDefault="00C34061" w:rsidP="00A7028E">
            <w:pPr>
              <w:tabs>
                <w:tab w:val="left" w:pos="90"/>
              </w:tabs>
              <w:ind w:left="284"/>
              <w:rPr>
                <w:b/>
                <w:sz w:val="20"/>
              </w:rPr>
            </w:pPr>
            <w:r w:rsidRPr="00482420">
              <w:rPr>
                <w:b/>
                <w:sz w:val="20"/>
              </w:rPr>
              <w:t>Riscuri</w:t>
            </w: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CAC807" w14:textId="77777777" w:rsidR="00C34061" w:rsidRPr="00482420" w:rsidRDefault="00C34061" w:rsidP="00A7028E">
            <w:pPr>
              <w:tabs>
                <w:tab w:val="left" w:pos="90"/>
              </w:tabs>
              <w:ind w:left="284"/>
              <w:rPr>
                <w:b/>
                <w:sz w:val="20"/>
              </w:rPr>
            </w:pPr>
            <w:r w:rsidRPr="00482420">
              <w:rPr>
                <w:b/>
                <w:sz w:val="20"/>
              </w:rPr>
              <w:t>Cauzele</w:t>
            </w:r>
          </w:p>
        </w:tc>
        <w:tc>
          <w:tcPr>
            <w:tcW w:w="2003" w:type="pct"/>
            <w:tcBorders>
              <w:top w:val="single" w:sz="8" w:space="0" w:color="000000"/>
              <w:left w:val="single" w:sz="8" w:space="0" w:color="000000"/>
              <w:bottom w:val="single" w:sz="8" w:space="0" w:color="000000"/>
              <w:right w:val="single" w:sz="8" w:space="0" w:color="000000"/>
            </w:tcBorders>
          </w:tcPr>
          <w:p w14:paraId="61687CD9" w14:textId="77777777" w:rsidR="00C34061" w:rsidRPr="00482420" w:rsidRDefault="00C34061" w:rsidP="00A7028E">
            <w:pPr>
              <w:tabs>
                <w:tab w:val="left" w:pos="90"/>
              </w:tabs>
              <w:ind w:left="284"/>
              <w:rPr>
                <w:b/>
                <w:sz w:val="20"/>
              </w:rPr>
            </w:pPr>
            <w:r w:rsidRPr="00482420">
              <w:rPr>
                <w:b/>
                <w:sz w:val="20"/>
              </w:rPr>
              <w:t>Măsuri specifice de combatere a acestora</w:t>
            </w:r>
          </w:p>
        </w:tc>
      </w:tr>
      <w:tr w:rsidR="00C34061" w:rsidRPr="00482420" w14:paraId="509261D6"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CBE767" w14:textId="77777777" w:rsidR="00C34061" w:rsidRPr="00482420" w:rsidRDefault="00C34061" w:rsidP="00A7028E">
            <w:pPr>
              <w:tabs>
                <w:tab w:val="left" w:pos="-270"/>
                <w:tab w:val="left" w:pos="90"/>
              </w:tabs>
              <w:ind w:left="284"/>
              <w:rPr>
                <w:sz w:val="20"/>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94411" w14:textId="77777777" w:rsidR="00C34061" w:rsidRPr="00482420" w:rsidRDefault="00C34061" w:rsidP="00A7028E">
            <w:pPr>
              <w:tabs>
                <w:tab w:val="left" w:pos="-270"/>
                <w:tab w:val="left" w:pos="90"/>
              </w:tabs>
              <w:ind w:left="284"/>
              <w:rPr>
                <w:sz w:val="20"/>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563529D3" w14:textId="77777777" w:rsidR="00C34061" w:rsidRPr="00482420" w:rsidRDefault="00C34061" w:rsidP="00A7028E">
            <w:pPr>
              <w:tabs>
                <w:tab w:val="left" w:pos="-270"/>
                <w:tab w:val="left" w:pos="90"/>
              </w:tabs>
              <w:ind w:left="284"/>
              <w:rPr>
                <w:sz w:val="20"/>
                <w:lang w:eastAsia="zh-CN"/>
              </w:rPr>
            </w:pPr>
          </w:p>
        </w:tc>
      </w:tr>
      <w:tr w:rsidR="00C34061" w:rsidRPr="00482420" w14:paraId="0AA11FF8"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C034F2"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BBF876"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837AAD2" w14:textId="77777777" w:rsidR="00C34061" w:rsidRPr="00482420" w:rsidRDefault="00C34061" w:rsidP="00A7028E">
            <w:pPr>
              <w:tabs>
                <w:tab w:val="left" w:pos="-270"/>
                <w:tab w:val="left" w:pos="90"/>
              </w:tabs>
              <w:ind w:left="284"/>
              <w:rPr>
                <w:sz w:val="20"/>
                <w:szCs w:val="36"/>
                <w:lang w:eastAsia="zh-CN"/>
              </w:rPr>
            </w:pPr>
          </w:p>
        </w:tc>
      </w:tr>
      <w:tr w:rsidR="00C34061" w:rsidRPr="00482420" w14:paraId="64204124"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4334D"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40F261"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D9F522B" w14:textId="77777777" w:rsidR="00C34061" w:rsidRPr="00482420" w:rsidRDefault="00C34061" w:rsidP="00A7028E">
            <w:pPr>
              <w:tabs>
                <w:tab w:val="left" w:pos="-270"/>
                <w:tab w:val="left" w:pos="90"/>
              </w:tabs>
              <w:ind w:left="284"/>
              <w:rPr>
                <w:sz w:val="20"/>
                <w:szCs w:val="36"/>
                <w:lang w:eastAsia="zh-CN"/>
              </w:rPr>
            </w:pPr>
          </w:p>
        </w:tc>
      </w:tr>
      <w:tr w:rsidR="00C34061" w:rsidRPr="00482420" w14:paraId="5FCB6690" w14:textId="77777777" w:rsidTr="00A7028E">
        <w:trPr>
          <w:trHeight w:val="170"/>
        </w:trPr>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FF64B" w14:textId="77777777" w:rsidR="00C34061" w:rsidRPr="00482420" w:rsidRDefault="00C34061" w:rsidP="00A7028E">
            <w:pPr>
              <w:tabs>
                <w:tab w:val="left" w:pos="-270"/>
                <w:tab w:val="left" w:pos="90"/>
              </w:tabs>
              <w:ind w:left="284"/>
              <w:rPr>
                <w:sz w:val="20"/>
                <w:szCs w:val="36"/>
                <w:lang w:eastAsia="zh-CN"/>
              </w:rPr>
            </w:pPr>
          </w:p>
        </w:tc>
        <w:tc>
          <w:tcPr>
            <w:tcW w:w="15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486A86" w14:textId="77777777" w:rsidR="00C34061" w:rsidRPr="00482420" w:rsidRDefault="00C34061" w:rsidP="00A7028E">
            <w:pPr>
              <w:tabs>
                <w:tab w:val="left" w:pos="-270"/>
                <w:tab w:val="left" w:pos="90"/>
              </w:tabs>
              <w:ind w:left="284"/>
              <w:rPr>
                <w:sz w:val="20"/>
                <w:szCs w:val="36"/>
                <w:lang w:eastAsia="zh-CN"/>
              </w:rPr>
            </w:pPr>
          </w:p>
        </w:tc>
        <w:tc>
          <w:tcPr>
            <w:tcW w:w="2003" w:type="pct"/>
            <w:tcBorders>
              <w:top w:val="single" w:sz="8" w:space="0" w:color="000000"/>
              <w:left w:val="single" w:sz="8" w:space="0" w:color="000000"/>
              <w:bottom w:val="single" w:sz="8" w:space="0" w:color="000000"/>
              <w:right w:val="single" w:sz="8" w:space="0" w:color="000000"/>
            </w:tcBorders>
          </w:tcPr>
          <w:p w14:paraId="732B50E5" w14:textId="77777777" w:rsidR="00C34061" w:rsidRPr="00482420" w:rsidRDefault="00C34061" w:rsidP="00A7028E">
            <w:pPr>
              <w:tabs>
                <w:tab w:val="left" w:pos="-270"/>
                <w:tab w:val="left" w:pos="90"/>
              </w:tabs>
              <w:ind w:left="284"/>
              <w:rPr>
                <w:sz w:val="20"/>
                <w:szCs w:val="36"/>
                <w:lang w:eastAsia="zh-CN"/>
              </w:rPr>
            </w:pPr>
          </w:p>
        </w:tc>
      </w:tr>
    </w:tbl>
    <w:p w14:paraId="192A8871" w14:textId="77777777" w:rsidR="00C34061" w:rsidRDefault="00C34061" w:rsidP="00C34061">
      <w:pPr>
        <w:spacing w:after="120"/>
        <w:jc w:val="both"/>
        <w:rPr>
          <w:lang w:val="ro-MD"/>
        </w:rPr>
      </w:pPr>
    </w:p>
    <w:p w14:paraId="0FC120A2" w14:textId="77777777" w:rsidR="00C34061" w:rsidRDefault="00C34061" w:rsidP="00C34061">
      <w:pPr>
        <w:spacing w:after="120"/>
        <w:jc w:val="both"/>
        <w:rPr>
          <w:lang w:val="ro-MD"/>
        </w:rPr>
      </w:pPr>
    </w:p>
    <w:p w14:paraId="7F0DA88F" w14:textId="77777777" w:rsidR="00C34061" w:rsidRPr="000261D7" w:rsidRDefault="00C34061" w:rsidP="00C34061">
      <w:pPr>
        <w:pStyle w:val="Heading1"/>
        <w:numPr>
          <w:ilvl w:val="0"/>
          <w:numId w:val="11"/>
        </w:numPr>
        <w:tabs>
          <w:tab w:val="left" w:pos="426"/>
        </w:tabs>
        <w:spacing w:before="480" w:after="240" w:line="276" w:lineRule="auto"/>
        <w:ind w:left="426"/>
        <w:rPr>
          <w:b/>
          <w:bCs/>
        </w:rPr>
      </w:pPr>
      <w:bookmarkStart w:id="10" w:name="_Toc102031822"/>
      <w:r w:rsidRPr="388AC297">
        <w:rPr>
          <w:b/>
          <w:bCs/>
        </w:rPr>
        <w:lastRenderedPageBreak/>
        <w:t>Planul Financiar (</w:t>
      </w:r>
      <w:r w:rsidRPr="388AC297">
        <w:rPr>
          <w:b/>
          <w:bCs/>
          <w:i/>
          <w:iCs/>
        </w:rPr>
        <w:t>fișierul Excel</w:t>
      </w:r>
      <w:r w:rsidRPr="388AC297">
        <w:rPr>
          <w:b/>
          <w:bCs/>
        </w:rPr>
        <w:t>)</w:t>
      </w:r>
      <w:bookmarkEnd w:id="10"/>
    </w:p>
    <w:p w14:paraId="45267FB7" w14:textId="77777777" w:rsidR="00E119D1" w:rsidRDefault="00E119D1" w:rsidP="00C34061">
      <w:pPr>
        <w:pStyle w:val="TipText"/>
        <w:numPr>
          <w:ilvl w:val="0"/>
          <w:numId w:val="15"/>
        </w:numPr>
        <w:spacing w:before="0" w:after="0" w:line="240" w:lineRule="exact"/>
        <w:ind w:right="578"/>
        <w:rPr>
          <w:rFonts w:ascii="Arial" w:hAnsi="Arial" w:cs="Arial"/>
          <w:sz w:val="22"/>
          <w:szCs w:val="20"/>
          <w:lang w:val="ro-RO"/>
        </w:rPr>
      </w:pPr>
      <w:r>
        <w:rPr>
          <w:rFonts w:ascii="Arial" w:hAnsi="Arial" w:cs="Arial"/>
          <w:sz w:val="22"/>
          <w:szCs w:val="20"/>
          <w:lang w:val="ro-RO"/>
        </w:rPr>
        <w:t>Informațiile financiare din toate documentele: cerere, plan de implementare și necesități financiare trebuie să coincidă</w:t>
      </w:r>
    </w:p>
    <w:p w14:paraId="4A08819E" w14:textId="45EBEEAB" w:rsidR="00C34061" w:rsidRPr="008E6DFE" w:rsidRDefault="00C34061" w:rsidP="00C34061">
      <w:pPr>
        <w:pStyle w:val="TipText"/>
        <w:numPr>
          <w:ilvl w:val="0"/>
          <w:numId w:val="15"/>
        </w:numPr>
        <w:spacing w:before="0" w:after="0" w:line="240" w:lineRule="exact"/>
        <w:ind w:right="578"/>
        <w:rPr>
          <w:rFonts w:ascii="Arial" w:hAnsi="Arial" w:cs="Arial"/>
          <w:sz w:val="22"/>
          <w:szCs w:val="22"/>
          <w:lang w:val="ro-RO"/>
        </w:rPr>
      </w:pPr>
      <w:r w:rsidRPr="388AC297">
        <w:rPr>
          <w:rFonts w:ascii="Arial" w:hAnsi="Arial" w:cs="Arial"/>
          <w:sz w:val="22"/>
          <w:szCs w:val="22"/>
          <w:lang w:val="ro-RO"/>
        </w:rPr>
        <w:t xml:space="preserve">Necesitățile financiare necesare pentru realizarea proiectului/sursele </w:t>
      </w:r>
      <w:proofErr w:type="spellStart"/>
      <w:r w:rsidRPr="388AC297">
        <w:rPr>
          <w:rFonts w:ascii="Arial" w:hAnsi="Arial" w:cs="Arial"/>
          <w:sz w:val="22"/>
          <w:szCs w:val="22"/>
          <w:lang w:val="ro-RO"/>
        </w:rPr>
        <w:t>şi</w:t>
      </w:r>
      <w:proofErr w:type="spellEnd"/>
      <w:r w:rsidRPr="388AC297">
        <w:rPr>
          <w:rFonts w:ascii="Arial" w:hAnsi="Arial" w:cs="Arial"/>
          <w:sz w:val="22"/>
          <w:szCs w:val="22"/>
          <w:lang w:val="ro-RO"/>
        </w:rPr>
        <w:t xml:space="preserve"> destinația acestora</w:t>
      </w:r>
      <w:r w:rsidR="004849C7" w:rsidRPr="388AC297">
        <w:rPr>
          <w:rFonts w:ascii="Arial" w:hAnsi="Arial" w:cs="Arial"/>
          <w:sz w:val="22"/>
          <w:szCs w:val="22"/>
          <w:lang w:val="ro-RO"/>
        </w:rPr>
        <w:t xml:space="preserve"> în EURO (proiectul </w:t>
      </w:r>
      <w:proofErr w:type="spellStart"/>
      <w:r w:rsidR="004849C7" w:rsidRPr="388AC297">
        <w:rPr>
          <w:rFonts w:ascii="Arial" w:hAnsi="Arial" w:cs="Arial"/>
          <w:sz w:val="22"/>
          <w:szCs w:val="22"/>
          <w:lang w:val="ro-RO"/>
        </w:rPr>
        <w:t>Dvs</w:t>
      </w:r>
      <w:proofErr w:type="spellEnd"/>
      <w:r w:rsidR="004849C7" w:rsidRPr="388AC297">
        <w:rPr>
          <w:rFonts w:ascii="Arial" w:hAnsi="Arial" w:cs="Arial"/>
          <w:sz w:val="22"/>
          <w:szCs w:val="22"/>
          <w:lang w:val="ro-RO"/>
        </w:rPr>
        <w:t xml:space="preserve"> trebuie să fie implementabil în cel mult 1 an)</w:t>
      </w:r>
    </w:p>
    <w:p w14:paraId="4361540E" w14:textId="318A9B08"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Prognoza veniturilor</w:t>
      </w:r>
      <w:r w:rsidR="004849C7" w:rsidRPr="008E6DFE">
        <w:rPr>
          <w:rFonts w:ascii="Arial" w:hAnsi="Arial" w:cs="Arial"/>
          <w:sz w:val="22"/>
          <w:szCs w:val="20"/>
          <w:lang w:val="ro-RO"/>
        </w:rPr>
        <w:t xml:space="preserve"> pentru perioada de cel puțin 3 ani</w:t>
      </w:r>
    </w:p>
    <w:p w14:paraId="07E265C5" w14:textId="51C8762A"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Prognoza consumurilor </w:t>
      </w:r>
      <w:proofErr w:type="spellStart"/>
      <w:r w:rsidRPr="008E6DFE">
        <w:rPr>
          <w:rFonts w:ascii="Arial" w:hAnsi="Arial" w:cs="Arial"/>
          <w:sz w:val="22"/>
          <w:szCs w:val="20"/>
          <w:lang w:val="ro-RO"/>
        </w:rPr>
        <w:t>şi</w:t>
      </w:r>
      <w:proofErr w:type="spellEnd"/>
      <w:r w:rsidRPr="008E6DFE">
        <w:rPr>
          <w:rFonts w:ascii="Arial" w:hAnsi="Arial" w:cs="Arial"/>
          <w:sz w:val="22"/>
          <w:szCs w:val="20"/>
          <w:lang w:val="ro-RO"/>
        </w:rPr>
        <w:t xml:space="preserve"> cheltuielilor</w:t>
      </w:r>
      <w:r w:rsidR="004849C7" w:rsidRPr="008E6DFE">
        <w:rPr>
          <w:rFonts w:ascii="Arial" w:hAnsi="Arial" w:cs="Arial"/>
          <w:sz w:val="22"/>
          <w:szCs w:val="20"/>
          <w:lang w:val="ro-RO"/>
        </w:rPr>
        <w:t xml:space="preserve"> pentru perioada de cel puțin 3 ani</w:t>
      </w:r>
    </w:p>
    <w:p w14:paraId="06351995" w14:textId="77777777" w:rsidR="00A93E3B" w:rsidRDefault="00C34061" w:rsidP="00A93E3B">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 xml:space="preserve">Prognoza privind profit </w:t>
      </w:r>
      <w:proofErr w:type="spellStart"/>
      <w:r w:rsidRPr="008E6DFE">
        <w:rPr>
          <w:rFonts w:ascii="Arial" w:hAnsi="Arial" w:cs="Arial"/>
          <w:sz w:val="22"/>
          <w:szCs w:val="20"/>
          <w:lang w:val="ro-RO"/>
        </w:rPr>
        <w:t>şi</w:t>
      </w:r>
      <w:proofErr w:type="spellEnd"/>
      <w:r w:rsidRPr="008E6DFE">
        <w:rPr>
          <w:rFonts w:ascii="Arial" w:hAnsi="Arial" w:cs="Arial"/>
          <w:sz w:val="22"/>
          <w:szCs w:val="20"/>
          <w:lang w:val="ro-RO"/>
        </w:rPr>
        <w:t xml:space="preserve"> pierderi</w:t>
      </w:r>
      <w:r w:rsidR="004849C7" w:rsidRPr="008E6DFE">
        <w:rPr>
          <w:rFonts w:ascii="Arial" w:hAnsi="Arial" w:cs="Arial"/>
          <w:sz w:val="22"/>
          <w:szCs w:val="20"/>
          <w:lang w:val="ro-RO"/>
        </w:rPr>
        <w:t xml:space="preserve"> pentru perioada de cel puțin 3 ani</w:t>
      </w:r>
    </w:p>
    <w:p w14:paraId="5BF6D69A" w14:textId="077A9F12" w:rsidR="388AC297" w:rsidRPr="00A93E3B" w:rsidRDefault="00C34061" w:rsidP="00A93E3B">
      <w:pPr>
        <w:pStyle w:val="TipText"/>
        <w:numPr>
          <w:ilvl w:val="0"/>
          <w:numId w:val="15"/>
        </w:numPr>
        <w:spacing w:before="0" w:after="0" w:line="240" w:lineRule="exact"/>
        <w:ind w:right="578"/>
        <w:rPr>
          <w:rFonts w:ascii="Arial" w:hAnsi="Arial" w:cs="Arial"/>
          <w:sz w:val="22"/>
          <w:szCs w:val="20"/>
          <w:lang w:val="ro-RO"/>
        </w:rPr>
      </w:pPr>
      <w:r w:rsidRPr="00A93E3B">
        <w:rPr>
          <w:rFonts w:ascii="Arial" w:hAnsi="Arial" w:cs="Arial"/>
          <w:sz w:val="22"/>
          <w:szCs w:val="22"/>
          <w:lang w:val="ro-RO"/>
        </w:rPr>
        <w:t>Prognoza privind fluxul de numerar</w:t>
      </w:r>
      <w:r w:rsidR="004849C7" w:rsidRPr="00A93E3B">
        <w:rPr>
          <w:rFonts w:ascii="Arial" w:hAnsi="Arial" w:cs="Arial"/>
          <w:sz w:val="22"/>
          <w:szCs w:val="22"/>
          <w:lang w:val="ro-RO"/>
        </w:rPr>
        <w:t xml:space="preserve"> pentru perioada de cel puțin 3 ani</w:t>
      </w:r>
    </w:p>
    <w:p w14:paraId="1895F7CC" w14:textId="7C27493F" w:rsidR="00C34061" w:rsidRPr="008E6DFE" w:rsidRDefault="00C34061" w:rsidP="00C34061">
      <w:pPr>
        <w:pStyle w:val="TipText"/>
        <w:numPr>
          <w:ilvl w:val="0"/>
          <w:numId w:val="15"/>
        </w:numPr>
        <w:spacing w:before="0" w:after="0" w:line="240" w:lineRule="exact"/>
        <w:ind w:right="578"/>
        <w:rPr>
          <w:rFonts w:ascii="Arial" w:hAnsi="Arial" w:cs="Arial"/>
          <w:sz w:val="22"/>
          <w:szCs w:val="20"/>
          <w:lang w:val="ro-RO"/>
        </w:rPr>
      </w:pPr>
      <w:r w:rsidRPr="008E6DFE">
        <w:rPr>
          <w:rFonts w:ascii="Arial" w:hAnsi="Arial" w:cs="Arial"/>
          <w:sz w:val="22"/>
          <w:szCs w:val="20"/>
          <w:lang w:val="ro-RO"/>
        </w:rPr>
        <w:t>Pragul de rentabilitate</w:t>
      </w:r>
      <w:r w:rsidR="004849C7" w:rsidRPr="008E6DFE">
        <w:rPr>
          <w:rFonts w:ascii="Arial" w:hAnsi="Arial" w:cs="Arial"/>
          <w:sz w:val="22"/>
          <w:szCs w:val="20"/>
          <w:lang w:val="ro-RO"/>
        </w:rPr>
        <w:t xml:space="preserve"> pentru perioada de cel puțin 3 ani</w:t>
      </w:r>
    </w:p>
    <w:p w14:paraId="4C5019C3" w14:textId="77777777" w:rsidR="00C34061" w:rsidRDefault="00C34061" w:rsidP="00C34061">
      <w:pPr>
        <w:spacing w:after="120"/>
        <w:jc w:val="both"/>
        <w:rPr>
          <w:lang w:val="ro-MD"/>
        </w:rPr>
      </w:pPr>
    </w:p>
    <w:p w14:paraId="0B42452E" w14:textId="77777777" w:rsidR="00C34061" w:rsidRDefault="00C34061" w:rsidP="00C34061">
      <w:pPr>
        <w:pStyle w:val="Heading1"/>
        <w:tabs>
          <w:tab w:val="left" w:pos="426"/>
        </w:tabs>
        <w:spacing w:after="240"/>
        <w:ind w:left="426"/>
        <w:rPr>
          <w:b/>
          <w:bCs/>
        </w:rPr>
      </w:pPr>
      <w:bookmarkStart w:id="11" w:name="_Toc102031823"/>
      <w:r w:rsidRPr="007673B7">
        <w:rPr>
          <w:b/>
          <w:bCs/>
        </w:rPr>
        <w:t>ANEXE</w:t>
      </w:r>
      <w:bookmarkEnd w:id="11"/>
    </w:p>
    <w:p w14:paraId="0864AC7D" w14:textId="5BD88BF1" w:rsidR="00C34061" w:rsidRPr="000261D7" w:rsidRDefault="00C34061" w:rsidP="00C34061">
      <w:pPr>
        <w:rPr>
          <w:color w:val="002060"/>
          <w:szCs w:val="28"/>
        </w:rPr>
      </w:pPr>
    </w:p>
    <w:p w14:paraId="1939E26C" w14:textId="1B1ABE05" w:rsidR="00C34061" w:rsidRPr="000261D7" w:rsidRDefault="00C34061" w:rsidP="4744FFE8">
      <w:pPr>
        <w:rPr>
          <w:color w:val="002060"/>
        </w:rPr>
      </w:pPr>
      <w:r w:rsidRPr="4744FFE8">
        <w:rPr>
          <w:color w:val="002060"/>
        </w:rPr>
        <w:t>1. Format editabil .</w:t>
      </w:r>
      <w:proofErr w:type="spellStart"/>
      <w:r w:rsidRPr="4744FFE8">
        <w:rPr>
          <w:color w:val="002060"/>
        </w:rPr>
        <w:t>xls</w:t>
      </w:r>
      <w:proofErr w:type="spellEnd"/>
      <w:r w:rsidRPr="4744FFE8">
        <w:rPr>
          <w:color w:val="002060"/>
        </w:rPr>
        <w:t>. pentru calculul planului financiar</w:t>
      </w:r>
      <w:r w:rsidR="003F5237" w:rsidRPr="4744FFE8">
        <w:rPr>
          <w:color w:val="002060"/>
        </w:rPr>
        <w:t xml:space="preserve"> - Anexa 2. Model </w:t>
      </w:r>
      <w:proofErr w:type="spellStart"/>
      <w:r w:rsidR="003F5237" w:rsidRPr="4744FFE8">
        <w:rPr>
          <w:color w:val="002060"/>
        </w:rPr>
        <w:t>financiar_Program</w:t>
      </w:r>
      <w:proofErr w:type="spellEnd"/>
      <w:r w:rsidR="003F5237" w:rsidRPr="4744FFE8">
        <w:rPr>
          <w:color w:val="002060"/>
        </w:rPr>
        <w:t xml:space="preserve"> granturi business_2022</w:t>
      </w:r>
    </w:p>
    <w:p w14:paraId="4DAF4E03" w14:textId="77777777" w:rsidR="00791264" w:rsidRDefault="00791264" w:rsidP="00791264">
      <w:pPr>
        <w:pStyle w:val="Title"/>
        <w:spacing w:after="120" w:line="276" w:lineRule="auto"/>
        <w:contextualSpacing w:val="0"/>
        <w:jc w:val="center"/>
        <w:rPr>
          <w:lang w:val="ro-MD"/>
        </w:rPr>
      </w:pPr>
    </w:p>
    <w:p w14:paraId="081C7864" w14:textId="77777777" w:rsidR="00791264" w:rsidRDefault="00791264" w:rsidP="00791264">
      <w:pPr>
        <w:pStyle w:val="Title"/>
        <w:spacing w:after="120" w:line="276" w:lineRule="auto"/>
        <w:contextualSpacing w:val="0"/>
        <w:jc w:val="center"/>
        <w:rPr>
          <w:lang w:val="ro-MD"/>
        </w:rPr>
      </w:pPr>
    </w:p>
    <w:p w14:paraId="7CC468E2" w14:textId="77777777" w:rsidR="00791264" w:rsidRDefault="00791264" w:rsidP="00791264">
      <w:pPr>
        <w:pStyle w:val="Title"/>
        <w:spacing w:after="120" w:line="276" w:lineRule="auto"/>
        <w:contextualSpacing w:val="0"/>
        <w:jc w:val="center"/>
        <w:rPr>
          <w:lang w:val="ro-MD"/>
        </w:rPr>
      </w:pPr>
    </w:p>
    <w:p w14:paraId="7C4DAFE5" w14:textId="77777777" w:rsidR="00791264" w:rsidRDefault="00791264" w:rsidP="00791264">
      <w:pPr>
        <w:pStyle w:val="Title"/>
        <w:spacing w:after="120" w:line="276" w:lineRule="auto"/>
        <w:contextualSpacing w:val="0"/>
        <w:jc w:val="center"/>
        <w:rPr>
          <w:lang w:val="ro-MD"/>
        </w:rPr>
      </w:pPr>
    </w:p>
    <w:p w14:paraId="09CCF358" w14:textId="77777777" w:rsidR="00A935B7" w:rsidRPr="00E26825" w:rsidRDefault="00A935B7" w:rsidP="00C34061">
      <w:pPr>
        <w:pStyle w:val="Footer"/>
        <w:tabs>
          <w:tab w:val="clear" w:pos="4680"/>
          <w:tab w:val="clear" w:pos="9360"/>
        </w:tabs>
        <w:spacing w:after="120" w:line="276" w:lineRule="auto"/>
        <w:jc w:val="center"/>
      </w:pPr>
    </w:p>
    <w:sectPr w:rsidR="00A935B7" w:rsidRPr="00E26825" w:rsidSect="004C44EB">
      <w:headerReference w:type="default" r:id="rId11"/>
      <w:footerReference w:type="default" r:id="rId12"/>
      <w:pgSz w:w="11900" w:h="16840"/>
      <w:pgMar w:top="1985" w:right="851" w:bottom="1440" w:left="851" w:header="0" w:footer="79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443F" w14:textId="77777777" w:rsidR="00034EC2" w:rsidRDefault="00034EC2" w:rsidP="006F6992">
      <w:r>
        <w:separator/>
      </w:r>
    </w:p>
  </w:endnote>
  <w:endnote w:type="continuationSeparator" w:id="0">
    <w:p w14:paraId="5DCDA047" w14:textId="77777777" w:rsidR="00034EC2" w:rsidRDefault="00034EC2" w:rsidP="006F6992">
      <w:r>
        <w:continuationSeparator/>
      </w:r>
    </w:p>
  </w:endnote>
  <w:endnote w:type="continuationNotice" w:id="1">
    <w:p w14:paraId="46BC8B47" w14:textId="77777777" w:rsidR="00034EC2" w:rsidRDefault="00034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6"/>
      <w:gridCol w:w="3396"/>
      <w:gridCol w:w="3396"/>
    </w:tblGrid>
    <w:tr w:rsidR="00FC67B4" w:rsidRPr="00FC67B4" w14:paraId="23C396EC" w14:textId="77777777" w:rsidTr="00FC67B4">
      <w:trPr>
        <w:cantSplit/>
        <w:trHeight w:hRule="exact" w:val="57"/>
      </w:trPr>
      <w:tc>
        <w:tcPr>
          <w:tcW w:w="10188" w:type="dxa"/>
          <w:gridSpan w:val="3"/>
          <w:shd w:val="clear" w:color="auto" w:fill="004494"/>
        </w:tcPr>
        <w:p w14:paraId="357D521B" w14:textId="77777777" w:rsidR="00FC67B4" w:rsidRPr="00FC67B4" w:rsidRDefault="00FC67B4" w:rsidP="006F6992">
          <w:pPr>
            <w:pStyle w:val="Footer"/>
          </w:pPr>
        </w:p>
      </w:tc>
    </w:tr>
    <w:tr w:rsidR="00FC67B4" w:rsidRPr="00FC67B4" w14:paraId="52FCE766" w14:textId="77777777" w:rsidTr="00FC67B4">
      <w:trPr>
        <w:trHeight w:val="90"/>
      </w:trPr>
      <w:tc>
        <w:tcPr>
          <w:tcW w:w="3396" w:type="dxa"/>
        </w:tcPr>
        <w:p w14:paraId="2181AFA8" w14:textId="77777777" w:rsidR="00FC67B4" w:rsidRPr="00FC67B4" w:rsidRDefault="00FC67B4" w:rsidP="006F6992">
          <w:pPr>
            <w:pStyle w:val="Footer"/>
          </w:pPr>
          <w:r w:rsidRPr="00FC67B4">
            <w:t>Adresa:</w:t>
          </w:r>
        </w:p>
        <w:p w14:paraId="073C844B" w14:textId="77777777" w:rsidR="00FC67B4" w:rsidRPr="006F6992" w:rsidRDefault="00FC67B4" w:rsidP="006F6992">
          <w:pPr>
            <w:pStyle w:val="Footer"/>
            <w:rPr>
              <w:b/>
            </w:rPr>
          </w:pPr>
          <w:r w:rsidRPr="006F6992">
            <w:rPr>
              <w:b/>
            </w:rPr>
            <w:t xml:space="preserve">Moldova, Chișinău, str. </w:t>
          </w:r>
          <w:proofErr w:type="spellStart"/>
          <w:r w:rsidRPr="006F6992">
            <w:rPr>
              <w:b/>
            </w:rPr>
            <w:t>Sciusev</w:t>
          </w:r>
          <w:proofErr w:type="spellEnd"/>
          <w:r w:rsidRPr="006F6992">
            <w:rPr>
              <w:b/>
            </w:rPr>
            <w:t xml:space="preserve"> 104</w:t>
          </w:r>
        </w:p>
      </w:tc>
      <w:tc>
        <w:tcPr>
          <w:tcW w:w="3396" w:type="dxa"/>
        </w:tcPr>
        <w:p w14:paraId="37ABF6EE" w14:textId="77777777" w:rsidR="00FC67B4" w:rsidRPr="00FC67B4" w:rsidRDefault="00FC67B4" w:rsidP="006F6992">
          <w:pPr>
            <w:pStyle w:val="Footer"/>
            <w:jc w:val="center"/>
          </w:pPr>
          <w:r w:rsidRPr="00FC67B4">
            <w:t>Telefon/fax:</w:t>
          </w:r>
        </w:p>
        <w:p w14:paraId="5B2CDF74" w14:textId="35DE1D59" w:rsidR="00FC67B4" w:rsidRPr="006F6992" w:rsidRDefault="00EB03D6" w:rsidP="006F6992">
          <w:pPr>
            <w:pStyle w:val="Footer"/>
            <w:jc w:val="center"/>
            <w:rPr>
              <w:b/>
            </w:rPr>
          </w:pPr>
          <w:r w:rsidRPr="006F6992">
            <w:rPr>
              <w:b/>
            </w:rPr>
            <w:t>+373 22 804 005</w:t>
          </w:r>
        </w:p>
      </w:tc>
      <w:tc>
        <w:tcPr>
          <w:tcW w:w="3396" w:type="dxa"/>
        </w:tcPr>
        <w:p w14:paraId="63853A8F" w14:textId="77777777" w:rsidR="00FC67B4" w:rsidRPr="00FC67B4" w:rsidRDefault="00FC67B4" w:rsidP="006F6992">
          <w:pPr>
            <w:pStyle w:val="Footer"/>
            <w:jc w:val="right"/>
          </w:pPr>
          <w:r w:rsidRPr="00FC67B4">
            <w:t>Pagini web:</w:t>
          </w:r>
        </w:p>
        <w:p w14:paraId="09245C7D" w14:textId="77777777" w:rsidR="00FC67B4" w:rsidRPr="006F6992" w:rsidRDefault="00FC67B4" w:rsidP="006F6992">
          <w:pPr>
            <w:pStyle w:val="Footer"/>
            <w:jc w:val="right"/>
            <w:rPr>
              <w:b/>
            </w:rPr>
          </w:pPr>
          <w:r w:rsidRPr="006F6992">
            <w:rPr>
              <w:b/>
            </w:rPr>
            <w:t>www.eu4cahul.md  www.eu4ungheni.md</w:t>
          </w:r>
        </w:p>
      </w:tc>
    </w:tr>
  </w:tbl>
  <w:p w14:paraId="4B46128A" w14:textId="77777777" w:rsidR="00FC67B4" w:rsidRDefault="00FC67B4" w:rsidP="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D948" w14:textId="77777777" w:rsidR="00034EC2" w:rsidRDefault="00034EC2" w:rsidP="006F6992">
      <w:r>
        <w:separator/>
      </w:r>
    </w:p>
  </w:footnote>
  <w:footnote w:type="continuationSeparator" w:id="0">
    <w:p w14:paraId="5E0F1EA4" w14:textId="77777777" w:rsidR="00034EC2" w:rsidRDefault="00034EC2" w:rsidP="006F6992">
      <w:r>
        <w:continuationSeparator/>
      </w:r>
    </w:p>
  </w:footnote>
  <w:footnote w:type="continuationNotice" w:id="1">
    <w:p w14:paraId="6F4ECED8" w14:textId="77777777" w:rsidR="00034EC2" w:rsidRDefault="00034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E910" w14:textId="0433BE1D" w:rsidR="00FC67B4" w:rsidRDefault="00B64EE2" w:rsidP="006F6992">
    <w:pPr>
      <w:pStyle w:val="Header"/>
    </w:pPr>
    <w:r>
      <w:rPr>
        <w:noProof/>
      </w:rPr>
      <w:drawing>
        <wp:anchor distT="0" distB="0" distL="114300" distR="114300" simplePos="0" relativeHeight="251658240" behindDoc="1" locked="0" layoutInCell="1" allowOverlap="1" wp14:anchorId="50111682" wp14:editId="78C71031">
          <wp:simplePos x="0" y="0"/>
          <wp:positionH relativeFrom="column">
            <wp:posOffset>-530860</wp:posOffset>
          </wp:positionH>
          <wp:positionV relativeFrom="page">
            <wp:posOffset>0</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65pt;height:11.65pt" o:bullet="t">
        <v:imagedata r:id="rId1" o:title=""/>
      </v:shape>
    </w:pict>
  </w:numPicBullet>
  <w:abstractNum w:abstractNumId="0" w15:restartNumberingAfterBreak="0">
    <w:nsid w:val="03C9701A"/>
    <w:multiLevelType w:val="hybridMultilevel"/>
    <w:tmpl w:val="AE6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9EB95"/>
    <w:multiLevelType w:val="hybridMultilevel"/>
    <w:tmpl w:val="49187264"/>
    <w:lvl w:ilvl="0" w:tplc="005E92D4">
      <w:start w:val="1"/>
      <w:numFmt w:val="bullet"/>
      <w:lvlText w:val=""/>
      <w:lvlJc w:val="left"/>
      <w:pPr>
        <w:ind w:left="720" w:hanging="360"/>
      </w:pPr>
      <w:rPr>
        <w:rFonts w:ascii="Wingdings" w:hAnsi="Wingdings" w:hint="default"/>
      </w:rPr>
    </w:lvl>
    <w:lvl w:ilvl="1" w:tplc="329C1312">
      <w:start w:val="1"/>
      <w:numFmt w:val="bullet"/>
      <w:lvlText w:val="o"/>
      <w:lvlJc w:val="left"/>
      <w:pPr>
        <w:ind w:left="1440" w:hanging="360"/>
      </w:pPr>
      <w:rPr>
        <w:rFonts w:ascii="Courier New" w:hAnsi="Courier New" w:hint="default"/>
      </w:rPr>
    </w:lvl>
    <w:lvl w:ilvl="2" w:tplc="FD6E26EC">
      <w:start w:val="1"/>
      <w:numFmt w:val="bullet"/>
      <w:lvlText w:val=""/>
      <w:lvlJc w:val="left"/>
      <w:pPr>
        <w:ind w:left="2160" w:hanging="360"/>
      </w:pPr>
      <w:rPr>
        <w:rFonts w:ascii="Wingdings" w:hAnsi="Wingdings" w:hint="default"/>
      </w:rPr>
    </w:lvl>
    <w:lvl w:ilvl="3" w:tplc="8124B2F2">
      <w:start w:val="1"/>
      <w:numFmt w:val="bullet"/>
      <w:lvlText w:val=""/>
      <w:lvlJc w:val="left"/>
      <w:pPr>
        <w:ind w:left="2880" w:hanging="360"/>
      </w:pPr>
      <w:rPr>
        <w:rFonts w:ascii="Symbol" w:hAnsi="Symbol" w:hint="default"/>
      </w:rPr>
    </w:lvl>
    <w:lvl w:ilvl="4" w:tplc="5BD680AE">
      <w:start w:val="1"/>
      <w:numFmt w:val="bullet"/>
      <w:lvlText w:val="o"/>
      <w:lvlJc w:val="left"/>
      <w:pPr>
        <w:ind w:left="3600" w:hanging="360"/>
      </w:pPr>
      <w:rPr>
        <w:rFonts w:ascii="Courier New" w:hAnsi="Courier New" w:hint="default"/>
      </w:rPr>
    </w:lvl>
    <w:lvl w:ilvl="5" w:tplc="FDDEDE8A">
      <w:start w:val="1"/>
      <w:numFmt w:val="bullet"/>
      <w:lvlText w:val=""/>
      <w:lvlJc w:val="left"/>
      <w:pPr>
        <w:ind w:left="4320" w:hanging="360"/>
      </w:pPr>
      <w:rPr>
        <w:rFonts w:ascii="Wingdings" w:hAnsi="Wingdings" w:hint="default"/>
      </w:rPr>
    </w:lvl>
    <w:lvl w:ilvl="6" w:tplc="DD185D54">
      <w:start w:val="1"/>
      <w:numFmt w:val="bullet"/>
      <w:lvlText w:val=""/>
      <w:lvlJc w:val="left"/>
      <w:pPr>
        <w:ind w:left="5040" w:hanging="360"/>
      </w:pPr>
      <w:rPr>
        <w:rFonts w:ascii="Symbol" w:hAnsi="Symbol" w:hint="default"/>
      </w:rPr>
    </w:lvl>
    <w:lvl w:ilvl="7" w:tplc="C6F41A3C">
      <w:start w:val="1"/>
      <w:numFmt w:val="bullet"/>
      <w:lvlText w:val="o"/>
      <w:lvlJc w:val="left"/>
      <w:pPr>
        <w:ind w:left="5760" w:hanging="360"/>
      </w:pPr>
      <w:rPr>
        <w:rFonts w:ascii="Courier New" w:hAnsi="Courier New" w:hint="default"/>
      </w:rPr>
    </w:lvl>
    <w:lvl w:ilvl="8" w:tplc="B2E20E08">
      <w:start w:val="1"/>
      <w:numFmt w:val="bullet"/>
      <w:lvlText w:val=""/>
      <w:lvlJc w:val="left"/>
      <w:pPr>
        <w:ind w:left="6480" w:hanging="360"/>
      </w:pPr>
      <w:rPr>
        <w:rFonts w:ascii="Wingdings" w:hAnsi="Wingdings" w:hint="default"/>
      </w:rPr>
    </w:lvl>
  </w:abstractNum>
  <w:abstractNum w:abstractNumId="2" w15:restartNumberingAfterBreak="0">
    <w:nsid w:val="23F58CC8"/>
    <w:multiLevelType w:val="hybridMultilevel"/>
    <w:tmpl w:val="A282FC06"/>
    <w:lvl w:ilvl="0" w:tplc="00E24EAE">
      <w:start w:val="1"/>
      <w:numFmt w:val="bullet"/>
      <w:lvlText w:val=""/>
      <w:lvlJc w:val="left"/>
      <w:pPr>
        <w:ind w:left="720" w:hanging="360"/>
      </w:pPr>
      <w:rPr>
        <w:rFonts w:ascii="Symbol" w:hAnsi="Symbol" w:hint="default"/>
      </w:rPr>
    </w:lvl>
    <w:lvl w:ilvl="1" w:tplc="C85603B4">
      <w:start w:val="1"/>
      <w:numFmt w:val="bullet"/>
      <w:lvlText w:val="o"/>
      <w:lvlJc w:val="left"/>
      <w:pPr>
        <w:ind w:left="1440" w:hanging="360"/>
      </w:pPr>
      <w:rPr>
        <w:rFonts w:ascii="Courier New" w:hAnsi="Courier New" w:hint="default"/>
      </w:rPr>
    </w:lvl>
    <w:lvl w:ilvl="2" w:tplc="86D29F72">
      <w:start w:val="1"/>
      <w:numFmt w:val="bullet"/>
      <w:lvlText w:val=""/>
      <w:lvlJc w:val="left"/>
      <w:pPr>
        <w:ind w:left="2160" w:hanging="360"/>
      </w:pPr>
      <w:rPr>
        <w:rFonts w:ascii="Wingdings" w:hAnsi="Wingdings" w:hint="default"/>
      </w:rPr>
    </w:lvl>
    <w:lvl w:ilvl="3" w:tplc="78AE489E">
      <w:start w:val="1"/>
      <w:numFmt w:val="bullet"/>
      <w:lvlText w:val=""/>
      <w:lvlJc w:val="left"/>
      <w:pPr>
        <w:ind w:left="2880" w:hanging="360"/>
      </w:pPr>
      <w:rPr>
        <w:rFonts w:ascii="Symbol" w:hAnsi="Symbol" w:hint="default"/>
      </w:rPr>
    </w:lvl>
    <w:lvl w:ilvl="4" w:tplc="6A84BAB0">
      <w:start w:val="1"/>
      <w:numFmt w:val="bullet"/>
      <w:lvlText w:val="o"/>
      <w:lvlJc w:val="left"/>
      <w:pPr>
        <w:ind w:left="3600" w:hanging="360"/>
      </w:pPr>
      <w:rPr>
        <w:rFonts w:ascii="Courier New" w:hAnsi="Courier New" w:hint="default"/>
      </w:rPr>
    </w:lvl>
    <w:lvl w:ilvl="5" w:tplc="73E482F6">
      <w:start w:val="1"/>
      <w:numFmt w:val="bullet"/>
      <w:lvlText w:val=""/>
      <w:lvlJc w:val="left"/>
      <w:pPr>
        <w:ind w:left="4320" w:hanging="360"/>
      </w:pPr>
      <w:rPr>
        <w:rFonts w:ascii="Wingdings" w:hAnsi="Wingdings" w:hint="default"/>
      </w:rPr>
    </w:lvl>
    <w:lvl w:ilvl="6" w:tplc="90B4ED08">
      <w:start w:val="1"/>
      <w:numFmt w:val="bullet"/>
      <w:lvlText w:val=""/>
      <w:lvlJc w:val="left"/>
      <w:pPr>
        <w:ind w:left="5040" w:hanging="360"/>
      </w:pPr>
      <w:rPr>
        <w:rFonts w:ascii="Symbol" w:hAnsi="Symbol" w:hint="default"/>
      </w:rPr>
    </w:lvl>
    <w:lvl w:ilvl="7" w:tplc="CD6AE6D8">
      <w:start w:val="1"/>
      <w:numFmt w:val="bullet"/>
      <w:lvlText w:val="o"/>
      <w:lvlJc w:val="left"/>
      <w:pPr>
        <w:ind w:left="5760" w:hanging="360"/>
      </w:pPr>
      <w:rPr>
        <w:rFonts w:ascii="Courier New" w:hAnsi="Courier New" w:hint="default"/>
      </w:rPr>
    </w:lvl>
    <w:lvl w:ilvl="8" w:tplc="B37ABE82">
      <w:start w:val="1"/>
      <w:numFmt w:val="bullet"/>
      <w:lvlText w:val=""/>
      <w:lvlJc w:val="left"/>
      <w:pPr>
        <w:ind w:left="6480" w:hanging="360"/>
      </w:pPr>
      <w:rPr>
        <w:rFonts w:ascii="Wingdings" w:hAnsi="Wingdings" w:hint="default"/>
      </w:rPr>
    </w:lvl>
  </w:abstractNum>
  <w:abstractNum w:abstractNumId="3" w15:restartNumberingAfterBreak="0">
    <w:nsid w:val="2750552D"/>
    <w:multiLevelType w:val="hybridMultilevel"/>
    <w:tmpl w:val="25768530"/>
    <w:lvl w:ilvl="0" w:tplc="04190017">
      <w:start w:val="1"/>
      <w:numFmt w:val="lowerLetter"/>
      <w:lvlText w:val="%1)"/>
      <w:lvlJc w:val="left"/>
      <w:pPr>
        <w:ind w:left="720" w:hanging="360"/>
      </w:pPr>
      <w:rPr>
        <w:rFonts w:cs="Times New Roman" w:hint="default"/>
      </w:rPr>
    </w:lvl>
    <w:lvl w:ilvl="1" w:tplc="0D2EF3E2">
      <w:start w:val="1"/>
      <w:numFmt w:val="decimal"/>
      <w:lvlText w:val="%2."/>
      <w:lvlJc w:val="left"/>
      <w:pPr>
        <w:ind w:left="1440" w:hanging="360"/>
      </w:pPr>
      <w:rPr>
        <w:rFonts w:cs="Times New Roman" w:hint="default"/>
        <w:color w:val="00000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075141"/>
    <w:multiLevelType w:val="hybridMultilevel"/>
    <w:tmpl w:val="C140251A"/>
    <w:lvl w:ilvl="0" w:tplc="A61880CE">
      <w:start w:val="1"/>
      <w:numFmt w:val="bullet"/>
      <w:lvlText w:val=""/>
      <w:lvlJc w:val="left"/>
      <w:pPr>
        <w:ind w:left="720" w:hanging="360"/>
      </w:pPr>
      <w:rPr>
        <w:rFonts w:ascii="Wingdings" w:hAnsi="Wingdings" w:hint="default"/>
      </w:rPr>
    </w:lvl>
    <w:lvl w:ilvl="1" w:tplc="CD3C2472">
      <w:start w:val="1"/>
      <w:numFmt w:val="bullet"/>
      <w:lvlText w:val="o"/>
      <w:lvlJc w:val="left"/>
      <w:pPr>
        <w:ind w:left="1440" w:hanging="360"/>
      </w:pPr>
      <w:rPr>
        <w:rFonts w:ascii="Courier New" w:hAnsi="Courier New" w:hint="default"/>
      </w:rPr>
    </w:lvl>
    <w:lvl w:ilvl="2" w:tplc="87E4A752">
      <w:start w:val="1"/>
      <w:numFmt w:val="bullet"/>
      <w:lvlText w:val=""/>
      <w:lvlJc w:val="left"/>
      <w:pPr>
        <w:ind w:left="2160" w:hanging="360"/>
      </w:pPr>
      <w:rPr>
        <w:rFonts w:ascii="Wingdings" w:hAnsi="Wingdings" w:hint="default"/>
      </w:rPr>
    </w:lvl>
    <w:lvl w:ilvl="3" w:tplc="878EFCAA">
      <w:start w:val="1"/>
      <w:numFmt w:val="bullet"/>
      <w:lvlText w:val=""/>
      <w:lvlJc w:val="left"/>
      <w:pPr>
        <w:ind w:left="2880" w:hanging="360"/>
      </w:pPr>
      <w:rPr>
        <w:rFonts w:ascii="Symbol" w:hAnsi="Symbol" w:hint="default"/>
      </w:rPr>
    </w:lvl>
    <w:lvl w:ilvl="4" w:tplc="B67AF8C8">
      <w:start w:val="1"/>
      <w:numFmt w:val="bullet"/>
      <w:lvlText w:val="o"/>
      <w:lvlJc w:val="left"/>
      <w:pPr>
        <w:ind w:left="3600" w:hanging="360"/>
      </w:pPr>
      <w:rPr>
        <w:rFonts w:ascii="Courier New" w:hAnsi="Courier New" w:hint="default"/>
      </w:rPr>
    </w:lvl>
    <w:lvl w:ilvl="5" w:tplc="B3345162">
      <w:start w:val="1"/>
      <w:numFmt w:val="bullet"/>
      <w:lvlText w:val=""/>
      <w:lvlJc w:val="left"/>
      <w:pPr>
        <w:ind w:left="4320" w:hanging="360"/>
      </w:pPr>
      <w:rPr>
        <w:rFonts w:ascii="Wingdings" w:hAnsi="Wingdings" w:hint="default"/>
      </w:rPr>
    </w:lvl>
    <w:lvl w:ilvl="6" w:tplc="7CA06F9A">
      <w:start w:val="1"/>
      <w:numFmt w:val="bullet"/>
      <w:lvlText w:val=""/>
      <w:lvlJc w:val="left"/>
      <w:pPr>
        <w:ind w:left="5040" w:hanging="360"/>
      </w:pPr>
      <w:rPr>
        <w:rFonts w:ascii="Symbol" w:hAnsi="Symbol" w:hint="default"/>
      </w:rPr>
    </w:lvl>
    <w:lvl w:ilvl="7" w:tplc="07C6ABB0">
      <w:start w:val="1"/>
      <w:numFmt w:val="bullet"/>
      <w:lvlText w:val="o"/>
      <w:lvlJc w:val="left"/>
      <w:pPr>
        <w:ind w:left="5760" w:hanging="360"/>
      </w:pPr>
      <w:rPr>
        <w:rFonts w:ascii="Courier New" w:hAnsi="Courier New" w:hint="default"/>
      </w:rPr>
    </w:lvl>
    <w:lvl w:ilvl="8" w:tplc="EF0E87DA">
      <w:start w:val="1"/>
      <w:numFmt w:val="bullet"/>
      <w:lvlText w:val=""/>
      <w:lvlJc w:val="left"/>
      <w:pPr>
        <w:ind w:left="6480" w:hanging="360"/>
      </w:pPr>
      <w:rPr>
        <w:rFonts w:ascii="Wingdings" w:hAnsi="Wingdings" w:hint="default"/>
      </w:rPr>
    </w:lvl>
  </w:abstractNum>
  <w:abstractNum w:abstractNumId="5" w15:restartNumberingAfterBreak="0">
    <w:nsid w:val="3ACE2300"/>
    <w:multiLevelType w:val="hybridMultilevel"/>
    <w:tmpl w:val="850214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B5AE4"/>
    <w:multiLevelType w:val="hybridMultilevel"/>
    <w:tmpl w:val="543861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F91984"/>
    <w:multiLevelType w:val="hybridMultilevel"/>
    <w:tmpl w:val="7F183E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6654F"/>
    <w:multiLevelType w:val="hybridMultilevel"/>
    <w:tmpl w:val="0B2862E2"/>
    <w:lvl w:ilvl="0" w:tplc="D024A086">
      <w:start w:val="1"/>
      <w:numFmt w:val="bullet"/>
      <w:lvlText w:val=""/>
      <w:lvlJc w:val="left"/>
      <w:pPr>
        <w:ind w:left="720" w:hanging="360"/>
      </w:pPr>
      <w:rPr>
        <w:rFonts w:ascii="Wingdings" w:hAnsi="Wingdings" w:hint="default"/>
      </w:rPr>
    </w:lvl>
    <w:lvl w:ilvl="1" w:tplc="D438EE52">
      <w:start w:val="1"/>
      <w:numFmt w:val="bullet"/>
      <w:lvlText w:val="o"/>
      <w:lvlJc w:val="left"/>
      <w:pPr>
        <w:ind w:left="1440" w:hanging="360"/>
      </w:pPr>
      <w:rPr>
        <w:rFonts w:ascii="Courier New" w:hAnsi="Courier New" w:hint="default"/>
      </w:rPr>
    </w:lvl>
    <w:lvl w:ilvl="2" w:tplc="7518A9F8">
      <w:start w:val="1"/>
      <w:numFmt w:val="bullet"/>
      <w:lvlText w:val=""/>
      <w:lvlJc w:val="left"/>
      <w:pPr>
        <w:ind w:left="2160" w:hanging="360"/>
      </w:pPr>
      <w:rPr>
        <w:rFonts w:ascii="Wingdings" w:hAnsi="Wingdings" w:hint="default"/>
      </w:rPr>
    </w:lvl>
    <w:lvl w:ilvl="3" w:tplc="3C760AB8">
      <w:start w:val="1"/>
      <w:numFmt w:val="bullet"/>
      <w:lvlText w:val=""/>
      <w:lvlJc w:val="left"/>
      <w:pPr>
        <w:ind w:left="2880" w:hanging="360"/>
      </w:pPr>
      <w:rPr>
        <w:rFonts w:ascii="Symbol" w:hAnsi="Symbol" w:hint="default"/>
      </w:rPr>
    </w:lvl>
    <w:lvl w:ilvl="4" w:tplc="9EACD2F8">
      <w:start w:val="1"/>
      <w:numFmt w:val="bullet"/>
      <w:lvlText w:val="o"/>
      <w:lvlJc w:val="left"/>
      <w:pPr>
        <w:ind w:left="3600" w:hanging="360"/>
      </w:pPr>
      <w:rPr>
        <w:rFonts w:ascii="Courier New" w:hAnsi="Courier New" w:hint="default"/>
      </w:rPr>
    </w:lvl>
    <w:lvl w:ilvl="5" w:tplc="0204987C">
      <w:start w:val="1"/>
      <w:numFmt w:val="bullet"/>
      <w:lvlText w:val=""/>
      <w:lvlJc w:val="left"/>
      <w:pPr>
        <w:ind w:left="4320" w:hanging="360"/>
      </w:pPr>
      <w:rPr>
        <w:rFonts w:ascii="Wingdings" w:hAnsi="Wingdings" w:hint="default"/>
      </w:rPr>
    </w:lvl>
    <w:lvl w:ilvl="6" w:tplc="4EFCB1D2">
      <w:start w:val="1"/>
      <w:numFmt w:val="bullet"/>
      <w:lvlText w:val=""/>
      <w:lvlJc w:val="left"/>
      <w:pPr>
        <w:ind w:left="5040" w:hanging="360"/>
      </w:pPr>
      <w:rPr>
        <w:rFonts w:ascii="Symbol" w:hAnsi="Symbol" w:hint="default"/>
      </w:rPr>
    </w:lvl>
    <w:lvl w:ilvl="7" w:tplc="752E0686">
      <w:start w:val="1"/>
      <w:numFmt w:val="bullet"/>
      <w:lvlText w:val="o"/>
      <w:lvlJc w:val="left"/>
      <w:pPr>
        <w:ind w:left="5760" w:hanging="360"/>
      </w:pPr>
      <w:rPr>
        <w:rFonts w:ascii="Courier New" w:hAnsi="Courier New" w:hint="default"/>
      </w:rPr>
    </w:lvl>
    <w:lvl w:ilvl="8" w:tplc="85EC3716">
      <w:start w:val="1"/>
      <w:numFmt w:val="bullet"/>
      <w:lvlText w:val=""/>
      <w:lvlJc w:val="left"/>
      <w:pPr>
        <w:ind w:left="6480" w:hanging="360"/>
      </w:pPr>
      <w:rPr>
        <w:rFonts w:ascii="Wingdings" w:hAnsi="Wingdings" w:hint="default"/>
      </w:rPr>
    </w:lvl>
  </w:abstractNum>
  <w:abstractNum w:abstractNumId="9" w15:restartNumberingAfterBreak="0">
    <w:nsid w:val="65D15F20"/>
    <w:multiLevelType w:val="multilevel"/>
    <w:tmpl w:val="65D15F20"/>
    <w:lvl w:ilvl="0">
      <w:start w:val="3"/>
      <w:numFmt w:val="decimal"/>
      <w:lvlText w:val="%1.6"/>
      <w:lvlJc w:val="left"/>
      <w:pPr>
        <w:ind w:left="547" w:hanging="547"/>
      </w:pPr>
      <w:rPr>
        <w:rFonts w:cs="Times New Roman"/>
      </w:rPr>
    </w:lvl>
    <w:lvl w:ilvl="1">
      <w:start w:val="1"/>
      <w:numFmt w:val="decimal"/>
      <w:lvlText w:val="%1.%2"/>
      <w:lvlJc w:val="left"/>
      <w:pPr>
        <w:ind w:left="547" w:hanging="547"/>
      </w:pPr>
      <w:rPr>
        <w:rFonts w:ascii="Arial" w:hAnsi="Arial" w:cs="Arial" w:hint="default"/>
        <w:b w:val="0"/>
        <w:bCs w:val="0"/>
        <w:color w:val="auto"/>
        <w:sz w:val="22"/>
        <w:szCs w:val="22"/>
      </w:rPr>
    </w:lvl>
    <w:lvl w:ilvl="2">
      <w:start w:val="1"/>
      <w:numFmt w:val="decimal"/>
      <w:lvlText w:val="%1.%2.%3"/>
      <w:lvlJc w:val="left"/>
      <w:pPr>
        <w:ind w:left="920" w:hanging="720"/>
      </w:pPr>
      <w:rPr>
        <w:rFonts w:cs="Times New Roman"/>
      </w:rPr>
    </w:lvl>
    <w:lvl w:ilvl="3">
      <w:start w:val="1"/>
      <w:numFmt w:val="decimal"/>
      <w:lvlText w:val="%1.%2.%3.%4"/>
      <w:lvlJc w:val="left"/>
      <w:pPr>
        <w:ind w:left="1020" w:hanging="720"/>
      </w:pPr>
      <w:rPr>
        <w:rFonts w:cs="Times New Roman"/>
      </w:rPr>
    </w:lvl>
    <w:lvl w:ilvl="4">
      <w:start w:val="1"/>
      <w:numFmt w:val="decimal"/>
      <w:lvlText w:val="%1.%2.%3.%4.%5"/>
      <w:lvlJc w:val="left"/>
      <w:pPr>
        <w:ind w:left="1480" w:hanging="1080"/>
      </w:pPr>
      <w:rPr>
        <w:rFonts w:cs="Times New Roman"/>
      </w:rPr>
    </w:lvl>
    <w:lvl w:ilvl="5">
      <w:start w:val="1"/>
      <w:numFmt w:val="decimal"/>
      <w:lvlText w:val="%1.%2.%3.%4.%5.%6"/>
      <w:lvlJc w:val="left"/>
      <w:pPr>
        <w:ind w:left="1580" w:hanging="1080"/>
      </w:pPr>
      <w:rPr>
        <w:rFonts w:cs="Times New Roman"/>
      </w:rPr>
    </w:lvl>
    <w:lvl w:ilvl="6">
      <w:start w:val="1"/>
      <w:numFmt w:val="decimal"/>
      <w:lvlText w:val="%1.%2.%3.%4.%5.%6.%7"/>
      <w:lvlJc w:val="left"/>
      <w:pPr>
        <w:ind w:left="2040" w:hanging="1440"/>
      </w:pPr>
      <w:rPr>
        <w:rFonts w:cs="Times New Roman"/>
      </w:rPr>
    </w:lvl>
    <w:lvl w:ilvl="7">
      <w:start w:val="1"/>
      <w:numFmt w:val="decimal"/>
      <w:lvlText w:val="%1.%2.%3.%4.%5.%6.%7.%8"/>
      <w:lvlJc w:val="left"/>
      <w:pPr>
        <w:ind w:left="2140" w:hanging="1440"/>
      </w:pPr>
      <w:rPr>
        <w:rFonts w:cs="Times New Roman"/>
      </w:rPr>
    </w:lvl>
    <w:lvl w:ilvl="8">
      <w:start w:val="1"/>
      <w:numFmt w:val="decimal"/>
      <w:lvlText w:val="%1.%2.%3.%4.%5.%6.%7.%8.%9"/>
      <w:lvlJc w:val="left"/>
      <w:pPr>
        <w:ind w:left="2600" w:hanging="1800"/>
      </w:pPr>
      <w:rPr>
        <w:rFonts w:cs="Times New Roman"/>
      </w:rPr>
    </w:lvl>
  </w:abstractNum>
  <w:abstractNum w:abstractNumId="10" w15:restartNumberingAfterBreak="0">
    <w:nsid w:val="6A172D48"/>
    <w:multiLevelType w:val="hybridMultilevel"/>
    <w:tmpl w:val="6F4E978C"/>
    <w:lvl w:ilvl="0" w:tplc="6218C5B0">
      <w:start w:val="1"/>
      <w:numFmt w:val="bullet"/>
      <w:lvlText w:val=""/>
      <w:lvlJc w:val="left"/>
      <w:pPr>
        <w:ind w:left="720" w:hanging="360"/>
      </w:pPr>
      <w:rPr>
        <w:rFonts w:ascii="Wingdings" w:hAnsi="Wingdings" w:hint="default"/>
      </w:rPr>
    </w:lvl>
    <w:lvl w:ilvl="1" w:tplc="9462EC92">
      <w:start w:val="1"/>
      <w:numFmt w:val="bullet"/>
      <w:lvlText w:val="o"/>
      <w:lvlJc w:val="left"/>
      <w:pPr>
        <w:ind w:left="1440" w:hanging="360"/>
      </w:pPr>
      <w:rPr>
        <w:rFonts w:ascii="Courier New" w:hAnsi="Courier New" w:hint="default"/>
      </w:rPr>
    </w:lvl>
    <w:lvl w:ilvl="2" w:tplc="5F62B86A">
      <w:start w:val="1"/>
      <w:numFmt w:val="bullet"/>
      <w:lvlText w:val=""/>
      <w:lvlJc w:val="left"/>
      <w:pPr>
        <w:ind w:left="2160" w:hanging="360"/>
      </w:pPr>
      <w:rPr>
        <w:rFonts w:ascii="Wingdings" w:hAnsi="Wingdings" w:hint="default"/>
      </w:rPr>
    </w:lvl>
    <w:lvl w:ilvl="3" w:tplc="3BA4664E">
      <w:start w:val="1"/>
      <w:numFmt w:val="bullet"/>
      <w:lvlText w:val=""/>
      <w:lvlJc w:val="left"/>
      <w:pPr>
        <w:ind w:left="2880" w:hanging="360"/>
      </w:pPr>
      <w:rPr>
        <w:rFonts w:ascii="Symbol" w:hAnsi="Symbol" w:hint="default"/>
      </w:rPr>
    </w:lvl>
    <w:lvl w:ilvl="4" w:tplc="2E2A4AA8">
      <w:start w:val="1"/>
      <w:numFmt w:val="bullet"/>
      <w:lvlText w:val="o"/>
      <w:lvlJc w:val="left"/>
      <w:pPr>
        <w:ind w:left="3600" w:hanging="360"/>
      </w:pPr>
      <w:rPr>
        <w:rFonts w:ascii="Courier New" w:hAnsi="Courier New" w:hint="default"/>
      </w:rPr>
    </w:lvl>
    <w:lvl w:ilvl="5" w:tplc="9F38A0CA">
      <w:start w:val="1"/>
      <w:numFmt w:val="bullet"/>
      <w:lvlText w:val=""/>
      <w:lvlJc w:val="left"/>
      <w:pPr>
        <w:ind w:left="4320" w:hanging="360"/>
      </w:pPr>
      <w:rPr>
        <w:rFonts w:ascii="Wingdings" w:hAnsi="Wingdings" w:hint="default"/>
      </w:rPr>
    </w:lvl>
    <w:lvl w:ilvl="6" w:tplc="D69E10F6">
      <w:start w:val="1"/>
      <w:numFmt w:val="bullet"/>
      <w:lvlText w:val=""/>
      <w:lvlJc w:val="left"/>
      <w:pPr>
        <w:ind w:left="5040" w:hanging="360"/>
      </w:pPr>
      <w:rPr>
        <w:rFonts w:ascii="Symbol" w:hAnsi="Symbol" w:hint="default"/>
      </w:rPr>
    </w:lvl>
    <w:lvl w:ilvl="7" w:tplc="2A320936">
      <w:start w:val="1"/>
      <w:numFmt w:val="bullet"/>
      <w:lvlText w:val="o"/>
      <w:lvlJc w:val="left"/>
      <w:pPr>
        <w:ind w:left="5760" w:hanging="360"/>
      </w:pPr>
      <w:rPr>
        <w:rFonts w:ascii="Courier New" w:hAnsi="Courier New" w:hint="default"/>
      </w:rPr>
    </w:lvl>
    <w:lvl w:ilvl="8" w:tplc="A5FAD8AE">
      <w:start w:val="1"/>
      <w:numFmt w:val="bullet"/>
      <w:lvlText w:val=""/>
      <w:lvlJc w:val="left"/>
      <w:pPr>
        <w:ind w:left="6480" w:hanging="360"/>
      </w:pPr>
      <w:rPr>
        <w:rFonts w:ascii="Wingdings" w:hAnsi="Wingdings" w:hint="default"/>
      </w:rPr>
    </w:lvl>
  </w:abstractNum>
  <w:abstractNum w:abstractNumId="11" w15:restartNumberingAfterBreak="0">
    <w:nsid w:val="6AEB1185"/>
    <w:multiLevelType w:val="hybridMultilevel"/>
    <w:tmpl w:val="BFE6631C"/>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359B0"/>
    <w:multiLevelType w:val="multilevel"/>
    <w:tmpl w:val="D8AE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C76D8E"/>
    <w:multiLevelType w:val="hybridMultilevel"/>
    <w:tmpl w:val="765C1C3A"/>
    <w:lvl w:ilvl="0" w:tplc="2CA2C15C">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C91B5D"/>
    <w:multiLevelType w:val="hybridMultilevel"/>
    <w:tmpl w:val="57BE9CC4"/>
    <w:lvl w:ilvl="0" w:tplc="E3B8A180">
      <w:start w:val="8"/>
      <w:numFmt w:val="bullet"/>
      <w:lvlText w:val="-"/>
      <w:lvlJc w:val="left"/>
      <w:pPr>
        <w:ind w:left="720" w:hanging="360"/>
      </w:pPr>
      <w:rPr>
        <w:rFonts w:ascii="Calibri" w:eastAsia="Times New Roman" w:hAnsi="Calibr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1"/>
  </w:num>
  <w:num w:numId="5">
    <w:abstractNumId w:val="2"/>
  </w:num>
  <w:num w:numId="6">
    <w:abstractNumId w:val="14"/>
  </w:num>
  <w:num w:numId="7">
    <w:abstractNumId w:val="5"/>
  </w:num>
  <w:num w:numId="8">
    <w:abstractNumId w:val="7"/>
  </w:num>
  <w:num w:numId="9">
    <w:abstractNumId w:val="6"/>
  </w:num>
  <w:num w:numId="10">
    <w:abstractNumId w:val="3"/>
  </w:num>
  <w:num w:numId="11">
    <w:abstractNumId w:val="13"/>
  </w:num>
  <w:num w:numId="12">
    <w:abstractNumId w:val="0"/>
  </w:num>
  <w:num w:numId="13">
    <w:abstractNumId w:val="12"/>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B4"/>
    <w:rsid w:val="00007A85"/>
    <w:rsid w:val="00024458"/>
    <w:rsid w:val="00034EC2"/>
    <w:rsid w:val="00055224"/>
    <w:rsid w:val="00073E42"/>
    <w:rsid w:val="0007543C"/>
    <w:rsid w:val="00077576"/>
    <w:rsid w:val="00095621"/>
    <w:rsid w:val="000A7BD0"/>
    <w:rsid w:val="000B466F"/>
    <w:rsid w:val="000B6016"/>
    <w:rsid w:val="000D3DA1"/>
    <w:rsid w:val="001316B6"/>
    <w:rsid w:val="00170270"/>
    <w:rsid w:val="001741EA"/>
    <w:rsid w:val="00174A1C"/>
    <w:rsid w:val="001876C4"/>
    <w:rsid w:val="00194521"/>
    <w:rsid w:val="00196960"/>
    <w:rsid w:val="001B2D0A"/>
    <w:rsid w:val="001C7041"/>
    <w:rsid w:val="001E46D9"/>
    <w:rsid w:val="001F6931"/>
    <w:rsid w:val="00211572"/>
    <w:rsid w:val="002350E5"/>
    <w:rsid w:val="002A28B8"/>
    <w:rsid w:val="002D6CAD"/>
    <w:rsid w:val="00326AA7"/>
    <w:rsid w:val="00350149"/>
    <w:rsid w:val="00367A33"/>
    <w:rsid w:val="00375A85"/>
    <w:rsid w:val="00375CEC"/>
    <w:rsid w:val="0038376A"/>
    <w:rsid w:val="00386C8D"/>
    <w:rsid w:val="003B3CF2"/>
    <w:rsid w:val="003C6690"/>
    <w:rsid w:val="003C7298"/>
    <w:rsid w:val="003D0E42"/>
    <w:rsid w:val="003F5237"/>
    <w:rsid w:val="00401EE9"/>
    <w:rsid w:val="00403BDE"/>
    <w:rsid w:val="00403CF0"/>
    <w:rsid w:val="00410C82"/>
    <w:rsid w:val="0042753E"/>
    <w:rsid w:val="0043201A"/>
    <w:rsid w:val="00434709"/>
    <w:rsid w:val="00435D61"/>
    <w:rsid w:val="0046447F"/>
    <w:rsid w:val="004739EB"/>
    <w:rsid w:val="00473EB7"/>
    <w:rsid w:val="004818C7"/>
    <w:rsid w:val="004849C7"/>
    <w:rsid w:val="004879C8"/>
    <w:rsid w:val="004B0CCB"/>
    <w:rsid w:val="004B2C31"/>
    <w:rsid w:val="004C2BFA"/>
    <w:rsid w:val="004C44EB"/>
    <w:rsid w:val="004C5DAD"/>
    <w:rsid w:val="00511E05"/>
    <w:rsid w:val="00511E6E"/>
    <w:rsid w:val="005173AC"/>
    <w:rsid w:val="00521FCC"/>
    <w:rsid w:val="00540218"/>
    <w:rsid w:val="00545030"/>
    <w:rsid w:val="00565A33"/>
    <w:rsid w:val="005817A9"/>
    <w:rsid w:val="005840CC"/>
    <w:rsid w:val="00596225"/>
    <w:rsid w:val="005B06AB"/>
    <w:rsid w:val="005C2934"/>
    <w:rsid w:val="005D13DF"/>
    <w:rsid w:val="005D656B"/>
    <w:rsid w:val="005F6574"/>
    <w:rsid w:val="00622AB0"/>
    <w:rsid w:val="0063068E"/>
    <w:rsid w:val="00632A51"/>
    <w:rsid w:val="0065670B"/>
    <w:rsid w:val="006666B5"/>
    <w:rsid w:val="00673739"/>
    <w:rsid w:val="00673A50"/>
    <w:rsid w:val="00673C0F"/>
    <w:rsid w:val="006745E4"/>
    <w:rsid w:val="006767BB"/>
    <w:rsid w:val="00677473"/>
    <w:rsid w:val="006B6C5B"/>
    <w:rsid w:val="006C71C4"/>
    <w:rsid w:val="006E12E3"/>
    <w:rsid w:val="006F6992"/>
    <w:rsid w:val="007076A7"/>
    <w:rsid w:val="0078544E"/>
    <w:rsid w:val="00791264"/>
    <w:rsid w:val="007B7A8E"/>
    <w:rsid w:val="007D4961"/>
    <w:rsid w:val="007D5E8B"/>
    <w:rsid w:val="007E73A3"/>
    <w:rsid w:val="00810FC4"/>
    <w:rsid w:val="00826652"/>
    <w:rsid w:val="008619C9"/>
    <w:rsid w:val="00864E13"/>
    <w:rsid w:val="00866603"/>
    <w:rsid w:val="008774C7"/>
    <w:rsid w:val="008A41C7"/>
    <w:rsid w:val="008B17EF"/>
    <w:rsid w:val="008E6DFE"/>
    <w:rsid w:val="008F0F41"/>
    <w:rsid w:val="00903A78"/>
    <w:rsid w:val="00925877"/>
    <w:rsid w:val="00931FBC"/>
    <w:rsid w:val="009718A8"/>
    <w:rsid w:val="0097659C"/>
    <w:rsid w:val="00992759"/>
    <w:rsid w:val="009A4C12"/>
    <w:rsid w:val="009A7EB5"/>
    <w:rsid w:val="009D34CF"/>
    <w:rsid w:val="009F2977"/>
    <w:rsid w:val="009F3F49"/>
    <w:rsid w:val="00A333AB"/>
    <w:rsid w:val="00A4265B"/>
    <w:rsid w:val="00A73787"/>
    <w:rsid w:val="00A81D4E"/>
    <w:rsid w:val="00A935B7"/>
    <w:rsid w:val="00A93E3B"/>
    <w:rsid w:val="00AA3C2D"/>
    <w:rsid w:val="00AE08F2"/>
    <w:rsid w:val="00AE33BD"/>
    <w:rsid w:val="00B10A47"/>
    <w:rsid w:val="00B64EE2"/>
    <w:rsid w:val="00B855D2"/>
    <w:rsid w:val="00BA2476"/>
    <w:rsid w:val="00BC105B"/>
    <w:rsid w:val="00BC330C"/>
    <w:rsid w:val="00BE63B9"/>
    <w:rsid w:val="00BF7BCC"/>
    <w:rsid w:val="00C01B09"/>
    <w:rsid w:val="00C05A38"/>
    <w:rsid w:val="00C13D78"/>
    <w:rsid w:val="00C148B1"/>
    <w:rsid w:val="00C34061"/>
    <w:rsid w:val="00C713CE"/>
    <w:rsid w:val="00C75D5A"/>
    <w:rsid w:val="00C80644"/>
    <w:rsid w:val="00C919D3"/>
    <w:rsid w:val="00CB108B"/>
    <w:rsid w:val="00CB4D95"/>
    <w:rsid w:val="00CB6681"/>
    <w:rsid w:val="00CE61C6"/>
    <w:rsid w:val="00CF34EC"/>
    <w:rsid w:val="00D20518"/>
    <w:rsid w:val="00D3046A"/>
    <w:rsid w:val="00D67891"/>
    <w:rsid w:val="00D71F48"/>
    <w:rsid w:val="00D72E19"/>
    <w:rsid w:val="00D91654"/>
    <w:rsid w:val="00D96471"/>
    <w:rsid w:val="00DA3106"/>
    <w:rsid w:val="00DA79E5"/>
    <w:rsid w:val="00DB06DE"/>
    <w:rsid w:val="00DB2817"/>
    <w:rsid w:val="00DC3977"/>
    <w:rsid w:val="00DE21D7"/>
    <w:rsid w:val="00DF5A39"/>
    <w:rsid w:val="00E04EB2"/>
    <w:rsid w:val="00E119D1"/>
    <w:rsid w:val="00E26825"/>
    <w:rsid w:val="00E53CD8"/>
    <w:rsid w:val="00E601DE"/>
    <w:rsid w:val="00E718B5"/>
    <w:rsid w:val="00E82A92"/>
    <w:rsid w:val="00E91956"/>
    <w:rsid w:val="00EA0672"/>
    <w:rsid w:val="00EB03D6"/>
    <w:rsid w:val="00EE3F7D"/>
    <w:rsid w:val="00EF1D67"/>
    <w:rsid w:val="00F10187"/>
    <w:rsid w:val="00F10477"/>
    <w:rsid w:val="00F1330F"/>
    <w:rsid w:val="00F24B0A"/>
    <w:rsid w:val="00F50309"/>
    <w:rsid w:val="00F50F02"/>
    <w:rsid w:val="00F67AF4"/>
    <w:rsid w:val="00FA7DE2"/>
    <w:rsid w:val="00FB0FB2"/>
    <w:rsid w:val="00FB7941"/>
    <w:rsid w:val="00FC67B4"/>
    <w:rsid w:val="00FF23B3"/>
    <w:rsid w:val="00FF69FC"/>
    <w:rsid w:val="00FF7628"/>
    <w:rsid w:val="01A61A55"/>
    <w:rsid w:val="03A01D30"/>
    <w:rsid w:val="05E66377"/>
    <w:rsid w:val="05E71B58"/>
    <w:rsid w:val="08592D69"/>
    <w:rsid w:val="08EB07D2"/>
    <w:rsid w:val="0BBCDD5E"/>
    <w:rsid w:val="0D5F3431"/>
    <w:rsid w:val="12C181E8"/>
    <w:rsid w:val="15E2B7E5"/>
    <w:rsid w:val="16124B07"/>
    <w:rsid w:val="16D3E579"/>
    <w:rsid w:val="1A4815DE"/>
    <w:rsid w:val="1B8DC998"/>
    <w:rsid w:val="1C818C8B"/>
    <w:rsid w:val="1D1366F4"/>
    <w:rsid w:val="1EAF3755"/>
    <w:rsid w:val="2296EFC2"/>
    <w:rsid w:val="22DF9338"/>
    <w:rsid w:val="2414F1DB"/>
    <w:rsid w:val="25525E49"/>
    <w:rsid w:val="267E8B78"/>
    <w:rsid w:val="2B84DC4B"/>
    <w:rsid w:val="2BD67A8A"/>
    <w:rsid w:val="2F8FE1FE"/>
    <w:rsid w:val="3140BE44"/>
    <w:rsid w:val="3159E6A1"/>
    <w:rsid w:val="31E3D384"/>
    <w:rsid w:val="36256A3E"/>
    <w:rsid w:val="3633EE21"/>
    <w:rsid w:val="3690454C"/>
    <w:rsid w:val="379C2B80"/>
    <w:rsid w:val="381551FC"/>
    <w:rsid w:val="388AC297"/>
    <w:rsid w:val="3964F886"/>
    <w:rsid w:val="3B00C8E7"/>
    <w:rsid w:val="3B358BD8"/>
    <w:rsid w:val="3E3869A9"/>
    <w:rsid w:val="3FD43A0A"/>
    <w:rsid w:val="4050BB62"/>
    <w:rsid w:val="4091023A"/>
    <w:rsid w:val="40F5D9F8"/>
    <w:rsid w:val="41490BCE"/>
    <w:rsid w:val="416F4720"/>
    <w:rsid w:val="42E4DC2F"/>
    <w:rsid w:val="44A7AB2D"/>
    <w:rsid w:val="44FCC42E"/>
    <w:rsid w:val="4744FFE8"/>
    <w:rsid w:val="48A0BE28"/>
    <w:rsid w:val="4CE1D084"/>
    <w:rsid w:val="4D8D57A8"/>
    <w:rsid w:val="4EC4EB17"/>
    <w:rsid w:val="50ABD00D"/>
    <w:rsid w:val="50ECA5C7"/>
    <w:rsid w:val="50F2B2A0"/>
    <w:rsid w:val="53E370CF"/>
    <w:rsid w:val="5598303A"/>
    <w:rsid w:val="55C43E2D"/>
    <w:rsid w:val="56EA6ADE"/>
    <w:rsid w:val="5961E4B8"/>
    <w:rsid w:val="5AC1F757"/>
    <w:rsid w:val="5B467546"/>
    <w:rsid w:val="5BEE82B4"/>
    <w:rsid w:val="5C07AB11"/>
    <w:rsid w:val="5C99857A"/>
    <w:rsid w:val="5F3F4BD3"/>
    <w:rsid w:val="61E94011"/>
    <w:rsid w:val="66459D57"/>
    <w:rsid w:val="67A073E3"/>
    <w:rsid w:val="682CE5D4"/>
    <w:rsid w:val="6C04A67E"/>
    <w:rsid w:val="6C079BD6"/>
    <w:rsid w:val="750B68DC"/>
    <w:rsid w:val="7553D0E2"/>
    <w:rsid w:val="76F5685E"/>
    <w:rsid w:val="7811291E"/>
    <w:rsid w:val="7A92B88A"/>
    <w:rsid w:val="7AD4AFE2"/>
    <w:rsid w:val="7C78D475"/>
    <w:rsid w:val="7CFD5264"/>
    <w:rsid w:val="7ECAB034"/>
    <w:rsid w:val="7ECB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3FD2F"/>
  <w15:chartTrackingRefBased/>
  <w15:docId w15:val="{D8295838-622E-8348-AC5F-F489E60A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7D"/>
    <w:rPr>
      <w:rFonts w:ascii="Arial" w:hAnsi="Arial" w:cs="Arial"/>
      <w:lang w:val="ro-RO"/>
    </w:rPr>
  </w:style>
  <w:style w:type="paragraph" w:styleId="Heading1">
    <w:name w:val="heading 1"/>
    <w:basedOn w:val="Normal"/>
    <w:next w:val="Normal"/>
    <w:link w:val="Heading1Char"/>
    <w:uiPriority w:val="9"/>
    <w:qFormat/>
    <w:rsid w:val="00FC67B4"/>
    <w:pPr>
      <w:keepNext/>
      <w:keepLines/>
      <w:spacing w:before="240"/>
      <w:outlineLvl w:val="0"/>
    </w:pPr>
    <w:rPr>
      <w:rFonts w:eastAsiaTheme="majorEastAsia" w:cstheme="majorBidi"/>
      <w:color w:val="004494"/>
      <w:sz w:val="32"/>
      <w:szCs w:val="32"/>
    </w:rPr>
  </w:style>
  <w:style w:type="paragraph" w:styleId="Heading2">
    <w:name w:val="heading 2"/>
    <w:basedOn w:val="Normal"/>
    <w:next w:val="Normal"/>
    <w:link w:val="Heading2Char"/>
    <w:uiPriority w:val="9"/>
    <w:unhideWhenUsed/>
    <w:qFormat/>
    <w:rsid w:val="00FC67B4"/>
    <w:pPr>
      <w:keepNext/>
      <w:keepLines/>
      <w:spacing w:before="40"/>
      <w:outlineLvl w:val="1"/>
    </w:pPr>
    <w:rPr>
      <w:rFonts w:eastAsiaTheme="majorEastAsia" w:cstheme="majorBidi"/>
      <w:color w:val="004494"/>
      <w:sz w:val="26"/>
      <w:szCs w:val="26"/>
    </w:rPr>
  </w:style>
  <w:style w:type="paragraph" w:styleId="Heading3">
    <w:name w:val="heading 3"/>
    <w:basedOn w:val="Normal"/>
    <w:next w:val="Normal"/>
    <w:link w:val="Heading3Char"/>
    <w:uiPriority w:val="9"/>
    <w:unhideWhenUsed/>
    <w:qFormat/>
    <w:rsid w:val="00FC67B4"/>
    <w:pPr>
      <w:keepNext/>
      <w:keepLines/>
      <w:spacing w:before="40"/>
      <w:outlineLvl w:val="2"/>
    </w:pPr>
    <w:rPr>
      <w:rFonts w:eastAsiaTheme="majorEastAsia" w:cstheme="majorBidi"/>
      <w:color w:val="00449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B4"/>
    <w:pPr>
      <w:tabs>
        <w:tab w:val="center" w:pos="4680"/>
        <w:tab w:val="right" w:pos="9360"/>
      </w:tabs>
    </w:pPr>
  </w:style>
  <w:style w:type="character" w:customStyle="1" w:styleId="HeaderChar">
    <w:name w:val="Header Char"/>
    <w:basedOn w:val="DefaultParagraphFont"/>
    <w:link w:val="Header"/>
    <w:uiPriority w:val="99"/>
    <w:rsid w:val="00FC67B4"/>
    <w:rPr>
      <w:rFonts w:ascii="Arial" w:hAnsi="Arial"/>
      <w:sz w:val="28"/>
    </w:rPr>
  </w:style>
  <w:style w:type="paragraph" w:styleId="Footer">
    <w:name w:val="footer"/>
    <w:basedOn w:val="Normal"/>
    <w:link w:val="FooterChar"/>
    <w:uiPriority w:val="99"/>
    <w:unhideWhenUsed/>
    <w:rsid w:val="00A935B7"/>
    <w:pPr>
      <w:tabs>
        <w:tab w:val="center" w:pos="4680"/>
        <w:tab w:val="right" w:pos="9360"/>
      </w:tabs>
    </w:pPr>
    <w:rPr>
      <w:sz w:val="16"/>
    </w:rPr>
  </w:style>
  <w:style w:type="character" w:customStyle="1" w:styleId="FooterChar">
    <w:name w:val="Footer Char"/>
    <w:basedOn w:val="DefaultParagraphFont"/>
    <w:link w:val="Footer"/>
    <w:uiPriority w:val="99"/>
    <w:rsid w:val="00A935B7"/>
    <w:rPr>
      <w:rFonts w:ascii="Arial" w:hAnsi="Arial"/>
      <w:sz w:val="16"/>
    </w:rPr>
  </w:style>
  <w:style w:type="paragraph" w:styleId="Title">
    <w:name w:val="Title"/>
    <w:basedOn w:val="Normal"/>
    <w:next w:val="Normal"/>
    <w:link w:val="TitleChar"/>
    <w:uiPriority w:val="10"/>
    <w:qFormat/>
    <w:rsid w:val="005817A9"/>
    <w:pPr>
      <w:contextualSpacing/>
    </w:pPr>
    <w:rPr>
      <w:rFonts w:eastAsiaTheme="majorEastAsia" w:cs="Times New Roman (Headings CS)"/>
      <w:b/>
      <w:color w:val="004494"/>
      <w:spacing w:val="-10"/>
      <w:kern w:val="28"/>
      <w:sz w:val="52"/>
      <w:szCs w:val="52"/>
    </w:rPr>
  </w:style>
  <w:style w:type="character" w:customStyle="1" w:styleId="TitleChar">
    <w:name w:val="Title Char"/>
    <w:basedOn w:val="DefaultParagraphFont"/>
    <w:link w:val="Title"/>
    <w:uiPriority w:val="10"/>
    <w:rsid w:val="005817A9"/>
    <w:rPr>
      <w:rFonts w:ascii="Arial" w:eastAsiaTheme="majorEastAsia" w:hAnsi="Arial" w:cs="Times New Roman (Headings CS)"/>
      <w:b/>
      <w:color w:val="004494"/>
      <w:spacing w:val="-10"/>
      <w:kern w:val="28"/>
      <w:sz w:val="52"/>
      <w:szCs w:val="52"/>
      <w:lang w:val="ro-RO"/>
    </w:rPr>
  </w:style>
  <w:style w:type="character" w:customStyle="1" w:styleId="Heading1Char">
    <w:name w:val="Heading 1 Char"/>
    <w:basedOn w:val="DefaultParagraphFont"/>
    <w:link w:val="Heading1"/>
    <w:uiPriority w:val="9"/>
    <w:rsid w:val="00FC67B4"/>
    <w:rPr>
      <w:rFonts w:ascii="Arial" w:eastAsiaTheme="majorEastAsia" w:hAnsi="Arial" w:cstheme="majorBidi"/>
      <w:color w:val="004494"/>
      <w:sz w:val="32"/>
      <w:szCs w:val="32"/>
    </w:rPr>
  </w:style>
  <w:style w:type="character" w:customStyle="1" w:styleId="Heading2Char">
    <w:name w:val="Heading 2 Char"/>
    <w:basedOn w:val="DefaultParagraphFont"/>
    <w:link w:val="Heading2"/>
    <w:uiPriority w:val="9"/>
    <w:rsid w:val="00FC67B4"/>
    <w:rPr>
      <w:rFonts w:ascii="Arial" w:eastAsiaTheme="majorEastAsia" w:hAnsi="Arial" w:cstheme="majorBidi"/>
      <w:color w:val="004494"/>
      <w:sz w:val="26"/>
      <w:szCs w:val="26"/>
    </w:rPr>
  </w:style>
  <w:style w:type="character" w:customStyle="1" w:styleId="Heading3Char">
    <w:name w:val="Heading 3 Char"/>
    <w:basedOn w:val="DefaultParagraphFont"/>
    <w:link w:val="Heading3"/>
    <w:uiPriority w:val="9"/>
    <w:rsid w:val="00FC67B4"/>
    <w:rPr>
      <w:rFonts w:ascii="Arial" w:eastAsiaTheme="majorEastAsia" w:hAnsi="Arial" w:cstheme="majorBidi"/>
      <w:color w:val="004494"/>
    </w:rPr>
  </w:style>
  <w:style w:type="paragraph" w:styleId="Subtitle">
    <w:name w:val="Subtitle"/>
    <w:basedOn w:val="Normal"/>
    <w:next w:val="Normal"/>
    <w:link w:val="SubtitleChar"/>
    <w:uiPriority w:val="11"/>
    <w:qFormat/>
    <w:rsid w:val="00FC67B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C67B4"/>
    <w:rPr>
      <w:rFonts w:ascii="Arial" w:eastAsiaTheme="minorEastAsia" w:hAnsi="Arial"/>
      <w:color w:val="5A5A5A" w:themeColor="text1" w:themeTint="A5"/>
      <w:spacing w:val="15"/>
      <w:sz w:val="22"/>
      <w:szCs w:val="22"/>
    </w:rPr>
  </w:style>
  <w:style w:type="paragraph" w:styleId="NoSpacing">
    <w:name w:val="No Spacing"/>
    <w:uiPriority w:val="1"/>
    <w:qFormat/>
    <w:rsid w:val="00B64EE2"/>
    <w:rPr>
      <w:rFonts w:ascii="Arial" w:hAnsi="Arial"/>
      <w:sz w:val="28"/>
    </w:rPr>
  </w:style>
  <w:style w:type="character" w:styleId="SubtleEmphasis">
    <w:name w:val="Subtle Emphasis"/>
    <w:basedOn w:val="DefaultParagraphFont"/>
    <w:uiPriority w:val="19"/>
    <w:qFormat/>
    <w:rsid w:val="00FC67B4"/>
    <w:rPr>
      <w:rFonts w:ascii="Arial" w:hAnsi="Arial"/>
      <w:i/>
      <w:iCs/>
      <w:color w:val="404040" w:themeColor="text1" w:themeTint="BF"/>
    </w:rPr>
  </w:style>
  <w:style w:type="character" w:styleId="IntenseEmphasis">
    <w:name w:val="Intense Emphasis"/>
    <w:basedOn w:val="DefaultParagraphFont"/>
    <w:uiPriority w:val="21"/>
    <w:qFormat/>
    <w:rsid w:val="00FC67B4"/>
    <w:rPr>
      <w:rFonts w:ascii="Arial" w:hAnsi="Arial"/>
      <w:i/>
      <w:iCs/>
      <w:color w:val="004494"/>
    </w:rPr>
  </w:style>
  <w:style w:type="character" w:styleId="Emphasis">
    <w:name w:val="Emphasis"/>
    <w:basedOn w:val="DefaultParagraphFont"/>
    <w:uiPriority w:val="20"/>
    <w:qFormat/>
    <w:rsid w:val="00FC67B4"/>
    <w:rPr>
      <w:rFonts w:ascii="Arial" w:hAnsi="Arial"/>
      <w:i/>
      <w:iCs/>
    </w:rPr>
  </w:style>
  <w:style w:type="character" w:styleId="Strong">
    <w:name w:val="Strong"/>
    <w:basedOn w:val="DefaultParagraphFont"/>
    <w:uiPriority w:val="22"/>
    <w:qFormat/>
    <w:rsid w:val="00FC67B4"/>
    <w:rPr>
      <w:rFonts w:ascii="Arial" w:hAnsi="Arial"/>
      <w:b/>
      <w:bCs/>
    </w:rPr>
  </w:style>
  <w:style w:type="paragraph" w:styleId="Quote">
    <w:name w:val="Quote"/>
    <w:basedOn w:val="Normal"/>
    <w:next w:val="Normal"/>
    <w:link w:val="QuoteChar"/>
    <w:uiPriority w:val="29"/>
    <w:qFormat/>
    <w:rsid w:val="00FC67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7B4"/>
    <w:rPr>
      <w:rFonts w:ascii="Arial" w:hAnsi="Arial"/>
      <w:i/>
      <w:iCs/>
      <w:color w:val="404040" w:themeColor="text1" w:themeTint="BF"/>
      <w:sz w:val="28"/>
    </w:rPr>
  </w:style>
  <w:style w:type="paragraph" w:styleId="IntenseQuote">
    <w:name w:val="Intense Quote"/>
    <w:basedOn w:val="Normal"/>
    <w:next w:val="Normal"/>
    <w:link w:val="IntenseQuoteChar"/>
    <w:uiPriority w:val="30"/>
    <w:qFormat/>
    <w:rsid w:val="00FC67B4"/>
    <w:pPr>
      <w:pBdr>
        <w:top w:val="single" w:sz="4" w:space="10" w:color="4472C4" w:themeColor="accent1"/>
        <w:bottom w:val="single" w:sz="4" w:space="10" w:color="4472C4" w:themeColor="accent1"/>
      </w:pBdr>
      <w:spacing w:before="360" w:after="360"/>
      <w:ind w:left="864" w:right="864"/>
      <w:jc w:val="center"/>
    </w:pPr>
    <w:rPr>
      <w:i/>
      <w:iCs/>
      <w:color w:val="004494"/>
    </w:rPr>
  </w:style>
  <w:style w:type="character" w:customStyle="1" w:styleId="IntenseQuoteChar">
    <w:name w:val="Intense Quote Char"/>
    <w:basedOn w:val="DefaultParagraphFont"/>
    <w:link w:val="IntenseQuote"/>
    <w:uiPriority w:val="30"/>
    <w:rsid w:val="00FC67B4"/>
    <w:rPr>
      <w:rFonts w:ascii="Arial" w:hAnsi="Arial"/>
      <w:i/>
      <w:iCs/>
      <w:color w:val="004494"/>
      <w:sz w:val="28"/>
    </w:rPr>
  </w:style>
  <w:style w:type="character" w:styleId="SubtleReference">
    <w:name w:val="Subtle Reference"/>
    <w:basedOn w:val="DefaultParagraphFont"/>
    <w:uiPriority w:val="31"/>
    <w:qFormat/>
    <w:rsid w:val="00FC67B4"/>
    <w:rPr>
      <w:rFonts w:ascii="Arial" w:hAnsi="Arial"/>
      <w:smallCaps/>
      <w:color w:val="5A5A5A" w:themeColor="text1" w:themeTint="A5"/>
    </w:rPr>
  </w:style>
  <w:style w:type="character" w:styleId="IntenseReference">
    <w:name w:val="Intense Reference"/>
    <w:basedOn w:val="DefaultParagraphFont"/>
    <w:uiPriority w:val="32"/>
    <w:qFormat/>
    <w:rsid w:val="00FC67B4"/>
    <w:rPr>
      <w:rFonts w:ascii="Arial" w:hAnsi="Arial"/>
      <w:b/>
      <w:bCs/>
      <w:smallCaps/>
      <w:color w:val="004494"/>
      <w:spacing w:val="5"/>
    </w:rPr>
  </w:style>
  <w:style w:type="character" w:styleId="BookTitle">
    <w:name w:val="Book Title"/>
    <w:basedOn w:val="DefaultParagraphFont"/>
    <w:uiPriority w:val="33"/>
    <w:qFormat/>
    <w:rsid w:val="00FC67B4"/>
    <w:rPr>
      <w:rFonts w:ascii="Arial" w:hAnsi="Arial"/>
      <w:b/>
      <w:bCs/>
      <w:i/>
      <w:iCs/>
      <w:spacing w:val="5"/>
    </w:rPr>
  </w:style>
  <w:style w:type="paragraph" w:styleId="ListParagraph">
    <w:name w:val="List Paragraph"/>
    <w:aliases w:val="Akapit z listą BS,Bullets,List Paragraph (numbered (a)),List Paragraph1,WB Para"/>
    <w:basedOn w:val="Normal"/>
    <w:link w:val="ListParagraphChar"/>
    <w:uiPriority w:val="34"/>
    <w:qFormat/>
    <w:rsid w:val="00FC67B4"/>
    <w:pPr>
      <w:ind w:left="720"/>
      <w:contextualSpacing/>
    </w:pPr>
  </w:style>
  <w:style w:type="table" w:styleId="TableGrid">
    <w:name w:val="Table Grid"/>
    <w:basedOn w:val="TableNormal"/>
    <w:uiPriority w:val="39"/>
    <w:rsid w:val="00FC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numbered (a)) Char,List Paragraph1 Char,WB Para Char"/>
    <w:link w:val="ListParagraph"/>
    <w:uiPriority w:val="34"/>
    <w:locked/>
    <w:rsid w:val="00791264"/>
    <w:rPr>
      <w:rFonts w:ascii="Arial" w:hAnsi="Arial" w:cs="Arial"/>
      <w:lang w:val="ro-RO"/>
    </w:rPr>
  </w:style>
  <w:style w:type="character" w:styleId="Hyperlink">
    <w:name w:val="Hyperlink"/>
    <w:basedOn w:val="DefaultParagraphFont"/>
    <w:uiPriority w:val="99"/>
    <w:unhideWhenUsed/>
    <w:rsid w:val="00791264"/>
    <w:rPr>
      <w:rFonts w:cs="Times New Roman"/>
      <w:color w:val="0000FF"/>
      <w:u w:val="single"/>
    </w:rPr>
  </w:style>
  <w:style w:type="character" w:customStyle="1" w:styleId="normaltextrun">
    <w:name w:val="normaltextrun"/>
    <w:basedOn w:val="DefaultParagraphFont"/>
    <w:rsid w:val="00791264"/>
    <w:rPr>
      <w:rFonts w:cs="Times New Roman"/>
    </w:rPr>
  </w:style>
  <w:style w:type="paragraph" w:customStyle="1" w:styleId="paragraph">
    <w:name w:val="paragraph"/>
    <w:basedOn w:val="Normal"/>
    <w:rsid w:val="00791264"/>
    <w:pPr>
      <w:spacing w:before="100" w:beforeAutospacing="1" w:after="100" w:afterAutospacing="1"/>
    </w:pPr>
    <w:rPr>
      <w:rFonts w:ascii="Times New Roman" w:eastAsia="Times New Roman" w:hAnsi="Times New Roman" w:cs="Times New Roman"/>
      <w:lang w:val="ru-RU" w:eastAsia="ru-RU"/>
    </w:rPr>
  </w:style>
  <w:style w:type="paragraph" w:customStyle="1" w:styleId="TableParagraph">
    <w:name w:val="Table Paragraph"/>
    <w:basedOn w:val="Normal"/>
    <w:uiPriority w:val="1"/>
    <w:qFormat/>
    <w:rsid w:val="00791264"/>
    <w:pPr>
      <w:widowControl w:val="0"/>
    </w:pPr>
    <w:rPr>
      <w:rFonts w:asciiTheme="minorHAnsi" w:eastAsia="Times New Roman" w:hAnsiTheme="minorHAnsi" w:cs="Times New Roman"/>
      <w:sz w:val="22"/>
      <w:szCs w:val="22"/>
      <w:lang w:val="en-US"/>
    </w:rPr>
  </w:style>
  <w:style w:type="paragraph" w:styleId="BalloonText">
    <w:name w:val="Balloon Text"/>
    <w:basedOn w:val="Normal"/>
    <w:link w:val="BalloonTextChar"/>
    <w:uiPriority w:val="99"/>
    <w:semiHidden/>
    <w:unhideWhenUsed/>
    <w:rsid w:val="00FA7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DE2"/>
    <w:rPr>
      <w:rFonts w:ascii="Segoe UI" w:hAnsi="Segoe UI" w:cs="Segoe UI"/>
      <w:sz w:val="18"/>
      <w:szCs w:val="18"/>
      <w:lang w:val="ro-RO"/>
    </w:rPr>
  </w:style>
  <w:style w:type="character" w:styleId="UnresolvedMention">
    <w:name w:val="Unresolved Mention"/>
    <w:basedOn w:val="DefaultParagraphFont"/>
    <w:uiPriority w:val="99"/>
    <w:semiHidden/>
    <w:unhideWhenUsed/>
    <w:rsid w:val="00925877"/>
    <w:rPr>
      <w:color w:val="605E5C"/>
      <w:shd w:val="clear" w:color="auto" w:fill="E1DFDD"/>
    </w:rPr>
  </w:style>
  <w:style w:type="character" w:customStyle="1" w:styleId="d2edcug0">
    <w:name w:val="d2edcug0"/>
    <w:basedOn w:val="DefaultParagraphFont"/>
    <w:rsid w:val="00DB06DE"/>
  </w:style>
  <w:style w:type="paragraph" w:styleId="BodyText">
    <w:name w:val="Body Text"/>
    <w:basedOn w:val="Normal"/>
    <w:link w:val="BodyTextChar"/>
    <w:uiPriority w:val="1"/>
    <w:unhideWhenUsed/>
    <w:qFormat/>
    <w:rsid w:val="0042753E"/>
    <w:pPr>
      <w:widowControl w:val="0"/>
      <w:ind w:left="820" w:hanging="72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qFormat/>
    <w:rsid w:val="0042753E"/>
    <w:rPr>
      <w:rFonts w:ascii="Times New Roman" w:eastAsia="Times New Roman" w:hAnsi="Times New Roman" w:cs="Times New Roman"/>
    </w:rPr>
  </w:style>
  <w:style w:type="paragraph" w:styleId="TOCHeading">
    <w:name w:val="TOC Heading"/>
    <w:basedOn w:val="Heading1"/>
    <w:next w:val="Normal"/>
    <w:uiPriority w:val="39"/>
    <w:unhideWhenUsed/>
    <w:qFormat/>
    <w:rsid w:val="00C34061"/>
    <w:pPr>
      <w:spacing w:line="259" w:lineRule="auto"/>
      <w:outlineLvl w:val="9"/>
    </w:pPr>
    <w:rPr>
      <w:rFonts w:asciiTheme="majorHAnsi" w:hAnsiTheme="majorHAnsi" w:cs="Times New Roman"/>
      <w:color w:val="2F5496" w:themeColor="accent1" w:themeShade="BF"/>
      <w:lang w:val="en-US"/>
    </w:rPr>
  </w:style>
  <w:style w:type="paragraph" w:styleId="TOC1">
    <w:name w:val="toc 1"/>
    <w:basedOn w:val="Normal"/>
    <w:next w:val="Normal"/>
    <w:autoRedefine/>
    <w:uiPriority w:val="39"/>
    <w:unhideWhenUsed/>
    <w:rsid w:val="00C34061"/>
    <w:pPr>
      <w:spacing w:after="100" w:line="276" w:lineRule="auto"/>
    </w:pPr>
    <w:rPr>
      <w:rFonts w:ascii="Calibri" w:eastAsia="Times New Roman" w:hAnsi="Calibri" w:cs="Times New Roman"/>
      <w:sz w:val="22"/>
      <w:szCs w:val="22"/>
      <w:lang w:val="ru-RU" w:eastAsia="ru-RU"/>
    </w:rPr>
  </w:style>
  <w:style w:type="table" w:customStyle="1" w:styleId="TipTable">
    <w:name w:val="Tip Table"/>
    <w:basedOn w:val="TableNormal"/>
    <w:uiPriority w:val="99"/>
    <w:rsid w:val="00C34061"/>
    <w:rPr>
      <w:rFonts w:eastAsiaTheme="minorEastAsia" w:cs="Times New Roman"/>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jc w:val="center"/>
      </w:pPr>
      <w:rPr>
        <w:rFonts w:cs="Times New Roman"/>
      </w:rPr>
    </w:tblStylePr>
  </w:style>
  <w:style w:type="paragraph" w:customStyle="1" w:styleId="TipText">
    <w:name w:val="Tip Text"/>
    <w:basedOn w:val="Normal"/>
    <w:uiPriority w:val="99"/>
    <w:rsid w:val="00C34061"/>
    <w:pPr>
      <w:spacing w:before="160" w:after="160" w:line="264" w:lineRule="auto"/>
      <w:ind w:right="576"/>
    </w:pPr>
    <w:rPr>
      <w:rFonts w:asciiTheme="majorHAnsi" w:eastAsiaTheme="majorEastAsia" w:hAnsiTheme="majorHAnsi" w:cs="Times New Roman"/>
      <w:i/>
      <w:iCs/>
      <w:color w:val="44546A" w:themeColor="text2"/>
      <w:sz w:val="16"/>
      <w:szCs w:val="16"/>
      <w:lang w:val="en-US" w:eastAsia="ja-JP"/>
    </w:rPr>
  </w:style>
  <w:style w:type="paragraph" w:customStyle="1" w:styleId="Icon">
    <w:name w:val="Icon"/>
    <w:basedOn w:val="Normal"/>
    <w:uiPriority w:val="99"/>
    <w:unhideWhenUsed/>
    <w:qFormat/>
    <w:rsid w:val="00C34061"/>
    <w:pPr>
      <w:spacing w:before="160" w:after="160"/>
      <w:jc w:val="center"/>
    </w:pPr>
    <w:rPr>
      <w:rFonts w:asciiTheme="minorHAnsi" w:eastAsiaTheme="minorEastAsia" w:hAnsiTheme="minorHAnsi" w:cs="Times New Roman"/>
      <w:color w:val="44546A" w:themeColor="text2"/>
      <w:sz w:val="20"/>
      <w:szCs w:val="20"/>
      <w:lang w:val="en-US" w:eastAsia="ja-JP"/>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lang w:val="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7298"/>
    <w:rPr>
      <w:b/>
      <w:bCs/>
    </w:rPr>
  </w:style>
  <w:style w:type="character" w:customStyle="1" w:styleId="CommentSubjectChar">
    <w:name w:val="Comment Subject Char"/>
    <w:basedOn w:val="CommentTextChar"/>
    <w:link w:val="CommentSubject"/>
    <w:uiPriority w:val="99"/>
    <w:semiHidden/>
    <w:rsid w:val="003C7298"/>
    <w:rPr>
      <w:rFonts w:ascii="Arial" w:hAnsi="Arial" w:cs="Arial"/>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443E-CCD8-41FB-BA1D-D29B28C13D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5A1F0A-2F10-46FE-8B44-E409B215E867}">
  <ds:schemaRefs>
    <ds:schemaRef ds:uri="http://schemas.microsoft.com/sharepoint/v3/contenttype/forms"/>
  </ds:schemaRefs>
</ds:datastoreItem>
</file>

<file path=customXml/itemProps3.xml><?xml version="1.0" encoding="utf-8"?>
<ds:datastoreItem xmlns:ds="http://schemas.openxmlformats.org/officeDocument/2006/customXml" ds:itemID="{E45101DD-BF90-46C8-874E-394DBE1D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Links>
    <vt:vector size="60" baseType="variant">
      <vt:variant>
        <vt:i4>1572926</vt:i4>
      </vt:variant>
      <vt:variant>
        <vt:i4>56</vt:i4>
      </vt:variant>
      <vt:variant>
        <vt:i4>0</vt:i4>
      </vt:variant>
      <vt:variant>
        <vt:i4>5</vt:i4>
      </vt:variant>
      <vt:variant>
        <vt:lpwstr/>
      </vt:variant>
      <vt:variant>
        <vt:lpwstr>_Toc55380280</vt:lpwstr>
      </vt:variant>
      <vt:variant>
        <vt:i4>1114161</vt:i4>
      </vt:variant>
      <vt:variant>
        <vt:i4>50</vt:i4>
      </vt:variant>
      <vt:variant>
        <vt:i4>0</vt:i4>
      </vt:variant>
      <vt:variant>
        <vt:i4>5</vt:i4>
      </vt:variant>
      <vt:variant>
        <vt:lpwstr/>
      </vt:variant>
      <vt:variant>
        <vt:lpwstr>_Toc55380279</vt:lpwstr>
      </vt:variant>
      <vt:variant>
        <vt:i4>1048625</vt:i4>
      </vt:variant>
      <vt:variant>
        <vt:i4>44</vt:i4>
      </vt:variant>
      <vt:variant>
        <vt:i4>0</vt:i4>
      </vt:variant>
      <vt:variant>
        <vt:i4>5</vt:i4>
      </vt:variant>
      <vt:variant>
        <vt:lpwstr/>
      </vt:variant>
      <vt:variant>
        <vt:lpwstr>_Toc55380278</vt:lpwstr>
      </vt:variant>
      <vt:variant>
        <vt:i4>2031665</vt:i4>
      </vt:variant>
      <vt:variant>
        <vt:i4>38</vt:i4>
      </vt:variant>
      <vt:variant>
        <vt:i4>0</vt:i4>
      </vt:variant>
      <vt:variant>
        <vt:i4>5</vt:i4>
      </vt:variant>
      <vt:variant>
        <vt:lpwstr/>
      </vt:variant>
      <vt:variant>
        <vt:lpwstr>_Toc55380277</vt:lpwstr>
      </vt:variant>
      <vt:variant>
        <vt:i4>1966129</vt:i4>
      </vt:variant>
      <vt:variant>
        <vt:i4>32</vt:i4>
      </vt:variant>
      <vt:variant>
        <vt:i4>0</vt:i4>
      </vt:variant>
      <vt:variant>
        <vt:i4>5</vt:i4>
      </vt:variant>
      <vt:variant>
        <vt:lpwstr/>
      </vt:variant>
      <vt:variant>
        <vt:lpwstr>_Toc55380276</vt:lpwstr>
      </vt:variant>
      <vt:variant>
        <vt:i4>1900593</vt:i4>
      </vt:variant>
      <vt:variant>
        <vt:i4>26</vt:i4>
      </vt:variant>
      <vt:variant>
        <vt:i4>0</vt:i4>
      </vt:variant>
      <vt:variant>
        <vt:i4>5</vt:i4>
      </vt:variant>
      <vt:variant>
        <vt:lpwstr/>
      </vt:variant>
      <vt:variant>
        <vt:lpwstr>_Toc55380275</vt:lpwstr>
      </vt:variant>
      <vt:variant>
        <vt:i4>1835057</vt:i4>
      </vt:variant>
      <vt:variant>
        <vt:i4>20</vt:i4>
      </vt:variant>
      <vt:variant>
        <vt:i4>0</vt:i4>
      </vt:variant>
      <vt:variant>
        <vt:i4>5</vt:i4>
      </vt:variant>
      <vt:variant>
        <vt:lpwstr/>
      </vt:variant>
      <vt:variant>
        <vt:lpwstr>_Toc55380274</vt:lpwstr>
      </vt:variant>
      <vt:variant>
        <vt:i4>1769521</vt:i4>
      </vt:variant>
      <vt:variant>
        <vt:i4>14</vt:i4>
      </vt:variant>
      <vt:variant>
        <vt:i4>0</vt:i4>
      </vt:variant>
      <vt:variant>
        <vt:i4>5</vt:i4>
      </vt:variant>
      <vt:variant>
        <vt:lpwstr/>
      </vt:variant>
      <vt:variant>
        <vt:lpwstr>_Toc55380273</vt:lpwstr>
      </vt:variant>
      <vt:variant>
        <vt:i4>1703985</vt:i4>
      </vt:variant>
      <vt:variant>
        <vt:i4>8</vt:i4>
      </vt:variant>
      <vt:variant>
        <vt:i4>0</vt:i4>
      </vt:variant>
      <vt:variant>
        <vt:i4>5</vt:i4>
      </vt:variant>
      <vt:variant>
        <vt:lpwstr/>
      </vt:variant>
      <vt:variant>
        <vt:lpwstr>_Toc55380272</vt:lpwstr>
      </vt:variant>
      <vt:variant>
        <vt:i4>1638449</vt:i4>
      </vt:variant>
      <vt:variant>
        <vt:i4>2</vt:i4>
      </vt:variant>
      <vt:variant>
        <vt:i4>0</vt:i4>
      </vt:variant>
      <vt:variant>
        <vt:i4>5</vt:i4>
      </vt:variant>
      <vt:variant>
        <vt:lpwstr/>
      </vt:variant>
      <vt:variant>
        <vt:lpwstr>_Toc55380271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Lupascu</dc:creator>
  <cp:keywords/>
  <dc:description/>
  <cp:lastModifiedBy>Lilia Surdu</cp:lastModifiedBy>
  <cp:revision>44</cp:revision>
  <cp:lastPrinted>2020-07-24T10:11:00Z</cp:lastPrinted>
  <dcterms:created xsi:type="dcterms:W3CDTF">2021-05-24T14:19:00Z</dcterms:created>
  <dcterms:modified xsi:type="dcterms:W3CDTF">2022-04-28T06:51:00Z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ies>
</file>