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3DE0" w14:textId="77777777" w:rsidR="00E02DD5" w:rsidRDefault="00E02DD5" w:rsidP="00E02DD5">
      <w:pPr>
        <w:shd w:val="clear" w:color="auto" w:fill="FFFFFF"/>
        <w:spacing w:after="160" w:line="276" w:lineRule="auto"/>
        <w:ind w:firstLine="709"/>
        <w:jc w:val="right"/>
        <w:rPr>
          <w:rFonts w:cstheme="minorHAnsi"/>
          <w:b/>
          <w:sz w:val="22"/>
          <w:lang w:val="ro-RO"/>
        </w:rPr>
      </w:pPr>
    </w:p>
    <w:p w14:paraId="2453AE11" w14:textId="23803583" w:rsidR="00265DEF" w:rsidRPr="00604D74" w:rsidRDefault="00447161" w:rsidP="00604D74">
      <w:pPr>
        <w:rPr>
          <w:b/>
          <w:bCs/>
          <w:sz w:val="28"/>
          <w:lang w:val="ro-RO"/>
        </w:rPr>
      </w:pPr>
      <w:r>
        <w:rPr>
          <w:b/>
          <w:sz w:val="28"/>
          <w:lang w:val="ro-RO"/>
        </w:rPr>
        <w:t>Anexa 1</w:t>
      </w:r>
      <w:r w:rsidR="00604D74" w:rsidRPr="00604D74">
        <w:rPr>
          <w:b/>
          <w:sz w:val="28"/>
          <w:lang w:val="ro-RO"/>
        </w:rPr>
        <w:t>:</w:t>
      </w:r>
      <w:r w:rsidR="00604D74" w:rsidRPr="00604D74">
        <w:rPr>
          <w:sz w:val="28"/>
          <w:lang w:val="ro-RO"/>
        </w:rPr>
        <w:t xml:space="preserve"> </w:t>
      </w:r>
      <w:r w:rsidR="009452A3">
        <w:rPr>
          <w:b/>
          <w:sz w:val="28"/>
          <w:lang w:val="ro-RO"/>
        </w:rPr>
        <w:t>Formular de aplicare</w:t>
      </w:r>
      <w:r w:rsidR="00C70BF7">
        <w:rPr>
          <w:b/>
          <w:sz w:val="28"/>
          <w:lang w:val="ro-RO"/>
        </w:rPr>
        <w:t xml:space="preserve"> (</w:t>
      </w:r>
      <w:r w:rsidR="00C70BF7" w:rsidRPr="00C70BF7">
        <w:rPr>
          <w:b/>
          <w:sz w:val="28"/>
          <w:lang w:val="ro-RO"/>
        </w:rPr>
        <w:t>EoI-22/02507</w:t>
      </w:r>
      <w:r w:rsidR="00C70BF7">
        <w:rPr>
          <w:b/>
          <w:sz w:val="28"/>
          <w:lang w:val="ro-RO"/>
        </w:rPr>
        <w:t>)</w:t>
      </w:r>
    </w:p>
    <w:p w14:paraId="39498709" w14:textId="77777777" w:rsidR="00D80C5E" w:rsidRDefault="00D80C5E" w:rsidP="00D80C5E">
      <w:pPr>
        <w:jc w:val="center"/>
        <w:rPr>
          <w:b/>
          <w:bCs/>
          <w:lang w:val="ro-RO"/>
        </w:rPr>
      </w:pPr>
    </w:p>
    <w:p w14:paraId="54CE3B56" w14:textId="77777777" w:rsidR="00604D74" w:rsidRPr="00BA31F7" w:rsidRDefault="00604D74" w:rsidP="00D80C5E">
      <w:pPr>
        <w:jc w:val="center"/>
        <w:rPr>
          <w:b/>
          <w:bCs/>
          <w:lang w:val="ro-RO"/>
        </w:rPr>
      </w:pPr>
    </w:p>
    <w:p w14:paraId="06C72EA2" w14:textId="77777777" w:rsidR="00D80C5E" w:rsidRDefault="00D80C5E" w:rsidP="00D80C5E">
      <w:pPr>
        <w:pStyle w:val="Heading1"/>
        <w:numPr>
          <w:ilvl w:val="0"/>
          <w:numId w:val="17"/>
        </w:numPr>
        <w:rPr>
          <w:sz w:val="24"/>
          <w:u w:val="single"/>
          <w:lang w:val="ro-RO"/>
        </w:rPr>
      </w:pPr>
      <w:r>
        <w:rPr>
          <w:sz w:val="24"/>
          <w:u w:val="single"/>
          <w:lang w:val="ro-RO"/>
        </w:rPr>
        <w:t>INFORMAŢII GENERALE</w:t>
      </w:r>
    </w:p>
    <w:p w14:paraId="2254AEE8" w14:textId="77777777" w:rsidR="00D80C5E" w:rsidRDefault="00D80C5E" w:rsidP="00D80C5E">
      <w:pPr>
        <w:ind w:left="644"/>
        <w:rPr>
          <w:lang w:val="ro-RO"/>
        </w:rPr>
      </w:pPr>
    </w:p>
    <w:p w14:paraId="25C6BAA6" w14:textId="77777777" w:rsidR="00D80C5E" w:rsidRPr="00B81F6F" w:rsidRDefault="00D80C5E" w:rsidP="00D80C5E">
      <w:pPr>
        <w:spacing w:after="240"/>
        <w:rPr>
          <w:b/>
          <w:lang w:val="ro-RO"/>
        </w:rPr>
      </w:pPr>
      <w:r w:rsidRPr="00B81F6F">
        <w:rPr>
          <w:b/>
          <w:lang w:val="ro-RO"/>
        </w:rPr>
        <w:t>Denumirea completă a solicitantului:</w:t>
      </w:r>
    </w:p>
    <w:p w14:paraId="53F326E7" w14:textId="77777777" w:rsidR="00D80C5E" w:rsidRDefault="00D80C5E" w:rsidP="00D80C5E">
      <w:pPr>
        <w:spacing w:after="240"/>
        <w:rPr>
          <w:lang w:val="ro-RO"/>
        </w:rPr>
      </w:pPr>
      <w:r>
        <w:rPr>
          <w:lang w:val="ro-RO"/>
        </w:rPr>
        <w:t>______________________________________________________________</w:t>
      </w:r>
      <w:r w:rsidR="00575D4C">
        <w:rPr>
          <w:lang w:val="ro-RO"/>
        </w:rPr>
        <w:t>_____________</w:t>
      </w:r>
      <w:r>
        <w:rPr>
          <w:lang w:val="ro-RO"/>
        </w:rPr>
        <w:t>_______</w:t>
      </w:r>
    </w:p>
    <w:p w14:paraId="32285964" w14:textId="77777777" w:rsidR="00D80C5E" w:rsidRDefault="00D80C5E" w:rsidP="00D80C5E">
      <w:pPr>
        <w:spacing w:after="240"/>
        <w:rPr>
          <w:lang w:val="ro-RO"/>
        </w:rPr>
      </w:pPr>
      <w:r>
        <w:rPr>
          <w:lang w:val="ro-RO"/>
        </w:rPr>
        <w:t>_____________________________________________________________________</w:t>
      </w:r>
      <w:r w:rsidR="00575D4C">
        <w:rPr>
          <w:lang w:val="ro-RO"/>
        </w:rPr>
        <w:t>_____________</w:t>
      </w:r>
    </w:p>
    <w:p w14:paraId="50FA1344" w14:textId="77777777" w:rsidR="00D80C5E" w:rsidRPr="00D54B99" w:rsidRDefault="00D80C5E" w:rsidP="00D80C5E">
      <w:pPr>
        <w:rPr>
          <w:lang w:val="ro-RO"/>
        </w:rPr>
      </w:pPr>
      <w:r w:rsidRPr="00B81F6F">
        <w:rPr>
          <w:b/>
          <w:lang w:val="ro-RO"/>
        </w:rPr>
        <w:t>Adresa:</w:t>
      </w:r>
      <w:r w:rsidRPr="00D54B99">
        <w:rPr>
          <w:lang w:val="ro-RO"/>
        </w:rPr>
        <w:t xml:space="preserve">   </w:t>
      </w:r>
      <w:r>
        <w:rPr>
          <w:lang w:val="it-IT"/>
        </w:rPr>
        <w:t>______________________________________________________________________</w:t>
      </w:r>
    </w:p>
    <w:p w14:paraId="24C1EB8D" w14:textId="77777777" w:rsidR="00D80C5E" w:rsidRDefault="00D80C5E" w:rsidP="00D80C5E">
      <w:pPr>
        <w:rPr>
          <w:b/>
          <w:lang w:val="ro-MD"/>
        </w:rPr>
      </w:pPr>
    </w:p>
    <w:p w14:paraId="3E763D84" w14:textId="77777777" w:rsidR="00D80C5E" w:rsidRDefault="00D80C5E" w:rsidP="00D80C5E">
      <w:pPr>
        <w:rPr>
          <w:b/>
          <w:lang w:val="ro-MD"/>
        </w:rPr>
      </w:pPr>
      <w:r w:rsidRPr="00677A81">
        <w:rPr>
          <w:b/>
          <w:lang w:val="ro-MD"/>
        </w:rPr>
        <w:t xml:space="preserve">FORMA ORGANIZATORICĂ </w:t>
      </w:r>
    </w:p>
    <w:tbl>
      <w:tblPr>
        <w:tblW w:w="5000" w:type="pct"/>
        <w:tblCellMar>
          <w:left w:w="0" w:type="dxa"/>
          <w:right w:w="0" w:type="dxa"/>
        </w:tblCellMar>
        <w:tblLook w:val="04A0" w:firstRow="1" w:lastRow="0" w:firstColumn="1" w:lastColumn="0" w:noHBand="0" w:noVBand="1"/>
      </w:tblPr>
      <w:tblGrid>
        <w:gridCol w:w="614"/>
        <w:gridCol w:w="9422"/>
      </w:tblGrid>
      <w:tr w:rsidR="00D80C5E" w:rsidRPr="001F0E84" w14:paraId="177620A9" w14:textId="77777777" w:rsidTr="00B84F46">
        <w:trPr>
          <w:trHeight w:val="299"/>
        </w:trPr>
        <w:tc>
          <w:tcPr>
            <w:tcW w:w="306" w:type="pct"/>
            <w:tcBorders>
              <w:top w:val="single" w:sz="8" w:space="0" w:color="666666"/>
              <w:left w:val="single" w:sz="8" w:space="0" w:color="666666"/>
              <w:bottom w:val="single" w:sz="8" w:space="0" w:color="666666"/>
              <w:right w:val="single" w:sz="8" w:space="0" w:color="666666"/>
            </w:tcBorders>
          </w:tcPr>
          <w:p w14:paraId="5922BAC2" w14:textId="77777777" w:rsidR="00D80C5E" w:rsidRPr="00677A81" w:rsidRDefault="00D80C5E" w:rsidP="00B84F46">
            <w:pPr>
              <w:rPr>
                <w:lang w:val="ro-MD"/>
              </w:rPr>
            </w:pPr>
            <w:r w:rsidRPr="00677A81">
              <w:rPr>
                <w:lang w:val="ro-MD"/>
              </w:rPr>
              <w:t xml:space="preserve"> </w:t>
            </w:r>
            <w:r>
              <w:rPr>
                <w:lang w:val="ro-MD"/>
              </w:rPr>
              <w:fldChar w:fldCharType="begin">
                <w:ffData>
                  <w:name w:val="Check8"/>
                  <w:enabled/>
                  <w:calcOnExit w:val="0"/>
                  <w:checkBox>
                    <w:sizeAuto/>
                    <w:default w:val="0"/>
                  </w:checkBox>
                </w:ffData>
              </w:fldChar>
            </w:r>
            <w:bookmarkStart w:id="0" w:name="Check8"/>
            <w:r>
              <w:rPr>
                <w:lang w:val="ro-MD"/>
              </w:rPr>
              <w:instrText xml:space="preserve"> FORMCHECKBOX </w:instrText>
            </w:r>
            <w:r w:rsidR="00C70BF7">
              <w:rPr>
                <w:lang w:val="ro-MD"/>
              </w:rPr>
            </w:r>
            <w:r w:rsidR="00C70BF7">
              <w:rPr>
                <w:lang w:val="ro-MD"/>
              </w:rPr>
              <w:fldChar w:fldCharType="separate"/>
            </w:r>
            <w:r>
              <w:rPr>
                <w:lang w:val="ro-MD"/>
              </w:rPr>
              <w:fldChar w:fldCharType="end"/>
            </w:r>
            <w:bookmarkEnd w:id="0"/>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24637B18" w14:textId="77777777" w:rsidR="00D80C5E" w:rsidRPr="00677A81" w:rsidRDefault="00D80C5E" w:rsidP="00B84F46">
            <w:pPr>
              <w:rPr>
                <w:b/>
                <w:lang w:val="ro-MD"/>
              </w:rPr>
            </w:pPr>
            <w:r w:rsidRPr="00677A81">
              <w:rPr>
                <w:lang w:val="ro-MD"/>
              </w:rPr>
              <w:t>Asociație de coproprietari în condominiu (ACC)</w:t>
            </w:r>
          </w:p>
        </w:tc>
      </w:tr>
      <w:tr w:rsidR="00D80C5E" w:rsidRPr="00677A81" w14:paraId="4AFCD8F6" w14:textId="77777777" w:rsidTr="00B84F46">
        <w:trPr>
          <w:trHeight w:val="254"/>
        </w:trPr>
        <w:tc>
          <w:tcPr>
            <w:tcW w:w="306" w:type="pct"/>
            <w:tcBorders>
              <w:top w:val="nil"/>
              <w:left w:val="single" w:sz="8" w:space="0" w:color="666666"/>
              <w:bottom w:val="single" w:sz="8" w:space="0" w:color="666666"/>
              <w:right w:val="single" w:sz="8" w:space="0" w:color="666666"/>
            </w:tcBorders>
          </w:tcPr>
          <w:p w14:paraId="29CFBE2D" w14:textId="77777777" w:rsidR="00D80C5E" w:rsidRPr="00677A81" w:rsidRDefault="00D80C5E" w:rsidP="00B84F46">
            <w:pPr>
              <w:rPr>
                <w:b/>
                <w:lang w:val="ro-MD"/>
              </w:rPr>
            </w:pPr>
            <w:r w:rsidRPr="00677A81">
              <w:rPr>
                <w:lang w:val="ro-MD"/>
              </w:rPr>
              <w:t xml:space="preserve"> </w:t>
            </w:r>
            <w:r w:rsidRPr="00677A81">
              <w:rPr>
                <w:lang w:val="ro-MD"/>
              </w:rPr>
              <w:fldChar w:fldCharType="begin">
                <w:ffData>
                  <w:name w:val=""/>
                  <w:enabled/>
                  <w:calcOnExit w:val="0"/>
                  <w:checkBox>
                    <w:sizeAuto/>
                    <w:default w:val="0"/>
                    <w:checked w:val="0"/>
                  </w:checkBox>
                </w:ffData>
              </w:fldChar>
            </w:r>
            <w:r w:rsidRPr="00677A81">
              <w:rPr>
                <w:lang w:val="ro-MD"/>
              </w:rPr>
              <w:instrText xml:space="preserve"> FORMCHECKBOX </w:instrText>
            </w:r>
            <w:r w:rsidR="00C70BF7">
              <w:rPr>
                <w:lang w:val="ro-MD"/>
              </w:rPr>
            </w:r>
            <w:r w:rsidR="00C70BF7">
              <w:rPr>
                <w:lang w:val="ro-MD"/>
              </w:rPr>
              <w:fldChar w:fldCharType="separate"/>
            </w:r>
            <w:r w:rsidRPr="00677A81">
              <w:rPr>
                <w:lang w:val="ro-MD"/>
              </w:rPr>
              <w:fldChar w:fldCharType="end"/>
            </w:r>
          </w:p>
        </w:tc>
        <w:tc>
          <w:tcPr>
            <w:tcW w:w="4694" w:type="pct"/>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21BF8277" w14:textId="77777777" w:rsidR="00D80C5E" w:rsidRPr="00677A81" w:rsidRDefault="00D80C5E" w:rsidP="00B84F46">
            <w:pPr>
              <w:rPr>
                <w:lang w:val="ro-MD"/>
              </w:rPr>
            </w:pPr>
            <w:r w:rsidRPr="00677A81">
              <w:rPr>
                <w:lang w:val="ro-MD"/>
              </w:rPr>
              <w:t>Cooperativă de construcție a locuințelor (CCL)</w:t>
            </w:r>
          </w:p>
        </w:tc>
      </w:tr>
      <w:tr w:rsidR="00D80C5E" w:rsidRPr="00677A81" w14:paraId="0FF27D5C" w14:textId="77777777" w:rsidTr="00B84F46">
        <w:trPr>
          <w:trHeight w:val="164"/>
        </w:trPr>
        <w:tc>
          <w:tcPr>
            <w:tcW w:w="306" w:type="pct"/>
            <w:tcBorders>
              <w:top w:val="nil"/>
              <w:left w:val="single" w:sz="8" w:space="0" w:color="666666"/>
              <w:bottom w:val="single" w:sz="8" w:space="0" w:color="666666"/>
              <w:right w:val="single" w:sz="8" w:space="0" w:color="666666"/>
            </w:tcBorders>
          </w:tcPr>
          <w:p w14:paraId="611C2504" w14:textId="77777777" w:rsidR="00D80C5E" w:rsidRPr="00677A81" w:rsidRDefault="00D80C5E" w:rsidP="00B84F46">
            <w:pPr>
              <w:rPr>
                <w:b/>
                <w:lang w:val="ro-MD"/>
              </w:rPr>
            </w:pPr>
            <w:r w:rsidRPr="00677A81">
              <w:rPr>
                <w:lang w:val="ro-MD"/>
              </w:rPr>
              <w:t xml:space="preserve"> </w:t>
            </w:r>
            <w:r w:rsidRPr="00677A81">
              <w:rPr>
                <w:lang w:val="ro-MD"/>
              </w:rPr>
              <w:fldChar w:fldCharType="begin">
                <w:ffData>
                  <w:name w:val="Check8"/>
                  <w:enabled/>
                  <w:calcOnExit w:val="0"/>
                  <w:checkBox>
                    <w:sizeAuto/>
                    <w:default w:val="0"/>
                    <w:checked w:val="0"/>
                  </w:checkBox>
                </w:ffData>
              </w:fldChar>
            </w:r>
            <w:r w:rsidRPr="00677A81">
              <w:rPr>
                <w:lang w:val="ro-MD"/>
              </w:rPr>
              <w:instrText xml:space="preserve"> FORMCHECKBOX </w:instrText>
            </w:r>
            <w:r w:rsidR="00C70BF7">
              <w:rPr>
                <w:lang w:val="ro-MD"/>
              </w:rPr>
            </w:r>
            <w:r w:rsidR="00C70BF7">
              <w:rPr>
                <w:lang w:val="ro-MD"/>
              </w:rPr>
              <w:fldChar w:fldCharType="separate"/>
            </w:r>
            <w:r w:rsidRPr="00677A81">
              <w:rPr>
                <w:lang w:val="ro-MD"/>
              </w:rPr>
              <w:fldChar w:fldCharType="end"/>
            </w:r>
          </w:p>
        </w:tc>
        <w:tc>
          <w:tcPr>
            <w:tcW w:w="4694" w:type="pct"/>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0FC4E784" w14:textId="77777777" w:rsidR="00D80C5E" w:rsidRPr="00677A81" w:rsidRDefault="00D80C5E" w:rsidP="00B84F46">
            <w:pPr>
              <w:rPr>
                <w:rFonts w:eastAsia="Calibri"/>
                <w:lang w:val="ro-MD"/>
              </w:rPr>
            </w:pPr>
            <w:r w:rsidRPr="00677A81">
              <w:rPr>
                <w:lang w:val="ro-MD"/>
              </w:rPr>
              <w:t>Asociație a proprietarilor de locuințe privatizate (APLP)</w:t>
            </w:r>
          </w:p>
        </w:tc>
      </w:tr>
      <w:tr w:rsidR="00D80C5E" w:rsidRPr="00677A81" w14:paraId="0BD109CC" w14:textId="77777777" w:rsidTr="00B84F46">
        <w:trPr>
          <w:trHeight w:val="164"/>
        </w:trPr>
        <w:tc>
          <w:tcPr>
            <w:tcW w:w="306" w:type="pct"/>
            <w:tcBorders>
              <w:top w:val="single" w:sz="8" w:space="0" w:color="666666"/>
              <w:left w:val="single" w:sz="8" w:space="0" w:color="666666"/>
              <w:bottom w:val="single" w:sz="8" w:space="0" w:color="666666"/>
              <w:right w:val="single" w:sz="8" w:space="0" w:color="666666"/>
            </w:tcBorders>
          </w:tcPr>
          <w:p w14:paraId="64BFF40F" w14:textId="77777777" w:rsidR="00D80C5E" w:rsidRPr="00677A81" w:rsidRDefault="00D80C5E" w:rsidP="00B84F46">
            <w:pPr>
              <w:rPr>
                <w:lang w:val="ro-MD"/>
              </w:rPr>
            </w:pPr>
            <w:r w:rsidRPr="00677A81">
              <w:rPr>
                <w:lang w:val="ro-MD"/>
              </w:rPr>
              <w:t xml:space="preserve"> </w:t>
            </w:r>
            <w:r w:rsidRPr="00677A81">
              <w:rPr>
                <w:lang w:val="ro-MD"/>
              </w:rPr>
              <w:fldChar w:fldCharType="begin">
                <w:ffData>
                  <w:name w:val="Check8"/>
                  <w:enabled/>
                  <w:calcOnExit w:val="0"/>
                  <w:checkBox>
                    <w:sizeAuto/>
                    <w:default w:val="0"/>
                    <w:checked w:val="0"/>
                  </w:checkBox>
                </w:ffData>
              </w:fldChar>
            </w:r>
            <w:r w:rsidRPr="00677A81">
              <w:rPr>
                <w:lang w:val="ro-MD"/>
              </w:rPr>
              <w:instrText xml:space="preserve"> FORMCHECKBOX </w:instrText>
            </w:r>
            <w:r w:rsidR="00C70BF7">
              <w:rPr>
                <w:lang w:val="ro-MD"/>
              </w:rPr>
            </w:r>
            <w:r w:rsidR="00C70BF7">
              <w:rPr>
                <w:lang w:val="ro-MD"/>
              </w:rPr>
              <w:fldChar w:fldCharType="separate"/>
            </w:r>
            <w:r w:rsidRPr="00677A81">
              <w:rPr>
                <w:lang w:val="ro-MD"/>
              </w:rPr>
              <w:fldChar w:fldCharType="end"/>
            </w: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3302C1C9" w14:textId="77777777" w:rsidR="00D80C5E" w:rsidRPr="00677A81" w:rsidRDefault="00D80C5E" w:rsidP="00B84F46">
            <w:pPr>
              <w:rPr>
                <w:lang w:val="ro-MD"/>
              </w:rPr>
            </w:pPr>
            <w:r w:rsidRPr="00677A81">
              <w:rPr>
                <w:lang w:val="ro-MD"/>
              </w:rPr>
              <w:t>ÎMGFL</w:t>
            </w:r>
          </w:p>
        </w:tc>
      </w:tr>
      <w:tr w:rsidR="00D80C5E" w:rsidRPr="00677A81" w14:paraId="2BAC1841" w14:textId="77777777" w:rsidTr="00B84F46">
        <w:trPr>
          <w:trHeight w:val="164"/>
        </w:trPr>
        <w:tc>
          <w:tcPr>
            <w:tcW w:w="306" w:type="pct"/>
            <w:tcBorders>
              <w:top w:val="single" w:sz="8" w:space="0" w:color="666666"/>
              <w:left w:val="single" w:sz="8" w:space="0" w:color="666666"/>
              <w:bottom w:val="single" w:sz="8" w:space="0" w:color="666666"/>
              <w:right w:val="single" w:sz="8" w:space="0" w:color="666666"/>
            </w:tcBorders>
          </w:tcPr>
          <w:p w14:paraId="6D719F6A" w14:textId="77777777" w:rsidR="00D80C5E" w:rsidRPr="00677A81" w:rsidRDefault="00D80C5E" w:rsidP="00B84F46">
            <w:pPr>
              <w:rPr>
                <w:lang w:val="ro-MD"/>
              </w:rPr>
            </w:pPr>
          </w:p>
        </w:tc>
        <w:tc>
          <w:tcPr>
            <w:tcW w:w="4694" w:type="pct"/>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3AFD8A36" w14:textId="77777777" w:rsidR="00D80C5E" w:rsidRPr="00677A81" w:rsidRDefault="00D80C5E" w:rsidP="00B84F46">
            <w:pPr>
              <w:rPr>
                <w:lang w:val="ro-MD"/>
              </w:rPr>
            </w:pPr>
            <w:r w:rsidRPr="00677A81">
              <w:rPr>
                <w:lang w:val="ro-MD"/>
              </w:rPr>
              <w:t>Alta (specificați)</w:t>
            </w:r>
          </w:p>
        </w:tc>
      </w:tr>
    </w:tbl>
    <w:p w14:paraId="042B38E7" w14:textId="77777777" w:rsidR="00D80C5E" w:rsidRDefault="00D80C5E" w:rsidP="00D80C5E">
      <w:pPr>
        <w:rPr>
          <w:lang w:val="ro-RO"/>
        </w:rPr>
      </w:pPr>
    </w:p>
    <w:p w14:paraId="0932ADBE" w14:textId="77777777" w:rsidR="00D80C5E" w:rsidRPr="00B81F6F" w:rsidRDefault="00D80C5E" w:rsidP="00D80C5E">
      <w:pPr>
        <w:rPr>
          <w:b/>
          <w:lang w:val="ro-RO"/>
        </w:rPr>
      </w:pPr>
      <w:r w:rsidRPr="00B81F6F">
        <w:rPr>
          <w:b/>
          <w:lang w:val="ro-RO"/>
        </w:rPr>
        <w:t xml:space="preserve">Persoane de contact: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036"/>
        <w:gridCol w:w="2036"/>
        <w:gridCol w:w="1991"/>
        <w:gridCol w:w="1931"/>
      </w:tblGrid>
      <w:tr w:rsidR="00D80C5E" w:rsidRPr="007C56F5" w14:paraId="1EE07C46" w14:textId="77777777" w:rsidTr="00B84F46">
        <w:tc>
          <w:tcPr>
            <w:tcW w:w="1021" w:type="pct"/>
            <w:shd w:val="clear" w:color="auto" w:fill="auto"/>
          </w:tcPr>
          <w:p w14:paraId="784011DC" w14:textId="77777777" w:rsidR="00D80C5E" w:rsidRPr="007C56F5" w:rsidRDefault="00D80C5E" w:rsidP="00B84F46">
            <w:pPr>
              <w:rPr>
                <w:lang w:val="ro-RO"/>
              </w:rPr>
            </w:pPr>
            <w:r w:rsidRPr="007C56F5">
              <w:rPr>
                <w:lang w:val="ro-RO"/>
              </w:rPr>
              <w:t>Nume, Prenume</w:t>
            </w:r>
          </w:p>
        </w:tc>
        <w:tc>
          <w:tcPr>
            <w:tcW w:w="1013" w:type="pct"/>
            <w:shd w:val="clear" w:color="auto" w:fill="auto"/>
          </w:tcPr>
          <w:p w14:paraId="4CFA1BD5" w14:textId="77777777" w:rsidR="00D80C5E" w:rsidRPr="007C56F5" w:rsidRDefault="00D80C5E" w:rsidP="00B84F46">
            <w:pPr>
              <w:rPr>
                <w:lang w:val="ro-RO"/>
              </w:rPr>
            </w:pPr>
            <w:r w:rsidRPr="007C56F5">
              <w:rPr>
                <w:lang w:val="ro-RO"/>
              </w:rPr>
              <w:t>Funcția</w:t>
            </w:r>
          </w:p>
        </w:tc>
        <w:tc>
          <w:tcPr>
            <w:tcW w:w="1013" w:type="pct"/>
            <w:shd w:val="clear" w:color="auto" w:fill="auto"/>
          </w:tcPr>
          <w:p w14:paraId="320A9E69" w14:textId="77777777" w:rsidR="00D80C5E" w:rsidRPr="007C56F5" w:rsidRDefault="00D80C5E" w:rsidP="00B84F46">
            <w:pPr>
              <w:rPr>
                <w:lang w:val="ro-RO"/>
              </w:rPr>
            </w:pPr>
            <w:r w:rsidRPr="007C56F5">
              <w:rPr>
                <w:lang w:val="ro-RO"/>
              </w:rPr>
              <w:t>Telefon mobil</w:t>
            </w:r>
          </w:p>
        </w:tc>
        <w:tc>
          <w:tcPr>
            <w:tcW w:w="991" w:type="pct"/>
            <w:shd w:val="clear" w:color="auto" w:fill="auto"/>
          </w:tcPr>
          <w:p w14:paraId="5C6BE86D" w14:textId="77777777" w:rsidR="00D80C5E" w:rsidRPr="007C56F5" w:rsidRDefault="00D80C5E" w:rsidP="00B84F46">
            <w:pPr>
              <w:rPr>
                <w:lang w:val="ro-RO"/>
              </w:rPr>
            </w:pPr>
            <w:r w:rsidRPr="007C56F5">
              <w:rPr>
                <w:lang w:val="ro-RO"/>
              </w:rPr>
              <w:t>e-mail</w:t>
            </w:r>
          </w:p>
        </w:tc>
        <w:tc>
          <w:tcPr>
            <w:tcW w:w="961" w:type="pct"/>
            <w:shd w:val="clear" w:color="auto" w:fill="auto"/>
          </w:tcPr>
          <w:p w14:paraId="32C085F9" w14:textId="77777777" w:rsidR="00D80C5E" w:rsidRPr="007C56F5" w:rsidRDefault="00D80C5E" w:rsidP="00B84F46">
            <w:pPr>
              <w:rPr>
                <w:lang w:val="ro-RO"/>
              </w:rPr>
            </w:pPr>
            <w:r w:rsidRPr="007C56F5">
              <w:rPr>
                <w:lang w:val="ro-RO"/>
              </w:rPr>
              <w:t>comentarii</w:t>
            </w:r>
          </w:p>
        </w:tc>
      </w:tr>
      <w:tr w:rsidR="00D80C5E" w:rsidRPr="007C56F5" w14:paraId="727694AC" w14:textId="77777777" w:rsidTr="00B84F46">
        <w:tc>
          <w:tcPr>
            <w:tcW w:w="1021" w:type="pct"/>
            <w:shd w:val="clear" w:color="auto" w:fill="auto"/>
          </w:tcPr>
          <w:p w14:paraId="250C429A" w14:textId="77777777" w:rsidR="00D80C5E" w:rsidRPr="007C56F5" w:rsidRDefault="00D80C5E" w:rsidP="00B84F46">
            <w:pPr>
              <w:rPr>
                <w:lang w:val="ro-RO"/>
              </w:rPr>
            </w:pPr>
          </w:p>
        </w:tc>
        <w:tc>
          <w:tcPr>
            <w:tcW w:w="1013" w:type="pct"/>
            <w:shd w:val="clear" w:color="auto" w:fill="auto"/>
          </w:tcPr>
          <w:p w14:paraId="6263D81F" w14:textId="77777777" w:rsidR="00D80C5E" w:rsidRPr="007C56F5" w:rsidRDefault="00D80C5E" w:rsidP="00B84F46">
            <w:pPr>
              <w:rPr>
                <w:lang w:val="ro-RO"/>
              </w:rPr>
            </w:pPr>
          </w:p>
        </w:tc>
        <w:tc>
          <w:tcPr>
            <w:tcW w:w="1013" w:type="pct"/>
            <w:shd w:val="clear" w:color="auto" w:fill="auto"/>
          </w:tcPr>
          <w:p w14:paraId="2B6716B9" w14:textId="77777777" w:rsidR="00D80C5E" w:rsidRPr="007C56F5" w:rsidRDefault="00D80C5E" w:rsidP="00B84F46">
            <w:pPr>
              <w:rPr>
                <w:lang w:val="ro-RO"/>
              </w:rPr>
            </w:pPr>
          </w:p>
        </w:tc>
        <w:tc>
          <w:tcPr>
            <w:tcW w:w="991" w:type="pct"/>
            <w:shd w:val="clear" w:color="auto" w:fill="auto"/>
          </w:tcPr>
          <w:p w14:paraId="2CDF7B8B" w14:textId="77777777" w:rsidR="00D80C5E" w:rsidRPr="007C56F5" w:rsidRDefault="00D80C5E" w:rsidP="00B84F46">
            <w:pPr>
              <w:rPr>
                <w:lang w:val="ro-RO"/>
              </w:rPr>
            </w:pPr>
          </w:p>
        </w:tc>
        <w:tc>
          <w:tcPr>
            <w:tcW w:w="961" w:type="pct"/>
            <w:shd w:val="clear" w:color="auto" w:fill="auto"/>
          </w:tcPr>
          <w:p w14:paraId="14935027" w14:textId="77777777" w:rsidR="00D80C5E" w:rsidRPr="007C56F5" w:rsidRDefault="00D80C5E" w:rsidP="00B84F46">
            <w:pPr>
              <w:rPr>
                <w:lang w:val="ro-RO"/>
              </w:rPr>
            </w:pPr>
          </w:p>
        </w:tc>
      </w:tr>
      <w:tr w:rsidR="00D80C5E" w:rsidRPr="007C56F5" w14:paraId="60AE545D" w14:textId="77777777" w:rsidTr="00B84F46">
        <w:tc>
          <w:tcPr>
            <w:tcW w:w="1021" w:type="pct"/>
            <w:shd w:val="clear" w:color="auto" w:fill="auto"/>
          </w:tcPr>
          <w:p w14:paraId="4A3286A4" w14:textId="77777777" w:rsidR="00D80C5E" w:rsidRPr="007C56F5" w:rsidRDefault="00D80C5E" w:rsidP="00B84F46">
            <w:pPr>
              <w:rPr>
                <w:lang w:val="ro-RO"/>
              </w:rPr>
            </w:pPr>
          </w:p>
        </w:tc>
        <w:tc>
          <w:tcPr>
            <w:tcW w:w="1013" w:type="pct"/>
            <w:shd w:val="clear" w:color="auto" w:fill="auto"/>
          </w:tcPr>
          <w:p w14:paraId="0F641AAC" w14:textId="77777777" w:rsidR="00D80C5E" w:rsidRPr="007C56F5" w:rsidRDefault="00D80C5E" w:rsidP="00B84F46">
            <w:pPr>
              <w:rPr>
                <w:lang w:val="ro-RO"/>
              </w:rPr>
            </w:pPr>
          </w:p>
        </w:tc>
        <w:tc>
          <w:tcPr>
            <w:tcW w:w="1013" w:type="pct"/>
            <w:shd w:val="clear" w:color="auto" w:fill="auto"/>
          </w:tcPr>
          <w:p w14:paraId="0E5FEAD7" w14:textId="77777777" w:rsidR="00D80C5E" w:rsidRPr="007C56F5" w:rsidRDefault="00D80C5E" w:rsidP="00B84F46">
            <w:pPr>
              <w:rPr>
                <w:lang w:val="ro-RO"/>
              </w:rPr>
            </w:pPr>
          </w:p>
        </w:tc>
        <w:tc>
          <w:tcPr>
            <w:tcW w:w="991" w:type="pct"/>
            <w:shd w:val="clear" w:color="auto" w:fill="auto"/>
          </w:tcPr>
          <w:p w14:paraId="10C0EFFB" w14:textId="77777777" w:rsidR="00D80C5E" w:rsidRPr="007C56F5" w:rsidRDefault="00D80C5E" w:rsidP="00B84F46">
            <w:pPr>
              <w:rPr>
                <w:lang w:val="ro-RO"/>
              </w:rPr>
            </w:pPr>
          </w:p>
        </w:tc>
        <w:tc>
          <w:tcPr>
            <w:tcW w:w="961" w:type="pct"/>
            <w:shd w:val="clear" w:color="auto" w:fill="auto"/>
          </w:tcPr>
          <w:p w14:paraId="54C33AA9" w14:textId="77777777" w:rsidR="00D80C5E" w:rsidRPr="007C56F5" w:rsidRDefault="00D80C5E" w:rsidP="00B84F46">
            <w:pPr>
              <w:rPr>
                <w:lang w:val="ro-RO"/>
              </w:rPr>
            </w:pPr>
          </w:p>
        </w:tc>
      </w:tr>
    </w:tbl>
    <w:p w14:paraId="1AE74E00" w14:textId="77777777" w:rsidR="00D80C5E" w:rsidRPr="00BA31F7" w:rsidRDefault="00D80C5E" w:rsidP="00D80C5E">
      <w:pPr>
        <w:ind w:firstLine="360"/>
        <w:rPr>
          <w:lang w:val="ro-RO"/>
        </w:rPr>
      </w:pPr>
    </w:p>
    <w:p w14:paraId="36A82427" w14:textId="77777777" w:rsidR="00D80C5E" w:rsidRDefault="00D80C5E" w:rsidP="00D80C5E">
      <w:pPr>
        <w:rPr>
          <w:lang w:val="ro-RO"/>
        </w:rPr>
      </w:pPr>
      <w:r w:rsidRPr="000D114F">
        <w:rPr>
          <w:lang w:val="ro-RO"/>
        </w:rPr>
        <w:t>Număr total de locatari:</w:t>
      </w:r>
      <w:r>
        <w:rPr>
          <w:lang w:val="ro-RO"/>
        </w:rPr>
        <w:tab/>
      </w:r>
      <w:r>
        <w:rPr>
          <w:lang w:val="ro-RO"/>
        </w:rPr>
        <w:tab/>
      </w:r>
      <w:r w:rsidRPr="000D114F">
        <w:rPr>
          <w:u w:val="single"/>
          <w:lang w:val="ro-RO"/>
        </w:rPr>
        <w:tab/>
      </w:r>
      <w:r w:rsidRPr="000D114F">
        <w:rPr>
          <w:u w:val="single"/>
          <w:lang w:val="ro-RO"/>
        </w:rPr>
        <w:tab/>
      </w:r>
      <w:r w:rsidRPr="000D114F">
        <w:rPr>
          <w:lang w:val="ro-RO"/>
        </w:rPr>
        <w:t xml:space="preserve"> persoane</w:t>
      </w:r>
    </w:p>
    <w:p w14:paraId="6B7FB0F3" w14:textId="77777777" w:rsidR="00D80C5E" w:rsidRDefault="00D80C5E" w:rsidP="00D80C5E">
      <w:pPr>
        <w:ind w:left="720"/>
        <w:rPr>
          <w:lang w:val="ro-RO"/>
        </w:rPr>
      </w:pPr>
      <w:r>
        <w:rPr>
          <w:lang w:val="ro-RO"/>
        </w:rPr>
        <w:t xml:space="preserve">Bărbați </w:t>
      </w:r>
      <w:r>
        <w:rPr>
          <w:lang w:val="ro-RO"/>
        </w:rPr>
        <w:tab/>
      </w:r>
      <w:r>
        <w:rPr>
          <w:lang w:val="ro-RO"/>
        </w:rPr>
        <w:tab/>
      </w:r>
      <w:r>
        <w:rPr>
          <w:lang w:val="ro-RO"/>
        </w:rPr>
        <w:tab/>
      </w:r>
      <w:r>
        <w:rPr>
          <w:u w:val="single"/>
          <w:lang w:val="ro-RO"/>
        </w:rPr>
        <w:tab/>
      </w:r>
      <w:r>
        <w:rPr>
          <w:u w:val="single"/>
          <w:lang w:val="ro-RO"/>
        </w:rPr>
        <w:tab/>
      </w:r>
    </w:p>
    <w:p w14:paraId="1CB450BE" w14:textId="77777777" w:rsidR="00D80C5E" w:rsidRPr="000D114F" w:rsidRDefault="00D80C5E" w:rsidP="00D80C5E">
      <w:pPr>
        <w:ind w:left="720"/>
        <w:rPr>
          <w:u w:val="single"/>
          <w:lang w:val="ro-RO"/>
        </w:rPr>
      </w:pPr>
      <w:r>
        <w:rPr>
          <w:lang w:val="ro-RO"/>
        </w:rPr>
        <w:t xml:space="preserve">Femei </w:t>
      </w:r>
      <w:r>
        <w:rPr>
          <w:lang w:val="ro-RO"/>
        </w:rPr>
        <w:tab/>
      </w:r>
      <w:r>
        <w:rPr>
          <w:lang w:val="ro-RO"/>
        </w:rPr>
        <w:tab/>
      </w:r>
      <w:r>
        <w:rPr>
          <w:lang w:val="ro-RO"/>
        </w:rPr>
        <w:tab/>
      </w:r>
      <w:r>
        <w:rPr>
          <w:lang w:val="ro-RO"/>
        </w:rPr>
        <w:tab/>
      </w:r>
      <w:r>
        <w:rPr>
          <w:u w:val="single"/>
          <w:lang w:val="ro-RO"/>
        </w:rPr>
        <w:tab/>
      </w:r>
      <w:r>
        <w:rPr>
          <w:u w:val="single"/>
          <w:lang w:val="ro-RO"/>
        </w:rPr>
        <w:tab/>
      </w:r>
    </w:p>
    <w:p w14:paraId="4C8A433E" w14:textId="77777777" w:rsidR="00D80C5E" w:rsidRPr="000D114F" w:rsidRDefault="00D80C5E" w:rsidP="00D80C5E">
      <w:pPr>
        <w:ind w:left="720"/>
        <w:rPr>
          <w:u w:val="single"/>
          <w:lang w:val="ro-RO"/>
        </w:rPr>
      </w:pPr>
      <w:r>
        <w:rPr>
          <w:lang w:val="ro-RO"/>
        </w:rPr>
        <w:t xml:space="preserve">Copii </w:t>
      </w:r>
      <w:r>
        <w:rPr>
          <w:lang w:val="ro-RO"/>
        </w:rPr>
        <w:tab/>
      </w:r>
      <w:r>
        <w:rPr>
          <w:lang w:val="ro-RO"/>
        </w:rPr>
        <w:tab/>
      </w:r>
      <w:r>
        <w:rPr>
          <w:lang w:val="ro-RO"/>
        </w:rPr>
        <w:tab/>
      </w:r>
      <w:r>
        <w:rPr>
          <w:lang w:val="ro-RO"/>
        </w:rPr>
        <w:tab/>
      </w:r>
      <w:r>
        <w:rPr>
          <w:u w:val="single"/>
          <w:lang w:val="ro-RO"/>
        </w:rPr>
        <w:tab/>
      </w:r>
      <w:r>
        <w:rPr>
          <w:u w:val="single"/>
          <w:lang w:val="ro-RO"/>
        </w:rPr>
        <w:tab/>
      </w:r>
    </w:p>
    <w:p w14:paraId="6F428088" w14:textId="77777777" w:rsidR="00D80C5E" w:rsidRPr="000D114F" w:rsidRDefault="00D80C5E" w:rsidP="00D80C5E">
      <w:pPr>
        <w:ind w:left="720"/>
        <w:rPr>
          <w:u w:val="single"/>
          <w:lang w:val="ro-RO"/>
        </w:rPr>
      </w:pPr>
      <w:r>
        <w:rPr>
          <w:lang w:val="ro-RO"/>
        </w:rPr>
        <w:t>Persoane cu dizabilități</w:t>
      </w:r>
      <w:r>
        <w:rPr>
          <w:lang w:val="ro-RO"/>
        </w:rPr>
        <w:tab/>
      </w:r>
      <w:r>
        <w:rPr>
          <w:u w:val="single"/>
          <w:lang w:val="ro-RO"/>
        </w:rPr>
        <w:tab/>
      </w:r>
      <w:r>
        <w:rPr>
          <w:u w:val="single"/>
          <w:lang w:val="ro-RO"/>
        </w:rPr>
        <w:tab/>
      </w:r>
    </w:p>
    <w:p w14:paraId="6549C788" w14:textId="77777777" w:rsidR="00D80C5E" w:rsidRDefault="00D80C5E" w:rsidP="00D80C5E">
      <w:pPr>
        <w:ind w:left="720"/>
        <w:rPr>
          <w:lang w:val="ro-RO"/>
        </w:rPr>
      </w:pPr>
    </w:p>
    <w:p w14:paraId="5A789C6C" w14:textId="77777777" w:rsidR="00D80C5E" w:rsidRPr="00BA31F7" w:rsidRDefault="00D80C5E" w:rsidP="00D80C5E">
      <w:pPr>
        <w:ind w:left="720"/>
        <w:rPr>
          <w:lang w:val="ro-RO"/>
        </w:rPr>
      </w:pPr>
    </w:p>
    <w:p w14:paraId="6015CA47" w14:textId="77777777" w:rsidR="00D80C5E" w:rsidRPr="00B81F6F" w:rsidRDefault="00EE7CEB" w:rsidP="00D80C5E">
      <w:pPr>
        <w:numPr>
          <w:ilvl w:val="0"/>
          <w:numId w:val="17"/>
        </w:numPr>
        <w:rPr>
          <w:b/>
          <w:bCs/>
          <w:lang w:val="ro-RO"/>
        </w:rPr>
      </w:pPr>
      <w:r>
        <w:rPr>
          <w:b/>
          <w:bCs/>
          <w:lang w:val="ro-RO"/>
        </w:rPr>
        <w:t>Informații</w:t>
      </w:r>
      <w:r w:rsidR="00D80C5E">
        <w:rPr>
          <w:b/>
          <w:bCs/>
          <w:lang w:val="ro-RO"/>
        </w:rPr>
        <w:t xml:space="preserve"> privind clădirea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1332"/>
        <w:gridCol w:w="2059"/>
        <w:gridCol w:w="1517"/>
      </w:tblGrid>
      <w:tr w:rsidR="00D80C5E" w:rsidRPr="007C56F5" w14:paraId="31648245" w14:textId="77777777" w:rsidTr="00B84F46">
        <w:tc>
          <w:tcPr>
            <w:tcW w:w="2557" w:type="pct"/>
            <w:shd w:val="clear" w:color="auto" w:fill="auto"/>
          </w:tcPr>
          <w:p w14:paraId="3EFDE6FA" w14:textId="77777777" w:rsidR="00D80C5E" w:rsidRPr="007C56F5" w:rsidRDefault="00D80C5E" w:rsidP="00B84F46">
            <w:pPr>
              <w:jc w:val="center"/>
              <w:rPr>
                <w:b/>
                <w:lang w:val="ro-RO"/>
              </w:rPr>
            </w:pPr>
          </w:p>
        </w:tc>
        <w:tc>
          <w:tcPr>
            <w:tcW w:w="663" w:type="pct"/>
            <w:shd w:val="clear" w:color="auto" w:fill="auto"/>
          </w:tcPr>
          <w:p w14:paraId="2D92CEDA" w14:textId="77777777" w:rsidR="00D80C5E" w:rsidRPr="007C56F5" w:rsidRDefault="00D80C5E" w:rsidP="00B84F46">
            <w:pPr>
              <w:jc w:val="center"/>
              <w:rPr>
                <w:b/>
                <w:lang w:val="ro-RO"/>
              </w:rPr>
            </w:pPr>
            <w:r w:rsidRPr="007C56F5">
              <w:rPr>
                <w:b/>
                <w:lang w:val="ro-RO"/>
              </w:rPr>
              <w:t>Unitatea de măsură</w:t>
            </w:r>
          </w:p>
        </w:tc>
        <w:tc>
          <w:tcPr>
            <w:tcW w:w="1025" w:type="pct"/>
            <w:shd w:val="clear" w:color="auto" w:fill="auto"/>
          </w:tcPr>
          <w:p w14:paraId="7416465A" w14:textId="77777777" w:rsidR="00D80C5E" w:rsidRPr="007C56F5" w:rsidRDefault="00D80C5E" w:rsidP="00B84F46">
            <w:pPr>
              <w:jc w:val="center"/>
              <w:rPr>
                <w:b/>
                <w:lang w:val="ro-RO"/>
              </w:rPr>
            </w:pPr>
            <w:r w:rsidRPr="007C56F5">
              <w:rPr>
                <w:b/>
                <w:lang w:val="ro-RO"/>
              </w:rPr>
              <w:t>Valoarea</w:t>
            </w:r>
          </w:p>
        </w:tc>
        <w:tc>
          <w:tcPr>
            <w:tcW w:w="755" w:type="pct"/>
            <w:shd w:val="clear" w:color="auto" w:fill="auto"/>
          </w:tcPr>
          <w:p w14:paraId="1595DDA3" w14:textId="77777777" w:rsidR="00D80C5E" w:rsidRPr="007C56F5" w:rsidRDefault="00D80C5E" w:rsidP="00B84F46">
            <w:pPr>
              <w:jc w:val="center"/>
              <w:rPr>
                <w:b/>
                <w:lang w:val="ro-RO"/>
              </w:rPr>
            </w:pPr>
            <w:r w:rsidRPr="007C56F5">
              <w:rPr>
                <w:b/>
                <w:lang w:val="ro-RO"/>
              </w:rPr>
              <w:t>Comentarii</w:t>
            </w:r>
          </w:p>
        </w:tc>
      </w:tr>
      <w:tr w:rsidR="00D80C5E" w:rsidRPr="007C56F5" w14:paraId="4D89ED12" w14:textId="77777777" w:rsidTr="00B84F46">
        <w:tc>
          <w:tcPr>
            <w:tcW w:w="2557" w:type="pct"/>
            <w:shd w:val="clear" w:color="auto" w:fill="auto"/>
          </w:tcPr>
          <w:p w14:paraId="77E6528D" w14:textId="77777777" w:rsidR="00D80C5E" w:rsidRPr="007C56F5" w:rsidRDefault="00D80C5E" w:rsidP="00B84F46">
            <w:pPr>
              <w:rPr>
                <w:lang w:val="ro-RO"/>
              </w:rPr>
            </w:pPr>
            <w:r w:rsidRPr="007C56F5">
              <w:rPr>
                <w:lang w:val="ro-RO"/>
              </w:rPr>
              <w:t xml:space="preserve">Anul </w:t>
            </w:r>
            <w:r w:rsidR="00EE7CEB" w:rsidRPr="007C56F5">
              <w:rPr>
                <w:lang w:val="ro-RO"/>
              </w:rPr>
              <w:t>construcției</w:t>
            </w:r>
          </w:p>
        </w:tc>
        <w:tc>
          <w:tcPr>
            <w:tcW w:w="663" w:type="pct"/>
            <w:shd w:val="clear" w:color="auto" w:fill="auto"/>
          </w:tcPr>
          <w:p w14:paraId="59F9E1FC" w14:textId="77777777" w:rsidR="00D80C5E" w:rsidRPr="007C56F5" w:rsidRDefault="00D80C5E" w:rsidP="00B84F46">
            <w:pPr>
              <w:rPr>
                <w:lang w:val="ro-RO"/>
              </w:rPr>
            </w:pPr>
            <w:r>
              <w:rPr>
                <w:lang w:val="ro-RO"/>
              </w:rPr>
              <w:t xml:space="preserve">An </w:t>
            </w:r>
          </w:p>
        </w:tc>
        <w:tc>
          <w:tcPr>
            <w:tcW w:w="1025" w:type="pct"/>
            <w:shd w:val="clear" w:color="auto" w:fill="auto"/>
          </w:tcPr>
          <w:p w14:paraId="625F56A3" w14:textId="77777777" w:rsidR="00D80C5E" w:rsidRPr="007C56F5" w:rsidRDefault="00D80C5E" w:rsidP="00B84F46">
            <w:pPr>
              <w:rPr>
                <w:lang w:val="ro-RO"/>
              </w:rPr>
            </w:pPr>
          </w:p>
        </w:tc>
        <w:tc>
          <w:tcPr>
            <w:tcW w:w="755" w:type="pct"/>
            <w:shd w:val="clear" w:color="auto" w:fill="auto"/>
          </w:tcPr>
          <w:p w14:paraId="7E8BA019" w14:textId="77777777" w:rsidR="00D80C5E" w:rsidRPr="007C56F5" w:rsidRDefault="00D80C5E" w:rsidP="00B84F46">
            <w:pPr>
              <w:rPr>
                <w:lang w:val="ro-RO"/>
              </w:rPr>
            </w:pPr>
          </w:p>
        </w:tc>
      </w:tr>
      <w:tr w:rsidR="00D80C5E" w:rsidRPr="007C56F5" w14:paraId="42B835BE" w14:textId="77777777" w:rsidTr="00B84F46">
        <w:tc>
          <w:tcPr>
            <w:tcW w:w="2557" w:type="pct"/>
            <w:shd w:val="clear" w:color="auto" w:fill="auto"/>
          </w:tcPr>
          <w:p w14:paraId="3F58AD79" w14:textId="77777777" w:rsidR="00D80C5E" w:rsidRPr="007C56F5" w:rsidRDefault="00D80C5E" w:rsidP="00B84F46">
            <w:pPr>
              <w:rPr>
                <w:lang w:val="ro-RO"/>
              </w:rPr>
            </w:pPr>
            <w:r w:rsidRPr="007C56F5">
              <w:rPr>
                <w:lang w:val="ro-RO"/>
              </w:rPr>
              <w:t>Număr de etaje</w:t>
            </w:r>
          </w:p>
        </w:tc>
        <w:tc>
          <w:tcPr>
            <w:tcW w:w="663" w:type="pct"/>
            <w:shd w:val="clear" w:color="auto" w:fill="auto"/>
          </w:tcPr>
          <w:p w14:paraId="4803BDF1" w14:textId="77777777" w:rsidR="00D80C5E" w:rsidRPr="007C56F5" w:rsidRDefault="00D80C5E" w:rsidP="00B84F46">
            <w:pPr>
              <w:rPr>
                <w:lang w:val="ro-RO"/>
              </w:rPr>
            </w:pPr>
            <w:r w:rsidRPr="007C56F5">
              <w:rPr>
                <w:lang w:val="ro-RO"/>
              </w:rPr>
              <w:t>Un.</w:t>
            </w:r>
          </w:p>
        </w:tc>
        <w:tc>
          <w:tcPr>
            <w:tcW w:w="1025" w:type="pct"/>
            <w:shd w:val="clear" w:color="auto" w:fill="auto"/>
          </w:tcPr>
          <w:p w14:paraId="529AAF3A" w14:textId="77777777" w:rsidR="00D80C5E" w:rsidRPr="007C56F5" w:rsidRDefault="00D80C5E" w:rsidP="00B84F46">
            <w:pPr>
              <w:rPr>
                <w:lang w:val="ro-RO"/>
              </w:rPr>
            </w:pPr>
          </w:p>
        </w:tc>
        <w:tc>
          <w:tcPr>
            <w:tcW w:w="755" w:type="pct"/>
            <w:shd w:val="clear" w:color="auto" w:fill="auto"/>
          </w:tcPr>
          <w:p w14:paraId="13411466" w14:textId="77777777" w:rsidR="00D80C5E" w:rsidRPr="007C56F5" w:rsidRDefault="00D80C5E" w:rsidP="00B84F46">
            <w:pPr>
              <w:rPr>
                <w:lang w:val="ro-RO"/>
              </w:rPr>
            </w:pPr>
          </w:p>
        </w:tc>
      </w:tr>
      <w:tr w:rsidR="00D80C5E" w:rsidRPr="007C56F5" w14:paraId="1C3DF063" w14:textId="77777777" w:rsidTr="00B84F46">
        <w:tc>
          <w:tcPr>
            <w:tcW w:w="2557" w:type="pct"/>
            <w:shd w:val="clear" w:color="auto" w:fill="auto"/>
          </w:tcPr>
          <w:p w14:paraId="2FF285B4" w14:textId="77777777" w:rsidR="00D80C5E" w:rsidRPr="007C56F5" w:rsidRDefault="00D80C5E" w:rsidP="00B84F46">
            <w:pPr>
              <w:rPr>
                <w:lang w:val="ro-RO"/>
              </w:rPr>
            </w:pPr>
            <w:r>
              <w:rPr>
                <w:lang w:val="ro-RO"/>
              </w:rPr>
              <w:t>Număr de scări</w:t>
            </w:r>
          </w:p>
        </w:tc>
        <w:tc>
          <w:tcPr>
            <w:tcW w:w="663" w:type="pct"/>
            <w:shd w:val="clear" w:color="auto" w:fill="auto"/>
          </w:tcPr>
          <w:p w14:paraId="06000F67" w14:textId="77777777" w:rsidR="00D80C5E" w:rsidRPr="007C56F5" w:rsidRDefault="00D80C5E" w:rsidP="00B84F46">
            <w:pPr>
              <w:rPr>
                <w:lang w:val="ro-RO"/>
              </w:rPr>
            </w:pPr>
            <w:r w:rsidRPr="007C56F5">
              <w:rPr>
                <w:lang w:val="ro-RO"/>
              </w:rPr>
              <w:t>Un.</w:t>
            </w:r>
          </w:p>
        </w:tc>
        <w:tc>
          <w:tcPr>
            <w:tcW w:w="1025" w:type="pct"/>
            <w:shd w:val="clear" w:color="auto" w:fill="auto"/>
          </w:tcPr>
          <w:p w14:paraId="4B5BA10F" w14:textId="77777777" w:rsidR="00D80C5E" w:rsidRPr="007C56F5" w:rsidRDefault="00D80C5E" w:rsidP="00B84F46">
            <w:pPr>
              <w:rPr>
                <w:lang w:val="ro-RO"/>
              </w:rPr>
            </w:pPr>
          </w:p>
        </w:tc>
        <w:tc>
          <w:tcPr>
            <w:tcW w:w="755" w:type="pct"/>
            <w:shd w:val="clear" w:color="auto" w:fill="auto"/>
          </w:tcPr>
          <w:p w14:paraId="153E9099" w14:textId="77777777" w:rsidR="00D80C5E" w:rsidRPr="007C56F5" w:rsidRDefault="00D80C5E" w:rsidP="00B84F46">
            <w:pPr>
              <w:rPr>
                <w:lang w:val="ro-RO"/>
              </w:rPr>
            </w:pPr>
          </w:p>
        </w:tc>
      </w:tr>
      <w:tr w:rsidR="00D80C5E" w:rsidRPr="007C56F5" w14:paraId="1B54E0BD" w14:textId="77777777" w:rsidTr="00B84F46">
        <w:tc>
          <w:tcPr>
            <w:tcW w:w="2557" w:type="pct"/>
            <w:shd w:val="clear" w:color="auto" w:fill="auto"/>
          </w:tcPr>
          <w:p w14:paraId="0F3BBF4A" w14:textId="77777777" w:rsidR="00D80C5E" w:rsidRPr="007C56F5" w:rsidRDefault="00D80C5E" w:rsidP="00B84F46">
            <w:pPr>
              <w:rPr>
                <w:lang w:val="ro-RO"/>
              </w:rPr>
            </w:pPr>
            <w:r w:rsidRPr="007C56F5">
              <w:rPr>
                <w:lang w:val="ro-RO"/>
              </w:rPr>
              <w:t xml:space="preserve">Număr total </w:t>
            </w:r>
            <w:r w:rsidRPr="007C56F5">
              <w:rPr>
                <w:bCs/>
                <w:lang w:val="ro-RO"/>
              </w:rPr>
              <w:t>de apartamente</w:t>
            </w:r>
          </w:p>
        </w:tc>
        <w:tc>
          <w:tcPr>
            <w:tcW w:w="663" w:type="pct"/>
            <w:shd w:val="clear" w:color="auto" w:fill="auto"/>
          </w:tcPr>
          <w:p w14:paraId="02262BA4" w14:textId="77777777" w:rsidR="00D80C5E" w:rsidRPr="007C56F5" w:rsidRDefault="00D80C5E" w:rsidP="00B84F46">
            <w:pPr>
              <w:rPr>
                <w:lang w:val="ro-RO"/>
              </w:rPr>
            </w:pPr>
            <w:r w:rsidRPr="007C56F5">
              <w:rPr>
                <w:lang w:val="ro-RO"/>
              </w:rPr>
              <w:t>Un.</w:t>
            </w:r>
          </w:p>
        </w:tc>
        <w:tc>
          <w:tcPr>
            <w:tcW w:w="1025" w:type="pct"/>
            <w:shd w:val="clear" w:color="auto" w:fill="auto"/>
          </w:tcPr>
          <w:p w14:paraId="0D64D712" w14:textId="77777777" w:rsidR="00D80C5E" w:rsidRPr="007C56F5" w:rsidRDefault="00D80C5E" w:rsidP="00B84F46">
            <w:pPr>
              <w:rPr>
                <w:lang w:val="ro-RO"/>
              </w:rPr>
            </w:pPr>
          </w:p>
        </w:tc>
        <w:tc>
          <w:tcPr>
            <w:tcW w:w="755" w:type="pct"/>
            <w:shd w:val="clear" w:color="auto" w:fill="auto"/>
          </w:tcPr>
          <w:p w14:paraId="709B929F" w14:textId="77777777" w:rsidR="00D80C5E" w:rsidRPr="007C56F5" w:rsidRDefault="00D80C5E" w:rsidP="00B84F46">
            <w:pPr>
              <w:rPr>
                <w:lang w:val="ro-RO"/>
              </w:rPr>
            </w:pPr>
          </w:p>
        </w:tc>
      </w:tr>
      <w:tr w:rsidR="00D80C5E" w:rsidRPr="007C56F5" w14:paraId="09988237" w14:textId="77777777" w:rsidTr="00B84F46">
        <w:tc>
          <w:tcPr>
            <w:tcW w:w="2557" w:type="pct"/>
            <w:shd w:val="clear" w:color="auto" w:fill="auto"/>
          </w:tcPr>
          <w:p w14:paraId="223E799F" w14:textId="77777777" w:rsidR="00D80C5E" w:rsidRPr="007C56F5" w:rsidRDefault="00D80C5E" w:rsidP="00B84F46">
            <w:pPr>
              <w:rPr>
                <w:lang w:val="ro-RO"/>
              </w:rPr>
            </w:pPr>
            <w:r w:rsidRPr="007C56F5">
              <w:rPr>
                <w:lang w:val="ro-RO"/>
              </w:rPr>
              <w:t>Numărul apartamentelor cu încălzire autonomă</w:t>
            </w:r>
          </w:p>
        </w:tc>
        <w:tc>
          <w:tcPr>
            <w:tcW w:w="663" w:type="pct"/>
            <w:shd w:val="clear" w:color="auto" w:fill="auto"/>
          </w:tcPr>
          <w:p w14:paraId="51CC7CC3" w14:textId="77777777" w:rsidR="00D80C5E" w:rsidRPr="007C56F5" w:rsidRDefault="00D80C5E" w:rsidP="00B84F46">
            <w:pPr>
              <w:rPr>
                <w:lang w:val="ro-RO"/>
              </w:rPr>
            </w:pPr>
            <w:r w:rsidRPr="007C56F5">
              <w:rPr>
                <w:lang w:val="ro-RO"/>
              </w:rPr>
              <w:t>Un.</w:t>
            </w:r>
          </w:p>
        </w:tc>
        <w:tc>
          <w:tcPr>
            <w:tcW w:w="1025" w:type="pct"/>
            <w:shd w:val="clear" w:color="auto" w:fill="auto"/>
          </w:tcPr>
          <w:p w14:paraId="2CDB20EE" w14:textId="77777777" w:rsidR="00D80C5E" w:rsidRPr="007C56F5" w:rsidRDefault="00D80C5E" w:rsidP="00B84F46">
            <w:pPr>
              <w:rPr>
                <w:lang w:val="ro-RO"/>
              </w:rPr>
            </w:pPr>
          </w:p>
        </w:tc>
        <w:tc>
          <w:tcPr>
            <w:tcW w:w="755" w:type="pct"/>
            <w:shd w:val="clear" w:color="auto" w:fill="auto"/>
          </w:tcPr>
          <w:p w14:paraId="6D8B0700" w14:textId="77777777" w:rsidR="00D80C5E" w:rsidRPr="007C56F5" w:rsidRDefault="00D80C5E" w:rsidP="00B84F46">
            <w:pPr>
              <w:rPr>
                <w:lang w:val="ro-RO"/>
              </w:rPr>
            </w:pPr>
          </w:p>
        </w:tc>
      </w:tr>
      <w:tr w:rsidR="00D80C5E" w:rsidRPr="007C56F5" w14:paraId="2DD87EBE" w14:textId="77777777" w:rsidTr="00B84F46">
        <w:tc>
          <w:tcPr>
            <w:tcW w:w="2557" w:type="pct"/>
            <w:shd w:val="clear" w:color="auto" w:fill="auto"/>
          </w:tcPr>
          <w:p w14:paraId="3AC82B28" w14:textId="77777777" w:rsidR="00D80C5E" w:rsidRPr="007C56F5" w:rsidRDefault="00EE7CEB" w:rsidP="00B84F46">
            <w:pPr>
              <w:rPr>
                <w:lang w:val="ro-RO"/>
              </w:rPr>
            </w:pPr>
            <w:r w:rsidRPr="007C56F5">
              <w:rPr>
                <w:lang w:val="ro-RO"/>
              </w:rPr>
              <w:t>Suprafața</w:t>
            </w:r>
            <w:r w:rsidR="00D80C5E" w:rsidRPr="007C56F5">
              <w:rPr>
                <w:lang w:val="ro-RO"/>
              </w:rPr>
              <w:t xml:space="preserve"> încălzită</w:t>
            </w:r>
            <w:r w:rsidR="00D80C5E">
              <w:rPr>
                <w:lang w:val="ro-RO"/>
              </w:rPr>
              <w:t xml:space="preserve"> - total</w:t>
            </w:r>
          </w:p>
        </w:tc>
        <w:tc>
          <w:tcPr>
            <w:tcW w:w="663" w:type="pct"/>
            <w:shd w:val="clear" w:color="auto" w:fill="auto"/>
          </w:tcPr>
          <w:p w14:paraId="2C2C79B2" w14:textId="77777777" w:rsidR="00D80C5E" w:rsidRPr="007C56F5" w:rsidRDefault="00D80C5E" w:rsidP="00B84F46">
            <w:pPr>
              <w:rPr>
                <w:lang w:val="ro-RO"/>
              </w:rPr>
            </w:pPr>
            <w:r w:rsidRPr="007C56F5">
              <w:rPr>
                <w:lang w:val="ro-RO"/>
              </w:rPr>
              <w:t>m.p.</w:t>
            </w:r>
          </w:p>
        </w:tc>
        <w:tc>
          <w:tcPr>
            <w:tcW w:w="1025" w:type="pct"/>
            <w:shd w:val="clear" w:color="auto" w:fill="auto"/>
          </w:tcPr>
          <w:p w14:paraId="4145652D" w14:textId="77777777" w:rsidR="00D80C5E" w:rsidRPr="007C56F5" w:rsidRDefault="00D80C5E" w:rsidP="00B84F46">
            <w:pPr>
              <w:rPr>
                <w:lang w:val="ro-RO"/>
              </w:rPr>
            </w:pPr>
          </w:p>
        </w:tc>
        <w:tc>
          <w:tcPr>
            <w:tcW w:w="755" w:type="pct"/>
            <w:shd w:val="clear" w:color="auto" w:fill="auto"/>
          </w:tcPr>
          <w:p w14:paraId="1E473C14" w14:textId="77777777" w:rsidR="00D80C5E" w:rsidRPr="007C56F5" w:rsidRDefault="00D80C5E" w:rsidP="00B84F46">
            <w:pPr>
              <w:rPr>
                <w:lang w:val="ro-RO"/>
              </w:rPr>
            </w:pPr>
          </w:p>
        </w:tc>
      </w:tr>
      <w:tr w:rsidR="00D80C5E" w:rsidRPr="007C56F5" w14:paraId="2F00D2E8" w14:textId="77777777" w:rsidTr="00B84F46">
        <w:tc>
          <w:tcPr>
            <w:tcW w:w="2557" w:type="pct"/>
            <w:shd w:val="clear" w:color="auto" w:fill="auto"/>
          </w:tcPr>
          <w:p w14:paraId="658310B1" w14:textId="77777777" w:rsidR="00D80C5E" w:rsidRPr="007C56F5" w:rsidRDefault="00EE7CEB" w:rsidP="00B84F46">
            <w:pPr>
              <w:rPr>
                <w:lang w:val="ro-RO"/>
              </w:rPr>
            </w:pPr>
            <w:r w:rsidRPr="007C56F5">
              <w:rPr>
                <w:lang w:val="ro-RO"/>
              </w:rPr>
              <w:t>Suprafața</w:t>
            </w:r>
            <w:r w:rsidR="00D80C5E" w:rsidRPr="007C56F5">
              <w:rPr>
                <w:lang w:val="ro-RO"/>
              </w:rPr>
              <w:t xml:space="preserve"> încălzită</w:t>
            </w:r>
            <w:r w:rsidR="00D80C5E">
              <w:rPr>
                <w:lang w:val="ro-RO"/>
              </w:rPr>
              <w:t xml:space="preserve"> – apartamente cu încălzire autonomă</w:t>
            </w:r>
          </w:p>
        </w:tc>
        <w:tc>
          <w:tcPr>
            <w:tcW w:w="663" w:type="pct"/>
            <w:shd w:val="clear" w:color="auto" w:fill="auto"/>
          </w:tcPr>
          <w:p w14:paraId="7024560D" w14:textId="77777777" w:rsidR="00D80C5E" w:rsidRPr="007C56F5" w:rsidRDefault="00D80C5E" w:rsidP="00B84F46">
            <w:pPr>
              <w:rPr>
                <w:lang w:val="ro-RO"/>
              </w:rPr>
            </w:pPr>
            <w:r w:rsidRPr="007C56F5">
              <w:rPr>
                <w:lang w:val="ro-RO"/>
              </w:rPr>
              <w:t>m.p.</w:t>
            </w:r>
          </w:p>
        </w:tc>
        <w:tc>
          <w:tcPr>
            <w:tcW w:w="1025" w:type="pct"/>
            <w:shd w:val="clear" w:color="auto" w:fill="auto"/>
          </w:tcPr>
          <w:p w14:paraId="3D062550" w14:textId="77777777" w:rsidR="00D80C5E" w:rsidRPr="007C56F5" w:rsidRDefault="00D80C5E" w:rsidP="00B84F46">
            <w:pPr>
              <w:rPr>
                <w:lang w:val="ro-RO"/>
              </w:rPr>
            </w:pPr>
          </w:p>
        </w:tc>
        <w:tc>
          <w:tcPr>
            <w:tcW w:w="755" w:type="pct"/>
            <w:shd w:val="clear" w:color="auto" w:fill="auto"/>
          </w:tcPr>
          <w:p w14:paraId="2FD239D1" w14:textId="77777777" w:rsidR="00D80C5E" w:rsidRPr="007C56F5" w:rsidRDefault="00D80C5E" w:rsidP="00B84F46">
            <w:pPr>
              <w:rPr>
                <w:lang w:val="ro-RO"/>
              </w:rPr>
            </w:pPr>
          </w:p>
        </w:tc>
      </w:tr>
      <w:tr w:rsidR="00D80C5E" w:rsidRPr="007C56F5" w14:paraId="3D8DA0C5" w14:textId="77777777" w:rsidTr="00B84F46">
        <w:tc>
          <w:tcPr>
            <w:tcW w:w="2557" w:type="pct"/>
            <w:shd w:val="clear" w:color="auto" w:fill="auto"/>
          </w:tcPr>
          <w:p w14:paraId="4DA7C8CD" w14:textId="77777777" w:rsidR="00D80C5E" w:rsidRPr="007C56F5" w:rsidRDefault="00D80C5E" w:rsidP="00B84F46">
            <w:pPr>
              <w:rPr>
                <w:lang w:val="ro-RO"/>
              </w:rPr>
            </w:pPr>
            <w:r w:rsidRPr="007C56F5">
              <w:rPr>
                <w:lang w:val="ro-RO"/>
              </w:rPr>
              <w:t>Subsol/demisol</w:t>
            </w:r>
          </w:p>
        </w:tc>
        <w:tc>
          <w:tcPr>
            <w:tcW w:w="663" w:type="pct"/>
            <w:shd w:val="clear" w:color="auto" w:fill="auto"/>
          </w:tcPr>
          <w:p w14:paraId="38CF34FE" w14:textId="77777777" w:rsidR="00D80C5E" w:rsidRPr="007C56F5" w:rsidRDefault="00D80C5E" w:rsidP="00B84F46">
            <w:pPr>
              <w:rPr>
                <w:lang w:val="ro-RO"/>
              </w:rPr>
            </w:pPr>
            <w:r w:rsidRPr="007C56F5">
              <w:rPr>
                <w:lang w:val="ro-RO"/>
              </w:rPr>
              <w:t>Da/nu</w:t>
            </w:r>
          </w:p>
        </w:tc>
        <w:tc>
          <w:tcPr>
            <w:tcW w:w="1025" w:type="pct"/>
            <w:shd w:val="clear" w:color="auto" w:fill="auto"/>
          </w:tcPr>
          <w:p w14:paraId="0030C9EC" w14:textId="77777777" w:rsidR="00D80C5E" w:rsidRPr="007C56F5" w:rsidRDefault="00D80C5E" w:rsidP="00B84F46">
            <w:pPr>
              <w:rPr>
                <w:lang w:val="ro-RO"/>
              </w:rPr>
            </w:pPr>
          </w:p>
        </w:tc>
        <w:tc>
          <w:tcPr>
            <w:tcW w:w="755" w:type="pct"/>
            <w:shd w:val="clear" w:color="auto" w:fill="auto"/>
          </w:tcPr>
          <w:p w14:paraId="6ABF0772" w14:textId="77777777" w:rsidR="00D80C5E" w:rsidRPr="007C56F5" w:rsidRDefault="00D80C5E" w:rsidP="00B84F46">
            <w:pPr>
              <w:rPr>
                <w:lang w:val="ro-RO"/>
              </w:rPr>
            </w:pPr>
          </w:p>
        </w:tc>
      </w:tr>
      <w:tr w:rsidR="00D80C5E" w:rsidRPr="007C56F5" w14:paraId="1C8625D5" w14:textId="77777777" w:rsidTr="00B84F46">
        <w:tc>
          <w:tcPr>
            <w:tcW w:w="2557" w:type="pct"/>
            <w:shd w:val="clear" w:color="auto" w:fill="auto"/>
          </w:tcPr>
          <w:p w14:paraId="7D5D6D32" w14:textId="77777777" w:rsidR="00D80C5E" w:rsidRPr="007C56F5" w:rsidRDefault="00D80C5E" w:rsidP="00B84F46">
            <w:pPr>
              <w:rPr>
                <w:lang w:val="ro-RO"/>
              </w:rPr>
            </w:pPr>
            <w:r w:rsidRPr="007C56F5">
              <w:rPr>
                <w:lang w:val="ro-RO"/>
              </w:rPr>
              <w:t>Mansardă/cerdac</w:t>
            </w:r>
          </w:p>
        </w:tc>
        <w:tc>
          <w:tcPr>
            <w:tcW w:w="663" w:type="pct"/>
            <w:shd w:val="clear" w:color="auto" w:fill="auto"/>
          </w:tcPr>
          <w:p w14:paraId="043309E2" w14:textId="77777777" w:rsidR="00D80C5E" w:rsidRPr="007C56F5" w:rsidRDefault="00D80C5E" w:rsidP="00B84F46">
            <w:pPr>
              <w:rPr>
                <w:lang w:val="ro-RO"/>
              </w:rPr>
            </w:pPr>
            <w:r w:rsidRPr="007C56F5">
              <w:rPr>
                <w:lang w:val="ro-RO"/>
              </w:rPr>
              <w:t>Da/nu</w:t>
            </w:r>
          </w:p>
        </w:tc>
        <w:tc>
          <w:tcPr>
            <w:tcW w:w="1025" w:type="pct"/>
            <w:shd w:val="clear" w:color="auto" w:fill="auto"/>
          </w:tcPr>
          <w:p w14:paraId="350EDA2D" w14:textId="77777777" w:rsidR="00D80C5E" w:rsidRPr="007C56F5" w:rsidRDefault="00D80C5E" w:rsidP="00B84F46">
            <w:pPr>
              <w:rPr>
                <w:lang w:val="ro-RO"/>
              </w:rPr>
            </w:pPr>
          </w:p>
        </w:tc>
        <w:tc>
          <w:tcPr>
            <w:tcW w:w="755" w:type="pct"/>
            <w:shd w:val="clear" w:color="auto" w:fill="auto"/>
          </w:tcPr>
          <w:p w14:paraId="15D4B73C" w14:textId="77777777" w:rsidR="00D80C5E" w:rsidRPr="007C56F5" w:rsidRDefault="00D80C5E" w:rsidP="00B84F46">
            <w:pPr>
              <w:rPr>
                <w:lang w:val="ro-RO"/>
              </w:rPr>
            </w:pPr>
          </w:p>
        </w:tc>
      </w:tr>
    </w:tbl>
    <w:p w14:paraId="61661639" w14:textId="77777777" w:rsidR="00D80C5E" w:rsidRDefault="00D80C5E" w:rsidP="00D80C5E">
      <w:pPr>
        <w:ind w:left="644"/>
        <w:rPr>
          <w:lang w:val="ro-RO"/>
        </w:rPr>
      </w:pPr>
    </w:p>
    <w:p w14:paraId="246F6B3D" w14:textId="77777777" w:rsidR="00AD202F" w:rsidRDefault="00AD202F" w:rsidP="00D80C5E">
      <w:pPr>
        <w:ind w:left="644"/>
        <w:rPr>
          <w:lang w:val="ro-RO"/>
        </w:rPr>
      </w:pPr>
    </w:p>
    <w:p w14:paraId="6171D787" w14:textId="77777777" w:rsidR="00AD202F" w:rsidRDefault="00AD202F" w:rsidP="00D80C5E">
      <w:pPr>
        <w:ind w:left="644"/>
        <w:rPr>
          <w:lang w:val="ro-RO"/>
        </w:rPr>
      </w:pPr>
    </w:p>
    <w:p w14:paraId="6766441C" w14:textId="77777777" w:rsidR="00D80C5E" w:rsidRPr="00BB0CB2" w:rsidRDefault="00D80C5E" w:rsidP="00D80C5E">
      <w:pPr>
        <w:numPr>
          <w:ilvl w:val="0"/>
          <w:numId w:val="17"/>
        </w:numPr>
        <w:rPr>
          <w:b/>
          <w:bCs/>
          <w:lang w:val="ro-RO"/>
        </w:rPr>
      </w:pPr>
      <w:r>
        <w:rPr>
          <w:b/>
          <w:bCs/>
          <w:lang w:val="ro-RO"/>
        </w:rPr>
        <w:lastRenderedPageBreak/>
        <w:t xml:space="preserve">Necesarul de energie termică </w:t>
      </w:r>
      <w:r w:rsidRPr="00BB0CB2">
        <w:rPr>
          <w:b/>
          <w:bCs/>
          <w:lang w:val="ro-RO"/>
        </w:rPr>
        <w:t>a clădirii (conform proiect)</w:t>
      </w:r>
    </w:p>
    <w:p w14:paraId="594FDFDB" w14:textId="77777777" w:rsidR="00D80C5E" w:rsidRPr="00BA31F7" w:rsidRDefault="00D80C5E" w:rsidP="00D80C5E">
      <w:pPr>
        <w:rPr>
          <w:lang w:val="ro-RO"/>
        </w:rPr>
      </w:pPr>
    </w:p>
    <w:p w14:paraId="684BADCC" w14:textId="77777777" w:rsidR="00D80C5E" w:rsidRDefault="00D80C5E" w:rsidP="00D80C5E">
      <w:pPr>
        <w:ind w:left="644" w:hanging="644"/>
        <w:rPr>
          <w:u w:val="single"/>
          <w:lang w:val="ro-RO"/>
        </w:rPr>
      </w:pPr>
      <w:r w:rsidRPr="00BA31F7">
        <w:rPr>
          <w:lang w:val="ro-RO"/>
        </w:rPr>
        <w:t>Sarcina termică pentru încălzire</w:t>
      </w:r>
      <w:r>
        <w:rPr>
          <w:lang w:val="ro-RO"/>
        </w:rPr>
        <w:t xml:space="preserve"> – total</w:t>
      </w:r>
      <w:r w:rsidRPr="00BA31F7">
        <w:rPr>
          <w:lang w:val="ro-RO"/>
        </w:rPr>
        <w:t>:</w:t>
      </w:r>
      <w:r>
        <w:rPr>
          <w:lang w:val="ro-RO"/>
        </w:rPr>
        <w:tab/>
      </w:r>
      <w:r>
        <w:rPr>
          <w:lang w:val="ro-RO"/>
        </w:rPr>
        <w:tab/>
      </w:r>
      <w:r w:rsidRPr="00BA31F7">
        <w:rPr>
          <w:lang w:val="ro-RO"/>
        </w:rPr>
        <w:t xml:space="preserve"> </w:t>
      </w:r>
      <w:r>
        <w:rPr>
          <w:lang w:val="ro-RO"/>
        </w:rPr>
        <w:tab/>
      </w:r>
      <w:r>
        <w:rPr>
          <w:lang w:val="ro-RO"/>
        </w:rPr>
        <w:tab/>
      </w:r>
      <w:r>
        <w:rPr>
          <w:lang w:val="ro-RO"/>
        </w:rPr>
        <w:tab/>
      </w:r>
      <w:r>
        <w:rPr>
          <w:lang w:val="ro-RO"/>
        </w:rPr>
        <w:tab/>
      </w:r>
      <w:r>
        <w:rPr>
          <w:u w:val="single"/>
          <w:lang w:val="ro-RO"/>
        </w:rPr>
        <w:tab/>
      </w:r>
      <w:r>
        <w:rPr>
          <w:u w:val="single"/>
          <w:lang w:val="ro-RO"/>
        </w:rPr>
        <w:tab/>
      </w:r>
    </w:p>
    <w:p w14:paraId="3A5751C3" w14:textId="77777777" w:rsidR="00D80C5E" w:rsidRDefault="00D80C5E" w:rsidP="00D80C5E">
      <w:pPr>
        <w:ind w:left="644" w:hanging="644"/>
        <w:rPr>
          <w:u w:val="single"/>
          <w:lang w:val="ro-RO"/>
        </w:rPr>
      </w:pPr>
      <w:r w:rsidRPr="00BA31F7">
        <w:rPr>
          <w:lang w:val="ro-RO"/>
        </w:rPr>
        <w:t>Sarcina termică pentru încălzire</w:t>
      </w:r>
      <w:r>
        <w:rPr>
          <w:lang w:val="ro-RO"/>
        </w:rPr>
        <w:t xml:space="preserve"> – apartamente cu încălzire autonomă</w:t>
      </w:r>
      <w:r w:rsidRPr="00BA31F7">
        <w:rPr>
          <w:lang w:val="ro-RO"/>
        </w:rPr>
        <w:t>:</w:t>
      </w:r>
      <w:r>
        <w:rPr>
          <w:lang w:val="ro-RO"/>
        </w:rPr>
        <w:tab/>
      </w:r>
      <w:r>
        <w:rPr>
          <w:lang w:val="ro-RO"/>
        </w:rPr>
        <w:tab/>
      </w:r>
      <w:r>
        <w:rPr>
          <w:u w:val="single"/>
          <w:lang w:val="ro-RO"/>
        </w:rPr>
        <w:tab/>
      </w:r>
      <w:r>
        <w:rPr>
          <w:u w:val="single"/>
          <w:lang w:val="ro-RO"/>
        </w:rPr>
        <w:tab/>
      </w:r>
    </w:p>
    <w:p w14:paraId="42E879D6" w14:textId="77777777" w:rsidR="00D80C5E" w:rsidRPr="003C4018" w:rsidRDefault="00D80C5E" w:rsidP="00D80C5E">
      <w:pPr>
        <w:ind w:left="644" w:hanging="644"/>
        <w:rPr>
          <w:u w:val="single"/>
          <w:lang w:val="ro-RO"/>
        </w:rPr>
      </w:pPr>
      <w:r w:rsidRPr="00BA31F7">
        <w:rPr>
          <w:lang w:val="ro-RO"/>
        </w:rPr>
        <w:t xml:space="preserve">Sarcina termică pentru </w:t>
      </w:r>
      <w:r w:rsidR="00EE7CEB" w:rsidRPr="00BA31F7">
        <w:rPr>
          <w:lang w:val="ro-RO"/>
        </w:rPr>
        <w:t>ventilație</w:t>
      </w:r>
      <w:r w:rsidRPr="00BA31F7">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u w:val="single"/>
          <w:lang w:val="ro-RO"/>
        </w:rPr>
        <w:tab/>
      </w:r>
      <w:r>
        <w:rPr>
          <w:u w:val="single"/>
          <w:lang w:val="ro-RO"/>
        </w:rPr>
        <w:tab/>
      </w:r>
    </w:p>
    <w:p w14:paraId="6B96D1F8" w14:textId="77777777" w:rsidR="00D80C5E" w:rsidRPr="003C4018" w:rsidRDefault="00D80C5E" w:rsidP="00D80C5E">
      <w:pPr>
        <w:ind w:left="644" w:hanging="644"/>
        <w:rPr>
          <w:u w:val="single"/>
          <w:lang w:val="ro-RO"/>
        </w:rPr>
      </w:pPr>
      <w:r w:rsidRPr="00BA31F7">
        <w:rPr>
          <w:lang w:val="ro-RO"/>
        </w:rPr>
        <w:t xml:space="preserve">Sarcina termică pentru apă caldă menajeră (ACM): </w:t>
      </w:r>
      <w:r>
        <w:rPr>
          <w:lang w:val="ro-RO"/>
        </w:rPr>
        <w:tab/>
      </w:r>
      <w:r>
        <w:rPr>
          <w:lang w:val="ro-RO"/>
        </w:rPr>
        <w:tab/>
      </w:r>
      <w:r>
        <w:rPr>
          <w:lang w:val="ro-RO"/>
        </w:rPr>
        <w:tab/>
      </w:r>
      <w:r>
        <w:rPr>
          <w:lang w:val="ro-RO"/>
        </w:rPr>
        <w:tab/>
      </w:r>
      <w:r>
        <w:rPr>
          <w:u w:val="single"/>
          <w:lang w:val="ro-RO"/>
        </w:rPr>
        <w:tab/>
      </w:r>
      <w:r>
        <w:rPr>
          <w:u w:val="single"/>
          <w:lang w:val="ro-RO"/>
        </w:rPr>
        <w:tab/>
      </w:r>
    </w:p>
    <w:p w14:paraId="1401FF06" w14:textId="77777777" w:rsidR="00D80C5E" w:rsidRDefault="00D80C5E" w:rsidP="00D80C5E">
      <w:pPr>
        <w:ind w:left="644"/>
        <w:rPr>
          <w:lang w:val="ro-RO"/>
        </w:rPr>
      </w:pPr>
    </w:p>
    <w:p w14:paraId="2BA13A42" w14:textId="77777777" w:rsidR="00D80C5E" w:rsidRDefault="00604D74" w:rsidP="00D80C5E">
      <w:pPr>
        <w:keepNext/>
        <w:numPr>
          <w:ilvl w:val="0"/>
          <w:numId w:val="17"/>
        </w:numPr>
        <w:tabs>
          <w:tab w:val="left" w:pos="284"/>
        </w:tabs>
        <w:rPr>
          <w:b/>
          <w:bCs/>
          <w:lang w:val="ro-RO"/>
        </w:rPr>
      </w:pPr>
      <w:r w:rsidRPr="00BA31F7">
        <w:rPr>
          <w:b/>
          <w:bCs/>
          <w:lang w:val="ro-RO"/>
        </w:rPr>
        <w:t>Inf</w:t>
      </w:r>
      <w:r>
        <w:rPr>
          <w:b/>
          <w:bCs/>
          <w:lang w:val="ro-RO"/>
        </w:rPr>
        <w:t>ormații</w:t>
      </w:r>
      <w:r w:rsidR="00D80C5E" w:rsidRPr="00BA31F7">
        <w:rPr>
          <w:b/>
          <w:bCs/>
          <w:lang w:val="ro-RO"/>
        </w:rPr>
        <w:t xml:space="preserve"> despre anvelopa clădirii:</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1454"/>
        <w:gridCol w:w="3677"/>
      </w:tblGrid>
      <w:tr w:rsidR="00D80C5E" w:rsidRPr="003A26DB" w14:paraId="7343800B" w14:textId="77777777" w:rsidTr="00837548">
        <w:tc>
          <w:tcPr>
            <w:tcW w:w="2431" w:type="pct"/>
            <w:shd w:val="clear" w:color="auto" w:fill="auto"/>
          </w:tcPr>
          <w:p w14:paraId="6344CED7" w14:textId="77777777" w:rsidR="00D80C5E" w:rsidRPr="003A26DB" w:rsidRDefault="00D80C5E" w:rsidP="00B84F46">
            <w:pPr>
              <w:rPr>
                <w:b/>
                <w:lang w:val="ro-RO"/>
              </w:rPr>
            </w:pPr>
            <w:r>
              <w:rPr>
                <w:b/>
                <w:lang w:val="ro-RO"/>
              </w:rPr>
              <w:t>Caracteristici</w:t>
            </w:r>
          </w:p>
        </w:tc>
        <w:tc>
          <w:tcPr>
            <w:tcW w:w="728" w:type="pct"/>
            <w:shd w:val="clear" w:color="auto" w:fill="auto"/>
          </w:tcPr>
          <w:p w14:paraId="61BFF847" w14:textId="77777777" w:rsidR="00D80C5E" w:rsidRPr="003A26DB" w:rsidRDefault="00D80C5E" w:rsidP="00B84F46">
            <w:pPr>
              <w:rPr>
                <w:b/>
                <w:lang w:val="ro-RO"/>
              </w:rPr>
            </w:pPr>
            <w:r>
              <w:rPr>
                <w:b/>
                <w:lang w:val="ro-RO"/>
              </w:rPr>
              <w:t>Răspuns</w:t>
            </w:r>
          </w:p>
        </w:tc>
        <w:tc>
          <w:tcPr>
            <w:tcW w:w="1842" w:type="pct"/>
            <w:shd w:val="clear" w:color="auto" w:fill="auto"/>
          </w:tcPr>
          <w:p w14:paraId="1CA4A465" w14:textId="77777777" w:rsidR="00D80C5E" w:rsidRPr="003A26DB" w:rsidRDefault="00D80C5E" w:rsidP="00B84F46">
            <w:pPr>
              <w:rPr>
                <w:b/>
                <w:lang w:val="ro-RO"/>
              </w:rPr>
            </w:pPr>
            <w:r w:rsidRPr="003A26DB">
              <w:rPr>
                <w:b/>
                <w:lang w:val="ro-RO"/>
              </w:rPr>
              <w:t>Comentarii</w:t>
            </w:r>
          </w:p>
        </w:tc>
      </w:tr>
      <w:tr w:rsidR="00D80C5E" w:rsidRPr="007C56F5" w14:paraId="28FAA447" w14:textId="77777777" w:rsidTr="00837548">
        <w:tc>
          <w:tcPr>
            <w:tcW w:w="2431" w:type="pct"/>
            <w:shd w:val="clear" w:color="auto" w:fill="auto"/>
          </w:tcPr>
          <w:p w14:paraId="7F941F87" w14:textId="77777777" w:rsidR="00D80C5E" w:rsidRPr="007C56F5" w:rsidRDefault="00837548" w:rsidP="00B84F46">
            <w:pPr>
              <w:rPr>
                <w:lang w:val="ro-RO"/>
              </w:rPr>
            </w:pPr>
            <w:r>
              <w:rPr>
                <w:lang w:val="ro-RO"/>
              </w:rPr>
              <w:t>Suprafața pereți exteriori (fără geamuri), m.p.</w:t>
            </w:r>
          </w:p>
        </w:tc>
        <w:tc>
          <w:tcPr>
            <w:tcW w:w="728" w:type="pct"/>
            <w:shd w:val="clear" w:color="auto" w:fill="auto"/>
          </w:tcPr>
          <w:p w14:paraId="708A6FDB" w14:textId="77777777" w:rsidR="00D80C5E" w:rsidRPr="007C56F5" w:rsidRDefault="00D80C5E" w:rsidP="00B84F46">
            <w:pPr>
              <w:rPr>
                <w:lang w:val="ro-RO"/>
              </w:rPr>
            </w:pPr>
          </w:p>
        </w:tc>
        <w:tc>
          <w:tcPr>
            <w:tcW w:w="1842" w:type="pct"/>
            <w:shd w:val="clear" w:color="auto" w:fill="auto"/>
          </w:tcPr>
          <w:p w14:paraId="09F22178" w14:textId="77777777" w:rsidR="00D80C5E" w:rsidRPr="007C56F5" w:rsidRDefault="00D80C5E" w:rsidP="00B84F46">
            <w:pPr>
              <w:rPr>
                <w:lang w:val="ro-RO"/>
              </w:rPr>
            </w:pPr>
          </w:p>
        </w:tc>
      </w:tr>
      <w:tr w:rsidR="00837548" w:rsidRPr="007C56F5" w14:paraId="7A1E8904" w14:textId="77777777" w:rsidTr="00837548">
        <w:tc>
          <w:tcPr>
            <w:tcW w:w="2431" w:type="pct"/>
            <w:shd w:val="clear" w:color="auto" w:fill="auto"/>
          </w:tcPr>
          <w:p w14:paraId="327D0DA9" w14:textId="77777777" w:rsidR="00837548" w:rsidRPr="007C56F5" w:rsidRDefault="00837548" w:rsidP="00837548">
            <w:pPr>
              <w:rPr>
                <w:lang w:val="ro-RO"/>
              </w:rPr>
            </w:pPr>
            <w:r w:rsidRPr="007C56F5">
              <w:rPr>
                <w:bCs/>
                <w:lang w:val="ro-RO"/>
              </w:rPr>
              <w:t>Materialul pereților exteriori</w:t>
            </w:r>
          </w:p>
        </w:tc>
        <w:tc>
          <w:tcPr>
            <w:tcW w:w="728" w:type="pct"/>
            <w:shd w:val="clear" w:color="auto" w:fill="auto"/>
          </w:tcPr>
          <w:p w14:paraId="0281EC62" w14:textId="77777777" w:rsidR="00837548" w:rsidRPr="007C56F5" w:rsidRDefault="00837548" w:rsidP="00837548">
            <w:pPr>
              <w:rPr>
                <w:lang w:val="ro-RO"/>
              </w:rPr>
            </w:pPr>
          </w:p>
        </w:tc>
        <w:tc>
          <w:tcPr>
            <w:tcW w:w="1842" w:type="pct"/>
            <w:shd w:val="clear" w:color="auto" w:fill="auto"/>
          </w:tcPr>
          <w:p w14:paraId="4D5612DD" w14:textId="77777777" w:rsidR="00837548" w:rsidRPr="007C56F5" w:rsidRDefault="00837548" w:rsidP="00837548">
            <w:pPr>
              <w:rPr>
                <w:lang w:val="ro-RO"/>
              </w:rPr>
            </w:pPr>
          </w:p>
        </w:tc>
      </w:tr>
      <w:tr w:rsidR="00837548" w:rsidRPr="007C56F5" w14:paraId="322F746A" w14:textId="77777777" w:rsidTr="00837548">
        <w:tc>
          <w:tcPr>
            <w:tcW w:w="2431" w:type="pct"/>
            <w:shd w:val="clear" w:color="auto" w:fill="auto"/>
          </w:tcPr>
          <w:p w14:paraId="007B6268" w14:textId="77777777" w:rsidR="00837548" w:rsidRPr="007C56F5" w:rsidRDefault="00837548" w:rsidP="00837548">
            <w:pPr>
              <w:rPr>
                <w:lang w:val="ro-RO"/>
              </w:rPr>
            </w:pPr>
            <w:r w:rsidRPr="007C56F5">
              <w:rPr>
                <w:bCs/>
                <w:lang w:val="ro-RO"/>
              </w:rPr>
              <w:t>Grosimea pereților exteriori</w:t>
            </w:r>
            <w:r>
              <w:rPr>
                <w:bCs/>
                <w:lang w:val="ro-RO"/>
              </w:rPr>
              <w:t xml:space="preserve">, </w:t>
            </w:r>
            <w:r w:rsidRPr="007C56F5">
              <w:rPr>
                <w:lang w:val="ro-RO"/>
              </w:rPr>
              <w:t xml:space="preserve"> mm</w:t>
            </w:r>
          </w:p>
        </w:tc>
        <w:tc>
          <w:tcPr>
            <w:tcW w:w="728" w:type="pct"/>
            <w:shd w:val="clear" w:color="auto" w:fill="auto"/>
          </w:tcPr>
          <w:p w14:paraId="187ADE51" w14:textId="77777777" w:rsidR="00837548" w:rsidRPr="007C56F5" w:rsidRDefault="00837548" w:rsidP="00837548">
            <w:pPr>
              <w:rPr>
                <w:lang w:val="ro-RO"/>
              </w:rPr>
            </w:pPr>
          </w:p>
        </w:tc>
        <w:tc>
          <w:tcPr>
            <w:tcW w:w="1842" w:type="pct"/>
            <w:shd w:val="clear" w:color="auto" w:fill="auto"/>
          </w:tcPr>
          <w:p w14:paraId="3CAF7530" w14:textId="77777777" w:rsidR="00837548" w:rsidRPr="007C56F5" w:rsidRDefault="00837548" w:rsidP="00837548">
            <w:pPr>
              <w:rPr>
                <w:lang w:val="ro-RO"/>
              </w:rPr>
            </w:pPr>
          </w:p>
        </w:tc>
      </w:tr>
      <w:tr w:rsidR="00837548" w:rsidRPr="007C56F5" w14:paraId="0DBD24B9" w14:textId="77777777" w:rsidTr="00837548">
        <w:tc>
          <w:tcPr>
            <w:tcW w:w="2431" w:type="pct"/>
            <w:shd w:val="clear" w:color="auto" w:fill="auto"/>
          </w:tcPr>
          <w:p w14:paraId="6191CAB1" w14:textId="77777777" w:rsidR="00837548" w:rsidRDefault="00837548" w:rsidP="00837548">
            <w:pPr>
              <w:rPr>
                <w:lang w:val="ro-RO"/>
              </w:rPr>
            </w:pPr>
            <w:r w:rsidRPr="007C56F5">
              <w:rPr>
                <w:bCs/>
                <w:lang w:val="ro-RO"/>
              </w:rPr>
              <w:t>Izolarea termică pereți exteriori</w:t>
            </w:r>
            <w:r w:rsidRPr="007C56F5">
              <w:rPr>
                <w:lang w:val="ro-RO"/>
              </w:rPr>
              <w:t xml:space="preserve"> </w:t>
            </w:r>
          </w:p>
          <w:p w14:paraId="3119CD61" w14:textId="77777777" w:rsidR="00837548" w:rsidRPr="007C56F5" w:rsidRDefault="00837548" w:rsidP="00837548">
            <w:pPr>
              <w:rPr>
                <w:lang w:val="ro-RO"/>
              </w:rPr>
            </w:pPr>
            <w:r w:rsidRPr="007C56F5">
              <w:rPr>
                <w:lang w:val="ro-RO"/>
              </w:rPr>
              <w:t>Da/parțial/Nu</w:t>
            </w:r>
          </w:p>
        </w:tc>
        <w:tc>
          <w:tcPr>
            <w:tcW w:w="728" w:type="pct"/>
            <w:shd w:val="clear" w:color="auto" w:fill="auto"/>
          </w:tcPr>
          <w:p w14:paraId="45E8DD5A" w14:textId="77777777" w:rsidR="00837548" w:rsidRPr="007C56F5" w:rsidRDefault="00837548" w:rsidP="00837548">
            <w:pPr>
              <w:rPr>
                <w:lang w:val="ro-RO"/>
              </w:rPr>
            </w:pPr>
          </w:p>
        </w:tc>
        <w:tc>
          <w:tcPr>
            <w:tcW w:w="1842" w:type="pct"/>
            <w:shd w:val="clear" w:color="auto" w:fill="auto"/>
          </w:tcPr>
          <w:p w14:paraId="11809ABE" w14:textId="77777777" w:rsidR="00837548" w:rsidRPr="007C56F5" w:rsidRDefault="00837548" w:rsidP="00837548">
            <w:pPr>
              <w:rPr>
                <w:lang w:val="ro-RO"/>
              </w:rPr>
            </w:pPr>
            <w:r w:rsidRPr="007C56F5">
              <w:rPr>
                <w:lang w:val="ro-RO"/>
              </w:rPr>
              <w:t>Dacă parțial – aproximativ %</w:t>
            </w:r>
          </w:p>
        </w:tc>
      </w:tr>
      <w:tr w:rsidR="00837548" w:rsidRPr="001F0E84" w14:paraId="252588D4" w14:textId="77777777" w:rsidTr="00837548">
        <w:tc>
          <w:tcPr>
            <w:tcW w:w="2431" w:type="pct"/>
            <w:shd w:val="clear" w:color="auto" w:fill="auto"/>
          </w:tcPr>
          <w:p w14:paraId="2C367B70" w14:textId="77777777" w:rsidR="00837548" w:rsidRPr="007C56F5" w:rsidRDefault="00837548" w:rsidP="00837548">
            <w:pPr>
              <w:rPr>
                <w:bCs/>
                <w:lang w:val="ro-RO"/>
              </w:rPr>
            </w:pPr>
            <w:r>
              <w:rPr>
                <w:bCs/>
                <w:lang w:val="ro-RO"/>
              </w:rPr>
              <w:t>Suprafața geamurilor (total</w:t>
            </w:r>
            <w:r w:rsidR="0008449C">
              <w:rPr>
                <w:bCs/>
                <w:lang w:val="ro-RO"/>
              </w:rPr>
              <w:t>,</w:t>
            </w:r>
            <w:r>
              <w:rPr>
                <w:bCs/>
                <w:lang w:val="ro-RO"/>
              </w:rPr>
              <w:t xml:space="preserve"> </w:t>
            </w:r>
            <w:r w:rsidR="0008449C">
              <w:rPr>
                <w:bCs/>
                <w:lang w:val="ro-RO"/>
              </w:rPr>
              <w:t xml:space="preserve">geamuri </w:t>
            </w:r>
            <w:r>
              <w:rPr>
                <w:bCs/>
                <w:lang w:val="ro-RO"/>
              </w:rPr>
              <w:t xml:space="preserve">apartamente plus </w:t>
            </w:r>
            <w:r w:rsidR="0008449C">
              <w:rPr>
                <w:bCs/>
                <w:lang w:val="ro-RO"/>
              </w:rPr>
              <w:t xml:space="preserve">geamuri </w:t>
            </w:r>
            <w:r>
              <w:rPr>
                <w:bCs/>
                <w:lang w:val="ro-RO"/>
              </w:rPr>
              <w:t xml:space="preserve">comune), </w:t>
            </w:r>
            <w:r>
              <w:rPr>
                <w:lang w:val="ro-RO"/>
              </w:rPr>
              <w:t>m.p.</w:t>
            </w:r>
          </w:p>
        </w:tc>
        <w:tc>
          <w:tcPr>
            <w:tcW w:w="728" w:type="pct"/>
            <w:shd w:val="clear" w:color="auto" w:fill="auto"/>
          </w:tcPr>
          <w:p w14:paraId="412A544D" w14:textId="77777777" w:rsidR="00837548" w:rsidRPr="007C56F5" w:rsidRDefault="00837548" w:rsidP="00837548">
            <w:pPr>
              <w:rPr>
                <w:lang w:val="ro-RO"/>
              </w:rPr>
            </w:pPr>
          </w:p>
        </w:tc>
        <w:tc>
          <w:tcPr>
            <w:tcW w:w="1842" w:type="pct"/>
            <w:shd w:val="clear" w:color="auto" w:fill="auto"/>
          </w:tcPr>
          <w:p w14:paraId="0FF0D4EF" w14:textId="77777777" w:rsidR="00837548" w:rsidRPr="007C56F5" w:rsidRDefault="00837548" w:rsidP="00837548">
            <w:pPr>
              <w:rPr>
                <w:lang w:val="ro-RO"/>
              </w:rPr>
            </w:pPr>
          </w:p>
        </w:tc>
      </w:tr>
      <w:tr w:rsidR="00837548" w:rsidRPr="007C56F5" w14:paraId="7D586494" w14:textId="77777777" w:rsidTr="00837548">
        <w:tc>
          <w:tcPr>
            <w:tcW w:w="2431" w:type="pct"/>
            <w:shd w:val="clear" w:color="auto" w:fill="auto"/>
          </w:tcPr>
          <w:p w14:paraId="2BFEE2BE" w14:textId="77777777" w:rsidR="00837548" w:rsidRDefault="00837548" w:rsidP="00837548">
            <w:pPr>
              <w:rPr>
                <w:lang w:val="ro-RO"/>
              </w:rPr>
            </w:pPr>
            <w:r>
              <w:rPr>
                <w:lang w:val="ro-RO"/>
              </w:rPr>
              <w:t>Geamuri termopan</w:t>
            </w:r>
            <w:r w:rsidRPr="007C56F5">
              <w:rPr>
                <w:lang w:val="ro-RO"/>
              </w:rPr>
              <w:t xml:space="preserve"> </w:t>
            </w:r>
          </w:p>
          <w:p w14:paraId="6C4D4F90" w14:textId="77777777" w:rsidR="00837548" w:rsidRPr="007C56F5" w:rsidRDefault="00837548" w:rsidP="00837548">
            <w:pPr>
              <w:rPr>
                <w:lang w:val="ro-RO"/>
              </w:rPr>
            </w:pPr>
            <w:r w:rsidRPr="007C56F5">
              <w:rPr>
                <w:lang w:val="ro-RO"/>
              </w:rPr>
              <w:t>Da/parțial/Nu</w:t>
            </w:r>
          </w:p>
        </w:tc>
        <w:tc>
          <w:tcPr>
            <w:tcW w:w="728" w:type="pct"/>
            <w:shd w:val="clear" w:color="auto" w:fill="auto"/>
          </w:tcPr>
          <w:p w14:paraId="6CF23E85" w14:textId="77777777" w:rsidR="00837548" w:rsidRPr="007C56F5" w:rsidRDefault="00837548" w:rsidP="00837548">
            <w:pPr>
              <w:rPr>
                <w:lang w:val="ro-RO"/>
              </w:rPr>
            </w:pPr>
          </w:p>
        </w:tc>
        <w:tc>
          <w:tcPr>
            <w:tcW w:w="1842" w:type="pct"/>
            <w:shd w:val="clear" w:color="auto" w:fill="auto"/>
          </w:tcPr>
          <w:p w14:paraId="24557439" w14:textId="77777777" w:rsidR="00837548" w:rsidRPr="007C56F5" w:rsidRDefault="00837548" w:rsidP="00837548">
            <w:pPr>
              <w:rPr>
                <w:lang w:val="ro-RO"/>
              </w:rPr>
            </w:pPr>
            <w:r w:rsidRPr="007C56F5">
              <w:rPr>
                <w:lang w:val="ro-RO"/>
              </w:rPr>
              <w:t>Dacă parțial – aproximativ %</w:t>
            </w:r>
          </w:p>
        </w:tc>
      </w:tr>
      <w:tr w:rsidR="00837548" w:rsidRPr="00837548" w14:paraId="7B051FCE" w14:textId="77777777" w:rsidTr="00837548">
        <w:tc>
          <w:tcPr>
            <w:tcW w:w="2431" w:type="pct"/>
            <w:shd w:val="clear" w:color="auto" w:fill="auto"/>
          </w:tcPr>
          <w:p w14:paraId="4317729C" w14:textId="77777777" w:rsidR="00837548" w:rsidRDefault="00837548" w:rsidP="00837548">
            <w:pPr>
              <w:rPr>
                <w:lang w:val="ro-RO"/>
              </w:rPr>
            </w:pPr>
            <w:r>
              <w:rPr>
                <w:lang w:val="ro-RO"/>
              </w:rPr>
              <w:t>Suprafața acoperiș (suprafața plană), m.p.</w:t>
            </w:r>
          </w:p>
        </w:tc>
        <w:tc>
          <w:tcPr>
            <w:tcW w:w="728" w:type="pct"/>
            <w:shd w:val="clear" w:color="auto" w:fill="auto"/>
          </w:tcPr>
          <w:p w14:paraId="7594936D" w14:textId="77777777" w:rsidR="00837548" w:rsidRPr="007C56F5" w:rsidRDefault="00837548" w:rsidP="00837548">
            <w:pPr>
              <w:rPr>
                <w:lang w:val="ro-RO"/>
              </w:rPr>
            </w:pPr>
          </w:p>
        </w:tc>
        <w:tc>
          <w:tcPr>
            <w:tcW w:w="1842" w:type="pct"/>
            <w:shd w:val="clear" w:color="auto" w:fill="auto"/>
          </w:tcPr>
          <w:p w14:paraId="5FE8A4BF" w14:textId="77777777" w:rsidR="00837548" w:rsidRPr="007C56F5" w:rsidRDefault="00837548" w:rsidP="00837548">
            <w:pPr>
              <w:rPr>
                <w:lang w:val="ro-RO"/>
              </w:rPr>
            </w:pPr>
          </w:p>
        </w:tc>
      </w:tr>
      <w:tr w:rsidR="00837548" w:rsidRPr="001F0E84" w14:paraId="57DAFCA5" w14:textId="77777777" w:rsidTr="00837548">
        <w:tc>
          <w:tcPr>
            <w:tcW w:w="2431" w:type="pct"/>
            <w:shd w:val="clear" w:color="auto" w:fill="auto"/>
          </w:tcPr>
          <w:p w14:paraId="0EA21BAC" w14:textId="77777777" w:rsidR="00837548" w:rsidRDefault="00837548" w:rsidP="00837548">
            <w:pPr>
              <w:rPr>
                <w:lang w:val="ro-RO"/>
              </w:rPr>
            </w:pPr>
            <w:r w:rsidRPr="007C56F5">
              <w:rPr>
                <w:lang w:val="ro-RO"/>
              </w:rPr>
              <w:t>Starea acoperișului</w:t>
            </w:r>
            <w:r w:rsidRPr="000B1142">
              <w:rPr>
                <w:lang w:val="ro-RO"/>
              </w:rPr>
              <w:t xml:space="preserve"> </w:t>
            </w:r>
          </w:p>
          <w:p w14:paraId="7C0C5672" w14:textId="77777777" w:rsidR="00837548" w:rsidRPr="007C56F5" w:rsidRDefault="00837548" w:rsidP="00837548">
            <w:pPr>
              <w:rPr>
                <w:lang w:val="ro-RO"/>
              </w:rPr>
            </w:pPr>
            <w:r w:rsidRPr="000B1142">
              <w:rPr>
                <w:lang w:val="ro-RO"/>
              </w:rPr>
              <w:t>bună / satisfăcătoare / proastă</w:t>
            </w:r>
          </w:p>
        </w:tc>
        <w:tc>
          <w:tcPr>
            <w:tcW w:w="728" w:type="pct"/>
            <w:shd w:val="clear" w:color="auto" w:fill="auto"/>
          </w:tcPr>
          <w:p w14:paraId="005D3FC4" w14:textId="77777777" w:rsidR="00837548" w:rsidRPr="007C56F5" w:rsidRDefault="00837548" w:rsidP="00837548">
            <w:pPr>
              <w:rPr>
                <w:lang w:val="ro-RO"/>
              </w:rPr>
            </w:pPr>
          </w:p>
        </w:tc>
        <w:tc>
          <w:tcPr>
            <w:tcW w:w="1842" w:type="pct"/>
            <w:shd w:val="clear" w:color="auto" w:fill="auto"/>
          </w:tcPr>
          <w:p w14:paraId="1463E87F" w14:textId="77777777" w:rsidR="00837548" w:rsidRPr="007C56F5" w:rsidRDefault="00837548" w:rsidP="00837548">
            <w:pPr>
              <w:rPr>
                <w:lang w:val="ro-RO"/>
              </w:rPr>
            </w:pPr>
          </w:p>
        </w:tc>
      </w:tr>
      <w:tr w:rsidR="00837548" w:rsidRPr="00837548" w14:paraId="7E42DCE8" w14:textId="77777777" w:rsidTr="00837548">
        <w:tc>
          <w:tcPr>
            <w:tcW w:w="2431" w:type="pct"/>
            <w:shd w:val="clear" w:color="auto" w:fill="auto"/>
          </w:tcPr>
          <w:p w14:paraId="071B2A1B" w14:textId="77777777" w:rsidR="00837548" w:rsidRPr="007C56F5" w:rsidRDefault="00837548" w:rsidP="00837548">
            <w:pPr>
              <w:rPr>
                <w:lang w:val="ro-RO"/>
              </w:rPr>
            </w:pPr>
            <w:r>
              <w:rPr>
                <w:lang w:val="ro-RO"/>
              </w:rPr>
              <w:t>Suprafața subsol, m.p.</w:t>
            </w:r>
          </w:p>
        </w:tc>
        <w:tc>
          <w:tcPr>
            <w:tcW w:w="728" w:type="pct"/>
            <w:shd w:val="clear" w:color="auto" w:fill="auto"/>
          </w:tcPr>
          <w:p w14:paraId="382B0388" w14:textId="77777777" w:rsidR="00837548" w:rsidRPr="007C56F5" w:rsidRDefault="00837548" w:rsidP="00837548">
            <w:pPr>
              <w:rPr>
                <w:lang w:val="ro-RO"/>
              </w:rPr>
            </w:pPr>
          </w:p>
        </w:tc>
        <w:tc>
          <w:tcPr>
            <w:tcW w:w="1842" w:type="pct"/>
            <w:shd w:val="clear" w:color="auto" w:fill="auto"/>
          </w:tcPr>
          <w:p w14:paraId="65335B4F" w14:textId="77777777" w:rsidR="00837548" w:rsidRPr="007C56F5" w:rsidRDefault="00837548" w:rsidP="00837548">
            <w:pPr>
              <w:rPr>
                <w:lang w:val="ro-RO"/>
              </w:rPr>
            </w:pPr>
          </w:p>
        </w:tc>
      </w:tr>
    </w:tbl>
    <w:p w14:paraId="6621B01B" w14:textId="77777777" w:rsidR="00D80C5E" w:rsidRPr="00BA31F7" w:rsidRDefault="00D80C5E" w:rsidP="00D80C5E">
      <w:pPr>
        <w:keepNext/>
        <w:tabs>
          <w:tab w:val="left" w:pos="284"/>
        </w:tabs>
        <w:rPr>
          <w:b/>
          <w:bCs/>
          <w:lang w:val="ro-RO"/>
        </w:rPr>
      </w:pPr>
    </w:p>
    <w:p w14:paraId="356DF784" w14:textId="77777777" w:rsidR="00D80C5E" w:rsidRPr="00BA31F7" w:rsidRDefault="00D80C5E" w:rsidP="00D80C5E">
      <w:pPr>
        <w:numPr>
          <w:ilvl w:val="0"/>
          <w:numId w:val="17"/>
        </w:numPr>
        <w:rPr>
          <w:b/>
          <w:bCs/>
          <w:lang w:val="ro-RO"/>
        </w:rPr>
      </w:pPr>
      <w:r w:rsidRPr="00BA31F7">
        <w:rPr>
          <w:b/>
          <w:bCs/>
          <w:lang w:val="ro-RO"/>
        </w:rPr>
        <w:t>Sistemul de al</w:t>
      </w:r>
      <w:r>
        <w:rPr>
          <w:b/>
          <w:bCs/>
          <w:lang w:val="ro-RO"/>
        </w:rPr>
        <w:t>imentare cu apă caldă menajeră</w:t>
      </w:r>
      <w:r w:rsidRPr="00BA31F7">
        <w:rPr>
          <w:b/>
          <w:bCs/>
          <w:lang w:val="ro-RO"/>
        </w:rPr>
        <w:t>:</w:t>
      </w:r>
    </w:p>
    <w:p w14:paraId="56BD5885" w14:textId="77777777" w:rsidR="00D80C5E" w:rsidRDefault="00D80C5E" w:rsidP="00D80C5E">
      <w:pPr>
        <w:pStyle w:val="ListParagraph"/>
        <w:numPr>
          <w:ilvl w:val="0"/>
          <w:numId w:val="15"/>
        </w:numPr>
        <w:rPr>
          <w:i/>
          <w:iCs/>
          <w:lang w:val="ro-RO"/>
        </w:rPr>
      </w:pPr>
      <w:r w:rsidRPr="00BA31F7">
        <w:rPr>
          <w:lang w:val="ro-RO"/>
        </w:rPr>
        <w:t xml:space="preserve">În clădire este sistem de ACM?____ </w:t>
      </w:r>
      <w:r w:rsidRPr="000B1142">
        <w:rPr>
          <w:iCs/>
          <w:lang w:val="ro-RO"/>
        </w:rPr>
        <w:t>(da/nu)</w:t>
      </w:r>
    </w:p>
    <w:p w14:paraId="38F9D0CA" w14:textId="77777777" w:rsidR="00D80C5E" w:rsidRPr="00BB0CB2" w:rsidRDefault="00D80C5E" w:rsidP="00D80C5E">
      <w:pPr>
        <w:pStyle w:val="ListParagraph"/>
        <w:numPr>
          <w:ilvl w:val="0"/>
          <w:numId w:val="15"/>
        </w:numPr>
        <w:rPr>
          <w:i/>
          <w:iCs/>
          <w:lang w:val="ro-RO"/>
        </w:rPr>
      </w:pPr>
      <w:r>
        <w:rPr>
          <w:lang w:val="ro-RO"/>
        </w:rPr>
        <w:t>S</w:t>
      </w:r>
      <w:r w:rsidRPr="00BA31F7">
        <w:rPr>
          <w:lang w:val="ro-RO"/>
        </w:rPr>
        <w:t>istem</w:t>
      </w:r>
      <w:r>
        <w:rPr>
          <w:lang w:val="ro-RO"/>
        </w:rPr>
        <w:t>ul</w:t>
      </w:r>
      <w:r w:rsidRPr="00BA31F7">
        <w:rPr>
          <w:lang w:val="ro-RO"/>
        </w:rPr>
        <w:t xml:space="preserve"> de ACM</w:t>
      </w:r>
      <w:r>
        <w:rPr>
          <w:lang w:val="ro-RO"/>
        </w:rPr>
        <w:t xml:space="preserve"> este funcțional/utilizat?</w:t>
      </w:r>
      <w:r w:rsidRPr="00BB0CB2">
        <w:rPr>
          <w:lang w:val="ro-RO"/>
        </w:rPr>
        <w:t xml:space="preserve"> </w:t>
      </w:r>
      <w:r w:rsidRPr="00BA31F7">
        <w:rPr>
          <w:lang w:val="ro-RO"/>
        </w:rPr>
        <w:t xml:space="preserve">?____ </w:t>
      </w:r>
      <w:r w:rsidRPr="000B1142">
        <w:rPr>
          <w:iCs/>
          <w:lang w:val="ro-RO"/>
        </w:rPr>
        <w:t>(da/nu)</w:t>
      </w:r>
    </w:p>
    <w:p w14:paraId="62CBB37E" w14:textId="77777777" w:rsidR="00D80C5E" w:rsidRPr="00BA31F7" w:rsidRDefault="00D80C5E" w:rsidP="00D80C5E">
      <w:pPr>
        <w:pStyle w:val="ListParagraph"/>
        <w:numPr>
          <w:ilvl w:val="0"/>
          <w:numId w:val="14"/>
        </w:numPr>
        <w:rPr>
          <w:lang w:val="ro-RO"/>
        </w:rPr>
      </w:pPr>
      <w:r w:rsidRPr="00BA31F7">
        <w:rPr>
          <w:lang w:val="ro-RO"/>
        </w:rPr>
        <w:t xml:space="preserve">Exista conducta de recirculare ACM </w:t>
      </w:r>
      <w:r w:rsidRPr="000B1142">
        <w:rPr>
          <w:lang w:val="ro-RO"/>
        </w:rPr>
        <w:t>_______</w:t>
      </w:r>
      <w:r w:rsidRPr="000B1142">
        <w:rPr>
          <w:iCs/>
          <w:lang w:val="ro-RO"/>
        </w:rPr>
        <w:t>(da/nu)</w:t>
      </w:r>
    </w:p>
    <w:p w14:paraId="3BB1C802" w14:textId="77777777" w:rsidR="00D80C5E" w:rsidRPr="00B81F6F" w:rsidRDefault="00D80C5E" w:rsidP="00D80C5E">
      <w:pPr>
        <w:pStyle w:val="ListParagraph"/>
        <w:numPr>
          <w:ilvl w:val="0"/>
          <w:numId w:val="16"/>
        </w:numPr>
        <w:rPr>
          <w:b/>
          <w:bCs/>
          <w:lang w:val="ro-RO"/>
        </w:rPr>
      </w:pPr>
      <w:r w:rsidRPr="00B81F6F">
        <w:rPr>
          <w:lang w:val="ro-RO"/>
        </w:rPr>
        <w:t>Sursa de ACM: ____________________</w:t>
      </w:r>
      <w:r>
        <w:rPr>
          <w:lang w:val="ro-RO"/>
        </w:rPr>
        <w:t>_______________________</w:t>
      </w:r>
      <w:r w:rsidRPr="00B81F6F">
        <w:rPr>
          <w:lang w:val="ro-RO"/>
        </w:rPr>
        <w:t xml:space="preserve"> (punct termic individual, centrală termică </w:t>
      </w:r>
      <w:r>
        <w:rPr>
          <w:lang w:val="ro-RO"/>
        </w:rPr>
        <w:t>la bloc, încălzitoare</w:t>
      </w:r>
      <w:r w:rsidRPr="00B81F6F">
        <w:rPr>
          <w:lang w:val="ro-RO"/>
        </w:rPr>
        <w:t xml:space="preserve"> electrice instalate la nivel de clădire, colectoare solare). </w:t>
      </w:r>
    </w:p>
    <w:p w14:paraId="2E52C966" w14:textId="77777777" w:rsidR="00D80C5E" w:rsidRDefault="00D80C5E" w:rsidP="00D80C5E">
      <w:pPr>
        <w:pStyle w:val="ListParagraph"/>
        <w:ind w:left="360"/>
        <w:rPr>
          <w:b/>
          <w:bCs/>
          <w:lang w:val="ro-RO"/>
        </w:rPr>
      </w:pPr>
    </w:p>
    <w:p w14:paraId="39050B46" w14:textId="77777777" w:rsidR="00D80C5E" w:rsidRPr="00B81F6F" w:rsidRDefault="00604D74" w:rsidP="00D80C5E">
      <w:pPr>
        <w:pStyle w:val="ListParagraph"/>
        <w:numPr>
          <w:ilvl w:val="0"/>
          <w:numId w:val="17"/>
        </w:numPr>
        <w:rPr>
          <w:b/>
          <w:bCs/>
          <w:lang w:val="ro-RO"/>
        </w:rPr>
      </w:pPr>
      <w:r w:rsidRPr="00B81F6F">
        <w:rPr>
          <w:b/>
          <w:bCs/>
          <w:lang w:val="ro-RO"/>
        </w:rPr>
        <w:t>Informații</w:t>
      </w:r>
      <w:r w:rsidR="00D80C5E" w:rsidRPr="00B81F6F">
        <w:rPr>
          <w:b/>
          <w:bCs/>
          <w:lang w:val="ro-RO"/>
        </w:rPr>
        <w:t xml:space="preserve"> despre consumuri </w:t>
      </w:r>
      <w:r w:rsidR="00D80C5E">
        <w:rPr>
          <w:b/>
          <w:bCs/>
          <w:lang w:val="ro-RO"/>
        </w:rPr>
        <w:t>pentru clă</w:t>
      </w:r>
      <w:r w:rsidR="00D80C5E" w:rsidRPr="00B81F6F">
        <w:rPr>
          <w:b/>
          <w:bCs/>
          <w:lang w:val="ro-RO"/>
        </w:rPr>
        <w:t>dire</w:t>
      </w: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84"/>
        <w:gridCol w:w="3579"/>
        <w:gridCol w:w="1117"/>
        <w:gridCol w:w="1117"/>
        <w:gridCol w:w="1117"/>
      </w:tblGrid>
      <w:tr w:rsidR="00D80C5E" w:rsidRPr="00BA31F7" w14:paraId="7AC0429A" w14:textId="77777777" w:rsidTr="00E45231">
        <w:trPr>
          <w:trHeight w:val="248"/>
          <w:jc w:val="center"/>
        </w:trPr>
        <w:tc>
          <w:tcPr>
            <w:tcW w:w="1433" w:type="pct"/>
            <w:tcBorders>
              <w:top w:val="single" w:sz="4" w:space="0" w:color="000000"/>
              <w:left w:val="single" w:sz="4" w:space="0" w:color="000000"/>
              <w:bottom w:val="single" w:sz="4" w:space="0" w:color="000000"/>
              <w:right w:val="single" w:sz="4" w:space="0" w:color="auto"/>
            </w:tcBorders>
            <w:vAlign w:val="center"/>
          </w:tcPr>
          <w:p w14:paraId="118E3F45" w14:textId="77777777" w:rsidR="00D80C5E" w:rsidRPr="00BA31F7" w:rsidRDefault="00D80C5E" w:rsidP="00B84F46">
            <w:pPr>
              <w:jc w:val="center"/>
              <w:rPr>
                <w:b/>
                <w:bCs/>
                <w:lang w:val="ro-RO"/>
              </w:rPr>
            </w:pPr>
          </w:p>
        </w:tc>
        <w:tc>
          <w:tcPr>
            <w:tcW w:w="1842" w:type="pct"/>
            <w:tcBorders>
              <w:top w:val="single" w:sz="4" w:space="0" w:color="000000"/>
              <w:left w:val="single" w:sz="4" w:space="0" w:color="auto"/>
              <w:bottom w:val="single" w:sz="4" w:space="0" w:color="000000"/>
              <w:right w:val="single" w:sz="4" w:space="0" w:color="auto"/>
            </w:tcBorders>
          </w:tcPr>
          <w:p w14:paraId="191DEE72" w14:textId="77777777" w:rsidR="00D80C5E" w:rsidRPr="00BA31F7" w:rsidRDefault="00D80C5E" w:rsidP="00B84F46">
            <w:pPr>
              <w:jc w:val="center"/>
              <w:rPr>
                <w:b/>
                <w:bCs/>
                <w:lang w:val="ro-RO"/>
              </w:rPr>
            </w:pPr>
            <w:r>
              <w:rPr>
                <w:b/>
                <w:bCs/>
                <w:lang w:val="ro-RO"/>
              </w:rPr>
              <w:t xml:space="preserve">Unitatea de </w:t>
            </w:r>
            <w:r w:rsidR="00604D74">
              <w:rPr>
                <w:b/>
                <w:bCs/>
                <w:lang w:val="ro-RO"/>
              </w:rPr>
              <w:t>măsură</w:t>
            </w:r>
          </w:p>
        </w:tc>
        <w:tc>
          <w:tcPr>
            <w:tcW w:w="575" w:type="pct"/>
            <w:tcBorders>
              <w:top w:val="single" w:sz="4" w:space="0" w:color="000000"/>
              <w:left w:val="single" w:sz="4" w:space="0" w:color="auto"/>
              <w:bottom w:val="single" w:sz="4" w:space="0" w:color="000000"/>
              <w:right w:val="single" w:sz="4" w:space="0" w:color="000000"/>
            </w:tcBorders>
            <w:vAlign w:val="center"/>
          </w:tcPr>
          <w:p w14:paraId="2C513D9E" w14:textId="77777777" w:rsidR="00D80C5E" w:rsidRPr="00BA31F7" w:rsidRDefault="00D80C5E" w:rsidP="00B84F46">
            <w:pPr>
              <w:jc w:val="center"/>
              <w:rPr>
                <w:b/>
                <w:bCs/>
                <w:lang w:val="ro-RO"/>
              </w:rPr>
            </w:pPr>
            <w:r w:rsidRPr="00BA31F7">
              <w:rPr>
                <w:b/>
                <w:bCs/>
                <w:lang w:val="ro-RO"/>
              </w:rPr>
              <w:t>201</w:t>
            </w:r>
            <w:r>
              <w:rPr>
                <w:b/>
                <w:bCs/>
                <w:lang w:val="ro-RO"/>
              </w:rPr>
              <w:t>9</w:t>
            </w:r>
          </w:p>
        </w:tc>
        <w:tc>
          <w:tcPr>
            <w:tcW w:w="575" w:type="pct"/>
            <w:tcBorders>
              <w:top w:val="single" w:sz="4" w:space="0" w:color="000000"/>
              <w:left w:val="single" w:sz="4" w:space="0" w:color="000000"/>
              <w:bottom w:val="single" w:sz="4" w:space="0" w:color="000000"/>
              <w:right w:val="single" w:sz="4" w:space="0" w:color="000000"/>
            </w:tcBorders>
            <w:vAlign w:val="center"/>
          </w:tcPr>
          <w:p w14:paraId="43B5A4B3" w14:textId="77777777" w:rsidR="00D80C5E" w:rsidRPr="00BA31F7" w:rsidRDefault="00D80C5E" w:rsidP="00B84F46">
            <w:pPr>
              <w:jc w:val="center"/>
              <w:rPr>
                <w:b/>
                <w:bCs/>
                <w:lang w:val="ro-RO"/>
              </w:rPr>
            </w:pPr>
            <w:r w:rsidRPr="00BA31F7">
              <w:rPr>
                <w:b/>
                <w:bCs/>
                <w:lang w:val="ro-RO"/>
              </w:rPr>
              <w:t>20</w:t>
            </w:r>
            <w:r>
              <w:rPr>
                <w:b/>
                <w:bCs/>
                <w:lang w:val="ro-RO"/>
              </w:rPr>
              <w:t>20</w:t>
            </w:r>
          </w:p>
        </w:tc>
        <w:tc>
          <w:tcPr>
            <w:tcW w:w="575" w:type="pct"/>
            <w:tcBorders>
              <w:top w:val="single" w:sz="4" w:space="0" w:color="000000"/>
              <w:left w:val="single" w:sz="4" w:space="0" w:color="000000"/>
              <w:bottom w:val="single" w:sz="4" w:space="0" w:color="000000"/>
              <w:right w:val="single" w:sz="4" w:space="0" w:color="000000"/>
            </w:tcBorders>
            <w:vAlign w:val="center"/>
          </w:tcPr>
          <w:p w14:paraId="2A7C39C0" w14:textId="77777777" w:rsidR="00D80C5E" w:rsidRPr="00BA31F7" w:rsidRDefault="00D80C5E" w:rsidP="00B84F46">
            <w:pPr>
              <w:jc w:val="center"/>
              <w:rPr>
                <w:b/>
                <w:bCs/>
                <w:lang w:val="ro-RO"/>
              </w:rPr>
            </w:pPr>
            <w:r w:rsidRPr="00BA31F7">
              <w:rPr>
                <w:b/>
                <w:bCs/>
                <w:lang w:val="ro-RO"/>
              </w:rPr>
              <w:t>20</w:t>
            </w:r>
            <w:r>
              <w:rPr>
                <w:b/>
                <w:bCs/>
                <w:lang w:val="ro-RO"/>
              </w:rPr>
              <w:t>21</w:t>
            </w:r>
          </w:p>
        </w:tc>
      </w:tr>
      <w:tr w:rsidR="00D80C5E" w:rsidRPr="00BA31F7" w14:paraId="5D9684A9" w14:textId="77777777" w:rsidTr="00E45231">
        <w:trPr>
          <w:trHeight w:val="248"/>
          <w:jc w:val="center"/>
        </w:trPr>
        <w:tc>
          <w:tcPr>
            <w:tcW w:w="1433" w:type="pct"/>
            <w:tcBorders>
              <w:top w:val="single" w:sz="4" w:space="0" w:color="000000"/>
              <w:left w:val="single" w:sz="4" w:space="0" w:color="000000"/>
              <w:bottom w:val="single" w:sz="4" w:space="0" w:color="000000"/>
              <w:right w:val="single" w:sz="4" w:space="0" w:color="auto"/>
            </w:tcBorders>
            <w:vAlign w:val="center"/>
          </w:tcPr>
          <w:p w14:paraId="3CC81591" w14:textId="77777777" w:rsidR="00D80C5E" w:rsidRPr="00B81F6F" w:rsidRDefault="00D80C5E" w:rsidP="00B84F46">
            <w:pPr>
              <w:rPr>
                <w:bCs/>
                <w:lang w:val="ro-RO"/>
              </w:rPr>
            </w:pPr>
            <w:r w:rsidRPr="00B81F6F">
              <w:rPr>
                <w:bCs/>
                <w:lang w:val="ro-RO"/>
              </w:rPr>
              <w:t xml:space="preserve">Energie termică </w:t>
            </w:r>
          </w:p>
        </w:tc>
        <w:tc>
          <w:tcPr>
            <w:tcW w:w="1842" w:type="pct"/>
            <w:tcBorders>
              <w:top w:val="single" w:sz="4" w:space="0" w:color="000000"/>
              <w:left w:val="single" w:sz="4" w:space="0" w:color="auto"/>
              <w:bottom w:val="single" w:sz="4" w:space="0" w:color="000000"/>
              <w:right w:val="single" w:sz="4" w:space="0" w:color="auto"/>
            </w:tcBorders>
          </w:tcPr>
          <w:p w14:paraId="62F02CD2" w14:textId="77777777" w:rsidR="00D80C5E" w:rsidRPr="00B81F6F" w:rsidRDefault="00D80C5E" w:rsidP="00B84F46">
            <w:pPr>
              <w:jc w:val="center"/>
              <w:rPr>
                <w:bCs/>
                <w:lang w:val="ro-RO"/>
              </w:rPr>
            </w:pPr>
            <w:r w:rsidRPr="00B81F6F">
              <w:rPr>
                <w:bCs/>
                <w:lang w:val="ro-RO"/>
              </w:rPr>
              <w:t>Gcal</w:t>
            </w:r>
          </w:p>
        </w:tc>
        <w:tc>
          <w:tcPr>
            <w:tcW w:w="575" w:type="pct"/>
            <w:tcBorders>
              <w:top w:val="single" w:sz="4" w:space="0" w:color="000000"/>
              <w:left w:val="single" w:sz="4" w:space="0" w:color="auto"/>
              <w:bottom w:val="single" w:sz="4" w:space="0" w:color="000000"/>
              <w:right w:val="single" w:sz="4" w:space="0" w:color="000000"/>
            </w:tcBorders>
            <w:vAlign w:val="center"/>
          </w:tcPr>
          <w:p w14:paraId="32F469A1"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65850A32"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BE50FA8" w14:textId="77777777" w:rsidR="00D80C5E" w:rsidRPr="00BA31F7" w:rsidRDefault="00D80C5E" w:rsidP="00B84F46">
            <w:pPr>
              <w:jc w:val="center"/>
              <w:rPr>
                <w:b/>
                <w:bCs/>
                <w:lang w:val="ro-RO"/>
              </w:rPr>
            </w:pPr>
          </w:p>
        </w:tc>
      </w:tr>
      <w:tr w:rsidR="00D80C5E" w:rsidRPr="00BA31F7" w14:paraId="565D8577" w14:textId="77777777" w:rsidTr="00E45231">
        <w:trPr>
          <w:trHeight w:val="248"/>
          <w:jc w:val="center"/>
        </w:trPr>
        <w:tc>
          <w:tcPr>
            <w:tcW w:w="1433" w:type="pct"/>
            <w:tcBorders>
              <w:top w:val="single" w:sz="4" w:space="0" w:color="000000"/>
              <w:left w:val="single" w:sz="4" w:space="0" w:color="000000"/>
              <w:bottom w:val="single" w:sz="4" w:space="0" w:color="000000"/>
              <w:right w:val="single" w:sz="4" w:space="0" w:color="auto"/>
            </w:tcBorders>
            <w:vAlign w:val="center"/>
          </w:tcPr>
          <w:p w14:paraId="726C1F0F" w14:textId="77777777" w:rsidR="00D80C5E" w:rsidRPr="00B81F6F" w:rsidRDefault="00D80C5E" w:rsidP="00B84F46">
            <w:pPr>
              <w:rPr>
                <w:bCs/>
                <w:lang w:val="ro-RO"/>
              </w:rPr>
            </w:pPr>
            <w:r w:rsidRPr="00B81F6F">
              <w:rPr>
                <w:bCs/>
                <w:lang w:val="ro-RO"/>
              </w:rPr>
              <w:t>Energie electrică</w:t>
            </w:r>
            <w:r>
              <w:rPr>
                <w:bCs/>
                <w:lang w:val="ro-RO"/>
              </w:rPr>
              <w:t>*</w:t>
            </w:r>
          </w:p>
        </w:tc>
        <w:tc>
          <w:tcPr>
            <w:tcW w:w="1842" w:type="pct"/>
            <w:tcBorders>
              <w:top w:val="single" w:sz="4" w:space="0" w:color="000000"/>
              <w:left w:val="single" w:sz="4" w:space="0" w:color="auto"/>
              <w:bottom w:val="single" w:sz="4" w:space="0" w:color="000000"/>
              <w:right w:val="single" w:sz="4" w:space="0" w:color="auto"/>
            </w:tcBorders>
          </w:tcPr>
          <w:p w14:paraId="38F07038" w14:textId="77777777" w:rsidR="00D80C5E" w:rsidRPr="00B81F6F" w:rsidRDefault="00D80C5E" w:rsidP="00B84F46">
            <w:pPr>
              <w:jc w:val="center"/>
              <w:rPr>
                <w:bCs/>
                <w:lang w:val="ro-RO"/>
              </w:rPr>
            </w:pPr>
            <w:r w:rsidRPr="00B81F6F">
              <w:rPr>
                <w:bCs/>
                <w:lang w:val="ro-RO"/>
              </w:rPr>
              <w:t>kWh</w:t>
            </w:r>
          </w:p>
        </w:tc>
        <w:tc>
          <w:tcPr>
            <w:tcW w:w="575" w:type="pct"/>
            <w:tcBorders>
              <w:top w:val="single" w:sz="4" w:space="0" w:color="000000"/>
              <w:left w:val="single" w:sz="4" w:space="0" w:color="auto"/>
              <w:bottom w:val="single" w:sz="4" w:space="0" w:color="000000"/>
              <w:right w:val="single" w:sz="4" w:space="0" w:color="000000"/>
            </w:tcBorders>
            <w:vAlign w:val="center"/>
          </w:tcPr>
          <w:p w14:paraId="7B0DF23A"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61128BC3"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1F8898E0" w14:textId="77777777" w:rsidR="00D80C5E" w:rsidRPr="00BA31F7" w:rsidRDefault="00D80C5E" w:rsidP="00B84F46">
            <w:pPr>
              <w:jc w:val="center"/>
              <w:rPr>
                <w:b/>
                <w:bCs/>
                <w:lang w:val="ro-RO"/>
              </w:rPr>
            </w:pPr>
          </w:p>
        </w:tc>
      </w:tr>
      <w:tr w:rsidR="00D80C5E" w:rsidRPr="00BA31F7" w14:paraId="6FF9AB4B" w14:textId="77777777" w:rsidTr="00E45231">
        <w:trPr>
          <w:trHeight w:val="248"/>
          <w:jc w:val="center"/>
        </w:trPr>
        <w:tc>
          <w:tcPr>
            <w:tcW w:w="1433" w:type="pct"/>
            <w:tcBorders>
              <w:top w:val="single" w:sz="4" w:space="0" w:color="000000"/>
              <w:left w:val="single" w:sz="4" w:space="0" w:color="000000"/>
              <w:bottom w:val="single" w:sz="4" w:space="0" w:color="000000"/>
              <w:right w:val="single" w:sz="4" w:space="0" w:color="auto"/>
            </w:tcBorders>
            <w:vAlign w:val="center"/>
          </w:tcPr>
          <w:p w14:paraId="5CD619FE" w14:textId="77777777" w:rsidR="00D80C5E" w:rsidRPr="00B81F6F" w:rsidRDefault="00D80C5E" w:rsidP="00B84F46">
            <w:pPr>
              <w:rPr>
                <w:bCs/>
                <w:lang w:val="ro-RO"/>
              </w:rPr>
            </w:pPr>
            <w:r w:rsidRPr="00B81F6F">
              <w:rPr>
                <w:bCs/>
                <w:lang w:val="ro-RO"/>
              </w:rPr>
              <w:t>Apă caldă</w:t>
            </w:r>
          </w:p>
        </w:tc>
        <w:tc>
          <w:tcPr>
            <w:tcW w:w="1842" w:type="pct"/>
            <w:tcBorders>
              <w:top w:val="single" w:sz="4" w:space="0" w:color="000000"/>
              <w:left w:val="single" w:sz="4" w:space="0" w:color="auto"/>
              <w:bottom w:val="single" w:sz="4" w:space="0" w:color="000000"/>
              <w:right w:val="single" w:sz="4" w:space="0" w:color="auto"/>
            </w:tcBorders>
          </w:tcPr>
          <w:p w14:paraId="1CB01777" w14:textId="77777777" w:rsidR="00D80C5E" w:rsidRPr="00B81F6F" w:rsidRDefault="00D80C5E" w:rsidP="00B84F46">
            <w:pPr>
              <w:jc w:val="center"/>
              <w:rPr>
                <w:bCs/>
                <w:lang w:val="ro-RO"/>
              </w:rPr>
            </w:pPr>
            <w:r w:rsidRPr="00B81F6F">
              <w:rPr>
                <w:bCs/>
                <w:lang w:val="ro-RO"/>
              </w:rPr>
              <w:t>m3</w:t>
            </w:r>
          </w:p>
        </w:tc>
        <w:tc>
          <w:tcPr>
            <w:tcW w:w="575" w:type="pct"/>
            <w:tcBorders>
              <w:top w:val="single" w:sz="4" w:space="0" w:color="000000"/>
              <w:left w:val="single" w:sz="4" w:space="0" w:color="auto"/>
              <w:bottom w:val="single" w:sz="4" w:space="0" w:color="000000"/>
              <w:right w:val="single" w:sz="4" w:space="0" w:color="000000"/>
            </w:tcBorders>
            <w:vAlign w:val="center"/>
          </w:tcPr>
          <w:p w14:paraId="2A81032D"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263B21C"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5B4B111" w14:textId="77777777" w:rsidR="00D80C5E" w:rsidRPr="00BA31F7" w:rsidRDefault="00D80C5E" w:rsidP="00B84F46">
            <w:pPr>
              <w:jc w:val="center"/>
              <w:rPr>
                <w:b/>
                <w:bCs/>
                <w:lang w:val="ro-RO"/>
              </w:rPr>
            </w:pPr>
          </w:p>
        </w:tc>
      </w:tr>
      <w:tr w:rsidR="00D80C5E" w:rsidRPr="00BA31F7" w14:paraId="2F046217" w14:textId="77777777" w:rsidTr="00E45231">
        <w:trPr>
          <w:trHeight w:val="248"/>
          <w:jc w:val="center"/>
        </w:trPr>
        <w:tc>
          <w:tcPr>
            <w:tcW w:w="1433" w:type="pct"/>
            <w:tcBorders>
              <w:top w:val="single" w:sz="4" w:space="0" w:color="000000"/>
              <w:left w:val="single" w:sz="4" w:space="0" w:color="000000"/>
              <w:bottom w:val="single" w:sz="4" w:space="0" w:color="000000"/>
              <w:right w:val="single" w:sz="4" w:space="0" w:color="auto"/>
            </w:tcBorders>
            <w:vAlign w:val="center"/>
          </w:tcPr>
          <w:p w14:paraId="582D5F72" w14:textId="77777777" w:rsidR="00D80C5E" w:rsidRPr="00B81F6F" w:rsidRDefault="00D80C5E" w:rsidP="00B84F46">
            <w:pPr>
              <w:rPr>
                <w:bCs/>
                <w:lang w:val="ro-RO"/>
              </w:rPr>
            </w:pPr>
            <w:r w:rsidRPr="00B81F6F">
              <w:rPr>
                <w:bCs/>
                <w:lang w:val="ro-RO"/>
              </w:rPr>
              <w:t>Apă rece</w:t>
            </w:r>
          </w:p>
        </w:tc>
        <w:tc>
          <w:tcPr>
            <w:tcW w:w="1842" w:type="pct"/>
            <w:tcBorders>
              <w:top w:val="single" w:sz="4" w:space="0" w:color="000000"/>
              <w:left w:val="single" w:sz="4" w:space="0" w:color="auto"/>
              <w:bottom w:val="single" w:sz="4" w:space="0" w:color="000000"/>
              <w:right w:val="single" w:sz="4" w:space="0" w:color="auto"/>
            </w:tcBorders>
          </w:tcPr>
          <w:p w14:paraId="5FB37459" w14:textId="77777777" w:rsidR="00D80C5E" w:rsidRPr="00B81F6F" w:rsidRDefault="00D80C5E" w:rsidP="00B84F46">
            <w:pPr>
              <w:jc w:val="center"/>
              <w:rPr>
                <w:bCs/>
                <w:lang w:val="ro-RO"/>
              </w:rPr>
            </w:pPr>
            <w:r w:rsidRPr="00B81F6F">
              <w:rPr>
                <w:bCs/>
                <w:lang w:val="ro-RO"/>
              </w:rPr>
              <w:t>m3</w:t>
            </w:r>
          </w:p>
        </w:tc>
        <w:tc>
          <w:tcPr>
            <w:tcW w:w="575" w:type="pct"/>
            <w:tcBorders>
              <w:top w:val="single" w:sz="4" w:space="0" w:color="000000"/>
              <w:left w:val="single" w:sz="4" w:space="0" w:color="auto"/>
              <w:bottom w:val="single" w:sz="4" w:space="0" w:color="000000"/>
              <w:right w:val="single" w:sz="4" w:space="0" w:color="000000"/>
            </w:tcBorders>
            <w:vAlign w:val="center"/>
          </w:tcPr>
          <w:p w14:paraId="028375AB"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0845D3DA"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79DD048C" w14:textId="77777777" w:rsidR="00D80C5E" w:rsidRPr="00BA31F7" w:rsidRDefault="00D80C5E" w:rsidP="00B84F46">
            <w:pPr>
              <w:jc w:val="center"/>
              <w:rPr>
                <w:b/>
                <w:bCs/>
                <w:lang w:val="ro-RO"/>
              </w:rPr>
            </w:pPr>
          </w:p>
        </w:tc>
      </w:tr>
      <w:tr w:rsidR="00D80C5E" w:rsidRPr="00BA31F7" w14:paraId="6A0C9ADD" w14:textId="77777777" w:rsidTr="00E45231">
        <w:trPr>
          <w:trHeight w:val="248"/>
          <w:jc w:val="center"/>
        </w:trPr>
        <w:tc>
          <w:tcPr>
            <w:tcW w:w="1433" w:type="pct"/>
            <w:tcBorders>
              <w:top w:val="single" w:sz="4" w:space="0" w:color="000000"/>
              <w:left w:val="single" w:sz="4" w:space="0" w:color="000000"/>
              <w:bottom w:val="single" w:sz="4" w:space="0" w:color="000000"/>
              <w:right w:val="single" w:sz="4" w:space="0" w:color="auto"/>
            </w:tcBorders>
            <w:vAlign w:val="center"/>
          </w:tcPr>
          <w:p w14:paraId="5633E4FF" w14:textId="77777777" w:rsidR="00D80C5E" w:rsidRPr="00B81F6F" w:rsidRDefault="00D80C5E" w:rsidP="00B84F46">
            <w:pPr>
              <w:rPr>
                <w:bCs/>
                <w:lang w:val="ro-RO"/>
              </w:rPr>
            </w:pPr>
            <w:r w:rsidRPr="00B81F6F">
              <w:rPr>
                <w:bCs/>
                <w:lang w:val="ro-RO"/>
              </w:rPr>
              <w:t>Gaze naturale</w:t>
            </w:r>
            <w:r>
              <w:rPr>
                <w:bCs/>
                <w:lang w:val="ro-RO"/>
              </w:rPr>
              <w:t>*</w:t>
            </w:r>
          </w:p>
        </w:tc>
        <w:tc>
          <w:tcPr>
            <w:tcW w:w="1842" w:type="pct"/>
            <w:tcBorders>
              <w:top w:val="single" w:sz="4" w:space="0" w:color="000000"/>
              <w:left w:val="single" w:sz="4" w:space="0" w:color="auto"/>
              <w:bottom w:val="single" w:sz="4" w:space="0" w:color="000000"/>
              <w:right w:val="single" w:sz="4" w:space="0" w:color="auto"/>
            </w:tcBorders>
          </w:tcPr>
          <w:p w14:paraId="1FE4DFE8" w14:textId="77777777" w:rsidR="00D80C5E" w:rsidRPr="00B81F6F" w:rsidRDefault="00D80C5E" w:rsidP="00B84F46">
            <w:pPr>
              <w:jc w:val="center"/>
              <w:rPr>
                <w:bCs/>
                <w:lang w:val="ro-RO"/>
              </w:rPr>
            </w:pPr>
            <w:r w:rsidRPr="00B81F6F">
              <w:rPr>
                <w:bCs/>
                <w:lang w:val="ro-RO"/>
              </w:rPr>
              <w:t>m3</w:t>
            </w:r>
          </w:p>
        </w:tc>
        <w:tc>
          <w:tcPr>
            <w:tcW w:w="575" w:type="pct"/>
            <w:tcBorders>
              <w:top w:val="single" w:sz="4" w:space="0" w:color="000000"/>
              <w:left w:val="single" w:sz="4" w:space="0" w:color="auto"/>
              <w:bottom w:val="single" w:sz="4" w:space="0" w:color="000000"/>
              <w:right w:val="single" w:sz="4" w:space="0" w:color="000000"/>
            </w:tcBorders>
            <w:vAlign w:val="center"/>
          </w:tcPr>
          <w:p w14:paraId="2A6E95E2"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6F78C754" w14:textId="77777777" w:rsidR="00D80C5E" w:rsidRPr="00BA31F7" w:rsidRDefault="00D80C5E" w:rsidP="00B84F46">
            <w:pPr>
              <w:jc w:val="center"/>
              <w:rPr>
                <w:b/>
                <w:bCs/>
                <w:lang w:val="ro-RO"/>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0783E59E" w14:textId="77777777" w:rsidR="00D80C5E" w:rsidRPr="00BA31F7" w:rsidRDefault="00D80C5E" w:rsidP="00B84F46">
            <w:pPr>
              <w:jc w:val="center"/>
              <w:rPr>
                <w:b/>
                <w:bCs/>
                <w:lang w:val="ro-RO"/>
              </w:rPr>
            </w:pPr>
          </w:p>
        </w:tc>
      </w:tr>
    </w:tbl>
    <w:p w14:paraId="009E0088" w14:textId="77777777" w:rsidR="00F94481" w:rsidRDefault="00D80C5E" w:rsidP="003D1B17">
      <w:pPr>
        <w:spacing w:line="276" w:lineRule="auto"/>
        <w:rPr>
          <w:bCs/>
          <w:lang w:val="ro-RO"/>
        </w:rPr>
      </w:pPr>
      <w:r>
        <w:rPr>
          <w:bCs/>
          <w:lang w:val="ro-RO"/>
        </w:rPr>
        <w:t xml:space="preserve">*in cazul </w:t>
      </w:r>
      <w:r w:rsidR="00604D74">
        <w:rPr>
          <w:bCs/>
          <w:lang w:val="ro-RO"/>
        </w:rPr>
        <w:t>când</w:t>
      </w:r>
      <w:r>
        <w:rPr>
          <w:bCs/>
          <w:lang w:val="ro-RO"/>
        </w:rPr>
        <w:t xml:space="preserve"> este contor pentru toată clădirea</w:t>
      </w:r>
    </w:p>
    <w:p w14:paraId="488718A1" w14:textId="77777777" w:rsidR="00794067" w:rsidRDefault="00794067" w:rsidP="00F94481">
      <w:pPr>
        <w:spacing w:after="200" w:line="276" w:lineRule="auto"/>
        <w:rPr>
          <w:b/>
          <w:bCs/>
          <w:lang w:val="ro-RO"/>
        </w:rPr>
      </w:pPr>
    </w:p>
    <w:p w14:paraId="01C8AD50" w14:textId="77777777" w:rsidR="00794067" w:rsidRPr="00794067" w:rsidRDefault="00794067" w:rsidP="00794067">
      <w:pPr>
        <w:pStyle w:val="ListParagraph"/>
        <w:numPr>
          <w:ilvl w:val="0"/>
          <w:numId w:val="17"/>
        </w:numPr>
        <w:rPr>
          <w:b/>
          <w:bCs/>
          <w:lang w:val="ro-RO"/>
        </w:rPr>
      </w:pPr>
      <w:r w:rsidRPr="00794067">
        <w:rPr>
          <w:b/>
          <w:bCs/>
          <w:lang w:val="ro-RO"/>
        </w:rPr>
        <w:t>Proiectele de succes implementate de către Solicitant</w:t>
      </w:r>
      <w:r w:rsidR="00673F4F">
        <w:rPr>
          <w:b/>
          <w:bCs/>
          <w:lang w:val="ro-RO"/>
        </w:rPr>
        <w:t xml:space="preserve"> cu valoare mai mare de 50 mii lei </w:t>
      </w:r>
      <w:r w:rsidRPr="00794067">
        <w:rPr>
          <w:b/>
          <w:bCs/>
          <w:lang w:val="ro-RO"/>
        </w:rPr>
        <w:t xml:space="preserve">în </w:t>
      </w:r>
      <w:r w:rsidR="00673F4F">
        <w:rPr>
          <w:b/>
          <w:bCs/>
          <w:lang w:val="ro-RO"/>
        </w:rPr>
        <w:t>cadrul condominiului (asociației)</w:t>
      </w:r>
      <w:r w:rsidRPr="00794067">
        <w:rPr>
          <w:b/>
          <w:bCs/>
          <w:lang w:val="ro-RO"/>
        </w:rPr>
        <w:t xml:space="preserve">, în ultimii 7 ani </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261"/>
        <w:gridCol w:w="2268"/>
        <w:gridCol w:w="1827"/>
        <w:gridCol w:w="1827"/>
      </w:tblGrid>
      <w:tr w:rsidR="00794067" w:rsidRPr="00673F4F" w14:paraId="0864A14E" w14:textId="77777777" w:rsidTr="00007F72">
        <w:tc>
          <w:tcPr>
            <w:tcW w:w="567" w:type="dxa"/>
            <w:shd w:val="clear" w:color="auto" w:fill="auto"/>
          </w:tcPr>
          <w:p w14:paraId="0AAD8652" w14:textId="77777777" w:rsidR="00794067" w:rsidRPr="00794067" w:rsidRDefault="00794067" w:rsidP="00007F72">
            <w:pPr>
              <w:spacing w:before="120" w:after="120"/>
              <w:jc w:val="both"/>
              <w:rPr>
                <w:b/>
                <w:sz w:val="20"/>
                <w:szCs w:val="20"/>
                <w:lang w:val="ro-RO"/>
              </w:rPr>
            </w:pPr>
            <w:r w:rsidRPr="00794067">
              <w:rPr>
                <w:b/>
                <w:sz w:val="20"/>
                <w:szCs w:val="20"/>
                <w:lang w:val="ro-RO"/>
              </w:rPr>
              <w:t>Nr</w:t>
            </w:r>
          </w:p>
        </w:tc>
        <w:tc>
          <w:tcPr>
            <w:tcW w:w="3261" w:type="dxa"/>
            <w:shd w:val="clear" w:color="auto" w:fill="auto"/>
          </w:tcPr>
          <w:p w14:paraId="3E06AA5E" w14:textId="77777777" w:rsidR="00794067" w:rsidRPr="00794067" w:rsidRDefault="00794067" w:rsidP="00007F72">
            <w:pPr>
              <w:spacing w:before="120" w:after="120"/>
              <w:jc w:val="both"/>
              <w:rPr>
                <w:b/>
                <w:sz w:val="20"/>
                <w:szCs w:val="20"/>
                <w:lang w:val="ro-RO"/>
              </w:rPr>
            </w:pPr>
            <w:r w:rsidRPr="00794067">
              <w:rPr>
                <w:b/>
                <w:sz w:val="20"/>
                <w:szCs w:val="20"/>
                <w:lang w:val="ro-RO"/>
              </w:rPr>
              <w:t xml:space="preserve">Descrierea proiectului </w:t>
            </w:r>
          </w:p>
        </w:tc>
        <w:tc>
          <w:tcPr>
            <w:tcW w:w="2268" w:type="dxa"/>
            <w:shd w:val="clear" w:color="auto" w:fill="auto"/>
          </w:tcPr>
          <w:p w14:paraId="20C2B9EC" w14:textId="77777777" w:rsidR="00794067" w:rsidRPr="00794067" w:rsidRDefault="00794067" w:rsidP="00007F72">
            <w:pPr>
              <w:spacing w:before="120" w:after="120"/>
              <w:jc w:val="both"/>
              <w:rPr>
                <w:b/>
                <w:sz w:val="20"/>
                <w:szCs w:val="20"/>
                <w:lang w:val="ro-RO"/>
              </w:rPr>
            </w:pPr>
            <w:r w:rsidRPr="00794067">
              <w:rPr>
                <w:b/>
                <w:sz w:val="20"/>
                <w:szCs w:val="20"/>
                <w:lang w:val="ro-RO"/>
              </w:rPr>
              <w:t>Beneficiar</w:t>
            </w:r>
          </w:p>
        </w:tc>
        <w:tc>
          <w:tcPr>
            <w:tcW w:w="1827" w:type="dxa"/>
            <w:shd w:val="clear" w:color="auto" w:fill="auto"/>
          </w:tcPr>
          <w:p w14:paraId="69635EDC" w14:textId="77777777" w:rsidR="00794067" w:rsidRPr="00794067" w:rsidRDefault="00794067" w:rsidP="00007F72">
            <w:pPr>
              <w:spacing w:before="120" w:after="120"/>
              <w:jc w:val="both"/>
              <w:rPr>
                <w:b/>
                <w:sz w:val="20"/>
                <w:szCs w:val="20"/>
                <w:lang w:val="ro-RO"/>
              </w:rPr>
            </w:pPr>
            <w:r w:rsidRPr="00794067">
              <w:rPr>
                <w:b/>
                <w:sz w:val="20"/>
                <w:szCs w:val="20"/>
                <w:lang w:val="ro-RO"/>
              </w:rPr>
              <w:t>Suma proiectului (MDL)</w:t>
            </w:r>
          </w:p>
        </w:tc>
        <w:tc>
          <w:tcPr>
            <w:tcW w:w="1827" w:type="dxa"/>
            <w:shd w:val="clear" w:color="auto" w:fill="auto"/>
          </w:tcPr>
          <w:p w14:paraId="243B0CBE" w14:textId="77777777" w:rsidR="00794067" w:rsidRPr="00794067" w:rsidRDefault="00794067" w:rsidP="00007F72">
            <w:pPr>
              <w:spacing w:before="120" w:after="120"/>
              <w:jc w:val="both"/>
              <w:rPr>
                <w:b/>
                <w:sz w:val="20"/>
                <w:szCs w:val="20"/>
                <w:lang w:val="ro-RO"/>
              </w:rPr>
            </w:pPr>
            <w:r w:rsidRPr="00794067">
              <w:rPr>
                <w:b/>
                <w:sz w:val="20"/>
                <w:szCs w:val="20"/>
                <w:lang w:val="ro-RO"/>
              </w:rPr>
              <w:t xml:space="preserve">Perioada de implementare (ani) </w:t>
            </w:r>
          </w:p>
        </w:tc>
      </w:tr>
      <w:tr w:rsidR="00794067" w:rsidRPr="00673F4F" w14:paraId="3AE0CFDF" w14:textId="77777777" w:rsidTr="00007F72">
        <w:tc>
          <w:tcPr>
            <w:tcW w:w="567" w:type="dxa"/>
            <w:shd w:val="clear" w:color="auto" w:fill="auto"/>
          </w:tcPr>
          <w:p w14:paraId="178CDD5E" w14:textId="77777777" w:rsidR="00794067" w:rsidRPr="00794067" w:rsidRDefault="00794067" w:rsidP="00007F72">
            <w:pPr>
              <w:spacing w:before="120" w:after="120"/>
              <w:jc w:val="both"/>
              <w:rPr>
                <w:sz w:val="20"/>
                <w:szCs w:val="20"/>
                <w:lang w:val="ro-RO"/>
              </w:rPr>
            </w:pPr>
            <w:r w:rsidRPr="00794067">
              <w:rPr>
                <w:sz w:val="20"/>
                <w:szCs w:val="20"/>
                <w:lang w:val="ro-RO"/>
              </w:rPr>
              <w:t>1</w:t>
            </w:r>
          </w:p>
        </w:tc>
        <w:tc>
          <w:tcPr>
            <w:tcW w:w="3261" w:type="dxa"/>
            <w:shd w:val="clear" w:color="auto" w:fill="auto"/>
          </w:tcPr>
          <w:p w14:paraId="12152330" w14:textId="77777777" w:rsidR="00794067" w:rsidRPr="00794067" w:rsidRDefault="00794067" w:rsidP="00007F72">
            <w:pPr>
              <w:spacing w:before="120" w:after="120"/>
              <w:jc w:val="both"/>
              <w:rPr>
                <w:sz w:val="20"/>
                <w:szCs w:val="20"/>
                <w:lang w:val="ro-RO"/>
              </w:rPr>
            </w:pPr>
          </w:p>
        </w:tc>
        <w:tc>
          <w:tcPr>
            <w:tcW w:w="2268" w:type="dxa"/>
            <w:shd w:val="clear" w:color="auto" w:fill="auto"/>
          </w:tcPr>
          <w:p w14:paraId="4FF39937" w14:textId="77777777" w:rsidR="00794067" w:rsidRPr="00794067" w:rsidRDefault="00794067" w:rsidP="00007F72">
            <w:pPr>
              <w:spacing w:before="120" w:after="120"/>
              <w:jc w:val="both"/>
              <w:rPr>
                <w:sz w:val="20"/>
                <w:szCs w:val="20"/>
                <w:lang w:val="ro-RO"/>
              </w:rPr>
            </w:pPr>
          </w:p>
        </w:tc>
        <w:tc>
          <w:tcPr>
            <w:tcW w:w="1827" w:type="dxa"/>
            <w:shd w:val="clear" w:color="auto" w:fill="auto"/>
          </w:tcPr>
          <w:p w14:paraId="4F49B656" w14:textId="77777777" w:rsidR="00794067" w:rsidRPr="00794067" w:rsidRDefault="00794067" w:rsidP="00007F72">
            <w:pPr>
              <w:spacing w:before="120" w:after="120"/>
              <w:jc w:val="both"/>
              <w:rPr>
                <w:sz w:val="20"/>
                <w:szCs w:val="20"/>
                <w:lang w:val="ro-RO"/>
              </w:rPr>
            </w:pPr>
          </w:p>
        </w:tc>
        <w:tc>
          <w:tcPr>
            <w:tcW w:w="1827" w:type="dxa"/>
            <w:shd w:val="clear" w:color="auto" w:fill="auto"/>
          </w:tcPr>
          <w:p w14:paraId="59E4D589" w14:textId="77777777" w:rsidR="00794067" w:rsidRPr="00794067" w:rsidRDefault="00794067" w:rsidP="00007F72">
            <w:pPr>
              <w:spacing w:before="120" w:after="120"/>
              <w:jc w:val="both"/>
              <w:rPr>
                <w:sz w:val="20"/>
                <w:szCs w:val="20"/>
                <w:lang w:val="ro-RO"/>
              </w:rPr>
            </w:pPr>
          </w:p>
        </w:tc>
      </w:tr>
      <w:tr w:rsidR="00794067" w:rsidRPr="00673F4F" w14:paraId="7C900EB5" w14:textId="77777777" w:rsidTr="00007F72">
        <w:tc>
          <w:tcPr>
            <w:tcW w:w="567" w:type="dxa"/>
            <w:shd w:val="clear" w:color="auto" w:fill="auto"/>
          </w:tcPr>
          <w:p w14:paraId="5D937574" w14:textId="77777777" w:rsidR="00794067" w:rsidRPr="00794067" w:rsidRDefault="00794067" w:rsidP="00007F72">
            <w:pPr>
              <w:spacing w:before="120" w:after="120"/>
              <w:jc w:val="both"/>
              <w:rPr>
                <w:sz w:val="20"/>
                <w:szCs w:val="20"/>
                <w:lang w:val="ro-RO"/>
              </w:rPr>
            </w:pPr>
            <w:r w:rsidRPr="00794067">
              <w:rPr>
                <w:sz w:val="20"/>
                <w:szCs w:val="20"/>
                <w:lang w:val="ro-RO"/>
              </w:rPr>
              <w:t>2</w:t>
            </w:r>
          </w:p>
        </w:tc>
        <w:tc>
          <w:tcPr>
            <w:tcW w:w="3261" w:type="dxa"/>
            <w:shd w:val="clear" w:color="auto" w:fill="auto"/>
          </w:tcPr>
          <w:p w14:paraId="7D0DBC01" w14:textId="77777777" w:rsidR="00794067" w:rsidRPr="00794067" w:rsidRDefault="00794067" w:rsidP="00007F72">
            <w:pPr>
              <w:spacing w:before="120" w:after="120"/>
              <w:jc w:val="both"/>
              <w:rPr>
                <w:sz w:val="20"/>
                <w:szCs w:val="20"/>
                <w:lang w:val="ro-RO"/>
              </w:rPr>
            </w:pPr>
          </w:p>
        </w:tc>
        <w:tc>
          <w:tcPr>
            <w:tcW w:w="2268" w:type="dxa"/>
            <w:shd w:val="clear" w:color="auto" w:fill="auto"/>
          </w:tcPr>
          <w:p w14:paraId="12F25C8A" w14:textId="77777777" w:rsidR="00794067" w:rsidRPr="00794067" w:rsidRDefault="00794067" w:rsidP="00007F72">
            <w:pPr>
              <w:spacing w:before="120" w:after="120"/>
              <w:jc w:val="both"/>
              <w:rPr>
                <w:sz w:val="20"/>
                <w:szCs w:val="20"/>
                <w:lang w:val="ro-RO"/>
              </w:rPr>
            </w:pPr>
          </w:p>
        </w:tc>
        <w:tc>
          <w:tcPr>
            <w:tcW w:w="1827" w:type="dxa"/>
            <w:shd w:val="clear" w:color="auto" w:fill="auto"/>
          </w:tcPr>
          <w:p w14:paraId="76D4DC71" w14:textId="77777777" w:rsidR="00794067" w:rsidRPr="00794067" w:rsidRDefault="00794067" w:rsidP="00007F72">
            <w:pPr>
              <w:spacing w:before="120" w:after="120"/>
              <w:jc w:val="both"/>
              <w:rPr>
                <w:sz w:val="20"/>
                <w:szCs w:val="20"/>
                <w:lang w:val="ro-RO"/>
              </w:rPr>
            </w:pPr>
          </w:p>
        </w:tc>
        <w:tc>
          <w:tcPr>
            <w:tcW w:w="1827" w:type="dxa"/>
            <w:shd w:val="clear" w:color="auto" w:fill="auto"/>
          </w:tcPr>
          <w:p w14:paraId="5F19D1BC" w14:textId="77777777" w:rsidR="00794067" w:rsidRPr="00794067" w:rsidRDefault="00794067" w:rsidP="00007F72">
            <w:pPr>
              <w:spacing w:before="120" w:after="120"/>
              <w:jc w:val="both"/>
              <w:rPr>
                <w:sz w:val="20"/>
                <w:szCs w:val="20"/>
                <w:lang w:val="ro-RO"/>
              </w:rPr>
            </w:pPr>
          </w:p>
        </w:tc>
      </w:tr>
      <w:tr w:rsidR="00794067" w:rsidRPr="00673F4F" w14:paraId="7BB3353E" w14:textId="77777777" w:rsidTr="00007F72">
        <w:tc>
          <w:tcPr>
            <w:tcW w:w="567" w:type="dxa"/>
            <w:shd w:val="clear" w:color="auto" w:fill="auto"/>
          </w:tcPr>
          <w:p w14:paraId="3D9127CC" w14:textId="77777777" w:rsidR="00794067" w:rsidRPr="00794067" w:rsidRDefault="00794067" w:rsidP="00007F72">
            <w:pPr>
              <w:spacing w:before="120" w:after="120"/>
              <w:jc w:val="both"/>
              <w:rPr>
                <w:sz w:val="20"/>
                <w:szCs w:val="20"/>
                <w:lang w:val="ro-RO"/>
              </w:rPr>
            </w:pPr>
            <w:r w:rsidRPr="00794067">
              <w:rPr>
                <w:sz w:val="20"/>
                <w:szCs w:val="20"/>
                <w:lang w:val="ro-RO"/>
              </w:rPr>
              <w:t>Etc.</w:t>
            </w:r>
          </w:p>
        </w:tc>
        <w:tc>
          <w:tcPr>
            <w:tcW w:w="3261" w:type="dxa"/>
            <w:shd w:val="clear" w:color="auto" w:fill="auto"/>
          </w:tcPr>
          <w:p w14:paraId="04B08246" w14:textId="77777777" w:rsidR="00794067" w:rsidRPr="00794067" w:rsidRDefault="00794067" w:rsidP="00007F72">
            <w:pPr>
              <w:spacing w:before="120" w:after="120"/>
              <w:jc w:val="both"/>
              <w:rPr>
                <w:sz w:val="20"/>
                <w:szCs w:val="20"/>
                <w:lang w:val="ro-RO"/>
              </w:rPr>
            </w:pPr>
          </w:p>
        </w:tc>
        <w:tc>
          <w:tcPr>
            <w:tcW w:w="2268" w:type="dxa"/>
            <w:shd w:val="clear" w:color="auto" w:fill="auto"/>
          </w:tcPr>
          <w:p w14:paraId="02825DA6" w14:textId="77777777" w:rsidR="00794067" w:rsidRPr="00794067" w:rsidRDefault="00794067" w:rsidP="00007F72">
            <w:pPr>
              <w:spacing w:before="120" w:after="120"/>
              <w:jc w:val="both"/>
              <w:rPr>
                <w:sz w:val="20"/>
                <w:szCs w:val="20"/>
                <w:lang w:val="ro-RO"/>
              </w:rPr>
            </w:pPr>
          </w:p>
        </w:tc>
        <w:tc>
          <w:tcPr>
            <w:tcW w:w="1827" w:type="dxa"/>
            <w:shd w:val="clear" w:color="auto" w:fill="auto"/>
          </w:tcPr>
          <w:p w14:paraId="5E4F4ED8" w14:textId="77777777" w:rsidR="00794067" w:rsidRPr="00794067" w:rsidRDefault="00794067" w:rsidP="00007F72">
            <w:pPr>
              <w:spacing w:before="120" w:after="120"/>
              <w:jc w:val="both"/>
              <w:rPr>
                <w:sz w:val="20"/>
                <w:szCs w:val="20"/>
                <w:lang w:val="ro-RO"/>
              </w:rPr>
            </w:pPr>
          </w:p>
        </w:tc>
        <w:tc>
          <w:tcPr>
            <w:tcW w:w="1827" w:type="dxa"/>
            <w:shd w:val="clear" w:color="auto" w:fill="auto"/>
          </w:tcPr>
          <w:p w14:paraId="23908E63" w14:textId="77777777" w:rsidR="00794067" w:rsidRPr="00794067" w:rsidRDefault="00794067" w:rsidP="00007F72">
            <w:pPr>
              <w:spacing w:before="120" w:after="120"/>
              <w:jc w:val="both"/>
              <w:rPr>
                <w:sz w:val="20"/>
                <w:szCs w:val="20"/>
                <w:lang w:val="ro-RO"/>
              </w:rPr>
            </w:pPr>
          </w:p>
        </w:tc>
      </w:tr>
    </w:tbl>
    <w:p w14:paraId="250E7E17" w14:textId="77777777" w:rsidR="00794067" w:rsidRDefault="00794067" w:rsidP="00F94481">
      <w:pPr>
        <w:spacing w:after="200" w:line="276" w:lineRule="auto"/>
        <w:rPr>
          <w:b/>
          <w:bCs/>
          <w:lang w:val="ro-RO"/>
        </w:rPr>
      </w:pPr>
    </w:p>
    <w:p w14:paraId="380807DB" w14:textId="77777777" w:rsidR="00F94481" w:rsidRPr="00DD6DBB" w:rsidRDefault="00F94481" w:rsidP="00F94481">
      <w:pPr>
        <w:spacing w:after="200" w:line="276" w:lineRule="auto"/>
        <w:rPr>
          <w:b/>
          <w:bCs/>
          <w:sz w:val="22"/>
          <w:szCs w:val="22"/>
          <w:lang w:val="ro-RO"/>
        </w:rPr>
      </w:pPr>
      <w:r w:rsidRPr="00DD6DBB">
        <w:rPr>
          <w:b/>
          <w:bCs/>
          <w:lang w:val="ro-RO"/>
        </w:rPr>
        <w:br w:type="page"/>
      </w:r>
      <w:r w:rsidR="00DD6DBB" w:rsidRPr="00DD6DBB">
        <w:rPr>
          <w:b/>
          <w:bCs/>
          <w:lang w:val="ro-RO"/>
        </w:rPr>
        <w:lastRenderedPageBreak/>
        <w:t xml:space="preserve">7. </w:t>
      </w:r>
      <w:r w:rsidRPr="00DD6DBB">
        <w:rPr>
          <w:b/>
          <w:sz w:val="22"/>
          <w:szCs w:val="22"/>
          <w:lang w:val="ro-RO"/>
        </w:rPr>
        <w:t xml:space="preserve">Declarația Solicitantului </w:t>
      </w:r>
    </w:p>
    <w:p w14:paraId="27222BAF" w14:textId="77777777" w:rsidR="00F94481" w:rsidRPr="005E56CD" w:rsidRDefault="00F94481" w:rsidP="00F94481">
      <w:pPr>
        <w:spacing w:line="276" w:lineRule="auto"/>
        <w:rPr>
          <w:sz w:val="22"/>
          <w:szCs w:val="22"/>
          <w:lang w:val="ro-RO"/>
        </w:rPr>
      </w:pPr>
      <w:r w:rsidRPr="005E56CD">
        <w:rPr>
          <w:sz w:val="22"/>
          <w:szCs w:val="22"/>
          <w:lang w:val="ro-RO"/>
        </w:rPr>
        <w:t xml:space="preserve">Noi, subsemnații, declarăm că: </w:t>
      </w:r>
    </w:p>
    <w:p w14:paraId="64F2AB38" w14:textId="77777777" w:rsidR="00F94481" w:rsidRPr="005E56CD" w:rsidRDefault="00F94481" w:rsidP="005E56CD">
      <w:pPr>
        <w:pStyle w:val="ListParagraph"/>
        <w:numPr>
          <w:ilvl w:val="0"/>
          <w:numId w:val="19"/>
        </w:numPr>
        <w:spacing w:line="276" w:lineRule="auto"/>
        <w:ind w:left="630" w:hanging="270"/>
        <w:rPr>
          <w:sz w:val="22"/>
          <w:szCs w:val="22"/>
          <w:lang w:val="ro-RO"/>
        </w:rPr>
      </w:pPr>
      <w:r w:rsidRPr="005E56CD">
        <w:rPr>
          <w:sz w:val="22"/>
          <w:szCs w:val="22"/>
          <w:lang w:val="ro-RO"/>
        </w:rPr>
        <w:t>am citit și am înțeles condițiile expuse în Invitația de exprimare a interesului pentru selectarea</w:t>
      </w:r>
      <w:r w:rsidR="00123B1B" w:rsidRPr="005E56CD">
        <w:rPr>
          <w:sz w:val="22"/>
          <w:szCs w:val="22"/>
          <w:lang w:val="ro-RO"/>
        </w:rPr>
        <w:t xml:space="preserve"> asociației de </w:t>
      </w:r>
      <w:r w:rsidRPr="005E56CD">
        <w:rPr>
          <w:sz w:val="22"/>
          <w:szCs w:val="22"/>
          <w:lang w:val="ro-RO"/>
        </w:rPr>
        <w:t xml:space="preserve">proprietari a unui bloc locativ multietajat, în vederea implementării </w:t>
      </w:r>
      <w:r w:rsidR="00123B1B" w:rsidRPr="005E56CD">
        <w:rPr>
          <w:sz w:val="22"/>
          <w:szCs w:val="22"/>
          <w:lang w:val="ro-RO"/>
        </w:rPr>
        <w:t>măsurilor de modernizare a sistemului de distribuție a agentului termic</w:t>
      </w:r>
      <w:r w:rsidRPr="005E56CD">
        <w:rPr>
          <w:sz w:val="22"/>
          <w:szCs w:val="22"/>
          <w:lang w:val="ro-RO"/>
        </w:rPr>
        <w:t xml:space="preserve">, cu opțiunea de a accesa finanțare accesibilă pentru investițiile necesare în </w:t>
      </w:r>
      <w:r w:rsidR="005E56CD" w:rsidRPr="005E56CD">
        <w:rPr>
          <w:sz w:val="22"/>
          <w:szCs w:val="22"/>
          <w:lang w:val="ro-RO"/>
        </w:rPr>
        <w:t>eficientizarea consumului de energie.</w:t>
      </w:r>
      <w:r w:rsidRPr="005E56CD">
        <w:rPr>
          <w:sz w:val="22"/>
          <w:szCs w:val="22"/>
          <w:lang w:val="ro-RO"/>
        </w:rPr>
        <w:t xml:space="preserve"> Ne asumăm angajamentul să respectăm toate cerințele proiectului în cazul în care Solicitantul pe care îl reprezentăm va fi selectat. </w:t>
      </w:r>
    </w:p>
    <w:p w14:paraId="4C9F6A98" w14:textId="77777777" w:rsidR="00F94481" w:rsidRPr="005E56CD" w:rsidRDefault="00F94481" w:rsidP="00123B1B">
      <w:pPr>
        <w:pStyle w:val="ListParagraph"/>
        <w:numPr>
          <w:ilvl w:val="0"/>
          <w:numId w:val="19"/>
        </w:numPr>
        <w:spacing w:line="276" w:lineRule="auto"/>
        <w:ind w:left="630" w:hanging="435"/>
        <w:rPr>
          <w:sz w:val="22"/>
          <w:szCs w:val="22"/>
          <w:lang w:val="ro-RO"/>
        </w:rPr>
      </w:pPr>
      <w:r w:rsidRPr="005E56CD">
        <w:rPr>
          <w:sz w:val="22"/>
          <w:szCs w:val="22"/>
          <w:lang w:val="ro-RO"/>
        </w:rPr>
        <w:t xml:space="preserve">suntem gata să furnizăm toate informațiile suplimentare și documentele necesare în scopul evaluării acestui Formular de înscriere; </w:t>
      </w:r>
    </w:p>
    <w:p w14:paraId="1AC92E99" w14:textId="77777777" w:rsidR="00F94481" w:rsidRPr="005E56CD" w:rsidRDefault="00F94481" w:rsidP="00123B1B">
      <w:pPr>
        <w:pStyle w:val="ListParagraph"/>
        <w:numPr>
          <w:ilvl w:val="0"/>
          <w:numId w:val="19"/>
        </w:numPr>
        <w:spacing w:line="276" w:lineRule="auto"/>
        <w:ind w:left="630" w:hanging="435"/>
        <w:rPr>
          <w:sz w:val="22"/>
          <w:szCs w:val="22"/>
          <w:lang w:val="ro-RO"/>
        </w:rPr>
      </w:pPr>
      <w:r w:rsidRPr="005E56CD">
        <w:rPr>
          <w:sz w:val="22"/>
          <w:szCs w:val="22"/>
          <w:lang w:val="ro-RO"/>
        </w:rPr>
        <w:t xml:space="preserve">suntem gata și ne asumăm angajamentul să contribuim la realizarea indicatorilor proiectului (a se vedea Invitația de Exprimare a interesului); </w:t>
      </w:r>
    </w:p>
    <w:p w14:paraId="330D7435" w14:textId="77777777" w:rsidR="00F94481" w:rsidRPr="005E56CD" w:rsidRDefault="00F94481" w:rsidP="00123B1B">
      <w:pPr>
        <w:pStyle w:val="ListParagraph"/>
        <w:numPr>
          <w:ilvl w:val="0"/>
          <w:numId w:val="19"/>
        </w:numPr>
        <w:spacing w:line="276" w:lineRule="auto"/>
        <w:ind w:left="630" w:hanging="435"/>
        <w:rPr>
          <w:sz w:val="22"/>
          <w:szCs w:val="22"/>
          <w:lang w:val="ro-RO"/>
        </w:rPr>
      </w:pPr>
      <w:r w:rsidRPr="005E56CD">
        <w:rPr>
          <w:sz w:val="22"/>
          <w:szCs w:val="22"/>
          <w:lang w:val="ro-RO"/>
        </w:rPr>
        <w:t xml:space="preserve">ne exprimăm disponibilitatea de a coopera în beneficiul asociației și în parteneriat cu supervizorii tehnici, </w:t>
      </w:r>
      <w:r w:rsidR="005E56CD" w:rsidRPr="005E56CD">
        <w:rPr>
          <w:sz w:val="22"/>
          <w:szCs w:val="22"/>
          <w:lang w:val="ro-RO"/>
        </w:rPr>
        <w:t>proiectanții</w:t>
      </w:r>
      <w:r w:rsidRPr="005E56CD">
        <w:rPr>
          <w:sz w:val="22"/>
          <w:szCs w:val="22"/>
          <w:lang w:val="ro-RO"/>
        </w:rPr>
        <w:t xml:space="preserve">, companii de construcție și alte entități; </w:t>
      </w:r>
    </w:p>
    <w:p w14:paraId="262FD9D1" w14:textId="77777777" w:rsidR="00F94481" w:rsidRPr="005E56CD" w:rsidRDefault="00F94481" w:rsidP="00123B1B">
      <w:pPr>
        <w:pStyle w:val="ListParagraph"/>
        <w:numPr>
          <w:ilvl w:val="0"/>
          <w:numId w:val="19"/>
        </w:numPr>
        <w:spacing w:line="276" w:lineRule="auto"/>
        <w:ind w:left="630" w:hanging="435"/>
        <w:rPr>
          <w:sz w:val="22"/>
          <w:szCs w:val="22"/>
          <w:lang w:val="ro-RO"/>
        </w:rPr>
      </w:pPr>
      <w:r w:rsidRPr="005E56CD">
        <w:rPr>
          <w:sz w:val="22"/>
          <w:szCs w:val="22"/>
          <w:lang w:val="ro-RO"/>
        </w:rPr>
        <w:t xml:space="preserve">în măsura cunoștințelor noastre, informațiile conținute în acest Formular de înscriere, inclusiv informațiile suplimentare anexate sunt veridice, exacte și complete. Consimțim că Comisia de evaluare are dreptul de a anula acest Formular de înscriere dacă se identifică că informația furnizată este falsă și în cazul în care vor fi depistate cazuri de fraudă; </w:t>
      </w:r>
    </w:p>
    <w:p w14:paraId="14C3E21F" w14:textId="77777777" w:rsidR="00F94481" w:rsidRPr="005E56CD" w:rsidRDefault="00F94481" w:rsidP="005E56CD">
      <w:pPr>
        <w:pStyle w:val="ListParagraph"/>
        <w:numPr>
          <w:ilvl w:val="0"/>
          <w:numId w:val="19"/>
        </w:numPr>
        <w:spacing w:line="276" w:lineRule="auto"/>
        <w:ind w:left="630" w:hanging="450"/>
        <w:rPr>
          <w:sz w:val="22"/>
          <w:szCs w:val="22"/>
          <w:lang w:val="ro-RO"/>
        </w:rPr>
      </w:pPr>
      <w:r w:rsidRPr="005E56CD">
        <w:rPr>
          <w:sz w:val="22"/>
          <w:szCs w:val="22"/>
          <w:lang w:val="ro-RO"/>
        </w:rPr>
        <w:t xml:space="preserve">consimțim că datele furnizate pot fi stocate de către PNUD dar vor fi procesate doar în scopul gestionării și implementării proiectului </w:t>
      </w:r>
      <w:r w:rsidR="005E56CD" w:rsidRPr="005E56CD">
        <w:rPr>
          <w:sz w:val="22"/>
          <w:szCs w:val="22"/>
          <w:lang w:val="ro-RO"/>
        </w:rPr>
        <w:t>„Abordarea impactului crizei energetice în Republica Moldova”</w:t>
      </w:r>
      <w:r w:rsidRPr="005E56CD">
        <w:rPr>
          <w:sz w:val="22"/>
          <w:szCs w:val="22"/>
          <w:lang w:val="ro-RO"/>
        </w:rPr>
        <w:t>, precum și în scopul compilării datelor statistice ce urmează a fi utilizate;</w:t>
      </w:r>
    </w:p>
    <w:p w14:paraId="39C685C5" w14:textId="77777777" w:rsidR="00F94481" w:rsidRPr="005E56CD" w:rsidRDefault="00F94481" w:rsidP="00123B1B">
      <w:pPr>
        <w:pStyle w:val="ListParagraph"/>
        <w:numPr>
          <w:ilvl w:val="0"/>
          <w:numId w:val="19"/>
        </w:numPr>
        <w:spacing w:line="276" w:lineRule="auto"/>
        <w:ind w:left="630" w:hanging="435"/>
        <w:rPr>
          <w:sz w:val="22"/>
          <w:szCs w:val="22"/>
          <w:lang w:val="ro-RO"/>
        </w:rPr>
      </w:pPr>
      <w:r w:rsidRPr="005E56CD">
        <w:rPr>
          <w:sz w:val="22"/>
          <w:szCs w:val="22"/>
          <w:lang w:val="ro-RO"/>
        </w:rPr>
        <w:t xml:space="preserve">vom respecta integritatea evaluatorilor și nu vom încerca să influențăm nicio persoană care participă la evaluarea proiectului; </w:t>
      </w:r>
    </w:p>
    <w:p w14:paraId="1006AD7D" w14:textId="77777777" w:rsidR="00F94481" w:rsidRPr="005E56CD" w:rsidRDefault="00F94481" w:rsidP="00123B1B">
      <w:pPr>
        <w:pStyle w:val="ListParagraph"/>
        <w:numPr>
          <w:ilvl w:val="0"/>
          <w:numId w:val="19"/>
        </w:numPr>
        <w:spacing w:line="276" w:lineRule="auto"/>
        <w:ind w:left="630" w:hanging="435"/>
        <w:rPr>
          <w:sz w:val="22"/>
          <w:szCs w:val="22"/>
          <w:lang w:val="ro-RO"/>
        </w:rPr>
      </w:pPr>
      <w:r w:rsidRPr="005E56CD">
        <w:rPr>
          <w:sz w:val="22"/>
          <w:szCs w:val="22"/>
          <w:lang w:val="ro-RO"/>
        </w:rPr>
        <w:t>consimțim că informațiile de bază despre Solicitant – denumirea și adresa asociației – vor fi făcute publice și utilizate pentru unele informații în scop de mediatizare;</w:t>
      </w:r>
    </w:p>
    <w:p w14:paraId="6B3A3C7F" w14:textId="77777777" w:rsidR="00F94481" w:rsidRPr="005E56CD" w:rsidRDefault="00F94481" w:rsidP="00123B1B">
      <w:pPr>
        <w:pStyle w:val="ListParagraph"/>
        <w:numPr>
          <w:ilvl w:val="0"/>
          <w:numId w:val="19"/>
        </w:numPr>
        <w:spacing w:line="276" w:lineRule="auto"/>
        <w:ind w:left="630" w:hanging="435"/>
        <w:rPr>
          <w:sz w:val="22"/>
          <w:szCs w:val="22"/>
          <w:lang w:val="ro-RO"/>
        </w:rPr>
      </w:pPr>
      <w:r w:rsidRPr="005E56CD">
        <w:rPr>
          <w:sz w:val="22"/>
          <w:szCs w:val="22"/>
          <w:lang w:val="ro-RO"/>
        </w:rPr>
        <w:t xml:space="preserve">nu avem declarată stare de insolvență, nu suntem implicați în procese de insolvabilitate sau administrare judiciară specială, și nu există nicio hotărâre judecătorească sau acțiune în judecată împotriva Solicitantului, care ar putea afecta operațiunile sale în viitorul apropiat; </w:t>
      </w:r>
    </w:p>
    <w:p w14:paraId="342FB4CC" w14:textId="77777777" w:rsidR="00F94481" w:rsidRPr="005E56CD" w:rsidRDefault="00F94481" w:rsidP="00123B1B">
      <w:pPr>
        <w:pStyle w:val="ListParagraph"/>
        <w:numPr>
          <w:ilvl w:val="0"/>
          <w:numId w:val="19"/>
        </w:numPr>
        <w:spacing w:line="276" w:lineRule="auto"/>
        <w:ind w:left="630" w:hanging="435"/>
        <w:rPr>
          <w:sz w:val="22"/>
          <w:szCs w:val="22"/>
          <w:lang w:val="ro-RO"/>
        </w:rPr>
      </w:pPr>
      <w:r w:rsidRPr="005E56CD">
        <w:rPr>
          <w:sz w:val="22"/>
          <w:szCs w:val="22"/>
          <w:lang w:val="ro-RO"/>
        </w:rPr>
        <w:t>ne asumăm angajamentul să nu ne implicăm în practici interzise, inclusiv dar fără a se limita la corupție, fraudă, constrângere, coluziune, obstrucționare sau oricare alte practici non-etice, cu instituțiile ONU sau oricare altă entitate, și să desfășurăm activitatea astfel încât să evităm orice riscuri financiare, operaționale, pentru reputație sau alte riscuri nejustificate pentru ONU. De asemenea, ne asumăm principiile Codului deontologic al furnizorului al ONU și vom respecta principiile inițiativei Global Compact a ONU.</w:t>
      </w:r>
    </w:p>
    <w:p w14:paraId="2537B5E0" w14:textId="77777777" w:rsidR="001F0E84" w:rsidRDefault="001F0E84" w:rsidP="00F94481">
      <w:pPr>
        <w:spacing w:line="276" w:lineRule="auto"/>
        <w:rPr>
          <w:sz w:val="22"/>
          <w:szCs w:val="22"/>
          <w:lang w:val="ro-RO"/>
        </w:rPr>
      </w:pPr>
    </w:p>
    <w:p w14:paraId="65491BF4" w14:textId="77777777" w:rsidR="00F94481" w:rsidRPr="005E56CD" w:rsidRDefault="00F94481" w:rsidP="00F94481">
      <w:pPr>
        <w:spacing w:line="276" w:lineRule="auto"/>
        <w:rPr>
          <w:sz w:val="22"/>
          <w:szCs w:val="22"/>
          <w:lang w:val="ro-RO"/>
        </w:rPr>
      </w:pPr>
      <w:r w:rsidRPr="005E56CD">
        <w:rPr>
          <w:sz w:val="22"/>
          <w:szCs w:val="22"/>
          <w:lang w:val="ro-RO"/>
        </w:rPr>
        <w:t xml:space="preserve">Declarăm că toate informațiile și declarațiile făcute în prezenta Exprimare a interesului sunt veridice și acceptăm că orice interpretare greșită sau denaturare conținută în prezentul document de Licitație poate duce la discalificarea și/sau sancționarea noastră de către PNUD. </w:t>
      </w:r>
    </w:p>
    <w:p w14:paraId="40C247B7" w14:textId="77777777" w:rsidR="00F94481" w:rsidRDefault="00F94481" w:rsidP="00F94481">
      <w:pPr>
        <w:spacing w:line="276" w:lineRule="auto"/>
        <w:rPr>
          <w:sz w:val="22"/>
          <w:szCs w:val="22"/>
          <w:lang w:val="ro-RO"/>
        </w:rPr>
      </w:pPr>
      <w:r w:rsidRPr="005E56CD">
        <w:rPr>
          <w:sz w:val="22"/>
          <w:szCs w:val="22"/>
          <w:lang w:val="ro-RO"/>
        </w:rPr>
        <w:t xml:space="preserve">Înțelegem și recunoaștem că nu sunteți obligați să acceptați nici un Formular de înscriere pe care îl veți primi. </w:t>
      </w:r>
    </w:p>
    <w:p w14:paraId="78461CC8" w14:textId="77777777" w:rsidR="001F0E84" w:rsidRPr="005E56CD" w:rsidRDefault="001F0E84" w:rsidP="00F94481">
      <w:pPr>
        <w:spacing w:line="276" w:lineRule="auto"/>
        <w:rPr>
          <w:sz w:val="22"/>
          <w:szCs w:val="22"/>
          <w:lang w:val="ro-RO"/>
        </w:rPr>
      </w:pPr>
    </w:p>
    <w:p w14:paraId="34CB14AD" w14:textId="77777777" w:rsidR="00F94481" w:rsidRDefault="00F94481" w:rsidP="00F94481">
      <w:pPr>
        <w:spacing w:line="276" w:lineRule="auto"/>
        <w:rPr>
          <w:sz w:val="22"/>
          <w:szCs w:val="22"/>
          <w:lang w:val="ro-RO"/>
        </w:rPr>
      </w:pPr>
      <w:r w:rsidRPr="005E56CD">
        <w:rPr>
          <w:sz w:val="22"/>
          <w:szCs w:val="22"/>
          <w:lang w:val="ro-RO"/>
        </w:rPr>
        <w:t xml:space="preserve">Eu, subsemnatul/a, certific că sunt pe deplin autorizat/ă de către </w:t>
      </w:r>
      <w:r w:rsidR="005E56CD" w:rsidRPr="005E56CD">
        <w:rPr>
          <w:sz w:val="22"/>
          <w:szCs w:val="22"/>
          <w:lang w:val="ro-RO"/>
        </w:rPr>
        <w:t>_____________________________</w:t>
      </w:r>
      <w:r w:rsidRPr="005E56CD">
        <w:rPr>
          <w:sz w:val="22"/>
          <w:szCs w:val="22"/>
          <w:lang w:val="ro-RO"/>
        </w:rPr>
        <w:t xml:space="preserve"> să semnez această Exprimare a interesului și mă oblig să o execut, în cazul în care PNUD va accepta această Exprimare a interesului. </w:t>
      </w:r>
    </w:p>
    <w:p w14:paraId="6DE4F99A" w14:textId="77777777" w:rsidR="001F0E84" w:rsidRPr="005E56CD" w:rsidRDefault="001F0E84" w:rsidP="00F94481">
      <w:pPr>
        <w:spacing w:line="276" w:lineRule="auto"/>
        <w:rPr>
          <w:sz w:val="22"/>
          <w:szCs w:val="22"/>
          <w:lang w:val="ro-RO"/>
        </w:rPr>
      </w:pPr>
    </w:p>
    <w:p w14:paraId="0448711A" w14:textId="77777777" w:rsidR="00F94481" w:rsidRPr="005E56CD" w:rsidRDefault="00F94481" w:rsidP="00F94481">
      <w:pPr>
        <w:spacing w:line="276" w:lineRule="auto"/>
        <w:rPr>
          <w:sz w:val="22"/>
          <w:szCs w:val="22"/>
          <w:lang w:val="ro-RO"/>
        </w:rPr>
      </w:pPr>
      <w:r w:rsidRPr="005E56CD">
        <w:rPr>
          <w:sz w:val="22"/>
          <w:szCs w:val="22"/>
          <w:lang w:val="ro-RO"/>
        </w:rPr>
        <w:t>Nume:</w:t>
      </w:r>
      <w:r w:rsidRPr="005E56CD">
        <w:rPr>
          <w:sz w:val="22"/>
          <w:szCs w:val="22"/>
          <w:lang w:val="ro-RO"/>
        </w:rPr>
        <w:tab/>
      </w:r>
      <w:r w:rsidRPr="005E56CD">
        <w:rPr>
          <w:sz w:val="22"/>
          <w:szCs w:val="22"/>
          <w:lang w:val="ro-RO"/>
        </w:rPr>
        <w:tab/>
        <w:t>_____________________________________________________________</w:t>
      </w:r>
    </w:p>
    <w:p w14:paraId="6A279223" w14:textId="77777777" w:rsidR="00F94481" w:rsidRPr="005E56CD" w:rsidRDefault="00F94481" w:rsidP="00F94481">
      <w:pPr>
        <w:spacing w:line="276" w:lineRule="auto"/>
        <w:rPr>
          <w:sz w:val="22"/>
          <w:szCs w:val="22"/>
          <w:lang w:val="ro-RO"/>
        </w:rPr>
      </w:pPr>
      <w:r w:rsidRPr="005E56CD">
        <w:rPr>
          <w:sz w:val="22"/>
          <w:szCs w:val="22"/>
          <w:lang w:val="ro-RO"/>
        </w:rPr>
        <w:t>Funcție:</w:t>
      </w:r>
      <w:r w:rsidRPr="005E56CD">
        <w:rPr>
          <w:sz w:val="22"/>
          <w:szCs w:val="22"/>
          <w:lang w:val="ro-RO"/>
        </w:rPr>
        <w:tab/>
        <w:t>_____________________________________________________________</w:t>
      </w:r>
    </w:p>
    <w:p w14:paraId="0B1E428D" w14:textId="77777777" w:rsidR="00F94481" w:rsidRPr="005E56CD" w:rsidRDefault="00F94481" w:rsidP="00F94481">
      <w:pPr>
        <w:spacing w:line="276" w:lineRule="auto"/>
        <w:rPr>
          <w:sz w:val="22"/>
          <w:szCs w:val="22"/>
          <w:lang w:val="ro-RO"/>
        </w:rPr>
      </w:pPr>
      <w:r w:rsidRPr="005E56CD">
        <w:rPr>
          <w:sz w:val="22"/>
          <w:szCs w:val="22"/>
          <w:lang w:val="ro-RO"/>
        </w:rPr>
        <w:t>Data:</w:t>
      </w:r>
      <w:r w:rsidRPr="005E56CD">
        <w:rPr>
          <w:sz w:val="22"/>
          <w:szCs w:val="22"/>
          <w:lang w:val="ro-RO"/>
        </w:rPr>
        <w:tab/>
      </w:r>
      <w:r w:rsidRPr="005E56CD">
        <w:rPr>
          <w:sz w:val="22"/>
          <w:szCs w:val="22"/>
          <w:lang w:val="ro-RO"/>
        </w:rPr>
        <w:tab/>
        <w:t>_____________________________________________________________</w:t>
      </w:r>
    </w:p>
    <w:p w14:paraId="22EBDC0A" w14:textId="77777777" w:rsidR="00F94481" w:rsidRPr="005E56CD" w:rsidRDefault="00F94481" w:rsidP="00F94481">
      <w:pPr>
        <w:spacing w:line="276" w:lineRule="auto"/>
        <w:rPr>
          <w:sz w:val="22"/>
          <w:szCs w:val="22"/>
          <w:lang w:val="ro-RO"/>
        </w:rPr>
      </w:pPr>
    </w:p>
    <w:p w14:paraId="4D6523AE" w14:textId="77777777" w:rsidR="00D80C5E" w:rsidRPr="005E56CD" w:rsidRDefault="00F94481" w:rsidP="00F94481">
      <w:pPr>
        <w:spacing w:line="276" w:lineRule="auto"/>
        <w:rPr>
          <w:sz w:val="22"/>
          <w:szCs w:val="22"/>
          <w:lang w:val="ro-RO"/>
        </w:rPr>
      </w:pPr>
      <w:r w:rsidRPr="005E56CD">
        <w:rPr>
          <w:sz w:val="22"/>
          <w:szCs w:val="22"/>
          <w:lang w:val="ro-RO"/>
        </w:rPr>
        <w:t>Semnătura:</w:t>
      </w:r>
      <w:r w:rsidRPr="005E56CD">
        <w:rPr>
          <w:sz w:val="22"/>
          <w:szCs w:val="22"/>
          <w:lang w:val="ro-RO"/>
        </w:rPr>
        <w:tab/>
        <w:t>_____________________________________________________________</w:t>
      </w:r>
    </w:p>
    <w:sectPr w:rsidR="00D80C5E" w:rsidRPr="005E56CD" w:rsidSect="00210BB5">
      <w:headerReference w:type="default" r:id="rId8"/>
      <w:footerReference w:type="default" r:id="rId9"/>
      <w:headerReference w:type="first" r:id="rId10"/>
      <w:pgSz w:w="11906" w:h="16838"/>
      <w:pgMar w:top="709" w:right="680" w:bottom="426" w:left="1170" w:header="340"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607D" w14:textId="77777777" w:rsidR="008F7B86" w:rsidRDefault="008F7B86" w:rsidP="00A32B76">
      <w:r>
        <w:separator/>
      </w:r>
    </w:p>
  </w:endnote>
  <w:endnote w:type="continuationSeparator" w:id="0">
    <w:p w14:paraId="35F395D8" w14:textId="77777777" w:rsidR="008F7B86" w:rsidRDefault="008F7B86" w:rsidP="00A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386458"/>
      <w:docPartObj>
        <w:docPartGallery w:val="Page Numbers (Bottom of Page)"/>
        <w:docPartUnique/>
      </w:docPartObj>
    </w:sdtPr>
    <w:sdtEndPr>
      <w:rPr>
        <w:noProof/>
      </w:rPr>
    </w:sdtEndPr>
    <w:sdtContent>
      <w:p w14:paraId="48384338" w14:textId="77777777" w:rsidR="00604D74" w:rsidRDefault="00604D74">
        <w:pPr>
          <w:pStyle w:val="Footer"/>
          <w:jc w:val="right"/>
        </w:pPr>
        <w:r>
          <w:fldChar w:fldCharType="begin"/>
        </w:r>
        <w:r>
          <w:instrText xml:space="preserve"> PAGE   \* MERGEFORMAT </w:instrText>
        </w:r>
        <w:r>
          <w:fldChar w:fldCharType="separate"/>
        </w:r>
        <w:r w:rsidR="001F0E84">
          <w:rPr>
            <w:noProof/>
          </w:rPr>
          <w:t>2</w:t>
        </w:r>
        <w:r>
          <w:rPr>
            <w:noProof/>
          </w:rPr>
          <w:fldChar w:fldCharType="end"/>
        </w:r>
      </w:p>
    </w:sdtContent>
  </w:sdt>
  <w:p w14:paraId="31779B67" w14:textId="77777777" w:rsidR="00604D74" w:rsidRDefault="00604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D6C5" w14:textId="77777777" w:rsidR="008F7B86" w:rsidRDefault="008F7B86" w:rsidP="00A32B76">
      <w:r>
        <w:separator/>
      </w:r>
    </w:p>
  </w:footnote>
  <w:footnote w:type="continuationSeparator" w:id="0">
    <w:p w14:paraId="48BC26B2" w14:textId="77777777" w:rsidR="008F7B86" w:rsidRDefault="008F7B86" w:rsidP="00A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E130" w14:textId="77777777" w:rsidR="00FD57B2" w:rsidRPr="00E04479" w:rsidRDefault="00FD57B2" w:rsidP="00FD57B2">
    <w:pPr>
      <w:pStyle w:val="Header"/>
      <w:rPr>
        <w:lang w:val="en-US"/>
      </w:rPr>
    </w:pPr>
    <w:r>
      <w:rPr>
        <w:lang w:val="en-US"/>
      </w:rPr>
      <w:t xml:space="preserve">                                                                                                                          </w:t>
    </w:r>
  </w:p>
  <w:p w14:paraId="16B7D385" w14:textId="77777777" w:rsidR="00601470" w:rsidRPr="008F5442" w:rsidRDefault="00601470" w:rsidP="00C3157C">
    <w:pPr>
      <w:pStyle w:val="Header"/>
      <w:tabs>
        <w:tab w:val="decimal" w:pos="2835"/>
      </w:tabs>
      <w:ind w:left="-142"/>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B6B3" w14:textId="77777777" w:rsidR="00E02DD5" w:rsidRPr="00E04479" w:rsidRDefault="00E02DD5" w:rsidP="00E02DD5">
    <w:pPr>
      <w:pStyle w:val="Header"/>
      <w:rPr>
        <w:lang w:val="en-US"/>
      </w:rPr>
    </w:pPr>
    <w:r w:rsidRPr="006B7D6E">
      <w:rPr>
        <w:rFonts w:ascii="Calibri" w:eastAsia="Times New Roman" w:hAnsi="Calibri" w:cs="Calibri"/>
        <w:noProof/>
        <w:sz w:val="16"/>
        <w:szCs w:val="16"/>
        <w:lang w:val="en-US"/>
      </w:rPr>
      <w:drawing>
        <wp:anchor distT="0" distB="0" distL="114300" distR="114300" simplePos="0" relativeHeight="251659264" behindDoc="1" locked="0" layoutInCell="1" allowOverlap="1" wp14:anchorId="572B7B20" wp14:editId="3A1F5165">
          <wp:simplePos x="0" y="0"/>
          <wp:positionH relativeFrom="column">
            <wp:posOffset>5476875</wp:posOffset>
          </wp:positionH>
          <wp:positionV relativeFrom="paragraph">
            <wp:posOffset>9525</wp:posOffset>
          </wp:positionV>
          <wp:extent cx="441960" cy="952500"/>
          <wp:effectExtent l="0" t="0" r="0" b="0"/>
          <wp:wrapTight wrapText="bothSides">
            <wp:wrapPolygon edited="0">
              <wp:start x="0" y="0"/>
              <wp:lineTo x="0" y="20304"/>
              <wp:lineTo x="20483" y="20304"/>
              <wp:lineTo x="20483" y="17280"/>
              <wp:lineTo x="195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952500"/>
                  </a:xfrm>
                  <a:prstGeom prst="rect">
                    <a:avLst/>
                  </a:prstGeom>
                  <a:noFill/>
                  <a:ln>
                    <a:noFill/>
                  </a:ln>
                </pic:spPr>
              </pic:pic>
            </a:graphicData>
          </a:graphic>
        </wp:anchor>
      </w:drawing>
    </w:r>
    <w:r>
      <w:rPr>
        <w:noProof/>
        <w:color w:val="BFBFBF" w:themeColor="background1" w:themeShade="BF"/>
        <w:lang w:val="en-US"/>
      </w:rPr>
      <w:drawing>
        <wp:inline distT="0" distB="0" distL="0" distR="0" wp14:anchorId="5E825034" wp14:editId="484BC3CA">
          <wp:extent cx="1579245" cy="10363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9245" cy="1036320"/>
                  </a:xfrm>
                  <a:prstGeom prst="rect">
                    <a:avLst/>
                  </a:prstGeom>
                  <a:noFill/>
                </pic:spPr>
              </pic:pic>
            </a:graphicData>
          </a:graphic>
        </wp:inline>
      </w:drawing>
    </w:r>
    <w:r>
      <w:rPr>
        <w:lang w:val="en-US"/>
      </w:rPr>
      <w:t xml:space="preserve">                                                                                                                          </w:t>
    </w:r>
  </w:p>
  <w:p w14:paraId="758ADE58" w14:textId="77777777" w:rsidR="008D2B4E" w:rsidRPr="00E02DD5" w:rsidRDefault="008D2B4E" w:rsidP="00E02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B76"/>
    <w:multiLevelType w:val="hybridMultilevel"/>
    <w:tmpl w:val="84A05F70"/>
    <w:lvl w:ilvl="0" w:tplc="E1F88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FD54F0"/>
    <w:multiLevelType w:val="multilevel"/>
    <w:tmpl w:val="771AB7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CB561C"/>
    <w:multiLevelType w:val="hybridMultilevel"/>
    <w:tmpl w:val="173CAA96"/>
    <w:lvl w:ilvl="0" w:tplc="E5DCF04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9D66250"/>
    <w:multiLevelType w:val="multilevel"/>
    <w:tmpl w:val="771AB7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20520DD"/>
    <w:multiLevelType w:val="multilevel"/>
    <w:tmpl w:val="DA928CC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3EA508E"/>
    <w:multiLevelType w:val="hybridMultilevel"/>
    <w:tmpl w:val="3EB4DAB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34537F74"/>
    <w:multiLevelType w:val="hybridMultilevel"/>
    <w:tmpl w:val="269EC104"/>
    <w:lvl w:ilvl="0" w:tplc="AB7EAC80">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15:restartNumberingAfterBreak="0">
    <w:nsid w:val="3645221D"/>
    <w:multiLevelType w:val="hybridMultilevel"/>
    <w:tmpl w:val="9EA6E550"/>
    <w:lvl w:ilvl="0" w:tplc="E7D6966C">
      <w:start w:val="1"/>
      <w:numFmt w:val="decimal"/>
      <w:lvlText w:val="%1."/>
      <w:lvlJc w:val="left"/>
      <w:pPr>
        <w:tabs>
          <w:tab w:val="num" w:pos="644"/>
        </w:tabs>
        <w:ind w:left="644"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177E87"/>
    <w:multiLevelType w:val="hybridMultilevel"/>
    <w:tmpl w:val="576403D0"/>
    <w:lvl w:ilvl="0" w:tplc="9D64821E">
      <w:start w:val="150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3E00363B"/>
    <w:multiLevelType w:val="hybridMultilevel"/>
    <w:tmpl w:val="4662B31A"/>
    <w:lvl w:ilvl="0" w:tplc="40DA45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C56CE"/>
    <w:multiLevelType w:val="hybridMultilevel"/>
    <w:tmpl w:val="D594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C42E4"/>
    <w:multiLevelType w:val="hybridMultilevel"/>
    <w:tmpl w:val="FC620316"/>
    <w:lvl w:ilvl="0" w:tplc="11C282B0">
      <w:start w:val="1"/>
      <w:numFmt w:val="upperLetter"/>
      <w:lvlText w:val="%1."/>
      <w:lvlJc w:val="left"/>
      <w:pPr>
        <w:ind w:left="3810"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2" w15:restartNumberingAfterBreak="0">
    <w:nsid w:val="533602B1"/>
    <w:multiLevelType w:val="hybridMultilevel"/>
    <w:tmpl w:val="DE7A7C12"/>
    <w:lvl w:ilvl="0" w:tplc="E79E5972">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435B8"/>
    <w:multiLevelType w:val="hybridMultilevel"/>
    <w:tmpl w:val="42FAC8EE"/>
    <w:lvl w:ilvl="0" w:tplc="0F4EA23E">
      <w:start w:val="1"/>
      <w:numFmt w:val="bullet"/>
      <w:lvlText w:val=""/>
      <w:lvlJc w:val="left"/>
      <w:pPr>
        <w:tabs>
          <w:tab w:val="num" w:pos="720"/>
        </w:tabs>
        <w:ind w:left="720" w:hanging="360"/>
      </w:pPr>
      <w:rPr>
        <w:rFonts w:ascii="Wingdings" w:hAnsi="Wingdings" w:hint="default"/>
      </w:rPr>
    </w:lvl>
    <w:lvl w:ilvl="1" w:tplc="CC74F780" w:tentative="1">
      <w:start w:val="1"/>
      <w:numFmt w:val="bullet"/>
      <w:lvlText w:val=""/>
      <w:lvlJc w:val="left"/>
      <w:pPr>
        <w:tabs>
          <w:tab w:val="num" w:pos="1440"/>
        </w:tabs>
        <w:ind w:left="1440" w:hanging="360"/>
      </w:pPr>
      <w:rPr>
        <w:rFonts w:ascii="Wingdings" w:hAnsi="Wingdings" w:hint="default"/>
      </w:rPr>
    </w:lvl>
    <w:lvl w:ilvl="2" w:tplc="AD5E94DE" w:tentative="1">
      <w:start w:val="1"/>
      <w:numFmt w:val="bullet"/>
      <w:lvlText w:val=""/>
      <w:lvlJc w:val="left"/>
      <w:pPr>
        <w:tabs>
          <w:tab w:val="num" w:pos="2160"/>
        </w:tabs>
        <w:ind w:left="2160" w:hanging="360"/>
      </w:pPr>
      <w:rPr>
        <w:rFonts w:ascii="Wingdings" w:hAnsi="Wingdings" w:hint="default"/>
      </w:rPr>
    </w:lvl>
    <w:lvl w:ilvl="3" w:tplc="AD4E38B4" w:tentative="1">
      <w:start w:val="1"/>
      <w:numFmt w:val="bullet"/>
      <w:lvlText w:val=""/>
      <w:lvlJc w:val="left"/>
      <w:pPr>
        <w:tabs>
          <w:tab w:val="num" w:pos="2880"/>
        </w:tabs>
        <w:ind w:left="2880" w:hanging="360"/>
      </w:pPr>
      <w:rPr>
        <w:rFonts w:ascii="Wingdings" w:hAnsi="Wingdings" w:hint="default"/>
      </w:rPr>
    </w:lvl>
    <w:lvl w:ilvl="4" w:tplc="BD34F71A" w:tentative="1">
      <w:start w:val="1"/>
      <w:numFmt w:val="bullet"/>
      <w:lvlText w:val=""/>
      <w:lvlJc w:val="left"/>
      <w:pPr>
        <w:tabs>
          <w:tab w:val="num" w:pos="3600"/>
        </w:tabs>
        <w:ind w:left="3600" w:hanging="360"/>
      </w:pPr>
      <w:rPr>
        <w:rFonts w:ascii="Wingdings" w:hAnsi="Wingdings" w:hint="default"/>
      </w:rPr>
    </w:lvl>
    <w:lvl w:ilvl="5" w:tplc="5F829100" w:tentative="1">
      <w:start w:val="1"/>
      <w:numFmt w:val="bullet"/>
      <w:lvlText w:val=""/>
      <w:lvlJc w:val="left"/>
      <w:pPr>
        <w:tabs>
          <w:tab w:val="num" w:pos="4320"/>
        </w:tabs>
        <w:ind w:left="4320" w:hanging="360"/>
      </w:pPr>
      <w:rPr>
        <w:rFonts w:ascii="Wingdings" w:hAnsi="Wingdings" w:hint="default"/>
      </w:rPr>
    </w:lvl>
    <w:lvl w:ilvl="6" w:tplc="2E38A9F0" w:tentative="1">
      <w:start w:val="1"/>
      <w:numFmt w:val="bullet"/>
      <w:lvlText w:val=""/>
      <w:lvlJc w:val="left"/>
      <w:pPr>
        <w:tabs>
          <w:tab w:val="num" w:pos="5040"/>
        </w:tabs>
        <w:ind w:left="5040" w:hanging="360"/>
      </w:pPr>
      <w:rPr>
        <w:rFonts w:ascii="Wingdings" w:hAnsi="Wingdings" w:hint="default"/>
      </w:rPr>
    </w:lvl>
    <w:lvl w:ilvl="7" w:tplc="CE182A64" w:tentative="1">
      <w:start w:val="1"/>
      <w:numFmt w:val="bullet"/>
      <w:lvlText w:val=""/>
      <w:lvlJc w:val="left"/>
      <w:pPr>
        <w:tabs>
          <w:tab w:val="num" w:pos="5760"/>
        </w:tabs>
        <w:ind w:left="5760" w:hanging="360"/>
      </w:pPr>
      <w:rPr>
        <w:rFonts w:ascii="Wingdings" w:hAnsi="Wingdings" w:hint="default"/>
      </w:rPr>
    </w:lvl>
    <w:lvl w:ilvl="8" w:tplc="99F009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4E5E9F"/>
    <w:multiLevelType w:val="multilevel"/>
    <w:tmpl w:val="771AB7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A681236"/>
    <w:multiLevelType w:val="hybridMultilevel"/>
    <w:tmpl w:val="C514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B38CF"/>
    <w:multiLevelType w:val="hybridMultilevel"/>
    <w:tmpl w:val="7B80514C"/>
    <w:lvl w:ilvl="0" w:tplc="7A164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4CC30BB"/>
    <w:multiLevelType w:val="hybridMultilevel"/>
    <w:tmpl w:val="D64E02AC"/>
    <w:lvl w:ilvl="0" w:tplc="34420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F432774"/>
    <w:multiLevelType w:val="hybridMultilevel"/>
    <w:tmpl w:val="A314AC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5"/>
  </w:num>
  <w:num w:numId="4">
    <w:abstractNumId w:val="4"/>
  </w:num>
  <w:num w:numId="5">
    <w:abstractNumId w:val="17"/>
  </w:num>
  <w:num w:numId="6">
    <w:abstractNumId w:val="11"/>
  </w:num>
  <w:num w:numId="7">
    <w:abstractNumId w:val="18"/>
  </w:num>
  <w:num w:numId="8">
    <w:abstractNumId w:val="16"/>
  </w:num>
  <w:num w:numId="9">
    <w:abstractNumId w:val="0"/>
  </w:num>
  <w:num w:numId="10">
    <w:abstractNumId w:val="13"/>
  </w:num>
  <w:num w:numId="11">
    <w:abstractNumId w:val="15"/>
  </w:num>
  <w:num w:numId="12">
    <w:abstractNumId w:val="9"/>
  </w:num>
  <w:num w:numId="13">
    <w:abstractNumId w:val="6"/>
  </w:num>
  <w:num w:numId="14">
    <w:abstractNumId w:val="3"/>
  </w:num>
  <w:num w:numId="15">
    <w:abstractNumId w:val="14"/>
  </w:num>
  <w:num w:numId="16">
    <w:abstractNumId w:val="1"/>
  </w:num>
  <w:num w:numId="17">
    <w:abstractNumId w:val="7"/>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76"/>
    <w:rsid w:val="00001A9A"/>
    <w:rsid w:val="00005455"/>
    <w:rsid w:val="00014C48"/>
    <w:rsid w:val="00015E4B"/>
    <w:rsid w:val="000202B9"/>
    <w:rsid w:val="00035714"/>
    <w:rsid w:val="0004102B"/>
    <w:rsid w:val="0004433B"/>
    <w:rsid w:val="000459D6"/>
    <w:rsid w:val="00045BEB"/>
    <w:rsid w:val="0004641C"/>
    <w:rsid w:val="00053C86"/>
    <w:rsid w:val="00053D2D"/>
    <w:rsid w:val="00062DF3"/>
    <w:rsid w:val="00070A72"/>
    <w:rsid w:val="00071E70"/>
    <w:rsid w:val="00073C86"/>
    <w:rsid w:val="00073E98"/>
    <w:rsid w:val="00074FCB"/>
    <w:rsid w:val="00077F37"/>
    <w:rsid w:val="00082AED"/>
    <w:rsid w:val="00083287"/>
    <w:rsid w:val="0008449C"/>
    <w:rsid w:val="000909D2"/>
    <w:rsid w:val="00092076"/>
    <w:rsid w:val="000A03CA"/>
    <w:rsid w:val="000A202B"/>
    <w:rsid w:val="000A479B"/>
    <w:rsid w:val="000B3A28"/>
    <w:rsid w:val="000B3E08"/>
    <w:rsid w:val="000B60A5"/>
    <w:rsid w:val="000C17F3"/>
    <w:rsid w:val="000C21D0"/>
    <w:rsid w:val="000D3570"/>
    <w:rsid w:val="000D696C"/>
    <w:rsid w:val="000E28E3"/>
    <w:rsid w:val="000E3ED6"/>
    <w:rsid w:val="000E748B"/>
    <w:rsid w:val="000F05D1"/>
    <w:rsid w:val="000F05D5"/>
    <w:rsid w:val="000F10C2"/>
    <w:rsid w:val="000F275C"/>
    <w:rsid w:val="000F696C"/>
    <w:rsid w:val="001017AF"/>
    <w:rsid w:val="001033E9"/>
    <w:rsid w:val="001204B8"/>
    <w:rsid w:val="00123B1B"/>
    <w:rsid w:val="00126E4B"/>
    <w:rsid w:val="0013259C"/>
    <w:rsid w:val="001334F5"/>
    <w:rsid w:val="00140C00"/>
    <w:rsid w:val="00147BA0"/>
    <w:rsid w:val="00147CDC"/>
    <w:rsid w:val="00160377"/>
    <w:rsid w:val="0016509C"/>
    <w:rsid w:val="00171413"/>
    <w:rsid w:val="00173084"/>
    <w:rsid w:val="00174FD2"/>
    <w:rsid w:val="0017615C"/>
    <w:rsid w:val="001A0FF3"/>
    <w:rsid w:val="001A4404"/>
    <w:rsid w:val="001A6246"/>
    <w:rsid w:val="001A6B93"/>
    <w:rsid w:val="001A7D6C"/>
    <w:rsid w:val="001B2B4E"/>
    <w:rsid w:val="001B4C72"/>
    <w:rsid w:val="001B66D4"/>
    <w:rsid w:val="001C5FAC"/>
    <w:rsid w:val="001D23C0"/>
    <w:rsid w:val="001E4206"/>
    <w:rsid w:val="001E529B"/>
    <w:rsid w:val="001E6D34"/>
    <w:rsid w:val="001F0E84"/>
    <w:rsid w:val="001F5683"/>
    <w:rsid w:val="00200275"/>
    <w:rsid w:val="00201D70"/>
    <w:rsid w:val="00210BB5"/>
    <w:rsid w:val="002139DB"/>
    <w:rsid w:val="00213CD7"/>
    <w:rsid w:val="002149DA"/>
    <w:rsid w:val="00222255"/>
    <w:rsid w:val="002248D1"/>
    <w:rsid w:val="002253A6"/>
    <w:rsid w:val="002276E8"/>
    <w:rsid w:val="00231691"/>
    <w:rsid w:val="00231E6D"/>
    <w:rsid w:val="00251675"/>
    <w:rsid w:val="00254838"/>
    <w:rsid w:val="00262B7D"/>
    <w:rsid w:val="00265DEF"/>
    <w:rsid w:val="002665B5"/>
    <w:rsid w:val="002766A7"/>
    <w:rsid w:val="0029037D"/>
    <w:rsid w:val="00294218"/>
    <w:rsid w:val="00294506"/>
    <w:rsid w:val="002B75B3"/>
    <w:rsid w:val="002B7708"/>
    <w:rsid w:val="002C3556"/>
    <w:rsid w:val="002C58F3"/>
    <w:rsid w:val="002C6844"/>
    <w:rsid w:val="002D01CB"/>
    <w:rsid w:val="002D023F"/>
    <w:rsid w:val="002D2B53"/>
    <w:rsid w:val="002D3746"/>
    <w:rsid w:val="002D48AD"/>
    <w:rsid w:val="002E0F6A"/>
    <w:rsid w:val="002E4204"/>
    <w:rsid w:val="002E7051"/>
    <w:rsid w:val="002F70EB"/>
    <w:rsid w:val="003036BB"/>
    <w:rsid w:val="0031068E"/>
    <w:rsid w:val="00311044"/>
    <w:rsid w:val="00311B4A"/>
    <w:rsid w:val="00312AA7"/>
    <w:rsid w:val="00317E5E"/>
    <w:rsid w:val="00336550"/>
    <w:rsid w:val="003368AA"/>
    <w:rsid w:val="00336961"/>
    <w:rsid w:val="0033729A"/>
    <w:rsid w:val="003425B4"/>
    <w:rsid w:val="00344C9D"/>
    <w:rsid w:val="00345049"/>
    <w:rsid w:val="0035017C"/>
    <w:rsid w:val="00352E6B"/>
    <w:rsid w:val="00356911"/>
    <w:rsid w:val="003601B5"/>
    <w:rsid w:val="00364B15"/>
    <w:rsid w:val="00374D2E"/>
    <w:rsid w:val="00376A17"/>
    <w:rsid w:val="00381593"/>
    <w:rsid w:val="00386091"/>
    <w:rsid w:val="003A72F7"/>
    <w:rsid w:val="003B000F"/>
    <w:rsid w:val="003B335E"/>
    <w:rsid w:val="003B640E"/>
    <w:rsid w:val="003C351A"/>
    <w:rsid w:val="003C3B5A"/>
    <w:rsid w:val="003C618E"/>
    <w:rsid w:val="003C71C4"/>
    <w:rsid w:val="003D1B17"/>
    <w:rsid w:val="003D2187"/>
    <w:rsid w:val="003D37B5"/>
    <w:rsid w:val="003D4B82"/>
    <w:rsid w:val="003D6E62"/>
    <w:rsid w:val="003E6879"/>
    <w:rsid w:val="003F0155"/>
    <w:rsid w:val="0040167E"/>
    <w:rsid w:val="00402254"/>
    <w:rsid w:val="00412396"/>
    <w:rsid w:val="00413FE4"/>
    <w:rsid w:val="0041522A"/>
    <w:rsid w:val="00416956"/>
    <w:rsid w:val="00427A83"/>
    <w:rsid w:val="00433D95"/>
    <w:rsid w:val="00435993"/>
    <w:rsid w:val="004379E1"/>
    <w:rsid w:val="0044135D"/>
    <w:rsid w:val="00447161"/>
    <w:rsid w:val="00447699"/>
    <w:rsid w:val="00455240"/>
    <w:rsid w:val="00460306"/>
    <w:rsid w:val="004617B0"/>
    <w:rsid w:val="00466DFF"/>
    <w:rsid w:val="00480F1E"/>
    <w:rsid w:val="00486AC3"/>
    <w:rsid w:val="004A0B68"/>
    <w:rsid w:val="004A3586"/>
    <w:rsid w:val="004B3B60"/>
    <w:rsid w:val="004B42D8"/>
    <w:rsid w:val="004B5654"/>
    <w:rsid w:val="004B6971"/>
    <w:rsid w:val="004C2A61"/>
    <w:rsid w:val="004C7B56"/>
    <w:rsid w:val="004D6896"/>
    <w:rsid w:val="004E2035"/>
    <w:rsid w:val="004F305F"/>
    <w:rsid w:val="005007FD"/>
    <w:rsid w:val="00501605"/>
    <w:rsid w:val="00503B32"/>
    <w:rsid w:val="00504C15"/>
    <w:rsid w:val="00504D42"/>
    <w:rsid w:val="0051492A"/>
    <w:rsid w:val="00522EA6"/>
    <w:rsid w:val="005264E3"/>
    <w:rsid w:val="00526502"/>
    <w:rsid w:val="00534FF5"/>
    <w:rsid w:val="00536A82"/>
    <w:rsid w:val="005446E7"/>
    <w:rsid w:val="00544E36"/>
    <w:rsid w:val="00546F91"/>
    <w:rsid w:val="005508CE"/>
    <w:rsid w:val="00554720"/>
    <w:rsid w:val="00554B01"/>
    <w:rsid w:val="0056210D"/>
    <w:rsid w:val="00563400"/>
    <w:rsid w:val="005647F5"/>
    <w:rsid w:val="00567847"/>
    <w:rsid w:val="005718B6"/>
    <w:rsid w:val="00575D4C"/>
    <w:rsid w:val="00591122"/>
    <w:rsid w:val="005A58A8"/>
    <w:rsid w:val="005B3BFD"/>
    <w:rsid w:val="005B40FE"/>
    <w:rsid w:val="005B5896"/>
    <w:rsid w:val="005B6079"/>
    <w:rsid w:val="005C3A75"/>
    <w:rsid w:val="005C71B9"/>
    <w:rsid w:val="005D2FC6"/>
    <w:rsid w:val="005E2E68"/>
    <w:rsid w:val="005E46CE"/>
    <w:rsid w:val="005E56CD"/>
    <w:rsid w:val="005E5776"/>
    <w:rsid w:val="005E6F0E"/>
    <w:rsid w:val="005F41EC"/>
    <w:rsid w:val="005F53DF"/>
    <w:rsid w:val="005F6A87"/>
    <w:rsid w:val="00601470"/>
    <w:rsid w:val="006049F6"/>
    <w:rsid w:val="00604D74"/>
    <w:rsid w:val="00616BCB"/>
    <w:rsid w:val="0061757C"/>
    <w:rsid w:val="00644B1F"/>
    <w:rsid w:val="0065428A"/>
    <w:rsid w:val="00661110"/>
    <w:rsid w:val="0067155D"/>
    <w:rsid w:val="00673F4F"/>
    <w:rsid w:val="00675337"/>
    <w:rsid w:val="00680B83"/>
    <w:rsid w:val="006838BF"/>
    <w:rsid w:val="00683EC7"/>
    <w:rsid w:val="0068506E"/>
    <w:rsid w:val="0068731B"/>
    <w:rsid w:val="006A2D82"/>
    <w:rsid w:val="006A6B81"/>
    <w:rsid w:val="006B1396"/>
    <w:rsid w:val="006C01BB"/>
    <w:rsid w:val="006C32CF"/>
    <w:rsid w:val="006C482A"/>
    <w:rsid w:val="006C576A"/>
    <w:rsid w:val="006D5185"/>
    <w:rsid w:val="006D7EAF"/>
    <w:rsid w:val="006E1B65"/>
    <w:rsid w:val="007033FF"/>
    <w:rsid w:val="00703491"/>
    <w:rsid w:val="007049B7"/>
    <w:rsid w:val="007104D6"/>
    <w:rsid w:val="00712579"/>
    <w:rsid w:val="00712D4D"/>
    <w:rsid w:val="00713312"/>
    <w:rsid w:val="00715305"/>
    <w:rsid w:val="007317B1"/>
    <w:rsid w:val="0073504B"/>
    <w:rsid w:val="0073674E"/>
    <w:rsid w:val="00737E01"/>
    <w:rsid w:val="0074785C"/>
    <w:rsid w:val="00750408"/>
    <w:rsid w:val="00750ECE"/>
    <w:rsid w:val="007513A9"/>
    <w:rsid w:val="00757559"/>
    <w:rsid w:val="00762F44"/>
    <w:rsid w:val="0076590F"/>
    <w:rsid w:val="00772DED"/>
    <w:rsid w:val="00781DCD"/>
    <w:rsid w:val="00794067"/>
    <w:rsid w:val="00794FD7"/>
    <w:rsid w:val="007A66BB"/>
    <w:rsid w:val="007C7130"/>
    <w:rsid w:val="007E2176"/>
    <w:rsid w:val="007E31E2"/>
    <w:rsid w:val="007F00C0"/>
    <w:rsid w:val="007F0159"/>
    <w:rsid w:val="00803D93"/>
    <w:rsid w:val="008047BC"/>
    <w:rsid w:val="00804D59"/>
    <w:rsid w:val="00814C84"/>
    <w:rsid w:val="00823C8D"/>
    <w:rsid w:val="0082721F"/>
    <w:rsid w:val="0083151F"/>
    <w:rsid w:val="00837548"/>
    <w:rsid w:val="00842780"/>
    <w:rsid w:val="0084324F"/>
    <w:rsid w:val="00850C9C"/>
    <w:rsid w:val="00851C76"/>
    <w:rsid w:val="00854866"/>
    <w:rsid w:val="00857469"/>
    <w:rsid w:val="00860586"/>
    <w:rsid w:val="00862D5E"/>
    <w:rsid w:val="00864348"/>
    <w:rsid w:val="0087014C"/>
    <w:rsid w:val="0087323D"/>
    <w:rsid w:val="008739C9"/>
    <w:rsid w:val="0087637B"/>
    <w:rsid w:val="008812AE"/>
    <w:rsid w:val="008846F4"/>
    <w:rsid w:val="00892A48"/>
    <w:rsid w:val="00894222"/>
    <w:rsid w:val="00894547"/>
    <w:rsid w:val="008970A4"/>
    <w:rsid w:val="008A2F45"/>
    <w:rsid w:val="008A5011"/>
    <w:rsid w:val="008A6AB8"/>
    <w:rsid w:val="008B23C9"/>
    <w:rsid w:val="008C03A5"/>
    <w:rsid w:val="008C4362"/>
    <w:rsid w:val="008C7DD2"/>
    <w:rsid w:val="008C7ECC"/>
    <w:rsid w:val="008D1685"/>
    <w:rsid w:val="008D2B4E"/>
    <w:rsid w:val="008D471F"/>
    <w:rsid w:val="008D58F0"/>
    <w:rsid w:val="008D674D"/>
    <w:rsid w:val="008F050A"/>
    <w:rsid w:val="008F5442"/>
    <w:rsid w:val="008F7B86"/>
    <w:rsid w:val="00905875"/>
    <w:rsid w:val="009127DE"/>
    <w:rsid w:val="0091674B"/>
    <w:rsid w:val="00922DE5"/>
    <w:rsid w:val="00924AA0"/>
    <w:rsid w:val="00925FBA"/>
    <w:rsid w:val="00926179"/>
    <w:rsid w:val="00926E04"/>
    <w:rsid w:val="0094031D"/>
    <w:rsid w:val="009412D7"/>
    <w:rsid w:val="009452A3"/>
    <w:rsid w:val="009517E0"/>
    <w:rsid w:val="0095586C"/>
    <w:rsid w:val="0096139D"/>
    <w:rsid w:val="00964071"/>
    <w:rsid w:val="00975664"/>
    <w:rsid w:val="009836E2"/>
    <w:rsid w:val="00986D51"/>
    <w:rsid w:val="00990F18"/>
    <w:rsid w:val="00992144"/>
    <w:rsid w:val="00996C4C"/>
    <w:rsid w:val="00997782"/>
    <w:rsid w:val="009A0CDA"/>
    <w:rsid w:val="009A1075"/>
    <w:rsid w:val="009A5677"/>
    <w:rsid w:val="009A6A2A"/>
    <w:rsid w:val="009A7382"/>
    <w:rsid w:val="009B6BF5"/>
    <w:rsid w:val="009C0124"/>
    <w:rsid w:val="009D1632"/>
    <w:rsid w:val="009D19A2"/>
    <w:rsid w:val="009D1D23"/>
    <w:rsid w:val="009D27D7"/>
    <w:rsid w:val="009D2A1A"/>
    <w:rsid w:val="009D5B66"/>
    <w:rsid w:val="009E0839"/>
    <w:rsid w:val="009E271E"/>
    <w:rsid w:val="009E702A"/>
    <w:rsid w:val="009F438B"/>
    <w:rsid w:val="009F5B53"/>
    <w:rsid w:val="00A048DB"/>
    <w:rsid w:val="00A04BFA"/>
    <w:rsid w:val="00A070FC"/>
    <w:rsid w:val="00A12FEE"/>
    <w:rsid w:val="00A17830"/>
    <w:rsid w:val="00A22013"/>
    <w:rsid w:val="00A32B76"/>
    <w:rsid w:val="00A33000"/>
    <w:rsid w:val="00A33C0D"/>
    <w:rsid w:val="00A53E19"/>
    <w:rsid w:val="00A54E2B"/>
    <w:rsid w:val="00A57F49"/>
    <w:rsid w:val="00A6066F"/>
    <w:rsid w:val="00A67C08"/>
    <w:rsid w:val="00A71CE8"/>
    <w:rsid w:val="00A722CC"/>
    <w:rsid w:val="00A755A4"/>
    <w:rsid w:val="00A859EE"/>
    <w:rsid w:val="00AA1E03"/>
    <w:rsid w:val="00AA67E0"/>
    <w:rsid w:val="00AB486B"/>
    <w:rsid w:val="00AC2584"/>
    <w:rsid w:val="00AC6009"/>
    <w:rsid w:val="00AD202F"/>
    <w:rsid w:val="00AD343A"/>
    <w:rsid w:val="00AD62FD"/>
    <w:rsid w:val="00AD6515"/>
    <w:rsid w:val="00AD7FFC"/>
    <w:rsid w:val="00AE2C12"/>
    <w:rsid w:val="00AE558F"/>
    <w:rsid w:val="00AE6A7C"/>
    <w:rsid w:val="00AE7822"/>
    <w:rsid w:val="00AF2AC6"/>
    <w:rsid w:val="00B00853"/>
    <w:rsid w:val="00B03FF2"/>
    <w:rsid w:val="00B04444"/>
    <w:rsid w:val="00B052F3"/>
    <w:rsid w:val="00B16089"/>
    <w:rsid w:val="00B21ED9"/>
    <w:rsid w:val="00B22C32"/>
    <w:rsid w:val="00B248B3"/>
    <w:rsid w:val="00B24D26"/>
    <w:rsid w:val="00B26309"/>
    <w:rsid w:val="00B2671C"/>
    <w:rsid w:val="00B275BC"/>
    <w:rsid w:val="00B37FA1"/>
    <w:rsid w:val="00B4309A"/>
    <w:rsid w:val="00B43633"/>
    <w:rsid w:val="00B45C28"/>
    <w:rsid w:val="00B471C9"/>
    <w:rsid w:val="00B609C0"/>
    <w:rsid w:val="00B6180F"/>
    <w:rsid w:val="00B65AFE"/>
    <w:rsid w:val="00B70B1B"/>
    <w:rsid w:val="00B7191D"/>
    <w:rsid w:val="00B815A3"/>
    <w:rsid w:val="00B81F2A"/>
    <w:rsid w:val="00B82BBF"/>
    <w:rsid w:val="00B85459"/>
    <w:rsid w:val="00B872F5"/>
    <w:rsid w:val="00B97F9E"/>
    <w:rsid w:val="00BA0D01"/>
    <w:rsid w:val="00BA1481"/>
    <w:rsid w:val="00BA1D3B"/>
    <w:rsid w:val="00BA45BD"/>
    <w:rsid w:val="00BA575E"/>
    <w:rsid w:val="00BA5AB3"/>
    <w:rsid w:val="00BB0146"/>
    <w:rsid w:val="00BB1876"/>
    <w:rsid w:val="00BB4104"/>
    <w:rsid w:val="00BB60E9"/>
    <w:rsid w:val="00BC0926"/>
    <w:rsid w:val="00BC3011"/>
    <w:rsid w:val="00BC6C33"/>
    <w:rsid w:val="00BC7A73"/>
    <w:rsid w:val="00BD1B9B"/>
    <w:rsid w:val="00BD29D7"/>
    <w:rsid w:val="00BE0A7E"/>
    <w:rsid w:val="00BE27D9"/>
    <w:rsid w:val="00BE5404"/>
    <w:rsid w:val="00BE77ED"/>
    <w:rsid w:val="00BF4841"/>
    <w:rsid w:val="00C00701"/>
    <w:rsid w:val="00C06D3C"/>
    <w:rsid w:val="00C11EE8"/>
    <w:rsid w:val="00C13C06"/>
    <w:rsid w:val="00C143A9"/>
    <w:rsid w:val="00C1494E"/>
    <w:rsid w:val="00C23E38"/>
    <w:rsid w:val="00C23F49"/>
    <w:rsid w:val="00C3157C"/>
    <w:rsid w:val="00C443C9"/>
    <w:rsid w:val="00C4494B"/>
    <w:rsid w:val="00C53764"/>
    <w:rsid w:val="00C60B6D"/>
    <w:rsid w:val="00C6137D"/>
    <w:rsid w:val="00C6217E"/>
    <w:rsid w:val="00C668DF"/>
    <w:rsid w:val="00C70BF7"/>
    <w:rsid w:val="00C75850"/>
    <w:rsid w:val="00C766FA"/>
    <w:rsid w:val="00C76ED9"/>
    <w:rsid w:val="00C82043"/>
    <w:rsid w:val="00C84F07"/>
    <w:rsid w:val="00C86EE1"/>
    <w:rsid w:val="00C93CA0"/>
    <w:rsid w:val="00C9742C"/>
    <w:rsid w:val="00CA173E"/>
    <w:rsid w:val="00CA4DEF"/>
    <w:rsid w:val="00CA6002"/>
    <w:rsid w:val="00CC1E2F"/>
    <w:rsid w:val="00CC508F"/>
    <w:rsid w:val="00CC5D27"/>
    <w:rsid w:val="00CD06BE"/>
    <w:rsid w:val="00CD7705"/>
    <w:rsid w:val="00CE0A76"/>
    <w:rsid w:val="00CE225E"/>
    <w:rsid w:val="00CE3D6B"/>
    <w:rsid w:val="00CE593D"/>
    <w:rsid w:val="00CE680D"/>
    <w:rsid w:val="00CF2113"/>
    <w:rsid w:val="00CF2CD8"/>
    <w:rsid w:val="00CF4C76"/>
    <w:rsid w:val="00CF4E7A"/>
    <w:rsid w:val="00D0218B"/>
    <w:rsid w:val="00D03B71"/>
    <w:rsid w:val="00D20BE7"/>
    <w:rsid w:val="00D22915"/>
    <w:rsid w:val="00D23060"/>
    <w:rsid w:val="00D24F4F"/>
    <w:rsid w:val="00D2788D"/>
    <w:rsid w:val="00D32B36"/>
    <w:rsid w:val="00D33948"/>
    <w:rsid w:val="00D35325"/>
    <w:rsid w:val="00D41D12"/>
    <w:rsid w:val="00D553E7"/>
    <w:rsid w:val="00D6575A"/>
    <w:rsid w:val="00D80C5E"/>
    <w:rsid w:val="00D81239"/>
    <w:rsid w:val="00D935B6"/>
    <w:rsid w:val="00D966B7"/>
    <w:rsid w:val="00DA00F9"/>
    <w:rsid w:val="00DA4037"/>
    <w:rsid w:val="00DA76D7"/>
    <w:rsid w:val="00DB63C9"/>
    <w:rsid w:val="00DC2D95"/>
    <w:rsid w:val="00DC3727"/>
    <w:rsid w:val="00DD6DBB"/>
    <w:rsid w:val="00DE0A42"/>
    <w:rsid w:val="00DE27F0"/>
    <w:rsid w:val="00DE7A68"/>
    <w:rsid w:val="00DF4B8C"/>
    <w:rsid w:val="00DF7DB8"/>
    <w:rsid w:val="00E02597"/>
    <w:rsid w:val="00E02DD5"/>
    <w:rsid w:val="00E20D48"/>
    <w:rsid w:val="00E214A5"/>
    <w:rsid w:val="00E24B6E"/>
    <w:rsid w:val="00E27BA2"/>
    <w:rsid w:val="00E32714"/>
    <w:rsid w:val="00E45231"/>
    <w:rsid w:val="00E54D38"/>
    <w:rsid w:val="00E55DB1"/>
    <w:rsid w:val="00E56ED9"/>
    <w:rsid w:val="00E6154A"/>
    <w:rsid w:val="00E7344C"/>
    <w:rsid w:val="00E75A51"/>
    <w:rsid w:val="00E834D1"/>
    <w:rsid w:val="00E83D22"/>
    <w:rsid w:val="00E8531C"/>
    <w:rsid w:val="00E8758E"/>
    <w:rsid w:val="00E87B7C"/>
    <w:rsid w:val="00E87EA0"/>
    <w:rsid w:val="00E96E9D"/>
    <w:rsid w:val="00E9773F"/>
    <w:rsid w:val="00EA112F"/>
    <w:rsid w:val="00EB33E9"/>
    <w:rsid w:val="00EB3747"/>
    <w:rsid w:val="00EB43F5"/>
    <w:rsid w:val="00EB6334"/>
    <w:rsid w:val="00EC3875"/>
    <w:rsid w:val="00EC6840"/>
    <w:rsid w:val="00ED065B"/>
    <w:rsid w:val="00ED10E4"/>
    <w:rsid w:val="00ED4A7F"/>
    <w:rsid w:val="00ED782B"/>
    <w:rsid w:val="00EE31C9"/>
    <w:rsid w:val="00EE4E0C"/>
    <w:rsid w:val="00EE7C55"/>
    <w:rsid w:val="00EE7CEB"/>
    <w:rsid w:val="00EF184C"/>
    <w:rsid w:val="00F029EB"/>
    <w:rsid w:val="00F0522B"/>
    <w:rsid w:val="00F053CB"/>
    <w:rsid w:val="00F102CE"/>
    <w:rsid w:val="00F11EA0"/>
    <w:rsid w:val="00F135CD"/>
    <w:rsid w:val="00F2226D"/>
    <w:rsid w:val="00F2524A"/>
    <w:rsid w:val="00F26601"/>
    <w:rsid w:val="00F26C72"/>
    <w:rsid w:val="00F3163A"/>
    <w:rsid w:val="00F31FD6"/>
    <w:rsid w:val="00F34805"/>
    <w:rsid w:val="00F34AC2"/>
    <w:rsid w:val="00F41405"/>
    <w:rsid w:val="00F4536F"/>
    <w:rsid w:val="00F5264C"/>
    <w:rsid w:val="00F54365"/>
    <w:rsid w:val="00F60CD5"/>
    <w:rsid w:val="00F61817"/>
    <w:rsid w:val="00F61D39"/>
    <w:rsid w:val="00F62FF1"/>
    <w:rsid w:val="00F71C6D"/>
    <w:rsid w:val="00F74235"/>
    <w:rsid w:val="00F75E9B"/>
    <w:rsid w:val="00F91DCE"/>
    <w:rsid w:val="00F93437"/>
    <w:rsid w:val="00F94481"/>
    <w:rsid w:val="00F945B3"/>
    <w:rsid w:val="00FA0E00"/>
    <w:rsid w:val="00FA0EA0"/>
    <w:rsid w:val="00FA5F3C"/>
    <w:rsid w:val="00FA62A1"/>
    <w:rsid w:val="00FA797E"/>
    <w:rsid w:val="00FC0041"/>
    <w:rsid w:val="00FC0A96"/>
    <w:rsid w:val="00FC52BF"/>
    <w:rsid w:val="00FC7AE6"/>
    <w:rsid w:val="00FD4453"/>
    <w:rsid w:val="00FD57B2"/>
    <w:rsid w:val="00FE21D8"/>
    <w:rsid w:val="00FE2844"/>
    <w:rsid w:val="00FF1083"/>
    <w:rsid w:val="00FF2FB9"/>
    <w:rsid w:val="00FF397E"/>
    <w:rsid w:val="00FF3B03"/>
    <w:rsid w:val="00FF7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B26E6"/>
  <w15:docId w15:val="{8323F725-0CC1-4160-A6D7-8907519C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5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317E5E"/>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B76"/>
    <w:pPr>
      <w:tabs>
        <w:tab w:val="center" w:pos="4677"/>
        <w:tab w:val="right" w:pos="9355"/>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32B76"/>
  </w:style>
  <w:style w:type="paragraph" w:styleId="Footer">
    <w:name w:val="footer"/>
    <w:basedOn w:val="Normal"/>
    <w:link w:val="FooterChar"/>
    <w:uiPriority w:val="99"/>
    <w:unhideWhenUsed/>
    <w:rsid w:val="00A32B76"/>
    <w:pPr>
      <w:tabs>
        <w:tab w:val="center" w:pos="4677"/>
        <w:tab w:val="right" w:pos="9355"/>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32B76"/>
  </w:style>
  <w:style w:type="paragraph" w:styleId="BalloonText">
    <w:name w:val="Balloon Text"/>
    <w:basedOn w:val="Normal"/>
    <w:link w:val="BalloonTextChar"/>
    <w:uiPriority w:val="99"/>
    <w:semiHidden/>
    <w:unhideWhenUsed/>
    <w:rsid w:val="00A32B7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32B76"/>
    <w:rPr>
      <w:rFonts w:ascii="Tahoma" w:hAnsi="Tahoma" w:cs="Tahoma"/>
      <w:sz w:val="16"/>
      <w:szCs w:val="16"/>
    </w:rPr>
  </w:style>
  <w:style w:type="table" w:styleId="TableGrid">
    <w:name w:val="Table Grid"/>
    <w:basedOn w:val="TableNormal"/>
    <w:uiPriority w:val="59"/>
    <w:rsid w:val="00A32B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317E5E"/>
    <w:rPr>
      <w:rFonts w:ascii="Times New Roman" w:eastAsia="Times New Roman" w:hAnsi="Times New Roman" w:cs="Times New Roman"/>
      <w:sz w:val="28"/>
      <w:szCs w:val="24"/>
      <w:lang w:eastAsia="ru-RU"/>
    </w:rPr>
  </w:style>
  <w:style w:type="paragraph" w:styleId="BodyText">
    <w:name w:val="Body Text"/>
    <w:basedOn w:val="Normal"/>
    <w:link w:val="BodyTextChar"/>
    <w:rsid w:val="00772DED"/>
    <w:rPr>
      <w:sz w:val="28"/>
    </w:rPr>
  </w:style>
  <w:style w:type="character" w:customStyle="1" w:styleId="BodyTextChar">
    <w:name w:val="Body Text Char"/>
    <w:basedOn w:val="DefaultParagraphFont"/>
    <w:link w:val="BodyText"/>
    <w:rsid w:val="00772DED"/>
    <w:rPr>
      <w:rFonts w:ascii="Times New Roman" w:eastAsia="Times New Roman" w:hAnsi="Times New Roman" w:cs="Times New Roman"/>
      <w:sz w:val="28"/>
      <w:szCs w:val="24"/>
      <w:lang w:eastAsia="ru-RU"/>
    </w:rPr>
  </w:style>
  <w:style w:type="paragraph" w:styleId="ListParagraph">
    <w:name w:val="List Paragraph"/>
    <w:basedOn w:val="Normal"/>
    <w:qFormat/>
    <w:rsid w:val="003F0155"/>
    <w:pPr>
      <w:ind w:left="708"/>
    </w:pPr>
  </w:style>
  <w:style w:type="character" w:styleId="Hyperlink">
    <w:name w:val="Hyperlink"/>
    <w:basedOn w:val="DefaultParagraphFont"/>
    <w:uiPriority w:val="99"/>
    <w:unhideWhenUsed/>
    <w:rsid w:val="009E0839"/>
    <w:rPr>
      <w:color w:val="0000FF" w:themeColor="hyperlink"/>
      <w:u w:val="single"/>
    </w:rPr>
  </w:style>
  <w:style w:type="paragraph" w:styleId="NormalWeb">
    <w:name w:val="Normal (Web)"/>
    <w:basedOn w:val="Normal"/>
    <w:uiPriority w:val="99"/>
    <w:semiHidden/>
    <w:unhideWhenUsed/>
    <w:rsid w:val="00F31FD6"/>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52929">
      <w:bodyDiv w:val="1"/>
      <w:marLeft w:val="0"/>
      <w:marRight w:val="0"/>
      <w:marTop w:val="0"/>
      <w:marBottom w:val="0"/>
      <w:divBdr>
        <w:top w:val="none" w:sz="0" w:space="0" w:color="auto"/>
        <w:left w:val="none" w:sz="0" w:space="0" w:color="auto"/>
        <w:bottom w:val="none" w:sz="0" w:space="0" w:color="auto"/>
        <w:right w:val="none" w:sz="0" w:space="0" w:color="auto"/>
      </w:divBdr>
    </w:div>
    <w:div w:id="495417477">
      <w:bodyDiv w:val="1"/>
      <w:marLeft w:val="0"/>
      <w:marRight w:val="0"/>
      <w:marTop w:val="0"/>
      <w:marBottom w:val="0"/>
      <w:divBdr>
        <w:top w:val="none" w:sz="0" w:space="0" w:color="auto"/>
        <w:left w:val="none" w:sz="0" w:space="0" w:color="auto"/>
        <w:bottom w:val="none" w:sz="0" w:space="0" w:color="auto"/>
        <w:right w:val="none" w:sz="0" w:space="0" w:color="auto"/>
      </w:divBdr>
    </w:div>
    <w:div w:id="509805139">
      <w:bodyDiv w:val="1"/>
      <w:marLeft w:val="0"/>
      <w:marRight w:val="0"/>
      <w:marTop w:val="0"/>
      <w:marBottom w:val="0"/>
      <w:divBdr>
        <w:top w:val="none" w:sz="0" w:space="0" w:color="auto"/>
        <w:left w:val="none" w:sz="0" w:space="0" w:color="auto"/>
        <w:bottom w:val="none" w:sz="0" w:space="0" w:color="auto"/>
        <w:right w:val="none" w:sz="0" w:space="0" w:color="auto"/>
      </w:divBdr>
      <w:divsChild>
        <w:div w:id="1989088897">
          <w:marLeft w:val="446"/>
          <w:marRight w:val="0"/>
          <w:marTop w:val="0"/>
          <w:marBottom w:val="0"/>
          <w:divBdr>
            <w:top w:val="none" w:sz="0" w:space="0" w:color="auto"/>
            <w:left w:val="none" w:sz="0" w:space="0" w:color="auto"/>
            <w:bottom w:val="none" w:sz="0" w:space="0" w:color="auto"/>
            <w:right w:val="none" w:sz="0" w:space="0" w:color="auto"/>
          </w:divBdr>
        </w:div>
        <w:div w:id="1607540187">
          <w:marLeft w:val="446"/>
          <w:marRight w:val="0"/>
          <w:marTop w:val="0"/>
          <w:marBottom w:val="0"/>
          <w:divBdr>
            <w:top w:val="none" w:sz="0" w:space="0" w:color="auto"/>
            <w:left w:val="none" w:sz="0" w:space="0" w:color="auto"/>
            <w:bottom w:val="none" w:sz="0" w:space="0" w:color="auto"/>
            <w:right w:val="none" w:sz="0" w:space="0" w:color="auto"/>
          </w:divBdr>
        </w:div>
        <w:div w:id="1060056245">
          <w:marLeft w:val="446"/>
          <w:marRight w:val="0"/>
          <w:marTop w:val="0"/>
          <w:marBottom w:val="0"/>
          <w:divBdr>
            <w:top w:val="none" w:sz="0" w:space="0" w:color="auto"/>
            <w:left w:val="none" w:sz="0" w:space="0" w:color="auto"/>
            <w:bottom w:val="none" w:sz="0" w:space="0" w:color="auto"/>
            <w:right w:val="none" w:sz="0" w:space="0" w:color="auto"/>
          </w:divBdr>
        </w:div>
        <w:div w:id="1749619502">
          <w:marLeft w:val="446"/>
          <w:marRight w:val="0"/>
          <w:marTop w:val="0"/>
          <w:marBottom w:val="0"/>
          <w:divBdr>
            <w:top w:val="none" w:sz="0" w:space="0" w:color="auto"/>
            <w:left w:val="none" w:sz="0" w:space="0" w:color="auto"/>
            <w:bottom w:val="none" w:sz="0" w:space="0" w:color="auto"/>
            <w:right w:val="none" w:sz="0" w:space="0" w:color="auto"/>
          </w:divBdr>
        </w:div>
        <w:div w:id="332689894">
          <w:marLeft w:val="446"/>
          <w:marRight w:val="0"/>
          <w:marTop w:val="0"/>
          <w:marBottom w:val="0"/>
          <w:divBdr>
            <w:top w:val="none" w:sz="0" w:space="0" w:color="auto"/>
            <w:left w:val="none" w:sz="0" w:space="0" w:color="auto"/>
            <w:bottom w:val="none" w:sz="0" w:space="0" w:color="auto"/>
            <w:right w:val="none" w:sz="0" w:space="0" w:color="auto"/>
          </w:divBdr>
        </w:div>
      </w:divsChild>
    </w:div>
    <w:div w:id="830023710">
      <w:bodyDiv w:val="1"/>
      <w:marLeft w:val="0"/>
      <w:marRight w:val="0"/>
      <w:marTop w:val="0"/>
      <w:marBottom w:val="0"/>
      <w:divBdr>
        <w:top w:val="none" w:sz="0" w:space="0" w:color="auto"/>
        <w:left w:val="none" w:sz="0" w:space="0" w:color="auto"/>
        <w:bottom w:val="none" w:sz="0" w:space="0" w:color="auto"/>
        <w:right w:val="none" w:sz="0" w:space="0" w:color="auto"/>
      </w:divBdr>
    </w:div>
    <w:div w:id="885219542">
      <w:bodyDiv w:val="1"/>
      <w:marLeft w:val="0"/>
      <w:marRight w:val="0"/>
      <w:marTop w:val="0"/>
      <w:marBottom w:val="0"/>
      <w:divBdr>
        <w:top w:val="none" w:sz="0" w:space="0" w:color="auto"/>
        <w:left w:val="none" w:sz="0" w:space="0" w:color="auto"/>
        <w:bottom w:val="none" w:sz="0" w:space="0" w:color="auto"/>
        <w:right w:val="none" w:sz="0" w:space="0" w:color="auto"/>
      </w:divBdr>
    </w:div>
    <w:div w:id="893273847">
      <w:bodyDiv w:val="1"/>
      <w:marLeft w:val="0"/>
      <w:marRight w:val="0"/>
      <w:marTop w:val="0"/>
      <w:marBottom w:val="0"/>
      <w:divBdr>
        <w:top w:val="none" w:sz="0" w:space="0" w:color="auto"/>
        <w:left w:val="none" w:sz="0" w:space="0" w:color="auto"/>
        <w:bottom w:val="none" w:sz="0" w:space="0" w:color="auto"/>
        <w:right w:val="none" w:sz="0" w:space="0" w:color="auto"/>
      </w:divBdr>
    </w:div>
    <w:div w:id="968242193">
      <w:bodyDiv w:val="1"/>
      <w:marLeft w:val="0"/>
      <w:marRight w:val="0"/>
      <w:marTop w:val="0"/>
      <w:marBottom w:val="0"/>
      <w:divBdr>
        <w:top w:val="none" w:sz="0" w:space="0" w:color="auto"/>
        <w:left w:val="none" w:sz="0" w:space="0" w:color="auto"/>
        <w:bottom w:val="none" w:sz="0" w:space="0" w:color="auto"/>
        <w:right w:val="none" w:sz="0" w:space="0" w:color="auto"/>
      </w:divBdr>
    </w:div>
    <w:div w:id="1025789925">
      <w:bodyDiv w:val="1"/>
      <w:marLeft w:val="0"/>
      <w:marRight w:val="0"/>
      <w:marTop w:val="0"/>
      <w:marBottom w:val="0"/>
      <w:divBdr>
        <w:top w:val="none" w:sz="0" w:space="0" w:color="auto"/>
        <w:left w:val="none" w:sz="0" w:space="0" w:color="auto"/>
        <w:bottom w:val="none" w:sz="0" w:space="0" w:color="auto"/>
        <w:right w:val="none" w:sz="0" w:space="0" w:color="auto"/>
      </w:divBdr>
    </w:div>
    <w:div w:id="1258632111">
      <w:bodyDiv w:val="1"/>
      <w:marLeft w:val="0"/>
      <w:marRight w:val="0"/>
      <w:marTop w:val="0"/>
      <w:marBottom w:val="0"/>
      <w:divBdr>
        <w:top w:val="none" w:sz="0" w:space="0" w:color="auto"/>
        <w:left w:val="none" w:sz="0" w:space="0" w:color="auto"/>
        <w:bottom w:val="none" w:sz="0" w:space="0" w:color="auto"/>
        <w:right w:val="none" w:sz="0" w:space="0" w:color="auto"/>
      </w:divBdr>
    </w:div>
    <w:div w:id="135399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E1F85-6A22-4069-9DA3-C519C2FE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984</Words>
  <Characters>5611</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PopaD</dc:creator>
  <cp:lastModifiedBy>Maria Tarigradean</cp:lastModifiedBy>
  <cp:revision>59</cp:revision>
  <cp:lastPrinted>2022-07-13T05:44:00Z</cp:lastPrinted>
  <dcterms:created xsi:type="dcterms:W3CDTF">2022-07-12T09:11:00Z</dcterms:created>
  <dcterms:modified xsi:type="dcterms:W3CDTF">2022-08-04T15:57:00Z</dcterms:modified>
</cp:coreProperties>
</file>