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EBD6" w14:textId="77777777" w:rsidR="009A77C4" w:rsidRPr="00784FDF" w:rsidRDefault="009A77C4" w:rsidP="009A77C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784FDF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Annex</w:t>
      </w:r>
      <w:r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784FDF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B-</w:t>
      </w:r>
      <w:r w:rsidRPr="00D73641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4</w:t>
      </w:r>
    </w:p>
    <w:p w14:paraId="0A96372E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</w:pPr>
      <w:r w:rsidRPr="00272730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Capacity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Assessment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Minimum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Documents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</w:p>
    <w:p w14:paraId="3FCF894C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(</w:t>
      </w:r>
      <w:proofErr w:type="gramStart"/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to</w:t>
      </w:r>
      <w:proofErr w:type="gramEnd"/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be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submitted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potential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Responsible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Parties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and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submission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assessed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the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272730">
        <w:rPr>
          <w:rFonts w:eastAsia="Calibri" w:cstheme="minorHAnsi"/>
          <w:b/>
          <w:bCs/>
          <w:sz w:val="24"/>
          <w:szCs w:val="24"/>
          <w:u w:val="single"/>
          <w:lang w:val="en-GB"/>
        </w:rPr>
        <w:t>reviewer)</w:t>
      </w:r>
    </w:p>
    <w:p w14:paraId="17D2FB2F" w14:textId="77777777" w:rsidR="009A77C4" w:rsidRPr="00784FDF" w:rsidRDefault="009A77C4" w:rsidP="009A77C4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13FAF3FF" w14:textId="77777777" w:rsidR="009A77C4" w:rsidRPr="00784FDF" w:rsidRDefault="009A77C4" w:rsidP="009A77C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784FDF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784FDF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784FDF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14:paraId="1D6F40C6" w14:textId="77777777" w:rsidR="009A77C4" w:rsidRPr="00272730" w:rsidRDefault="009A77C4" w:rsidP="009A77C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</w:t>
      </w:r>
      <w:r w:rsidRPr="00784FDF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/Consortium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deliver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set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of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interventions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support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the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women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girls’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survivors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of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GBV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those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at-risk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assets,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272730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</w:t>
      </w:r>
    </w:p>
    <w:p w14:paraId="5014BC2D" w14:textId="77777777" w:rsidR="009A77C4" w:rsidRPr="00784FDF" w:rsidRDefault="009A77C4" w:rsidP="009A77C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4683F8CB" w14:textId="77777777" w:rsidR="009A77C4" w:rsidRPr="004A1020" w:rsidRDefault="009A77C4" w:rsidP="009A77C4">
      <w:pPr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val="en-GB" w:eastAsia="en-GB"/>
        </w:rPr>
      </w:pPr>
      <w:r w:rsidRPr="004A1020">
        <w:rPr>
          <w:rFonts w:eastAsia="Times New Roman" w:cstheme="minorHAnsi"/>
          <w:b/>
          <w:color w:val="000000" w:themeColor="text1"/>
          <w:sz w:val="18"/>
          <w:szCs w:val="18"/>
          <w:lang w:val="en-GB" w:eastAsia="en-GB"/>
        </w:rPr>
        <w:t xml:space="preserve">CFP No. </w:t>
      </w:r>
      <w:r w:rsidRPr="004A1020">
        <w:rPr>
          <w:rFonts w:eastAsia="Calibri"/>
          <w:b/>
          <w:color w:val="000000" w:themeColor="text1"/>
          <w:spacing w:val="-2"/>
          <w:sz w:val="18"/>
          <w:szCs w:val="18"/>
          <w:lang w:val="en-GB"/>
        </w:rPr>
        <w:t>UNW-ECA-MDA-CfP2022-002</w:t>
      </w:r>
    </w:p>
    <w:p w14:paraId="4FEC538B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n-GB"/>
        </w:rPr>
      </w:pPr>
    </w:p>
    <w:p w14:paraId="384DE67F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Governance,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Management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and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9A77C4" w:rsidRPr="00784FDF" w14:paraId="0F8354B7" w14:textId="77777777" w:rsidTr="000C40A7">
        <w:trPr>
          <w:jc w:val="center"/>
        </w:trPr>
        <w:tc>
          <w:tcPr>
            <w:tcW w:w="5305" w:type="dxa"/>
          </w:tcPr>
          <w:p w14:paraId="1F90584D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7F98445B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9A77C4" w:rsidRPr="00784FDF" w14:paraId="4E470AE8" w14:textId="77777777" w:rsidTr="000C40A7">
        <w:trPr>
          <w:jc w:val="center"/>
        </w:trPr>
        <w:tc>
          <w:tcPr>
            <w:tcW w:w="5305" w:type="dxa"/>
          </w:tcPr>
          <w:p w14:paraId="3C55BB7C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Legal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980" w:type="dxa"/>
          </w:tcPr>
          <w:p w14:paraId="40065711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1000BB72" w14:textId="77777777" w:rsidTr="000C40A7">
        <w:trPr>
          <w:jc w:val="center"/>
        </w:trPr>
        <w:tc>
          <w:tcPr>
            <w:tcW w:w="5305" w:type="dxa"/>
          </w:tcPr>
          <w:p w14:paraId="167A370F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Governance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Statues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699EE694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2F5C7607" w14:textId="77777777" w:rsidTr="000C40A7">
        <w:trPr>
          <w:jc w:val="center"/>
        </w:trPr>
        <w:tc>
          <w:tcPr>
            <w:tcW w:w="5305" w:type="dxa"/>
          </w:tcPr>
          <w:p w14:paraId="0723CBAD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Organigram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0349555D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42581AAE" w14:textId="77777777" w:rsidTr="000C40A7">
        <w:trPr>
          <w:trHeight w:val="305"/>
          <w:jc w:val="center"/>
        </w:trPr>
        <w:tc>
          <w:tcPr>
            <w:tcW w:w="5305" w:type="dxa"/>
          </w:tcPr>
          <w:p w14:paraId="0928A897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management</w:t>
            </w:r>
          </w:p>
        </w:tc>
        <w:tc>
          <w:tcPr>
            <w:tcW w:w="1980" w:type="dxa"/>
          </w:tcPr>
          <w:p w14:paraId="77D85C41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19E3759E" w14:textId="77777777" w:rsidTr="000C40A7">
        <w:trPr>
          <w:jc w:val="center"/>
        </w:trPr>
        <w:tc>
          <w:tcPr>
            <w:tcW w:w="5305" w:type="dxa"/>
          </w:tcPr>
          <w:p w14:paraId="490462CC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CVs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Staff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proposed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engagement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980" w:type="dxa"/>
          </w:tcPr>
          <w:p w14:paraId="484F00EE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3804915D" w14:textId="77777777" w:rsidTr="000C40A7">
        <w:trPr>
          <w:jc w:val="center"/>
        </w:trPr>
        <w:tc>
          <w:tcPr>
            <w:tcW w:w="5305" w:type="dxa"/>
          </w:tcPr>
          <w:p w14:paraId="4623E8FE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which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is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consistent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Women’s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one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adoption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</w:p>
        </w:tc>
        <w:tc>
          <w:tcPr>
            <w:tcW w:w="1980" w:type="dxa"/>
          </w:tcPr>
          <w:p w14:paraId="6AAE33C2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32ED65DF" w14:textId="77777777" w:rsidTr="000C40A7">
        <w:trPr>
          <w:jc w:val="center"/>
        </w:trPr>
        <w:tc>
          <w:tcPr>
            <w:tcW w:w="5305" w:type="dxa"/>
          </w:tcPr>
          <w:p w14:paraId="2249683D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Sexual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Exploitation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Abuse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(SEA)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consistent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bulletin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hyperlink r:id="rId4" w:history="1">
              <w:r w:rsidRPr="00272730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ST/SGB/2003/13</w:t>
              </w:r>
            </w:hyperlink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cr/>
            </w:r>
          </w:p>
          <w:p w14:paraId="7530C2A0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Where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adopted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Women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Protocol,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ensure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have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developed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 w:rsidRPr="00272730">
              <w:rPr>
                <w:rFonts w:cstheme="minorHAnsi"/>
                <w:sz w:val="18"/>
                <w:szCs w:val="18"/>
                <w:lang w:val="en-GB"/>
              </w:rPr>
              <w:t>;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6AA7657D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</w:tbl>
    <w:p w14:paraId="5869E058" w14:textId="77777777" w:rsidR="009A77C4" w:rsidRPr="00272730" w:rsidRDefault="009A77C4" w:rsidP="009A77C4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70D082FB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Administration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and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9A77C4" w:rsidRPr="00784FDF" w14:paraId="1AB50884" w14:textId="77777777" w:rsidTr="000C40A7">
        <w:trPr>
          <w:jc w:val="center"/>
        </w:trPr>
        <w:tc>
          <w:tcPr>
            <w:tcW w:w="5305" w:type="dxa"/>
          </w:tcPr>
          <w:p w14:paraId="0A3DD06C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00716ED1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9A77C4" w:rsidRPr="00784FDF" w14:paraId="0CE7AC3F" w14:textId="77777777" w:rsidTr="000C40A7">
        <w:trPr>
          <w:trHeight w:val="242"/>
          <w:jc w:val="center"/>
        </w:trPr>
        <w:tc>
          <w:tcPr>
            <w:tcW w:w="5305" w:type="dxa"/>
          </w:tcPr>
          <w:p w14:paraId="2E147976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Administrative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Financial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62846A1C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5809F86B" w14:textId="77777777" w:rsidTr="000C40A7">
        <w:trPr>
          <w:trHeight w:val="242"/>
          <w:jc w:val="center"/>
        </w:trPr>
        <w:tc>
          <w:tcPr>
            <w:tcW w:w="5305" w:type="dxa"/>
          </w:tcPr>
          <w:p w14:paraId="2EC7B69E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Internal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Control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980" w:type="dxa"/>
          </w:tcPr>
          <w:p w14:paraId="3EB59B0C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60C95650" w14:textId="77777777" w:rsidTr="000C40A7">
        <w:trPr>
          <w:trHeight w:val="305"/>
          <w:jc w:val="center"/>
        </w:trPr>
        <w:tc>
          <w:tcPr>
            <w:tcW w:w="5305" w:type="dxa"/>
          </w:tcPr>
          <w:p w14:paraId="118C11A4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Audited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Statements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14:paraId="458D8237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1000B0DF" w14:textId="77777777" w:rsidTr="000C40A7">
        <w:trPr>
          <w:jc w:val="center"/>
        </w:trPr>
        <w:tc>
          <w:tcPr>
            <w:tcW w:w="5305" w:type="dxa"/>
          </w:tcPr>
          <w:p w14:paraId="27012F34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Banks</w:t>
            </w:r>
          </w:p>
        </w:tc>
        <w:tc>
          <w:tcPr>
            <w:tcW w:w="1980" w:type="dxa"/>
          </w:tcPr>
          <w:p w14:paraId="737CA632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64EDAF05" w14:textId="77777777" w:rsidTr="000C40A7">
        <w:trPr>
          <w:jc w:val="center"/>
        </w:trPr>
        <w:tc>
          <w:tcPr>
            <w:tcW w:w="5305" w:type="dxa"/>
          </w:tcPr>
          <w:p w14:paraId="058E1349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External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Auditors</w:t>
            </w:r>
          </w:p>
        </w:tc>
        <w:tc>
          <w:tcPr>
            <w:tcW w:w="1980" w:type="dxa"/>
          </w:tcPr>
          <w:p w14:paraId="36869ACE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0D603906" w14:textId="77777777" w:rsidR="009A77C4" w:rsidRPr="00272730" w:rsidRDefault="009A77C4" w:rsidP="009A77C4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3F78455D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9A77C4" w:rsidRPr="00784FDF" w14:paraId="2C7B2BBD" w14:textId="77777777" w:rsidTr="000C40A7">
        <w:trPr>
          <w:jc w:val="center"/>
        </w:trPr>
        <w:tc>
          <w:tcPr>
            <w:tcW w:w="5305" w:type="dxa"/>
          </w:tcPr>
          <w:p w14:paraId="0409E4BE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0A990C57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9A77C4" w:rsidRPr="00784FDF" w14:paraId="3DB62380" w14:textId="77777777" w:rsidTr="000C40A7">
        <w:trPr>
          <w:jc w:val="center"/>
        </w:trPr>
        <w:tc>
          <w:tcPr>
            <w:tcW w:w="5305" w:type="dxa"/>
          </w:tcPr>
          <w:p w14:paraId="0C49CC1A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Policy/Manual</w:t>
            </w:r>
          </w:p>
        </w:tc>
        <w:tc>
          <w:tcPr>
            <w:tcW w:w="1980" w:type="dxa"/>
          </w:tcPr>
          <w:p w14:paraId="0627BE24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035171C3" w14:textId="77777777" w:rsidTr="000C40A7">
        <w:trPr>
          <w:jc w:val="center"/>
        </w:trPr>
        <w:tc>
          <w:tcPr>
            <w:tcW w:w="5305" w:type="dxa"/>
          </w:tcPr>
          <w:p w14:paraId="0F7CB6BA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Templates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solicitation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documents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goods/services,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Quotation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(FRQ),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Proposal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(RFP)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etc.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3E7AAD26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6E8F054F" w14:textId="77777777" w:rsidTr="000C40A7">
        <w:trPr>
          <w:jc w:val="center"/>
        </w:trPr>
        <w:tc>
          <w:tcPr>
            <w:tcW w:w="5305" w:type="dxa"/>
          </w:tcPr>
          <w:p w14:paraId="6685E8FB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suppliers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vendors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copy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contract(s)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including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evidence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selection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processes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3A47C64B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7FCB8E46" w14:textId="77777777" w:rsidR="009A77C4" w:rsidRPr="00272730" w:rsidRDefault="009A77C4" w:rsidP="009A77C4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3F1E06E5" w14:textId="77777777" w:rsidR="009A77C4" w:rsidRPr="00272730" w:rsidRDefault="009A77C4" w:rsidP="009A77C4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Client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272730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9A77C4" w:rsidRPr="00784FDF" w14:paraId="15395530" w14:textId="77777777" w:rsidTr="000C40A7">
        <w:trPr>
          <w:jc w:val="center"/>
        </w:trPr>
        <w:tc>
          <w:tcPr>
            <w:tcW w:w="5305" w:type="dxa"/>
          </w:tcPr>
          <w:p w14:paraId="7DFB5595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2E0F1F87" w14:textId="77777777" w:rsidR="009A77C4" w:rsidRPr="00272730" w:rsidRDefault="009A77C4" w:rsidP="000C40A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9A77C4" w:rsidRPr="00784FDF" w14:paraId="1D7F3BB8" w14:textId="77777777" w:rsidTr="000C40A7">
        <w:trPr>
          <w:jc w:val="center"/>
        </w:trPr>
        <w:tc>
          <w:tcPr>
            <w:tcW w:w="5305" w:type="dxa"/>
          </w:tcPr>
          <w:p w14:paraId="5385CF6E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</w:p>
        </w:tc>
        <w:tc>
          <w:tcPr>
            <w:tcW w:w="1980" w:type="dxa"/>
          </w:tcPr>
          <w:p w14:paraId="4F738341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475337C1" w14:textId="77777777" w:rsidTr="000C40A7">
        <w:trPr>
          <w:trHeight w:val="305"/>
          <w:jc w:val="center"/>
        </w:trPr>
        <w:tc>
          <w:tcPr>
            <w:tcW w:w="5305" w:type="dxa"/>
          </w:tcPr>
          <w:p w14:paraId="3522B2EC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Two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980" w:type="dxa"/>
          </w:tcPr>
          <w:p w14:paraId="0F36E09A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9A77C4" w:rsidRPr="00784FDF" w14:paraId="0E99ACEA" w14:textId="77777777" w:rsidTr="000C40A7">
        <w:trPr>
          <w:trHeight w:val="305"/>
          <w:jc w:val="center"/>
        </w:trPr>
        <w:tc>
          <w:tcPr>
            <w:tcW w:w="5305" w:type="dxa"/>
          </w:tcPr>
          <w:p w14:paraId="5E8ECFB6" w14:textId="77777777" w:rsidR="009A77C4" w:rsidRPr="00272730" w:rsidRDefault="009A77C4" w:rsidP="000C40A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Past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reports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within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14:paraId="27C368D6" w14:textId="77777777" w:rsidR="009A77C4" w:rsidRPr="00272730" w:rsidRDefault="009A77C4" w:rsidP="000C40A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72730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388B5850" w14:textId="77777777" w:rsidR="009A77C4" w:rsidRPr="00272730" w:rsidRDefault="009A77C4" w:rsidP="009A77C4">
      <w:pPr>
        <w:rPr>
          <w:rFonts w:cstheme="minorHAnsi"/>
          <w:lang w:val="en-GB"/>
        </w:rPr>
      </w:pPr>
    </w:p>
    <w:p w14:paraId="6C852AC8" w14:textId="77777777" w:rsidR="009B1EF5" w:rsidRDefault="009B1EF5"/>
    <w:sectPr w:rsidR="009B1EF5" w:rsidSect="00272730">
      <w:headerReference w:type="default" r:id="rId5"/>
      <w:footerReference w:type="default" r:id="rId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B8920" w14:textId="77777777" w:rsidR="00795652" w:rsidRDefault="009A7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8661F" w14:textId="77777777" w:rsidR="00795652" w:rsidRDefault="009A77C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3944" w14:paraId="7A415F45" w14:textId="77777777" w:rsidTr="76633944">
      <w:tc>
        <w:tcPr>
          <w:tcW w:w="3120" w:type="dxa"/>
        </w:tcPr>
        <w:p w14:paraId="54C7BD98" w14:textId="77777777" w:rsidR="76633944" w:rsidRDefault="009A77C4" w:rsidP="76633944">
          <w:pPr>
            <w:pStyle w:val="Header"/>
            <w:ind w:left="-115"/>
          </w:pPr>
        </w:p>
      </w:tc>
      <w:tc>
        <w:tcPr>
          <w:tcW w:w="3120" w:type="dxa"/>
        </w:tcPr>
        <w:p w14:paraId="0DC14378" w14:textId="77777777" w:rsidR="76633944" w:rsidRDefault="009A77C4" w:rsidP="76633944">
          <w:pPr>
            <w:pStyle w:val="Header"/>
            <w:jc w:val="center"/>
          </w:pPr>
        </w:p>
      </w:tc>
      <w:tc>
        <w:tcPr>
          <w:tcW w:w="3120" w:type="dxa"/>
        </w:tcPr>
        <w:p w14:paraId="4A45FE80" w14:textId="77777777" w:rsidR="76633944" w:rsidRDefault="009A77C4" w:rsidP="76633944">
          <w:pPr>
            <w:pStyle w:val="Header"/>
            <w:ind w:right="-115"/>
            <w:jc w:val="right"/>
          </w:pPr>
        </w:p>
      </w:tc>
    </w:tr>
  </w:tbl>
  <w:p w14:paraId="38F0D40D" w14:textId="77777777" w:rsidR="00962220" w:rsidRDefault="009A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4"/>
    <w:rsid w:val="00632A66"/>
    <w:rsid w:val="006952F0"/>
    <w:rsid w:val="009A77C4"/>
    <w:rsid w:val="009B1EF5"/>
    <w:rsid w:val="00C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ABF7"/>
  <w15:chartTrackingRefBased/>
  <w15:docId w15:val="{65C34859-2535-4807-A365-2276CA4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C4"/>
  </w:style>
  <w:style w:type="table" w:customStyle="1" w:styleId="TableGrid4">
    <w:name w:val="Table Grid4"/>
    <w:basedOn w:val="TableNormal"/>
    <w:next w:val="TableGrid"/>
    <w:uiPriority w:val="39"/>
    <w:rsid w:val="009A77C4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C4"/>
  </w:style>
  <w:style w:type="character" w:styleId="Hyperlink">
    <w:name w:val="Hyperlink"/>
    <w:basedOn w:val="DefaultParagraphFont"/>
    <w:uiPriority w:val="99"/>
    <w:unhideWhenUsed/>
    <w:rsid w:val="009A77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undocs.org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Nicorici-Railean</dc:creator>
  <cp:keywords/>
  <dc:description/>
  <cp:lastModifiedBy>Ionela Nicorici-Railean</cp:lastModifiedBy>
  <cp:revision>1</cp:revision>
  <dcterms:created xsi:type="dcterms:W3CDTF">2022-11-04T13:17:00Z</dcterms:created>
  <dcterms:modified xsi:type="dcterms:W3CDTF">2022-11-04T13:17:00Z</dcterms:modified>
</cp:coreProperties>
</file>