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A8B5C" w14:textId="77777777" w:rsidR="008633B9" w:rsidRDefault="004158EB" w:rsidP="009E2F27">
      <w:pPr>
        <w:pStyle w:val="Heading2"/>
        <w:ind w:left="0" w:firstLine="480"/>
      </w:pPr>
      <w:bookmarkStart w:id="0" w:name="_Toc136110199"/>
      <w:r>
        <w:t>SECTION</w:t>
      </w:r>
      <w:r>
        <w:rPr>
          <w:spacing w:val="-4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BIDDING</w:t>
      </w:r>
      <w:r>
        <w:rPr>
          <w:spacing w:val="-1"/>
        </w:rPr>
        <w:t xml:space="preserve"> </w:t>
      </w:r>
      <w:r>
        <w:t>FORMS</w:t>
      </w:r>
      <w:bookmarkEnd w:id="0"/>
    </w:p>
    <w:p w14:paraId="5C9725DF" w14:textId="77777777" w:rsidR="00277D4E" w:rsidRDefault="00277D4E" w:rsidP="00277D4E">
      <w:pPr>
        <w:spacing w:line="417" w:lineRule="auto"/>
        <w:ind w:left="480" w:right="7270"/>
        <w:rPr>
          <w:b/>
          <w:bCs/>
          <w:sz w:val="20"/>
        </w:rPr>
      </w:pPr>
    </w:p>
    <w:p w14:paraId="57699E32" w14:textId="252020CD" w:rsidR="00277D4E" w:rsidRDefault="004158EB" w:rsidP="00C27F61">
      <w:pPr>
        <w:spacing w:line="417" w:lineRule="auto"/>
        <w:ind w:left="480" w:right="6550"/>
        <w:rPr>
          <w:b/>
          <w:bCs/>
          <w:sz w:val="20"/>
        </w:rPr>
      </w:pPr>
      <w:r w:rsidRPr="00C27F61">
        <w:rPr>
          <w:b/>
          <w:bCs/>
          <w:sz w:val="20"/>
        </w:rPr>
        <w:t xml:space="preserve">Form A: Bid Confirmation </w:t>
      </w:r>
    </w:p>
    <w:p w14:paraId="7F10F527" w14:textId="36DD0084" w:rsidR="008633B9" w:rsidRPr="00641CE4" w:rsidRDefault="004158EB" w:rsidP="00C27F61">
      <w:pPr>
        <w:spacing w:line="417" w:lineRule="auto"/>
        <w:ind w:left="480" w:right="6550"/>
      </w:pPr>
      <w:r w:rsidRPr="00C27F61">
        <w:rPr>
          <w:b/>
          <w:bCs/>
          <w:sz w:val="20"/>
        </w:rPr>
        <w:t>Form B: Checklist</w:t>
      </w:r>
    </w:p>
    <w:p w14:paraId="5CEC5E5D" w14:textId="77777777" w:rsidR="00277D4E" w:rsidRDefault="004158EB" w:rsidP="00C27F61">
      <w:pPr>
        <w:spacing w:line="417" w:lineRule="auto"/>
        <w:ind w:left="480" w:right="6550"/>
        <w:rPr>
          <w:b/>
          <w:bCs/>
          <w:sz w:val="20"/>
        </w:rPr>
      </w:pPr>
      <w:r w:rsidRPr="00277D4E">
        <w:rPr>
          <w:b/>
          <w:bCs/>
          <w:sz w:val="20"/>
        </w:rPr>
        <w:t>Form C: Bid Submission</w:t>
      </w:r>
      <w:r w:rsidRPr="00C27F61">
        <w:rPr>
          <w:b/>
          <w:bCs/>
          <w:sz w:val="20"/>
        </w:rPr>
        <w:t xml:space="preserve"> </w:t>
      </w:r>
    </w:p>
    <w:p w14:paraId="4899C3DE" w14:textId="2862448B" w:rsidR="008633B9" w:rsidRPr="00277D4E" w:rsidRDefault="004158EB" w:rsidP="00C27F61">
      <w:pPr>
        <w:spacing w:line="417" w:lineRule="auto"/>
        <w:ind w:left="480" w:right="6550"/>
        <w:rPr>
          <w:b/>
          <w:bCs/>
          <w:sz w:val="20"/>
        </w:rPr>
      </w:pPr>
      <w:r w:rsidRPr="00277D4E">
        <w:rPr>
          <w:b/>
          <w:bCs/>
          <w:sz w:val="20"/>
        </w:rPr>
        <w:t>Form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D: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Bidder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Information</w:t>
      </w:r>
    </w:p>
    <w:p w14:paraId="5C5C4BDD" w14:textId="718433FD" w:rsidR="00277D4E" w:rsidRDefault="004158EB" w:rsidP="00C27F61">
      <w:pPr>
        <w:spacing w:line="417" w:lineRule="auto"/>
        <w:ind w:left="480" w:right="4840"/>
        <w:rPr>
          <w:b/>
          <w:bCs/>
          <w:sz w:val="20"/>
        </w:rPr>
      </w:pPr>
      <w:r w:rsidRPr="00C27F61">
        <w:rPr>
          <w:b/>
          <w:bCs/>
          <w:sz w:val="20"/>
        </w:rPr>
        <w:t>Form E: Joint Venture / Consortium /</w:t>
      </w:r>
      <w:r w:rsidR="00277D4E">
        <w:rPr>
          <w:b/>
          <w:bCs/>
          <w:sz w:val="20"/>
        </w:rPr>
        <w:t xml:space="preserve"> </w:t>
      </w:r>
      <w:r w:rsidRPr="00C27F61">
        <w:rPr>
          <w:b/>
          <w:bCs/>
          <w:sz w:val="20"/>
        </w:rPr>
        <w:t xml:space="preserve">Association Information </w:t>
      </w:r>
    </w:p>
    <w:p w14:paraId="4DFBE84D" w14:textId="31A32F5A" w:rsidR="008633B9" w:rsidRPr="00641CE4" w:rsidRDefault="004158EB" w:rsidP="00C27F61">
      <w:pPr>
        <w:spacing w:line="417" w:lineRule="auto"/>
        <w:ind w:left="480" w:right="6550"/>
      </w:pPr>
      <w:r w:rsidRPr="00C27F61">
        <w:rPr>
          <w:b/>
          <w:bCs/>
          <w:sz w:val="20"/>
        </w:rPr>
        <w:t>Form F: Eligibility and Qualification</w:t>
      </w:r>
    </w:p>
    <w:p w14:paraId="0896C844" w14:textId="77777777" w:rsidR="00277D4E" w:rsidRDefault="004158EB" w:rsidP="00C27F61">
      <w:pPr>
        <w:spacing w:line="417" w:lineRule="auto"/>
        <w:ind w:left="480" w:right="6550"/>
        <w:rPr>
          <w:b/>
          <w:bCs/>
          <w:sz w:val="20"/>
        </w:rPr>
      </w:pPr>
      <w:r w:rsidRPr="00277D4E">
        <w:rPr>
          <w:b/>
          <w:bCs/>
          <w:sz w:val="20"/>
        </w:rPr>
        <w:t>Form G: Technical Bid</w:t>
      </w:r>
      <w:r w:rsidRPr="00C27F61">
        <w:rPr>
          <w:b/>
          <w:bCs/>
          <w:sz w:val="20"/>
        </w:rPr>
        <w:t xml:space="preserve"> </w:t>
      </w:r>
    </w:p>
    <w:p w14:paraId="5C2502D8" w14:textId="77CB6DAA" w:rsidR="002B069B" w:rsidRPr="00277D4E" w:rsidRDefault="004158EB" w:rsidP="00C27F61">
      <w:pPr>
        <w:spacing w:line="417" w:lineRule="auto"/>
        <w:ind w:left="480" w:right="6550"/>
        <w:rPr>
          <w:b/>
          <w:bCs/>
          <w:sz w:val="20"/>
        </w:rPr>
      </w:pPr>
      <w:r w:rsidRPr="00277D4E">
        <w:rPr>
          <w:b/>
          <w:bCs/>
          <w:sz w:val="20"/>
        </w:rPr>
        <w:t>Form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H: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Price</w:t>
      </w:r>
      <w:r w:rsidRPr="00C27F61">
        <w:rPr>
          <w:b/>
          <w:bCs/>
          <w:sz w:val="20"/>
        </w:rPr>
        <w:t xml:space="preserve"> </w:t>
      </w:r>
      <w:r w:rsidRPr="00277D4E">
        <w:rPr>
          <w:b/>
          <w:bCs/>
          <w:sz w:val="20"/>
        </w:rPr>
        <w:t>Schedule</w:t>
      </w:r>
    </w:p>
    <w:p w14:paraId="5DBFC843" w14:textId="61CC35C3" w:rsidR="0018742F" w:rsidRPr="00C27F61" w:rsidRDefault="002B069B" w:rsidP="00C27F61">
      <w:pPr>
        <w:spacing w:line="417" w:lineRule="auto"/>
        <w:ind w:left="480" w:right="70"/>
        <w:rPr>
          <w:b/>
          <w:bCs/>
          <w:sz w:val="20"/>
        </w:rPr>
        <w:sectPr w:rsidR="0018742F" w:rsidRPr="00C27F61">
          <w:footerReference w:type="default" r:id="rId8"/>
          <w:pgSz w:w="11910" w:h="16840"/>
          <w:pgMar w:top="1380" w:right="260" w:bottom="940" w:left="780" w:header="0" w:footer="663" w:gutter="0"/>
          <w:cols w:space="720"/>
        </w:sectPr>
      </w:pPr>
      <w:r w:rsidRPr="00C27F61">
        <w:rPr>
          <w:b/>
          <w:bCs/>
          <w:sz w:val="20"/>
        </w:rPr>
        <w:t>Form I: Bid Security</w:t>
      </w:r>
      <w:r w:rsidR="00277D4E">
        <w:rPr>
          <w:b/>
          <w:bCs/>
          <w:sz w:val="20"/>
        </w:rPr>
        <w:t xml:space="preserve"> </w:t>
      </w:r>
      <w:r w:rsidR="00277D4E" w:rsidRPr="00B34A99">
        <w:rPr>
          <w:rFonts w:eastAsia="Times New Roman" w:cs="Arial"/>
          <w:b/>
          <w:bCs/>
          <w:i/>
          <w:iCs/>
          <w:color w:val="FF0000"/>
          <w:sz w:val="20"/>
          <w:szCs w:val="20"/>
        </w:rPr>
        <w:t>[scanned copy included in online submission and original submitted not later than 10 (ten) days after the submission deadline at the address indicated in Section 3 above]</w:t>
      </w:r>
    </w:p>
    <w:p w14:paraId="21728B5B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1" w:name="_Toc136110200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3"/>
        </w:rPr>
        <w:t xml:space="preserve"> </w:t>
      </w:r>
      <w:r w:rsidRPr="008300F9">
        <w:rPr>
          <w:rFonts w:ascii="Calibri Light"/>
        </w:rPr>
        <w:t>A: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BID</w:t>
      </w:r>
      <w:r w:rsidRPr="008300F9">
        <w:rPr>
          <w:rFonts w:ascii="Calibri Light"/>
          <w:spacing w:val="-1"/>
        </w:rPr>
        <w:t xml:space="preserve"> </w:t>
      </w:r>
      <w:r w:rsidRPr="008300F9">
        <w:rPr>
          <w:rFonts w:ascii="Calibri Light"/>
        </w:rPr>
        <w:t>CONFIRMATION</w:t>
      </w:r>
      <w:bookmarkEnd w:id="1"/>
    </w:p>
    <w:p w14:paraId="4258F3CE" w14:textId="77777777" w:rsidR="008633B9" w:rsidRDefault="004158EB">
      <w:pPr>
        <w:pStyle w:val="BodyText"/>
        <w:spacing w:before="121" w:line="259" w:lineRule="auto"/>
        <w:ind w:left="480" w:right="913"/>
      </w:pPr>
      <w:r>
        <w:t>Please</w:t>
      </w:r>
      <w:r>
        <w:rPr>
          <w:spacing w:val="2"/>
        </w:rPr>
        <w:t xml:space="preserve"> </w:t>
      </w:r>
      <w:r>
        <w:t>acknowledge</w:t>
      </w:r>
      <w:r>
        <w:rPr>
          <w:spacing w:val="2"/>
        </w:rPr>
        <w:t xml:space="preserve"> </w:t>
      </w:r>
      <w:r>
        <w:t>receipt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ITB</w:t>
      </w:r>
      <w:r>
        <w:rPr>
          <w:spacing w:val="3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completing</w:t>
      </w:r>
      <w:r>
        <w:rPr>
          <w:spacing w:val="2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returning</w:t>
      </w:r>
      <w:r>
        <w:rPr>
          <w:spacing w:val="3"/>
        </w:rPr>
        <w:t xml:space="preserve"> </w:t>
      </w:r>
      <w:r>
        <w:t>it by</w:t>
      </w:r>
      <w:r>
        <w:rPr>
          <w:spacing w:val="1"/>
        </w:rPr>
        <w:t xml:space="preserve"> </w:t>
      </w:r>
      <w:r>
        <w:t>email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address,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the</w:t>
      </w:r>
      <w:r>
        <w:rPr>
          <w:spacing w:val="-4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specified, 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Letter of</w:t>
      </w:r>
      <w:r>
        <w:rPr>
          <w:spacing w:val="1"/>
        </w:rPr>
        <w:t xml:space="preserve"> </w:t>
      </w:r>
      <w:r>
        <w:t>Invitation.</w:t>
      </w:r>
    </w:p>
    <w:p w14:paraId="698E0631" w14:textId="77777777" w:rsidR="008633B9" w:rsidRDefault="008633B9">
      <w:pPr>
        <w:pStyle w:val="BodyText"/>
        <w:spacing w:after="1"/>
        <w:rPr>
          <w:sz w:val="13"/>
        </w:rPr>
      </w:pPr>
    </w:p>
    <w:tbl>
      <w:tblPr>
        <w:tblW w:w="0" w:type="auto"/>
        <w:tblInd w:w="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3421"/>
        <w:gridCol w:w="5101"/>
      </w:tblGrid>
      <w:tr w:rsidR="008633B9" w14:paraId="2CEB7107" w14:textId="77777777">
        <w:trPr>
          <w:trHeight w:val="525"/>
        </w:trPr>
        <w:tc>
          <w:tcPr>
            <w:tcW w:w="850" w:type="dxa"/>
          </w:tcPr>
          <w:p w14:paraId="08907646" w14:textId="77777777" w:rsidR="008633B9" w:rsidRDefault="004158EB">
            <w:pPr>
              <w:pStyle w:val="TableParagraph"/>
              <w:spacing w:line="203" w:lineRule="exact"/>
              <w:ind w:left="50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3421" w:type="dxa"/>
          </w:tcPr>
          <w:p w14:paraId="29160132" w14:textId="77777777" w:rsidR="008633B9" w:rsidRDefault="004158EB">
            <w:pPr>
              <w:pStyle w:val="TableParagraph"/>
              <w:spacing w:line="203" w:lineRule="exact"/>
              <w:ind w:left="200"/>
              <w:rPr>
                <w:sz w:val="20"/>
              </w:rPr>
            </w:pPr>
            <w:r>
              <w:rPr>
                <w:color w:val="808080"/>
                <w:sz w:val="20"/>
              </w:rPr>
              <w:t>Insert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name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of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contact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person</w:t>
            </w:r>
          </w:p>
        </w:tc>
        <w:tc>
          <w:tcPr>
            <w:tcW w:w="5101" w:type="dxa"/>
          </w:tcPr>
          <w:p w14:paraId="4C38A39F" w14:textId="77777777" w:rsidR="008633B9" w:rsidRDefault="004158EB">
            <w:pPr>
              <w:pStyle w:val="TableParagraph"/>
              <w:spacing w:line="203" w:lineRule="exact"/>
              <w:ind w:left="771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Insert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person’s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enter</w:t>
            </w:r>
          </w:p>
          <w:p w14:paraId="33E9D70A" w14:textId="77777777" w:rsidR="008633B9" w:rsidRDefault="004158EB">
            <w:pPr>
              <w:pStyle w:val="TableParagraph"/>
              <w:ind w:left="771"/>
              <w:rPr>
                <w:sz w:val="20"/>
              </w:rPr>
            </w:pPr>
            <w:r>
              <w:rPr>
                <w:sz w:val="20"/>
              </w:rPr>
              <w:t>secure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</w:p>
        </w:tc>
      </w:tr>
      <w:tr w:rsidR="008633B9" w14:paraId="7B246182" w14:textId="77777777">
        <w:trPr>
          <w:trHeight w:val="363"/>
        </w:trPr>
        <w:tc>
          <w:tcPr>
            <w:tcW w:w="850" w:type="dxa"/>
          </w:tcPr>
          <w:p w14:paraId="5F5BDD94" w14:textId="77777777" w:rsidR="008633B9" w:rsidRDefault="004158EB">
            <w:pPr>
              <w:pStyle w:val="TableParagraph"/>
              <w:spacing w:before="40"/>
              <w:ind w:left="50"/>
              <w:rPr>
                <w:sz w:val="20"/>
              </w:rPr>
            </w:pPr>
            <w:r>
              <w:rPr>
                <w:sz w:val="20"/>
              </w:rPr>
              <w:t>From:</w:t>
            </w:r>
          </w:p>
        </w:tc>
        <w:tc>
          <w:tcPr>
            <w:tcW w:w="3421" w:type="dxa"/>
          </w:tcPr>
          <w:p w14:paraId="62504DE8" w14:textId="77777777" w:rsidR="008633B9" w:rsidRDefault="004158EB">
            <w:pPr>
              <w:pStyle w:val="TableParagraph"/>
              <w:spacing w:before="40"/>
              <w:ind w:left="200"/>
              <w:rPr>
                <w:sz w:val="20"/>
              </w:rPr>
            </w:pPr>
            <w:r>
              <w:rPr>
                <w:color w:val="808080"/>
                <w:sz w:val="20"/>
              </w:rPr>
              <w:t>Insert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name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of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bidder</w:t>
            </w:r>
          </w:p>
        </w:tc>
        <w:tc>
          <w:tcPr>
            <w:tcW w:w="5101" w:type="dxa"/>
          </w:tcPr>
          <w:p w14:paraId="3DC9A0A3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:rsidRPr="00595354" w14:paraId="1CC4D1D3" w14:textId="77777777">
        <w:trPr>
          <w:trHeight w:val="282"/>
        </w:trPr>
        <w:tc>
          <w:tcPr>
            <w:tcW w:w="850" w:type="dxa"/>
          </w:tcPr>
          <w:p w14:paraId="3DBD9F54" w14:textId="77777777" w:rsidR="008633B9" w:rsidRDefault="004158EB">
            <w:pPr>
              <w:pStyle w:val="TableParagraph"/>
              <w:spacing w:before="41"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Subject</w:t>
            </w:r>
          </w:p>
        </w:tc>
        <w:tc>
          <w:tcPr>
            <w:tcW w:w="3421" w:type="dxa"/>
          </w:tcPr>
          <w:p w14:paraId="2E9630F5" w14:textId="1158429F" w:rsidR="008633B9" w:rsidRPr="00595354" w:rsidRDefault="004158EB">
            <w:pPr>
              <w:pStyle w:val="TableParagraph"/>
              <w:spacing w:before="41" w:line="220" w:lineRule="exact"/>
              <w:ind w:left="200"/>
              <w:rPr>
                <w:b/>
                <w:sz w:val="20"/>
              </w:rPr>
            </w:pPr>
            <w:r w:rsidRPr="00595354">
              <w:rPr>
                <w:sz w:val="20"/>
              </w:rPr>
              <w:t>ITB</w:t>
            </w:r>
            <w:r w:rsidRPr="00595354">
              <w:rPr>
                <w:spacing w:val="-4"/>
                <w:sz w:val="20"/>
              </w:rPr>
              <w:t xml:space="preserve"> </w:t>
            </w:r>
            <w:r w:rsidRPr="00595354">
              <w:rPr>
                <w:sz w:val="20"/>
              </w:rPr>
              <w:t>reference</w:t>
            </w:r>
            <w:r w:rsidRPr="00595354">
              <w:rPr>
                <w:spacing w:val="-3"/>
                <w:sz w:val="20"/>
              </w:rPr>
              <w:t xml:space="preserve"> </w:t>
            </w:r>
            <w:r w:rsidR="00486935" w:rsidRPr="00595354">
              <w:rPr>
                <w:b/>
                <w:sz w:val="20"/>
              </w:rPr>
              <w:t>ITB23/026</w:t>
            </w:r>
            <w:r w:rsidR="00595354" w:rsidRPr="00595354">
              <w:rPr>
                <w:b/>
                <w:sz w:val="20"/>
              </w:rPr>
              <w:t>92</w:t>
            </w:r>
          </w:p>
        </w:tc>
        <w:tc>
          <w:tcPr>
            <w:tcW w:w="5101" w:type="dxa"/>
          </w:tcPr>
          <w:p w14:paraId="52E0FFDE" w14:textId="77777777" w:rsidR="008633B9" w:rsidRPr="00595354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B24DE4" w14:textId="77777777" w:rsidR="008633B9" w:rsidRDefault="008633B9">
      <w:pPr>
        <w:pStyle w:val="BodyText"/>
        <w:spacing w:before="4"/>
        <w:rPr>
          <w:sz w:val="27"/>
        </w:rPr>
      </w:pPr>
    </w:p>
    <w:tbl>
      <w:tblPr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663"/>
      </w:tblGrid>
      <w:tr w:rsidR="008633B9" w14:paraId="11E6F731" w14:textId="77777777">
        <w:trPr>
          <w:trHeight w:val="489"/>
        </w:trPr>
        <w:tc>
          <w:tcPr>
            <w:tcW w:w="2127" w:type="dxa"/>
            <w:shd w:val="clear" w:color="auto" w:fill="D9D9D9"/>
          </w:tcPr>
          <w:p w14:paraId="6462ED2E" w14:textId="77777777" w:rsidR="008633B9" w:rsidRDefault="004158EB">
            <w:pPr>
              <w:pStyle w:val="TableParagraph"/>
              <w:spacing w:line="240" w:lineRule="atLeast"/>
              <w:ind w:left="10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box</w:t>
            </w:r>
          </w:p>
        </w:tc>
        <w:tc>
          <w:tcPr>
            <w:tcW w:w="7663" w:type="dxa"/>
            <w:shd w:val="clear" w:color="auto" w:fill="D9D9D9"/>
          </w:tcPr>
          <w:p w14:paraId="4231F73F" w14:textId="77777777" w:rsidR="008633B9" w:rsidRDefault="004158EB">
            <w:pPr>
              <w:pStyle w:val="TableParagraph"/>
              <w:spacing w:before="123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8633B9" w14:paraId="1CA2E0E6" w14:textId="77777777">
        <w:trPr>
          <w:trHeight w:val="433"/>
        </w:trPr>
        <w:tc>
          <w:tcPr>
            <w:tcW w:w="2127" w:type="dxa"/>
          </w:tcPr>
          <w:p w14:paraId="64A5DB54" w14:textId="77777777" w:rsidR="008633B9" w:rsidRDefault="004158EB">
            <w:pPr>
              <w:pStyle w:val="TableParagraph"/>
              <w:spacing w:before="90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63" w:type="dxa"/>
          </w:tcPr>
          <w:p w14:paraId="49DC1F20" w14:textId="77777777" w:rsidR="008633B9" w:rsidRDefault="004158EB">
            <w:pPr>
              <w:pStyle w:val="TableParagraph"/>
              <w:spacing w:before="97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YES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bid.</w:t>
            </w:r>
          </w:p>
        </w:tc>
      </w:tr>
      <w:tr w:rsidR="008633B9" w14:paraId="0BF21973" w14:textId="77777777">
        <w:trPr>
          <w:trHeight w:val="489"/>
        </w:trPr>
        <w:tc>
          <w:tcPr>
            <w:tcW w:w="2127" w:type="dxa"/>
          </w:tcPr>
          <w:p w14:paraId="2F9A9BF7" w14:textId="77777777" w:rsidR="008633B9" w:rsidRDefault="004158EB">
            <w:pPr>
              <w:pStyle w:val="TableParagraph"/>
              <w:spacing w:before="117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63" w:type="dxa"/>
          </w:tcPr>
          <w:p w14:paraId="595E2659" w14:textId="77777777" w:rsidR="008633B9" w:rsidRDefault="004158EB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sz w:val="20"/>
              </w:rPr>
              <w:t>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competitive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goods/works/services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proofErr w:type="gramEnd"/>
          </w:p>
        </w:tc>
      </w:tr>
    </w:tbl>
    <w:p w14:paraId="61C70094" w14:textId="77777777" w:rsidR="008633B9" w:rsidRDefault="008633B9">
      <w:pPr>
        <w:pStyle w:val="BodyText"/>
        <w:spacing w:before="2"/>
      </w:pPr>
    </w:p>
    <w:p w14:paraId="2A6E29A0" w14:textId="77777777" w:rsidR="008633B9" w:rsidRDefault="004158EB">
      <w:pPr>
        <w:pStyle w:val="BodyText"/>
        <w:ind w:left="480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above,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reason(s)</w:t>
      </w:r>
      <w:r>
        <w:rPr>
          <w:spacing w:val="-3"/>
        </w:rPr>
        <w:t xml:space="preserve"> </w:t>
      </w:r>
      <w:r>
        <w:t>below:</w:t>
      </w:r>
    </w:p>
    <w:p w14:paraId="5F3F9C44" w14:textId="77777777" w:rsidR="008633B9" w:rsidRDefault="008633B9">
      <w:pPr>
        <w:pStyle w:val="BodyText"/>
        <w:spacing w:before="9"/>
        <w:rPr>
          <w:sz w:val="19"/>
        </w:rPr>
      </w:pPr>
    </w:p>
    <w:tbl>
      <w:tblPr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658"/>
      </w:tblGrid>
      <w:tr w:rsidR="008633B9" w14:paraId="1355D2C5" w14:textId="77777777">
        <w:trPr>
          <w:trHeight w:val="455"/>
        </w:trPr>
        <w:tc>
          <w:tcPr>
            <w:tcW w:w="2127" w:type="dxa"/>
            <w:shd w:val="clear" w:color="auto" w:fill="D9D9D9"/>
          </w:tcPr>
          <w:p w14:paraId="265ABEF0" w14:textId="77777777" w:rsidR="008633B9" w:rsidRDefault="004158EB">
            <w:pPr>
              <w:pStyle w:val="TableParagraph"/>
              <w:spacing w:before="107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Check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applicable</w:t>
            </w:r>
          </w:p>
        </w:tc>
        <w:tc>
          <w:tcPr>
            <w:tcW w:w="7658" w:type="dxa"/>
            <w:shd w:val="clear" w:color="auto" w:fill="D9D9D9"/>
          </w:tcPr>
          <w:p w14:paraId="025BB5B0" w14:textId="77777777" w:rsidR="008633B9" w:rsidRDefault="004158EB">
            <w:pPr>
              <w:pStyle w:val="TableParagraph"/>
              <w:spacing w:before="107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 w:rsidR="008633B9" w14:paraId="0B0EC583" w14:textId="77777777">
        <w:trPr>
          <w:trHeight w:val="258"/>
        </w:trPr>
        <w:tc>
          <w:tcPr>
            <w:tcW w:w="2127" w:type="dxa"/>
          </w:tcPr>
          <w:p w14:paraId="5E837B07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75139382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goods/services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range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supply</w:t>
            </w:r>
          </w:p>
        </w:tc>
      </w:tr>
      <w:tr w:rsidR="008633B9" w14:paraId="6C3D135E" w14:textId="77777777">
        <w:trPr>
          <w:trHeight w:val="258"/>
        </w:trPr>
        <w:tc>
          <w:tcPr>
            <w:tcW w:w="2127" w:type="dxa"/>
          </w:tcPr>
          <w:p w14:paraId="50BBD9A0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5198C151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competitive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products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proofErr w:type="gramEnd"/>
          </w:p>
        </w:tc>
      </w:tr>
      <w:tr w:rsidR="008633B9" w14:paraId="5688CC17" w14:textId="77777777">
        <w:trPr>
          <w:trHeight w:val="261"/>
        </w:trPr>
        <w:tc>
          <w:tcPr>
            <w:tcW w:w="2127" w:type="dxa"/>
          </w:tcPr>
          <w:p w14:paraId="7E1D0045" w14:textId="77777777" w:rsidR="008633B9" w:rsidRDefault="004158EB">
            <w:pPr>
              <w:pStyle w:val="TableParagraph"/>
              <w:spacing w:before="1" w:line="240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39A05279" w14:textId="77777777" w:rsidR="008633B9" w:rsidRDefault="004158EB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</w:t>
            </w:r>
            <w:proofErr w:type="gramEnd"/>
          </w:p>
        </w:tc>
      </w:tr>
      <w:tr w:rsidR="008633B9" w14:paraId="0D8EC99F" w14:textId="77777777">
        <w:trPr>
          <w:trHeight w:val="258"/>
        </w:trPr>
        <w:tc>
          <w:tcPr>
            <w:tcW w:w="2127" w:type="dxa"/>
          </w:tcPr>
          <w:p w14:paraId="590A69EB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7F8E34DC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specifications</w:t>
            </w:r>
          </w:p>
        </w:tc>
      </w:tr>
      <w:tr w:rsidR="008633B9" w14:paraId="75AF2624" w14:textId="77777777">
        <w:trPr>
          <w:trHeight w:val="258"/>
        </w:trPr>
        <w:tc>
          <w:tcPr>
            <w:tcW w:w="2127" w:type="dxa"/>
          </w:tcPr>
          <w:p w14:paraId="39D9893E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6972D701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packing</w:t>
            </w:r>
          </w:p>
        </w:tc>
      </w:tr>
      <w:tr w:rsidR="008633B9" w14:paraId="2D3B2139" w14:textId="77777777">
        <w:trPr>
          <w:trHeight w:val="258"/>
        </w:trPr>
        <w:tc>
          <w:tcPr>
            <w:tcW w:w="2127" w:type="dxa"/>
          </w:tcPr>
          <w:p w14:paraId="5B5718AE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375AB0BD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prices</w:t>
            </w:r>
          </w:p>
        </w:tc>
      </w:tr>
      <w:tr w:rsidR="008633B9" w14:paraId="33E086E0" w14:textId="77777777">
        <w:trPr>
          <w:trHeight w:val="258"/>
        </w:trPr>
        <w:tc>
          <w:tcPr>
            <w:tcW w:w="2127" w:type="dxa"/>
          </w:tcPr>
          <w:p w14:paraId="50764406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641C7C7C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 bidding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purposes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insufficient</w:t>
            </w:r>
          </w:p>
        </w:tc>
      </w:tr>
      <w:tr w:rsidR="008633B9" w14:paraId="365C1A7A" w14:textId="77777777">
        <w:trPr>
          <w:trHeight w:val="261"/>
        </w:trPr>
        <w:tc>
          <w:tcPr>
            <w:tcW w:w="2127" w:type="dxa"/>
          </w:tcPr>
          <w:p w14:paraId="47A31372" w14:textId="77777777" w:rsidR="008633B9" w:rsidRDefault="004158EB">
            <w:pPr>
              <w:pStyle w:val="TableParagraph"/>
              <w:spacing w:before="3" w:line="238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562DCE9C" w14:textId="77777777" w:rsidR="008633B9" w:rsidRDefault="004158EB">
            <w:pPr>
              <w:pStyle w:val="TableParagraph"/>
              <w:spacing w:before="11" w:line="231" w:lineRule="exact"/>
              <w:ind w:left="107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complicated</w:t>
            </w:r>
          </w:p>
        </w:tc>
      </w:tr>
      <w:tr w:rsidR="008633B9" w14:paraId="497E9120" w14:textId="77777777">
        <w:trPr>
          <w:trHeight w:val="258"/>
        </w:trPr>
        <w:tc>
          <w:tcPr>
            <w:tcW w:w="2127" w:type="dxa"/>
          </w:tcPr>
          <w:p w14:paraId="06709211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27A03E30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Insufficient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allowed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prepare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</w:p>
        </w:tc>
      </w:tr>
      <w:tr w:rsidR="008633B9" w14:paraId="3211E995" w14:textId="77777777">
        <w:trPr>
          <w:trHeight w:val="258"/>
        </w:trPr>
        <w:tc>
          <w:tcPr>
            <w:tcW w:w="2127" w:type="dxa"/>
          </w:tcPr>
          <w:p w14:paraId="179262BA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65E234D6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</w:tr>
      <w:tr w:rsidR="008633B9" w14:paraId="46F267DF" w14:textId="77777777">
        <w:trPr>
          <w:trHeight w:val="489"/>
        </w:trPr>
        <w:tc>
          <w:tcPr>
            <w:tcW w:w="2127" w:type="dxa"/>
          </w:tcPr>
          <w:p w14:paraId="743ACBEC" w14:textId="77777777" w:rsidR="008633B9" w:rsidRDefault="004158EB">
            <w:pPr>
              <w:pStyle w:val="TableParagraph"/>
              <w:spacing w:before="116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0EAE11ED" w14:textId="77777777" w:rsidR="008633B9" w:rsidRDefault="004158EB">
            <w:pPr>
              <w:pStyle w:val="TableParagraph"/>
              <w:spacing w:line="240" w:lineRule="atLeas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adhere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payment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terms,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security, </w:t>
            </w:r>
            <w:proofErr w:type="gramStart"/>
            <w:r>
              <w:rPr>
                <w:sz w:val="20"/>
              </w:rPr>
              <w:t>etc..</w:t>
            </w:r>
            <w:proofErr w:type="gramEnd"/>
            <w:r>
              <w:rPr>
                <w:sz w:val="20"/>
              </w:rPr>
              <w:t xml:space="preserve"> Please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details below.</w:t>
            </w:r>
          </w:p>
        </w:tc>
      </w:tr>
      <w:tr w:rsidR="008633B9" w14:paraId="71C2D364" w14:textId="77777777">
        <w:trPr>
          <w:trHeight w:val="258"/>
        </w:trPr>
        <w:tc>
          <w:tcPr>
            <w:tcW w:w="2127" w:type="dxa"/>
          </w:tcPr>
          <w:p w14:paraId="5C87A762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5B2D3E7B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Sustainability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criteria/requirements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stringent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applicable)</w:t>
            </w:r>
          </w:p>
        </w:tc>
      </w:tr>
      <w:tr w:rsidR="008633B9" w14:paraId="17293145" w14:textId="77777777">
        <w:trPr>
          <w:trHeight w:val="258"/>
        </w:trPr>
        <w:tc>
          <w:tcPr>
            <w:tcW w:w="2127" w:type="dxa"/>
          </w:tcPr>
          <w:p w14:paraId="5A3493F2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2E1C850E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export</w:t>
            </w:r>
          </w:p>
        </w:tc>
      </w:tr>
      <w:tr w:rsidR="008633B9" w14:paraId="6A29B4BD" w14:textId="77777777">
        <w:trPr>
          <w:trHeight w:val="261"/>
        </w:trPr>
        <w:tc>
          <w:tcPr>
            <w:tcW w:w="2127" w:type="dxa"/>
          </w:tcPr>
          <w:p w14:paraId="2253ECF9" w14:textId="77777777" w:rsidR="008633B9" w:rsidRDefault="004158EB">
            <w:pPr>
              <w:pStyle w:val="TableParagraph"/>
              <w:spacing w:before="1" w:line="240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08B6DC2F" w14:textId="77777777" w:rsidR="008633B9" w:rsidRDefault="004158EB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</w:p>
        </w:tc>
      </w:tr>
      <w:tr w:rsidR="008633B9" w14:paraId="64FD53EE" w14:textId="77777777">
        <w:trPr>
          <w:trHeight w:val="258"/>
        </w:trPr>
        <w:tc>
          <w:tcPr>
            <w:tcW w:w="2127" w:type="dxa"/>
          </w:tcPr>
          <w:p w14:paraId="5D07A34E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0910CFB7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quantity</w:t>
            </w:r>
          </w:p>
        </w:tc>
      </w:tr>
      <w:tr w:rsidR="008633B9" w14:paraId="3EBE5506" w14:textId="77777777">
        <w:trPr>
          <w:trHeight w:val="258"/>
        </w:trPr>
        <w:tc>
          <w:tcPr>
            <w:tcW w:w="2127" w:type="dxa"/>
          </w:tcPr>
          <w:p w14:paraId="6589B0FE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6E57F0D0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production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</w:p>
        </w:tc>
      </w:tr>
      <w:tr w:rsidR="008633B9" w14:paraId="5F945E11" w14:textId="77777777">
        <w:trPr>
          <w:trHeight w:val="258"/>
        </w:trPr>
        <w:tc>
          <w:tcPr>
            <w:tcW w:w="2127" w:type="dxa"/>
          </w:tcPr>
          <w:p w14:paraId="26D08B97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2987F37A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closed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holiday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season</w:t>
            </w:r>
          </w:p>
        </w:tc>
      </w:tr>
      <w:tr w:rsidR="008633B9" w14:paraId="56E7F364" w14:textId="77777777">
        <w:trPr>
          <w:trHeight w:val="258"/>
        </w:trPr>
        <w:tc>
          <w:tcPr>
            <w:tcW w:w="2127" w:type="dxa"/>
          </w:tcPr>
          <w:p w14:paraId="59E9AEB5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74E02B3F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priority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clients’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</w:p>
        </w:tc>
      </w:tr>
      <w:tr w:rsidR="008633B9" w14:paraId="3D108664" w14:textId="77777777">
        <w:trPr>
          <w:trHeight w:val="261"/>
        </w:trPr>
        <w:tc>
          <w:tcPr>
            <w:tcW w:w="2127" w:type="dxa"/>
          </w:tcPr>
          <w:p w14:paraId="1B712590" w14:textId="77777777" w:rsidR="008633B9" w:rsidRDefault="004158EB">
            <w:pPr>
              <w:pStyle w:val="TableParagraph"/>
              <w:spacing w:before="3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5EBABDCF" w14:textId="77777777" w:rsidR="008633B9" w:rsidRDefault="004158EB">
            <w:pPr>
              <w:pStyle w:val="TableParagraph"/>
              <w:spacing w:before="11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distributors</w:t>
            </w:r>
          </w:p>
        </w:tc>
      </w:tr>
      <w:tr w:rsidR="008633B9" w14:paraId="4176CF56" w14:textId="77777777">
        <w:trPr>
          <w:trHeight w:val="258"/>
        </w:trPr>
        <w:tc>
          <w:tcPr>
            <w:tcW w:w="2127" w:type="dxa"/>
          </w:tcPr>
          <w:p w14:paraId="3E007C26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33A7A522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after-sales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</w:p>
        </w:tc>
      </w:tr>
      <w:tr w:rsidR="008633B9" w14:paraId="2261EDD4" w14:textId="77777777">
        <w:trPr>
          <w:trHeight w:val="259"/>
        </w:trPr>
        <w:tc>
          <w:tcPr>
            <w:tcW w:w="2127" w:type="dxa"/>
          </w:tcPr>
          <w:p w14:paraId="05FCE2BF" w14:textId="77777777" w:rsidR="008633B9" w:rsidRDefault="004158EB">
            <w:pPr>
              <w:pStyle w:val="TableParagraph"/>
              <w:spacing w:before="2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51937E52" w14:textId="77777777" w:rsidR="008633B9" w:rsidRDefault="004158EB">
            <w:pPr>
              <w:pStyle w:val="TableParagraph"/>
              <w:spacing w:before="9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</w:p>
        </w:tc>
      </w:tr>
      <w:tr w:rsidR="008633B9" w14:paraId="55011F19" w14:textId="77777777">
        <w:trPr>
          <w:trHeight w:val="258"/>
        </w:trPr>
        <w:tc>
          <w:tcPr>
            <w:tcW w:w="2127" w:type="dxa"/>
          </w:tcPr>
          <w:p w14:paraId="21ED8FEC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31B7032A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reasons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below):</w:t>
            </w:r>
          </w:p>
        </w:tc>
      </w:tr>
      <w:tr w:rsidR="008633B9" w14:paraId="1C601DD2" w14:textId="77777777">
        <w:trPr>
          <w:trHeight w:val="489"/>
        </w:trPr>
        <w:tc>
          <w:tcPr>
            <w:tcW w:w="9785" w:type="dxa"/>
            <w:gridSpan w:val="2"/>
          </w:tcPr>
          <w:p w14:paraId="2712EECE" w14:textId="77777777" w:rsidR="008633B9" w:rsidRDefault="004158EB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Further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 text.</w:t>
            </w:r>
          </w:p>
        </w:tc>
      </w:tr>
      <w:tr w:rsidR="008633B9" w14:paraId="3709CF5C" w14:textId="77777777">
        <w:trPr>
          <w:trHeight w:val="258"/>
        </w:trPr>
        <w:tc>
          <w:tcPr>
            <w:tcW w:w="2127" w:type="dxa"/>
          </w:tcPr>
          <w:p w14:paraId="2E64B19F" w14:textId="77777777" w:rsidR="008633B9" w:rsidRDefault="004158EB">
            <w:pPr>
              <w:pStyle w:val="TableParagraph"/>
              <w:spacing w:before="1" w:line="237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67FEDA4E" w14:textId="77777777" w:rsidR="008633B9" w:rsidRDefault="004158EB">
            <w:pPr>
              <w:pStyle w:val="TableParagraph"/>
              <w:spacing w:before="8"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</w:p>
        </w:tc>
      </w:tr>
      <w:tr w:rsidR="008633B9" w14:paraId="05C84464" w14:textId="77777777">
        <w:trPr>
          <w:trHeight w:val="261"/>
        </w:trPr>
        <w:tc>
          <w:tcPr>
            <w:tcW w:w="2127" w:type="dxa"/>
          </w:tcPr>
          <w:p w14:paraId="0E64BAEA" w14:textId="77777777" w:rsidR="008633B9" w:rsidRDefault="004158EB">
            <w:pPr>
              <w:pStyle w:val="TableParagraph"/>
              <w:spacing w:before="1" w:line="240" w:lineRule="exact"/>
              <w:ind w:left="7"/>
              <w:jc w:val="center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7658" w:type="dxa"/>
          </w:tcPr>
          <w:p w14:paraId="49636937" w14:textId="77777777" w:rsidR="008633B9" w:rsidRDefault="004158EB">
            <w:pPr>
              <w:pStyle w:val="TableParagraph"/>
              <w:spacing w:before="8" w:line="233" w:lineRule="exact"/>
              <w:ind w:left="107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don’t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ITBs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</w:p>
        </w:tc>
      </w:tr>
    </w:tbl>
    <w:p w14:paraId="6EF468E5" w14:textId="77777777" w:rsidR="008633B9" w:rsidRDefault="008633B9">
      <w:pPr>
        <w:pStyle w:val="BodyText"/>
        <w:spacing w:before="12"/>
        <w:rPr>
          <w:sz w:val="19"/>
        </w:rPr>
      </w:pPr>
    </w:p>
    <w:p w14:paraId="31691EB7" w14:textId="77777777" w:rsidR="008633B9" w:rsidRDefault="004158EB">
      <w:pPr>
        <w:pStyle w:val="BodyText"/>
        <w:ind w:left="480" w:right="913"/>
      </w:pPr>
      <w:r>
        <w:t>Questions</w:t>
      </w:r>
      <w:r>
        <w:rPr>
          <w:spacing w:val="7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bidder</w:t>
      </w:r>
      <w:r>
        <w:rPr>
          <w:spacing w:val="8"/>
        </w:rPr>
        <w:t xml:space="preserve"> </w:t>
      </w:r>
      <w:r>
        <w:t>concerning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reasons</w:t>
      </w:r>
      <w:r>
        <w:rPr>
          <w:spacing w:val="6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BID</w:t>
      </w:r>
      <w:r>
        <w:rPr>
          <w:spacing w:val="7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addressed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tap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text.</w:t>
      </w:r>
      <w:r>
        <w:rPr>
          <w:color w:val="808080"/>
          <w:spacing w:val="-42"/>
        </w:rPr>
        <w:t xml:space="preserve"> </w:t>
      </w:r>
      <w:r>
        <w:t>phone</w:t>
      </w:r>
      <w:r>
        <w:rPr>
          <w:spacing w:val="-1"/>
        </w:rPr>
        <w:t xml:space="preserve"> </w:t>
      </w:r>
      <w:r>
        <w:rPr>
          <w:color w:val="808080"/>
        </w:rPr>
        <w:t>Click 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tap here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number.</w:t>
      </w:r>
      <w:r>
        <w:t>,</w:t>
      </w:r>
      <w:r>
        <w:rPr>
          <w:spacing w:val="1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rPr>
          <w:color w:val="808080"/>
        </w:rPr>
        <w:t>Click 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tap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1"/>
        </w:rPr>
        <w:t xml:space="preserve"> </w:t>
      </w:r>
      <w:proofErr w:type="gramStart"/>
      <w:r>
        <w:rPr>
          <w:color w:val="808080"/>
        </w:rPr>
        <w:t>text.</w:t>
      </w:r>
      <w:r>
        <w:t>.</w:t>
      </w:r>
      <w:proofErr w:type="gramEnd"/>
    </w:p>
    <w:p w14:paraId="28CC2055" w14:textId="77777777" w:rsidR="008633B9" w:rsidRDefault="008633B9">
      <w:pPr>
        <w:sectPr w:rsidR="008633B9">
          <w:pgSz w:w="11910" w:h="16840"/>
          <w:pgMar w:top="1380" w:right="260" w:bottom="940" w:left="780" w:header="0" w:footer="663" w:gutter="0"/>
          <w:cols w:space="720"/>
        </w:sectPr>
      </w:pPr>
    </w:p>
    <w:p w14:paraId="3A012C27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2" w:name="_Toc136110201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5"/>
        </w:rPr>
        <w:t xml:space="preserve"> </w:t>
      </w:r>
      <w:r w:rsidRPr="008300F9">
        <w:rPr>
          <w:rFonts w:ascii="Calibri Light"/>
        </w:rPr>
        <w:t>B: CHECKLIST</w:t>
      </w:r>
      <w:bookmarkEnd w:id="2"/>
    </w:p>
    <w:p w14:paraId="5A07B4C0" w14:textId="77777777" w:rsidR="008633B9" w:rsidRDefault="008633B9">
      <w:pPr>
        <w:pStyle w:val="BodyText"/>
        <w:rPr>
          <w:rFonts w:ascii="Calibri Light"/>
        </w:rPr>
      </w:pPr>
    </w:p>
    <w:p w14:paraId="74AE08C2" w14:textId="77777777" w:rsidR="008633B9" w:rsidRDefault="008633B9">
      <w:pPr>
        <w:pStyle w:val="BodyText"/>
        <w:spacing w:before="1"/>
        <w:rPr>
          <w:rFonts w:ascii="Calibri Light"/>
          <w:sz w:val="17"/>
        </w:rPr>
      </w:pPr>
    </w:p>
    <w:p w14:paraId="5392E09A" w14:textId="77777777" w:rsidR="008633B9" w:rsidRDefault="004158EB">
      <w:pPr>
        <w:pStyle w:val="BodyText"/>
        <w:spacing w:line="259" w:lineRule="auto"/>
        <w:ind w:left="480" w:right="994"/>
        <w:jc w:val="both"/>
      </w:pPr>
      <w:r>
        <w:t>This form serves as a checklist for preparation of your bid. Please complete the returnable bidding forms in</w:t>
      </w:r>
      <w:r>
        <w:rPr>
          <w:spacing w:val="1"/>
        </w:rPr>
        <w:t xml:space="preserve"> </w:t>
      </w:r>
      <w:r>
        <w:t>accordance with the instructions and return them as part of your bid submission. No alteration to the format of</w:t>
      </w:r>
      <w:r>
        <w:rPr>
          <w:spacing w:val="1"/>
        </w:rPr>
        <w:t xml:space="preserve"> </w:t>
      </w:r>
      <w:r>
        <w:t>forms</w:t>
      </w:r>
      <w:r>
        <w:rPr>
          <w:spacing w:val="-1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permitted and no</w:t>
      </w:r>
      <w:r>
        <w:rPr>
          <w:spacing w:val="-1"/>
        </w:rPr>
        <w:t xml:space="preserve"> </w:t>
      </w:r>
      <w:r>
        <w:t>substitution</w:t>
      </w:r>
      <w:r>
        <w:rPr>
          <w:spacing w:val="-2"/>
        </w:rPr>
        <w:t xml:space="preserve"> </w:t>
      </w:r>
      <w:r>
        <w:t>shall be</w:t>
      </w:r>
      <w:r>
        <w:rPr>
          <w:spacing w:val="-1"/>
        </w:rPr>
        <w:t xml:space="preserve"> </w:t>
      </w:r>
      <w:r>
        <w:t>accepted.</w:t>
      </w:r>
    </w:p>
    <w:p w14:paraId="44BF63F7" w14:textId="77777777" w:rsidR="008633B9" w:rsidRDefault="004158EB">
      <w:pPr>
        <w:pStyle w:val="BodyText"/>
        <w:spacing w:before="159" w:line="256" w:lineRule="auto"/>
        <w:ind w:left="480" w:right="991"/>
        <w:jc w:val="both"/>
      </w:pPr>
      <w:r>
        <w:t>Before submitting your bid, please ensure compliance with the instructions in Section 2: Instructions to Bidders and</w:t>
      </w:r>
      <w:r>
        <w:rPr>
          <w:spacing w:val="-4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Sheet.</w:t>
      </w:r>
    </w:p>
    <w:p w14:paraId="7D6AC368" w14:textId="77777777" w:rsidR="008633B9" w:rsidRDefault="008633B9">
      <w:pPr>
        <w:pStyle w:val="BodyText"/>
      </w:pPr>
    </w:p>
    <w:p w14:paraId="03D77455" w14:textId="77777777" w:rsidR="008633B9" w:rsidRDefault="008633B9">
      <w:pPr>
        <w:pStyle w:val="BodyText"/>
        <w:spacing w:before="3"/>
        <w:rPr>
          <w:sz w:val="28"/>
        </w:rPr>
      </w:pPr>
    </w:p>
    <w:p w14:paraId="7B96849E" w14:textId="77777777" w:rsidR="008633B9" w:rsidRDefault="004158EB">
      <w:pPr>
        <w:pStyle w:val="Heading4"/>
        <w:jc w:val="both"/>
      </w:pPr>
      <w:r>
        <w:t>Technical</w:t>
      </w:r>
      <w:r>
        <w:rPr>
          <w:spacing w:val="-4"/>
        </w:rPr>
        <w:t xml:space="preserve"> </w:t>
      </w:r>
      <w:r>
        <w:t>bid:</w:t>
      </w:r>
    </w:p>
    <w:p w14:paraId="586A93E3" w14:textId="77777777" w:rsidR="008633B9" w:rsidRDefault="008633B9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1"/>
        <w:gridCol w:w="2091"/>
      </w:tblGrid>
      <w:tr w:rsidR="008633B9" w14:paraId="6CE35E80" w14:textId="77777777">
        <w:trPr>
          <w:trHeight w:val="242"/>
        </w:trPr>
        <w:tc>
          <w:tcPr>
            <w:tcW w:w="7451" w:type="dxa"/>
          </w:tcPr>
          <w:p w14:paraId="0BB85A4A" w14:textId="77777777" w:rsidR="008633B9" w:rsidRDefault="004158EB"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duly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completed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returnable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bidding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forms?</w:t>
            </w:r>
          </w:p>
        </w:tc>
        <w:tc>
          <w:tcPr>
            <w:tcW w:w="2091" w:type="dxa"/>
          </w:tcPr>
          <w:p w14:paraId="3A6C6ECC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22B69405" w14:textId="77777777">
        <w:trPr>
          <w:trHeight w:val="261"/>
        </w:trPr>
        <w:tc>
          <w:tcPr>
            <w:tcW w:w="7451" w:type="dxa"/>
          </w:tcPr>
          <w:p w14:paraId="69AD3EE5" w14:textId="77777777" w:rsidR="008633B9" w:rsidRDefault="004158EB" w:rsidP="002C3A1A">
            <w:pPr>
              <w:pStyle w:val="TableParagraph"/>
              <w:numPr>
                <w:ilvl w:val="0"/>
                <w:numId w:val="21"/>
              </w:numPr>
              <w:tabs>
                <w:tab w:val="left" w:pos="698"/>
                <w:tab w:val="left" w:pos="699"/>
              </w:tabs>
              <w:spacing w:before="1" w:line="240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C: 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</w:p>
        </w:tc>
        <w:tc>
          <w:tcPr>
            <w:tcW w:w="2091" w:type="dxa"/>
          </w:tcPr>
          <w:p w14:paraId="3652D4B2" w14:textId="77777777" w:rsidR="008633B9" w:rsidRDefault="004158EB">
            <w:pPr>
              <w:pStyle w:val="TableParagraph"/>
              <w:spacing w:before="1" w:line="240" w:lineRule="exact"/>
              <w:ind w:left="943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</w:tr>
      <w:tr w:rsidR="008633B9" w14:paraId="772181DE" w14:textId="77777777">
        <w:trPr>
          <w:trHeight w:val="264"/>
        </w:trPr>
        <w:tc>
          <w:tcPr>
            <w:tcW w:w="7451" w:type="dxa"/>
          </w:tcPr>
          <w:p w14:paraId="5159581C" w14:textId="77777777" w:rsidR="008633B9" w:rsidRDefault="004158EB" w:rsidP="002C3A1A">
            <w:pPr>
              <w:pStyle w:val="TableParagraph"/>
              <w:numPr>
                <w:ilvl w:val="0"/>
                <w:numId w:val="20"/>
              </w:numPr>
              <w:tabs>
                <w:tab w:val="left" w:pos="698"/>
                <w:tab w:val="left" w:pos="699"/>
              </w:tabs>
              <w:spacing w:line="244" w:lineRule="exact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2091" w:type="dxa"/>
          </w:tcPr>
          <w:p w14:paraId="6B961145" w14:textId="77777777" w:rsidR="008633B9" w:rsidRDefault="004158EB">
            <w:pPr>
              <w:pStyle w:val="TableParagraph"/>
              <w:spacing w:line="244" w:lineRule="exact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633B9" w14:paraId="1EC8FC39" w14:textId="77777777">
        <w:trPr>
          <w:trHeight w:val="266"/>
        </w:trPr>
        <w:tc>
          <w:tcPr>
            <w:tcW w:w="7451" w:type="dxa"/>
          </w:tcPr>
          <w:p w14:paraId="5B8020F3" w14:textId="77777777" w:rsidR="008633B9" w:rsidRDefault="004158EB" w:rsidP="002C3A1A">
            <w:pPr>
              <w:pStyle w:val="TableParagraph"/>
              <w:numPr>
                <w:ilvl w:val="0"/>
                <w:numId w:val="19"/>
              </w:numPr>
              <w:tabs>
                <w:tab w:val="left" w:pos="698"/>
                <w:tab w:val="left" w:pos="6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Venture/Consortium/Association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</w:p>
        </w:tc>
        <w:tc>
          <w:tcPr>
            <w:tcW w:w="2091" w:type="dxa"/>
          </w:tcPr>
          <w:p w14:paraId="5D7CFB7E" w14:textId="77777777" w:rsidR="008633B9" w:rsidRDefault="004158EB">
            <w:pPr>
              <w:pStyle w:val="TableParagraph"/>
              <w:spacing w:line="246" w:lineRule="exact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633B9" w14:paraId="29D91851" w14:textId="77777777">
        <w:trPr>
          <w:trHeight w:val="266"/>
        </w:trPr>
        <w:tc>
          <w:tcPr>
            <w:tcW w:w="7451" w:type="dxa"/>
          </w:tcPr>
          <w:p w14:paraId="1F80DC51" w14:textId="77777777" w:rsidR="008633B9" w:rsidRDefault="004158EB" w:rsidP="002C3A1A">
            <w:pPr>
              <w:pStyle w:val="TableParagraph"/>
              <w:numPr>
                <w:ilvl w:val="0"/>
                <w:numId w:val="18"/>
              </w:numPr>
              <w:tabs>
                <w:tab w:val="left" w:pos="698"/>
                <w:tab w:val="left" w:pos="6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Eligibility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Qualification</w:t>
            </w:r>
          </w:p>
        </w:tc>
        <w:tc>
          <w:tcPr>
            <w:tcW w:w="2091" w:type="dxa"/>
          </w:tcPr>
          <w:p w14:paraId="2D90DF73" w14:textId="77777777" w:rsidR="008633B9" w:rsidRDefault="004158EB">
            <w:pPr>
              <w:pStyle w:val="TableParagraph"/>
              <w:spacing w:line="246" w:lineRule="exact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633B9" w14:paraId="67AEE5DF" w14:textId="77777777">
        <w:trPr>
          <w:trHeight w:val="266"/>
        </w:trPr>
        <w:tc>
          <w:tcPr>
            <w:tcW w:w="7451" w:type="dxa"/>
          </w:tcPr>
          <w:p w14:paraId="0886B797" w14:textId="77777777" w:rsidR="008633B9" w:rsidRDefault="004158EB" w:rsidP="002C3A1A">
            <w:pPr>
              <w:pStyle w:val="TableParagraph"/>
              <w:numPr>
                <w:ilvl w:val="0"/>
                <w:numId w:val="17"/>
              </w:numPr>
              <w:tabs>
                <w:tab w:val="left" w:pos="698"/>
                <w:tab w:val="left" w:pos="699"/>
              </w:tabs>
              <w:spacing w:before="1"/>
              <w:ind w:hanging="361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Bid/Bill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Quantities</w:t>
            </w:r>
          </w:p>
        </w:tc>
        <w:tc>
          <w:tcPr>
            <w:tcW w:w="2091" w:type="dxa"/>
          </w:tcPr>
          <w:p w14:paraId="333DDF5E" w14:textId="77777777" w:rsidR="008633B9" w:rsidRDefault="004158EB">
            <w:pPr>
              <w:pStyle w:val="TableParagraph"/>
              <w:spacing w:line="246" w:lineRule="exact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633B9" w14:paraId="6BC9CF0E" w14:textId="77777777">
        <w:trPr>
          <w:trHeight w:val="244"/>
        </w:trPr>
        <w:tc>
          <w:tcPr>
            <w:tcW w:w="7451" w:type="dxa"/>
          </w:tcPr>
          <w:p w14:paraId="3BB59C37" w14:textId="4F4BE110" w:rsidR="008633B9" w:rsidRDefault="004158EB" w:rsidP="002C3A1A">
            <w:pPr>
              <w:pStyle w:val="TableParagraph"/>
              <w:numPr>
                <w:ilvl w:val="0"/>
                <w:numId w:val="16"/>
              </w:numPr>
              <w:tabs>
                <w:tab w:val="left" w:pos="698"/>
                <w:tab w:val="left" w:pos="699"/>
              </w:tabs>
              <w:spacing w:before="1" w:line="223" w:lineRule="exact"/>
              <w:ind w:right="108" w:hanging="361"/>
              <w:jc w:val="both"/>
              <w:rPr>
                <w:sz w:val="20"/>
              </w:rPr>
            </w:pP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 w:rsidR="0054209A">
              <w:rPr>
                <w:sz w:val="20"/>
              </w:rPr>
              <w:t xml:space="preserve"> </w:t>
            </w:r>
            <w:r w:rsidR="0054209A" w:rsidRPr="001701D5">
              <w:rPr>
                <w:rFonts w:asciiTheme="minorHAnsi" w:hAnsiTheme="minorHAnsi" w:cstheme="minorHAnsi"/>
                <w:i/>
                <w:color w:val="FF0000"/>
                <w:sz w:val="20"/>
                <w:lang w:val="en-GB"/>
              </w:rPr>
              <w:t>[scanned copy included in online submission and original submitted not later than 10 (ten) days after the submission deadline at the address indicated in Section 3 above]</w:t>
            </w:r>
          </w:p>
        </w:tc>
        <w:tc>
          <w:tcPr>
            <w:tcW w:w="2091" w:type="dxa"/>
          </w:tcPr>
          <w:p w14:paraId="4136BBA7" w14:textId="00BD8402" w:rsidR="008633B9" w:rsidRDefault="00AD6F0D">
            <w:pPr>
              <w:pStyle w:val="TableParagraph"/>
              <w:spacing w:before="1" w:line="223" w:lineRule="exact"/>
              <w:ind w:left="902"/>
              <w:rPr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 xml:space="preserve"> ☐</w:t>
            </w:r>
          </w:p>
        </w:tc>
      </w:tr>
      <w:tr w:rsidR="008633B9" w14:paraId="2797F7ED" w14:textId="77777777">
        <w:trPr>
          <w:trHeight w:val="638"/>
        </w:trPr>
        <w:tc>
          <w:tcPr>
            <w:tcW w:w="7451" w:type="dxa"/>
          </w:tcPr>
          <w:p w14:paraId="381940AD" w14:textId="77777777" w:rsidR="008633B9" w:rsidRDefault="004158EB">
            <w:pPr>
              <w:pStyle w:val="TableParagraph"/>
              <w:spacing w:before="7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establish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compliance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criteria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 Section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4?</w:t>
            </w:r>
          </w:p>
        </w:tc>
        <w:tc>
          <w:tcPr>
            <w:tcW w:w="2091" w:type="dxa"/>
          </w:tcPr>
          <w:p w14:paraId="3BD2F89A" w14:textId="77777777" w:rsidR="008633B9" w:rsidRDefault="004158EB">
            <w:pPr>
              <w:pStyle w:val="TableParagraph"/>
              <w:spacing w:before="185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  <w:tr w:rsidR="008633B9" w14:paraId="49294388" w14:textId="77777777">
        <w:trPr>
          <w:trHeight w:val="635"/>
        </w:trPr>
        <w:tc>
          <w:tcPr>
            <w:tcW w:w="7451" w:type="dxa"/>
          </w:tcPr>
          <w:p w14:paraId="0C0EF99F" w14:textId="77777777" w:rsidR="008633B9" w:rsidRDefault="008633B9">
            <w:pPr>
              <w:pStyle w:val="TableParagraph"/>
              <w:rPr>
                <w:b/>
                <w:sz w:val="16"/>
              </w:rPr>
            </w:pPr>
          </w:p>
          <w:p w14:paraId="358AF6EB" w14:textId="77777777" w:rsidR="008633B9" w:rsidRDefault="004158EB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provided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support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Information?</w:t>
            </w:r>
          </w:p>
        </w:tc>
        <w:tc>
          <w:tcPr>
            <w:tcW w:w="2091" w:type="dxa"/>
          </w:tcPr>
          <w:p w14:paraId="2F2F6B04" w14:textId="77777777" w:rsidR="008633B9" w:rsidRDefault="004158EB">
            <w:pPr>
              <w:pStyle w:val="TableParagraph"/>
              <w:spacing w:before="185"/>
              <w:ind w:left="95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</w:tbl>
    <w:p w14:paraId="4F109265" w14:textId="77777777" w:rsidR="008633B9" w:rsidRDefault="008633B9">
      <w:pPr>
        <w:pStyle w:val="BodyText"/>
        <w:spacing w:before="2"/>
        <w:rPr>
          <w:b/>
        </w:rPr>
      </w:pPr>
    </w:p>
    <w:p w14:paraId="49CD0C4D" w14:textId="77777777" w:rsidR="008633B9" w:rsidRDefault="004158EB">
      <w:pPr>
        <w:ind w:left="480"/>
        <w:jc w:val="both"/>
        <w:rPr>
          <w:b/>
          <w:sz w:val="20"/>
        </w:rPr>
      </w:pPr>
      <w:r>
        <w:rPr>
          <w:b/>
          <w:sz w:val="20"/>
        </w:rPr>
        <w:t>Price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Schedule:</w:t>
      </w:r>
    </w:p>
    <w:tbl>
      <w:tblPr>
        <w:tblW w:w="0" w:type="auto"/>
        <w:tblInd w:w="4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2"/>
        <w:gridCol w:w="2032"/>
      </w:tblGrid>
      <w:tr w:rsidR="008633B9" w14:paraId="3454BBDF" w14:textId="77777777" w:rsidTr="00960BBA">
        <w:trPr>
          <w:trHeight w:val="266"/>
        </w:trPr>
        <w:tc>
          <w:tcPr>
            <w:tcW w:w="7472" w:type="dxa"/>
          </w:tcPr>
          <w:p w14:paraId="5A5DB71E" w14:textId="77777777" w:rsidR="008633B9" w:rsidRDefault="004158EB" w:rsidP="002C3A1A">
            <w:pPr>
              <w:pStyle w:val="TableParagraph"/>
              <w:numPr>
                <w:ilvl w:val="0"/>
                <w:numId w:val="15"/>
              </w:numPr>
              <w:tabs>
                <w:tab w:val="left" w:pos="698"/>
                <w:tab w:val="left" w:pos="699"/>
              </w:tabs>
              <w:spacing w:before="11" w:line="235" w:lineRule="exact"/>
              <w:ind w:hanging="318"/>
              <w:rPr>
                <w:sz w:val="20"/>
              </w:rPr>
            </w:pP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</w:p>
        </w:tc>
        <w:tc>
          <w:tcPr>
            <w:tcW w:w="2032" w:type="dxa"/>
          </w:tcPr>
          <w:p w14:paraId="5846EF3C" w14:textId="77777777" w:rsidR="008633B9" w:rsidRDefault="004158EB">
            <w:pPr>
              <w:pStyle w:val="TableParagraph"/>
              <w:spacing w:line="246" w:lineRule="exact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</w:tr>
    </w:tbl>
    <w:p w14:paraId="31B82325" w14:textId="77777777" w:rsidR="008633B9" w:rsidRDefault="008633B9">
      <w:pPr>
        <w:pStyle w:val="BodyText"/>
        <w:rPr>
          <w:b/>
        </w:rPr>
      </w:pPr>
    </w:p>
    <w:p w14:paraId="04E3466D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56E132B0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1138DF5D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4EEEFF98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6C65956A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0137CE6C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1A497693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0A27EAE9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159F8347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5D3DDE41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6D43EC43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72CF6E6C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3F4A4AD2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2358C8A4" w14:textId="77777777" w:rsidR="00277D4E" w:rsidRDefault="00277D4E">
      <w:pPr>
        <w:pStyle w:val="BodyText"/>
        <w:spacing w:before="179"/>
        <w:ind w:left="480"/>
        <w:jc w:val="both"/>
        <w:rPr>
          <w:rFonts w:ascii="Calibri Light"/>
        </w:rPr>
      </w:pPr>
    </w:p>
    <w:p w14:paraId="034060FF" w14:textId="7C18A745" w:rsidR="00277D4E" w:rsidRDefault="00277D4E" w:rsidP="00BC7725">
      <w:pPr>
        <w:pStyle w:val="BodyText"/>
        <w:spacing w:before="179"/>
        <w:jc w:val="both"/>
        <w:rPr>
          <w:rFonts w:ascii="Calibri Light"/>
        </w:rPr>
      </w:pPr>
    </w:p>
    <w:p w14:paraId="58D602A4" w14:textId="77777777" w:rsidR="00BC7725" w:rsidRDefault="00BC7725" w:rsidP="00C27F61">
      <w:pPr>
        <w:pStyle w:val="BodyText"/>
        <w:spacing w:before="179"/>
        <w:jc w:val="both"/>
        <w:rPr>
          <w:rFonts w:ascii="Calibri Light"/>
        </w:rPr>
      </w:pPr>
    </w:p>
    <w:p w14:paraId="002900B6" w14:textId="0CD9312E" w:rsidR="008633B9" w:rsidRPr="008300F9" w:rsidRDefault="004158EB" w:rsidP="00C27F61">
      <w:pPr>
        <w:pStyle w:val="Heading2"/>
        <w:rPr>
          <w:rFonts w:ascii="Calibri Light"/>
        </w:rPr>
      </w:pPr>
      <w:bookmarkStart w:id="3" w:name="_Toc136110202"/>
      <w:r w:rsidRPr="008300F9">
        <w:rPr>
          <w:rFonts w:ascii="Calibri Light"/>
        </w:rPr>
        <w:t>FORM</w:t>
      </w:r>
      <w:r w:rsidRPr="008300F9">
        <w:rPr>
          <w:rFonts w:ascii="Calibri Light"/>
          <w:spacing w:val="-3"/>
        </w:rPr>
        <w:t xml:space="preserve"> </w:t>
      </w:r>
      <w:r w:rsidRPr="008300F9">
        <w:rPr>
          <w:rFonts w:ascii="Calibri Light"/>
        </w:rPr>
        <w:t>C:</w:t>
      </w:r>
      <w:r w:rsidRPr="008300F9">
        <w:rPr>
          <w:rFonts w:ascii="Calibri Light"/>
          <w:spacing w:val="1"/>
        </w:rPr>
        <w:t xml:space="preserve"> </w:t>
      </w:r>
      <w:r w:rsidRPr="008300F9">
        <w:rPr>
          <w:rFonts w:ascii="Calibri Light"/>
        </w:rPr>
        <w:t>BID</w:t>
      </w:r>
      <w:r w:rsidRPr="008300F9">
        <w:rPr>
          <w:rFonts w:ascii="Calibri Light"/>
          <w:spacing w:val="-4"/>
        </w:rPr>
        <w:t xml:space="preserve"> </w:t>
      </w:r>
      <w:r w:rsidRPr="008300F9">
        <w:rPr>
          <w:rFonts w:ascii="Calibri Light"/>
        </w:rPr>
        <w:t>SUBMISSION</w:t>
      </w:r>
      <w:bookmarkEnd w:id="3"/>
    </w:p>
    <w:p w14:paraId="400CF76C" w14:textId="77777777" w:rsidR="008633B9" w:rsidRDefault="008633B9">
      <w:pPr>
        <w:pStyle w:val="BodyText"/>
        <w:rPr>
          <w:rFonts w:ascii="Calibri Light"/>
        </w:rPr>
      </w:pPr>
    </w:p>
    <w:p w14:paraId="4C7CB1A4" w14:textId="77777777" w:rsidR="008633B9" w:rsidRDefault="008633B9">
      <w:pPr>
        <w:pStyle w:val="BodyText"/>
        <w:spacing w:before="8" w:after="1"/>
        <w:rPr>
          <w:rFonts w:ascii="Calibri Light"/>
          <w:sz w:val="16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01"/>
        <w:gridCol w:w="720"/>
        <w:gridCol w:w="2341"/>
      </w:tblGrid>
      <w:tr w:rsidR="008633B9" w14:paraId="2809FB58" w14:textId="77777777">
        <w:trPr>
          <w:trHeight w:val="767"/>
        </w:trPr>
        <w:tc>
          <w:tcPr>
            <w:tcW w:w="1980" w:type="dxa"/>
          </w:tcPr>
          <w:p w14:paraId="66B7CCC6" w14:textId="77777777" w:rsidR="008633B9" w:rsidRDefault="008633B9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3437ACDC" w14:textId="77777777" w:rsidR="008633B9" w:rsidRDefault="004158E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501" w:type="dxa"/>
          </w:tcPr>
          <w:p w14:paraId="56EF4119" w14:textId="77777777" w:rsidR="008633B9" w:rsidRDefault="008633B9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33A1395E" w14:textId="77777777" w:rsidR="008633B9" w:rsidRDefault="004158EB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720" w:type="dxa"/>
          </w:tcPr>
          <w:p w14:paraId="4B22AA75" w14:textId="77777777" w:rsidR="008633B9" w:rsidRDefault="008633B9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0BF22625" w14:textId="77777777" w:rsidR="008633B9" w:rsidRDefault="004158E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341" w:type="dxa"/>
          </w:tcPr>
          <w:p w14:paraId="63AE1289" w14:textId="77777777" w:rsidR="008633B9" w:rsidRDefault="004158EB">
            <w:pPr>
              <w:pStyle w:val="TableParagraph"/>
              <w:spacing w:before="121" w:line="259" w:lineRule="auto"/>
              <w:ind w:left="107" w:right="474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4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date.</w:t>
            </w:r>
          </w:p>
        </w:tc>
      </w:tr>
      <w:tr w:rsidR="008633B9" w14:paraId="149E803B" w14:textId="77777777">
        <w:trPr>
          <w:trHeight w:val="503"/>
        </w:trPr>
        <w:tc>
          <w:tcPr>
            <w:tcW w:w="1980" w:type="dxa"/>
          </w:tcPr>
          <w:p w14:paraId="21FC3630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63B79365" w14:textId="54F70567" w:rsidR="008633B9" w:rsidRDefault="00486935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 w:rsidRPr="00595354">
              <w:rPr>
                <w:b/>
                <w:sz w:val="20"/>
              </w:rPr>
              <w:t>ITB23/026</w:t>
            </w:r>
            <w:r w:rsidR="00595354" w:rsidRPr="00595354">
              <w:rPr>
                <w:b/>
                <w:sz w:val="20"/>
              </w:rPr>
              <w:t>92</w:t>
            </w:r>
          </w:p>
        </w:tc>
      </w:tr>
    </w:tbl>
    <w:p w14:paraId="1FAA188C" w14:textId="77777777" w:rsidR="008633B9" w:rsidRDefault="004158EB">
      <w:pPr>
        <w:pStyle w:val="BodyText"/>
        <w:spacing w:before="121" w:line="259" w:lineRule="auto"/>
        <w:ind w:left="480" w:right="994"/>
        <w:jc w:val="both"/>
      </w:pPr>
      <w:r>
        <w:t xml:space="preserve">We, the undersigned, offer to supply the goods and related services required for </w:t>
      </w:r>
      <w:r>
        <w:rPr>
          <w:color w:val="808080"/>
        </w:rPr>
        <w:t>Click or tap here to enter text.</w:t>
      </w:r>
      <w:r>
        <w:t>in</w:t>
      </w:r>
      <w:r>
        <w:rPr>
          <w:spacing w:val="1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Bid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tap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5"/>
        </w:rPr>
        <w:t xml:space="preserve"> </w:t>
      </w:r>
      <w:proofErr w:type="gramStart"/>
      <w:r>
        <w:rPr>
          <w:color w:val="808080"/>
        </w:rPr>
        <w:t>text.</w:t>
      </w:r>
      <w:r>
        <w:t>.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hereby</w:t>
      </w:r>
      <w:r>
        <w:rPr>
          <w:spacing w:val="-4"/>
        </w:rPr>
        <w:t xml:space="preserve"> </w:t>
      </w:r>
      <w:r>
        <w:t>submit</w:t>
      </w:r>
      <w:r>
        <w:rPr>
          <w:spacing w:val="-4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bid,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includes</w:t>
      </w:r>
      <w:r>
        <w:rPr>
          <w:spacing w:val="-43"/>
        </w:rPr>
        <w:t xml:space="preserve"> </w:t>
      </w:r>
      <w:r>
        <w:t>this Technical</w:t>
      </w:r>
      <w:r>
        <w:rPr>
          <w:spacing w:val="-3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Price</w:t>
      </w:r>
      <w:r>
        <w:rPr>
          <w:spacing w:val="-7"/>
        </w:rPr>
        <w:t xml:space="preserve"> </w:t>
      </w:r>
      <w:r>
        <w:t>Schedule.</w:t>
      </w:r>
    </w:p>
    <w:p w14:paraId="5B7C86C7" w14:textId="77777777" w:rsidR="008633B9" w:rsidRDefault="004158EB">
      <w:pPr>
        <w:pStyle w:val="BodyText"/>
        <w:spacing w:before="119" w:line="256" w:lineRule="auto"/>
        <w:ind w:left="480" w:right="1001"/>
        <w:jc w:val="both"/>
      </w:pPr>
      <w:r>
        <w:t>The total price of our bid, excluding any discounts offered below as per the total amount indicated directly in our</w:t>
      </w:r>
      <w:r>
        <w:rPr>
          <w:spacing w:val="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system.</w:t>
      </w:r>
    </w:p>
    <w:p w14:paraId="534B6AEA" w14:textId="77777777" w:rsidR="008633B9" w:rsidRDefault="004158EB">
      <w:pPr>
        <w:pStyle w:val="BodyText"/>
        <w:spacing w:before="162"/>
        <w:ind w:left="480"/>
        <w:jc w:val="both"/>
      </w:pPr>
      <w:r>
        <w:t>The</w:t>
      </w:r>
      <w:r>
        <w:rPr>
          <w:spacing w:val="-4"/>
        </w:rPr>
        <w:t xml:space="preserve"> </w:t>
      </w:r>
      <w:r>
        <w:t>discounts</w:t>
      </w:r>
      <w:r>
        <w:rPr>
          <w:spacing w:val="-1"/>
        </w:rPr>
        <w:t xml:space="preserve"> </w:t>
      </w:r>
      <w:r>
        <w:t>offered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methodology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are:</w:t>
      </w:r>
    </w:p>
    <w:p w14:paraId="0F517F0F" w14:textId="77777777" w:rsidR="008633B9" w:rsidRDefault="008633B9">
      <w:pPr>
        <w:pStyle w:val="BodyText"/>
        <w:spacing w:before="11"/>
        <w:rPr>
          <w:sz w:val="14"/>
        </w:rPr>
      </w:pPr>
    </w:p>
    <w:p w14:paraId="44841314" w14:textId="77777777" w:rsidR="008633B9" w:rsidRDefault="004158EB" w:rsidP="002C3A1A">
      <w:pPr>
        <w:pStyle w:val="ListParagraph"/>
        <w:numPr>
          <w:ilvl w:val="2"/>
          <w:numId w:val="22"/>
        </w:numPr>
        <w:tabs>
          <w:tab w:val="left" w:pos="1201"/>
        </w:tabs>
        <w:spacing w:line="259" w:lineRule="auto"/>
        <w:ind w:right="997"/>
        <w:jc w:val="both"/>
        <w:rPr>
          <w:sz w:val="20"/>
        </w:rPr>
      </w:pPr>
      <w:r>
        <w:rPr>
          <w:b/>
          <w:sz w:val="20"/>
        </w:rPr>
        <w:t xml:space="preserve">Discounts: </w:t>
      </w:r>
      <w:r>
        <w:rPr>
          <w:sz w:val="20"/>
        </w:rPr>
        <w:t xml:space="preserve">If our bid is accepted, the following discounts shall apply </w:t>
      </w:r>
      <w:r>
        <w:rPr>
          <w:color w:val="808080"/>
          <w:sz w:val="20"/>
        </w:rPr>
        <w:t>Specify in detail each discount offered</w:t>
      </w:r>
      <w:r>
        <w:rPr>
          <w:color w:val="808080"/>
          <w:spacing w:val="-43"/>
          <w:sz w:val="20"/>
        </w:rPr>
        <w:t xml:space="preserve"> </w:t>
      </w:r>
      <w:r>
        <w:rPr>
          <w:color w:val="808080"/>
          <w:sz w:val="20"/>
        </w:rPr>
        <w:t>and the specific item of the Schedule of Requirement to which it applies, including if applicable discounts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for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accelerated payment.</w:t>
      </w:r>
    </w:p>
    <w:p w14:paraId="19DCBBB0" w14:textId="77777777" w:rsidR="008633B9" w:rsidRDefault="004158EB" w:rsidP="002C3A1A">
      <w:pPr>
        <w:pStyle w:val="ListParagraph"/>
        <w:numPr>
          <w:ilvl w:val="2"/>
          <w:numId w:val="22"/>
        </w:numPr>
        <w:tabs>
          <w:tab w:val="left" w:pos="1201"/>
        </w:tabs>
        <w:spacing w:line="256" w:lineRule="auto"/>
        <w:ind w:right="1000"/>
        <w:jc w:val="both"/>
        <w:rPr>
          <w:sz w:val="20"/>
        </w:rPr>
      </w:pPr>
      <w:r>
        <w:rPr>
          <w:b/>
          <w:sz w:val="20"/>
        </w:rPr>
        <w:t xml:space="preserve">Methodology of application of the discounts: </w:t>
      </w:r>
      <w:r>
        <w:rPr>
          <w:sz w:val="20"/>
        </w:rPr>
        <w:t>The discounts shall be applied using the following method:</w:t>
      </w:r>
      <w:r>
        <w:rPr>
          <w:spacing w:val="1"/>
          <w:sz w:val="20"/>
        </w:rPr>
        <w:t xml:space="preserve"> </w:t>
      </w:r>
      <w:r>
        <w:rPr>
          <w:color w:val="808080"/>
          <w:sz w:val="20"/>
        </w:rPr>
        <w:t>Specify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in</w:t>
      </w:r>
      <w:r>
        <w:rPr>
          <w:color w:val="808080"/>
          <w:spacing w:val="1"/>
          <w:sz w:val="20"/>
        </w:rPr>
        <w:t xml:space="preserve"> </w:t>
      </w:r>
      <w:r>
        <w:rPr>
          <w:color w:val="808080"/>
          <w:sz w:val="20"/>
        </w:rPr>
        <w:t>detail the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method that shall be</w:t>
      </w:r>
      <w:r>
        <w:rPr>
          <w:color w:val="808080"/>
          <w:spacing w:val="-2"/>
          <w:sz w:val="20"/>
        </w:rPr>
        <w:t xml:space="preserve"> </w:t>
      </w:r>
      <w:r>
        <w:rPr>
          <w:color w:val="808080"/>
          <w:sz w:val="20"/>
        </w:rPr>
        <w:t>used to apply</w:t>
      </w:r>
      <w:r>
        <w:rPr>
          <w:color w:val="808080"/>
          <w:spacing w:val="-1"/>
          <w:sz w:val="20"/>
        </w:rPr>
        <w:t xml:space="preserve"> </w:t>
      </w:r>
      <w:r>
        <w:rPr>
          <w:color w:val="808080"/>
          <w:sz w:val="20"/>
        </w:rPr>
        <w:t>the</w:t>
      </w:r>
      <w:r>
        <w:rPr>
          <w:color w:val="808080"/>
          <w:spacing w:val="-3"/>
          <w:sz w:val="20"/>
        </w:rPr>
        <w:t xml:space="preserve"> </w:t>
      </w:r>
      <w:r>
        <w:rPr>
          <w:color w:val="808080"/>
          <w:sz w:val="20"/>
        </w:rPr>
        <w:t>discounts</w:t>
      </w:r>
    </w:p>
    <w:p w14:paraId="4419051C" w14:textId="77777777" w:rsidR="008633B9" w:rsidRDefault="004158EB">
      <w:pPr>
        <w:pStyle w:val="BodyText"/>
        <w:spacing w:before="164" w:line="259" w:lineRule="auto"/>
        <w:ind w:left="480" w:right="991"/>
        <w:jc w:val="both"/>
      </w:pPr>
      <w:r>
        <w:rPr>
          <w:b/>
        </w:rPr>
        <w:t xml:space="preserve">Bidder Declaration: </w:t>
      </w:r>
      <w:r>
        <w:t xml:space="preserve">on behalf of our firm, its affiliates, </w:t>
      </w:r>
      <w:proofErr w:type="gramStart"/>
      <w:r>
        <w:t>subsidiaries</w:t>
      </w:r>
      <w:proofErr w:type="gramEnd"/>
      <w:r>
        <w:t xml:space="preserve"> and employees, including any JV / Consortium /</w:t>
      </w:r>
      <w:r>
        <w:rPr>
          <w:spacing w:val="1"/>
        </w:rPr>
        <w:t xml:space="preserve"> </w:t>
      </w:r>
      <w:r>
        <w:t>Association</w:t>
      </w:r>
      <w:r>
        <w:rPr>
          <w:spacing w:val="-1"/>
        </w:rPr>
        <w:t xml:space="preserve"> </w:t>
      </w:r>
      <w:r>
        <w:t>members</w:t>
      </w:r>
      <w:r>
        <w:rPr>
          <w:spacing w:val="1"/>
        </w:rPr>
        <w:t xml:space="preserve"> </w:t>
      </w:r>
      <w:r>
        <w:t>or subcontractors or suppliers</w:t>
      </w:r>
      <w:r>
        <w:rPr>
          <w:spacing w:val="1"/>
        </w:rPr>
        <w:t xml:space="preserve"> </w:t>
      </w:r>
      <w:r>
        <w:t>for any</w:t>
      </w:r>
      <w:r>
        <w:rPr>
          <w:spacing w:val="-1"/>
        </w:rPr>
        <w:t xml:space="preserve"> </w:t>
      </w:r>
      <w:r>
        <w:t>part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contract.</w:t>
      </w: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1"/>
        <w:gridCol w:w="554"/>
        <w:gridCol w:w="8531"/>
      </w:tblGrid>
      <w:tr w:rsidR="008633B9" w14:paraId="02B671C6" w14:textId="77777777">
        <w:trPr>
          <w:trHeight w:val="244"/>
        </w:trPr>
        <w:tc>
          <w:tcPr>
            <w:tcW w:w="631" w:type="dxa"/>
          </w:tcPr>
          <w:p w14:paraId="253C982B" w14:textId="77777777" w:rsidR="008633B9" w:rsidRDefault="004158EB">
            <w:pPr>
              <w:pStyle w:val="TableParagraph"/>
              <w:spacing w:before="1" w:line="223" w:lineRule="exact"/>
              <w:ind w:left="-5"/>
              <w:rPr>
                <w:b/>
                <w:sz w:val="20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554" w:type="dxa"/>
          </w:tcPr>
          <w:p w14:paraId="20A65EF9" w14:textId="77777777" w:rsidR="008633B9" w:rsidRDefault="004158EB">
            <w:pPr>
              <w:pStyle w:val="TableParagraph"/>
              <w:spacing w:before="1" w:line="223" w:lineRule="exact"/>
              <w:ind w:left="-8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8531" w:type="dxa"/>
          </w:tcPr>
          <w:p w14:paraId="29963686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5A2CABD8" w14:textId="77777777">
        <w:trPr>
          <w:trHeight w:val="844"/>
        </w:trPr>
        <w:tc>
          <w:tcPr>
            <w:tcW w:w="631" w:type="dxa"/>
          </w:tcPr>
          <w:p w14:paraId="2C376A29" w14:textId="77777777" w:rsidR="008633B9" w:rsidRDefault="004158EB">
            <w:pPr>
              <w:pStyle w:val="TableParagraph"/>
              <w:ind w:left="-5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64F06755" w14:textId="77777777" w:rsidR="008633B9" w:rsidRDefault="004158EB">
            <w:pPr>
              <w:pStyle w:val="TableParagraph"/>
              <w:ind w:left="-8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75B920CF" w14:textId="77777777" w:rsidR="008633B9" w:rsidRDefault="004158EB">
            <w:pPr>
              <w:pStyle w:val="TableParagraph"/>
              <w:spacing w:before="1"/>
              <w:ind w:left="105" w:right="9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Requirements and Terms and Conditions: </w:t>
            </w:r>
            <w:r>
              <w:rPr>
                <w:sz w:val="20"/>
              </w:rPr>
              <w:t>I/We have read and fully understand the ITB, including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Sheet,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Requirements,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Contract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Contract. I/we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agrees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bound 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them.</w:t>
            </w:r>
          </w:p>
        </w:tc>
      </w:tr>
      <w:tr w:rsidR="008633B9" w14:paraId="7B0872B9" w14:textId="77777777">
        <w:trPr>
          <w:trHeight w:val="489"/>
        </w:trPr>
        <w:tc>
          <w:tcPr>
            <w:tcW w:w="631" w:type="dxa"/>
          </w:tcPr>
          <w:p w14:paraId="7EC9670A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0F82E837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2C1349F1" w14:textId="77777777" w:rsidR="008633B9" w:rsidRDefault="004158EB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capacity,</w:t>
            </w:r>
            <w:r>
              <w:rPr>
                <w:spacing w:val="-9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capability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licenses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fully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meet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exceed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throughout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period.</w:t>
            </w:r>
          </w:p>
        </w:tc>
      </w:tr>
      <w:tr w:rsidR="008633B9" w14:paraId="3207FBA1" w14:textId="77777777">
        <w:trPr>
          <w:trHeight w:val="1266"/>
        </w:trPr>
        <w:tc>
          <w:tcPr>
            <w:tcW w:w="631" w:type="dxa"/>
          </w:tcPr>
          <w:p w14:paraId="0E260AB0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6474AF91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6B803F44" w14:textId="77777777" w:rsidR="008633B9" w:rsidRDefault="004158EB">
            <w:pPr>
              <w:pStyle w:val="TableParagraph"/>
              <w:spacing w:before="1"/>
              <w:ind w:left="105" w:right="9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Ethics</w:t>
            </w:r>
            <w:r>
              <w:rPr>
                <w:sz w:val="20"/>
              </w:rPr>
              <w:t>: In submitting this bid I/we warrant that the bidder: has not entered into any improper, illegal,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collusive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anti-competitive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arrangements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competitor;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directly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indirectly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approached any representative of the buyer (other than the point of contact) to lobby or solicit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in relation to the ITB; has not attempted to influence, or provide any form of personal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inducement,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reward or benefit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any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representative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buyer.</w:t>
            </w:r>
          </w:p>
        </w:tc>
      </w:tr>
      <w:tr w:rsidR="008633B9" w14:paraId="4EE5C040" w14:textId="77777777">
        <w:trPr>
          <w:trHeight w:val="1221"/>
        </w:trPr>
        <w:tc>
          <w:tcPr>
            <w:tcW w:w="631" w:type="dxa"/>
          </w:tcPr>
          <w:p w14:paraId="774D26ED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65DB5153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29CBC77A" w14:textId="77777777" w:rsidR="008633B9" w:rsidRDefault="004158EB">
            <w:pPr>
              <w:pStyle w:val="TableParagraph"/>
              <w:spacing w:before="1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I/We confirm to undertake not to engage in proscribed practices, or any other unethical practice, with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the UN or any other party, and to conduct business in a manner that averts any financial, operational,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reputational or other undue risk to the UN and we have read the United Nations Supplier Code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Conduct</w:t>
            </w:r>
            <w:r>
              <w:rPr>
                <w:spacing w:val="-5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:</w:t>
              </w:r>
              <w:r>
                <w:rPr>
                  <w:color w:val="0462C1"/>
                  <w:sz w:val="20"/>
                  <w:u w:val="single" w:color="0462C1"/>
                </w:rPr>
                <w:t>https://www.un.org/Depts/ptd/about-us/un-supplier-code-conduct</w:t>
              </w:r>
              <w:r>
                <w:rPr>
                  <w:color w:val="0462C1"/>
                  <w:spacing w:val="-3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</w:p>
          <w:p w14:paraId="09B0637F" w14:textId="77777777" w:rsidR="008633B9" w:rsidRDefault="004158EB">
            <w:pPr>
              <w:pStyle w:val="TableParagraph"/>
              <w:spacing w:before="1"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provides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suppliers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UN.</w:t>
            </w:r>
          </w:p>
        </w:tc>
      </w:tr>
      <w:tr w:rsidR="008633B9" w14:paraId="53972D53" w14:textId="77777777">
        <w:trPr>
          <w:trHeight w:val="976"/>
        </w:trPr>
        <w:tc>
          <w:tcPr>
            <w:tcW w:w="631" w:type="dxa"/>
          </w:tcPr>
          <w:p w14:paraId="5F0D2B2B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173DFB3F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3FDC6592" w14:textId="77777777" w:rsidR="008633B9" w:rsidRDefault="004158EB">
            <w:pPr>
              <w:pStyle w:val="TableParagraph"/>
              <w:spacing w:before="1"/>
              <w:ind w:left="105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Conflict of interest: </w:t>
            </w:r>
            <w:r>
              <w:rPr>
                <w:sz w:val="20"/>
              </w:rPr>
              <w:t>I/We warrant that the bidder has no actual, potential or perceived conflict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bid,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requirements.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conflict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interest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arises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ITB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Procuring</w:t>
            </w:r>
          </w:p>
          <w:p w14:paraId="05316909" w14:textId="77777777" w:rsidR="008633B9" w:rsidRDefault="004158EB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Organisation’s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Contact.</w:t>
            </w:r>
          </w:p>
        </w:tc>
      </w:tr>
      <w:tr w:rsidR="008633B9" w14:paraId="2C1621DD" w14:textId="77777777">
        <w:trPr>
          <w:trHeight w:val="1506"/>
        </w:trPr>
        <w:tc>
          <w:tcPr>
            <w:tcW w:w="631" w:type="dxa"/>
          </w:tcPr>
          <w:p w14:paraId="69B2A5B0" w14:textId="77777777" w:rsidR="008633B9" w:rsidRDefault="004158EB">
            <w:pPr>
              <w:pStyle w:val="TableParagraph"/>
              <w:spacing w:before="1"/>
              <w:ind w:left="107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058B374B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48D4F05E" w14:textId="77777777" w:rsidR="008633B9" w:rsidRDefault="004158EB">
            <w:pPr>
              <w:pStyle w:val="TableParagraph"/>
              <w:spacing w:before="1"/>
              <w:ind w:left="105" w:right="9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Prohibitions, Sanctions: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l/We hereby declare that our firm, ultimate beneficial owners, its affiliates or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subsidiaries or employees, including any JV/Consortium members or subcontractors or suppliers 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any part of the contract is not under procurement prohibition by the United Nations, including but not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limited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prohibitions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derived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Compendium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United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Nations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Council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Sanctions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Lists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and have not been suspended, debarred, sanctioned or otherwise identified as ineligible by any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Organization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World Bank Group.</w:t>
            </w:r>
          </w:p>
        </w:tc>
      </w:tr>
      <w:tr w:rsidR="008633B9" w14:paraId="7A47E6E3" w14:textId="77777777">
        <w:trPr>
          <w:trHeight w:val="976"/>
        </w:trPr>
        <w:tc>
          <w:tcPr>
            <w:tcW w:w="631" w:type="dxa"/>
          </w:tcPr>
          <w:p w14:paraId="681DDB59" w14:textId="77777777" w:rsidR="008633B9" w:rsidRDefault="004158EB">
            <w:pPr>
              <w:pStyle w:val="TableParagraph"/>
              <w:spacing w:before="1"/>
              <w:ind w:left="107"/>
              <w:rPr>
                <w:rFonts w:ascii="MS Gothic" w:hAnsi="MS Gothic"/>
                <w:sz w:val="20"/>
              </w:rPr>
            </w:pPr>
            <w:r>
              <w:rPr>
                <w:rFonts w:ascii="MS Gothic" w:hAnsi="MS Gothic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5C74CAC9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0794589D" w14:textId="77777777" w:rsidR="008633B9" w:rsidRDefault="004158EB">
            <w:pPr>
              <w:pStyle w:val="TableParagraph"/>
              <w:spacing w:before="1"/>
              <w:ind w:left="105" w:right="98"/>
              <w:jc w:val="both"/>
              <w:rPr>
                <w:sz w:val="20"/>
              </w:rPr>
            </w:pPr>
            <w:r>
              <w:rPr>
                <w:sz w:val="20"/>
              </w:rPr>
              <w:t>I/We do not employ, or anticipate employing, any person(s) who is, or has been a UN staff member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within the last year, if said UN staff member has or had prior professional dealings with our firm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his/her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capacity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accordance</w:t>
            </w:r>
          </w:p>
          <w:p w14:paraId="61183F79" w14:textId="77777777" w:rsidR="008633B9" w:rsidRDefault="004158EB">
            <w:pPr>
              <w:pStyle w:val="TableParagraph"/>
              <w:spacing w:line="223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post-employment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restrictions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published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ST/SGB/2006/15);</w:t>
            </w:r>
          </w:p>
        </w:tc>
      </w:tr>
      <w:tr w:rsidR="008633B9" w14:paraId="25E7E23E" w14:textId="77777777">
        <w:trPr>
          <w:trHeight w:val="745"/>
        </w:trPr>
        <w:tc>
          <w:tcPr>
            <w:tcW w:w="631" w:type="dxa"/>
          </w:tcPr>
          <w:p w14:paraId="33717BD1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lastRenderedPageBreak/>
              <w:t>☐</w:t>
            </w:r>
          </w:p>
        </w:tc>
        <w:tc>
          <w:tcPr>
            <w:tcW w:w="554" w:type="dxa"/>
          </w:tcPr>
          <w:p w14:paraId="23A7C364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75FF8B39" w14:textId="77777777" w:rsidR="008633B9" w:rsidRDefault="004158EB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Bankruptcy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l/We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bankruptcy,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involved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bankruptcy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receivership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proceedings,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judgment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pending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impair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their</w:t>
            </w:r>
            <w:proofErr w:type="gramEnd"/>
          </w:p>
          <w:p w14:paraId="678CF6E0" w14:textId="77777777" w:rsidR="008633B9" w:rsidRDefault="004158EB">
            <w:pPr>
              <w:pStyle w:val="TableParagraph"/>
              <w:spacing w:line="236" w:lineRule="exact"/>
              <w:ind w:left="105"/>
              <w:rPr>
                <w:sz w:val="20"/>
              </w:rPr>
            </w:pPr>
            <w:r>
              <w:rPr>
                <w:sz w:val="20"/>
              </w:rPr>
              <w:t>operations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foreseeable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future.</w:t>
            </w:r>
          </w:p>
        </w:tc>
      </w:tr>
      <w:tr w:rsidR="008633B9" w14:paraId="5C82EBAC" w14:textId="77777777">
        <w:trPr>
          <w:trHeight w:val="486"/>
        </w:trPr>
        <w:tc>
          <w:tcPr>
            <w:tcW w:w="631" w:type="dxa"/>
          </w:tcPr>
          <w:p w14:paraId="4BDF2975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4B464B8A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62CCC566" w14:textId="77777777" w:rsidR="008633B9" w:rsidRDefault="004158EB">
            <w:pPr>
              <w:pStyle w:val="TableParagraph"/>
              <w:spacing w:before="1" w:line="243" w:lineRule="exact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Bid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Validity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Period: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I/We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price,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remains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open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acceptance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</w:p>
          <w:p w14:paraId="64BDB2D8" w14:textId="77777777" w:rsidR="008633B9" w:rsidRDefault="004158EB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validity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period.</w:t>
            </w:r>
          </w:p>
        </w:tc>
      </w:tr>
      <w:tr w:rsidR="008633B9" w14:paraId="66260351" w14:textId="77777777">
        <w:trPr>
          <w:trHeight w:val="489"/>
        </w:trPr>
        <w:tc>
          <w:tcPr>
            <w:tcW w:w="631" w:type="dxa"/>
          </w:tcPr>
          <w:p w14:paraId="25981235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55FF443C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3CE9887D" w14:textId="77777777" w:rsidR="008633B9" w:rsidRDefault="004158EB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I/We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recognize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bound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accept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receive</w:t>
            </w:r>
            <w:proofErr w:type="gramEnd"/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certify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goods offered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our bid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 unused.</w:t>
            </w:r>
          </w:p>
        </w:tc>
      </w:tr>
      <w:tr w:rsidR="008633B9" w14:paraId="2F20F4D6" w14:textId="77777777">
        <w:trPr>
          <w:trHeight w:val="489"/>
        </w:trPr>
        <w:tc>
          <w:tcPr>
            <w:tcW w:w="631" w:type="dxa"/>
          </w:tcPr>
          <w:p w14:paraId="5B5A2772" w14:textId="77777777" w:rsidR="008633B9" w:rsidRDefault="004158EB">
            <w:pPr>
              <w:pStyle w:val="TableParagraph"/>
              <w:ind w:left="107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554" w:type="dxa"/>
          </w:tcPr>
          <w:p w14:paraId="2CA82545" w14:textId="77777777" w:rsidR="008633B9" w:rsidRDefault="004158EB">
            <w:pPr>
              <w:pStyle w:val="TableParagraph"/>
              <w:ind w:right="264"/>
              <w:jc w:val="right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99"/>
                <w:sz w:val="20"/>
              </w:rPr>
              <w:t>☐</w:t>
            </w:r>
          </w:p>
        </w:tc>
        <w:tc>
          <w:tcPr>
            <w:tcW w:w="8531" w:type="dxa"/>
          </w:tcPr>
          <w:p w14:paraId="49AA8E46" w14:textId="77777777" w:rsidR="008633B9" w:rsidRDefault="004158EB">
            <w:pPr>
              <w:pStyle w:val="TableParagraph"/>
              <w:spacing w:line="24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signing this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declaration,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signatory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represents,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warrants</w:t>
            </w:r>
            <w:proofErr w:type="gramEnd"/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agrees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authorised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</w:t>
            </w:r>
            <w:proofErr w:type="spellEnd"/>
            <w:r>
              <w:rPr>
                <w:sz w:val="20"/>
              </w:rPr>
              <w:t>/s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 declaration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its/their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behalf.</w:t>
            </w:r>
          </w:p>
        </w:tc>
      </w:tr>
    </w:tbl>
    <w:p w14:paraId="1E5D94AE" w14:textId="77777777" w:rsidR="008633B9" w:rsidRDefault="008633B9">
      <w:pPr>
        <w:pStyle w:val="BodyText"/>
      </w:pPr>
    </w:p>
    <w:p w14:paraId="071D9003" w14:textId="77777777" w:rsidR="008633B9" w:rsidRDefault="008633B9">
      <w:pPr>
        <w:pStyle w:val="BodyText"/>
        <w:spacing w:before="7"/>
        <w:rPr>
          <w:sz w:val="16"/>
        </w:rPr>
      </w:pPr>
    </w:p>
    <w:p w14:paraId="142A6A6E" w14:textId="77777777" w:rsidR="008633B9" w:rsidRDefault="004158EB">
      <w:pPr>
        <w:tabs>
          <w:tab w:val="left" w:pos="1471"/>
          <w:tab w:val="left" w:pos="7581"/>
        </w:tabs>
        <w:spacing w:before="59" w:line="376" w:lineRule="auto"/>
        <w:ind w:left="480" w:right="3279"/>
        <w:jc w:val="both"/>
        <w:rPr>
          <w:sz w:val="20"/>
        </w:rPr>
      </w:pPr>
      <w:r>
        <w:rPr>
          <w:sz w:val="20"/>
        </w:rPr>
        <w:t>Name: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Title: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Date: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Signature: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color w:val="7E7E7E"/>
          <w:sz w:val="20"/>
        </w:rPr>
        <w:t>[</w:t>
      </w:r>
      <w:r>
        <w:rPr>
          <w:i/>
          <w:color w:val="7E7E7E"/>
          <w:sz w:val="20"/>
        </w:rPr>
        <w:t>Stamp</w:t>
      </w:r>
      <w:r>
        <w:rPr>
          <w:i/>
          <w:color w:val="7E7E7E"/>
          <w:spacing w:val="-5"/>
          <w:sz w:val="20"/>
        </w:rPr>
        <w:t xml:space="preserve"> </w:t>
      </w:r>
      <w:r>
        <w:rPr>
          <w:i/>
          <w:color w:val="7E7E7E"/>
          <w:sz w:val="20"/>
        </w:rPr>
        <w:t>with official stamp of</w:t>
      </w:r>
      <w:r>
        <w:rPr>
          <w:i/>
          <w:color w:val="7E7E7E"/>
          <w:spacing w:val="-3"/>
          <w:sz w:val="20"/>
        </w:rPr>
        <w:t xml:space="preserve"> </w:t>
      </w:r>
      <w:r>
        <w:rPr>
          <w:i/>
          <w:color w:val="7E7E7E"/>
          <w:sz w:val="20"/>
        </w:rPr>
        <w:t>the</w:t>
      </w:r>
      <w:r>
        <w:rPr>
          <w:i/>
          <w:color w:val="7E7E7E"/>
          <w:spacing w:val="4"/>
          <w:sz w:val="20"/>
        </w:rPr>
        <w:t xml:space="preserve"> </w:t>
      </w:r>
      <w:r>
        <w:rPr>
          <w:i/>
          <w:color w:val="7E7E7E"/>
          <w:sz w:val="20"/>
        </w:rPr>
        <w:t>bidder</w:t>
      </w:r>
      <w:r>
        <w:rPr>
          <w:color w:val="7E7E7E"/>
          <w:sz w:val="20"/>
        </w:rPr>
        <w:t>]</w:t>
      </w:r>
    </w:p>
    <w:p w14:paraId="3A41BF4D" w14:textId="77777777" w:rsidR="008633B9" w:rsidRDefault="008633B9">
      <w:pPr>
        <w:spacing w:line="376" w:lineRule="auto"/>
        <w:jc w:val="both"/>
        <w:rPr>
          <w:sz w:val="20"/>
        </w:rPr>
        <w:sectPr w:rsidR="008633B9">
          <w:footerReference w:type="default" r:id="rId10"/>
          <w:pgSz w:w="11910" w:h="16840"/>
          <w:pgMar w:top="1420" w:right="260" w:bottom="860" w:left="780" w:header="0" w:footer="663" w:gutter="0"/>
          <w:pgNumType w:start="1"/>
          <w:cols w:space="720"/>
        </w:sectPr>
      </w:pPr>
    </w:p>
    <w:p w14:paraId="0754AF70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4" w:name="_Toc136110203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3"/>
        </w:rPr>
        <w:t xml:space="preserve"> </w:t>
      </w:r>
      <w:r w:rsidRPr="008300F9">
        <w:rPr>
          <w:rFonts w:ascii="Calibri Light"/>
        </w:rPr>
        <w:t xml:space="preserve">D: </w:t>
      </w:r>
      <w:r w:rsidRPr="00C27F61">
        <w:rPr>
          <w:rFonts w:ascii="Calibri Light"/>
          <w:spacing w:val="-3"/>
        </w:rPr>
        <w:t>BIDDER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INFORMATION</w:t>
      </w:r>
      <w:bookmarkEnd w:id="4"/>
    </w:p>
    <w:p w14:paraId="56DB1395" w14:textId="77777777" w:rsidR="008633B9" w:rsidRDefault="008633B9">
      <w:pPr>
        <w:pStyle w:val="BodyText"/>
        <w:rPr>
          <w:rFonts w:ascii="Calibri Light"/>
        </w:rPr>
      </w:pPr>
    </w:p>
    <w:p w14:paraId="2D8B284D" w14:textId="77777777" w:rsidR="008633B9" w:rsidRDefault="008633B9">
      <w:pPr>
        <w:pStyle w:val="BodyText"/>
        <w:spacing w:before="9"/>
        <w:rPr>
          <w:rFonts w:ascii="Calibri Light"/>
          <w:sz w:val="16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8633B9" w14:paraId="1D9738C3" w14:textId="77777777">
        <w:trPr>
          <w:trHeight w:val="484"/>
        </w:trPr>
        <w:tc>
          <w:tcPr>
            <w:tcW w:w="3601" w:type="dxa"/>
          </w:tcPr>
          <w:p w14:paraId="4E95DE66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ITB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</w:p>
        </w:tc>
        <w:tc>
          <w:tcPr>
            <w:tcW w:w="5941" w:type="dxa"/>
          </w:tcPr>
          <w:p w14:paraId="6681D362" w14:textId="4F713C44" w:rsidR="008633B9" w:rsidRDefault="00277D4E">
            <w:pPr>
              <w:pStyle w:val="TableParagraph"/>
              <w:spacing w:before="121"/>
              <w:ind w:left="107"/>
              <w:rPr>
                <w:sz w:val="20"/>
              </w:rPr>
            </w:pPr>
            <w:r w:rsidRPr="00595354">
              <w:rPr>
                <w:b/>
                <w:sz w:val="20"/>
              </w:rPr>
              <w:t>ITB23/026</w:t>
            </w:r>
            <w:r w:rsidR="00595354" w:rsidRPr="00595354">
              <w:rPr>
                <w:b/>
                <w:sz w:val="20"/>
              </w:rPr>
              <w:t>92</w:t>
            </w:r>
          </w:p>
        </w:tc>
      </w:tr>
      <w:tr w:rsidR="008633B9" w14:paraId="2F333C51" w14:textId="77777777">
        <w:trPr>
          <w:trHeight w:val="484"/>
        </w:trPr>
        <w:tc>
          <w:tcPr>
            <w:tcW w:w="3601" w:type="dxa"/>
          </w:tcPr>
          <w:p w14:paraId="4D69425E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bidder</w:t>
            </w:r>
          </w:p>
        </w:tc>
        <w:tc>
          <w:tcPr>
            <w:tcW w:w="5941" w:type="dxa"/>
          </w:tcPr>
          <w:p w14:paraId="5A23EC75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7BA6E46C" w14:textId="77777777">
        <w:trPr>
          <w:trHeight w:val="484"/>
        </w:trPr>
        <w:tc>
          <w:tcPr>
            <w:tcW w:w="3601" w:type="dxa"/>
          </w:tcPr>
          <w:p w14:paraId="5B9DB3E9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City,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Country</w:t>
            </w:r>
          </w:p>
        </w:tc>
        <w:tc>
          <w:tcPr>
            <w:tcW w:w="5941" w:type="dxa"/>
          </w:tcPr>
          <w:p w14:paraId="4C0BCC3C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049F9C7F" w14:textId="77777777">
        <w:trPr>
          <w:trHeight w:val="482"/>
        </w:trPr>
        <w:tc>
          <w:tcPr>
            <w:tcW w:w="3601" w:type="dxa"/>
          </w:tcPr>
          <w:p w14:paraId="4C960024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Website</w:t>
            </w:r>
          </w:p>
        </w:tc>
        <w:tc>
          <w:tcPr>
            <w:tcW w:w="5941" w:type="dxa"/>
          </w:tcPr>
          <w:p w14:paraId="31903720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49F0BB2D" w14:textId="77777777">
        <w:trPr>
          <w:trHeight w:val="484"/>
        </w:trPr>
        <w:tc>
          <w:tcPr>
            <w:tcW w:w="3601" w:type="dxa"/>
          </w:tcPr>
          <w:p w14:paraId="7A436DC1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Year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registration</w:t>
            </w:r>
          </w:p>
        </w:tc>
        <w:tc>
          <w:tcPr>
            <w:tcW w:w="5941" w:type="dxa"/>
          </w:tcPr>
          <w:p w14:paraId="07D6791B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 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2CF683FB" w14:textId="77777777">
        <w:trPr>
          <w:trHeight w:val="893"/>
        </w:trPr>
        <w:tc>
          <w:tcPr>
            <w:tcW w:w="3601" w:type="dxa"/>
          </w:tcPr>
          <w:p w14:paraId="33499A4B" w14:textId="77777777" w:rsidR="008633B9" w:rsidRDefault="004158EB">
            <w:pPr>
              <w:pStyle w:val="TableParagraph"/>
              <w:tabs>
                <w:tab w:val="left" w:pos="1062"/>
                <w:tab w:val="left" w:pos="2255"/>
              </w:tabs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Bidder’s</w:t>
            </w:r>
            <w:r>
              <w:rPr>
                <w:b/>
                <w:sz w:val="20"/>
              </w:rPr>
              <w:tab/>
              <w:t>Authorized</w:t>
            </w:r>
            <w:r>
              <w:rPr>
                <w:b/>
                <w:sz w:val="20"/>
              </w:rPr>
              <w:tab/>
              <w:t>Representative</w:t>
            </w:r>
          </w:p>
          <w:p w14:paraId="29B10D22" w14:textId="77777777" w:rsidR="008633B9" w:rsidRDefault="004158EB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</w:p>
        </w:tc>
        <w:tc>
          <w:tcPr>
            <w:tcW w:w="5941" w:type="dxa"/>
          </w:tcPr>
          <w:p w14:paraId="08519BAF" w14:textId="77777777" w:rsidR="008633B9" w:rsidRDefault="004158EB">
            <w:pPr>
              <w:pStyle w:val="TableParagraph"/>
              <w:spacing w:before="40" w:line="278" w:lineRule="auto"/>
              <w:ind w:left="107" w:right="1205"/>
              <w:rPr>
                <w:sz w:val="20"/>
              </w:rPr>
            </w:pPr>
            <w:r>
              <w:rPr>
                <w:sz w:val="20"/>
              </w:rPr>
              <w:t xml:space="preserve">Name and Title: </w:t>
            </w:r>
            <w:r>
              <w:rPr>
                <w:color w:val="808080"/>
                <w:sz w:val="20"/>
              </w:rPr>
              <w:t>Click or tap here to enter text.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  <w:p w14:paraId="3DCE433E" w14:textId="77777777" w:rsidR="008633B9" w:rsidRDefault="004158EB"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4C4D53BC" w14:textId="77777777">
        <w:trPr>
          <w:trHeight w:val="484"/>
        </w:trPr>
        <w:tc>
          <w:tcPr>
            <w:tcW w:w="3601" w:type="dxa"/>
          </w:tcPr>
          <w:p w14:paraId="08320197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Legal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structure</w:t>
            </w:r>
          </w:p>
        </w:tc>
        <w:tc>
          <w:tcPr>
            <w:tcW w:w="5941" w:type="dxa"/>
          </w:tcPr>
          <w:p w14:paraId="0173A353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Choose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item.</w:t>
            </w:r>
          </w:p>
        </w:tc>
      </w:tr>
      <w:tr w:rsidR="008633B9" w14:paraId="537BC24D" w14:textId="77777777">
        <w:trPr>
          <w:trHeight w:val="484"/>
        </w:trPr>
        <w:tc>
          <w:tcPr>
            <w:tcW w:w="3601" w:type="dxa"/>
          </w:tcPr>
          <w:p w14:paraId="4D92300F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Organisational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type</w:t>
            </w:r>
          </w:p>
        </w:tc>
        <w:tc>
          <w:tcPr>
            <w:tcW w:w="5941" w:type="dxa"/>
          </w:tcPr>
          <w:p w14:paraId="7C4A8FCE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Choose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item.</w:t>
            </w:r>
          </w:p>
        </w:tc>
      </w:tr>
      <w:tr w:rsidR="008633B9" w14:paraId="039AC51C" w14:textId="77777777">
        <w:trPr>
          <w:trHeight w:val="727"/>
        </w:trPr>
        <w:tc>
          <w:tcPr>
            <w:tcW w:w="3601" w:type="dxa"/>
          </w:tcPr>
          <w:p w14:paraId="4DD9F68A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Current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Licenses,</w:t>
            </w:r>
            <w:r>
              <w:rPr>
                <w:b/>
                <w:spacing w:val="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if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any,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7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permits</w:t>
            </w:r>
            <w:r>
              <w:rPr>
                <w:b/>
                <w:spacing w:val="6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(with</w:t>
            </w:r>
            <w:r>
              <w:rPr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dates,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numbers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expiration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dates)</w:t>
            </w:r>
          </w:p>
        </w:tc>
        <w:tc>
          <w:tcPr>
            <w:tcW w:w="5941" w:type="dxa"/>
          </w:tcPr>
          <w:p w14:paraId="3DD3DB8F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56254DB1" w14:textId="77777777">
        <w:trPr>
          <w:trHeight w:val="484"/>
        </w:trPr>
        <w:tc>
          <w:tcPr>
            <w:tcW w:w="3601" w:type="dxa"/>
          </w:tcPr>
          <w:p w14:paraId="63887393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full-time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employees</w:t>
            </w:r>
          </w:p>
        </w:tc>
        <w:tc>
          <w:tcPr>
            <w:tcW w:w="5941" w:type="dxa"/>
          </w:tcPr>
          <w:p w14:paraId="04C6B548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number.</w:t>
            </w:r>
          </w:p>
        </w:tc>
      </w:tr>
      <w:tr w:rsidR="008633B9" w14:paraId="6C46FDAB" w14:textId="77777777">
        <w:trPr>
          <w:trHeight w:val="729"/>
        </w:trPr>
        <w:tc>
          <w:tcPr>
            <w:tcW w:w="3601" w:type="dxa"/>
          </w:tcPr>
          <w:p w14:paraId="70226487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staff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involved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similar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contracts</w:t>
            </w:r>
          </w:p>
        </w:tc>
        <w:tc>
          <w:tcPr>
            <w:tcW w:w="5941" w:type="dxa"/>
          </w:tcPr>
          <w:p w14:paraId="72777817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number.</w:t>
            </w:r>
          </w:p>
        </w:tc>
      </w:tr>
      <w:tr w:rsidR="008633B9" w14:paraId="12B08F5B" w14:textId="77777777">
        <w:trPr>
          <w:trHeight w:val="508"/>
        </w:trPr>
        <w:tc>
          <w:tcPr>
            <w:tcW w:w="3601" w:type="dxa"/>
          </w:tcPr>
          <w:p w14:paraId="7A7E77F0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Are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you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UNGM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registered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60CC24E7" w14:textId="77777777" w:rsidR="008633B9" w:rsidRDefault="004158EB" w:rsidP="002C3A1A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  <w:tab w:val="left" w:pos="1468"/>
              </w:tabs>
              <w:spacing w:before="120"/>
              <w:ind w:hanging="215"/>
              <w:rPr>
                <w:sz w:val="20"/>
              </w:rPr>
            </w:pPr>
            <w:r>
              <w:rPr>
                <w:spacing w:val="-3"/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☐</w:t>
            </w:r>
            <w:r>
              <w:rPr>
                <w:rFonts w:ascii="Segoe UI Symbol" w:hAnsi="Segoe UI Symbol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insert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UNGM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Vendor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Number</w:t>
            </w:r>
          </w:p>
        </w:tc>
      </w:tr>
      <w:tr w:rsidR="008633B9" w14:paraId="08049020" w14:textId="77777777">
        <w:trPr>
          <w:trHeight w:val="484"/>
        </w:trPr>
        <w:tc>
          <w:tcPr>
            <w:tcW w:w="3601" w:type="dxa"/>
          </w:tcPr>
          <w:p w14:paraId="1A785CF2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Years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supplying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organisations</w:t>
            </w:r>
            <w:proofErr w:type="spellEnd"/>
          </w:p>
        </w:tc>
        <w:tc>
          <w:tcPr>
            <w:tcW w:w="5941" w:type="dxa"/>
          </w:tcPr>
          <w:p w14:paraId="16925CF3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384C559B" w14:textId="77777777">
        <w:trPr>
          <w:trHeight w:val="508"/>
        </w:trPr>
        <w:tc>
          <w:tcPr>
            <w:tcW w:w="3601" w:type="dxa"/>
          </w:tcPr>
          <w:p w14:paraId="3219D7CB" w14:textId="77777777" w:rsidR="008633B9" w:rsidRDefault="004158EB">
            <w:pPr>
              <w:pStyle w:val="TableParagraph"/>
              <w:spacing w:before="13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UNDP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vendor?</w:t>
            </w:r>
          </w:p>
        </w:tc>
        <w:tc>
          <w:tcPr>
            <w:tcW w:w="5941" w:type="dxa"/>
          </w:tcPr>
          <w:p w14:paraId="24785B1E" w14:textId="77777777" w:rsidR="008633B9" w:rsidRDefault="004158EB" w:rsidP="002C3A1A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  <w:tab w:val="left" w:pos="1468"/>
              </w:tabs>
              <w:spacing w:before="120"/>
              <w:ind w:hanging="215"/>
              <w:rPr>
                <w:sz w:val="20"/>
              </w:rPr>
            </w:pPr>
            <w:r>
              <w:rPr>
                <w:spacing w:val="-3"/>
                <w:sz w:val="20"/>
              </w:rPr>
              <w:t>Yes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2"/>
                <w:sz w:val="20"/>
              </w:rPr>
              <w:t>☐</w:t>
            </w:r>
            <w:r>
              <w:rPr>
                <w:rFonts w:ascii="Segoe UI Symbol" w:hAnsi="Segoe UI Symbol"/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insert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Vendor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Number</w:t>
            </w:r>
          </w:p>
        </w:tc>
      </w:tr>
      <w:tr w:rsidR="008633B9" w14:paraId="5F5A1938" w14:textId="77777777">
        <w:trPr>
          <w:trHeight w:val="484"/>
        </w:trPr>
        <w:tc>
          <w:tcPr>
            <w:tcW w:w="3601" w:type="dxa"/>
          </w:tcPr>
          <w:p w14:paraId="637CEEA1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Countries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operation</w:t>
            </w:r>
          </w:p>
        </w:tc>
        <w:tc>
          <w:tcPr>
            <w:tcW w:w="5941" w:type="dxa"/>
          </w:tcPr>
          <w:p w14:paraId="4ADB6FBA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67261452" w14:textId="77777777">
        <w:trPr>
          <w:trHeight w:val="971"/>
        </w:trPr>
        <w:tc>
          <w:tcPr>
            <w:tcW w:w="3601" w:type="dxa"/>
          </w:tcPr>
          <w:p w14:paraId="1E8673B4" w14:textId="77777777" w:rsidR="008633B9" w:rsidRDefault="004158EB">
            <w:pPr>
              <w:pStyle w:val="TableParagraph"/>
              <w:spacing w:before="121"/>
              <w:ind w:left="107" w:right="102"/>
              <w:jc w:val="both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Subsidiaries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region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(please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indicate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names of subsidiaries and addresses, 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relevant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bid)</w:t>
            </w:r>
          </w:p>
        </w:tc>
        <w:tc>
          <w:tcPr>
            <w:tcW w:w="5941" w:type="dxa"/>
          </w:tcPr>
          <w:p w14:paraId="27118B9F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7B1CE8E9" w14:textId="77777777">
        <w:trPr>
          <w:trHeight w:val="974"/>
        </w:trPr>
        <w:tc>
          <w:tcPr>
            <w:tcW w:w="3601" w:type="dxa"/>
          </w:tcPr>
          <w:p w14:paraId="3AE68B85" w14:textId="77777777" w:rsidR="008633B9" w:rsidRDefault="004158EB">
            <w:pPr>
              <w:pStyle w:val="TableParagraph"/>
              <w:spacing w:before="121"/>
              <w:ind w:left="107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Commercial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country: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Name/Address/Phone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international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companies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only)</w:t>
            </w:r>
          </w:p>
        </w:tc>
        <w:tc>
          <w:tcPr>
            <w:tcW w:w="5941" w:type="dxa"/>
          </w:tcPr>
          <w:p w14:paraId="39833F37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608C311C" w14:textId="77777777">
        <w:trPr>
          <w:trHeight w:val="971"/>
        </w:trPr>
        <w:tc>
          <w:tcPr>
            <w:tcW w:w="3601" w:type="dxa"/>
          </w:tcPr>
          <w:p w14:paraId="1F201ADF" w14:textId="77777777" w:rsidR="008633B9" w:rsidRDefault="004158EB">
            <w:pPr>
              <w:pStyle w:val="TableParagraph"/>
              <w:spacing w:before="119"/>
              <w:ind w:left="107" w:right="102"/>
              <w:jc w:val="both"/>
              <w:rPr>
                <w:i/>
                <w:sz w:val="20"/>
              </w:rPr>
            </w:pPr>
            <w:r>
              <w:rPr>
                <w:b/>
                <w:sz w:val="20"/>
              </w:rPr>
              <w:t>Quality Assurance Certification (</w:t>
            </w:r>
            <w:proofErr w:type="gramStart"/>
            <w:r>
              <w:rPr>
                <w:b/>
                <w:sz w:val="20"/>
              </w:rPr>
              <w:t>e.g.</w:t>
            </w:r>
            <w:proofErr w:type="gramEnd"/>
            <w:r>
              <w:rPr>
                <w:b/>
                <w:sz w:val="20"/>
              </w:rPr>
              <w:t xml:space="preserve"> ISO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9000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Equivalent)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(If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Copy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valid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Certificate):</w:t>
            </w:r>
          </w:p>
        </w:tc>
        <w:tc>
          <w:tcPr>
            <w:tcW w:w="5941" w:type="dxa"/>
          </w:tcPr>
          <w:p w14:paraId="2DB3A9F7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02CD9936" w14:textId="77777777">
        <w:trPr>
          <w:trHeight w:val="1146"/>
        </w:trPr>
        <w:tc>
          <w:tcPr>
            <w:tcW w:w="3601" w:type="dxa"/>
          </w:tcPr>
          <w:p w14:paraId="7D44EAD7" w14:textId="77777777" w:rsidR="008633B9" w:rsidRDefault="004158EB">
            <w:pPr>
              <w:pStyle w:val="TableParagraph"/>
              <w:spacing w:before="121"/>
              <w:ind w:left="107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Presence and characteristics of in-house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quality control laboratory (if relevant 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bid)</w:t>
            </w:r>
          </w:p>
        </w:tc>
        <w:tc>
          <w:tcPr>
            <w:tcW w:w="5941" w:type="dxa"/>
          </w:tcPr>
          <w:p w14:paraId="57F23AFB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 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6311A7EF" w14:textId="77777777">
        <w:trPr>
          <w:trHeight w:val="1242"/>
        </w:trPr>
        <w:tc>
          <w:tcPr>
            <w:tcW w:w="3601" w:type="dxa"/>
          </w:tcPr>
          <w:p w14:paraId="247B60EB" w14:textId="77777777" w:rsidR="008633B9" w:rsidRDefault="004158EB">
            <w:pPr>
              <w:pStyle w:val="TableParagraph"/>
              <w:spacing w:before="121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corporate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environmental policy or environmental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3"/>
                <w:sz w:val="20"/>
              </w:rPr>
              <w:t>management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system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such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ISO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14001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ISO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14064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equivalent?</w:t>
            </w:r>
          </w:p>
        </w:tc>
        <w:tc>
          <w:tcPr>
            <w:tcW w:w="5941" w:type="dxa"/>
          </w:tcPr>
          <w:p w14:paraId="2C41E8F9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Tick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provide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supporting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documentation.</w:t>
            </w:r>
          </w:p>
          <w:p w14:paraId="77935B84" w14:textId="77777777" w:rsidR="008633B9" w:rsidRDefault="004158EB" w:rsidP="002C3A1A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121"/>
              <w:ind w:hanging="246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</w:p>
          <w:p w14:paraId="6B2AC698" w14:textId="77777777" w:rsidR="008633B9" w:rsidRDefault="004158EB" w:rsidP="002C3A1A">
            <w:pPr>
              <w:pStyle w:val="TableParagraph"/>
              <w:numPr>
                <w:ilvl w:val="0"/>
                <w:numId w:val="12"/>
              </w:numPr>
              <w:tabs>
                <w:tab w:val="left" w:pos="353"/>
              </w:tabs>
              <w:spacing w:before="123"/>
              <w:ind w:hanging="246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14001</w:t>
            </w:r>
          </w:p>
        </w:tc>
      </w:tr>
    </w:tbl>
    <w:p w14:paraId="37645943" w14:textId="77777777" w:rsidR="008633B9" w:rsidRDefault="008633B9">
      <w:pPr>
        <w:rPr>
          <w:sz w:val="20"/>
        </w:rPr>
        <w:sectPr w:rsidR="008633B9">
          <w:pgSz w:w="11910" w:h="16840"/>
          <w:pgMar w:top="1380" w:right="260" w:bottom="940" w:left="780" w:header="0" w:footer="663" w:gutter="0"/>
          <w:cols w:space="720"/>
        </w:sect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5941"/>
      </w:tblGrid>
      <w:tr w:rsidR="008633B9" w14:paraId="701E0632" w14:textId="77777777">
        <w:trPr>
          <w:trHeight w:val="1147"/>
        </w:trPr>
        <w:tc>
          <w:tcPr>
            <w:tcW w:w="3601" w:type="dxa"/>
          </w:tcPr>
          <w:p w14:paraId="1FC12639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1" w:type="dxa"/>
          </w:tcPr>
          <w:p w14:paraId="4FE42C1A" w14:textId="77777777" w:rsidR="008633B9" w:rsidRDefault="004158EB" w:rsidP="002C3A1A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"/>
              <w:ind w:hanging="246"/>
              <w:rPr>
                <w:sz w:val="20"/>
              </w:rPr>
            </w:pPr>
            <w:r>
              <w:rPr>
                <w:sz w:val="20"/>
              </w:rPr>
              <w:t>ISO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14064</w:t>
            </w:r>
          </w:p>
          <w:p w14:paraId="7F7CC1A6" w14:textId="77777777" w:rsidR="008633B9" w:rsidRDefault="004158EB" w:rsidP="002C3A1A">
            <w:pPr>
              <w:pStyle w:val="TableParagraph"/>
              <w:numPr>
                <w:ilvl w:val="0"/>
                <w:numId w:val="11"/>
              </w:numPr>
              <w:tabs>
                <w:tab w:val="left" w:pos="353"/>
              </w:tabs>
              <w:spacing w:before="124"/>
              <w:ind w:hanging="246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specify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78B99B72" w14:textId="77777777">
        <w:trPr>
          <w:trHeight w:val="5025"/>
        </w:trPr>
        <w:tc>
          <w:tcPr>
            <w:tcW w:w="3601" w:type="dxa"/>
          </w:tcPr>
          <w:p w14:paraId="4AE0A6F9" w14:textId="77777777" w:rsidR="008633B9" w:rsidRDefault="004158EB">
            <w:pPr>
              <w:pStyle w:val="TableParagraph"/>
              <w:spacing w:before="121"/>
              <w:ind w:left="107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organization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demonstrate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significant commitment </w:t>
            </w:r>
            <w:r>
              <w:rPr>
                <w:b/>
                <w:sz w:val="20"/>
              </w:rPr>
              <w:t>to sustainability,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including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aspects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been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identified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Sustainable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Procurement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Framework?</w:t>
            </w:r>
          </w:p>
          <w:p w14:paraId="27726D35" w14:textId="77777777" w:rsidR="008633B9" w:rsidRDefault="004158EB" w:rsidP="002C3A1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Environmental: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prevention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pollution,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sustainable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resources;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climate change and mitigation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 protection of the environment,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biodiversity.</w:t>
            </w:r>
          </w:p>
          <w:p w14:paraId="6BD4606B" w14:textId="77777777" w:rsidR="008633B9" w:rsidRDefault="004158EB" w:rsidP="002C3A1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Social: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human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rights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labour</w:t>
            </w:r>
            <w:proofErr w:type="spellEnd"/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issues, gender equality, sustainable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consumption, and social health 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wellbeing.</w:t>
            </w:r>
          </w:p>
          <w:p w14:paraId="4D83E4BA" w14:textId="77777777" w:rsidR="008633B9" w:rsidRDefault="004158EB" w:rsidP="002C3A1A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20"/>
              <w:ind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Economic: whole life cycle costing,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local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communities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medium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enterprises,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supply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chain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sustainability.</w:t>
            </w:r>
          </w:p>
        </w:tc>
        <w:tc>
          <w:tcPr>
            <w:tcW w:w="5941" w:type="dxa"/>
          </w:tcPr>
          <w:p w14:paraId="57EA9726" w14:textId="77777777" w:rsidR="008633B9" w:rsidRDefault="004158EB">
            <w:pPr>
              <w:pStyle w:val="TableParagraph"/>
              <w:spacing w:before="121"/>
              <w:ind w:left="107" w:right="104"/>
              <w:jc w:val="both"/>
              <w:rPr>
                <w:sz w:val="20"/>
              </w:rPr>
            </w:pPr>
            <w:r>
              <w:rPr>
                <w:sz w:val="20"/>
              </w:rPr>
              <w:t>Attach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outlines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organisation’s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commitment to sustainability, where possible providing evidence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tangible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demonstrate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progress such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as:</w:t>
            </w:r>
          </w:p>
          <w:p w14:paraId="5DB57601" w14:textId="77777777" w:rsidR="008633B9" w:rsidRDefault="004158EB">
            <w:pPr>
              <w:pStyle w:val="TableParagraph"/>
              <w:spacing w:before="120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attached:</w:t>
            </w:r>
          </w:p>
          <w:p w14:paraId="157CDF1B" w14:textId="77777777" w:rsidR="008633B9" w:rsidRDefault="004158EB" w:rsidP="002C3A1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0"/>
              <w:ind w:hanging="246"/>
              <w:rPr>
                <w:sz w:val="20"/>
              </w:rPr>
            </w:pPr>
            <w:r>
              <w:rPr>
                <w:sz w:val="20"/>
              </w:rPr>
              <w:t>Formal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</w:p>
          <w:p w14:paraId="7287C102" w14:textId="77777777" w:rsidR="008633B9" w:rsidRDefault="004158EB" w:rsidP="002C3A1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3"/>
              <w:ind w:hanging="246"/>
              <w:rPr>
                <w:sz w:val="20"/>
              </w:rPr>
            </w:pPr>
            <w:r>
              <w:rPr>
                <w:sz w:val="20"/>
              </w:rPr>
              <w:t>Sustainability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</w:p>
          <w:p w14:paraId="5D045E63" w14:textId="77777777" w:rsidR="008633B9" w:rsidRDefault="004158EB" w:rsidP="002C3A1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3"/>
              <w:ind w:hanging="246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  <w:p w14:paraId="0BA5F521" w14:textId="77777777" w:rsidR="008633B9" w:rsidRDefault="004158EB" w:rsidP="002C3A1A">
            <w:pPr>
              <w:pStyle w:val="TableParagraph"/>
              <w:numPr>
                <w:ilvl w:val="0"/>
                <w:numId w:val="9"/>
              </w:numPr>
              <w:tabs>
                <w:tab w:val="left" w:pos="353"/>
              </w:tabs>
              <w:spacing w:before="124"/>
              <w:ind w:hanging="246"/>
              <w:rPr>
                <w:sz w:val="20"/>
              </w:rPr>
            </w:pPr>
            <w:r>
              <w:rPr>
                <w:sz w:val="20"/>
              </w:rPr>
              <w:t>Other,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specify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3429D580" w14:textId="77777777">
        <w:trPr>
          <w:trHeight w:val="1706"/>
        </w:trPr>
        <w:tc>
          <w:tcPr>
            <w:tcW w:w="3601" w:type="dxa"/>
          </w:tcPr>
          <w:p w14:paraId="038D67EB" w14:textId="77777777" w:rsidR="008633B9" w:rsidRDefault="004158EB">
            <w:pPr>
              <w:pStyle w:val="TableParagraph"/>
              <w:spacing w:before="1"/>
              <w:ind w:left="107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Does your company belong to a diverse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supplier group including micro, small 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medium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sized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enterprise,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women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youth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owned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business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other?</w:t>
            </w:r>
          </w:p>
          <w:p w14:paraId="62D84D74" w14:textId="77777777" w:rsidR="008633B9" w:rsidRDefault="004158EB">
            <w:pPr>
              <w:pStyle w:val="TableParagraph"/>
              <w:spacing w:before="121"/>
              <w:ind w:left="107" w:right="10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(If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yes,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please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provide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details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documentation]</w:t>
            </w:r>
          </w:p>
        </w:tc>
        <w:tc>
          <w:tcPr>
            <w:tcW w:w="5941" w:type="dxa"/>
          </w:tcPr>
          <w:p w14:paraId="1F2045FE" w14:textId="77777777" w:rsidR="008633B9" w:rsidRDefault="004158EB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455CA94A" w14:textId="77777777">
        <w:trPr>
          <w:trHeight w:val="1211"/>
        </w:trPr>
        <w:tc>
          <w:tcPr>
            <w:tcW w:w="3601" w:type="dxa"/>
          </w:tcPr>
          <w:p w14:paraId="43F05A21" w14:textId="77777777" w:rsidR="008633B9" w:rsidRDefault="004158EB">
            <w:pPr>
              <w:pStyle w:val="TableParagraph"/>
              <w:spacing w:before="121"/>
              <w:ind w:left="107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your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company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member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Global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Compact</w:t>
            </w:r>
          </w:p>
        </w:tc>
        <w:tc>
          <w:tcPr>
            <w:tcW w:w="5941" w:type="dxa"/>
          </w:tcPr>
          <w:p w14:paraId="76BE7A87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Choose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an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item.</w:t>
            </w:r>
          </w:p>
          <w:p w14:paraId="046F8562" w14:textId="77777777" w:rsidR="008633B9" w:rsidRDefault="004158EB">
            <w:pPr>
              <w:pStyle w:val="TableParagraph"/>
              <w:spacing w:before="5" w:line="360" w:lineRule="atLeast"/>
              <w:ind w:left="107" w:right="104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profile: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 tap here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687FB8FE" w14:textId="77777777">
        <w:trPr>
          <w:trHeight w:val="1946"/>
        </w:trPr>
        <w:tc>
          <w:tcPr>
            <w:tcW w:w="3601" w:type="dxa"/>
          </w:tcPr>
          <w:p w14:paraId="0ED74790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  <w:tc>
          <w:tcPr>
            <w:tcW w:w="5941" w:type="dxa"/>
          </w:tcPr>
          <w:p w14:paraId="73E12452" w14:textId="77777777" w:rsidR="008633B9" w:rsidRDefault="004158EB">
            <w:pPr>
              <w:pStyle w:val="TableParagraph"/>
              <w:spacing w:before="121" w:line="300" w:lineRule="auto"/>
              <w:ind w:left="107" w:right="2183"/>
              <w:rPr>
                <w:sz w:val="20"/>
              </w:rPr>
            </w:pPr>
            <w:r>
              <w:rPr>
                <w:sz w:val="20"/>
              </w:rPr>
              <w:t xml:space="preserve">Bank Name: </w:t>
            </w:r>
            <w:r>
              <w:rPr>
                <w:color w:val="808080"/>
                <w:sz w:val="20"/>
              </w:rPr>
              <w:t>Click or tap here to enter text.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  <w:r>
              <w:rPr>
                <w:color w:val="808080"/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IBAN: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 tap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 text.</w:t>
            </w:r>
          </w:p>
          <w:p w14:paraId="1F3B42CB" w14:textId="77777777" w:rsidR="008633B9" w:rsidRDefault="004158EB">
            <w:pPr>
              <w:pStyle w:val="TableParagraph"/>
              <w:spacing w:line="300" w:lineRule="auto"/>
              <w:ind w:left="107" w:right="1784"/>
              <w:rPr>
                <w:sz w:val="20"/>
              </w:rPr>
            </w:pPr>
            <w:r>
              <w:rPr>
                <w:sz w:val="20"/>
              </w:rPr>
              <w:t xml:space="preserve">SWIFT/BIC: </w:t>
            </w:r>
            <w:r>
              <w:rPr>
                <w:color w:val="808080"/>
                <w:sz w:val="20"/>
              </w:rPr>
              <w:t>Click or tap here to enter text.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Currency: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  <w:p w14:paraId="3F7E39E4" w14:textId="77777777" w:rsidR="008633B9" w:rsidRDefault="004158EB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Number: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2B871DFC" w14:textId="77777777">
        <w:trPr>
          <w:trHeight w:val="971"/>
        </w:trPr>
        <w:tc>
          <w:tcPr>
            <w:tcW w:w="3601" w:type="dxa"/>
          </w:tcPr>
          <w:p w14:paraId="06E8C7F6" w14:textId="77777777" w:rsidR="008633B9" w:rsidRDefault="004158EB">
            <w:pPr>
              <w:pStyle w:val="TableParagraph"/>
              <w:spacing w:before="119"/>
              <w:ind w:left="107" w:right="10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Contact person that </w:t>
            </w:r>
            <w:proofErr w:type="gramStart"/>
            <w:r>
              <w:rPr>
                <w:color w:val="808080"/>
                <w:sz w:val="20"/>
              </w:rPr>
              <w:t>Click</w:t>
            </w:r>
            <w:proofErr w:type="gramEnd"/>
            <w:r>
              <w:rPr>
                <w:color w:val="808080"/>
                <w:sz w:val="20"/>
              </w:rPr>
              <w:t xml:space="preserve"> or tap here to</w:t>
            </w:r>
            <w:r>
              <w:rPr>
                <w:color w:val="808080"/>
                <w:spacing w:val="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 xml:space="preserve">enter text. </w:t>
            </w:r>
            <w:r>
              <w:rPr>
                <w:b/>
                <w:sz w:val="20"/>
              </w:rPr>
              <w:t>may contact for requests 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clarifications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during bid evaluation</w:t>
            </w:r>
          </w:p>
        </w:tc>
        <w:tc>
          <w:tcPr>
            <w:tcW w:w="5941" w:type="dxa"/>
          </w:tcPr>
          <w:p w14:paraId="2B4BDA1F" w14:textId="77777777" w:rsidR="008633B9" w:rsidRDefault="004158EB">
            <w:pPr>
              <w:pStyle w:val="TableParagraph"/>
              <w:spacing w:before="61" w:line="297" w:lineRule="auto"/>
              <w:ind w:left="107" w:right="1205"/>
              <w:rPr>
                <w:sz w:val="20"/>
              </w:rPr>
            </w:pPr>
            <w:r>
              <w:rPr>
                <w:sz w:val="20"/>
              </w:rPr>
              <w:t xml:space="preserve">Name and Title: </w:t>
            </w:r>
            <w:r>
              <w:rPr>
                <w:color w:val="808080"/>
                <w:sz w:val="20"/>
              </w:rPr>
              <w:t>Click or tap here to enter text</w:t>
            </w:r>
            <w:r>
              <w:rPr>
                <w:rFonts w:ascii="Times New Roman"/>
                <w:color w:val="808080"/>
                <w:sz w:val="20"/>
              </w:rPr>
              <w:t>.</w:t>
            </w:r>
            <w:r>
              <w:rPr>
                <w:rFonts w:ascii="Times New Roman"/>
                <w:color w:val="808080"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Telephone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numbers: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6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7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  <w:p w14:paraId="17FBA21E" w14:textId="77777777" w:rsidR="008633B9" w:rsidRDefault="004158EB"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Email: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4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B05E36" w14:paraId="6CC661FD" w14:textId="77777777">
        <w:trPr>
          <w:trHeight w:val="2106"/>
        </w:trPr>
        <w:tc>
          <w:tcPr>
            <w:tcW w:w="3601" w:type="dxa"/>
          </w:tcPr>
          <w:p w14:paraId="79961227" w14:textId="77777777" w:rsidR="00B05E36" w:rsidRDefault="00B05E36" w:rsidP="00B05E36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following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documents:</w:t>
            </w:r>
          </w:p>
        </w:tc>
        <w:tc>
          <w:tcPr>
            <w:tcW w:w="5941" w:type="dxa"/>
          </w:tcPr>
          <w:p w14:paraId="797C6C4D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1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Confirmation 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A)</w:t>
            </w:r>
          </w:p>
          <w:p w14:paraId="3553C474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</w:t>
            </w:r>
          </w:p>
          <w:p w14:paraId="69A460FE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6"/>
                <w:tab w:val="left" w:pos="467"/>
              </w:tabs>
              <w:spacing w:before="20"/>
              <w:rPr>
                <w:sz w:val="20"/>
              </w:rPr>
            </w:pP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D)</w:t>
            </w:r>
          </w:p>
          <w:p w14:paraId="6229DBB8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8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 xml:space="preserve">Company Profile, which should </w:t>
            </w:r>
            <w:r>
              <w:rPr>
                <w:sz w:val="20"/>
                <w:u w:val="single"/>
              </w:rPr>
              <w:t>not</w:t>
            </w:r>
            <w:r>
              <w:rPr>
                <w:sz w:val="20"/>
              </w:rPr>
              <w:t xml:space="preserve"> exceed fifteen (15) pages, including list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relevant institutions the Company has been cooperating with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 printed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brochures and product catalogues relevant to the goods/vehicles being procured that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together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application package</w:t>
            </w:r>
          </w:p>
          <w:p w14:paraId="7ADF0DD0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Certificate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Incorporation/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</w:p>
          <w:p w14:paraId="5A21DAF3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/>
              <w:ind w:right="102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Certified details of the ownership of the Bidder company (including each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member of a JV consortium), providing the percentage ownership, share 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stockholding of each party with an interest exceeding 5% of the company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ownership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Annex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Registration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companies)</w:t>
            </w:r>
          </w:p>
          <w:p w14:paraId="5FD975D1" w14:textId="35EBFE85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Official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representative,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submitting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C42CA1">
              <w:rPr>
                <w:sz w:val="20"/>
              </w:rPr>
              <w:t xml:space="preserve"> </w:t>
            </w:r>
            <w:r>
              <w:rPr>
                <w:spacing w:val="-43"/>
                <w:sz w:val="20"/>
              </w:rPr>
              <w:t xml:space="preserve"> </w:t>
            </w:r>
            <w:r w:rsidR="00C42CA1">
              <w:rPr>
                <w:spacing w:val="-43"/>
                <w:sz w:val="20"/>
              </w:rPr>
              <w:t xml:space="preserve">  </w:t>
            </w:r>
            <w:r>
              <w:rPr>
                <w:sz w:val="20"/>
              </w:rPr>
              <w:t>Bid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on behalf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 entity located outside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</w:p>
          <w:p w14:paraId="3489AF17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12"/>
              <w:jc w:val="both"/>
              <w:rPr>
                <w:sz w:val="20"/>
              </w:rPr>
            </w:pPr>
            <w:r>
              <w:rPr>
                <w:sz w:val="20"/>
              </w:rPr>
              <w:t>Certification or authorization to act as Agent on behalf of the Manufacturer,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Power 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Attorney (if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Supplier is not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manufacturer)</w:t>
            </w:r>
          </w:p>
          <w:p w14:paraId="210EC8DE" w14:textId="77777777" w:rsidR="00B05E36" w:rsidRDefault="00B05E36" w:rsidP="00C42CA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3" w:lineRule="exact"/>
              <w:ind w:right="37"/>
              <w:jc w:val="both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Venture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  <w:p w14:paraId="4F3CB960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Evidence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capacities,</w:t>
            </w:r>
            <w:r w:rsidRPr="00C27F61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capabilities</w:t>
            </w:r>
            <w:proofErr w:type="gramEnd"/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reputation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JV</w:t>
            </w:r>
            <w:r w:rsidRPr="00C27F61">
              <w:rPr>
                <w:sz w:val="20"/>
              </w:rPr>
              <w:t xml:space="preserve"> partners (if any) should meet respective requirements listed in </w:t>
            </w:r>
            <w:r>
              <w:rPr>
                <w:sz w:val="20"/>
              </w:rPr>
              <w:t>Section</w:t>
            </w:r>
            <w:r w:rsidRPr="00C27F61">
              <w:rPr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  <w:p w14:paraId="67A071B6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4" w:lineRule="exact"/>
              <w:jc w:val="both"/>
              <w:rPr>
                <w:sz w:val="20"/>
              </w:rPr>
            </w:pPr>
            <w:r>
              <w:rPr>
                <w:sz w:val="20"/>
              </w:rPr>
              <w:t>Eligibility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Qualification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F)</w:t>
            </w:r>
          </w:p>
          <w:p w14:paraId="11374B28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before="1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latest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Audited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(Income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Balance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Sheet)</w:t>
            </w:r>
            <w:r>
              <w:rPr>
                <w:spacing w:val="-4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including: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Auditor’s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companies)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registered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Financial Report at the Statistical Bureau (for local companies) for the past 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(three)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 for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Bidder (2020-2022)</w:t>
            </w:r>
          </w:p>
          <w:p w14:paraId="114AF090" w14:textId="77777777" w:rsidR="00B05E36" w:rsidRPr="0055443C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 w:rsidRPr="0055443C">
              <w:rPr>
                <w:sz w:val="20"/>
              </w:rPr>
              <w:t>Details</w:t>
            </w:r>
            <w:r w:rsidRPr="0055443C">
              <w:rPr>
                <w:spacing w:val="-9"/>
                <w:sz w:val="20"/>
              </w:rPr>
              <w:t xml:space="preserve"> </w:t>
            </w:r>
            <w:r w:rsidRPr="0055443C">
              <w:rPr>
                <w:sz w:val="20"/>
              </w:rPr>
              <w:t>of</w:t>
            </w:r>
            <w:r w:rsidRPr="0055443C">
              <w:rPr>
                <w:spacing w:val="-10"/>
                <w:sz w:val="20"/>
              </w:rPr>
              <w:t xml:space="preserve"> </w:t>
            </w:r>
            <w:r w:rsidRPr="0055443C">
              <w:rPr>
                <w:sz w:val="20"/>
              </w:rPr>
              <w:t>Previous and ongoing</w:t>
            </w:r>
            <w:r w:rsidRPr="0055443C">
              <w:rPr>
                <w:spacing w:val="-7"/>
                <w:sz w:val="20"/>
              </w:rPr>
              <w:t xml:space="preserve"> similar contracts /</w:t>
            </w:r>
            <w:r w:rsidRPr="0055443C">
              <w:rPr>
                <w:sz w:val="20"/>
              </w:rPr>
              <w:t>Relevant</w:t>
            </w:r>
            <w:r w:rsidRPr="0055443C">
              <w:rPr>
                <w:spacing w:val="-9"/>
                <w:sz w:val="20"/>
              </w:rPr>
              <w:t xml:space="preserve"> </w:t>
            </w:r>
            <w:r w:rsidRPr="0055443C">
              <w:rPr>
                <w:sz w:val="20"/>
              </w:rPr>
              <w:t>Experience</w:t>
            </w:r>
            <w:r w:rsidRPr="0055443C">
              <w:rPr>
                <w:spacing w:val="-8"/>
                <w:sz w:val="20"/>
              </w:rPr>
              <w:t xml:space="preserve"> </w:t>
            </w:r>
            <w:r w:rsidRPr="0055443C">
              <w:rPr>
                <w:sz w:val="20"/>
              </w:rPr>
              <w:t>within</w:t>
            </w:r>
            <w:r w:rsidRPr="0055443C">
              <w:rPr>
                <w:spacing w:val="-8"/>
                <w:sz w:val="20"/>
              </w:rPr>
              <w:t xml:space="preserve"> </w:t>
            </w:r>
            <w:r w:rsidRPr="0055443C">
              <w:rPr>
                <w:sz w:val="20"/>
              </w:rPr>
              <w:t>the</w:t>
            </w:r>
            <w:r w:rsidRPr="0055443C">
              <w:rPr>
                <w:spacing w:val="-10"/>
                <w:sz w:val="20"/>
              </w:rPr>
              <w:t xml:space="preserve"> </w:t>
            </w:r>
            <w:r w:rsidRPr="0055443C">
              <w:rPr>
                <w:sz w:val="20"/>
              </w:rPr>
              <w:t>last</w:t>
            </w:r>
            <w:r w:rsidRPr="0055443C">
              <w:rPr>
                <w:spacing w:val="-5"/>
                <w:sz w:val="20"/>
              </w:rPr>
              <w:t xml:space="preserve"> </w:t>
            </w:r>
            <w:r w:rsidRPr="0055443C">
              <w:rPr>
                <w:sz w:val="20"/>
              </w:rPr>
              <w:t>five</w:t>
            </w:r>
            <w:r w:rsidRPr="0055443C">
              <w:rPr>
                <w:spacing w:val="-8"/>
                <w:sz w:val="20"/>
              </w:rPr>
              <w:t xml:space="preserve"> </w:t>
            </w:r>
            <w:r w:rsidRPr="0055443C">
              <w:rPr>
                <w:sz w:val="20"/>
              </w:rPr>
              <w:t>(5)</w:t>
            </w:r>
            <w:r w:rsidRPr="0055443C">
              <w:rPr>
                <w:spacing w:val="-8"/>
                <w:sz w:val="20"/>
              </w:rPr>
              <w:t xml:space="preserve"> </w:t>
            </w:r>
            <w:r w:rsidRPr="0055443C">
              <w:rPr>
                <w:sz w:val="20"/>
              </w:rPr>
              <w:t>years,</w:t>
            </w:r>
            <w:r w:rsidRPr="0055443C">
              <w:rPr>
                <w:spacing w:val="-9"/>
                <w:sz w:val="20"/>
              </w:rPr>
              <w:t xml:space="preserve"> </w:t>
            </w:r>
            <w:r w:rsidRPr="0055443C">
              <w:rPr>
                <w:sz w:val="20"/>
              </w:rPr>
              <w:t>indicating:</w:t>
            </w:r>
          </w:p>
          <w:p w14:paraId="02FB6C2E" w14:textId="77777777" w:rsidR="00B05E36" w:rsidRPr="00995DE6" w:rsidRDefault="00B05E36" w:rsidP="00B05E36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626" w:right="132" w:hanging="180"/>
              <w:contextualSpacing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>Name of previous contracts</w:t>
            </w:r>
          </w:p>
          <w:p w14:paraId="0271C61B" w14:textId="77777777" w:rsidR="00B05E36" w:rsidRPr="00995DE6" w:rsidRDefault="00B05E36" w:rsidP="00B05E36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626" w:right="132" w:hanging="180"/>
              <w:contextualSpacing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Client &amp; Reference Contact </w:t>
            </w:r>
          </w:p>
          <w:p w14:paraId="61C99F6C" w14:textId="77777777" w:rsidR="00B05E36" w:rsidRPr="00995DE6" w:rsidRDefault="00B05E36" w:rsidP="00B05E36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626" w:right="132" w:hanging="180"/>
              <w:contextualSpacing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Details including e-mail </w:t>
            </w:r>
          </w:p>
          <w:p w14:paraId="0EF5EA1E" w14:textId="77777777" w:rsidR="00B05E36" w:rsidRPr="00995DE6" w:rsidRDefault="00B05E36" w:rsidP="00B05E36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626" w:right="132" w:hanging="180"/>
              <w:contextualSpacing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>Contract Value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,</w:t>
            </w: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Contract period</w:t>
            </w: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</w:p>
          <w:p w14:paraId="0B2344B6" w14:textId="77777777" w:rsidR="00B05E36" w:rsidRDefault="00B05E36" w:rsidP="00B05E36">
            <w:pPr>
              <w:pStyle w:val="ListParagraph"/>
              <w:widowControl/>
              <w:numPr>
                <w:ilvl w:val="0"/>
                <w:numId w:val="50"/>
              </w:numPr>
              <w:autoSpaceDE/>
              <w:autoSpaceDN/>
              <w:ind w:left="626" w:right="132" w:hanging="180"/>
              <w:contextualSpacing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val="en-GB"/>
              </w:rPr>
            </w:pPr>
            <w:r w:rsidRPr="00995DE6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Types </w:t>
            </w:r>
            <w:r>
              <w:rPr>
                <w:rFonts w:eastAsia="Times New Roman" w:cstheme="minorHAnsi"/>
                <w:sz w:val="20"/>
                <w:szCs w:val="20"/>
                <w:lang w:val="en-GB"/>
              </w:rPr>
              <w:t>of goods/vehicles &amp; services provided</w:t>
            </w:r>
          </w:p>
          <w:p w14:paraId="6DB9B869" w14:textId="77777777" w:rsidR="00B05E36" w:rsidRPr="00DE0AE8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 w:rsidRPr="00DE0AE8">
              <w:rPr>
                <w:sz w:val="20"/>
              </w:rPr>
              <w:t>Copies of signed contracts to prove that Offeror meets the similar experience</w:t>
            </w:r>
            <w:r w:rsidRPr="00DE0AE8">
              <w:rPr>
                <w:spacing w:val="1"/>
                <w:sz w:val="20"/>
              </w:rPr>
              <w:t xml:space="preserve"> </w:t>
            </w:r>
            <w:r w:rsidRPr="00DE0AE8">
              <w:rPr>
                <w:sz w:val="20"/>
              </w:rPr>
              <w:t>requirement</w:t>
            </w:r>
            <w:r w:rsidRPr="00DE0AE8">
              <w:rPr>
                <w:spacing w:val="-1"/>
                <w:sz w:val="20"/>
              </w:rPr>
              <w:t xml:space="preserve"> </w:t>
            </w:r>
            <w:r w:rsidRPr="00DE0AE8">
              <w:rPr>
                <w:sz w:val="20"/>
              </w:rPr>
              <w:t>(stated</w:t>
            </w:r>
            <w:r w:rsidRPr="00DE0AE8">
              <w:rPr>
                <w:spacing w:val="-1"/>
                <w:sz w:val="20"/>
              </w:rPr>
              <w:t xml:space="preserve"> </w:t>
            </w:r>
            <w:r w:rsidRPr="00DE0AE8">
              <w:rPr>
                <w:sz w:val="20"/>
              </w:rPr>
              <w:t>under Section</w:t>
            </w:r>
            <w:r w:rsidRPr="00DE0AE8">
              <w:rPr>
                <w:spacing w:val="-1"/>
                <w:sz w:val="20"/>
              </w:rPr>
              <w:t xml:space="preserve"> </w:t>
            </w:r>
            <w:r w:rsidRPr="00DE0AE8">
              <w:rPr>
                <w:sz w:val="20"/>
              </w:rPr>
              <w:t>4:</w:t>
            </w:r>
            <w:r w:rsidRPr="00DE0AE8">
              <w:rPr>
                <w:spacing w:val="-1"/>
                <w:sz w:val="20"/>
              </w:rPr>
              <w:t xml:space="preserve"> </w:t>
            </w:r>
            <w:r w:rsidRPr="00DE0AE8">
              <w:rPr>
                <w:sz w:val="20"/>
              </w:rPr>
              <w:t>Evaluation Criteria)</w:t>
            </w:r>
          </w:p>
          <w:p w14:paraId="08E48DAF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At least 3 Clients’ statements confirming satisfactory performance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 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Bidder, each JV partner/Subcontractor (if the case), on the three contracts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highest value carried out, during the past five (5) years, by each intended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participant</w:t>
            </w:r>
          </w:p>
          <w:p w14:paraId="431C17AA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</w:p>
          <w:p w14:paraId="27C4AB3A" w14:textId="77777777" w:rsidR="00B05E36" w:rsidRDefault="00B05E36" w:rsidP="00B05E36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Annex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Responsiveness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</w:p>
          <w:p w14:paraId="22EEFAED" w14:textId="77777777" w:rsidR="00B05E36" w:rsidRDefault="00B05E36" w:rsidP="00C42CA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59" w:lineRule="auto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Certificates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quality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origin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goods,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materials</w:t>
            </w:r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accessories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applicable), 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</w:p>
          <w:p w14:paraId="07808D02" w14:textId="1372FDAD" w:rsidR="00B05E36" w:rsidRPr="00C42CA1" w:rsidRDefault="00B05E36" w:rsidP="00C42CA1">
            <w:pPr>
              <w:pStyle w:val="TableParagraph"/>
              <w:numPr>
                <w:ilvl w:val="0"/>
                <w:numId w:val="26"/>
              </w:numPr>
              <w:tabs>
                <w:tab w:val="left" w:pos="467"/>
              </w:tabs>
              <w:spacing w:line="242" w:lineRule="exact"/>
              <w:ind w:right="127"/>
              <w:jc w:val="both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(e.g.,  </w:t>
            </w:r>
            <w:r>
              <w:rPr>
                <w:spacing w:val="2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ISO,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etc.</w:t>
            </w:r>
            <w:proofErr w:type="gramEnd"/>
            <w:r>
              <w:rPr>
                <w:sz w:val="20"/>
              </w:rPr>
              <w:t xml:space="preserve">)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and/or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other  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 xml:space="preserve">similar  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certificates,</w:t>
            </w:r>
            <w:r w:rsidR="00C42CA1">
              <w:rPr>
                <w:sz w:val="20"/>
              </w:rPr>
              <w:t xml:space="preserve"> </w:t>
            </w:r>
            <w:r w:rsidRPr="00C42CA1">
              <w:rPr>
                <w:sz w:val="20"/>
              </w:rPr>
              <w:t>accreditations,</w:t>
            </w:r>
            <w:r w:rsidRPr="00C42CA1">
              <w:rPr>
                <w:spacing w:val="-3"/>
                <w:sz w:val="20"/>
              </w:rPr>
              <w:t xml:space="preserve"> </w:t>
            </w:r>
            <w:proofErr w:type="gramStart"/>
            <w:r w:rsidRPr="00C42CA1">
              <w:rPr>
                <w:sz w:val="20"/>
              </w:rPr>
              <w:t>awards</w:t>
            </w:r>
            <w:proofErr w:type="gramEnd"/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and</w:t>
            </w:r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citations</w:t>
            </w:r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received</w:t>
            </w:r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by</w:t>
            </w:r>
            <w:r w:rsidRPr="00C42CA1">
              <w:rPr>
                <w:spacing w:val="-3"/>
                <w:sz w:val="20"/>
              </w:rPr>
              <w:t xml:space="preserve"> </w:t>
            </w:r>
            <w:r w:rsidRPr="00C42CA1">
              <w:rPr>
                <w:sz w:val="20"/>
              </w:rPr>
              <w:t>the</w:t>
            </w:r>
            <w:r w:rsidRPr="00C42CA1">
              <w:rPr>
                <w:spacing w:val="-3"/>
                <w:sz w:val="20"/>
              </w:rPr>
              <w:t xml:space="preserve"> </w:t>
            </w:r>
            <w:r w:rsidRPr="00C42CA1">
              <w:rPr>
                <w:sz w:val="20"/>
              </w:rPr>
              <w:t>Bidder,</w:t>
            </w:r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if</w:t>
            </w:r>
            <w:r w:rsidRPr="00C42CA1">
              <w:rPr>
                <w:spacing w:val="-2"/>
                <w:sz w:val="20"/>
              </w:rPr>
              <w:t xml:space="preserve"> </w:t>
            </w:r>
            <w:r w:rsidRPr="00C42CA1">
              <w:rPr>
                <w:sz w:val="20"/>
              </w:rPr>
              <w:t>any</w:t>
            </w:r>
          </w:p>
          <w:p w14:paraId="69AE31DB" w14:textId="77777777" w:rsidR="00B05E36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1"/>
              <w:ind w:right="150"/>
              <w:jc w:val="both"/>
              <w:rPr>
                <w:sz w:val="20"/>
              </w:rPr>
            </w:pPr>
            <w:r>
              <w:rPr>
                <w:sz w:val="20"/>
              </w:rPr>
              <w:t>Statement of availability of the authorized service in Moldova (including Name, address and contact details)</w:t>
            </w:r>
          </w:p>
          <w:p w14:paraId="5ABB9E3C" w14:textId="77777777" w:rsidR="00B05E36" w:rsidRPr="00E83DB3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ind w:right="102" w:hanging="361"/>
              <w:jc w:val="both"/>
              <w:rPr>
                <w:sz w:val="20"/>
              </w:rPr>
            </w:pPr>
            <w:r w:rsidRPr="00E83DB3">
              <w:rPr>
                <w:sz w:val="20"/>
              </w:rPr>
              <w:t>Warranty</w:t>
            </w:r>
            <w:r w:rsidRPr="00E83DB3">
              <w:rPr>
                <w:spacing w:val="19"/>
                <w:sz w:val="20"/>
              </w:rPr>
              <w:t xml:space="preserve"> </w:t>
            </w:r>
            <w:r w:rsidRPr="00E83DB3">
              <w:rPr>
                <w:sz w:val="20"/>
              </w:rPr>
              <w:t>statement regarding general hybrid vehicle</w:t>
            </w:r>
            <w:r w:rsidRPr="00E83DB3">
              <w:rPr>
                <w:spacing w:val="22"/>
                <w:sz w:val="20"/>
              </w:rPr>
              <w:t xml:space="preserve"> </w:t>
            </w:r>
            <w:r w:rsidRPr="00E83DB3">
              <w:rPr>
                <w:sz w:val="20"/>
              </w:rPr>
              <w:t xml:space="preserve">warranty (minimum 3 years/100,000km whichever occurs first) and </w:t>
            </w:r>
            <w:r w:rsidRPr="00B0298A">
              <w:rPr>
                <w:sz w:val="20"/>
              </w:rPr>
              <w:t>on hybrid battery (minimum 5 years/150,000km whichever occurs first). Statement</w:t>
            </w:r>
            <w:r w:rsidRPr="00B0298A">
              <w:rPr>
                <w:spacing w:val="-10"/>
                <w:sz w:val="20"/>
              </w:rPr>
              <w:t xml:space="preserve"> </w:t>
            </w:r>
            <w:r w:rsidRPr="00B0298A">
              <w:rPr>
                <w:sz w:val="20"/>
              </w:rPr>
              <w:t>shall specify</w:t>
            </w:r>
            <w:r w:rsidRPr="00B0298A">
              <w:rPr>
                <w:spacing w:val="-11"/>
                <w:sz w:val="20"/>
              </w:rPr>
              <w:t xml:space="preserve"> </w:t>
            </w:r>
            <w:r w:rsidRPr="00B0298A">
              <w:rPr>
                <w:sz w:val="20"/>
              </w:rPr>
              <w:t>warranty</w:t>
            </w:r>
            <w:r w:rsidRPr="00B0298A">
              <w:rPr>
                <w:spacing w:val="-8"/>
                <w:sz w:val="20"/>
              </w:rPr>
              <w:t xml:space="preserve"> </w:t>
            </w:r>
            <w:r w:rsidRPr="00B0298A">
              <w:rPr>
                <w:sz w:val="20"/>
              </w:rPr>
              <w:t>of</w:t>
            </w:r>
            <w:r w:rsidRPr="00B0298A">
              <w:rPr>
                <w:spacing w:val="-11"/>
                <w:sz w:val="20"/>
              </w:rPr>
              <w:t xml:space="preserve"> </w:t>
            </w:r>
            <w:r w:rsidRPr="00B0298A">
              <w:rPr>
                <w:sz w:val="20"/>
              </w:rPr>
              <w:t>defects</w:t>
            </w:r>
            <w:r w:rsidRPr="00B0298A">
              <w:rPr>
                <w:spacing w:val="-8"/>
                <w:sz w:val="20"/>
              </w:rPr>
              <w:t xml:space="preserve"> </w:t>
            </w:r>
            <w:r w:rsidRPr="00B0298A">
              <w:rPr>
                <w:sz w:val="20"/>
              </w:rPr>
              <w:t>in</w:t>
            </w:r>
            <w:r w:rsidRPr="00B0298A">
              <w:rPr>
                <w:spacing w:val="-10"/>
                <w:sz w:val="20"/>
              </w:rPr>
              <w:t xml:space="preserve"> </w:t>
            </w:r>
            <w:r w:rsidRPr="00B0298A">
              <w:rPr>
                <w:sz w:val="20"/>
              </w:rPr>
              <w:t>materials</w:t>
            </w:r>
            <w:r w:rsidRPr="00B0298A">
              <w:rPr>
                <w:spacing w:val="-9"/>
                <w:sz w:val="20"/>
              </w:rPr>
              <w:t xml:space="preserve"> </w:t>
            </w:r>
            <w:r w:rsidRPr="00B0298A">
              <w:rPr>
                <w:sz w:val="20"/>
              </w:rPr>
              <w:t>and</w:t>
            </w:r>
            <w:r w:rsidRPr="00B0298A">
              <w:rPr>
                <w:spacing w:val="-9"/>
                <w:sz w:val="20"/>
              </w:rPr>
              <w:t xml:space="preserve"> </w:t>
            </w:r>
            <w:r w:rsidRPr="00B0298A">
              <w:rPr>
                <w:sz w:val="20"/>
              </w:rPr>
              <w:t>workmanship</w:t>
            </w:r>
            <w:r w:rsidRPr="00B0298A">
              <w:rPr>
                <w:spacing w:val="-10"/>
                <w:sz w:val="20"/>
              </w:rPr>
              <w:t xml:space="preserve"> </w:t>
            </w:r>
            <w:r w:rsidRPr="00B0298A">
              <w:rPr>
                <w:sz w:val="20"/>
              </w:rPr>
              <w:t>and</w:t>
            </w:r>
            <w:r w:rsidRPr="00B0298A">
              <w:rPr>
                <w:spacing w:val="-9"/>
                <w:sz w:val="20"/>
              </w:rPr>
              <w:t xml:space="preserve"> </w:t>
            </w:r>
            <w:r w:rsidRPr="00B0298A">
              <w:rPr>
                <w:sz w:val="20"/>
              </w:rPr>
              <w:t>operation</w:t>
            </w:r>
            <w:r w:rsidRPr="00B0298A">
              <w:rPr>
                <w:spacing w:val="-43"/>
                <w:sz w:val="20"/>
              </w:rPr>
              <w:t xml:space="preserve"> </w:t>
            </w:r>
            <w:r w:rsidRPr="00B0298A">
              <w:rPr>
                <w:sz w:val="20"/>
              </w:rPr>
              <w:t>and performance guarantee, backed by the manufacturer’s guarantee on the</w:t>
            </w:r>
            <w:r w:rsidRPr="00B0298A">
              <w:rPr>
                <w:spacing w:val="1"/>
                <w:sz w:val="20"/>
              </w:rPr>
              <w:t xml:space="preserve"> </w:t>
            </w:r>
            <w:r w:rsidRPr="00B0298A">
              <w:rPr>
                <w:sz w:val="20"/>
              </w:rPr>
              <w:t>main components, that meets or exceeds the required warranty period as</w:t>
            </w:r>
            <w:r w:rsidRPr="00B0298A">
              <w:rPr>
                <w:spacing w:val="1"/>
                <w:sz w:val="20"/>
              </w:rPr>
              <w:t xml:space="preserve"> </w:t>
            </w:r>
            <w:r w:rsidRPr="00B0298A">
              <w:rPr>
                <w:sz w:val="20"/>
              </w:rPr>
              <w:t>per</w:t>
            </w:r>
            <w:r w:rsidRPr="00B0298A">
              <w:rPr>
                <w:spacing w:val="-1"/>
                <w:sz w:val="20"/>
              </w:rPr>
              <w:t xml:space="preserve"> </w:t>
            </w:r>
            <w:r w:rsidRPr="00B0298A">
              <w:rPr>
                <w:sz w:val="20"/>
              </w:rPr>
              <w:t>Section 5:</w:t>
            </w:r>
            <w:r w:rsidRPr="00B0298A">
              <w:rPr>
                <w:spacing w:val="-1"/>
                <w:sz w:val="20"/>
              </w:rPr>
              <w:t xml:space="preserve"> </w:t>
            </w:r>
            <w:r w:rsidRPr="00B0298A">
              <w:rPr>
                <w:sz w:val="20"/>
              </w:rPr>
              <w:t>Schedule</w:t>
            </w:r>
            <w:r w:rsidRPr="00B0298A">
              <w:rPr>
                <w:spacing w:val="-2"/>
                <w:sz w:val="20"/>
              </w:rPr>
              <w:t xml:space="preserve"> </w:t>
            </w:r>
            <w:r w:rsidRPr="00B0298A">
              <w:rPr>
                <w:sz w:val="20"/>
              </w:rPr>
              <w:t>of</w:t>
            </w:r>
            <w:r w:rsidRPr="00B0298A">
              <w:rPr>
                <w:spacing w:val="-2"/>
                <w:sz w:val="20"/>
              </w:rPr>
              <w:t xml:space="preserve"> </w:t>
            </w:r>
            <w:r w:rsidRPr="00B0298A">
              <w:rPr>
                <w:sz w:val="20"/>
              </w:rPr>
              <w:t>Requirements; Detailed description of warranty conditions</w:t>
            </w:r>
          </w:p>
          <w:p w14:paraId="6AB2516A" w14:textId="77777777" w:rsidR="00B05E36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3" w:lineRule="exact"/>
              <w:ind w:hanging="361"/>
              <w:jc w:val="both"/>
              <w:rPr>
                <w:sz w:val="20"/>
              </w:rPr>
            </w:pPr>
            <w:r w:rsidRPr="00995DE6">
              <w:rPr>
                <w:rFonts w:cstheme="minorHAnsi"/>
                <w:sz w:val="20"/>
                <w:szCs w:val="20"/>
              </w:rPr>
              <w:t>Delivery schedule, including delivery time and production time </w:t>
            </w:r>
            <w:r>
              <w:rPr>
                <w:sz w:val="20"/>
              </w:rPr>
              <w:t xml:space="preserve"> </w:t>
            </w:r>
          </w:p>
          <w:p w14:paraId="55EA45BE" w14:textId="77777777" w:rsidR="00B05E36" w:rsidRPr="00D4401F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3" w:lineRule="exact"/>
              <w:ind w:hanging="361"/>
              <w:jc w:val="both"/>
              <w:rPr>
                <w:sz w:val="20"/>
              </w:rPr>
            </w:pPr>
            <w:r w:rsidRPr="00D4401F">
              <w:rPr>
                <w:rFonts w:eastAsia="Times New Roman" w:cstheme="minorHAnsi"/>
                <w:sz w:val="20"/>
                <w:szCs w:val="20"/>
                <w:lang w:val="en-GB"/>
              </w:rPr>
              <w:t>Car maintenance works schedule for the first 3 years</w:t>
            </w:r>
            <w:r w:rsidRPr="00D4401F" w:rsidDel="00524C48">
              <w:rPr>
                <w:rFonts w:eastAsia="Times New Roman" w:cstheme="minorHAnsi"/>
                <w:sz w:val="20"/>
                <w:szCs w:val="20"/>
                <w:lang w:val="en-GB"/>
              </w:rPr>
              <w:t xml:space="preserve"> </w:t>
            </w:r>
          </w:p>
          <w:p w14:paraId="03DB7D51" w14:textId="77777777" w:rsidR="00B05E36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line="243" w:lineRule="exact"/>
              <w:ind w:hanging="361"/>
              <w:jc w:val="both"/>
              <w:rPr>
                <w:sz w:val="20"/>
              </w:rPr>
            </w:pPr>
            <w:r>
              <w:rPr>
                <w:sz w:val="20"/>
              </w:rPr>
              <w:t>Duly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filled-in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Schedule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H)</w:t>
            </w:r>
          </w:p>
          <w:p w14:paraId="16634F31" w14:textId="77777777" w:rsidR="00B05E36" w:rsidRDefault="00B05E36" w:rsidP="00B05E36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1"/>
              <w:ind w:right="158"/>
              <w:jc w:val="both"/>
              <w:rPr>
                <w:sz w:val="20"/>
              </w:rPr>
            </w:pPr>
            <w:r>
              <w:rPr>
                <w:sz w:val="20"/>
              </w:rPr>
              <w:t>Environmental Compliance Certificates, Accreditations, Markings/Labels, 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other </w:t>
            </w:r>
            <w:proofErr w:type="gramStart"/>
            <w:r>
              <w:rPr>
                <w:sz w:val="20"/>
              </w:rPr>
              <w:t>evidences</w:t>
            </w:r>
            <w:proofErr w:type="gramEnd"/>
            <w:r>
              <w:rPr>
                <w:sz w:val="20"/>
              </w:rPr>
              <w:t xml:space="preserve"> of the Bidder’s practices which contributes to the ecological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sustainability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adverse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toxic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substances,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recycled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materials,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energy-efficient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equipment,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reduced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carbon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emission,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etc.),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either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goods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manufactures</w:t>
            </w:r>
          </w:p>
          <w:p w14:paraId="7AE1B834" w14:textId="77777777" w:rsidR="00B05E36" w:rsidRDefault="00B05E36" w:rsidP="00B05E36">
            <w:pPr>
              <w:pStyle w:val="TableParagraph"/>
              <w:numPr>
                <w:ilvl w:val="0"/>
                <w:numId w:val="51"/>
              </w:numPr>
              <w:spacing w:before="1" w:line="223" w:lineRule="exact"/>
              <w:ind w:left="452" w:right="158"/>
              <w:jc w:val="both"/>
              <w:rPr>
                <w:sz w:val="20"/>
              </w:rPr>
            </w:pPr>
            <w:r>
              <w:rPr>
                <w:sz w:val="20"/>
              </w:rPr>
              <w:t>Export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Licenses,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</w:p>
          <w:p w14:paraId="100361AA" w14:textId="4064A5F1" w:rsidR="00B05E36" w:rsidRPr="00653D4D" w:rsidRDefault="00B05E36" w:rsidP="00960BBA">
            <w:pPr>
              <w:pStyle w:val="TableParagraph"/>
              <w:numPr>
                <w:ilvl w:val="0"/>
                <w:numId w:val="51"/>
              </w:numPr>
              <w:spacing w:before="1" w:line="223" w:lineRule="exact"/>
              <w:ind w:left="452" w:right="158"/>
              <w:jc w:val="both"/>
              <w:rPr>
                <w:sz w:val="20"/>
              </w:rPr>
            </w:pPr>
            <w:r w:rsidRPr="003900CC">
              <w:rPr>
                <w:rFonts w:cstheme="minorHAnsi"/>
                <w:b/>
                <w:bCs/>
                <w:color w:val="FF0000"/>
                <w:sz w:val="20"/>
              </w:rPr>
              <w:t>Bid Security (as per Form I) – submitted in original not later than 10 days after the submission deadline from tender deadline at the address indicated in Section 3 above</w:t>
            </w:r>
          </w:p>
        </w:tc>
      </w:tr>
    </w:tbl>
    <w:p w14:paraId="0AFC6348" w14:textId="77777777" w:rsidR="008633B9" w:rsidRDefault="008633B9">
      <w:pPr>
        <w:spacing w:line="240" w:lineRule="exact"/>
        <w:jc w:val="both"/>
        <w:rPr>
          <w:sz w:val="20"/>
        </w:rPr>
        <w:sectPr w:rsidR="008633B9">
          <w:pgSz w:w="11910" w:h="16840"/>
          <w:pgMar w:top="1420" w:right="260" w:bottom="940" w:left="780" w:header="0" w:footer="663" w:gutter="0"/>
          <w:cols w:space="720"/>
        </w:sectPr>
      </w:pPr>
    </w:p>
    <w:p w14:paraId="0F796DAB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5" w:name="_Toc136110204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6"/>
        </w:rPr>
        <w:t xml:space="preserve"> </w:t>
      </w:r>
      <w:r w:rsidRPr="008300F9">
        <w:rPr>
          <w:rFonts w:ascii="Calibri Light"/>
        </w:rPr>
        <w:t>E:</w:t>
      </w:r>
      <w:r w:rsidRPr="008300F9">
        <w:rPr>
          <w:rFonts w:ascii="Calibri Light"/>
          <w:spacing w:val="-5"/>
        </w:rPr>
        <w:t xml:space="preserve"> </w:t>
      </w:r>
      <w:r w:rsidRPr="00C27F61">
        <w:rPr>
          <w:rFonts w:ascii="Calibri Light"/>
          <w:spacing w:val="-3"/>
        </w:rPr>
        <w:t>JOINT</w:t>
      </w:r>
      <w:r w:rsidRPr="008300F9">
        <w:rPr>
          <w:rFonts w:ascii="Calibri Light"/>
          <w:spacing w:val="-5"/>
        </w:rPr>
        <w:t xml:space="preserve"> </w:t>
      </w:r>
      <w:r w:rsidRPr="008300F9">
        <w:rPr>
          <w:rFonts w:ascii="Calibri Light"/>
        </w:rPr>
        <w:t>VENTURE/CONSORTIUM/ASSOCIATION</w:t>
      </w:r>
      <w:r w:rsidRPr="008300F9">
        <w:rPr>
          <w:rFonts w:ascii="Calibri Light"/>
          <w:spacing w:val="-5"/>
        </w:rPr>
        <w:t xml:space="preserve"> </w:t>
      </w:r>
      <w:r w:rsidRPr="008300F9">
        <w:rPr>
          <w:rFonts w:ascii="Calibri Light"/>
        </w:rPr>
        <w:t>INFORMATION</w:t>
      </w:r>
      <w:bookmarkEnd w:id="5"/>
    </w:p>
    <w:p w14:paraId="4070E88D" w14:textId="77777777" w:rsidR="008633B9" w:rsidRDefault="008633B9">
      <w:pPr>
        <w:pStyle w:val="BodyText"/>
        <w:rPr>
          <w:rFonts w:ascii="Calibri Light"/>
        </w:rPr>
      </w:pPr>
    </w:p>
    <w:p w14:paraId="4696423D" w14:textId="77777777" w:rsidR="008633B9" w:rsidRDefault="008633B9">
      <w:pPr>
        <w:pStyle w:val="BodyText"/>
        <w:spacing w:before="9"/>
        <w:rPr>
          <w:rFonts w:ascii="Calibri Light"/>
          <w:sz w:val="16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403"/>
        <w:gridCol w:w="708"/>
        <w:gridCol w:w="2451"/>
      </w:tblGrid>
      <w:tr w:rsidR="008633B9" w14:paraId="1832EAD9" w14:textId="77777777">
        <w:trPr>
          <w:trHeight w:val="503"/>
        </w:trPr>
        <w:tc>
          <w:tcPr>
            <w:tcW w:w="1980" w:type="dxa"/>
          </w:tcPr>
          <w:p w14:paraId="0D77EFE9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403" w:type="dxa"/>
          </w:tcPr>
          <w:p w14:paraId="4D3B77A3" w14:textId="77777777" w:rsidR="008633B9" w:rsidRDefault="004158E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708" w:type="dxa"/>
          </w:tcPr>
          <w:p w14:paraId="7D6998AE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451" w:type="dxa"/>
          </w:tcPr>
          <w:p w14:paraId="57133DB3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date.</w:t>
            </w:r>
          </w:p>
        </w:tc>
      </w:tr>
      <w:tr w:rsidR="008633B9" w14:paraId="4FB291C9" w14:textId="77777777">
        <w:trPr>
          <w:trHeight w:val="503"/>
        </w:trPr>
        <w:tc>
          <w:tcPr>
            <w:tcW w:w="1980" w:type="dxa"/>
          </w:tcPr>
          <w:p w14:paraId="7468531B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2" w:type="dxa"/>
            <w:gridSpan w:val="3"/>
          </w:tcPr>
          <w:p w14:paraId="61492F90" w14:textId="4EF690E8" w:rsidR="008633B9" w:rsidRDefault="00595354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 w:rsidRPr="00595354">
              <w:rPr>
                <w:b/>
                <w:sz w:val="20"/>
              </w:rPr>
              <w:t>ITB23/02692</w:t>
            </w:r>
          </w:p>
        </w:tc>
      </w:tr>
    </w:tbl>
    <w:p w14:paraId="108FAA22" w14:textId="77777777" w:rsidR="008633B9" w:rsidRDefault="008633B9">
      <w:pPr>
        <w:pStyle w:val="BodyText"/>
        <w:spacing w:before="11"/>
        <w:rPr>
          <w:rFonts w:ascii="Calibri Light"/>
          <w:sz w:val="29"/>
        </w:rPr>
      </w:pPr>
    </w:p>
    <w:p w14:paraId="727E9338" w14:textId="77777777" w:rsidR="008633B9" w:rsidRDefault="004158EB">
      <w:pPr>
        <w:pStyle w:val="BodyText"/>
        <w:spacing w:before="59"/>
        <w:ind w:left="480"/>
      </w:pP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be</w:t>
      </w:r>
      <w:r>
        <w:rPr>
          <w:spacing w:val="-8"/>
        </w:rPr>
        <w:t xml:space="preserve"> </w:t>
      </w:r>
      <w:r>
        <w:rPr>
          <w:spacing w:val="-2"/>
        </w:rPr>
        <w:t>completed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returned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your</w:t>
      </w:r>
      <w:r>
        <w:rPr>
          <w:spacing w:val="-8"/>
        </w:rPr>
        <w:t xml:space="preserve"> </w:t>
      </w:r>
      <w:r>
        <w:rPr>
          <w:spacing w:val="-1"/>
        </w:rPr>
        <w:t>bid</w:t>
      </w:r>
      <w:r>
        <w:rPr>
          <w:spacing w:val="-9"/>
        </w:rPr>
        <w:t xml:space="preserve"> </w:t>
      </w: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bid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Joint</w:t>
      </w:r>
      <w:r>
        <w:rPr>
          <w:spacing w:val="-8"/>
        </w:rPr>
        <w:t xml:space="preserve"> </w:t>
      </w:r>
      <w:r>
        <w:rPr>
          <w:spacing w:val="-1"/>
        </w:rPr>
        <w:t>Venture/Consortium/Association.</w:t>
      </w:r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669"/>
        <w:gridCol w:w="4174"/>
      </w:tblGrid>
      <w:tr w:rsidR="008633B9" w14:paraId="4302AAFF" w14:textId="77777777">
        <w:trPr>
          <w:trHeight w:val="1120"/>
        </w:trPr>
        <w:tc>
          <w:tcPr>
            <w:tcW w:w="564" w:type="dxa"/>
            <w:shd w:val="clear" w:color="auto" w:fill="E7E6E6"/>
          </w:tcPr>
          <w:p w14:paraId="7CE2C65F" w14:textId="77777777" w:rsidR="008633B9" w:rsidRDefault="004158EB"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4669" w:type="dxa"/>
            <w:shd w:val="clear" w:color="auto" w:fill="E7E6E6"/>
          </w:tcPr>
          <w:p w14:paraId="22E1349B" w14:textId="77777777" w:rsidR="008633B9" w:rsidRDefault="004158EB">
            <w:pPr>
              <w:pStyle w:val="TableParagraph"/>
              <w:spacing w:before="88" w:line="254" w:lineRule="auto"/>
              <w:ind w:left="107"/>
              <w:rPr>
                <w:i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i/>
                <w:sz w:val="20"/>
              </w:rPr>
              <w:t>(address,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telephone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numbers,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fax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numbers,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e-mail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address)</w:t>
            </w:r>
          </w:p>
        </w:tc>
        <w:tc>
          <w:tcPr>
            <w:tcW w:w="4174" w:type="dxa"/>
            <w:shd w:val="clear" w:color="auto" w:fill="E7E6E6"/>
          </w:tcPr>
          <w:p w14:paraId="34ABEF28" w14:textId="77777777" w:rsidR="008633B9" w:rsidRDefault="004158EB">
            <w:pPr>
              <w:pStyle w:val="TableParagraph"/>
              <w:spacing w:before="88" w:line="256" w:lineRule="auto"/>
              <w:ind w:left="105" w:righ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Proposed proportion of responsibilities (in %)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 type of goods, works and/or services to 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performed</w:t>
            </w:r>
          </w:p>
        </w:tc>
      </w:tr>
      <w:tr w:rsidR="008633B9" w14:paraId="4AB13B7C" w14:textId="77777777">
        <w:trPr>
          <w:trHeight w:val="593"/>
        </w:trPr>
        <w:tc>
          <w:tcPr>
            <w:tcW w:w="564" w:type="dxa"/>
          </w:tcPr>
          <w:p w14:paraId="5866CDD4" w14:textId="77777777" w:rsidR="008633B9" w:rsidRDefault="004158EB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669" w:type="dxa"/>
          </w:tcPr>
          <w:p w14:paraId="7AF32C02" w14:textId="77777777" w:rsidR="008633B9" w:rsidRDefault="004158EB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4174" w:type="dxa"/>
          </w:tcPr>
          <w:p w14:paraId="5DEC3B71" w14:textId="77777777" w:rsidR="008633B9" w:rsidRDefault="004158EB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75280D8C" w14:textId="77777777">
        <w:trPr>
          <w:trHeight w:val="595"/>
        </w:trPr>
        <w:tc>
          <w:tcPr>
            <w:tcW w:w="564" w:type="dxa"/>
          </w:tcPr>
          <w:p w14:paraId="0C43F14C" w14:textId="77777777" w:rsidR="008633B9" w:rsidRDefault="004158EB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669" w:type="dxa"/>
          </w:tcPr>
          <w:p w14:paraId="258C9DA5" w14:textId="77777777" w:rsidR="008633B9" w:rsidRDefault="004158EB">
            <w:pPr>
              <w:pStyle w:val="TableParagraph"/>
              <w:spacing w:before="85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4174" w:type="dxa"/>
          </w:tcPr>
          <w:p w14:paraId="1E887CCA" w14:textId="77777777" w:rsidR="008633B9" w:rsidRDefault="004158EB">
            <w:pPr>
              <w:pStyle w:val="TableParagraph"/>
              <w:spacing w:before="85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  <w:tr w:rsidR="008633B9" w14:paraId="66E334E4" w14:textId="77777777">
        <w:trPr>
          <w:trHeight w:val="592"/>
        </w:trPr>
        <w:tc>
          <w:tcPr>
            <w:tcW w:w="564" w:type="dxa"/>
          </w:tcPr>
          <w:p w14:paraId="1C9CAE98" w14:textId="77777777" w:rsidR="008633B9" w:rsidRDefault="004158E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669" w:type="dxa"/>
          </w:tcPr>
          <w:p w14:paraId="41E2C513" w14:textId="77777777" w:rsidR="008633B9" w:rsidRDefault="004158EB">
            <w:pPr>
              <w:pStyle w:val="TableParagraph"/>
              <w:spacing w:before="83"/>
              <w:ind w:left="107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 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4174" w:type="dxa"/>
          </w:tcPr>
          <w:p w14:paraId="33AF4B29" w14:textId="77777777" w:rsidR="008633B9" w:rsidRDefault="004158EB">
            <w:pPr>
              <w:pStyle w:val="TableParagraph"/>
              <w:spacing w:before="83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</w:tbl>
    <w:p w14:paraId="3570F63B" w14:textId="77777777" w:rsidR="008633B9" w:rsidRDefault="008633B9">
      <w:pPr>
        <w:pStyle w:val="BodyText"/>
      </w:pPr>
    </w:p>
    <w:p w14:paraId="49A30262" w14:textId="77777777" w:rsidR="008633B9" w:rsidRDefault="008633B9">
      <w:pPr>
        <w:pStyle w:val="BodyText"/>
        <w:spacing w:before="8" w:after="1"/>
        <w:rPr>
          <w:sz w:val="14"/>
        </w:rPr>
      </w:pPr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5818"/>
      </w:tblGrid>
      <w:tr w:rsidR="008633B9" w14:paraId="207EE4D7" w14:textId="77777777">
        <w:trPr>
          <w:trHeight w:val="1637"/>
        </w:trPr>
        <w:tc>
          <w:tcPr>
            <w:tcW w:w="3718" w:type="dxa"/>
          </w:tcPr>
          <w:p w14:paraId="0D9F5859" w14:textId="77777777" w:rsidR="008633B9" w:rsidRDefault="004158EB">
            <w:pPr>
              <w:pStyle w:val="TableParagraph"/>
              <w:spacing w:line="243" w:lineRule="exact"/>
              <w:ind w:left="11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leading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partner</w:t>
            </w:r>
          </w:p>
          <w:p w14:paraId="350D13A4" w14:textId="77777777" w:rsidR="008633B9" w:rsidRDefault="008633B9">
            <w:pPr>
              <w:pStyle w:val="TableParagraph"/>
              <w:spacing w:before="9"/>
              <w:rPr>
                <w:sz w:val="14"/>
              </w:rPr>
            </w:pPr>
          </w:p>
          <w:p w14:paraId="51B75517" w14:textId="77777777" w:rsidR="008633B9" w:rsidRDefault="004158EB">
            <w:pPr>
              <w:pStyle w:val="TableParagraph"/>
              <w:spacing w:line="259" w:lineRule="auto"/>
              <w:ind w:left="115" w:right="111"/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with</w:t>
            </w:r>
            <w:proofErr w:type="gramEnd"/>
            <w:r>
              <w:rPr>
                <w:sz w:val="20"/>
              </w:rPr>
              <w:t xml:space="preserve"> authority to bind the JV, Consortium,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Association during the ITB process and,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the event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awarded,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execution)</w:t>
            </w:r>
          </w:p>
        </w:tc>
        <w:tc>
          <w:tcPr>
            <w:tcW w:w="5818" w:type="dxa"/>
          </w:tcPr>
          <w:p w14:paraId="01483D62" w14:textId="77777777" w:rsidR="008633B9" w:rsidRDefault="008633B9">
            <w:pPr>
              <w:pStyle w:val="TableParagraph"/>
              <w:rPr>
                <w:sz w:val="20"/>
              </w:rPr>
            </w:pPr>
          </w:p>
          <w:p w14:paraId="4B678CE7" w14:textId="77777777" w:rsidR="008633B9" w:rsidRDefault="008633B9">
            <w:pPr>
              <w:pStyle w:val="TableParagraph"/>
              <w:spacing w:before="8"/>
              <w:rPr>
                <w:sz w:val="29"/>
              </w:rPr>
            </w:pPr>
          </w:p>
          <w:p w14:paraId="5E954B84" w14:textId="77777777" w:rsidR="008633B9" w:rsidRDefault="004158EB">
            <w:pPr>
              <w:pStyle w:val="TableParagraph"/>
              <w:ind w:left="112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</w:tr>
    </w:tbl>
    <w:p w14:paraId="3F1DD66F" w14:textId="77777777" w:rsidR="008633B9" w:rsidRDefault="008633B9">
      <w:pPr>
        <w:pStyle w:val="BodyText"/>
      </w:pPr>
    </w:p>
    <w:p w14:paraId="76B8415A" w14:textId="77777777" w:rsidR="008633B9" w:rsidRDefault="004158EB">
      <w:pPr>
        <w:pStyle w:val="BodyText"/>
        <w:spacing w:before="158" w:line="254" w:lineRule="auto"/>
        <w:ind w:left="480" w:right="913"/>
      </w:pPr>
      <w:r>
        <w:t>We</w:t>
      </w:r>
      <w:r>
        <w:rPr>
          <w:spacing w:val="4"/>
        </w:rPr>
        <w:t xml:space="preserve"> </w:t>
      </w:r>
      <w:r>
        <w:t>have</w:t>
      </w:r>
      <w:r>
        <w:rPr>
          <w:spacing w:val="4"/>
        </w:rPr>
        <w:t xml:space="preserve"> </w:t>
      </w:r>
      <w:r>
        <w:t>attached</w:t>
      </w:r>
      <w:r>
        <w:rPr>
          <w:spacing w:val="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copy</w:t>
      </w:r>
      <w:r>
        <w:rPr>
          <w:spacing w:val="6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below</w:t>
      </w:r>
      <w:r>
        <w:rPr>
          <w:spacing w:val="4"/>
        </w:rPr>
        <w:t xml:space="preserve"> </w:t>
      </w:r>
      <w:r>
        <w:t>referenced</w:t>
      </w:r>
      <w:r>
        <w:rPr>
          <w:spacing w:val="6"/>
        </w:rPr>
        <w:t xml:space="preserve"> </w:t>
      </w:r>
      <w:r>
        <w:t>document</w:t>
      </w:r>
      <w:r>
        <w:rPr>
          <w:spacing w:val="5"/>
        </w:rPr>
        <w:t xml:space="preserve"> </w:t>
      </w:r>
      <w:r>
        <w:t>signed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every</w:t>
      </w:r>
      <w:r>
        <w:rPr>
          <w:spacing w:val="2"/>
        </w:rPr>
        <w:t xml:space="preserve"> </w:t>
      </w:r>
      <w:r>
        <w:t>partner,</w:t>
      </w:r>
      <w:r>
        <w:rPr>
          <w:spacing w:val="5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details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likely</w:t>
      </w:r>
      <w:r>
        <w:rPr>
          <w:spacing w:val="5"/>
        </w:rPr>
        <w:t xml:space="preserve"> </w:t>
      </w:r>
      <w:r>
        <w:t>legal</w:t>
      </w:r>
      <w:r>
        <w:rPr>
          <w:spacing w:val="-4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joint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severable</w:t>
      </w:r>
      <w:r>
        <w:rPr>
          <w:spacing w:val="-2"/>
        </w:rPr>
        <w:t xml:space="preserve"> </w:t>
      </w:r>
      <w:r>
        <w:t>liability 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members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said joint</w:t>
      </w:r>
      <w:r>
        <w:rPr>
          <w:spacing w:val="-1"/>
        </w:rPr>
        <w:t xml:space="preserve"> </w:t>
      </w:r>
      <w:r>
        <w:t>venture:</w:t>
      </w:r>
    </w:p>
    <w:p w14:paraId="15B02284" w14:textId="77777777" w:rsidR="008633B9" w:rsidRDefault="008633B9">
      <w:pPr>
        <w:pStyle w:val="BodyText"/>
      </w:pPr>
    </w:p>
    <w:p w14:paraId="2128EF82" w14:textId="77777777" w:rsidR="008633B9" w:rsidRDefault="008633B9">
      <w:pPr>
        <w:pStyle w:val="BodyText"/>
        <w:spacing w:before="11"/>
        <w:rPr>
          <w:sz w:val="16"/>
        </w:rPr>
      </w:pPr>
    </w:p>
    <w:p w14:paraId="3A7901A1" w14:textId="77777777" w:rsidR="008633B9" w:rsidRDefault="004158EB" w:rsidP="002C3A1A">
      <w:pPr>
        <w:pStyle w:val="ListParagraph"/>
        <w:numPr>
          <w:ilvl w:val="0"/>
          <w:numId w:val="8"/>
        </w:numPr>
        <w:tabs>
          <w:tab w:val="left" w:pos="699"/>
        </w:tabs>
        <w:ind w:left="698"/>
        <w:rPr>
          <w:sz w:val="20"/>
        </w:rPr>
      </w:pPr>
      <w:r>
        <w:rPr>
          <w:sz w:val="20"/>
        </w:rPr>
        <w:t>Letter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intent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joint</w:t>
      </w:r>
      <w:r>
        <w:rPr>
          <w:spacing w:val="-2"/>
          <w:sz w:val="20"/>
        </w:rPr>
        <w:t xml:space="preserve"> </w:t>
      </w:r>
      <w:r>
        <w:rPr>
          <w:sz w:val="20"/>
        </w:rPr>
        <w:t>venture</w:t>
      </w:r>
      <w:r>
        <w:rPr>
          <w:spacing w:val="5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41"/>
          <w:sz w:val="20"/>
        </w:rPr>
        <w:t xml:space="preserve"> </w:t>
      </w:r>
      <w:r>
        <w:rPr>
          <w:rFonts w:ascii="Segoe UI Symbol" w:hAnsi="Segoe UI Symbol"/>
          <w:sz w:val="20"/>
        </w:rPr>
        <w:t>☐</w:t>
      </w:r>
      <w:r>
        <w:rPr>
          <w:rFonts w:ascii="Segoe UI Symbol" w:hAnsi="Segoe UI Symbol"/>
          <w:spacing w:val="-10"/>
          <w:sz w:val="20"/>
        </w:rPr>
        <w:t xml:space="preserve"> </w:t>
      </w:r>
      <w:r>
        <w:rPr>
          <w:sz w:val="20"/>
        </w:rPr>
        <w:t>JV/Consortium/Association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</w:p>
    <w:p w14:paraId="4F404831" w14:textId="77777777" w:rsidR="008633B9" w:rsidRDefault="008633B9">
      <w:pPr>
        <w:pStyle w:val="BodyText"/>
        <w:spacing w:before="7"/>
        <w:rPr>
          <w:sz w:val="36"/>
        </w:rPr>
      </w:pPr>
    </w:p>
    <w:p w14:paraId="701E5D4F" w14:textId="77777777" w:rsidR="008633B9" w:rsidRDefault="004158EB">
      <w:pPr>
        <w:pStyle w:val="BodyText"/>
        <w:spacing w:line="235" w:lineRule="auto"/>
        <w:ind w:left="480" w:right="913"/>
      </w:pPr>
      <w:r>
        <w:t>We</w:t>
      </w:r>
      <w:r>
        <w:rPr>
          <w:spacing w:val="1"/>
        </w:rPr>
        <w:t xml:space="preserve"> </w:t>
      </w:r>
      <w:r>
        <w:t>hereby</w:t>
      </w:r>
      <w:r>
        <w:rPr>
          <w:spacing w:val="3"/>
        </w:rPr>
        <w:t xml:space="preserve"> </w:t>
      </w:r>
      <w:r>
        <w:t>confirm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contract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awarded,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parties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Joint Venture/Consortium/Association</w:t>
      </w:r>
      <w:r>
        <w:rPr>
          <w:spacing w:val="3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be</w:t>
      </w:r>
      <w:r>
        <w:rPr>
          <w:spacing w:val="-43"/>
        </w:rPr>
        <w:t xml:space="preserve"> </w:t>
      </w:r>
      <w:r>
        <w:t>jointly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severally liable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tap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</w:t>
      </w:r>
      <w:r>
        <w:rPr>
          <w:color w:val="808080"/>
          <w:spacing w:val="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fulfilment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Contract.</w:t>
      </w:r>
    </w:p>
    <w:p w14:paraId="57EE93E9" w14:textId="77777777" w:rsidR="008633B9" w:rsidRDefault="008633B9">
      <w:pPr>
        <w:pStyle w:val="BodyText"/>
      </w:pPr>
    </w:p>
    <w:p w14:paraId="76AD475B" w14:textId="77777777" w:rsidR="008633B9" w:rsidRDefault="008633B9">
      <w:pPr>
        <w:pStyle w:val="BodyText"/>
        <w:rPr>
          <w:sz w:val="16"/>
        </w:rPr>
      </w:pPr>
    </w:p>
    <w:tbl>
      <w:tblPr>
        <w:tblW w:w="0" w:type="auto"/>
        <w:tblInd w:w="5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2"/>
        <w:gridCol w:w="4164"/>
      </w:tblGrid>
      <w:tr w:rsidR="008633B9" w14:paraId="63A64044" w14:textId="77777777">
        <w:trPr>
          <w:trHeight w:val="431"/>
        </w:trPr>
        <w:tc>
          <w:tcPr>
            <w:tcW w:w="4702" w:type="dxa"/>
            <w:tcBorders>
              <w:bottom w:val="single" w:sz="6" w:space="0" w:color="000000"/>
            </w:tcBorders>
          </w:tcPr>
          <w:p w14:paraId="7097559B" w14:textId="77777777" w:rsidR="008633B9" w:rsidRDefault="004158EB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</w:p>
        </w:tc>
        <w:tc>
          <w:tcPr>
            <w:tcW w:w="4164" w:type="dxa"/>
            <w:tcBorders>
              <w:bottom w:val="single" w:sz="6" w:space="0" w:color="000000"/>
            </w:tcBorders>
          </w:tcPr>
          <w:p w14:paraId="78BC1CB5" w14:textId="77777777" w:rsidR="008633B9" w:rsidRDefault="004158EB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</w:p>
        </w:tc>
      </w:tr>
      <w:tr w:rsidR="008633B9" w14:paraId="587B1891" w14:textId="77777777">
        <w:trPr>
          <w:trHeight w:val="633"/>
        </w:trPr>
        <w:tc>
          <w:tcPr>
            <w:tcW w:w="4702" w:type="dxa"/>
            <w:tcBorders>
              <w:top w:val="single" w:sz="6" w:space="0" w:color="000000"/>
            </w:tcBorders>
          </w:tcPr>
          <w:p w14:paraId="7BFC5BEC" w14:textId="77777777" w:rsidR="008633B9" w:rsidRDefault="008633B9">
            <w:pPr>
              <w:pStyle w:val="TableParagraph"/>
              <w:spacing w:before="11"/>
              <w:rPr>
                <w:sz w:val="21"/>
              </w:rPr>
            </w:pPr>
          </w:p>
          <w:p w14:paraId="1B5F6A2B" w14:textId="77777777" w:rsidR="008633B9" w:rsidRDefault="004158EB">
            <w:pPr>
              <w:pStyle w:val="TableParagraph"/>
              <w:tabs>
                <w:tab w:val="left" w:pos="3896"/>
              </w:tabs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164" w:type="dxa"/>
            <w:tcBorders>
              <w:top w:val="single" w:sz="6" w:space="0" w:color="000000"/>
            </w:tcBorders>
          </w:tcPr>
          <w:p w14:paraId="3678A9CC" w14:textId="77777777" w:rsidR="008633B9" w:rsidRDefault="008633B9">
            <w:pPr>
              <w:pStyle w:val="TableParagraph"/>
              <w:spacing w:before="11"/>
              <w:rPr>
                <w:sz w:val="21"/>
              </w:rPr>
            </w:pPr>
          </w:p>
          <w:p w14:paraId="4E16B719" w14:textId="77777777" w:rsidR="008633B9" w:rsidRDefault="004158EB">
            <w:pPr>
              <w:pStyle w:val="TableParagraph"/>
              <w:tabs>
                <w:tab w:val="left" w:pos="3996"/>
              </w:tabs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633B9" w14:paraId="00246BC9" w14:textId="77777777">
        <w:trPr>
          <w:trHeight w:val="620"/>
        </w:trPr>
        <w:tc>
          <w:tcPr>
            <w:tcW w:w="4702" w:type="dxa"/>
          </w:tcPr>
          <w:p w14:paraId="056A4E64" w14:textId="77777777" w:rsidR="008633B9" w:rsidRDefault="004158EB">
            <w:pPr>
              <w:pStyle w:val="TableParagraph"/>
              <w:tabs>
                <w:tab w:val="left" w:pos="4004"/>
              </w:tabs>
              <w:spacing w:before="105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164" w:type="dxa"/>
          </w:tcPr>
          <w:p w14:paraId="5A4E1264" w14:textId="77777777" w:rsidR="008633B9" w:rsidRDefault="004158EB">
            <w:pPr>
              <w:pStyle w:val="TableParagraph"/>
              <w:tabs>
                <w:tab w:val="left" w:pos="4005"/>
              </w:tabs>
              <w:spacing w:before="105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633B9" w14:paraId="6D0B9BD0" w14:textId="77777777">
        <w:trPr>
          <w:trHeight w:val="706"/>
        </w:trPr>
        <w:tc>
          <w:tcPr>
            <w:tcW w:w="4702" w:type="dxa"/>
            <w:tcBorders>
              <w:bottom w:val="single" w:sz="6" w:space="0" w:color="000000"/>
            </w:tcBorders>
          </w:tcPr>
          <w:p w14:paraId="1047AF40" w14:textId="77777777" w:rsidR="008633B9" w:rsidRDefault="008633B9">
            <w:pPr>
              <w:pStyle w:val="TableParagraph"/>
              <w:spacing w:before="1"/>
              <w:rPr>
                <w:sz w:val="19"/>
              </w:rPr>
            </w:pPr>
          </w:p>
          <w:p w14:paraId="291AEAB1" w14:textId="77777777" w:rsidR="008633B9" w:rsidRDefault="004158E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</w:p>
        </w:tc>
        <w:tc>
          <w:tcPr>
            <w:tcW w:w="4164" w:type="dxa"/>
            <w:tcBorders>
              <w:bottom w:val="single" w:sz="6" w:space="0" w:color="000000"/>
            </w:tcBorders>
          </w:tcPr>
          <w:p w14:paraId="08AA523D" w14:textId="77777777" w:rsidR="008633B9" w:rsidRDefault="008633B9">
            <w:pPr>
              <w:pStyle w:val="TableParagraph"/>
              <w:spacing w:before="1"/>
              <w:rPr>
                <w:sz w:val="19"/>
              </w:rPr>
            </w:pPr>
          </w:p>
          <w:p w14:paraId="0921B439" w14:textId="77777777" w:rsidR="008633B9" w:rsidRDefault="004158E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partner:</w:t>
            </w:r>
          </w:p>
        </w:tc>
      </w:tr>
      <w:tr w:rsidR="008633B9" w14:paraId="6ECC218F" w14:textId="77777777">
        <w:trPr>
          <w:trHeight w:val="634"/>
        </w:trPr>
        <w:tc>
          <w:tcPr>
            <w:tcW w:w="4702" w:type="dxa"/>
            <w:tcBorders>
              <w:top w:val="single" w:sz="6" w:space="0" w:color="000000"/>
            </w:tcBorders>
          </w:tcPr>
          <w:p w14:paraId="716561BC" w14:textId="77777777" w:rsidR="008633B9" w:rsidRDefault="008633B9">
            <w:pPr>
              <w:pStyle w:val="TableParagraph"/>
              <w:spacing w:before="11"/>
              <w:rPr>
                <w:sz w:val="21"/>
              </w:rPr>
            </w:pPr>
          </w:p>
          <w:p w14:paraId="59636E25" w14:textId="77777777" w:rsidR="008633B9" w:rsidRDefault="004158EB">
            <w:pPr>
              <w:pStyle w:val="TableParagraph"/>
              <w:tabs>
                <w:tab w:val="left" w:pos="3899"/>
              </w:tabs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164" w:type="dxa"/>
            <w:tcBorders>
              <w:top w:val="single" w:sz="6" w:space="0" w:color="000000"/>
            </w:tcBorders>
          </w:tcPr>
          <w:p w14:paraId="56855D3A" w14:textId="77777777" w:rsidR="008633B9" w:rsidRDefault="008633B9">
            <w:pPr>
              <w:pStyle w:val="TableParagraph"/>
              <w:spacing w:before="11"/>
              <w:rPr>
                <w:sz w:val="21"/>
              </w:rPr>
            </w:pPr>
          </w:p>
          <w:p w14:paraId="55566777" w14:textId="77777777" w:rsidR="008633B9" w:rsidRDefault="004158EB">
            <w:pPr>
              <w:pStyle w:val="TableParagraph"/>
              <w:tabs>
                <w:tab w:val="left" w:pos="3994"/>
              </w:tabs>
              <w:rPr>
                <w:sz w:val="20"/>
              </w:rPr>
            </w:pPr>
            <w:r>
              <w:rPr>
                <w:sz w:val="20"/>
              </w:rPr>
              <w:t>Signature: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8633B9" w14:paraId="1332E1F9" w14:textId="77777777">
        <w:trPr>
          <w:trHeight w:val="346"/>
        </w:trPr>
        <w:tc>
          <w:tcPr>
            <w:tcW w:w="4702" w:type="dxa"/>
          </w:tcPr>
          <w:p w14:paraId="28306948" w14:textId="77777777" w:rsidR="008633B9" w:rsidRDefault="004158EB">
            <w:pPr>
              <w:pStyle w:val="TableParagraph"/>
              <w:tabs>
                <w:tab w:val="left" w:pos="4004"/>
              </w:tabs>
              <w:spacing w:before="106"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164" w:type="dxa"/>
          </w:tcPr>
          <w:p w14:paraId="6443AC39" w14:textId="77777777" w:rsidR="008633B9" w:rsidRDefault="004158EB">
            <w:pPr>
              <w:pStyle w:val="TableParagraph"/>
              <w:tabs>
                <w:tab w:val="left" w:pos="4005"/>
              </w:tabs>
              <w:spacing w:before="106" w:line="220" w:lineRule="exact"/>
              <w:rPr>
                <w:sz w:val="20"/>
              </w:rPr>
            </w:pPr>
            <w:r>
              <w:rPr>
                <w:sz w:val="20"/>
              </w:rPr>
              <w:t>Date: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2213CA14" w14:textId="77777777" w:rsidR="008633B9" w:rsidRDefault="008633B9">
      <w:pPr>
        <w:spacing w:line="220" w:lineRule="exact"/>
        <w:rPr>
          <w:sz w:val="20"/>
        </w:rPr>
        <w:sectPr w:rsidR="008633B9">
          <w:pgSz w:w="11910" w:h="16840"/>
          <w:pgMar w:top="1380" w:right="260" w:bottom="940" w:left="780" w:header="0" w:footer="663" w:gutter="0"/>
          <w:cols w:space="720"/>
        </w:sectPr>
      </w:pPr>
    </w:p>
    <w:p w14:paraId="6C3C12B7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6" w:name="_Toc136110205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3"/>
        </w:rPr>
        <w:t xml:space="preserve"> </w:t>
      </w:r>
      <w:r w:rsidRPr="008300F9">
        <w:rPr>
          <w:rFonts w:ascii="Calibri Light"/>
        </w:rPr>
        <w:t>F: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ELIGIBILITY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AND</w:t>
      </w:r>
      <w:r w:rsidRPr="008300F9">
        <w:rPr>
          <w:rFonts w:ascii="Calibri Light"/>
          <w:spacing w:val="-1"/>
        </w:rPr>
        <w:t xml:space="preserve"> </w:t>
      </w:r>
      <w:r w:rsidRPr="008300F9">
        <w:rPr>
          <w:rFonts w:ascii="Calibri Light"/>
        </w:rPr>
        <w:t>QUALIFICATION FORM</w:t>
      </w:r>
      <w:bookmarkEnd w:id="6"/>
    </w:p>
    <w:p w14:paraId="57A6F230" w14:textId="77777777" w:rsidR="008633B9" w:rsidRDefault="008633B9">
      <w:pPr>
        <w:pStyle w:val="BodyText"/>
        <w:rPr>
          <w:rFonts w:ascii="Calibri Light"/>
        </w:rPr>
      </w:pPr>
    </w:p>
    <w:p w14:paraId="3AA5F115" w14:textId="77777777" w:rsidR="008633B9" w:rsidRDefault="008633B9">
      <w:pPr>
        <w:pStyle w:val="BodyText"/>
        <w:spacing w:before="9"/>
        <w:rPr>
          <w:rFonts w:ascii="Calibri Light"/>
          <w:sz w:val="16"/>
        </w:rPr>
      </w:pPr>
    </w:p>
    <w:tbl>
      <w:tblPr>
        <w:tblW w:w="0" w:type="auto"/>
        <w:tblInd w:w="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407"/>
        <w:gridCol w:w="708"/>
        <w:gridCol w:w="2451"/>
      </w:tblGrid>
      <w:tr w:rsidR="008633B9" w14:paraId="700388F9" w14:textId="77777777">
        <w:trPr>
          <w:trHeight w:val="503"/>
        </w:trPr>
        <w:tc>
          <w:tcPr>
            <w:tcW w:w="1980" w:type="dxa"/>
          </w:tcPr>
          <w:p w14:paraId="0B1E7DB6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407" w:type="dxa"/>
          </w:tcPr>
          <w:p w14:paraId="2BC962BF" w14:textId="77777777" w:rsidR="008633B9" w:rsidRDefault="004158E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708" w:type="dxa"/>
          </w:tcPr>
          <w:p w14:paraId="67DDF2A1" w14:textId="77777777" w:rsidR="008633B9" w:rsidRDefault="004158E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451" w:type="dxa"/>
          </w:tcPr>
          <w:p w14:paraId="48B20200" w14:textId="77777777" w:rsidR="008633B9" w:rsidRDefault="004158E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date.</w:t>
            </w:r>
          </w:p>
        </w:tc>
      </w:tr>
      <w:tr w:rsidR="008633B9" w14:paraId="61BD8944" w14:textId="77777777">
        <w:trPr>
          <w:trHeight w:val="503"/>
        </w:trPr>
        <w:tc>
          <w:tcPr>
            <w:tcW w:w="1980" w:type="dxa"/>
          </w:tcPr>
          <w:p w14:paraId="52AAA387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7750619C" w14:textId="303ED16C" w:rsidR="008633B9" w:rsidRDefault="00595354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 w:rsidRPr="00595354">
              <w:rPr>
                <w:b/>
                <w:sz w:val="20"/>
              </w:rPr>
              <w:t>ITB23/02692</w:t>
            </w:r>
          </w:p>
        </w:tc>
      </w:tr>
    </w:tbl>
    <w:p w14:paraId="3F47EF9D" w14:textId="77777777" w:rsidR="008633B9" w:rsidRDefault="004158EB">
      <w:pPr>
        <w:spacing w:line="243" w:lineRule="exact"/>
        <w:ind w:left="480"/>
        <w:rPr>
          <w:b/>
          <w:i/>
          <w:sz w:val="20"/>
        </w:rPr>
      </w:pPr>
      <w:r>
        <w:rPr>
          <w:b/>
          <w:i/>
          <w:sz w:val="20"/>
        </w:rPr>
        <w:t>If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JV/Consortium/Association,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completed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each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partner.</w:t>
      </w:r>
    </w:p>
    <w:p w14:paraId="45C021D1" w14:textId="77777777" w:rsidR="008633B9" w:rsidRDefault="008633B9">
      <w:pPr>
        <w:pStyle w:val="BodyText"/>
        <w:spacing w:before="9"/>
        <w:rPr>
          <w:b/>
          <w:i/>
          <w:sz w:val="14"/>
        </w:rPr>
      </w:pPr>
    </w:p>
    <w:p w14:paraId="76DE2936" w14:textId="77777777" w:rsidR="008633B9" w:rsidRDefault="004158EB">
      <w:pPr>
        <w:pStyle w:val="Heading4"/>
      </w:pPr>
      <w:r>
        <w:t>History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Non-</w:t>
      </w:r>
      <w:r>
        <w:rPr>
          <w:spacing w:val="-3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Contracts</w:t>
      </w:r>
    </w:p>
    <w:p w14:paraId="43DFF819" w14:textId="77777777" w:rsidR="008633B9" w:rsidRDefault="008633B9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8633B9" w14:paraId="15B308A6" w14:textId="77777777">
        <w:trPr>
          <w:trHeight w:val="410"/>
        </w:trPr>
        <w:tc>
          <w:tcPr>
            <w:tcW w:w="9542" w:type="dxa"/>
            <w:gridSpan w:val="4"/>
          </w:tcPr>
          <w:p w14:paraId="023DBE1D" w14:textId="77777777" w:rsidR="008633B9" w:rsidRDefault="004158EB" w:rsidP="002C3A1A">
            <w:pPr>
              <w:pStyle w:val="TableParagraph"/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hanging="174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non-performing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contracts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8633B9" w14:paraId="3A954AE6" w14:textId="77777777">
        <w:trPr>
          <w:trHeight w:val="412"/>
        </w:trPr>
        <w:tc>
          <w:tcPr>
            <w:tcW w:w="9542" w:type="dxa"/>
            <w:gridSpan w:val="4"/>
          </w:tcPr>
          <w:p w14:paraId="105F7EEF" w14:textId="01942AEA" w:rsidR="008633B9" w:rsidRDefault="004158EB" w:rsidP="002C3A1A">
            <w:pPr>
              <w:pStyle w:val="TableParagraph"/>
              <w:numPr>
                <w:ilvl w:val="0"/>
                <w:numId w:val="6"/>
              </w:numPr>
              <w:tabs>
                <w:tab w:val="left" w:pos="327"/>
              </w:tabs>
              <w:spacing w:before="60"/>
              <w:ind w:hanging="220"/>
              <w:rPr>
                <w:sz w:val="20"/>
              </w:rPr>
            </w:pPr>
            <w:r>
              <w:rPr>
                <w:sz w:val="20"/>
              </w:rPr>
              <w:t>Contract(s)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 w:rsidR="00653D4D">
              <w:rPr>
                <w:sz w:val="20"/>
              </w:rPr>
              <w:t xml:space="preserve">5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proofErr w:type="gramEnd"/>
          </w:p>
        </w:tc>
      </w:tr>
      <w:tr w:rsidR="008633B9" w14:paraId="7F6CDAFF" w14:textId="77777777">
        <w:trPr>
          <w:trHeight w:val="686"/>
        </w:trPr>
        <w:tc>
          <w:tcPr>
            <w:tcW w:w="1082" w:type="dxa"/>
            <w:shd w:val="clear" w:color="auto" w:fill="E7E6E6"/>
          </w:tcPr>
          <w:p w14:paraId="0C673C9D" w14:textId="77777777" w:rsidR="008633B9" w:rsidRDefault="004158E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</w:p>
        </w:tc>
        <w:tc>
          <w:tcPr>
            <w:tcW w:w="1800" w:type="dxa"/>
            <w:shd w:val="clear" w:color="auto" w:fill="E7E6E6"/>
          </w:tcPr>
          <w:p w14:paraId="6F8D0B74" w14:textId="77777777" w:rsidR="008633B9" w:rsidRDefault="004158EB">
            <w:pPr>
              <w:pStyle w:val="TableParagraph"/>
              <w:tabs>
                <w:tab w:val="left" w:pos="799"/>
              </w:tabs>
              <w:spacing w:before="1" w:line="254" w:lineRule="auto"/>
              <w:ind w:left="10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Non-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performed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portion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</w:p>
        </w:tc>
        <w:tc>
          <w:tcPr>
            <w:tcW w:w="4051" w:type="dxa"/>
            <w:shd w:val="clear" w:color="auto" w:fill="E7E6E6"/>
          </w:tcPr>
          <w:p w14:paraId="10FD58BB" w14:textId="77777777" w:rsidR="008633B9" w:rsidRDefault="004158EB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E7E6E6"/>
          </w:tcPr>
          <w:p w14:paraId="6241AD83" w14:textId="77777777" w:rsidR="008633B9" w:rsidRDefault="004158EB">
            <w:pPr>
              <w:pStyle w:val="TableParagraph"/>
              <w:tabs>
                <w:tab w:val="left" w:pos="819"/>
                <w:tab w:val="left" w:pos="1824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z w:val="20"/>
              </w:rPr>
              <w:tab/>
              <w:t>Contract</w:t>
            </w:r>
            <w:r>
              <w:rPr>
                <w:b/>
                <w:sz w:val="20"/>
              </w:rPr>
              <w:tab/>
              <w:t>Amount</w:t>
            </w:r>
          </w:p>
          <w:p w14:paraId="0CAA618B" w14:textId="77777777" w:rsidR="008633B9" w:rsidRDefault="004158EB">
            <w:pPr>
              <w:pStyle w:val="TableParagraph"/>
              <w:spacing w:before="16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current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US$)</w:t>
            </w:r>
          </w:p>
        </w:tc>
      </w:tr>
      <w:tr w:rsidR="008633B9" w14:paraId="7025C44C" w14:textId="77777777" w:rsidTr="00C27F61">
        <w:trPr>
          <w:trHeight w:val="586"/>
        </w:trPr>
        <w:tc>
          <w:tcPr>
            <w:tcW w:w="1082" w:type="dxa"/>
          </w:tcPr>
          <w:p w14:paraId="0E1A701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74BA53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</w:tcPr>
          <w:p w14:paraId="1C0EB814" w14:textId="77777777" w:rsidR="008633B9" w:rsidRDefault="004158EB">
            <w:pPr>
              <w:pStyle w:val="TableParagraph"/>
              <w:spacing w:before="1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7BB8A377" w14:textId="77777777" w:rsidR="008633B9" w:rsidRDefault="004158EB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75640204" w14:textId="77777777" w:rsidR="008633B9" w:rsidRDefault="004158EB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Reason(s)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non-performance:</w:t>
            </w:r>
          </w:p>
        </w:tc>
        <w:tc>
          <w:tcPr>
            <w:tcW w:w="2609" w:type="dxa"/>
          </w:tcPr>
          <w:p w14:paraId="18AE41F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E88574" w14:textId="77777777" w:rsidR="008633B9" w:rsidRDefault="008633B9">
      <w:pPr>
        <w:pStyle w:val="BodyText"/>
        <w:rPr>
          <w:b/>
        </w:rPr>
      </w:pPr>
    </w:p>
    <w:p w14:paraId="3A549812" w14:textId="77777777" w:rsidR="008633B9" w:rsidRDefault="004158EB">
      <w:pPr>
        <w:spacing w:before="180"/>
        <w:ind w:left="480"/>
        <w:rPr>
          <w:sz w:val="20"/>
        </w:rPr>
      </w:pPr>
      <w:r>
        <w:rPr>
          <w:b/>
          <w:sz w:val="20"/>
        </w:rPr>
        <w:t>Litigation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History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5"/>
          <w:sz w:val="20"/>
        </w:rPr>
        <w:t xml:space="preserve"> </w:t>
      </w:r>
      <w:r>
        <w:rPr>
          <w:sz w:val="20"/>
        </w:rPr>
        <w:t>pending</w:t>
      </w:r>
      <w:r>
        <w:rPr>
          <w:spacing w:val="-4"/>
          <w:sz w:val="20"/>
        </w:rPr>
        <w:t xml:space="preserve"> </w:t>
      </w:r>
      <w:r>
        <w:rPr>
          <w:sz w:val="20"/>
        </w:rPr>
        <w:t>litigation)</w:t>
      </w:r>
    </w:p>
    <w:p w14:paraId="5A5AB7CA" w14:textId="77777777" w:rsidR="008633B9" w:rsidRDefault="008633B9">
      <w:pPr>
        <w:pStyle w:val="BodyText"/>
        <w:spacing w:before="3" w:after="1"/>
        <w:rPr>
          <w:sz w:val="11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"/>
        <w:gridCol w:w="1800"/>
        <w:gridCol w:w="4051"/>
        <w:gridCol w:w="2609"/>
      </w:tblGrid>
      <w:tr w:rsidR="008633B9" w14:paraId="553DDC67" w14:textId="77777777">
        <w:trPr>
          <w:trHeight w:val="410"/>
        </w:trPr>
        <w:tc>
          <w:tcPr>
            <w:tcW w:w="9542" w:type="dxa"/>
            <w:gridSpan w:val="4"/>
          </w:tcPr>
          <w:p w14:paraId="6549A4A3" w14:textId="77777777" w:rsidR="008633B9" w:rsidRDefault="004158EB" w:rsidP="002C3A1A">
            <w:pPr>
              <w:pStyle w:val="TableParagraph"/>
              <w:numPr>
                <w:ilvl w:val="0"/>
                <w:numId w:val="5"/>
              </w:numPr>
              <w:tabs>
                <w:tab w:val="left" w:pos="327"/>
              </w:tabs>
              <w:spacing w:before="60"/>
              <w:ind w:hanging="220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litigation history 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</w:p>
        </w:tc>
      </w:tr>
      <w:tr w:rsidR="008633B9" w14:paraId="648452E5" w14:textId="77777777">
        <w:trPr>
          <w:trHeight w:val="410"/>
        </w:trPr>
        <w:tc>
          <w:tcPr>
            <w:tcW w:w="9542" w:type="dxa"/>
            <w:gridSpan w:val="4"/>
          </w:tcPr>
          <w:p w14:paraId="413D376E" w14:textId="77777777" w:rsidR="008633B9" w:rsidRDefault="004158EB" w:rsidP="002C3A1A">
            <w:pPr>
              <w:pStyle w:val="TableParagraph"/>
              <w:numPr>
                <w:ilvl w:val="0"/>
                <w:numId w:val="4"/>
              </w:numPr>
              <w:tabs>
                <w:tab w:val="left" w:pos="327"/>
              </w:tabs>
              <w:spacing w:before="60"/>
              <w:ind w:hanging="220"/>
              <w:rPr>
                <w:sz w:val="20"/>
              </w:rPr>
            </w:pPr>
            <w:r>
              <w:rPr>
                <w:sz w:val="20"/>
              </w:rPr>
              <w:t>Litigation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</w:tr>
      <w:tr w:rsidR="008633B9" w14:paraId="4B2B8097" w14:textId="77777777">
        <w:trPr>
          <w:trHeight w:val="688"/>
        </w:trPr>
        <w:tc>
          <w:tcPr>
            <w:tcW w:w="1082" w:type="dxa"/>
            <w:shd w:val="clear" w:color="auto" w:fill="E7E6E6"/>
          </w:tcPr>
          <w:p w14:paraId="436D1686" w14:textId="77777777" w:rsidR="008633B9" w:rsidRDefault="004158EB">
            <w:pPr>
              <w:pStyle w:val="TableParagraph"/>
              <w:tabs>
                <w:tab w:val="left" w:pos="801"/>
              </w:tabs>
              <w:spacing w:before="1" w:line="256" w:lineRule="auto"/>
              <w:ind w:left="107" w:right="102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</w:p>
        </w:tc>
        <w:tc>
          <w:tcPr>
            <w:tcW w:w="1800" w:type="dxa"/>
            <w:shd w:val="clear" w:color="auto" w:fill="E7E6E6"/>
          </w:tcPr>
          <w:p w14:paraId="4B05EBC5" w14:textId="77777777" w:rsidR="008633B9" w:rsidRDefault="004158EB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dispute</w:t>
            </w:r>
          </w:p>
          <w:p w14:paraId="3D32BD48" w14:textId="77777777" w:rsidR="008633B9" w:rsidRDefault="004158EB">
            <w:pPr>
              <w:pStyle w:val="TableParagraph"/>
              <w:spacing w:before="18"/>
              <w:ind w:left="105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state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currency)</w:t>
            </w:r>
          </w:p>
        </w:tc>
        <w:tc>
          <w:tcPr>
            <w:tcW w:w="4051" w:type="dxa"/>
            <w:shd w:val="clear" w:color="auto" w:fill="E7E6E6"/>
          </w:tcPr>
          <w:p w14:paraId="5E944F64" w14:textId="77777777" w:rsidR="008633B9" w:rsidRDefault="004158EB">
            <w:pPr>
              <w:pStyle w:val="TableParagraph"/>
              <w:spacing w:line="243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Identification</w:t>
            </w:r>
          </w:p>
        </w:tc>
        <w:tc>
          <w:tcPr>
            <w:tcW w:w="2609" w:type="dxa"/>
            <w:shd w:val="clear" w:color="auto" w:fill="E7E6E6"/>
          </w:tcPr>
          <w:p w14:paraId="7AB6A02B" w14:textId="77777777" w:rsidR="008633B9" w:rsidRDefault="004158EB">
            <w:pPr>
              <w:pStyle w:val="TableParagraph"/>
              <w:spacing w:before="1" w:line="256" w:lineRule="auto"/>
              <w:ind w:left="107" w:right="93"/>
              <w:rPr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Contract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(state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currency)</w:t>
            </w:r>
          </w:p>
        </w:tc>
      </w:tr>
      <w:tr w:rsidR="008633B9" w14:paraId="5E667F56" w14:textId="77777777">
        <w:trPr>
          <w:trHeight w:val="1464"/>
        </w:trPr>
        <w:tc>
          <w:tcPr>
            <w:tcW w:w="1082" w:type="dxa"/>
          </w:tcPr>
          <w:p w14:paraId="5EF0FB24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5DDF8F8F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51" w:type="dxa"/>
          </w:tcPr>
          <w:p w14:paraId="649347F9" w14:textId="77777777" w:rsidR="008633B9" w:rsidRDefault="004158EB">
            <w:pPr>
              <w:pStyle w:val="TableParagraph"/>
              <w:spacing w:before="2"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013D124C" w14:textId="77777777" w:rsidR="008633B9" w:rsidRDefault="004158EB">
            <w:pPr>
              <w:pStyle w:val="TableParagraph"/>
              <w:spacing w:line="243" w:lineRule="exact"/>
              <w:ind w:left="106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Client:</w:t>
            </w:r>
          </w:p>
          <w:p w14:paraId="1EF3A43C" w14:textId="77777777" w:rsidR="008633B9" w:rsidRDefault="004158E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Matter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</w:p>
          <w:p w14:paraId="03F0553D" w14:textId="77777777" w:rsidR="008633B9" w:rsidRDefault="004158EB">
            <w:pPr>
              <w:pStyle w:val="TableParagraph"/>
              <w:spacing w:before="1"/>
              <w:ind w:left="106" w:right="1369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initiated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dispute:</w:t>
            </w:r>
          </w:p>
          <w:p w14:paraId="3602B00F" w14:textId="77777777" w:rsidR="008633B9" w:rsidRDefault="004158E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Party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resolved:</w:t>
            </w:r>
          </w:p>
        </w:tc>
        <w:tc>
          <w:tcPr>
            <w:tcW w:w="2609" w:type="dxa"/>
          </w:tcPr>
          <w:p w14:paraId="2028F5B2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A31813" w14:textId="77777777" w:rsidR="008633B9" w:rsidRDefault="008633B9">
      <w:pPr>
        <w:pStyle w:val="BodyText"/>
        <w:spacing w:before="11"/>
        <w:rPr>
          <w:sz w:val="14"/>
        </w:rPr>
      </w:pPr>
    </w:p>
    <w:p w14:paraId="1BDF8305" w14:textId="77777777" w:rsidR="008633B9" w:rsidRDefault="004158EB">
      <w:pPr>
        <w:pStyle w:val="Heading4"/>
      </w:pPr>
      <w:r>
        <w:t>Previous</w:t>
      </w:r>
      <w:r>
        <w:rPr>
          <w:spacing w:val="-6"/>
        </w:rPr>
        <w:t xml:space="preserve"> </w:t>
      </w:r>
      <w:r>
        <w:t>Relevant</w:t>
      </w:r>
      <w:r>
        <w:rPr>
          <w:spacing w:val="-4"/>
        </w:rPr>
        <w:t xml:space="preserve"> </w:t>
      </w:r>
      <w:r>
        <w:t>Experience</w:t>
      </w:r>
    </w:p>
    <w:p w14:paraId="68B222CB" w14:textId="77777777" w:rsidR="008633B9" w:rsidRDefault="004158EB">
      <w:pPr>
        <w:pStyle w:val="BodyText"/>
        <w:spacing w:before="135"/>
        <w:ind w:left="480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similar</w:t>
      </w:r>
      <w:r>
        <w:rPr>
          <w:spacing w:val="-2"/>
        </w:rPr>
        <w:t xml:space="preserve"> </w:t>
      </w:r>
      <w:r>
        <w:t>assignments successfully</w:t>
      </w:r>
      <w:r>
        <w:rPr>
          <w:spacing w:val="-1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years.</w:t>
      </w:r>
    </w:p>
    <w:p w14:paraId="14EDA6A2" w14:textId="77777777" w:rsidR="008633B9" w:rsidRDefault="008633B9">
      <w:pPr>
        <w:pStyle w:val="BodyText"/>
        <w:rPr>
          <w:sz w:val="15"/>
        </w:rPr>
      </w:pPr>
    </w:p>
    <w:p w14:paraId="7C1E4301" w14:textId="77777777" w:rsidR="008633B9" w:rsidRDefault="004158EB">
      <w:pPr>
        <w:pStyle w:val="BodyText"/>
        <w:spacing w:line="259" w:lineRule="auto"/>
        <w:ind w:left="480" w:right="993"/>
        <w:jc w:val="both"/>
      </w:pPr>
      <w:r>
        <w:t>List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legally</w:t>
      </w:r>
      <w:r>
        <w:rPr>
          <w:spacing w:val="-6"/>
        </w:rPr>
        <w:t xml:space="preserve"> </w:t>
      </w:r>
      <w:r>
        <w:t>contracted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sub-contracted</w:t>
      </w:r>
      <w:r>
        <w:rPr>
          <w:spacing w:val="-5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Client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company</w:t>
      </w:r>
      <w:r>
        <w:rPr>
          <w:spacing w:val="-43"/>
        </w:rPr>
        <w:t xml:space="preserve"> </w:t>
      </w:r>
      <w:r>
        <w:t>or was one of the Consortium/JV partners. Assignments completed by the bidder’s individual experts working</w:t>
      </w:r>
      <w:r>
        <w:rPr>
          <w:spacing w:val="1"/>
        </w:rPr>
        <w:t xml:space="preserve"> </w:t>
      </w:r>
      <w:r>
        <w:t>privately or through other firms cannot be claimed as the relevant experience of the bidder, or that of the bidder’s</w:t>
      </w:r>
      <w:r>
        <w:rPr>
          <w:spacing w:val="1"/>
        </w:rPr>
        <w:t xml:space="preserve"> </w:t>
      </w:r>
      <w:r>
        <w:t>partners or sub-consultants, but can be claimed by the Experts themselves in their CVs. The bidder should be</w:t>
      </w:r>
      <w:r>
        <w:rPr>
          <w:spacing w:val="1"/>
        </w:rPr>
        <w:t xml:space="preserve"> </w:t>
      </w:r>
      <w:r>
        <w:t>prepared to substantiate the claimed experience by presenting copies of relevant documents and references if so</w:t>
      </w:r>
      <w:r>
        <w:rPr>
          <w:spacing w:val="1"/>
        </w:rPr>
        <w:t xml:space="preserve"> </w:t>
      </w:r>
      <w:r>
        <w:t>requested.</w:t>
      </w:r>
    </w:p>
    <w:p w14:paraId="2FFD795F" w14:textId="77777777" w:rsidR="008633B9" w:rsidRDefault="008633B9">
      <w:pPr>
        <w:pStyle w:val="BodyText"/>
        <w:spacing w:before="10" w:after="1"/>
        <w:rPr>
          <w:sz w:val="12"/>
        </w:rPr>
      </w:pPr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1635"/>
        <w:gridCol w:w="1549"/>
        <w:gridCol w:w="1440"/>
        <w:gridCol w:w="3009"/>
      </w:tblGrid>
      <w:tr w:rsidR="008633B9" w14:paraId="19D5E6E7" w14:textId="77777777" w:rsidTr="00C27F61">
        <w:trPr>
          <w:trHeight w:val="950"/>
        </w:trPr>
        <w:tc>
          <w:tcPr>
            <w:tcW w:w="1908" w:type="dxa"/>
            <w:shd w:val="clear" w:color="auto" w:fill="E7E6E6"/>
          </w:tcPr>
          <w:p w14:paraId="2A25FCAB" w14:textId="32CED6D9" w:rsidR="008633B9" w:rsidRDefault="004158EB" w:rsidP="00E676DD">
            <w:pPr>
              <w:pStyle w:val="TableParagraph"/>
              <w:tabs>
                <w:tab w:val="left" w:pos="942"/>
                <w:tab w:val="left" w:pos="1628"/>
              </w:tabs>
              <w:spacing w:before="1" w:line="259" w:lineRule="auto"/>
              <w:ind w:left="107" w:right="101"/>
              <w:rPr>
                <w:b/>
                <w:sz w:val="20"/>
              </w:rPr>
            </w:pPr>
            <w:r>
              <w:rPr>
                <w:b/>
                <w:sz w:val="20"/>
              </w:rPr>
              <w:t>Project</w:t>
            </w:r>
            <w:r w:rsidR="00E676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name</w:t>
            </w:r>
            <w:r w:rsidR="00E676DD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&amp;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Country</w:t>
            </w:r>
            <w:r w:rsidR="00E676DD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</w:p>
          <w:p w14:paraId="0E5AE6B8" w14:textId="77777777" w:rsidR="008633B9" w:rsidRDefault="004158EB" w:rsidP="00E676DD">
            <w:pPr>
              <w:pStyle w:val="TableParagraph"/>
              <w:spacing w:line="24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Assignment</w:t>
            </w:r>
          </w:p>
        </w:tc>
        <w:tc>
          <w:tcPr>
            <w:tcW w:w="1635" w:type="dxa"/>
            <w:shd w:val="clear" w:color="auto" w:fill="E7E6E6"/>
          </w:tcPr>
          <w:p w14:paraId="5051D5F8" w14:textId="78747108" w:rsidR="008633B9" w:rsidRDefault="004158EB" w:rsidP="00E676DD">
            <w:pPr>
              <w:pStyle w:val="TableParagraph"/>
              <w:tabs>
                <w:tab w:val="left" w:pos="1381"/>
              </w:tabs>
              <w:spacing w:before="1"/>
              <w:ind w:left="10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 w:rsidR="00E676D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</w:p>
          <w:p w14:paraId="6E8A5C9D" w14:textId="77777777" w:rsidR="008633B9" w:rsidRDefault="004158EB" w:rsidP="00E676DD">
            <w:pPr>
              <w:pStyle w:val="TableParagraph"/>
              <w:spacing w:before="20" w:line="256" w:lineRule="auto"/>
              <w:ind w:left="105" w:right="261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Contact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</w:p>
        </w:tc>
        <w:tc>
          <w:tcPr>
            <w:tcW w:w="1549" w:type="dxa"/>
            <w:shd w:val="clear" w:color="auto" w:fill="E7E6E6"/>
          </w:tcPr>
          <w:p w14:paraId="4D0FE4DA" w14:textId="35AA127D" w:rsidR="008633B9" w:rsidRDefault="004158EB" w:rsidP="00C27F61">
            <w:pPr>
              <w:pStyle w:val="TableParagraph"/>
              <w:spacing w:before="1" w:line="256" w:lineRule="auto"/>
              <w:ind w:left="105" w:right="230"/>
              <w:rPr>
                <w:b/>
                <w:sz w:val="20"/>
              </w:rPr>
            </w:pPr>
            <w:r>
              <w:rPr>
                <w:b/>
                <w:sz w:val="20"/>
              </w:rPr>
              <w:t>Contract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Value</w:t>
            </w:r>
            <w:r w:rsidR="009B6D87">
              <w:rPr>
                <w:b/>
                <w:sz w:val="20"/>
              </w:rPr>
              <w:t xml:space="preserve"> </w:t>
            </w:r>
            <w:r w:rsidR="009B6D87" w:rsidRPr="00CE3575">
              <w:rPr>
                <w:rFonts w:cstheme="minorHAnsi"/>
                <w:bCs/>
                <w:i/>
                <w:iCs/>
                <w:sz w:val="20"/>
                <w:szCs w:val="20"/>
                <w:lang w:val="en-CA"/>
              </w:rPr>
              <w:t>(</w:t>
            </w:r>
            <w:r w:rsidR="00C75F05">
              <w:rPr>
                <w:rFonts w:cstheme="minorHAnsi"/>
                <w:bCs/>
                <w:i/>
                <w:iCs/>
                <w:sz w:val="20"/>
                <w:szCs w:val="20"/>
                <w:lang w:val="en-CA"/>
              </w:rPr>
              <w:t>state currency</w:t>
            </w:r>
            <w:r w:rsidR="009B6D87" w:rsidRPr="00CE3575">
              <w:rPr>
                <w:rFonts w:cstheme="minorHAnsi"/>
                <w:bCs/>
                <w:i/>
                <w:iCs/>
                <w:sz w:val="20"/>
                <w:szCs w:val="20"/>
                <w:lang w:val="en-CA"/>
              </w:rPr>
              <w:t>)</w:t>
            </w:r>
          </w:p>
        </w:tc>
        <w:tc>
          <w:tcPr>
            <w:tcW w:w="1440" w:type="dxa"/>
            <w:shd w:val="clear" w:color="auto" w:fill="E7E6E6"/>
          </w:tcPr>
          <w:p w14:paraId="6C1AF7FA" w14:textId="77777777" w:rsidR="008633B9" w:rsidRDefault="004158EB" w:rsidP="00E676DD">
            <w:pPr>
              <w:pStyle w:val="TableParagraph"/>
              <w:spacing w:before="1" w:line="259" w:lineRule="auto"/>
              <w:ind w:left="105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Period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activity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status</w:t>
            </w:r>
          </w:p>
          <w:p w14:paraId="75CB55BC" w14:textId="27D8BFEC" w:rsidR="009B6D87" w:rsidRDefault="009B6D87" w:rsidP="00E676DD">
            <w:pPr>
              <w:pStyle w:val="TableParagraph"/>
              <w:spacing w:before="1" w:line="259" w:lineRule="auto"/>
              <w:ind w:left="105" w:right="104"/>
              <w:rPr>
                <w:b/>
                <w:sz w:val="20"/>
              </w:rPr>
            </w:pPr>
            <w:r w:rsidRPr="00CE3575">
              <w:rPr>
                <w:rFonts w:cstheme="minorHAnsi"/>
                <w:bCs/>
                <w:i/>
                <w:iCs/>
                <w:sz w:val="20"/>
                <w:szCs w:val="20"/>
                <w:lang w:val="en-CA"/>
              </w:rPr>
              <w:t>(month/ year)</w:t>
            </w:r>
          </w:p>
        </w:tc>
        <w:tc>
          <w:tcPr>
            <w:tcW w:w="3009" w:type="dxa"/>
            <w:shd w:val="clear" w:color="auto" w:fill="E7E6E6"/>
          </w:tcPr>
          <w:p w14:paraId="14A505A2" w14:textId="77777777" w:rsidR="008633B9" w:rsidRDefault="004158EB" w:rsidP="00E676DD">
            <w:pPr>
              <w:pStyle w:val="TableParagraph"/>
              <w:spacing w:before="1" w:line="259" w:lineRule="auto"/>
              <w:ind w:left="104" w:right="104"/>
              <w:rPr>
                <w:b/>
                <w:sz w:val="20"/>
              </w:rPr>
            </w:pPr>
            <w:r>
              <w:rPr>
                <w:b/>
                <w:sz w:val="20"/>
              </w:rPr>
              <w:t>Types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activities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undertaken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(Contractor,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sub-</w:t>
            </w:r>
            <w:proofErr w:type="gramStart"/>
            <w:r>
              <w:rPr>
                <w:b/>
                <w:sz w:val="20"/>
              </w:rPr>
              <w:t>contractor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consortium member)</w:t>
            </w:r>
          </w:p>
        </w:tc>
      </w:tr>
      <w:tr w:rsidR="008633B9" w14:paraId="67605C49" w14:textId="77777777" w:rsidTr="00C27F61">
        <w:trPr>
          <w:trHeight w:val="424"/>
        </w:trPr>
        <w:tc>
          <w:tcPr>
            <w:tcW w:w="1908" w:type="dxa"/>
          </w:tcPr>
          <w:p w14:paraId="3E07F799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52B26D97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22231ED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3863B211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63B30F57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14:paraId="3D975F85" w14:textId="77777777" w:rsidTr="00C27F61">
        <w:trPr>
          <w:trHeight w:val="422"/>
        </w:trPr>
        <w:tc>
          <w:tcPr>
            <w:tcW w:w="1908" w:type="dxa"/>
          </w:tcPr>
          <w:p w14:paraId="76C15AFF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72CCD9D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37CE6BB8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05073E80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01F56103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14:paraId="79F6AF91" w14:textId="77777777" w:rsidTr="00C27F61">
        <w:trPr>
          <w:trHeight w:val="424"/>
        </w:trPr>
        <w:tc>
          <w:tcPr>
            <w:tcW w:w="1908" w:type="dxa"/>
          </w:tcPr>
          <w:p w14:paraId="73384A55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5" w:type="dxa"/>
          </w:tcPr>
          <w:p w14:paraId="518887A1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9" w:type="dxa"/>
          </w:tcPr>
          <w:p w14:paraId="7DC802ED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0" w:type="dxa"/>
          </w:tcPr>
          <w:p w14:paraId="7D253D53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9" w:type="dxa"/>
          </w:tcPr>
          <w:p w14:paraId="18AE837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7BA3C20" w14:textId="77777777" w:rsidR="008633B9" w:rsidRDefault="004158EB">
      <w:pPr>
        <w:spacing w:before="121"/>
        <w:ind w:left="480"/>
        <w:rPr>
          <w:i/>
          <w:sz w:val="20"/>
        </w:rPr>
      </w:pPr>
      <w:r>
        <w:rPr>
          <w:i/>
          <w:sz w:val="20"/>
        </w:rPr>
        <w:t>Bidders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also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attach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own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Data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Sheets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details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assignments above.</w:t>
      </w:r>
    </w:p>
    <w:p w14:paraId="15021CB9" w14:textId="6D4C88AE" w:rsidR="008633B9" w:rsidRPr="00C27F61" w:rsidRDefault="004158EB" w:rsidP="002C3A1A">
      <w:pPr>
        <w:pStyle w:val="ListParagraph"/>
        <w:numPr>
          <w:ilvl w:val="0"/>
          <w:numId w:val="8"/>
        </w:numPr>
        <w:tabs>
          <w:tab w:val="left" w:pos="699"/>
        </w:tabs>
        <w:spacing w:before="81"/>
        <w:ind w:left="698"/>
        <w:rPr>
          <w:sz w:val="26"/>
        </w:rPr>
      </w:pPr>
      <w:r>
        <w:rPr>
          <w:sz w:val="20"/>
        </w:rPr>
        <w:t>Attached</w:t>
      </w:r>
      <w:r>
        <w:rPr>
          <w:spacing w:val="-3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Satisfactory</w:t>
      </w:r>
      <w:r>
        <w:rPr>
          <w:spacing w:val="-3"/>
          <w:sz w:val="20"/>
        </w:rPr>
        <w:t xml:space="preserve"> </w:t>
      </w:r>
      <w:r>
        <w:rPr>
          <w:sz w:val="20"/>
        </w:rPr>
        <w:t>Performance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Top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(three)</w:t>
      </w:r>
      <w:r>
        <w:rPr>
          <w:spacing w:val="-4"/>
          <w:sz w:val="20"/>
        </w:rPr>
        <w:t xml:space="preserve"> </w:t>
      </w:r>
      <w:r>
        <w:rPr>
          <w:sz w:val="20"/>
        </w:rPr>
        <w:t>Clients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more.</w:t>
      </w:r>
    </w:p>
    <w:p w14:paraId="0D14A859" w14:textId="77777777" w:rsidR="008633B9" w:rsidRDefault="004158EB">
      <w:pPr>
        <w:pStyle w:val="Heading4"/>
        <w:spacing w:before="210"/>
      </w:pPr>
      <w:r>
        <w:lastRenderedPageBreak/>
        <w:t>Financial</w:t>
      </w:r>
      <w:r>
        <w:rPr>
          <w:spacing w:val="-6"/>
        </w:rPr>
        <w:t xml:space="preserve"> </w:t>
      </w:r>
      <w:r>
        <w:t>Standing</w:t>
      </w:r>
    </w:p>
    <w:p w14:paraId="6C8B0837" w14:textId="77777777" w:rsidR="008633B9" w:rsidRDefault="008633B9">
      <w:pPr>
        <w:pStyle w:val="BodyText"/>
        <w:spacing w:before="4"/>
        <w:rPr>
          <w:b/>
          <w:sz w:val="11"/>
        </w:rPr>
      </w:pPr>
    </w:p>
    <w:tbl>
      <w:tblPr>
        <w:tblW w:w="0" w:type="auto"/>
        <w:tblInd w:w="4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1481"/>
        <w:gridCol w:w="1557"/>
        <w:gridCol w:w="2450"/>
      </w:tblGrid>
      <w:tr w:rsidR="008633B9" w14:paraId="785E61C3" w14:textId="77777777">
        <w:trPr>
          <w:trHeight w:val="395"/>
        </w:trPr>
        <w:tc>
          <w:tcPr>
            <w:tcW w:w="4052" w:type="dxa"/>
            <w:vMerge w:val="restart"/>
            <w:shd w:val="clear" w:color="auto" w:fill="E7E6E6"/>
          </w:tcPr>
          <w:p w14:paraId="2CC7146D" w14:textId="77777777" w:rsidR="008633B9" w:rsidRDefault="004158EB">
            <w:pPr>
              <w:pStyle w:val="TableParagraph"/>
              <w:spacing w:before="40"/>
              <w:ind w:left="10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Annual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Turnover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for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last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</w:p>
        </w:tc>
        <w:tc>
          <w:tcPr>
            <w:tcW w:w="1481" w:type="dxa"/>
          </w:tcPr>
          <w:p w14:paraId="6C67698B" w14:textId="77777777" w:rsidR="008633B9" w:rsidRDefault="004158EB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1557" w:type="dxa"/>
          </w:tcPr>
          <w:p w14:paraId="5648F26E" w14:textId="77777777" w:rsidR="008633B9" w:rsidRDefault="004158EB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2450" w:type="dxa"/>
          </w:tcPr>
          <w:p w14:paraId="47894665" w14:textId="77777777" w:rsidR="008633B9" w:rsidRDefault="004158EB">
            <w:pPr>
              <w:pStyle w:val="TableParagraph"/>
              <w:spacing w:before="40"/>
              <w:ind w:left="91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</w:tr>
      <w:tr w:rsidR="008633B9" w14:paraId="00003110" w14:textId="77777777">
        <w:trPr>
          <w:trHeight w:val="395"/>
        </w:trPr>
        <w:tc>
          <w:tcPr>
            <w:tcW w:w="4052" w:type="dxa"/>
            <w:vMerge/>
            <w:tcBorders>
              <w:top w:val="nil"/>
            </w:tcBorders>
            <w:shd w:val="clear" w:color="auto" w:fill="E7E6E6"/>
          </w:tcPr>
          <w:p w14:paraId="57D96435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14:paraId="49E63486" w14:textId="77777777" w:rsidR="008633B9" w:rsidRDefault="004158EB">
            <w:pPr>
              <w:pStyle w:val="TableParagraph"/>
              <w:spacing w:before="40"/>
              <w:ind w:left="105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1557" w:type="dxa"/>
          </w:tcPr>
          <w:p w14:paraId="1F79C868" w14:textId="77777777" w:rsidR="008633B9" w:rsidRDefault="004158EB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2450" w:type="dxa"/>
          </w:tcPr>
          <w:p w14:paraId="1E09FB73" w14:textId="77777777" w:rsidR="008633B9" w:rsidRDefault="004158EB">
            <w:pPr>
              <w:pStyle w:val="TableParagraph"/>
              <w:spacing w:before="40"/>
              <w:ind w:left="91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</w:tr>
      <w:tr w:rsidR="008633B9" w14:paraId="43BD6894" w14:textId="77777777">
        <w:trPr>
          <w:trHeight w:val="393"/>
        </w:trPr>
        <w:tc>
          <w:tcPr>
            <w:tcW w:w="4052" w:type="dxa"/>
            <w:vMerge/>
            <w:tcBorders>
              <w:top w:val="nil"/>
            </w:tcBorders>
            <w:shd w:val="clear" w:color="auto" w:fill="E7E6E6"/>
          </w:tcPr>
          <w:p w14:paraId="2266F4D4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1481" w:type="dxa"/>
          </w:tcPr>
          <w:p w14:paraId="62CB1D77" w14:textId="77777777" w:rsidR="008633B9" w:rsidRDefault="004158EB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1557" w:type="dxa"/>
          </w:tcPr>
          <w:p w14:paraId="25364B8E" w14:textId="77777777" w:rsidR="008633B9" w:rsidRDefault="004158EB">
            <w:pPr>
              <w:pStyle w:val="TableParagraph"/>
              <w:spacing w:before="40"/>
              <w:ind w:left="88"/>
              <w:rPr>
                <w:sz w:val="20"/>
              </w:rPr>
            </w:pPr>
            <w:r>
              <w:rPr>
                <w:sz w:val="20"/>
              </w:rPr>
              <w:t>USD</w:t>
            </w:r>
          </w:p>
        </w:tc>
        <w:tc>
          <w:tcPr>
            <w:tcW w:w="2450" w:type="dxa"/>
          </w:tcPr>
          <w:p w14:paraId="2EFD3A96" w14:textId="77777777" w:rsidR="008633B9" w:rsidRDefault="004158EB">
            <w:pPr>
              <w:pStyle w:val="TableParagraph"/>
              <w:spacing w:before="40"/>
              <w:ind w:left="91"/>
              <w:rPr>
                <w:sz w:val="20"/>
              </w:rPr>
            </w:pPr>
            <w:r>
              <w:rPr>
                <w:sz w:val="20"/>
              </w:rPr>
              <w:t>Amount</w:t>
            </w:r>
          </w:p>
        </w:tc>
      </w:tr>
      <w:tr w:rsidR="008633B9" w14:paraId="57D30958" w14:textId="77777777">
        <w:trPr>
          <w:trHeight w:val="729"/>
        </w:trPr>
        <w:tc>
          <w:tcPr>
            <w:tcW w:w="4052" w:type="dxa"/>
            <w:shd w:val="clear" w:color="auto" w:fill="E7E6E6"/>
          </w:tcPr>
          <w:p w14:paraId="5461D8AC" w14:textId="77777777" w:rsidR="008633B9" w:rsidRDefault="004158EB">
            <w:pPr>
              <w:pStyle w:val="TableParagraph"/>
              <w:spacing w:before="12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Latest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Rating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(if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any),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indicate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source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date.</w:t>
            </w:r>
          </w:p>
        </w:tc>
        <w:tc>
          <w:tcPr>
            <w:tcW w:w="5488" w:type="dxa"/>
            <w:gridSpan w:val="3"/>
          </w:tcPr>
          <w:p w14:paraId="48C20F55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61A4A29" w14:textId="77777777" w:rsidR="008633B9" w:rsidRDefault="008633B9">
      <w:pPr>
        <w:pStyle w:val="BodyText"/>
        <w:rPr>
          <w:b/>
        </w:rPr>
      </w:pPr>
    </w:p>
    <w:p w14:paraId="499BF4E4" w14:textId="77777777" w:rsidR="008633B9" w:rsidRDefault="008633B9">
      <w:pPr>
        <w:pStyle w:val="BodyText"/>
        <w:spacing w:before="9"/>
        <w:rPr>
          <w:b/>
          <w:sz w:val="14"/>
        </w:rPr>
      </w:pPr>
    </w:p>
    <w:tbl>
      <w:tblPr>
        <w:tblW w:w="0" w:type="auto"/>
        <w:tblInd w:w="4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227"/>
        <w:gridCol w:w="2229"/>
        <w:gridCol w:w="2227"/>
      </w:tblGrid>
      <w:tr w:rsidR="008633B9" w14:paraId="7C8A7A41" w14:textId="77777777">
        <w:trPr>
          <w:trHeight w:val="487"/>
        </w:trPr>
        <w:tc>
          <w:tcPr>
            <w:tcW w:w="2861" w:type="dxa"/>
            <w:shd w:val="clear" w:color="auto" w:fill="E7E6E6"/>
          </w:tcPr>
          <w:p w14:paraId="7F0E9B2D" w14:textId="77777777" w:rsidR="008633B9" w:rsidRDefault="004158EB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Financial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  <w:p w14:paraId="6E641112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state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currency)</w:t>
            </w:r>
          </w:p>
        </w:tc>
        <w:tc>
          <w:tcPr>
            <w:tcW w:w="6683" w:type="dxa"/>
            <w:gridSpan w:val="3"/>
            <w:shd w:val="clear" w:color="auto" w:fill="E7E6E6"/>
          </w:tcPr>
          <w:p w14:paraId="0FEFC5F8" w14:textId="77777777" w:rsidR="008633B9" w:rsidRDefault="004158EB" w:rsidP="00E676DD">
            <w:pPr>
              <w:pStyle w:val="TableParagraph"/>
              <w:tabs>
                <w:tab w:val="left" w:pos="1321"/>
                <w:tab w:val="left" w:pos="2895"/>
                <w:tab w:val="left" w:pos="3717"/>
                <w:tab w:val="left" w:pos="4573"/>
                <w:tab w:val="left" w:pos="5450"/>
                <w:tab w:val="left" w:pos="6131"/>
              </w:tabs>
              <w:spacing w:line="243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Historic</w:t>
            </w:r>
            <w:r>
              <w:rPr>
                <w:b/>
                <w:sz w:val="20"/>
              </w:rPr>
              <w:tab/>
              <w:t>information</w:t>
            </w:r>
            <w:r>
              <w:rPr>
                <w:b/>
                <w:sz w:val="20"/>
              </w:rPr>
              <w:tab/>
              <w:t>for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last</w:t>
            </w:r>
            <w:r>
              <w:rPr>
                <w:b/>
                <w:sz w:val="20"/>
              </w:rPr>
              <w:tab/>
              <w:t>3</w:t>
            </w:r>
            <w:r>
              <w:rPr>
                <w:b/>
                <w:sz w:val="20"/>
              </w:rPr>
              <w:tab/>
              <w:t>years</w:t>
            </w:r>
          </w:p>
        </w:tc>
      </w:tr>
      <w:tr w:rsidR="008633B9" w14:paraId="30DCEFFB" w14:textId="77777777">
        <w:trPr>
          <w:trHeight w:val="244"/>
        </w:trPr>
        <w:tc>
          <w:tcPr>
            <w:tcW w:w="2861" w:type="dxa"/>
          </w:tcPr>
          <w:p w14:paraId="67811489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5DFDAE99" w14:textId="77777777" w:rsidR="008633B9" w:rsidRDefault="004158EB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2229" w:type="dxa"/>
          </w:tcPr>
          <w:p w14:paraId="682013D3" w14:textId="77777777" w:rsidR="008633B9" w:rsidRDefault="004158EB">
            <w:pPr>
              <w:pStyle w:val="TableParagraph"/>
              <w:spacing w:before="1"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2227" w:type="dxa"/>
          </w:tcPr>
          <w:p w14:paraId="31A5633D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</w:tr>
      <w:tr w:rsidR="008633B9" w14:paraId="7BED0703" w14:textId="77777777">
        <w:trPr>
          <w:trHeight w:val="400"/>
        </w:trPr>
        <w:tc>
          <w:tcPr>
            <w:tcW w:w="2861" w:type="dxa"/>
          </w:tcPr>
          <w:p w14:paraId="26EF3B57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42C43333" w14:textId="77777777" w:rsidR="008633B9" w:rsidRDefault="004158EB">
            <w:pPr>
              <w:pStyle w:val="TableParagraph"/>
              <w:spacing w:before="78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Balance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Sheet</w:t>
            </w:r>
          </w:p>
        </w:tc>
      </w:tr>
      <w:tr w:rsidR="008633B9" w14:paraId="646E74B6" w14:textId="77777777">
        <w:trPr>
          <w:trHeight w:val="242"/>
        </w:trPr>
        <w:tc>
          <w:tcPr>
            <w:tcW w:w="2861" w:type="dxa"/>
          </w:tcPr>
          <w:p w14:paraId="4F32F5F9" w14:textId="77777777" w:rsidR="008633B9" w:rsidRDefault="004158E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(TA)</w:t>
            </w:r>
          </w:p>
        </w:tc>
        <w:tc>
          <w:tcPr>
            <w:tcW w:w="2227" w:type="dxa"/>
          </w:tcPr>
          <w:p w14:paraId="71134345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0B08AAE7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669104B5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6355DED5" w14:textId="77777777">
        <w:trPr>
          <w:trHeight w:val="244"/>
        </w:trPr>
        <w:tc>
          <w:tcPr>
            <w:tcW w:w="2861" w:type="dxa"/>
          </w:tcPr>
          <w:p w14:paraId="7C80459A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(TL)</w:t>
            </w:r>
          </w:p>
        </w:tc>
        <w:tc>
          <w:tcPr>
            <w:tcW w:w="2227" w:type="dxa"/>
          </w:tcPr>
          <w:p w14:paraId="5FFB1CD4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3F8DE2D5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4143DBD9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1489F7A8" w14:textId="77777777">
        <w:trPr>
          <w:trHeight w:val="244"/>
        </w:trPr>
        <w:tc>
          <w:tcPr>
            <w:tcW w:w="2861" w:type="dxa"/>
          </w:tcPr>
          <w:p w14:paraId="70528AC3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(CA)</w:t>
            </w:r>
          </w:p>
        </w:tc>
        <w:tc>
          <w:tcPr>
            <w:tcW w:w="2227" w:type="dxa"/>
          </w:tcPr>
          <w:p w14:paraId="29A23E92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504737E3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5737D8EE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36F4E017" w14:textId="77777777">
        <w:trPr>
          <w:trHeight w:val="244"/>
        </w:trPr>
        <w:tc>
          <w:tcPr>
            <w:tcW w:w="2861" w:type="dxa"/>
          </w:tcPr>
          <w:p w14:paraId="0BEEAFAB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Liabilities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(CL)</w:t>
            </w:r>
          </w:p>
        </w:tc>
        <w:tc>
          <w:tcPr>
            <w:tcW w:w="2227" w:type="dxa"/>
          </w:tcPr>
          <w:p w14:paraId="5ED5D91C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4CF6E488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36AA1BAF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68F8C188" w14:textId="77777777">
        <w:trPr>
          <w:trHeight w:val="355"/>
        </w:trPr>
        <w:tc>
          <w:tcPr>
            <w:tcW w:w="2861" w:type="dxa"/>
          </w:tcPr>
          <w:p w14:paraId="6B45B230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683" w:type="dxa"/>
            <w:gridSpan w:val="3"/>
          </w:tcPr>
          <w:p w14:paraId="6BD1C17D" w14:textId="77777777" w:rsidR="008633B9" w:rsidRDefault="004158EB">
            <w:pPr>
              <w:pStyle w:val="TableParagraph"/>
              <w:spacing w:before="56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Information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from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Income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Statement</w:t>
            </w:r>
          </w:p>
        </w:tc>
      </w:tr>
      <w:tr w:rsidR="008633B9" w14:paraId="4E210268" w14:textId="77777777">
        <w:trPr>
          <w:trHeight w:val="244"/>
        </w:trPr>
        <w:tc>
          <w:tcPr>
            <w:tcW w:w="2861" w:type="dxa"/>
          </w:tcPr>
          <w:p w14:paraId="2A25789E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Gross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Revenue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(TR)</w:t>
            </w:r>
          </w:p>
        </w:tc>
        <w:tc>
          <w:tcPr>
            <w:tcW w:w="2227" w:type="dxa"/>
          </w:tcPr>
          <w:p w14:paraId="7A9102B0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28210A1B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68D8481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6DB2A0F8" w14:textId="77777777">
        <w:trPr>
          <w:trHeight w:val="242"/>
        </w:trPr>
        <w:tc>
          <w:tcPr>
            <w:tcW w:w="2861" w:type="dxa"/>
          </w:tcPr>
          <w:p w14:paraId="63663CCD" w14:textId="77777777" w:rsidR="008633B9" w:rsidRDefault="004158EB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Profits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(PBT)</w:t>
            </w:r>
          </w:p>
        </w:tc>
        <w:tc>
          <w:tcPr>
            <w:tcW w:w="2227" w:type="dxa"/>
          </w:tcPr>
          <w:p w14:paraId="64376953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3CD081B9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260D779E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18779351" w14:textId="77777777">
        <w:trPr>
          <w:trHeight w:val="244"/>
        </w:trPr>
        <w:tc>
          <w:tcPr>
            <w:tcW w:w="2861" w:type="dxa"/>
          </w:tcPr>
          <w:p w14:paraId="78D62940" w14:textId="77777777" w:rsidR="008633B9" w:rsidRDefault="004158EB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Net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Profit</w:t>
            </w:r>
          </w:p>
        </w:tc>
        <w:tc>
          <w:tcPr>
            <w:tcW w:w="2227" w:type="dxa"/>
          </w:tcPr>
          <w:p w14:paraId="4AF97077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9" w:type="dxa"/>
          </w:tcPr>
          <w:p w14:paraId="5E5C5494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27" w:type="dxa"/>
          </w:tcPr>
          <w:p w14:paraId="17259952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7747F6A5" w14:textId="77777777">
        <w:trPr>
          <w:trHeight w:val="489"/>
        </w:trPr>
        <w:tc>
          <w:tcPr>
            <w:tcW w:w="2861" w:type="dxa"/>
          </w:tcPr>
          <w:p w14:paraId="3E5B4A91" w14:textId="77777777" w:rsidR="008633B9" w:rsidRDefault="004158EB">
            <w:pPr>
              <w:pStyle w:val="TableParagraph"/>
              <w:tabs>
                <w:tab w:val="left" w:pos="1196"/>
                <w:tab w:val="left" w:pos="2087"/>
              </w:tabs>
              <w:spacing w:line="240" w:lineRule="atLeast"/>
              <w:ind w:left="107" w:right="102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z w:val="20"/>
              </w:rPr>
              <w:tab/>
              <w:t>Ratio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(current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assets/current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liabilities)</w:t>
            </w:r>
          </w:p>
        </w:tc>
        <w:tc>
          <w:tcPr>
            <w:tcW w:w="2227" w:type="dxa"/>
          </w:tcPr>
          <w:p w14:paraId="4F4862B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9" w:type="dxa"/>
          </w:tcPr>
          <w:p w14:paraId="270099C5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27" w:type="dxa"/>
          </w:tcPr>
          <w:p w14:paraId="5D17DB61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ECE130D" w14:textId="77777777" w:rsidR="008633B9" w:rsidRDefault="004158EB" w:rsidP="002C3A1A">
      <w:pPr>
        <w:pStyle w:val="ListParagraph"/>
        <w:numPr>
          <w:ilvl w:val="0"/>
          <w:numId w:val="8"/>
        </w:numPr>
        <w:tabs>
          <w:tab w:val="left" w:pos="699"/>
        </w:tabs>
        <w:spacing w:before="120" w:line="256" w:lineRule="auto"/>
        <w:ind w:right="998" w:firstLine="0"/>
        <w:rPr>
          <w:sz w:val="20"/>
        </w:rPr>
      </w:pPr>
      <w:r>
        <w:rPr>
          <w:sz w:val="20"/>
        </w:rPr>
        <w:t>Attached</w:t>
      </w:r>
      <w:r>
        <w:rPr>
          <w:spacing w:val="6"/>
          <w:sz w:val="20"/>
        </w:rPr>
        <w:t xml:space="preserve"> </w:t>
      </w:r>
      <w:r>
        <w:rPr>
          <w:sz w:val="20"/>
        </w:rPr>
        <w:t>are</w:t>
      </w:r>
      <w:r>
        <w:rPr>
          <w:spacing w:val="4"/>
          <w:sz w:val="20"/>
        </w:rPr>
        <w:t xml:space="preserve"> </w:t>
      </w:r>
      <w:r>
        <w:rPr>
          <w:sz w:val="20"/>
        </w:rPr>
        <w:t>copies</w:t>
      </w:r>
      <w:r>
        <w:rPr>
          <w:spacing w:val="6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the</w:t>
      </w:r>
      <w:r>
        <w:rPr>
          <w:spacing w:val="7"/>
          <w:sz w:val="20"/>
        </w:rPr>
        <w:t xml:space="preserve"> </w:t>
      </w:r>
      <w:r>
        <w:rPr>
          <w:sz w:val="20"/>
        </w:rPr>
        <w:t>audited</w:t>
      </w:r>
      <w:r>
        <w:rPr>
          <w:spacing w:val="5"/>
          <w:sz w:val="20"/>
        </w:rPr>
        <w:t xml:space="preserve"> </w:t>
      </w:r>
      <w:r>
        <w:rPr>
          <w:sz w:val="20"/>
        </w:rPr>
        <w:t>financial</w:t>
      </w:r>
      <w:r>
        <w:rPr>
          <w:spacing w:val="5"/>
          <w:sz w:val="20"/>
        </w:rPr>
        <w:t xml:space="preserve"> </w:t>
      </w:r>
      <w:r>
        <w:rPr>
          <w:sz w:val="20"/>
        </w:rPr>
        <w:t>statements</w:t>
      </w:r>
      <w:r>
        <w:rPr>
          <w:spacing w:val="6"/>
          <w:sz w:val="20"/>
        </w:rPr>
        <w:t xml:space="preserve"> </w:t>
      </w:r>
      <w:r>
        <w:rPr>
          <w:sz w:val="20"/>
        </w:rPr>
        <w:t>(balance</w:t>
      </w:r>
      <w:r>
        <w:rPr>
          <w:spacing w:val="4"/>
          <w:sz w:val="20"/>
        </w:rPr>
        <w:t xml:space="preserve"> </w:t>
      </w:r>
      <w:r>
        <w:rPr>
          <w:sz w:val="20"/>
        </w:rPr>
        <w:t>sheets,</w:t>
      </w:r>
      <w:r>
        <w:rPr>
          <w:spacing w:val="12"/>
          <w:sz w:val="20"/>
        </w:rPr>
        <w:t xml:space="preserve"> </w:t>
      </w:r>
      <w:r>
        <w:rPr>
          <w:sz w:val="20"/>
        </w:rPr>
        <w:t>including</w:t>
      </w:r>
      <w:r>
        <w:rPr>
          <w:spacing w:val="5"/>
          <w:sz w:val="20"/>
        </w:rPr>
        <w:t xml:space="preserve"> </w:t>
      </w:r>
      <w:r>
        <w:rPr>
          <w:sz w:val="20"/>
        </w:rPr>
        <w:t>all</w:t>
      </w:r>
      <w:r>
        <w:rPr>
          <w:spacing w:val="5"/>
          <w:sz w:val="20"/>
        </w:rPr>
        <w:t xml:space="preserve"> </w:t>
      </w:r>
      <w:r>
        <w:rPr>
          <w:sz w:val="20"/>
        </w:rPr>
        <w:t>related</w:t>
      </w:r>
      <w:r>
        <w:rPr>
          <w:spacing w:val="6"/>
          <w:sz w:val="20"/>
        </w:rPr>
        <w:t xml:space="preserve"> </w:t>
      </w:r>
      <w:r>
        <w:rPr>
          <w:sz w:val="20"/>
        </w:rPr>
        <w:t>notes,</w:t>
      </w:r>
      <w:r>
        <w:rPr>
          <w:spacing w:val="5"/>
          <w:sz w:val="20"/>
        </w:rPr>
        <w:t xml:space="preserve"> </w:t>
      </w:r>
      <w:r>
        <w:rPr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sz w:val="20"/>
        </w:rPr>
        <w:t>income</w:t>
      </w:r>
      <w:r>
        <w:rPr>
          <w:spacing w:val="-42"/>
          <w:sz w:val="20"/>
        </w:rPr>
        <w:t xml:space="preserve"> </w:t>
      </w:r>
      <w:r>
        <w:rPr>
          <w:sz w:val="20"/>
        </w:rPr>
        <w:t>statements)</w:t>
      </w:r>
      <w:r>
        <w:rPr>
          <w:spacing w:val="-2"/>
          <w:sz w:val="20"/>
        </w:rPr>
        <w:t xml:space="preserve"> </w:t>
      </w:r>
      <w:r>
        <w:rPr>
          <w:sz w:val="20"/>
        </w:rPr>
        <w:t>for the</w:t>
      </w:r>
      <w:r>
        <w:rPr>
          <w:spacing w:val="-2"/>
          <w:sz w:val="20"/>
        </w:rPr>
        <w:t xml:space="preserve"> </w:t>
      </w:r>
      <w:r>
        <w:rPr>
          <w:sz w:val="20"/>
        </w:rPr>
        <w:t>years required</w:t>
      </w:r>
      <w:r>
        <w:rPr>
          <w:spacing w:val="-1"/>
          <w:sz w:val="20"/>
        </w:rPr>
        <w:t xml:space="preserve"> </w:t>
      </w:r>
      <w:r>
        <w:rPr>
          <w:sz w:val="20"/>
        </w:rPr>
        <w:t>above</w:t>
      </w:r>
      <w:r>
        <w:rPr>
          <w:spacing w:val="-1"/>
          <w:sz w:val="20"/>
        </w:rPr>
        <w:t xml:space="preserve"> </w:t>
      </w:r>
      <w:r>
        <w:rPr>
          <w:sz w:val="20"/>
        </w:rPr>
        <w:t>complying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condition:</w:t>
      </w:r>
    </w:p>
    <w:p w14:paraId="62BD9DFB" w14:textId="77777777" w:rsidR="008633B9" w:rsidRDefault="004158EB" w:rsidP="002C3A1A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before="165"/>
        <w:ind w:hanging="467"/>
        <w:rPr>
          <w:sz w:val="20"/>
        </w:rPr>
      </w:pP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reflect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situation of</w:t>
      </w:r>
      <w:r>
        <w:rPr>
          <w:spacing w:val="-3"/>
          <w:sz w:val="20"/>
        </w:rPr>
        <w:t xml:space="preserve"> </w:t>
      </w:r>
      <w:r>
        <w:rPr>
          <w:sz w:val="20"/>
        </w:rPr>
        <w:t>the bidder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party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JV,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1"/>
          <w:sz w:val="20"/>
        </w:rPr>
        <w:t xml:space="preserve"> </w:t>
      </w:r>
      <w:r>
        <w:rPr>
          <w:sz w:val="20"/>
        </w:rPr>
        <w:t>sister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parent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companies;</w:t>
      </w:r>
      <w:proofErr w:type="gramEnd"/>
    </w:p>
    <w:p w14:paraId="1F62923C" w14:textId="77777777" w:rsidR="008633B9" w:rsidRDefault="004158EB" w:rsidP="002C3A1A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spacing w:before="1"/>
        <w:ind w:hanging="467"/>
        <w:rPr>
          <w:sz w:val="20"/>
        </w:rPr>
      </w:pPr>
      <w:r>
        <w:rPr>
          <w:sz w:val="20"/>
        </w:rPr>
        <w:t>Historic</w:t>
      </w:r>
      <w:r>
        <w:rPr>
          <w:spacing w:val="-3"/>
          <w:sz w:val="20"/>
        </w:rPr>
        <w:t xml:space="preserve"> </w:t>
      </w:r>
      <w:r>
        <w:rPr>
          <w:sz w:val="20"/>
        </w:rPr>
        <w:t>financial</w:t>
      </w:r>
      <w:r>
        <w:rPr>
          <w:spacing w:val="-3"/>
          <w:sz w:val="20"/>
        </w:rPr>
        <w:t xml:space="preserve"> </w:t>
      </w:r>
      <w:r>
        <w:rPr>
          <w:sz w:val="20"/>
        </w:rPr>
        <w:t>statements</w:t>
      </w:r>
      <w:r>
        <w:rPr>
          <w:spacing w:val="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audited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certified</w:t>
      </w:r>
      <w:r>
        <w:rPr>
          <w:spacing w:val="-2"/>
          <w:sz w:val="20"/>
        </w:rPr>
        <w:t xml:space="preserve"> </w:t>
      </w:r>
      <w:r>
        <w:rPr>
          <w:sz w:val="20"/>
        </w:rPr>
        <w:t>public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accountant;</w:t>
      </w:r>
      <w:proofErr w:type="gramEnd"/>
    </w:p>
    <w:p w14:paraId="2390B86D" w14:textId="77777777" w:rsidR="008633B9" w:rsidRDefault="004158EB" w:rsidP="002C3A1A">
      <w:pPr>
        <w:pStyle w:val="ListParagraph"/>
        <w:numPr>
          <w:ilvl w:val="0"/>
          <w:numId w:val="3"/>
        </w:numPr>
        <w:tabs>
          <w:tab w:val="left" w:pos="1200"/>
          <w:tab w:val="left" w:pos="1201"/>
        </w:tabs>
        <w:ind w:right="1001"/>
        <w:rPr>
          <w:sz w:val="20"/>
        </w:rPr>
      </w:pPr>
      <w:r>
        <w:rPr>
          <w:sz w:val="20"/>
        </w:rPr>
        <w:t>Historic</w:t>
      </w:r>
      <w:r>
        <w:rPr>
          <w:spacing w:val="13"/>
          <w:sz w:val="20"/>
        </w:rPr>
        <w:t xml:space="preserve"> </w:t>
      </w:r>
      <w:r>
        <w:rPr>
          <w:sz w:val="20"/>
        </w:rPr>
        <w:t>financial</w:t>
      </w:r>
      <w:r>
        <w:rPr>
          <w:spacing w:val="14"/>
          <w:sz w:val="20"/>
        </w:rPr>
        <w:t xml:space="preserve"> </w:t>
      </w:r>
      <w:r>
        <w:rPr>
          <w:sz w:val="20"/>
        </w:rPr>
        <w:t>statements</w:t>
      </w:r>
      <w:r>
        <w:rPr>
          <w:spacing w:val="15"/>
          <w:sz w:val="20"/>
        </w:rPr>
        <w:t xml:space="preserve"> </w:t>
      </w:r>
      <w:r>
        <w:rPr>
          <w:sz w:val="20"/>
        </w:rPr>
        <w:t>must</w:t>
      </w:r>
      <w:r>
        <w:rPr>
          <w:spacing w:val="15"/>
          <w:sz w:val="20"/>
        </w:rPr>
        <w:t xml:space="preserve"> </w:t>
      </w:r>
      <w:r>
        <w:rPr>
          <w:sz w:val="20"/>
        </w:rPr>
        <w:t>correspond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4"/>
          <w:sz w:val="20"/>
        </w:rPr>
        <w:t xml:space="preserve"> </w:t>
      </w:r>
      <w:r>
        <w:rPr>
          <w:sz w:val="20"/>
        </w:rPr>
        <w:t>accounting</w:t>
      </w:r>
      <w:r>
        <w:rPr>
          <w:spacing w:val="14"/>
          <w:sz w:val="20"/>
        </w:rPr>
        <w:t xml:space="preserve"> </w:t>
      </w:r>
      <w:r>
        <w:rPr>
          <w:sz w:val="20"/>
        </w:rPr>
        <w:t>periods</w:t>
      </w:r>
      <w:r>
        <w:rPr>
          <w:spacing w:val="15"/>
          <w:sz w:val="20"/>
        </w:rPr>
        <w:t xml:space="preserve"> </w:t>
      </w:r>
      <w:r>
        <w:rPr>
          <w:sz w:val="20"/>
        </w:rPr>
        <w:t>already</w:t>
      </w:r>
      <w:r>
        <w:rPr>
          <w:spacing w:val="14"/>
          <w:sz w:val="20"/>
        </w:rPr>
        <w:t xml:space="preserve"> </w:t>
      </w:r>
      <w:r>
        <w:rPr>
          <w:sz w:val="20"/>
        </w:rPr>
        <w:t>completed</w:t>
      </w:r>
      <w:r>
        <w:rPr>
          <w:spacing w:val="15"/>
          <w:sz w:val="20"/>
        </w:rPr>
        <w:t xml:space="preserve"> </w:t>
      </w:r>
      <w:r>
        <w:rPr>
          <w:sz w:val="20"/>
        </w:rPr>
        <w:t>and</w:t>
      </w:r>
      <w:r>
        <w:rPr>
          <w:spacing w:val="14"/>
          <w:sz w:val="20"/>
        </w:rPr>
        <w:t xml:space="preserve"> </w:t>
      </w:r>
      <w:r>
        <w:rPr>
          <w:sz w:val="20"/>
        </w:rPr>
        <w:t>audited.</w:t>
      </w:r>
      <w:r>
        <w:rPr>
          <w:spacing w:val="14"/>
          <w:sz w:val="20"/>
        </w:rPr>
        <w:t xml:space="preserve"> </w:t>
      </w:r>
      <w:r>
        <w:rPr>
          <w:sz w:val="20"/>
        </w:rPr>
        <w:t>No</w:t>
      </w:r>
      <w:r>
        <w:rPr>
          <w:spacing w:val="-42"/>
          <w:sz w:val="20"/>
        </w:rPr>
        <w:t xml:space="preserve"> </w:t>
      </w:r>
      <w:r>
        <w:rPr>
          <w:sz w:val="20"/>
        </w:rPr>
        <w:t>statements for partial periods shall be</w:t>
      </w:r>
      <w:r>
        <w:rPr>
          <w:spacing w:val="-1"/>
          <w:sz w:val="20"/>
        </w:rPr>
        <w:t xml:space="preserve"> </w:t>
      </w:r>
      <w:r>
        <w:rPr>
          <w:sz w:val="20"/>
        </w:rPr>
        <w:t>accepted.</w:t>
      </w:r>
    </w:p>
    <w:p w14:paraId="02000305" w14:textId="77777777" w:rsidR="008633B9" w:rsidRDefault="008633B9">
      <w:pPr>
        <w:rPr>
          <w:sz w:val="20"/>
        </w:rPr>
        <w:sectPr w:rsidR="008633B9">
          <w:pgSz w:w="11910" w:h="16840"/>
          <w:pgMar w:top="1340" w:right="260" w:bottom="940" w:left="780" w:header="0" w:footer="663" w:gutter="0"/>
          <w:cols w:space="720"/>
        </w:sectPr>
      </w:pPr>
    </w:p>
    <w:p w14:paraId="55808CFD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7" w:name="_Toc136110206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4"/>
        </w:rPr>
        <w:t xml:space="preserve"> </w:t>
      </w:r>
      <w:r w:rsidRPr="008300F9">
        <w:rPr>
          <w:rFonts w:ascii="Calibri Light"/>
        </w:rPr>
        <w:t>G:</w:t>
      </w:r>
      <w:r w:rsidRPr="008300F9">
        <w:rPr>
          <w:rFonts w:ascii="Calibri Light"/>
          <w:spacing w:val="-3"/>
        </w:rPr>
        <w:t xml:space="preserve"> </w:t>
      </w:r>
      <w:r w:rsidRPr="008300F9">
        <w:rPr>
          <w:rFonts w:ascii="Calibri Light"/>
        </w:rPr>
        <w:t>TECHNICAL BID</w:t>
      </w:r>
      <w:bookmarkEnd w:id="7"/>
    </w:p>
    <w:p w14:paraId="3FADAC44" w14:textId="77777777" w:rsidR="008633B9" w:rsidRDefault="008633B9">
      <w:pPr>
        <w:pStyle w:val="BodyText"/>
        <w:rPr>
          <w:rFonts w:ascii="Calibri Light"/>
        </w:rPr>
      </w:pPr>
    </w:p>
    <w:p w14:paraId="04B67BD5" w14:textId="77777777" w:rsidR="008633B9" w:rsidRDefault="008633B9">
      <w:pPr>
        <w:pStyle w:val="BodyText"/>
        <w:spacing w:before="9"/>
        <w:rPr>
          <w:rFonts w:ascii="Calibri Light"/>
          <w:sz w:val="16"/>
        </w:rPr>
      </w:pPr>
    </w:p>
    <w:tbl>
      <w:tblPr>
        <w:tblW w:w="0" w:type="auto"/>
        <w:tblInd w:w="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407"/>
        <w:gridCol w:w="708"/>
        <w:gridCol w:w="2451"/>
      </w:tblGrid>
      <w:tr w:rsidR="008633B9" w14:paraId="117F3812" w14:textId="77777777">
        <w:trPr>
          <w:trHeight w:val="503"/>
        </w:trPr>
        <w:tc>
          <w:tcPr>
            <w:tcW w:w="1980" w:type="dxa"/>
          </w:tcPr>
          <w:p w14:paraId="67B946A9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407" w:type="dxa"/>
          </w:tcPr>
          <w:p w14:paraId="49D8A8A5" w14:textId="77777777" w:rsidR="008633B9" w:rsidRDefault="004158EB">
            <w:pPr>
              <w:pStyle w:val="TableParagraph"/>
              <w:spacing w:before="121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708" w:type="dxa"/>
          </w:tcPr>
          <w:p w14:paraId="17CAA752" w14:textId="77777777" w:rsidR="008633B9" w:rsidRDefault="004158E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451" w:type="dxa"/>
          </w:tcPr>
          <w:p w14:paraId="5481C569" w14:textId="77777777" w:rsidR="008633B9" w:rsidRDefault="004158EB">
            <w:pPr>
              <w:pStyle w:val="TableParagraph"/>
              <w:spacing w:before="121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date.</w:t>
            </w:r>
          </w:p>
        </w:tc>
      </w:tr>
      <w:tr w:rsidR="008633B9" w14:paraId="65C94CC0" w14:textId="77777777">
        <w:trPr>
          <w:trHeight w:val="503"/>
        </w:trPr>
        <w:tc>
          <w:tcPr>
            <w:tcW w:w="1980" w:type="dxa"/>
          </w:tcPr>
          <w:p w14:paraId="5896C5BB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2B2C83CE" w14:textId="74C97401" w:rsidR="008633B9" w:rsidRDefault="00595354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 w:rsidRPr="00595354">
              <w:rPr>
                <w:b/>
                <w:sz w:val="20"/>
              </w:rPr>
              <w:t>ITB23/02692</w:t>
            </w:r>
          </w:p>
        </w:tc>
      </w:tr>
    </w:tbl>
    <w:p w14:paraId="7692568F" w14:textId="77777777" w:rsidR="008633B9" w:rsidRDefault="008633B9">
      <w:pPr>
        <w:pStyle w:val="BodyText"/>
        <w:spacing w:before="11"/>
        <w:rPr>
          <w:rFonts w:ascii="Calibri Light"/>
          <w:sz w:val="29"/>
        </w:rPr>
      </w:pPr>
    </w:p>
    <w:p w14:paraId="670FB2F8" w14:textId="77777777" w:rsidR="008633B9" w:rsidRDefault="004158EB" w:rsidP="00BB2145">
      <w:pPr>
        <w:pStyle w:val="BodyText"/>
        <w:spacing w:before="59" w:line="259" w:lineRule="auto"/>
        <w:ind w:left="480" w:right="1002"/>
        <w:jc w:val="both"/>
      </w:pPr>
      <w:r>
        <w:t>The Bidder’s Bid should be organized to follow this format of the Technical Bid. Where the bidder is presented with</w:t>
      </w:r>
      <w:r>
        <w:rPr>
          <w:spacing w:val="-43"/>
        </w:rPr>
        <w:t xml:space="preserve"> </w:t>
      </w:r>
      <w:r>
        <w:t>a requirement or asked to use a specific approach, the bidder must not only state its acceptance, but also describe</w:t>
      </w:r>
      <w:r>
        <w:rPr>
          <w:spacing w:val="1"/>
        </w:rPr>
        <w:t xml:space="preserve"> </w:t>
      </w:r>
      <w:r>
        <w:t>how it intends to comply with the requirements. Where a descriptive response is requested, failure to provide the</w:t>
      </w:r>
      <w:r>
        <w:rPr>
          <w:spacing w:val="1"/>
        </w:rPr>
        <w:t xml:space="preserve"> </w:t>
      </w:r>
      <w:r>
        <w:t>same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viewed as non-responsive.</w:t>
      </w:r>
    </w:p>
    <w:p w14:paraId="6051BA38" w14:textId="77777777" w:rsidR="008633B9" w:rsidRDefault="008633B9" w:rsidP="00C27F61">
      <w:pPr>
        <w:pStyle w:val="BodyText"/>
        <w:jc w:val="both"/>
      </w:pPr>
    </w:p>
    <w:p w14:paraId="3A61E64A" w14:textId="77777777" w:rsidR="008633B9" w:rsidRDefault="008633B9" w:rsidP="00C27F61">
      <w:pPr>
        <w:pStyle w:val="BodyText"/>
        <w:spacing w:before="8"/>
        <w:jc w:val="both"/>
        <w:rPr>
          <w:sz w:val="27"/>
        </w:rPr>
      </w:pPr>
    </w:p>
    <w:p w14:paraId="58CC6698" w14:textId="77777777" w:rsidR="008633B9" w:rsidRDefault="004158EB" w:rsidP="00BB2145">
      <w:pPr>
        <w:pStyle w:val="Heading4"/>
        <w:spacing w:before="1"/>
        <w:jc w:val="both"/>
      </w:pPr>
      <w:r>
        <w:t>SECTION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Bidder’s</w:t>
      </w:r>
      <w:r>
        <w:rPr>
          <w:spacing w:val="-4"/>
        </w:rPr>
        <w:t xml:space="preserve"> </w:t>
      </w:r>
      <w:r>
        <w:t>qualification,</w:t>
      </w:r>
      <w:r>
        <w:rPr>
          <w:spacing w:val="-5"/>
        </w:rPr>
        <w:t xml:space="preserve"> </w:t>
      </w:r>
      <w:proofErr w:type="gramStart"/>
      <w:r>
        <w:t>capacity</w:t>
      </w:r>
      <w:proofErr w:type="gramEnd"/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expertise</w:t>
      </w:r>
    </w:p>
    <w:p w14:paraId="3488BA86" w14:textId="77777777" w:rsidR="008633B9" w:rsidRDefault="008633B9" w:rsidP="00C27F61">
      <w:pPr>
        <w:pStyle w:val="BodyText"/>
        <w:spacing w:before="9"/>
        <w:jc w:val="both"/>
        <w:rPr>
          <w:b/>
          <w:sz w:val="14"/>
        </w:rPr>
      </w:pPr>
    </w:p>
    <w:p w14:paraId="7C687055" w14:textId="77777777" w:rsidR="008633B9" w:rsidRDefault="004158EB" w:rsidP="002C3A1A">
      <w:pPr>
        <w:pStyle w:val="ListParagraph"/>
        <w:numPr>
          <w:ilvl w:val="1"/>
          <w:numId w:val="2"/>
        </w:numPr>
        <w:tabs>
          <w:tab w:val="left" w:pos="1021"/>
        </w:tabs>
        <w:ind w:right="997"/>
        <w:jc w:val="both"/>
        <w:rPr>
          <w:sz w:val="20"/>
        </w:rPr>
      </w:pPr>
      <w:r>
        <w:rPr>
          <w:sz w:val="20"/>
        </w:rPr>
        <w:t>General organizational capability which is likely to affect implementation: management structure, financial</w:t>
      </w:r>
      <w:r>
        <w:rPr>
          <w:spacing w:val="1"/>
          <w:sz w:val="20"/>
        </w:rPr>
        <w:t xml:space="preserve"> </w:t>
      </w:r>
      <w:r>
        <w:rPr>
          <w:sz w:val="20"/>
        </w:rPr>
        <w:t>stability and project financing capacity, project management controls, extent to which any work would be</w:t>
      </w:r>
      <w:r>
        <w:rPr>
          <w:spacing w:val="1"/>
          <w:sz w:val="20"/>
        </w:rPr>
        <w:t xml:space="preserve"> </w:t>
      </w:r>
      <w:r>
        <w:rPr>
          <w:sz w:val="20"/>
        </w:rPr>
        <w:t>subcontracted</w:t>
      </w:r>
      <w:r>
        <w:rPr>
          <w:spacing w:val="-1"/>
          <w:sz w:val="20"/>
        </w:rPr>
        <w:t xml:space="preserve"> </w:t>
      </w:r>
      <w:r>
        <w:rPr>
          <w:sz w:val="20"/>
        </w:rPr>
        <w:t>(if</w:t>
      </w:r>
      <w:r>
        <w:rPr>
          <w:spacing w:val="-2"/>
          <w:sz w:val="20"/>
        </w:rPr>
        <w:t xml:space="preserve"> </w:t>
      </w:r>
      <w:r>
        <w:rPr>
          <w:sz w:val="20"/>
        </w:rPr>
        <w:t>so, provide</w:t>
      </w:r>
      <w:r>
        <w:rPr>
          <w:spacing w:val="-1"/>
          <w:sz w:val="20"/>
        </w:rPr>
        <w:t xml:space="preserve"> </w:t>
      </w:r>
      <w:r>
        <w:rPr>
          <w:sz w:val="20"/>
        </w:rPr>
        <w:t>details).</w:t>
      </w:r>
    </w:p>
    <w:p w14:paraId="4DAA5BEC" w14:textId="77777777" w:rsidR="008633B9" w:rsidRDefault="004158EB" w:rsidP="002C3A1A">
      <w:pPr>
        <w:pStyle w:val="ListParagraph"/>
        <w:numPr>
          <w:ilvl w:val="1"/>
          <w:numId w:val="2"/>
        </w:numPr>
        <w:tabs>
          <w:tab w:val="left" w:pos="1021"/>
        </w:tabs>
        <w:spacing w:before="60"/>
        <w:ind w:hanging="541"/>
        <w:jc w:val="both"/>
        <w:rPr>
          <w:sz w:val="20"/>
        </w:rPr>
      </w:pPr>
      <w:r>
        <w:rPr>
          <w:sz w:val="20"/>
        </w:rPr>
        <w:t>Relevance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specialized</w:t>
      </w:r>
      <w:r>
        <w:rPr>
          <w:spacing w:val="-2"/>
          <w:sz w:val="20"/>
        </w:rPr>
        <w:t xml:space="preserve"> </w:t>
      </w:r>
      <w:r>
        <w:rPr>
          <w:sz w:val="20"/>
        </w:rPr>
        <w:t>knowledge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experience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similar</w:t>
      </w:r>
      <w:r>
        <w:rPr>
          <w:spacing w:val="-2"/>
          <w:sz w:val="20"/>
        </w:rPr>
        <w:t xml:space="preserve"> </w:t>
      </w:r>
      <w:r>
        <w:rPr>
          <w:sz w:val="20"/>
        </w:rPr>
        <w:t>engagements</w:t>
      </w:r>
      <w:r>
        <w:rPr>
          <w:spacing w:val="-1"/>
          <w:sz w:val="20"/>
        </w:rPr>
        <w:t xml:space="preserve"> </w:t>
      </w:r>
      <w:r>
        <w:rPr>
          <w:sz w:val="20"/>
        </w:rPr>
        <w:t>done</w:t>
      </w:r>
      <w:r>
        <w:rPr>
          <w:spacing w:val="-3"/>
          <w:sz w:val="20"/>
        </w:rPr>
        <w:t xml:space="preserve"> </w:t>
      </w:r>
      <w:r>
        <w:rPr>
          <w:sz w:val="20"/>
        </w:rPr>
        <w:t>in the</w:t>
      </w:r>
      <w:r>
        <w:rPr>
          <w:spacing w:val="-3"/>
          <w:sz w:val="20"/>
        </w:rPr>
        <w:t xml:space="preserve"> </w:t>
      </w:r>
      <w:r>
        <w:rPr>
          <w:sz w:val="20"/>
        </w:rPr>
        <w:t>region/country.</w:t>
      </w:r>
    </w:p>
    <w:p w14:paraId="1B954E12" w14:textId="77777777" w:rsidR="008633B9" w:rsidRDefault="004158EB" w:rsidP="002C3A1A">
      <w:pPr>
        <w:pStyle w:val="ListParagraph"/>
        <w:numPr>
          <w:ilvl w:val="1"/>
          <w:numId w:val="2"/>
        </w:numPr>
        <w:tabs>
          <w:tab w:val="left" w:pos="1021"/>
        </w:tabs>
        <w:spacing w:before="61"/>
        <w:ind w:hanging="541"/>
        <w:jc w:val="both"/>
        <w:rPr>
          <w:sz w:val="20"/>
        </w:rPr>
      </w:pPr>
      <w:r>
        <w:rPr>
          <w:sz w:val="20"/>
        </w:rPr>
        <w:t>Quality</w:t>
      </w:r>
      <w:r>
        <w:rPr>
          <w:spacing w:val="-3"/>
          <w:sz w:val="20"/>
        </w:rPr>
        <w:t xml:space="preserve"> </w:t>
      </w:r>
      <w:r>
        <w:rPr>
          <w:sz w:val="20"/>
        </w:rPr>
        <w:t>assurance</w:t>
      </w:r>
      <w:r>
        <w:rPr>
          <w:spacing w:val="-4"/>
          <w:sz w:val="20"/>
        </w:rPr>
        <w:t xml:space="preserve"> </w:t>
      </w:r>
      <w:r>
        <w:rPr>
          <w:sz w:val="20"/>
        </w:rPr>
        <w:t>procedures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risk</w:t>
      </w:r>
      <w:r>
        <w:rPr>
          <w:spacing w:val="-2"/>
          <w:sz w:val="20"/>
        </w:rPr>
        <w:t xml:space="preserve"> </w:t>
      </w:r>
      <w:r>
        <w:rPr>
          <w:sz w:val="20"/>
        </w:rPr>
        <w:t>mitigation</w:t>
      </w:r>
      <w:r>
        <w:rPr>
          <w:spacing w:val="-1"/>
          <w:sz w:val="20"/>
        </w:rPr>
        <w:t xml:space="preserve"> </w:t>
      </w:r>
      <w:r>
        <w:rPr>
          <w:sz w:val="20"/>
        </w:rPr>
        <w:t>measures.</w:t>
      </w:r>
    </w:p>
    <w:p w14:paraId="49E0BA24" w14:textId="77777777" w:rsidR="008633B9" w:rsidRDefault="004158EB" w:rsidP="002C3A1A">
      <w:pPr>
        <w:pStyle w:val="ListParagraph"/>
        <w:numPr>
          <w:ilvl w:val="1"/>
          <w:numId w:val="2"/>
        </w:numPr>
        <w:tabs>
          <w:tab w:val="left" w:pos="1021"/>
        </w:tabs>
        <w:spacing w:before="60"/>
        <w:ind w:hanging="541"/>
        <w:jc w:val="both"/>
        <w:rPr>
          <w:sz w:val="20"/>
        </w:rPr>
      </w:pPr>
      <w:r>
        <w:rPr>
          <w:sz w:val="20"/>
        </w:rPr>
        <w:t>Organization’s</w:t>
      </w:r>
      <w:r>
        <w:rPr>
          <w:spacing w:val="-5"/>
          <w:sz w:val="20"/>
        </w:rPr>
        <w:t xml:space="preserve"> </w:t>
      </w:r>
      <w:r>
        <w:rPr>
          <w:sz w:val="20"/>
        </w:rPr>
        <w:t>commitment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sustainability.</w:t>
      </w:r>
    </w:p>
    <w:p w14:paraId="4D51DA5C" w14:textId="77777777" w:rsidR="008633B9" w:rsidRDefault="008633B9" w:rsidP="00C27F61">
      <w:pPr>
        <w:pStyle w:val="BodyText"/>
        <w:jc w:val="both"/>
      </w:pPr>
    </w:p>
    <w:p w14:paraId="5832C8BF" w14:textId="77777777" w:rsidR="008633B9" w:rsidRDefault="008633B9" w:rsidP="00C27F61">
      <w:pPr>
        <w:pStyle w:val="BodyText"/>
        <w:spacing w:before="3"/>
        <w:jc w:val="both"/>
        <w:rPr>
          <w:sz w:val="16"/>
        </w:rPr>
      </w:pPr>
    </w:p>
    <w:p w14:paraId="2F4C329C" w14:textId="77777777" w:rsidR="008633B9" w:rsidRDefault="004158EB" w:rsidP="00BB2145">
      <w:pPr>
        <w:pStyle w:val="Heading4"/>
        <w:jc w:val="both"/>
      </w:pPr>
      <w:r>
        <w:t>SECTION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Supply,</w:t>
      </w:r>
      <w:r>
        <w:rPr>
          <w:spacing w:val="-2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Specifications,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Services</w:t>
      </w:r>
    </w:p>
    <w:p w14:paraId="193E61BE" w14:textId="77777777" w:rsidR="008633B9" w:rsidRDefault="004158EB" w:rsidP="00BB2145">
      <w:pPr>
        <w:pStyle w:val="BodyText"/>
        <w:spacing w:before="140" w:line="259" w:lineRule="auto"/>
        <w:ind w:left="480" w:right="995"/>
        <w:jc w:val="both"/>
      </w:pPr>
      <w:r>
        <w:t>This</w:t>
      </w:r>
      <w:r>
        <w:rPr>
          <w:spacing w:val="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demonstrate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Bidder’s</w:t>
      </w:r>
      <w:r>
        <w:rPr>
          <w:spacing w:val="1"/>
        </w:rPr>
        <w:t xml:space="preserve"> </w:t>
      </w:r>
      <w:r>
        <w:t>responsiveness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specification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identifying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specific</w:t>
      </w:r>
      <w:r>
        <w:rPr>
          <w:spacing w:val="1"/>
        </w:rPr>
        <w:t xml:space="preserve"> </w:t>
      </w:r>
      <w:r>
        <w:t>components</w:t>
      </w:r>
      <w:r>
        <w:rPr>
          <w:spacing w:val="-5"/>
        </w:rPr>
        <w:t xml:space="preserve"> </w:t>
      </w:r>
      <w:r>
        <w:t>proposed,</w:t>
      </w:r>
      <w:r>
        <w:rPr>
          <w:spacing w:val="-7"/>
        </w:rPr>
        <w:t xml:space="preserve"> </w:t>
      </w:r>
      <w:r>
        <w:t>addressing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requirements,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specified,</w:t>
      </w:r>
      <w:r>
        <w:rPr>
          <w:spacing w:val="-6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point;</w:t>
      </w:r>
      <w:r>
        <w:rPr>
          <w:spacing w:val="-6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detailed</w:t>
      </w:r>
      <w:r>
        <w:rPr>
          <w:spacing w:val="-5"/>
        </w:rPr>
        <w:t xml:space="preserve"> </w:t>
      </w:r>
      <w:r>
        <w:t>description</w:t>
      </w:r>
      <w:r>
        <w:rPr>
          <w:spacing w:val="-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essential</w:t>
      </w:r>
      <w:r>
        <w:rPr>
          <w:spacing w:val="-5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proposed;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demonstrating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bid</w:t>
      </w:r>
      <w:r>
        <w:rPr>
          <w:spacing w:val="-6"/>
        </w:rPr>
        <w:t xml:space="preserve"> </w:t>
      </w:r>
      <w:r>
        <w:t>meets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exceeds</w:t>
      </w:r>
      <w:r>
        <w:rPr>
          <w:spacing w:val="-4"/>
        </w:rPr>
        <w:t xml:space="preserve"> </w:t>
      </w:r>
      <w:r>
        <w:t>the</w:t>
      </w:r>
      <w:r>
        <w:rPr>
          <w:spacing w:val="-43"/>
        </w:rPr>
        <w:t xml:space="preserve"> </w:t>
      </w:r>
      <w:r>
        <w:t>requirements/specifications.</w:t>
      </w:r>
      <w:r>
        <w:rPr>
          <w:spacing w:val="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important aspects 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addressed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sufficient</w:t>
      </w:r>
      <w:r>
        <w:rPr>
          <w:spacing w:val="-1"/>
        </w:rPr>
        <w:t xml:space="preserve"> </w:t>
      </w:r>
      <w:r>
        <w:t>detail.</w:t>
      </w:r>
    </w:p>
    <w:p w14:paraId="09386C0D" w14:textId="77777777" w:rsidR="008633B9" w:rsidRDefault="004158EB" w:rsidP="002C3A1A">
      <w:pPr>
        <w:pStyle w:val="ListParagraph"/>
        <w:numPr>
          <w:ilvl w:val="1"/>
          <w:numId w:val="1"/>
        </w:numPr>
        <w:tabs>
          <w:tab w:val="left" w:pos="1028"/>
        </w:tabs>
        <w:spacing w:before="58"/>
        <w:ind w:right="1000"/>
        <w:jc w:val="both"/>
        <w:rPr>
          <w:sz w:val="20"/>
        </w:rPr>
      </w:pPr>
      <w:r>
        <w:rPr>
          <w:sz w:val="20"/>
        </w:rPr>
        <w:t>A detailed description of how the Bidder will deliver the required goods and services, keeping in mind the</w:t>
      </w:r>
      <w:r>
        <w:rPr>
          <w:spacing w:val="1"/>
          <w:sz w:val="20"/>
        </w:rPr>
        <w:t xml:space="preserve"> </w:t>
      </w:r>
      <w:r>
        <w:rPr>
          <w:sz w:val="20"/>
        </w:rPr>
        <w:t>appropriateness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local</w:t>
      </w:r>
      <w:r>
        <w:rPr>
          <w:spacing w:val="-6"/>
          <w:sz w:val="20"/>
        </w:rPr>
        <w:t xml:space="preserve"> </w:t>
      </w:r>
      <w:r>
        <w:rPr>
          <w:sz w:val="20"/>
        </w:rPr>
        <w:t>conditions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project</w:t>
      </w:r>
      <w:r>
        <w:rPr>
          <w:spacing w:val="-6"/>
          <w:sz w:val="20"/>
        </w:rPr>
        <w:t xml:space="preserve"> </w:t>
      </w:r>
      <w:r>
        <w:rPr>
          <w:sz w:val="20"/>
        </w:rPr>
        <w:t>environment.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different</w:t>
      </w:r>
      <w:r>
        <w:rPr>
          <w:spacing w:val="-6"/>
          <w:sz w:val="20"/>
        </w:rPr>
        <w:t xml:space="preserve"> </w:t>
      </w:r>
      <w:r>
        <w:rPr>
          <w:sz w:val="20"/>
        </w:rPr>
        <w:t>service</w:t>
      </w:r>
      <w:r>
        <w:rPr>
          <w:spacing w:val="-7"/>
          <w:sz w:val="20"/>
        </w:rPr>
        <w:t xml:space="preserve"> </w:t>
      </w:r>
      <w:r>
        <w:rPr>
          <w:sz w:val="20"/>
        </w:rPr>
        <w:t>elements</w:t>
      </w:r>
      <w:r>
        <w:rPr>
          <w:spacing w:val="-5"/>
          <w:sz w:val="20"/>
        </w:rPr>
        <w:t xml:space="preserve"> </w:t>
      </w:r>
      <w:r>
        <w:rPr>
          <w:sz w:val="20"/>
        </w:rPr>
        <w:t>shall</w:t>
      </w:r>
      <w:r>
        <w:rPr>
          <w:spacing w:val="-4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organized, </w:t>
      </w:r>
      <w:proofErr w:type="gramStart"/>
      <w:r>
        <w:rPr>
          <w:sz w:val="20"/>
        </w:rPr>
        <w:t>controlled</w:t>
      </w:r>
      <w:proofErr w:type="gramEnd"/>
      <w:r>
        <w:rPr>
          <w:sz w:val="20"/>
        </w:rPr>
        <w:t xml:space="preserve"> and delivered.</w:t>
      </w:r>
    </w:p>
    <w:p w14:paraId="5495E0C6" w14:textId="77777777" w:rsidR="008633B9" w:rsidRDefault="004158EB" w:rsidP="002C3A1A">
      <w:pPr>
        <w:pStyle w:val="ListParagraph"/>
        <w:numPr>
          <w:ilvl w:val="1"/>
          <w:numId w:val="1"/>
        </w:numPr>
        <w:tabs>
          <w:tab w:val="left" w:pos="1028"/>
        </w:tabs>
        <w:spacing w:before="60"/>
        <w:ind w:right="1001"/>
        <w:jc w:val="both"/>
        <w:rPr>
          <w:sz w:val="20"/>
        </w:rPr>
      </w:pPr>
      <w:r>
        <w:rPr>
          <w:sz w:val="20"/>
        </w:rPr>
        <w:t>Explain</w:t>
      </w:r>
      <w:r>
        <w:rPr>
          <w:spacing w:val="-7"/>
          <w:sz w:val="20"/>
        </w:rPr>
        <w:t xml:space="preserve"> </w:t>
      </w:r>
      <w:r>
        <w:rPr>
          <w:sz w:val="20"/>
        </w:rPr>
        <w:t>whether</w:t>
      </w:r>
      <w:r>
        <w:rPr>
          <w:spacing w:val="-7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work</w:t>
      </w:r>
      <w:r>
        <w:rPr>
          <w:spacing w:val="-6"/>
          <w:sz w:val="20"/>
        </w:rPr>
        <w:t xml:space="preserve"> </w:t>
      </w:r>
      <w:r>
        <w:rPr>
          <w:sz w:val="20"/>
        </w:rPr>
        <w:t>would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subcontracted,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whom,</w:t>
      </w:r>
      <w:r>
        <w:rPr>
          <w:spacing w:val="-6"/>
          <w:sz w:val="20"/>
        </w:rPr>
        <w:t xml:space="preserve"> </w:t>
      </w:r>
      <w:r>
        <w:rPr>
          <w:sz w:val="20"/>
        </w:rPr>
        <w:t>how</w:t>
      </w:r>
      <w:r>
        <w:rPr>
          <w:spacing w:val="-8"/>
          <w:sz w:val="20"/>
        </w:rPr>
        <w:t xml:space="preserve"> </w:t>
      </w:r>
      <w:r>
        <w:rPr>
          <w:sz w:val="20"/>
        </w:rPr>
        <w:t>much</w:t>
      </w:r>
      <w:r>
        <w:rPr>
          <w:spacing w:val="-6"/>
          <w:sz w:val="20"/>
        </w:rPr>
        <w:t xml:space="preserve"> </w:t>
      </w:r>
      <w:r>
        <w:rPr>
          <w:sz w:val="20"/>
        </w:rPr>
        <w:t>percentage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requirements,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43"/>
          <w:sz w:val="20"/>
        </w:rPr>
        <w:t xml:space="preserve"> </w:t>
      </w:r>
      <w:r>
        <w:rPr>
          <w:sz w:val="20"/>
        </w:rPr>
        <w:t>rationale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such,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roles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sub-contractors and</w:t>
      </w:r>
      <w:r>
        <w:rPr>
          <w:spacing w:val="-1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everyone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1"/>
          <w:sz w:val="20"/>
        </w:rPr>
        <w:t xml:space="preserve"> </w:t>
      </w:r>
      <w:r>
        <w:rPr>
          <w:sz w:val="20"/>
        </w:rPr>
        <w:t>function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team.</w:t>
      </w:r>
    </w:p>
    <w:p w14:paraId="14DCF2A9" w14:textId="77777777" w:rsidR="008633B9" w:rsidRDefault="004158EB" w:rsidP="002C3A1A">
      <w:pPr>
        <w:pStyle w:val="ListParagraph"/>
        <w:numPr>
          <w:ilvl w:val="1"/>
          <w:numId w:val="1"/>
        </w:numPr>
        <w:tabs>
          <w:tab w:val="left" w:pos="1028"/>
        </w:tabs>
        <w:spacing w:before="6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also</w:t>
      </w:r>
      <w:r>
        <w:rPr>
          <w:spacing w:val="-2"/>
          <w:sz w:val="20"/>
        </w:rPr>
        <w:t xml:space="preserve"> </w:t>
      </w:r>
      <w:r>
        <w:rPr>
          <w:sz w:val="20"/>
        </w:rPr>
        <w:t>include</w:t>
      </w:r>
      <w:r>
        <w:rPr>
          <w:spacing w:val="-3"/>
          <w:sz w:val="20"/>
        </w:rPr>
        <w:t xml:space="preserve"> </w:t>
      </w:r>
      <w:r>
        <w:rPr>
          <w:sz w:val="20"/>
        </w:rPr>
        <w:t>details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Bidder’s</w:t>
      </w:r>
      <w:r>
        <w:rPr>
          <w:spacing w:val="-2"/>
          <w:sz w:val="20"/>
        </w:rPr>
        <w:t xml:space="preserve"> </w:t>
      </w:r>
      <w:r>
        <w:rPr>
          <w:sz w:val="20"/>
        </w:rPr>
        <w:t>internal</w:t>
      </w:r>
      <w:r>
        <w:rPr>
          <w:spacing w:val="-2"/>
          <w:sz w:val="20"/>
        </w:rPr>
        <w:t xml:space="preserve"> </w:t>
      </w:r>
      <w:r>
        <w:rPr>
          <w:sz w:val="20"/>
        </w:rPr>
        <w:t>technical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assurance</w:t>
      </w:r>
      <w:r>
        <w:rPr>
          <w:spacing w:val="-3"/>
          <w:sz w:val="20"/>
        </w:rPr>
        <w:t xml:space="preserve"> </w:t>
      </w:r>
      <w:r>
        <w:rPr>
          <w:sz w:val="20"/>
        </w:rPr>
        <w:t>review</w:t>
      </w:r>
      <w:r>
        <w:rPr>
          <w:spacing w:val="-1"/>
          <w:sz w:val="20"/>
        </w:rPr>
        <w:t xml:space="preserve"> </w:t>
      </w:r>
      <w:r>
        <w:rPr>
          <w:sz w:val="20"/>
        </w:rPr>
        <w:t>mechanisms.</w:t>
      </w:r>
    </w:p>
    <w:p w14:paraId="7B55F1FE" w14:textId="77777777" w:rsidR="008633B9" w:rsidRDefault="004158EB" w:rsidP="002C3A1A">
      <w:pPr>
        <w:pStyle w:val="ListParagraph"/>
        <w:numPr>
          <w:ilvl w:val="1"/>
          <w:numId w:val="1"/>
        </w:numPr>
        <w:tabs>
          <w:tab w:val="left" w:pos="1028"/>
        </w:tabs>
        <w:spacing w:before="60"/>
        <w:ind w:right="1000"/>
        <w:jc w:val="both"/>
        <w:rPr>
          <w:sz w:val="20"/>
        </w:rPr>
      </w:pPr>
      <w:r>
        <w:rPr>
          <w:sz w:val="20"/>
        </w:rPr>
        <w:t>Implementation</w:t>
      </w:r>
      <w:r>
        <w:rPr>
          <w:spacing w:val="-8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Gantt</w:t>
      </w:r>
      <w:r>
        <w:rPr>
          <w:spacing w:val="-6"/>
          <w:sz w:val="20"/>
        </w:rPr>
        <w:t xml:space="preserve"> </w:t>
      </w:r>
      <w:r>
        <w:rPr>
          <w:sz w:val="20"/>
        </w:rPr>
        <w:t>Chart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Project</w:t>
      </w:r>
      <w:r>
        <w:rPr>
          <w:spacing w:val="-7"/>
          <w:sz w:val="20"/>
        </w:rPr>
        <w:t xml:space="preserve"> </w:t>
      </w:r>
      <w:r>
        <w:rPr>
          <w:sz w:val="20"/>
        </w:rPr>
        <w:t>Schedule</w:t>
      </w:r>
      <w:r>
        <w:rPr>
          <w:spacing w:val="-10"/>
          <w:sz w:val="20"/>
        </w:rPr>
        <w:t xml:space="preserve"> </w:t>
      </w:r>
      <w:r>
        <w:rPr>
          <w:sz w:val="20"/>
        </w:rPr>
        <w:t>indicating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detailed</w:t>
      </w:r>
      <w:r>
        <w:rPr>
          <w:spacing w:val="-8"/>
          <w:sz w:val="20"/>
        </w:rPr>
        <w:t xml:space="preserve"> </w:t>
      </w:r>
      <w:r>
        <w:rPr>
          <w:sz w:val="20"/>
        </w:rPr>
        <w:t>sequence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activities</w:t>
      </w:r>
      <w:r>
        <w:rPr>
          <w:spacing w:val="-43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will be</w:t>
      </w:r>
      <w:r>
        <w:rPr>
          <w:spacing w:val="-1"/>
          <w:sz w:val="20"/>
        </w:rPr>
        <w:t xml:space="preserve"> </w:t>
      </w:r>
      <w:r>
        <w:rPr>
          <w:sz w:val="20"/>
        </w:rPr>
        <w:t>undertaken and their</w:t>
      </w:r>
      <w:r>
        <w:rPr>
          <w:spacing w:val="-1"/>
          <w:sz w:val="20"/>
        </w:rPr>
        <w:t xml:space="preserve"> </w:t>
      </w:r>
      <w:r>
        <w:rPr>
          <w:sz w:val="20"/>
        </w:rPr>
        <w:t>corresponding</w:t>
      </w:r>
      <w:r>
        <w:rPr>
          <w:spacing w:val="-1"/>
          <w:sz w:val="20"/>
        </w:rPr>
        <w:t xml:space="preserve"> </w:t>
      </w:r>
      <w:r>
        <w:rPr>
          <w:sz w:val="20"/>
        </w:rPr>
        <w:t>timing.</w:t>
      </w:r>
    </w:p>
    <w:p w14:paraId="2B318ABF" w14:textId="77777777" w:rsidR="008633B9" w:rsidRDefault="004158EB" w:rsidP="002C3A1A">
      <w:pPr>
        <w:pStyle w:val="ListParagraph"/>
        <w:numPr>
          <w:ilvl w:val="1"/>
          <w:numId w:val="1"/>
        </w:numPr>
        <w:tabs>
          <w:tab w:val="left" w:pos="1028"/>
        </w:tabs>
        <w:spacing w:before="60"/>
        <w:jc w:val="both"/>
        <w:rPr>
          <w:sz w:val="20"/>
        </w:rPr>
      </w:pP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3"/>
          <w:sz w:val="20"/>
        </w:rPr>
        <w:t xml:space="preserve"> </w:t>
      </w:r>
      <w:r>
        <w:rPr>
          <w:sz w:val="20"/>
        </w:rPr>
        <w:t>you</w:t>
      </w:r>
      <w:r>
        <w:rPr>
          <w:spacing w:val="-2"/>
          <w:sz w:val="20"/>
        </w:rPr>
        <w:t xml:space="preserve"> </w:t>
      </w:r>
      <w:r>
        <w:rPr>
          <w:sz w:val="20"/>
        </w:rPr>
        <w:t>plan to</w:t>
      </w:r>
      <w:r>
        <w:rPr>
          <w:spacing w:val="-2"/>
          <w:sz w:val="20"/>
        </w:rPr>
        <w:t xml:space="preserve"> </w:t>
      </w:r>
      <w:r>
        <w:rPr>
          <w:sz w:val="20"/>
        </w:rPr>
        <w:t>integrate</w:t>
      </w:r>
      <w:r>
        <w:rPr>
          <w:spacing w:val="-3"/>
          <w:sz w:val="20"/>
        </w:rPr>
        <w:t xml:space="preserve"> </w:t>
      </w:r>
      <w:r>
        <w:rPr>
          <w:sz w:val="20"/>
        </w:rPr>
        <w:t>sustainability</w:t>
      </w:r>
      <w:r>
        <w:rPr>
          <w:spacing w:val="-1"/>
          <w:sz w:val="20"/>
        </w:rPr>
        <w:t xml:space="preserve"> </w:t>
      </w:r>
      <w:r>
        <w:rPr>
          <w:sz w:val="20"/>
        </w:rPr>
        <w:t>measures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execution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contract.</w:t>
      </w:r>
    </w:p>
    <w:p w14:paraId="26A48367" w14:textId="77777777" w:rsidR="008633B9" w:rsidRDefault="008633B9">
      <w:pPr>
        <w:pStyle w:val="BodyText"/>
      </w:pPr>
    </w:p>
    <w:p w14:paraId="1051BADF" w14:textId="77777777" w:rsidR="008633B9" w:rsidRDefault="008633B9">
      <w:pPr>
        <w:pStyle w:val="BodyText"/>
        <w:spacing w:before="4"/>
        <w:rPr>
          <w:sz w:val="11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064"/>
        <w:gridCol w:w="2072"/>
        <w:gridCol w:w="1800"/>
        <w:gridCol w:w="1757"/>
        <w:gridCol w:w="1320"/>
      </w:tblGrid>
      <w:tr w:rsidR="008633B9" w14:paraId="7ADF019D" w14:textId="77777777" w:rsidTr="00C27F61">
        <w:trPr>
          <w:trHeight w:val="425"/>
        </w:trPr>
        <w:tc>
          <w:tcPr>
            <w:tcW w:w="2352" w:type="dxa"/>
            <w:vMerge w:val="restart"/>
            <w:shd w:val="clear" w:color="auto" w:fill="E7E6E6"/>
          </w:tcPr>
          <w:p w14:paraId="2A7AB62F" w14:textId="77777777" w:rsidR="008633B9" w:rsidRDefault="008633B9">
            <w:pPr>
              <w:pStyle w:val="TableParagraph"/>
              <w:rPr>
                <w:sz w:val="20"/>
              </w:rPr>
            </w:pPr>
          </w:p>
          <w:p w14:paraId="40ABF341" w14:textId="77777777" w:rsidR="008633B9" w:rsidRDefault="008633B9">
            <w:pPr>
              <w:pStyle w:val="TableParagraph"/>
              <w:spacing w:before="4"/>
              <w:rPr>
                <w:sz w:val="25"/>
              </w:rPr>
            </w:pPr>
          </w:p>
          <w:p w14:paraId="1F9FD7B6" w14:textId="77777777" w:rsidR="008633B9" w:rsidRDefault="004158EB">
            <w:pPr>
              <w:pStyle w:val="TableParagraph"/>
              <w:ind w:left="107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Goods,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works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and/or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services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Supplied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</w:p>
          <w:p w14:paraId="52232573" w14:textId="77777777" w:rsidR="008633B9" w:rsidRDefault="004158EB">
            <w:pPr>
              <w:pStyle w:val="TableParagraph"/>
              <w:spacing w:line="244" w:lineRule="exact"/>
              <w:ind w:left="10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Technical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</w:p>
        </w:tc>
        <w:tc>
          <w:tcPr>
            <w:tcW w:w="8013" w:type="dxa"/>
            <w:gridSpan w:val="5"/>
            <w:shd w:val="clear" w:color="auto" w:fill="E7E6E6"/>
          </w:tcPr>
          <w:p w14:paraId="29609FCB" w14:textId="77777777" w:rsidR="008633B9" w:rsidRDefault="004158EB">
            <w:pPr>
              <w:pStyle w:val="TableParagraph"/>
              <w:spacing w:line="244" w:lineRule="exact"/>
              <w:ind w:left="3176" w:right="3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Bidder’s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response</w:t>
            </w:r>
          </w:p>
        </w:tc>
      </w:tr>
      <w:tr w:rsidR="008633B9" w14:paraId="027AD501" w14:textId="77777777" w:rsidTr="00C27F61">
        <w:trPr>
          <w:trHeight w:val="572"/>
        </w:trPr>
        <w:tc>
          <w:tcPr>
            <w:tcW w:w="2352" w:type="dxa"/>
            <w:vMerge/>
            <w:tcBorders>
              <w:top w:val="nil"/>
            </w:tcBorders>
            <w:shd w:val="clear" w:color="auto" w:fill="E7E6E6"/>
          </w:tcPr>
          <w:p w14:paraId="584DE031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3136" w:type="dxa"/>
            <w:gridSpan w:val="2"/>
            <w:shd w:val="clear" w:color="auto" w:fill="E7E6E6"/>
          </w:tcPr>
          <w:p w14:paraId="3E9E90E4" w14:textId="77777777" w:rsidR="008633B9" w:rsidRDefault="004158EB">
            <w:pPr>
              <w:pStyle w:val="TableParagraph"/>
              <w:spacing w:before="1" w:line="256" w:lineRule="auto"/>
              <w:ind w:left="1001" w:right="457" w:hanging="528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technical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</w:p>
        </w:tc>
        <w:tc>
          <w:tcPr>
            <w:tcW w:w="1800" w:type="dxa"/>
            <w:vMerge w:val="restart"/>
            <w:shd w:val="clear" w:color="auto" w:fill="E7E6E6"/>
          </w:tcPr>
          <w:p w14:paraId="6429538B" w14:textId="77777777" w:rsidR="008633B9" w:rsidRDefault="008633B9">
            <w:pPr>
              <w:pStyle w:val="TableParagraph"/>
              <w:spacing w:before="5"/>
              <w:rPr>
                <w:sz w:val="28"/>
              </w:rPr>
            </w:pPr>
          </w:p>
          <w:p w14:paraId="2076D7BC" w14:textId="77777777" w:rsidR="008633B9" w:rsidRDefault="004158EB">
            <w:pPr>
              <w:pStyle w:val="TableParagraph"/>
              <w:ind w:left="191" w:firstLine="141"/>
              <w:rPr>
                <w:b/>
                <w:sz w:val="20"/>
              </w:rPr>
            </w:pPr>
            <w:r>
              <w:rPr>
                <w:b/>
                <w:sz w:val="20"/>
              </w:rPr>
              <w:t>Delivery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Date</w:t>
            </w:r>
          </w:p>
          <w:p w14:paraId="0A3F11C7" w14:textId="77777777" w:rsidR="008633B9" w:rsidRDefault="008633B9">
            <w:pPr>
              <w:pStyle w:val="TableParagraph"/>
              <w:rPr>
                <w:sz w:val="15"/>
              </w:rPr>
            </w:pPr>
          </w:p>
          <w:p w14:paraId="3099C7E6" w14:textId="77777777" w:rsidR="008633B9" w:rsidRDefault="004158EB">
            <w:pPr>
              <w:pStyle w:val="TableParagraph"/>
              <w:spacing w:line="256" w:lineRule="auto"/>
              <w:ind w:left="138" w:right="136" w:firstLine="52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confirm</w:t>
            </w:r>
            <w:proofErr w:type="gramEnd"/>
            <w:r>
              <w:rPr>
                <w:i/>
                <w:sz w:val="20"/>
              </w:rPr>
              <w:t xml:space="preserve"> that you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comply or indicate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delivery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date)</w:t>
            </w:r>
          </w:p>
        </w:tc>
        <w:tc>
          <w:tcPr>
            <w:tcW w:w="1757" w:type="dxa"/>
            <w:vMerge w:val="restart"/>
            <w:shd w:val="clear" w:color="auto" w:fill="E7E6E6"/>
          </w:tcPr>
          <w:p w14:paraId="16969CC5" w14:textId="77777777" w:rsidR="008633B9" w:rsidRDefault="004158EB">
            <w:pPr>
              <w:pStyle w:val="TableParagraph"/>
              <w:spacing w:before="167" w:line="259" w:lineRule="auto"/>
              <w:ind w:left="131" w:right="128" w:firstLine="3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>Quality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Certificate/Expo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rt Licenses, etc.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(indicate all that</w:t>
            </w:r>
            <w:r>
              <w:rPr>
                <w:i/>
                <w:spacing w:val="-43"/>
                <w:sz w:val="20"/>
              </w:rPr>
              <w:t xml:space="preserve"> </w:t>
            </w:r>
            <w:r>
              <w:rPr>
                <w:i/>
                <w:sz w:val="20"/>
              </w:rPr>
              <w:t>apply and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attach)</w:t>
            </w:r>
          </w:p>
        </w:tc>
        <w:tc>
          <w:tcPr>
            <w:tcW w:w="1316" w:type="dxa"/>
            <w:vMerge w:val="restart"/>
            <w:shd w:val="clear" w:color="auto" w:fill="E7E6E6"/>
          </w:tcPr>
          <w:p w14:paraId="2B08FFB8" w14:textId="77777777" w:rsidR="008633B9" w:rsidRDefault="008633B9">
            <w:pPr>
              <w:pStyle w:val="TableParagraph"/>
              <w:rPr>
                <w:sz w:val="20"/>
              </w:rPr>
            </w:pPr>
          </w:p>
          <w:p w14:paraId="1346FAA2" w14:textId="77777777" w:rsidR="008633B9" w:rsidRDefault="008633B9">
            <w:pPr>
              <w:pStyle w:val="TableParagraph"/>
              <w:rPr>
                <w:sz w:val="20"/>
              </w:rPr>
            </w:pPr>
          </w:p>
          <w:p w14:paraId="2509C297" w14:textId="77777777" w:rsidR="008633B9" w:rsidRDefault="004158EB">
            <w:pPr>
              <w:pStyle w:val="TableParagraph"/>
              <w:spacing w:before="122"/>
              <w:ind w:left="205"/>
              <w:rPr>
                <w:b/>
                <w:sz w:val="20"/>
              </w:rPr>
            </w:pPr>
            <w:r>
              <w:rPr>
                <w:b/>
                <w:sz w:val="20"/>
              </w:rPr>
              <w:t>Comments</w:t>
            </w:r>
          </w:p>
        </w:tc>
      </w:tr>
      <w:tr w:rsidR="008633B9" w14:paraId="6CD9602A" w14:textId="77777777" w:rsidTr="00C27F61">
        <w:trPr>
          <w:trHeight w:val="419"/>
        </w:trPr>
        <w:tc>
          <w:tcPr>
            <w:tcW w:w="2352" w:type="dxa"/>
            <w:vMerge/>
            <w:tcBorders>
              <w:top w:val="nil"/>
            </w:tcBorders>
            <w:shd w:val="clear" w:color="auto" w:fill="E7E6E6"/>
          </w:tcPr>
          <w:p w14:paraId="3D4A390B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  <w:shd w:val="clear" w:color="auto" w:fill="E7E6E6"/>
          </w:tcPr>
          <w:p w14:paraId="637B1EE2" w14:textId="77777777" w:rsidR="008633B9" w:rsidRDefault="004158EB">
            <w:pPr>
              <w:pStyle w:val="TableParagraph"/>
              <w:spacing w:before="133" w:line="256" w:lineRule="auto"/>
              <w:ind w:left="228" w:right="194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Yes, we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comply</w:t>
            </w:r>
          </w:p>
        </w:tc>
        <w:tc>
          <w:tcPr>
            <w:tcW w:w="2072" w:type="dxa"/>
            <w:shd w:val="clear" w:color="auto" w:fill="E7E6E6"/>
          </w:tcPr>
          <w:p w14:paraId="055CA450" w14:textId="77777777" w:rsidR="008633B9" w:rsidRDefault="004158EB">
            <w:pPr>
              <w:pStyle w:val="TableParagraph"/>
              <w:spacing w:before="1" w:line="256" w:lineRule="auto"/>
              <w:ind w:left="429" w:righ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No, we cannot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comply</w:t>
            </w:r>
          </w:p>
          <w:p w14:paraId="4E184D3B" w14:textId="77777777" w:rsidR="008633B9" w:rsidRDefault="004158EB">
            <w:pPr>
              <w:pStyle w:val="TableParagraph"/>
              <w:spacing w:before="166" w:line="254" w:lineRule="auto"/>
              <w:ind w:left="460" w:right="455" w:hanging="2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indicate</w:t>
            </w:r>
            <w:proofErr w:type="gramEnd"/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discrepancies)</w:t>
            </w:r>
          </w:p>
        </w:tc>
        <w:tc>
          <w:tcPr>
            <w:tcW w:w="1800" w:type="dxa"/>
            <w:vMerge/>
            <w:tcBorders>
              <w:top w:val="nil"/>
            </w:tcBorders>
            <w:shd w:val="clear" w:color="auto" w:fill="E7E6E6"/>
          </w:tcPr>
          <w:p w14:paraId="1557A4CE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shd w:val="clear" w:color="auto" w:fill="E7E6E6"/>
          </w:tcPr>
          <w:p w14:paraId="5E5A3A8A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1316" w:type="dxa"/>
            <w:vMerge/>
            <w:tcBorders>
              <w:top w:val="nil"/>
            </w:tcBorders>
            <w:shd w:val="clear" w:color="auto" w:fill="E7E6E6"/>
          </w:tcPr>
          <w:p w14:paraId="4684B9D1" w14:textId="77777777" w:rsidR="008633B9" w:rsidRDefault="008633B9">
            <w:pPr>
              <w:rPr>
                <w:sz w:val="2"/>
                <w:szCs w:val="2"/>
              </w:rPr>
            </w:pPr>
          </w:p>
        </w:tc>
      </w:tr>
      <w:tr w:rsidR="008633B9" w14:paraId="5AF0B7E9" w14:textId="77777777" w:rsidTr="00C27F61">
        <w:trPr>
          <w:trHeight w:val="424"/>
        </w:trPr>
        <w:tc>
          <w:tcPr>
            <w:tcW w:w="2352" w:type="dxa"/>
            <w:shd w:val="clear" w:color="auto" w:fill="E7E6E6"/>
          </w:tcPr>
          <w:p w14:paraId="6A4B11E8" w14:textId="1155A767" w:rsidR="008633B9" w:rsidRDefault="00BA1869">
            <w:pPr>
              <w:pStyle w:val="TableParagraph"/>
              <w:spacing w:line="24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Full hybrid 4x4 AWD vehicles</w:t>
            </w:r>
            <w:r w:rsidR="00A002B6">
              <w:rPr>
                <w:b/>
                <w:sz w:val="20"/>
              </w:rPr>
              <w:t xml:space="preserve"> (16 units)</w:t>
            </w:r>
          </w:p>
        </w:tc>
        <w:tc>
          <w:tcPr>
            <w:tcW w:w="1064" w:type="dxa"/>
          </w:tcPr>
          <w:p w14:paraId="5CFAEBC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21347D8D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75C1438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 w14:paraId="1249039D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161C68E4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14:paraId="1F63A0BC" w14:textId="77777777" w:rsidTr="00C27F61">
        <w:trPr>
          <w:trHeight w:val="438"/>
        </w:trPr>
        <w:tc>
          <w:tcPr>
            <w:tcW w:w="2352" w:type="dxa"/>
            <w:shd w:val="clear" w:color="auto" w:fill="E7E6E6"/>
          </w:tcPr>
          <w:p w14:paraId="5FCC519D" w14:textId="7E1911F1" w:rsidR="008633B9" w:rsidRDefault="00BA1869">
            <w:pPr>
              <w:pStyle w:val="TableParagraph"/>
              <w:spacing w:before="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Additional requirements</w:t>
            </w:r>
            <w:r w:rsidR="00A002B6">
              <w:rPr>
                <w:b/>
                <w:sz w:val="20"/>
              </w:rPr>
              <w:t xml:space="preserve"> for 14 units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064" w:type="dxa"/>
          </w:tcPr>
          <w:p w14:paraId="3C63EA6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60250AC6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081B2A18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57" w:type="dxa"/>
          </w:tcPr>
          <w:p w14:paraId="152A9E3B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1F050A2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1A1DF8" w14:textId="77777777" w:rsidR="008633B9" w:rsidRDefault="008633B9">
      <w:pPr>
        <w:rPr>
          <w:rFonts w:ascii="Times New Roman"/>
          <w:sz w:val="18"/>
        </w:rPr>
        <w:sectPr w:rsidR="008633B9">
          <w:pgSz w:w="11910" w:h="16840"/>
          <w:pgMar w:top="1380" w:right="260" w:bottom="940" w:left="780" w:header="0" w:footer="663" w:gutter="0"/>
          <w:cols w:space="720"/>
        </w:sect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2"/>
        <w:gridCol w:w="1064"/>
        <w:gridCol w:w="2072"/>
        <w:gridCol w:w="1800"/>
        <w:gridCol w:w="1621"/>
        <w:gridCol w:w="1316"/>
      </w:tblGrid>
      <w:tr w:rsidR="008633B9" w14:paraId="3D3A4E71" w14:textId="77777777" w:rsidTr="0076647F">
        <w:trPr>
          <w:trHeight w:val="441"/>
        </w:trPr>
        <w:tc>
          <w:tcPr>
            <w:tcW w:w="2352" w:type="dxa"/>
            <w:shd w:val="clear" w:color="auto" w:fill="E7E6E6"/>
          </w:tcPr>
          <w:p w14:paraId="1BD8BC47" w14:textId="2B5B2CA2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i/>
                <w:i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lastRenderedPageBreak/>
              <w:t>1.Application of Color-graphic schemes, identification markings and information inscriptions on special vehicles, with the use of reflective material applied according to Police regulations - according to ANNEX 1</w:t>
            </w:r>
          </w:p>
          <w:p w14:paraId="20FC8C7C" w14:textId="64BBBA1F" w:rsidR="008633B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t>Installation included.</w:t>
            </w:r>
          </w:p>
        </w:tc>
        <w:tc>
          <w:tcPr>
            <w:tcW w:w="1064" w:type="dxa"/>
          </w:tcPr>
          <w:p w14:paraId="13A63F46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6BD62C2E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1269D30E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0D27AC2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25BC2092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1869" w14:paraId="479BED34" w14:textId="77777777" w:rsidTr="0076647F">
        <w:trPr>
          <w:trHeight w:val="441"/>
        </w:trPr>
        <w:tc>
          <w:tcPr>
            <w:tcW w:w="2352" w:type="dxa"/>
            <w:shd w:val="clear" w:color="auto" w:fill="E7E6E6"/>
          </w:tcPr>
          <w:p w14:paraId="42A10F5A" w14:textId="77777777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i/>
                <w:iCs/>
                <w:sz w:val="20"/>
              </w:rPr>
            </w:pPr>
            <w:r w:rsidRPr="00A002B6">
              <w:rPr>
                <w:bCs/>
                <w:sz w:val="20"/>
              </w:rPr>
              <w:t xml:space="preserve">2. </w:t>
            </w:r>
            <w:r w:rsidRPr="00A002B6">
              <w:rPr>
                <w:bCs/>
                <w:i/>
                <w:iCs/>
                <w:sz w:val="20"/>
              </w:rPr>
              <w:t>LED lights bar with sound and light signaling system, according to ANNEX 2:</w:t>
            </w:r>
          </w:p>
          <w:p w14:paraId="37D6C963" w14:textId="77777777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i/>
                <w:i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t>Warranty - min. 24 months</w:t>
            </w:r>
          </w:p>
          <w:p w14:paraId="45F89EB3" w14:textId="77777777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i/>
                <w:i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t>Service Center in Chisinau</w:t>
            </w:r>
          </w:p>
          <w:p w14:paraId="6DED1AA8" w14:textId="77777777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i/>
                <w:i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t>Certificate of conformity to standards</w:t>
            </w:r>
          </w:p>
          <w:p w14:paraId="07F32AB8" w14:textId="3C2492DF" w:rsidR="00BA1869" w:rsidRPr="00A002B6" w:rsidRDefault="00BA1869" w:rsidP="00BA1869">
            <w:pPr>
              <w:pStyle w:val="TableParagraph"/>
              <w:spacing w:before="8"/>
              <w:ind w:left="107"/>
              <w:rPr>
                <w:bCs/>
                <w:sz w:val="20"/>
              </w:rPr>
            </w:pPr>
            <w:r w:rsidRPr="00A002B6">
              <w:rPr>
                <w:bCs/>
                <w:i/>
                <w:iCs/>
                <w:sz w:val="20"/>
              </w:rPr>
              <w:t>Installation included.</w:t>
            </w:r>
          </w:p>
        </w:tc>
        <w:tc>
          <w:tcPr>
            <w:tcW w:w="1064" w:type="dxa"/>
          </w:tcPr>
          <w:p w14:paraId="16BA7823" w14:textId="77777777" w:rsidR="00BA1869" w:rsidRDefault="00BA18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72" w:type="dxa"/>
          </w:tcPr>
          <w:p w14:paraId="0A9F9F66" w14:textId="77777777" w:rsidR="00BA1869" w:rsidRDefault="00BA18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</w:tcPr>
          <w:p w14:paraId="28B2C6E0" w14:textId="77777777" w:rsidR="00BA1869" w:rsidRDefault="00BA18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D844967" w14:textId="77777777" w:rsidR="00BA1869" w:rsidRDefault="00BA186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6" w:type="dxa"/>
          </w:tcPr>
          <w:p w14:paraId="0700DFF2" w14:textId="77777777" w:rsidR="00BA1869" w:rsidRDefault="00BA186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5669F8" w14:textId="77777777" w:rsidR="008633B9" w:rsidRDefault="008633B9">
      <w:pPr>
        <w:pStyle w:val="BodyText"/>
      </w:pPr>
    </w:p>
    <w:p w14:paraId="4F2C1B98" w14:textId="77777777" w:rsidR="008633B9" w:rsidRDefault="008633B9">
      <w:pPr>
        <w:pStyle w:val="BodyText"/>
        <w:spacing w:before="5"/>
        <w:rPr>
          <w:sz w:val="11"/>
        </w:rPr>
      </w:pP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4"/>
        <w:gridCol w:w="996"/>
        <w:gridCol w:w="3077"/>
        <w:gridCol w:w="3783"/>
      </w:tblGrid>
      <w:tr w:rsidR="008633B9" w14:paraId="06CB0DB4" w14:textId="77777777">
        <w:trPr>
          <w:trHeight w:val="496"/>
        </w:trPr>
        <w:tc>
          <w:tcPr>
            <w:tcW w:w="2404" w:type="dxa"/>
            <w:vMerge w:val="restart"/>
            <w:shd w:val="clear" w:color="auto" w:fill="E7E6E6"/>
          </w:tcPr>
          <w:p w14:paraId="6A2B8184" w14:textId="77777777" w:rsidR="008633B9" w:rsidRDefault="004158EB">
            <w:pPr>
              <w:pStyle w:val="TableParagraph"/>
              <w:tabs>
                <w:tab w:val="left" w:pos="795"/>
                <w:tab w:val="left" w:pos="1636"/>
              </w:tabs>
              <w:spacing w:before="1"/>
              <w:ind w:left="107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z w:val="20"/>
              </w:rPr>
              <w:tab/>
              <w:t>Related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services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  <w:p w14:paraId="221482FE" w14:textId="77777777" w:rsidR="008633B9" w:rsidRDefault="004158EB">
            <w:pPr>
              <w:pStyle w:val="TableParagraph"/>
              <w:ind w:left="107" w:right="89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based</w:t>
            </w:r>
            <w:proofErr w:type="gramEnd"/>
            <w:r>
              <w:rPr>
                <w:i/>
                <w:spacing w:val="22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23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42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Section 5)</w:t>
            </w:r>
          </w:p>
        </w:tc>
        <w:tc>
          <w:tcPr>
            <w:tcW w:w="4073" w:type="dxa"/>
            <w:gridSpan w:val="2"/>
            <w:shd w:val="clear" w:color="auto" w:fill="E7E6E6"/>
          </w:tcPr>
          <w:p w14:paraId="07F1FC2E" w14:textId="77777777" w:rsidR="008633B9" w:rsidRDefault="004158EB">
            <w:pPr>
              <w:pStyle w:val="TableParagraph"/>
              <w:spacing w:before="128"/>
              <w:ind w:left="752"/>
              <w:rPr>
                <w:b/>
                <w:sz w:val="20"/>
              </w:rPr>
            </w:pPr>
            <w:r>
              <w:rPr>
                <w:b/>
                <w:sz w:val="20"/>
              </w:rPr>
              <w:t>Compliance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requirements</w:t>
            </w:r>
          </w:p>
        </w:tc>
        <w:tc>
          <w:tcPr>
            <w:tcW w:w="3783" w:type="dxa"/>
            <w:vMerge w:val="restart"/>
            <w:shd w:val="clear" w:color="auto" w:fill="E7E6E6"/>
          </w:tcPr>
          <w:p w14:paraId="69642323" w14:textId="77777777" w:rsidR="008633B9" w:rsidRDefault="008633B9">
            <w:pPr>
              <w:pStyle w:val="TableParagraph"/>
              <w:rPr>
                <w:sz w:val="20"/>
              </w:rPr>
            </w:pPr>
          </w:p>
          <w:p w14:paraId="41A4D8EC" w14:textId="77777777" w:rsidR="008633B9" w:rsidRDefault="004158EB">
            <w:pPr>
              <w:pStyle w:val="TableParagraph"/>
              <w:spacing w:before="131"/>
              <w:ind w:left="696" w:right="6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comments</w:t>
            </w:r>
          </w:p>
          <w:p w14:paraId="6C229C17" w14:textId="77777777" w:rsidR="008633B9" w:rsidRDefault="004158EB">
            <w:pPr>
              <w:pStyle w:val="TableParagraph"/>
              <w:spacing w:before="1"/>
              <w:ind w:left="696" w:right="6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related requirements</w:t>
            </w:r>
          </w:p>
        </w:tc>
      </w:tr>
      <w:tr w:rsidR="008633B9" w14:paraId="1657EE47" w14:textId="77777777">
        <w:trPr>
          <w:trHeight w:val="734"/>
        </w:trPr>
        <w:tc>
          <w:tcPr>
            <w:tcW w:w="2404" w:type="dxa"/>
            <w:vMerge/>
            <w:tcBorders>
              <w:top w:val="nil"/>
            </w:tcBorders>
            <w:shd w:val="clear" w:color="auto" w:fill="E7E6E6"/>
          </w:tcPr>
          <w:p w14:paraId="36D962DF" w14:textId="77777777" w:rsidR="008633B9" w:rsidRDefault="008633B9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shd w:val="clear" w:color="auto" w:fill="E7E6E6"/>
          </w:tcPr>
          <w:p w14:paraId="4CB2CC7E" w14:textId="77777777" w:rsidR="008633B9" w:rsidRDefault="004158EB">
            <w:pPr>
              <w:pStyle w:val="TableParagraph"/>
              <w:spacing w:before="1"/>
              <w:ind w:left="193" w:right="161" w:hanging="1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Yes, we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comply</w:t>
            </w:r>
          </w:p>
        </w:tc>
        <w:tc>
          <w:tcPr>
            <w:tcW w:w="3077" w:type="dxa"/>
            <w:shd w:val="clear" w:color="auto" w:fill="E7E6E6"/>
          </w:tcPr>
          <w:p w14:paraId="025BE28E" w14:textId="77777777" w:rsidR="008633B9" w:rsidRDefault="004158EB">
            <w:pPr>
              <w:pStyle w:val="TableParagraph"/>
              <w:spacing w:before="123"/>
              <w:ind w:left="608"/>
              <w:rPr>
                <w:b/>
                <w:sz w:val="20"/>
              </w:rPr>
            </w:pPr>
            <w:r>
              <w:rPr>
                <w:b/>
                <w:sz w:val="20"/>
              </w:rPr>
              <w:t>No,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cannot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comply</w:t>
            </w:r>
          </w:p>
          <w:p w14:paraId="1A0F20D4" w14:textId="77777777" w:rsidR="008633B9" w:rsidRDefault="004158EB">
            <w:pPr>
              <w:pStyle w:val="TableParagraph"/>
              <w:spacing w:before="1"/>
              <w:ind w:left="586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gramStart"/>
            <w:r>
              <w:rPr>
                <w:i/>
                <w:sz w:val="20"/>
              </w:rPr>
              <w:t>indicate</w:t>
            </w:r>
            <w:proofErr w:type="gramEnd"/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discrepancies)</w:t>
            </w:r>
          </w:p>
        </w:tc>
        <w:tc>
          <w:tcPr>
            <w:tcW w:w="3783" w:type="dxa"/>
            <w:vMerge/>
            <w:tcBorders>
              <w:top w:val="nil"/>
            </w:tcBorders>
            <w:shd w:val="clear" w:color="auto" w:fill="E7E6E6"/>
          </w:tcPr>
          <w:p w14:paraId="516B242F" w14:textId="77777777" w:rsidR="008633B9" w:rsidRDefault="008633B9">
            <w:pPr>
              <w:rPr>
                <w:sz w:val="2"/>
                <w:szCs w:val="2"/>
              </w:rPr>
            </w:pPr>
          </w:p>
        </w:tc>
      </w:tr>
      <w:tr w:rsidR="008633B9" w14:paraId="17F1E0AB" w14:textId="77777777">
        <w:trPr>
          <w:trHeight w:val="241"/>
        </w:trPr>
        <w:tc>
          <w:tcPr>
            <w:tcW w:w="2404" w:type="dxa"/>
            <w:shd w:val="clear" w:color="auto" w:fill="E7E6E6"/>
          </w:tcPr>
          <w:p w14:paraId="465CCD0B" w14:textId="2063D911" w:rsidR="008633B9" w:rsidRDefault="004158EB" w:rsidP="0076647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  <w:r w:rsidRPr="00C27F61">
              <w:rPr>
                <w:sz w:val="20"/>
              </w:rPr>
              <w:t xml:space="preserve"> </w:t>
            </w:r>
            <w:r w:rsidRPr="00FD6A8C">
              <w:rPr>
                <w:sz w:val="20"/>
              </w:rPr>
              <w:t>(D</w:t>
            </w:r>
            <w:r w:rsidR="00FD6A8C" w:rsidRPr="00FD6A8C">
              <w:rPr>
                <w:sz w:val="20"/>
              </w:rPr>
              <w:t>DP</w:t>
            </w:r>
            <w:r w:rsidRPr="00FD6A8C">
              <w:rPr>
                <w:sz w:val="20"/>
              </w:rPr>
              <w:t>)</w:t>
            </w:r>
            <w:r w:rsidR="0076647F" w:rsidRPr="00FD6A8C">
              <w:rPr>
                <w:sz w:val="20"/>
              </w:rPr>
              <w:t>:</w:t>
            </w:r>
            <w:r w:rsidR="0076647F">
              <w:rPr>
                <w:sz w:val="20"/>
              </w:rPr>
              <w:t xml:space="preserve"> </w:t>
            </w:r>
            <w:r w:rsidR="00A002B6" w:rsidRPr="0076647F">
              <w:rPr>
                <w:sz w:val="20"/>
              </w:rPr>
              <w:t>180 calendar days</w:t>
            </w:r>
            <w:r w:rsidR="0076647F">
              <w:rPr>
                <w:sz w:val="20"/>
              </w:rPr>
              <w:t xml:space="preserve"> </w:t>
            </w:r>
          </w:p>
        </w:tc>
        <w:tc>
          <w:tcPr>
            <w:tcW w:w="996" w:type="dxa"/>
          </w:tcPr>
          <w:p w14:paraId="71330220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4CE56B61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1855357E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7CAB5C46" w14:textId="77777777">
        <w:trPr>
          <w:trHeight w:val="244"/>
        </w:trPr>
        <w:tc>
          <w:tcPr>
            <w:tcW w:w="2404" w:type="dxa"/>
            <w:shd w:val="clear" w:color="auto" w:fill="E7E6E6"/>
          </w:tcPr>
          <w:p w14:paraId="1AB3465F" w14:textId="77777777" w:rsidR="008633B9" w:rsidRDefault="004158EB" w:rsidP="0076647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Warranty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 w:rsidR="0076647F">
              <w:rPr>
                <w:sz w:val="20"/>
              </w:rPr>
              <w:t xml:space="preserve">: </w:t>
            </w:r>
          </w:p>
          <w:p w14:paraId="2C75D222" w14:textId="77777777" w:rsidR="0076647F" w:rsidRDefault="0076647F" w:rsidP="002C3A1A">
            <w:pPr>
              <w:pStyle w:val="TableParagraph"/>
              <w:numPr>
                <w:ilvl w:val="0"/>
                <w:numId w:val="56"/>
              </w:numPr>
              <w:spacing w:before="1" w:line="223" w:lineRule="exact"/>
              <w:ind w:left="309" w:hanging="18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Vehicle (</w:t>
            </w:r>
            <w:r w:rsidRPr="00DE3DB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min. 3 years / min. 100,000 km whichever occurs first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  <w:p w14:paraId="09199F61" w14:textId="746BBFCD" w:rsidR="0076647F" w:rsidRDefault="0076647F" w:rsidP="002C3A1A">
            <w:pPr>
              <w:pStyle w:val="TableParagraph"/>
              <w:numPr>
                <w:ilvl w:val="0"/>
                <w:numId w:val="56"/>
              </w:numPr>
              <w:spacing w:before="1" w:line="223" w:lineRule="exact"/>
              <w:ind w:left="309" w:hanging="180"/>
              <w:rPr>
                <w:sz w:val="20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Battery (</w:t>
            </w:r>
            <w:r w:rsidRPr="00DE3DBE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min. 5 years / min. 150,000 km whichever occurs first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6" w:type="dxa"/>
          </w:tcPr>
          <w:p w14:paraId="3703F79F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2E3F6F1F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5296C25D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33111C4B" w14:textId="77777777">
        <w:trPr>
          <w:trHeight w:val="244"/>
        </w:trPr>
        <w:tc>
          <w:tcPr>
            <w:tcW w:w="2404" w:type="dxa"/>
            <w:shd w:val="clear" w:color="auto" w:fill="E7E6E6"/>
          </w:tcPr>
          <w:p w14:paraId="54FFD83F" w14:textId="77777777" w:rsidR="008633B9" w:rsidRDefault="004158EB" w:rsidP="0076647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996" w:type="dxa"/>
          </w:tcPr>
          <w:p w14:paraId="7617DB99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0C50804F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075716C4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0696B098" w14:textId="77777777">
        <w:trPr>
          <w:trHeight w:val="489"/>
        </w:trPr>
        <w:tc>
          <w:tcPr>
            <w:tcW w:w="2404" w:type="dxa"/>
            <w:shd w:val="clear" w:color="auto" w:fill="E7E6E6"/>
          </w:tcPr>
          <w:p w14:paraId="327740D7" w14:textId="22EA03E9" w:rsidR="008633B9" w:rsidRDefault="004158EB" w:rsidP="0076647F">
            <w:pPr>
              <w:pStyle w:val="TableParagraph"/>
              <w:tabs>
                <w:tab w:val="left" w:pos="1643"/>
              </w:tabs>
              <w:spacing w:line="240" w:lineRule="atLeast"/>
              <w:ind w:left="107" w:right="99"/>
              <w:rPr>
                <w:sz w:val="20"/>
              </w:rPr>
            </w:pPr>
            <w:r>
              <w:rPr>
                <w:sz w:val="20"/>
              </w:rPr>
              <w:t>Technical</w:t>
            </w:r>
            <w:r w:rsidR="00F37D04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Support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</w:p>
        </w:tc>
        <w:tc>
          <w:tcPr>
            <w:tcW w:w="996" w:type="dxa"/>
          </w:tcPr>
          <w:p w14:paraId="23FF388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</w:tcPr>
          <w:p w14:paraId="11290E6E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14:paraId="6F1B54F2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14:paraId="71F6CF6A" w14:textId="77777777">
        <w:trPr>
          <w:trHeight w:val="486"/>
        </w:trPr>
        <w:tc>
          <w:tcPr>
            <w:tcW w:w="2404" w:type="dxa"/>
            <w:shd w:val="clear" w:color="auto" w:fill="E7E6E6"/>
          </w:tcPr>
          <w:p w14:paraId="5E016141" w14:textId="7CD59D9B" w:rsidR="008633B9" w:rsidRDefault="004158EB" w:rsidP="0076647F">
            <w:pPr>
              <w:pStyle w:val="TableParagraph"/>
              <w:tabs>
                <w:tab w:val="left" w:pos="1648"/>
              </w:tabs>
              <w:spacing w:before="1"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After-sale</w:t>
            </w:r>
            <w:r w:rsidR="00F37D04">
              <w:rPr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</w:p>
          <w:p w14:paraId="75FCD0A1" w14:textId="77777777" w:rsidR="008633B9" w:rsidRDefault="004158EB" w:rsidP="0076647F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Requirements</w:t>
            </w:r>
          </w:p>
        </w:tc>
        <w:tc>
          <w:tcPr>
            <w:tcW w:w="996" w:type="dxa"/>
          </w:tcPr>
          <w:p w14:paraId="7EDC9E68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</w:tcPr>
          <w:p w14:paraId="70B5E79A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14:paraId="0D82E779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33B9" w14:paraId="250C8576" w14:textId="77777777">
        <w:trPr>
          <w:trHeight w:val="244"/>
        </w:trPr>
        <w:tc>
          <w:tcPr>
            <w:tcW w:w="2404" w:type="dxa"/>
            <w:shd w:val="clear" w:color="auto" w:fill="E7E6E6"/>
          </w:tcPr>
          <w:p w14:paraId="24801A22" w14:textId="77777777" w:rsidR="008633B9" w:rsidRDefault="004158EB" w:rsidP="0076647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Payment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Terms</w:t>
            </w:r>
          </w:p>
        </w:tc>
        <w:tc>
          <w:tcPr>
            <w:tcW w:w="996" w:type="dxa"/>
          </w:tcPr>
          <w:p w14:paraId="6177514F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7" w:type="dxa"/>
          </w:tcPr>
          <w:p w14:paraId="39771E10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3" w:type="dxa"/>
          </w:tcPr>
          <w:p w14:paraId="29C927E7" w14:textId="77777777" w:rsidR="008633B9" w:rsidRDefault="008633B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633B9" w14:paraId="3EFDB134" w14:textId="77777777">
        <w:trPr>
          <w:trHeight w:val="1221"/>
        </w:trPr>
        <w:tc>
          <w:tcPr>
            <w:tcW w:w="2404" w:type="dxa"/>
            <w:shd w:val="clear" w:color="auto" w:fill="E7E6E6"/>
          </w:tcPr>
          <w:p w14:paraId="6C68D0B6" w14:textId="1A67116D" w:rsidR="008633B9" w:rsidRDefault="004158EB" w:rsidP="0076647F">
            <w:pPr>
              <w:pStyle w:val="TableParagraph"/>
              <w:tabs>
                <w:tab w:val="left" w:pos="916"/>
                <w:tab w:val="left" w:pos="1374"/>
              </w:tabs>
              <w:spacing w:before="1"/>
              <w:ind w:left="107" w:right="96"/>
              <w:rPr>
                <w:sz w:val="20"/>
              </w:rPr>
            </w:pPr>
            <w:r>
              <w:rPr>
                <w:sz w:val="20"/>
              </w:rPr>
              <w:t>All</w:t>
            </w:r>
            <w:r w:rsidR="00F37D04"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documentations,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catalogues,</w:t>
            </w:r>
            <w:r>
              <w:rPr>
                <w:spacing w:val="-4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instructions</w:t>
            </w:r>
            <w:proofErr w:type="gramEnd"/>
            <w:r>
              <w:rPr>
                <w:sz w:val="20"/>
              </w:rPr>
              <w:t xml:space="preserve"> and operating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manuals,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shall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</w:p>
          <w:p w14:paraId="0C1BD5F3" w14:textId="41DB6B52" w:rsidR="008633B9" w:rsidRDefault="004158EB" w:rsidP="0076647F">
            <w:pPr>
              <w:pStyle w:val="TableParagraph"/>
              <w:spacing w:before="1"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language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 w:rsidR="00E676DD">
              <w:rPr>
                <w:sz w:val="20"/>
              </w:rPr>
              <w:t xml:space="preserve"> &amp; </w:t>
            </w:r>
            <w:r>
              <w:rPr>
                <w:sz w:val="20"/>
              </w:rPr>
              <w:t>RO/RU</w:t>
            </w:r>
          </w:p>
        </w:tc>
        <w:tc>
          <w:tcPr>
            <w:tcW w:w="996" w:type="dxa"/>
          </w:tcPr>
          <w:p w14:paraId="22EB7A42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77" w:type="dxa"/>
          </w:tcPr>
          <w:p w14:paraId="3EBE0B8C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83" w:type="dxa"/>
          </w:tcPr>
          <w:p w14:paraId="1BCDBDF9" w14:textId="77777777" w:rsidR="008633B9" w:rsidRDefault="008633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AC5B4B" w14:textId="77777777" w:rsidR="008633B9" w:rsidRDefault="008633B9">
      <w:pPr>
        <w:pStyle w:val="BodyText"/>
        <w:spacing w:before="10"/>
        <w:rPr>
          <w:sz w:val="8"/>
        </w:rPr>
      </w:pPr>
    </w:p>
    <w:p w14:paraId="39372FD4" w14:textId="32F9453E" w:rsidR="008633B9" w:rsidRDefault="004158EB">
      <w:pPr>
        <w:pStyle w:val="BodyText"/>
        <w:spacing w:before="60" w:line="259" w:lineRule="auto"/>
        <w:ind w:left="480" w:right="913"/>
      </w:pPr>
      <w:r>
        <w:t>Additionally,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Bidder</w:t>
      </w:r>
      <w:r>
        <w:rPr>
          <w:spacing w:val="-9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Responsiveness</w:t>
      </w:r>
      <w:r>
        <w:rPr>
          <w:spacing w:val="-8"/>
        </w:rPr>
        <w:t xml:space="preserve"> </w:t>
      </w:r>
      <w:r>
        <w:t>Table</w:t>
      </w:r>
      <w:r>
        <w:rPr>
          <w:spacing w:val="-9"/>
        </w:rPr>
        <w:t xml:space="preserve"> </w:t>
      </w:r>
      <w:r w:rsidR="0008684C">
        <w:rPr>
          <w:spacing w:val="-9"/>
        </w:rPr>
        <w:t xml:space="preserve">(Annex 3 attached to the Negotiation), </w:t>
      </w:r>
      <w:r>
        <w:t>as</w:t>
      </w:r>
      <w:r>
        <w:rPr>
          <w:spacing w:val="-3"/>
        </w:rPr>
        <w:t xml:space="preserve"> </w:t>
      </w:r>
      <w:r>
        <w:t>per</w:t>
      </w:r>
      <w:r>
        <w:rPr>
          <w:spacing w:val="-8"/>
        </w:rPr>
        <w:t xml:space="preserve"> </w:t>
      </w:r>
      <w:r w:rsidR="00C02186">
        <w:t>the Annex 1</w:t>
      </w:r>
      <w:r>
        <w:t>.</w:t>
      </w:r>
    </w:p>
    <w:p w14:paraId="4D41AB01" w14:textId="0784431E" w:rsidR="008633B9" w:rsidRPr="00C27F61" w:rsidRDefault="004158EB" w:rsidP="00C27F61">
      <w:pPr>
        <w:ind w:left="480" w:right="1020"/>
        <w:jc w:val="both"/>
        <w:rPr>
          <w:b/>
          <w:i/>
          <w:iCs/>
          <w:sz w:val="20"/>
        </w:rPr>
      </w:pPr>
      <w:r w:rsidRPr="00C27F61">
        <w:rPr>
          <w:b/>
          <w:i/>
          <w:iCs/>
          <w:color w:val="FF0000"/>
          <w:sz w:val="20"/>
        </w:rPr>
        <w:t>IMPORTANT: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Bidders</w:t>
      </w:r>
      <w:r w:rsidRPr="00C27F61">
        <w:rPr>
          <w:b/>
          <w:i/>
          <w:iCs/>
          <w:color w:val="FF0000"/>
          <w:spacing w:val="-11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shall</w:t>
      </w:r>
      <w:r w:rsidRPr="00C27F61">
        <w:rPr>
          <w:b/>
          <w:i/>
          <w:iCs/>
          <w:color w:val="FF0000"/>
          <w:spacing w:val="-9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provide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all</w:t>
      </w:r>
      <w:r w:rsidRPr="00C27F61">
        <w:rPr>
          <w:b/>
          <w:i/>
          <w:iCs/>
          <w:color w:val="FF0000"/>
          <w:spacing w:val="-11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the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applicable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data</w:t>
      </w:r>
      <w:r w:rsidRPr="00C27F61">
        <w:rPr>
          <w:b/>
          <w:i/>
          <w:iCs/>
          <w:color w:val="FF0000"/>
          <w:spacing w:val="-5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of</w:t>
      </w:r>
      <w:r w:rsidRPr="00C27F61">
        <w:rPr>
          <w:b/>
          <w:i/>
          <w:iCs/>
          <w:color w:val="FF0000"/>
          <w:spacing w:val="-11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the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equipment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offered</w:t>
      </w:r>
      <w:r w:rsidRPr="00C27F61">
        <w:rPr>
          <w:b/>
          <w:i/>
          <w:iCs/>
          <w:color w:val="FF0000"/>
          <w:spacing w:val="-2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in</w:t>
      </w:r>
      <w:r w:rsidRPr="00C27F61">
        <w:rPr>
          <w:b/>
          <w:i/>
          <w:iCs/>
          <w:color w:val="FF0000"/>
          <w:spacing w:val="-9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the</w:t>
      </w:r>
      <w:r w:rsidRPr="00C27F61">
        <w:rPr>
          <w:b/>
          <w:i/>
          <w:iCs/>
          <w:color w:val="FF0000"/>
          <w:spacing w:val="-9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excel</w:t>
      </w:r>
      <w:r w:rsidRPr="00C27F61">
        <w:rPr>
          <w:b/>
          <w:i/>
          <w:iCs/>
          <w:color w:val="FF0000"/>
          <w:spacing w:val="-11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attachment</w:t>
      </w:r>
      <w:r w:rsidRPr="00C27F61">
        <w:rPr>
          <w:b/>
          <w:i/>
          <w:iCs/>
          <w:color w:val="FF0000"/>
          <w:spacing w:val="-1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Annex</w:t>
      </w:r>
      <w:r w:rsidRPr="00C27F61">
        <w:rPr>
          <w:b/>
          <w:i/>
          <w:iCs/>
          <w:color w:val="FF0000"/>
          <w:spacing w:val="1"/>
          <w:sz w:val="20"/>
        </w:rPr>
        <w:t xml:space="preserve"> </w:t>
      </w:r>
      <w:r w:rsidR="00D86C97" w:rsidRPr="00C27F61">
        <w:rPr>
          <w:b/>
          <w:i/>
          <w:iCs/>
          <w:color w:val="FF0000"/>
          <w:sz w:val="20"/>
        </w:rPr>
        <w:t>3</w:t>
      </w:r>
      <w:r w:rsidRPr="00C27F61">
        <w:rPr>
          <w:b/>
          <w:i/>
          <w:iCs/>
          <w:color w:val="FF0000"/>
          <w:sz w:val="20"/>
        </w:rPr>
        <w:t>.</w:t>
      </w:r>
      <w:r w:rsidR="0076647F" w:rsidRPr="00C27F61">
        <w:rPr>
          <w:b/>
          <w:i/>
          <w:iCs/>
          <w:color w:val="FF000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Failing</w:t>
      </w:r>
      <w:r w:rsidRPr="00C27F61">
        <w:rPr>
          <w:b/>
          <w:i/>
          <w:iCs/>
          <w:color w:val="FF0000"/>
          <w:spacing w:val="15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to</w:t>
      </w:r>
      <w:r w:rsidRPr="00C27F61">
        <w:rPr>
          <w:b/>
          <w:i/>
          <w:iCs/>
          <w:color w:val="FF0000"/>
          <w:spacing w:val="17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do</w:t>
      </w:r>
      <w:r w:rsidRPr="00C27F61">
        <w:rPr>
          <w:b/>
          <w:i/>
          <w:iCs/>
          <w:color w:val="FF0000"/>
          <w:spacing w:val="15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so</w:t>
      </w:r>
      <w:r w:rsidRPr="00C27F61">
        <w:rPr>
          <w:b/>
          <w:i/>
          <w:iCs/>
          <w:color w:val="FF0000"/>
          <w:spacing w:val="18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will</w:t>
      </w:r>
      <w:r w:rsidRPr="00C27F61">
        <w:rPr>
          <w:b/>
          <w:i/>
          <w:iCs/>
          <w:color w:val="FF0000"/>
          <w:spacing w:val="15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result</w:t>
      </w:r>
      <w:r w:rsidRPr="00C27F61">
        <w:rPr>
          <w:b/>
          <w:i/>
          <w:iCs/>
          <w:color w:val="FF0000"/>
          <w:spacing w:val="17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in</w:t>
      </w:r>
      <w:r w:rsidRPr="00C27F61">
        <w:rPr>
          <w:b/>
          <w:i/>
          <w:iCs/>
          <w:color w:val="FF0000"/>
          <w:spacing w:val="16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the</w:t>
      </w:r>
      <w:r w:rsidRPr="00C27F61">
        <w:rPr>
          <w:b/>
          <w:i/>
          <w:iCs/>
          <w:color w:val="FF0000"/>
          <w:spacing w:val="14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bid</w:t>
      </w:r>
      <w:r w:rsidRPr="00C27F61">
        <w:rPr>
          <w:b/>
          <w:i/>
          <w:iCs/>
          <w:color w:val="FF0000"/>
          <w:spacing w:val="14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being</w:t>
      </w:r>
      <w:r w:rsidRPr="00C27F61">
        <w:rPr>
          <w:b/>
          <w:i/>
          <w:iCs/>
          <w:color w:val="FF0000"/>
          <w:spacing w:val="16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rejected.</w:t>
      </w:r>
      <w:r w:rsidRPr="00C27F61">
        <w:rPr>
          <w:b/>
          <w:i/>
          <w:iCs/>
          <w:color w:val="FF0000"/>
          <w:spacing w:val="13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Corresponding</w:t>
      </w:r>
      <w:r w:rsidRPr="00C27F61">
        <w:rPr>
          <w:b/>
          <w:i/>
          <w:iCs/>
          <w:color w:val="FF0000"/>
          <w:spacing w:val="22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attachment</w:t>
      </w:r>
      <w:r w:rsidRPr="00C27F61">
        <w:rPr>
          <w:b/>
          <w:i/>
          <w:iCs/>
          <w:color w:val="FF0000"/>
          <w:spacing w:val="18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Annex</w:t>
      </w:r>
      <w:r w:rsidRPr="00C27F61">
        <w:rPr>
          <w:b/>
          <w:i/>
          <w:iCs/>
          <w:color w:val="FF0000"/>
          <w:spacing w:val="15"/>
          <w:sz w:val="20"/>
        </w:rPr>
        <w:t xml:space="preserve"> </w:t>
      </w:r>
      <w:r w:rsidR="00D86C97" w:rsidRPr="00C27F61">
        <w:rPr>
          <w:b/>
          <w:i/>
          <w:iCs/>
          <w:color w:val="FF0000"/>
          <w:sz w:val="20"/>
        </w:rPr>
        <w:t>3</w:t>
      </w:r>
      <w:r w:rsidRPr="00C27F61">
        <w:rPr>
          <w:b/>
          <w:i/>
          <w:iCs/>
          <w:color w:val="FF0000"/>
          <w:spacing w:val="18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shall</w:t>
      </w:r>
      <w:r w:rsidRPr="00C27F61">
        <w:rPr>
          <w:b/>
          <w:i/>
          <w:iCs/>
          <w:color w:val="FF0000"/>
          <w:spacing w:val="16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form</w:t>
      </w:r>
      <w:r w:rsidRPr="00C27F61">
        <w:rPr>
          <w:b/>
          <w:i/>
          <w:iCs/>
          <w:color w:val="FF0000"/>
          <w:spacing w:val="14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part</w:t>
      </w:r>
      <w:r w:rsidRPr="00C27F61">
        <w:rPr>
          <w:b/>
          <w:i/>
          <w:iCs/>
          <w:color w:val="FF0000"/>
          <w:spacing w:val="14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of</w:t>
      </w:r>
      <w:r w:rsidRPr="00C27F61">
        <w:rPr>
          <w:b/>
          <w:i/>
          <w:iCs/>
          <w:color w:val="FF0000"/>
          <w:spacing w:val="16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the</w:t>
      </w:r>
      <w:r w:rsidR="0076647F">
        <w:rPr>
          <w:b/>
          <w:i/>
          <w:iCs/>
          <w:color w:val="FF0000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bidder’s</w:t>
      </w:r>
      <w:r w:rsidRPr="00C27F61">
        <w:rPr>
          <w:b/>
          <w:i/>
          <w:iCs/>
          <w:color w:val="FF0000"/>
          <w:spacing w:val="-5"/>
          <w:sz w:val="20"/>
        </w:rPr>
        <w:t xml:space="preserve"> </w:t>
      </w:r>
      <w:r w:rsidRPr="00C27F61">
        <w:rPr>
          <w:b/>
          <w:i/>
          <w:iCs/>
          <w:color w:val="FF0000"/>
          <w:sz w:val="20"/>
        </w:rPr>
        <w:t>offer.</w:t>
      </w:r>
    </w:p>
    <w:p w14:paraId="235625D2" w14:textId="77777777" w:rsidR="008633B9" w:rsidRDefault="008633B9">
      <w:pPr>
        <w:sectPr w:rsidR="008633B9" w:rsidSect="00C27F61">
          <w:footerReference w:type="default" r:id="rId11"/>
          <w:pgSz w:w="11910" w:h="16840"/>
          <w:pgMar w:top="1380" w:right="480" w:bottom="860" w:left="780" w:header="0" w:footer="663" w:gutter="0"/>
          <w:pgNumType w:start="1"/>
          <w:cols w:space="720"/>
        </w:sectPr>
      </w:pPr>
    </w:p>
    <w:p w14:paraId="3AF5A1DC" w14:textId="77777777" w:rsidR="008633B9" w:rsidRPr="008300F9" w:rsidRDefault="004158EB" w:rsidP="00C27F61">
      <w:pPr>
        <w:pStyle w:val="Heading2"/>
        <w:rPr>
          <w:rFonts w:ascii="Calibri Light"/>
        </w:rPr>
      </w:pPr>
      <w:bookmarkStart w:id="8" w:name="_Toc136110207"/>
      <w:r w:rsidRPr="008300F9">
        <w:rPr>
          <w:rFonts w:ascii="Calibri Light"/>
        </w:rPr>
        <w:lastRenderedPageBreak/>
        <w:t>FORM</w:t>
      </w:r>
      <w:r w:rsidRPr="008300F9">
        <w:rPr>
          <w:rFonts w:ascii="Calibri Light"/>
          <w:spacing w:val="-4"/>
        </w:rPr>
        <w:t xml:space="preserve"> </w:t>
      </w:r>
      <w:r w:rsidRPr="008300F9">
        <w:rPr>
          <w:rFonts w:ascii="Calibri Light"/>
        </w:rPr>
        <w:t>H: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PRICE</w:t>
      </w:r>
      <w:r w:rsidRPr="008300F9">
        <w:rPr>
          <w:rFonts w:ascii="Calibri Light"/>
          <w:spacing w:val="-2"/>
        </w:rPr>
        <w:t xml:space="preserve"> </w:t>
      </w:r>
      <w:r w:rsidRPr="008300F9">
        <w:rPr>
          <w:rFonts w:ascii="Calibri Light"/>
        </w:rPr>
        <w:t>SCHEDULE</w:t>
      </w:r>
      <w:bookmarkEnd w:id="8"/>
    </w:p>
    <w:p w14:paraId="7C4F5414" w14:textId="77777777" w:rsidR="008633B9" w:rsidRDefault="008633B9">
      <w:pPr>
        <w:pStyle w:val="BodyText"/>
        <w:spacing w:before="10"/>
        <w:rPr>
          <w:rFonts w:ascii="Calibri Light"/>
          <w:sz w:val="19"/>
        </w:rPr>
      </w:pPr>
    </w:p>
    <w:tbl>
      <w:tblPr>
        <w:tblW w:w="0" w:type="auto"/>
        <w:tblInd w:w="47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407"/>
        <w:gridCol w:w="708"/>
        <w:gridCol w:w="2451"/>
      </w:tblGrid>
      <w:tr w:rsidR="008633B9" w14:paraId="53D1F217" w14:textId="77777777">
        <w:trPr>
          <w:trHeight w:val="503"/>
        </w:trPr>
        <w:tc>
          <w:tcPr>
            <w:tcW w:w="1980" w:type="dxa"/>
          </w:tcPr>
          <w:p w14:paraId="0A597755" w14:textId="77777777" w:rsidR="008633B9" w:rsidRDefault="004158EB">
            <w:pPr>
              <w:pStyle w:val="TableParagraph"/>
              <w:spacing w:before="124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bidder:</w:t>
            </w:r>
          </w:p>
        </w:tc>
        <w:tc>
          <w:tcPr>
            <w:tcW w:w="4407" w:type="dxa"/>
          </w:tcPr>
          <w:p w14:paraId="2543B94B" w14:textId="77777777" w:rsidR="008633B9" w:rsidRDefault="004158EB">
            <w:pPr>
              <w:pStyle w:val="TableParagraph"/>
              <w:spacing w:before="124"/>
              <w:ind w:left="105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here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text.</w:t>
            </w:r>
          </w:p>
        </w:tc>
        <w:tc>
          <w:tcPr>
            <w:tcW w:w="708" w:type="dxa"/>
          </w:tcPr>
          <w:p w14:paraId="32283BAD" w14:textId="77777777" w:rsidR="008633B9" w:rsidRDefault="004158EB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451" w:type="dxa"/>
          </w:tcPr>
          <w:p w14:paraId="4C8635FC" w14:textId="77777777" w:rsidR="008633B9" w:rsidRDefault="004158EB">
            <w:pPr>
              <w:pStyle w:val="TableParagraph"/>
              <w:spacing w:before="124"/>
              <w:ind w:left="108"/>
              <w:rPr>
                <w:sz w:val="20"/>
              </w:rPr>
            </w:pPr>
            <w:r>
              <w:rPr>
                <w:color w:val="808080"/>
                <w:sz w:val="20"/>
              </w:rPr>
              <w:t>Click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or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tap</w:t>
            </w:r>
            <w:r>
              <w:rPr>
                <w:color w:val="808080"/>
                <w:spacing w:val="-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to</w:t>
            </w:r>
            <w:r>
              <w:rPr>
                <w:color w:val="808080"/>
                <w:spacing w:val="-1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enter</w:t>
            </w:r>
            <w:r>
              <w:rPr>
                <w:color w:val="808080"/>
                <w:spacing w:val="-3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a</w:t>
            </w:r>
            <w:r>
              <w:rPr>
                <w:color w:val="808080"/>
                <w:spacing w:val="2"/>
                <w:sz w:val="20"/>
              </w:rPr>
              <w:t xml:space="preserve"> </w:t>
            </w:r>
            <w:r>
              <w:rPr>
                <w:color w:val="808080"/>
                <w:sz w:val="20"/>
              </w:rPr>
              <w:t>date.</w:t>
            </w:r>
          </w:p>
        </w:tc>
      </w:tr>
      <w:tr w:rsidR="008633B9" w14:paraId="420350DD" w14:textId="77777777">
        <w:trPr>
          <w:trHeight w:val="503"/>
        </w:trPr>
        <w:tc>
          <w:tcPr>
            <w:tcW w:w="1980" w:type="dxa"/>
          </w:tcPr>
          <w:p w14:paraId="38414BA0" w14:textId="77777777" w:rsidR="008633B9" w:rsidRDefault="004158EB">
            <w:pPr>
              <w:pStyle w:val="TableParagraph"/>
              <w:spacing w:before="121"/>
              <w:ind w:left="107"/>
              <w:rPr>
                <w:sz w:val="20"/>
              </w:rPr>
            </w:pPr>
            <w:r>
              <w:rPr>
                <w:sz w:val="20"/>
              </w:rPr>
              <w:t>ITB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reference:</w:t>
            </w:r>
          </w:p>
        </w:tc>
        <w:tc>
          <w:tcPr>
            <w:tcW w:w="7566" w:type="dxa"/>
            <w:gridSpan w:val="3"/>
          </w:tcPr>
          <w:p w14:paraId="3BFF08D9" w14:textId="66F358A3" w:rsidR="008633B9" w:rsidRDefault="00595354">
            <w:pPr>
              <w:pStyle w:val="TableParagraph"/>
              <w:spacing w:before="121"/>
              <w:ind w:left="105"/>
              <w:rPr>
                <w:b/>
                <w:sz w:val="20"/>
              </w:rPr>
            </w:pPr>
            <w:r w:rsidRPr="00595354">
              <w:rPr>
                <w:b/>
                <w:sz w:val="20"/>
              </w:rPr>
              <w:t>ITB23/02692</w:t>
            </w:r>
          </w:p>
        </w:tc>
      </w:tr>
    </w:tbl>
    <w:p w14:paraId="1441F492" w14:textId="77777777" w:rsidR="008633B9" w:rsidRDefault="008633B9">
      <w:pPr>
        <w:pStyle w:val="BodyText"/>
        <w:spacing w:before="2"/>
        <w:rPr>
          <w:rFonts w:ascii="Calibri Light"/>
        </w:rPr>
      </w:pPr>
    </w:p>
    <w:p w14:paraId="4150470D" w14:textId="77777777" w:rsidR="008633B9" w:rsidRDefault="004158EB">
      <w:pPr>
        <w:pStyle w:val="BodyText"/>
        <w:spacing w:line="259" w:lineRule="auto"/>
        <w:ind w:left="480" w:right="995"/>
        <w:jc w:val="both"/>
      </w:pPr>
      <w:r>
        <w:t>Bidders</w:t>
      </w:r>
      <w:r>
        <w:rPr>
          <w:spacing w:val="-9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fill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these</w:t>
      </w:r>
      <w:r>
        <w:rPr>
          <w:spacing w:val="-11"/>
        </w:rPr>
        <w:t xml:space="preserve"> </w:t>
      </w:r>
      <w:r>
        <w:t>Price</w:t>
      </w:r>
      <w:r>
        <w:rPr>
          <w:spacing w:val="-11"/>
        </w:rPr>
        <w:t xml:space="preserve"> </w:t>
      </w:r>
      <w:r>
        <w:t>Schedule</w:t>
      </w:r>
      <w:r>
        <w:rPr>
          <w:spacing w:val="-10"/>
        </w:rPr>
        <w:t xml:space="preserve"> </w:t>
      </w:r>
      <w:r>
        <w:t>Forms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accordance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instructions</w:t>
      </w:r>
      <w:r>
        <w:rPr>
          <w:spacing w:val="-9"/>
        </w:rPr>
        <w:t xml:space="preserve"> </w:t>
      </w:r>
      <w:r>
        <w:t>indicated.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Price</w:t>
      </w:r>
      <w:r>
        <w:rPr>
          <w:spacing w:val="-10"/>
        </w:rPr>
        <w:t xml:space="preserve"> </w:t>
      </w:r>
      <w:r>
        <w:t>Schedule</w:t>
      </w:r>
      <w:r>
        <w:rPr>
          <w:spacing w:val="-11"/>
        </w:rPr>
        <w:t xml:space="preserve"> </w:t>
      </w:r>
      <w:r>
        <w:t>must</w:t>
      </w:r>
      <w:r>
        <w:rPr>
          <w:spacing w:val="-43"/>
        </w:rPr>
        <w:t xml:space="preserve"> </w:t>
      </w:r>
      <w:r>
        <w:rPr>
          <w:spacing w:val="-1"/>
        </w:rPr>
        <w:t>include</w:t>
      </w:r>
      <w:r>
        <w:rPr>
          <w:spacing w:val="-11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detailed</w:t>
      </w:r>
      <w:r>
        <w:rPr>
          <w:spacing w:val="-9"/>
        </w:rPr>
        <w:t xml:space="preserve"> </w:t>
      </w:r>
      <w:r>
        <w:rPr>
          <w:spacing w:val="-1"/>
        </w:rPr>
        <w:t>cost</w:t>
      </w:r>
      <w:r>
        <w:rPr>
          <w:spacing w:val="-9"/>
        </w:rPr>
        <w:t xml:space="preserve"> </w:t>
      </w:r>
      <w:r>
        <w:rPr>
          <w:spacing w:val="-1"/>
        </w:rPr>
        <w:t>breakdown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goods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related</w:t>
      </w:r>
      <w:r>
        <w:rPr>
          <w:spacing w:val="-10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provided.</w:t>
      </w:r>
      <w:r>
        <w:rPr>
          <w:spacing w:val="-5"/>
        </w:rPr>
        <w:t xml:space="preserve"> </w:t>
      </w:r>
      <w:r>
        <w:t>Separate</w:t>
      </w:r>
      <w:r>
        <w:rPr>
          <w:spacing w:val="-11"/>
        </w:rPr>
        <w:t xml:space="preserve"> </w:t>
      </w:r>
      <w:r>
        <w:t>figures</w:t>
      </w:r>
      <w:r>
        <w:rPr>
          <w:spacing w:val="-8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provided</w:t>
      </w:r>
      <w:r>
        <w:rPr>
          <w:spacing w:val="-4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functional grouping</w:t>
      </w:r>
      <w:r>
        <w:rPr>
          <w:spacing w:val="-1"/>
        </w:rPr>
        <w:t xml:space="preserve"> </w:t>
      </w:r>
      <w:r>
        <w:t>or category, if any.</w:t>
      </w:r>
    </w:p>
    <w:p w14:paraId="3FC29889" w14:textId="187D57AE" w:rsidR="008633B9" w:rsidRPr="00641CE4" w:rsidRDefault="004158EB" w:rsidP="00C27F61">
      <w:pPr>
        <w:pStyle w:val="TableParagraph"/>
        <w:spacing w:before="121"/>
        <w:ind w:left="106" w:firstLine="344"/>
      </w:pPr>
      <w:r w:rsidRPr="00C27F61">
        <w:rPr>
          <w:b/>
          <w:bCs/>
        </w:rPr>
        <w:t>Currency</w:t>
      </w:r>
      <w:r w:rsidRPr="00C27F61">
        <w:rPr>
          <w:b/>
          <w:bCs/>
          <w:spacing w:val="-2"/>
        </w:rPr>
        <w:t xml:space="preserve"> </w:t>
      </w:r>
      <w:r w:rsidRPr="00C27F61">
        <w:rPr>
          <w:b/>
          <w:bCs/>
        </w:rPr>
        <w:t>of</w:t>
      </w:r>
      <w:r w:rsidRPr="00C27F61">
        <w:rPr>
          <w:b/>
          <w:bCs/>
          <w:spacing w:val="-3"/>
        </w:rPr>
        <w:t xml:space="preserve"> </w:t>
      </w:r>
      <w:r w:rsidRPr="00C27F61">
        <w:rPr>
          <w:b/>
          <w:bCs/>
        </w:rPr>
        <w:t>Bid:</w:t>
      </w:r>
      <w:r w:rsidRPr="00C27F61">
        <w:rPr>
          <w:b/>
          <w:bCs/>
          <w:spacing w:val="-3"/>
        </w:rPr>
        <w:t xml:space="preserve"> </w:t>
      </w:r>
      <w:r w:rsidR="00203008" w:rsidRPr="00C27F61">
        <w:rPr>
          <w:b/>
          <w:bCs/>
          <w:color w:val="C00000"/>
          <w:sz w:val="20"/>
        </w:rPr>
        <w:t>M</w:t>
      </w:r>
      <w:r w:rsidR="00203008" w:rsidRPr="00C27F61">
        <w:rPr>
          <w:b/>
          <w:color w:val="C00000"/>
          <w:sz w:val="20"/>
        </w:rPr>
        <w:t xml:space="preserve">DL for local bidders (Republic of Moldova) </w:t>
      </w:r>
      <w:r w:rsidR="00203008" w:rsidRPr="00C27F61">
        <w:rPr>
          <w:bCs/>
          <w:color w:val="C00000"/>
          <w:sz w:val="20"/>
        </w:rPr>
        <w:t xml:space="preserve">and </w:t>
      </w:r>
      <w:r w:rsidR="00203008" w:rsidRPr="00C27F61">
        <w:rPr>
          <w:b/>
          <w:color w:val="C00000"/>
          <w:sz w:val="20"/>
        </w:rPr>
        <w:t>USD</w:t>
      </w:r>
      <w:r w:rsidR="00203008" w:rsidRPr="00C27F61">
        <w:rPr>
          <w:b/>
          <w:color w:val="C00000"/>
          <w:spacing w:val="-3"/>
          <w:sz w:val="20"/>
        </w:rPr>
        <w:t xml:space="preserve"> </w:t>
      </w:r>
      <w:r w:rsidR="00203008" w:rsidRPr="00C27F61">
        <w:rPr>
          <w:b/>
          <w:color w:val="C00000"/>
          <w:sz w:val="20"/>
        </w:rPr>
        <w:t>(US</w:t>
      </w:r>
      <w:r w:rsidR="00203008" w:rsidRPr="00C27F61">
        <w:rPr>
          <w:b/>
          <w:color w:val="C00000"/>
          <w:spacing w:val="-3"/>
          <w:sz w:val="20"/>
        </w:rPr>
        <w:t xml:space="preserve"> </w:t>
      </w:r>
      <w:r w:rsidR="00203008" w:rsidRPr="00C27F61">
        <w:rPr>
          <w:b/>
          <w:color w:val="C00000"/>
          <w:sz w:val="20"/>
        </w:rPr>
        <w:t>Dollars) for international bidders</w:t>
      </w:r>
    </w:p>
    <w:p w14:paraId="27629F4E" w14:textId="77777777" w:rsidR="008633B9" w:rsidRDefault="008633B9">
      <w:pPr>
        <w:pStyle w:val="BodyText"/>
        <w:spacing w:before="9"/>
        <w:rPr>
          <w:b/>
          <w:sz w:val="14"/>
        </w:rPr>
      </w:pPr>
    </w:p>
    <w:p w14:paraId="0D863D85" w14:textId="77777777" w:rsidR="008633B9" w:rsidRDefault="004158EB">
      <w:pPr>
        <w:spacing w:before="1"/>
        <w:ind w:left="480"/>
        <w:jc w:val="both"/>
        <w:rPr>
          <w:b/>
          <w:sz w:val="20"/>
        </w:rPr>
      </w:pPr>
      <w:r>
        <w:rPr>
          <w:b/>
          <w:sz w:val="20"/>
          <w:u w:val="single"/>
        </w:rPr>
        <w:t>TABLE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1: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Offer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Supply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Equipment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Compliant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with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Technical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Specifications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Requirements</w:t>
      </w:r>
    </w:p>
    <w:p w14:paraId="71F2C40C" w14:textId="77777777" w:rsidR="008633B9" w:rsidRDefault="008633B9">
      <w:pPr>
        <w:pStyle w:val="BodyText"/>
        <w:rPr>
          <w:b/>
        </w:rPr>
      </w:pPr>
    </w:p>
    <w:p w14:paraId="0957EB10" w14:textId="77777777" w:rsidR="008633B9" w:rsidRDefault="008633B9">
      <w:pPr>
        <w:pStyle w:val="BodyText"/>
        <w:spacing w:before="4"/>
        <w:rPr>
          <w:b/>
          <w:sz w:val="11"/>
        </w:rPr>
      </w:pPr>
    </w:p>
    <w:tbl>
      <w:tblPr>
        <w:tblW w:w="9770" w:type="dxa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5710"/>
        <w:gridCol w:w="990"/>
        <w:gridCol w:w="1175"/>
        <w:gridCol w:w="1350"/>
      </w:tblGrid>
      <w:tr w:rsidR="0076647F" w:rsidRPr="00203008" w14:paraId="5EFF526C" w14:textId="1233A3AA" w:rsidTr="00C27F61">
        <w:trPr>
          <w:trHeight w:val="977"/>
        </w:trPr>
        <w:tc>
          <w:tcPr>
            <w:tcW w:w="545" w:type="dxa"/>
          </w:tcPr>
          <w:p w14:paraId="0CE16B1B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ED69751" w14:textId="77777777" w:rsidR="0076647F" w:rsidRPr="00C27F61" w:rsidRDefault="0076647F">
            <w:pPr>
              <w:pStyle w:val="TableParagraph"/>
              <w:spacing w:before="122"/>
              <w:ind w:left="12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No.</w:t>
            </w:r>
          </w:p>
        </w:tc>
        <w:tc>
          <w:tcPr>
            <w:tcW w:w="5710" w:type="dxa"/>
          </w:tcPr>
          <w:p w14:paraId="4977D438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515415D" w14:textId="1B9978C4" w:rsidR="0076647F" w:rsidRPr="00C27F61" w:rsidRDefault="0076647F">
            <w:pPr>
              <w:pStyle w:val="TableParagraph"/>
              <w:spacing w:before="122"/>
              <w:ind w:left="8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990" w:type="dxa"/>
          </w:tcPr>
          <w:p w14:paraId="12CB0BE4" w14:textId="2B535810" w:rsidR="0076647F" w:rsidRPr="00C27F61" w:rsidRDefault="0076647F" w:rsidP="00203008">
            <w:pPr>
              <w:pStyle w:val="TableParagraph"/>
              <w:spacing w:before="2"/>
              <w:ind w:left="94" w:right="89"/>
              <w:jc w:val="center"/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Quantity</w:t>
            </w:r>
          </w:p>
        </w:tc>
        <w:tc>
          <w:tcPr>
            <w:tcW w:w="1170" w:type="dxa"/>
          </w:tcPr>
          <w:p w14:paraId="18B388F3" w14:textId="69BAC6C6" w:rsidR="0076647F" w:rsidRPr="00C27F61" w:rsidRDefault="0076647F" w:rsidP="00203008">
            <w:pPr>
              <w:pStyle w:val="TableParagraph"/>
              <w:spacing w:before="2"/>
              <w:ind w:left="94" w:right="89"/>
              <w:jc w:val="center"/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 xml:space="preserve">Price </w:t>
            </w: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per</w:t>
            </w:r>
            <w:r w:rsidRPr="00C27F61">
              <w:rPr>
                <w:rFonts w:asciiTheme="minorHAnsi" w:hAnsiTheme="minorHAnsi" w:cstheme="minorHAnsi"/>
                <w:b/>
                <w:spacing w:val="-43"/>
                <w:sz w:val="20"/>
                <w:szCs w:val="20"/>
              </w:rPr>
              <w:t xml:space="preserve">                    </w:t>
            </w: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unit</w:t>
            </w:r>
            <w:r w:rsidRPr="00C27F61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246CA9FB" w14:textId="665DFD09" w:rsidR="0076647F" w:rsidRPr="00C27F61" w:rsidRDefault="0076647F" w:rsidP="00C27F61">
            <w:pPr>
              <w:pStyle w:val="TableParagraph"/>
              <w:spacing w:before="2"/>
              <w:ind w:left="94" w:right="89"/>
              <w:jc w:val="center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F17973">
              <w:rPr>
                <w:rFonts w:eastAsia="Times New Roman"/>
                <w:b/>
                <w:bCs/>
                <w:i/>
                <w:iCs/>
                <w:color w:val="C00000"/>
                <w:sz w:val="18"/>
                <w:szCs w:val="18"/>
              </w:rPr>
              <w:t>[please insert currency]</w:t>
            </w:r>
          </w:p>
          <w:p w14:paraId="77C1CC6F" w14:textId="77777777" w:rsidR="0076647F" w:rsidRPr="00C27F61" w:rsidRDefault="0076647F" w:rsidP="00C27F61">
            <w:pPr>
              <w:pStyle w:val="TableParagraph"/>
              <w:spacing w:line="223" w:lineRule="exact"/>
              <w:ind w:left="94" w:right="8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VAT</w:t>
            </w:r>
            <w:r w:rsidRPr="00C27F6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0%</w:t>
            </w:r>
          </w:p>
        </w:tc>
        <w:tc>
          <w:tcPr>
            <w:tcW w:w="1350" w:type="dxa"/>
          </w:tcPr>
          <w:p w14:paraId="0B66693B" w14:textId="3EC12434" w:rsidR="0076647F" w:rsidRPr="00C27F61" w:rsidRDefault="0076647F" w:rsidP="00203008">
            <w:pPr>
              <w:pStyle w:val="TableParagraph"/>
              <w:ind w:right="1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</w:p>
          <w:p w14:paraId="7740E507" w14:textId="77777777" w:rsidR="0076647F" w:rsidRDefault="0076647F" w:rsidP="00BC7725">
            <w:pPr>
              <w:pStyle w:val="TableParagraph"/>
              <w:ind w:right="66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F17973">
              <w:rPr>
                <w:rFonts w:eastAsia="Times New Roman"/>
                <w:b/>
                <w:bCs/>
                <w:i/>
                <w:iCs/>
                <w:color w:val="C00000"/>
                <w:sz w:val="18"/>
                <w:szCs w:val="18"/>
              </w:rPr>
              <w:t>[please insert currency]</w:t>
            </w:r>
          </w:p>
          <w:p w14:paraId="72BD30A0" w14:textId="0AD297AA" w:rsidR="0076647F" w:rsidRPr="00C27F61" w:rsidRDefault="0076647F" w:rsidP="00C27F61">
            <w:pPr>
              <w:pStyle w:val="TableParagraph"/>
              <w:ind w:right="66"/>
              <w:jc w:val="center"/>
              <w:rPr>
                <w:rFonts w:eastAsia="Times New Roman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VAT 0%</w:t>
            </w:r>
          </w:p>
        </w:tc>
      </w:tr>
      <w:tr w:rsidR="0076647F" w:rsidRPr="00203008" w14:paraId="1A37BA68" w14:textId="2A337B95" w:rsidTr="00C27F61">
        <w:trPr>
          <w:trHeight w:val="300"/>
        </w:trPr>
        <w:tc>
          <w:tcPr>
            <w:tcW w:w="545" w:type="dxa"/>
          </w:tcPr>
          <w:p w14:paraId="335FFE8F" w14:textId="03C63747" w:rsidR="0076647F" w:rsidRPr="00C27F61" w:rsidRDefault="0076647F" w:rsidP="00C27F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04B58A92" w14:textId="28030854" w:rsidR="0076647F" w:rsidRPr="00C27F61" w:rsidRDefault="0076647F" w:rsidP="00C27F61">
            <w:pPr>
              <w:pStyle w:val="TableParagraph"/>
              <w:spacing w:before="1"/>
              <w:ind w:left="107" w:right="16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Supply and delivery of Full Hybrid 4x4 (AWD) vehicles</w:t>
            </w:r>
          </w:p>
        </w:tc>
        <w:tc>
          <w:tcPr>
            <w:tcW w:w="990" w:type="dxa"/>
          </w:tcPr>
          <w:p w14:paraId="4E3BE3E5" w14:textId="5C41003D" w:rsidR="0076647F" w:rsidRPr="00C27F61" w:rsidRDefault="0076647F" w:rsidP="00C27F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170" w:type="dxa"/>
          </w:tcPr>
          <w:p w14:paraId="0C2B57D4" w14:textId="1293E16E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DAF540A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203008" w14:paraId="7E321A56" w14:textId="2E8CC1D9" w:rsidTr="00FD6A8C">
        <w:trPr>
          <w:trHeight w:val="731"/>
        </w:trPr>
        <w:tc>
          <w:tcPr>
            <w:tcW w:w="545" w:type="dxa"/>
            <w:vMerge w:val="restart"/>
          </w:tcPr>
          <w:p w14:paraId="0DBBB5A2" w14:textId="6B40D901" w:rsidR="0076647F" w:rsidRPr="00C27F61" w:rsidRDefault="0076647F" w:rsidP="00C27F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5710" w:type="dxa"/>
            <w:shd w:val="clear" w:color="auto" w:fill="auto"/>
          </w:tcPr>
          <w:p w14:paraId="6DC49029" w14:textId="16B16A9B" w:rsidR="0076647F" w:rsidRPr="00FD6A8C" w:rsidRDefault="0076647F" w:rsidP="00960BBA">
            <w:pPr>
              <w:pStyle w:val="TableParagraph"/>
              <w:spacing w:before="8"/>
              <w:ind w:left="131" w:right="9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6A8C">
              <w:rPr>
                <w:rFonts w:asciiTheme="minorHAnsi" w:hAnsiTheme="minorHAnsi" w:cstheme="minorHAnsi"/>
                <w:b/>
                <w:sz w:val="20"/>
                <w:szCs w:val="20"/>
              </w:rPr>
              <w:t>Supply and installation of additional elements/ equipment for 14 hybrid vehicles for Police</w:t>
            </w:r>
          </w:p>
          <w:p w14:paraId="7533CB36" w14:textId="46220433" w:rsidR="0076647F" w:rsidRPr="00FD6A8C" w:rsidRDefault="0076647F" w:rsidP="00960BBA">
            <w:pPr>
              <w:pStyle w:val="TableParagraph"/>
              <w:spacing w:before="8"/>
              <w:ind w:left="107" w:right="9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6A8C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2.1. Application of Color-graphic schemes, identification markings and information inscriptions on special vehicles, with the use of reflective material </w:t>
            </w:r>
          </w:p>
        </w:tc>
        <w:tc>
          <w:tcPr>
            <w:tcW w:w="990" w:type="dxa"/>
          </w:tcPr>
          <w:p w14:paraId="6E553B97" w14:textId="77777777" w:rsidR="00FD6A8C" w:rsidRDefault="00FD6A8C" w:rsidP="00C27F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C17E38" w14:textId="396838BB" w:rsidR="0076647F" w:rsidRPr="00C27F61" w:rsidRDefault="00FD6A8C" w:rsidP="00C27F6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170" w:type="dxa"/>
          </w:tcPr>
          <w:p w14:paraId="46BB56CC" w14:textId="5664A2AC" w:rsidR="0076647F" w:rsidRPr="00C27F61" w:rsidRDefault="0076647F" w:rsidP="00782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6E2E3848" w14:textId="77777777" w:rsidR="0076647F" w:rsidRPr="00C27F61" w:rsidRDefault="0076647F" w:rsidP="00782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203008" w14:paraId="19A490E5" w14:textId="27C51EA4" w:rsidTr="00FD6A8C">
        <w:trPr>
          <w:trHeight w:val="372"/>
        </w:trPr>
        <w:tc>
          <w:tcPr>
            <w:tcW w:w="545" w:type="dxa"/>
            <w:vMerge/>
          </w:tcPr>
          <w:p w14:paraId="78D82253" w14:textId="77777777" w:rsidR="0076647F" w:rsidRPr="00C27F61" w:rsidRDefault="0076647F" w:rsidP="00782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0" w:type="dxa"/>
            <w:shd w:val="clear" w:color="auto" w:fill="auto"/>
          </w:tcPr>
          <w:p w14:paraId="16A9C50A" w14:textId="72A15208" w:rsidR="0076647F" w:rsidRPr="00FD6A8C" w:rsidRDefault="0076647F" w:rsidP="00C27F61">
            <w:pPr>
              <w:pStyle w:val="TableParagraph"/>
              <w:spacing w:before="8"/>
              <w:ind w:left="107" w:right="163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6A8C">
              <w:rPr>
                <w:rFonts w:asciiTheme="minorHAnsi" w:hAnsiTheme="minorHAnsi" w:cstheme="minorHAnsi"/>
                <w:bCs/>
                <w:sz w:val="20"/>
                <w:szCs w:val="20"/>
              </w:rPr>
              <w:t>2.2. LED lights bar with sound and light signaling system</w:t>
            </w:r>
          </w:p>
        </w:tc>
        <w:tc>
          <w:tcPr>
            <w:tcW w:w="990" w:type="dxa"/>
          </w:tcPr>
          <w:p w14:paraId="23476182" w14:textId="54CB518B" w:rsidR="0076647F" w:rsidRPr="00C27F61" w:rsidRDefault="00FD6A8C" w:rsidP="00FD6A8C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6F02E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14:paraId="26E73F16" w14:textId="33140D1A" w:rsidR="0076647F" w:rsidRPr="00C27F61" w:rsidRDefault="0076647F" w:rsidP="00782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BA164CB" w14:textId="77777777" w:rsidR="0076647F" w:rsidRPr="00C27F61" w:rsidRDefault="0076647F" w:rsidP="007824D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203008" w14:paraId="6A1C5674" w14:textId="77777777" w:rsidTr="00C27F61">
        <w:trPr>
          <w:trHeight w:val="264"/>
        </w:trPr>
        <w:tc>
          <w:tcPr>
            <w:tcW w:w="545" w:type="dxa"/>
          </w:tcPr>
          <w:p w14:paraId="210353CD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710" w:type="dxa"/>
          </w:tcPr>
          <w:p w14:paraId="17B29B45" w14:textId="50D79437" w:rsidR="0076647F" w:rsidRPr="00C27F61" w:rsidRDefault="0076647F" w:rsidP="00C27F61">
            <w:pPr>
              <w:pStyle w:val="TableParagraph"/>
              <w:spacing w:before="1"/>
              <w:ind w:left="107" w:right="163"/>
              <w:jc w:val="bot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Other Costs:</w:t>
            </w:r>
          </w:p>
        </w:tc>
        <w:tc>
          <w:tcPr>
            <w:tcW w:w="990" w:type="dxa"/>
          </w:tcPr>
          <w:p w14:paraId="0499246F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170" w:type="dxa"/>
          </w:tcPr>
          <w:p w14:paraId="39FB5798" w14:textId="04748183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350" w:type="dxa"/>
          </w:tcPr>
          <w:p w14:paraId="3FD7B8DB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</w:tr>
      <w:tr w:rsidR="0076647F" w:rsidRPr="00203008" w14:paraId="22B58F52" w14:textId="36FBA460" w:rsidTr="00C27F61">
        <w:trPr>
          <w:trHeight w:val="244"/>
        </w:trPr>
        <w:tc>
          <w:tcPr>
            <w:tcW w:w="545" w:type="dxa"/>
          </w:tcPr>
          <w:p w14:paraId="66F6F927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0" w:type="dxa"/>
          </w:tcPr>
          <w:p w14:paraId="2BC1310D" w14:textId="77777777" w:rsidR="0076647F" w:rsidRPr="00C27F61" w:rsidRDefault="0076647F" w:rsidP="00C27F61">
            <w:pPr>
              <w:pStyle w:val="TableParagraph"/>
              <w:spacing w:before="1" w:line="223" w:lineRule="exact"/>
              <w:ind w:right="163" w:firstLine="4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Add</w:t>
            </w:r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Transportation</w:t>
            </w:r>
          </w:p>
        </w:tc>
        <w:tc>
          <w:tcPr>
            <w:tcW w:w="990" w:type="dxa"/>
          </w:tcPr>
          <w:p w14:paraId="55B3211F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7A214CB" w14:textId="02175F64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927B0C7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203008" w14:paraId="1D8BF859" w14:textId="4FF89E81" w:rsidTr="00C27F61">
        <w:trPr>
          <w:trHeight w:val="244"/>
        </w:trPr>
        <w:tc>
          <w:tcPr>
            <w:tcW w:w="545" w:type="dxa"/>
          </w:tcPr>
          <w:p w14:paraId="2A480C24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0" w:type="dxa"/>
          </w:tcPr>
          <w:p w14:paraId="29068244" w14:textId="77777777" w:rsidR="0076647F" w:rsidRPr="00C27F61" w:rsidRDefault="0076647F" w:rsidP="00C27F61">
            <w:pPr>
              <w:pStyle w:val="TableParagraph"/>
              <w:spacing w:before="1" w:line="223" w:lineRule="exact"/>
              <w:ind w:left="198" w:right="163" w:hanging="1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Add</w:t>
            </w:r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Cost</w:t>
            </w:r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Insurance</w:t>
            </w:r>
          </w:p>
        </w:tc>
        <w:tc>
          <w:tcPr>
            <w:tcW w:w="990" w:type="dxa"/>
          </w:tcPr>
          <w:p w14:paraId="30D1FF6C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03A985B" w14:textId="540A7908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388D28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203008" w14:paraId="77D64EE1" w14:textId="757B0F94" w:rsidTr="00C27F61">
        <w:trPr>
          <w:trHeight w:val="165"/>
        </w:trPr>
        <w:tc>
          <w:tcPr>
            <w:tcW w:w="545" w:type="dxa"/>
          </w:tcPr>
          <w:p w14:paraId="1DC32661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0" w:type="dxa"/>
          </w:tcPr>
          <w:p w14:paraId="62A42BFB" w14:textId="77777777" w:rsidR="0076647F" w:rsidRPr="00C27F61" w:rsidRDefault="0076647F" w:rsidP="00C27F61">
            <w:pPr>
              <w:pStyle w:val="TableParagraph"/>
              <w:spacing w:line="240" w:lineRule="atLeast"/>
              <w:ind w:left="-49" w:right="163" w:firstLine="9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Add</w:t>
            </w:r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proofErr w:type="gramEnd"/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  <w:r w:rsidRPr="00C27F6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Charges</w:t>
            </w:r>
            <w:r w:rsidRPr="00C27F6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(pls.</w:t>
            </w:r>
            <w:r w:rsidRPr="00C27F61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sz w:val="20"/>
                <w:szCs w:val="20"/>
              </w:rPr>
              <w:t>specify)</w:t>
            </w:r>
          </w:p>
        </w:tc>
        <w:tc>
          <w:tcPr>
            <w:tcW w:w="990" w:type="dxa"/>
          </w:tcPr>
          <w:p w14:paraId="63FC1C3A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832B903" w14:textId="0340B212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0" w:type="dxa"/>
          </w:tcPr>
          <w:p w14:paraId="01E636F0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647F" w:rsidRPr="00E84C27" w14:paraId="0D4B9D7D" w14:textId="75008260" w:rsidTr="00C27F61">
        <w:trPr>
          <w:trHeight w:val="363"/>
        </w:trPr>
        <w:tc>
          <w:tcPr>
            <w:tcW w:w="8420" w:type="dxa"/>
            <w:gridSpan w:val="4"/>
          </w:tcPr>
          <w:p w14:paraId="6C5BB76A" w14:textId="3981619E" w:rsidR="0076647F" w:rsidRPr="00C27F61" w:rsidRDefault="0076647F" w:rsidP="00C27F61">
            <w:pPr>
              <w:pStyle w:val="TableParagraph"/>
              <w:ind w:right="8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Total</w:t>
            </w:r>
            <w:r w:rsidRPr="00C27F61">
              <w:rPr>
                <w:rFonts w:asciiTheme="minorHAnsi" w:hAnsiTheme="minorHAnsi" w:cstheme="minorHAnsi"/>
                <w:b/>
                <w:spacing w:val="-3"/>
                <w:sz w:val="20"/>
                <w:szCs w:val="20"/>
              </w:rPr>
              <w:t xml:space="preserve"> </w:t>
            </w:r>
            <w:r w:rsidRPr="00C27F61">
              <w:rPr>
                <w:rFonts w:asciiTheme="minorHAnsi" w:hAnsiTheme="minorHAnsi" w:cstheme="minorHAnsi"/>
                <w:b/>
                <w:sz w:val="20"/>
                <w:szCs w:val="20"/>
              </w:rPr>
              <w:t>Price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F17973">
              <w:rPr>
                <w:rFonts w:eastAsia="Times New Roman"/>
                <w:b/>
                <w:bCs/>
                <w:i/>
                <w:iCs/>
                <w:color w:val="C00000"/>
                <w:sz w:val="18"/>
                <w:szCs w:val="18"/>
              </w:rPr>
              <w:t>[please insert currency]</w:t>
            </w:r>
          </w:p>
        </w:tc>
        <w:tc>
          <w:tcPr>
            <w:tcW w:w="1350" w:type="dxa"/>
          </w:tcPr>
          <w:p w14:paraId="1105243B" w14:textId="77777777" w:rsidR="0076647F" w:rsidRPr="00C27F61" w:rsidRDefault="0076647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E4EA93" w14:textId="77777777" w:rsidR="00BC7725" w:rsidRPr="002613B9" w:rsidRDefault="00BC7725" w:rsidP="00C27F61">
      <w:pPr>
        <w:ind w:left="480" w:right="610"/>
        <w:jc w:val="both"/>
        <w:rPr>
          <w:rFonts w:eastAsia="Times New Roman"/>
          <w:i/>
          <w:iCs/>
          <w:color w:val="C00000"/>
          <w:sz w:val="18"/>
          <w:szCs w:val="18"/>
        </w:rPr>
      </w:pPr>
      <w:r w:rsidRPr="002613B9">
        <w:rPr>
          <w:rFonts w:eastAsia="Times New Roman"/>
          <w:i/>
          <w:iCs/>
          <w:color w:val="C00000"/>
          <w:sz w:val="18"/>
          <w:szCs w:val="18"/>
        </w:rPr>
        <w:t>*In case the transportation</w:t>
      </w:r>
      <w:r>
        <w:rPr>
          <w:rFonts w:eastAsia="Times New Roman"/>
          <w:i/>
          <w:iCs/>
          <w:color w:val="C00000"/>
          <w:sz w:val="18"/>
          <w:szCs w:val="18"/>
        </w:rPr>
        <w:t xml:space="preserve"> </w:t>
      </w:r>
      <w:r w:rsidRPr="002613B9">
        <w:rPr>
          <w:rFonts w:eastAsia="Times New Roman"/>
          <w:i/>
          <w:iCs/>
          <w:color w:val="C00000"/>
          <w:sz w:val="18"/>
          <w:szCs w:val="18"/>
        </w:rPr>
        <w:t xml:space="preserve">and/or other costs are included in the value of </w:t>
      </w:r>
      <w:r>
        <w:rPr>
          <w:rFonts w:eastAsia="Times New Roman"/>
          <w:i/>
          <w:iCs/>
          <w:color w:val="C00000"/>
          <w:sz w:val="18"/>
          <w:szCs w:val="18"/>
        </w:rPr>
        <w:t xml:space="preserve">goods </w:t>
      </w:r>
      <w:r w:rsidRPr="002613B9">
        <w:rPr>
          <w:rFonts w:eastAsia="Times New Roman"/>
          <w:i/>
          <w:iCs/>
          <w:color w:val="C00000"/>
          <w:sz w:val="18"/>
          <w:szCs w:val="18"/>
        </w:rPr>
        <w:t>and cannot be reflected as a separate line of expenses, please specify 0 value in the respective line in the table above, while the price of 0.01 USD is to be indicated in the section “Lines” of Quantum tender system. In such a situation, the exact Contract price will be corrected during the contract negotiation with the winner.</w:t>
      </w:r>
    </w:p>
    <w:p w14:paraId="519064FE" w14:textId="77777777" w:rsidR="008633B9" w:rsidRDefault="008633B9">
      <w:pPr>
        <w:pStyle w:val="BodyText"/>
        <w:spacing w:before="9"/>
        <w:rPr>
          <w:b/>
          <w:i/>
          <w:sz w:val="13"/>
        </w:rPr>
      </w:pPr>
    </w:p>
    <w:p w14:paraId="2B7F3306" w14:textId="7C9D41E3" w:rsidR="008633B9" w:rsidRDefault="004158EB">
      <w:pPr>
        <w:pStyle w:val="BodyText"/>
        <w:spacing w:before="60"/>
        <w:ind w:left="480" w:right="913"/>
      </w:pPr>
      <w:r>
        <w:t>I,</w:t>
      </w:r>
      <w:r>
        <w:rPr>
          <w:spacing w:val="1"/>
        </w:rPr>
        <w:t xml:space="preserve"> </w:t>
      </w:r>
      <w:r>
        <w:t>the undersigned,</w:t>
      </w:r>
      <w:r>
        <w:rPr>
          <w:spacing w:val="2"/>
        </w:rPr>
        <w:t xml:space="preserve"> </w:t>
      </w:r>
      <w:r>
        <w:t>certify</w:t>
      </w:r>
      <w:r>
        <w:rPr>
          <w:spacing w:val="1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 duly</w:t>
      </w:r>
      <w:r>
        <w:rPr>
          <w:spacing w:val="2"/>
        </w:rPr>
        <w:t xml:space="preserve"> </w:t>
      </w:r>
      <w:r>
        <w:t>authorized</w:t>
      </w:r>
      <w:r>
        <w:rPr>
          <w:spacing w:val="2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or tap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here to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text.</w:t>
      </w:r>
      <w:r>
        <w:rPr>
          <w:color w:val="808080"/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sign</w:t>
      </w:r>
      <w:r>
        <w:rPr>
          <w:spacing w:val="2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bind</w:t>
      </w:r>
      <w:r>
        <w:rPr>
          <w:spacing w:val="3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4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tap here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text.</w:t>
      </w:r>
      <w:r w:rsidR="00D67D2B">
        <w:rPr>
          <w:color w:val="808080"/>
        </w:rPr>
        <w:t xml:space="preserve"> </w:t>
      </w:r>
      <w:r>
        <w:t>should</w:t>
      </w:r>
      <w:r>
        <w:rPr>
          <w:spacing w:val="2"/>
        </w:rPr>
        <w:t xml:space="preserve"> </w:t>
      </w:r>
      <w:r>
        <w:rPr>
          <w:color w:val="808080"/>
        </w:rPr>
        <w:t>Click 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tap here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 enter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text.</w:t>
      </w:r>
      <w:r w:rsidR="00D67D2B">
        <w:rPr>
          <w:color w:val="808080"/>
        </w:rPr>
        <w:t xml:space="preserve"> </w:t>
      </w:r>
      <w:r>
        <w:t>accept this bid:</w:t>
      </w:r>
    </w:p>
    <w:p w14:paraId="49D54359" w14:textId="77777777" w:rsidR="008633B9" w:rsidRDefault="008633B9">
      <w:pPr>
        <w:pStyle w:val="BodyText"/>
      </w:pPr>
    </w:p>
    <w:p w14:paraId="158582D4" w14:textId="77777777" w:rsidR="008633B9" w:rsidRDefault="008633B9">
      <w:pPr>
        <w:pStyle w:val="BodyText"/>
        <w:spacing w:before="9"/>
        <w:rPr>
          <w:sz w:val="19"/>
        </w:rPr>
      </w:pPr>
    </w:p>
    <w:p w14:paraId="3DF8BC28" w14:textId="77777777" w:rsidR="008633B9" w:rsidRDefault="004158EB">
      <w:pPr>
        <w:pStyle w:val="BodyText"/>
        <w:tabs>
          <w:tab w:val="left" w:pos="1471"/>
          <w:tab w:val="left" w:pos="7679"/>
        </w:tabs>
        <w:spacing w:before="1"/>
        <w:ind w:left="480"/>
      </w:pPr>
      <w:r>
        <w:t>Name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A572CC4" w14:textId="77777777" w:rsidR="008633B9" w:rsidRDefault="008633B9">
      <w:pPr>
        <w:pStyle w:val="BodyText"/>
        <w:spacing w:before="3"/>
        <w:rPr>
          <w:sz w:val="15"/>
        </w:rPr>
      </w:pPr>
    </w:p>
    <w:p w14:paraId="4D5D13B3" w14:textId="77777777" w:rsidR="008633B9" w:rsidRDefault="004158EB">
      <w:pPr>
        <w:pStyle w:val="BodyText"/>
        <w:tabs>
          <w:tab w:val="left" w:pos="1471"/>
          <w:tab w:val="left" w:pos="7679"/>
        </w:tabs>
        <w:spacing w:before="59"/>
        <w:ind w:left="480"/>
      </w:pPr>
      <w:r>
        <w:t>Title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6C99239" w14:textId="77777777" w:rsidR="008633B9" w:rsidRDefault="008633B9">
      <w:pPr>
        <w:pStyle w:val="BodyText"/>
        <w:spacing w:before="1"/>
        <w:rPr>
          <w:sz w:val="15"/>
        </w:rPr>
      </w:pPr>
    </w:p>
    <w:p w14:paraId="7DFB4029" w14:textId="77777777" w:rsidR="008633B9" w:rsidRDefault="004158EB">
      <w:pPr>
        <w:pStyle w:val="BodyText"/>
        <w:tabs>
          <w:tab w:val="left" w:pos="1471"/>
          <w:tab w:val="left" w:pos="7679"/>
        </w:tabs>
        <w:spacing w:before="59"/>
        <w:ind w:left="480"/>
      </w:pPr>
      <w:r>
        <w:t>Date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D97296" w14:textId="77777777" w:rsidR="008633B9" w:rsidRDefault="008633B9">
      <w:pPr>
        <w:pStyle w:val="BodyText"/>
        <w:spacing w:before="3"/>
        <w:rPr>
          <w:sz w:val="15"/>
        </w:rPr>
      </w:pPr>
    </w:p>
    <w:p w14:paraId="730DAA8C" w14:textId="5245B2ED" w:rsidR="008633B9" w:rsidRDefault="004158EB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  <w:r>
        <w:t>Signature</w:t>
      </w:r>
      <w:r>
        <w:tab/>
        <w:t>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6EE0517" w14:textId="78BB09C5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3A72BFAE" w14:textId="5BCA5DC6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7D7C52A9" w14:textId="5FB28D69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5FE7DF2B" w14:textId="1EB05CB4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6EE12A66" w14:textId="011E3534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7EEBBB8B" w14:textId="6260CBE4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367ADCB2" w14:textId="7BE27FAB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  <w:rPr>
          <w:u w:val="single"/>
        </w:rPr>
      </w:pPr>
    </w:p>
    <w:p w14:paraId="75B422C6" w14:textId="6A248178" w:rsidR="00A236DE" w:rsidRDefault="00A236DE" w:rsidP="00A236DE">
      <w:pPr>
        <w:pStyle w:val="Heading2"/>
        <w:rPr>
          <w:lang w:val="en-AU"/>
        </w:rPr>
      </w:pPr>
      <w:bookmarkStart w:id="9" w:name="_Toc8131489"/>
      <w:bookmarkStart w:id="10" w:name="_Toc136110208"/>
      <w:bookmarkStart w:id="11" w:name="_Toc127040117"/>
      <w:r w:rsidRPr="00C27F61">
        <w:rPr>
          <w:rFonts w:ascii="Calibri Light"/>
        </w:rPr>
        <w:lastRenderedPageBreak/>
        <w:t>FORM</w:t>
      </w:r>
      <w:r>
        <w:rPr>
          <w:lang w:val="en-AU"/>
        </w:rPr>
        <w:t xml:space="preserve"> I: BID SECURITY</w:t>
      </w:r>
      <w:bookmarkEnd w:id="9"/>
      <w:bookmarkEnd w:id="10"/>
      <w:r>
        <w:rPr>
          <w:lang w:val="en-AU"/>
        </w:rPr>
        <w:t xml:space="preserve"> </w:t>
      </w:r>
      <w:bookmarkEnd w:id="11"/>
    </w:p>
    <w:p w14:paraId="1AA70BE7" w14:textId="77777777" w:rsidR="00A236DE" w:rsidRDefault="00A236DE" w:rsidP="00A236DE">
      <w:pPr>
        <w:tabs>
          <w:tab w:val="left" w:pos="990"/>
        </w:tabs>
        <w:rPr>
          <w:rFonts w:cstheme="minorHAnsi"/>
          <w:color w:val="000000"/>
          <w:sz w:val="20"/>
          <w:szCs w:val="20"/>
          <w:lang w:val="en-AU"/>
        </w:rPr>
      </w:pPr>
    </w:p>
    <w:p w14:paraId="15806E11" w14:textId="77777777" w:rsidR="00A236DE" w:rsidRPr="00E04FAB" w:rsidRDefault="00A236DE" w:rsidP="00A236DE">
      <w:pPr>
        <w:pStyle w:val="Section3-Heading1"/>
        <w:spacing w:after="0"/>
        <w:rPr>
          <w:rFonts w:asciiTheme="minorHAnsi" w:hAnsiTheme="minorHAnsi" w:cstheme="minorHAnsi"/>
          <w:color w:val="FF0000"/>
          <w:sz w:val="20"/>
          <w:szCs w:val="20"/>
        </w:rPr>
      </w:pPr>
      <w:r w:rsidRPr="00E04FAB">
        <w:rPr>
          <w:rFonts w:asciiTheme="minorHAnsi" w:hAnsiTheme="minorHAnsi" w:cstheme="minorHAnsi"/>
          <w:color w:val="FF0000"/>
          <w:sz w:val="20"/>
          <w:szCs w:val="20"/>
        </w:rPr>
        <w:t xml:space="preserve">Bid Security must be issued using the official letterhead of the Issuing Bank. </w:t>
      </w:r>
    </w:p>
    <w:p w14:paraId="7B0B5126" w14:textId="77777777" w:rsidR="00A236DE" w:rsidRPr="00E04FAB" w:rsidRDefault="00A236DE" w:rsidP="00A236DE">
      <w:pPr>
        <w:pStyle w:val="Section3-Heading1"/>
        <w:spacing w:after="0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E04FAB">
        <w:rPr>
          <w:rFonts w:asciiTheme="minorHAnsi" w:hAnsiTheme="minorHAnsi" w:cstheme="minorHAnsi"/>
          <w:color w:val="FF0000"/>
          <w:sz w:val="20"/>
          <w:szCs w:val="20"/>
        </w:rPr>
        <w:t>Except for indicated fields, no changes may be made on this template.</w:t>
      </w:r>
    </w:p>
    <w:p w14:paraId="7C3509E0" w14:textId="77777777" w:rsidR="00A236DE" w:rsidRPr="00E04FAB" w:rsidRDefault="00A236DE" w:rsidP="00A236DE">
      <w:pPr>
        <w:rPr>
          <w:rFonts w:cstheme="minorHAnsi"/>
          <w:snapToGrid w:val="0"/>
          <w:sz w:val="20"/>
          <w:szCs w:val="20"/>
        </w:rPr>
      </w:pPr>
    </w:p>
    <w:p w14:paraId="19C8C5F2" w14:textId="77777777" w:rsidR="00A236DE" w:rsidRDefault="00A236DE" w:rsidP="00A236DE">
      <w:pPr>
        <w:jc w:val="both"/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>Beneficiary</w:t>
      </w:r>
      <w:r w:rsidRPr="00E04FAB">
        <w:rPr>
          <w:rFonts w:cstheme="minorHAnsi"/>
          <w:snapToGrid w:val="0"/>
          <w:sz w:val="20"/>
          <w:szCs w:val="20"/>
        </w:rPr>
        <w:t>: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id w:val="-94631320"/>
          <w:placeholder>
            <w:docPart w:val="A13DB7E5AA72421F9CE7DAD841F02F7F"/>
          </w:placeholder>
          <w:showingPlcHdr/>
          <w:text w:multiLine="1"/>
        </w:sdtPr>
        <w:sdtContent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sdtContent>
      </w:sdt>
    </w:p>
    <w:p w14:paraId="465E9A39" w14:textId="77777777" w:rsidR="00A236DE" w:rsidRDefault="00A236DE" w:rsidP="00A236DE">
      <w:pPr>
        <w:jc w:val="both"/>
        <w:rPr>
          <w:rFonts w:cstheme="minorHAnsi"/>
          <w:snapToGrid w:val="0"/>
          <w:sz w:val="20"/>
          <w:szCs w:val="20"/>
        </w:rPr>
      </w:pPr>
      <w:r>
        <w:rPr>
          <w:rFonts w:cstheme="minorHAnsi"/>
          <w:snapToGrid w:val="0"/>
          <w:sz w:val="20"/>
          <w:szCs w:val="20"/>
        </w:rPr>
        <w:t xml:space="preserve">ITB Reference: </w:t>
      </w:r>
      <w:sdt>
        <w:sdtPr>
          <w:rPr>
            <w:rFonts w:cstheme="minorHAnsi"/>
            <w:snapToGrid w:val="0"/>
            <w:sz w:val="20"/>
            <w:szCs w:val="20"/>
          </w:rPr>
          <w:id w:val="1294026490"/>
          <w:placeholder>
            <w:docPart w:val="69AA7B4740474A848C9C075B751BE518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</w:p>
    <w:p w14:paraId="364F5739" w14:textId="77777777" w:rsidR="00A236DE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1CD1E95F" w14:textId="77777777" w:rsidR="00A236DE" w:rsidRPr="00E04FAB" w:rsidRDefault="00A236DE" w:rsidP="00A236DE">
      <w:pPr>
        <w:ind w:firstLine="720"/>
        <w:jc w:val="both"/>
        <w:rPr>
          <w:rFonts w:cstheme="minorHAnsi"/>
          <w:bCs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WHEREAS </w:t>
      </w:r>
      <w:sdt>
        <w:sdtPr>
          <w:rPr>
            <w:rFonts w:cstheme="minorHAnsi"/>
            <w:snapToGrid w:val="0"/>
            <w:sz w:val="20"/>
            <w:szCs w:val="20"/>
          </w:rPr>
          <w:alias w:val="Name and address of Bidder"/>
          <w:tag w:val="Name and address of Bidder"/>
          <w:id w:val="1100917338"/>
          <w:placeholder>
            <w:docPart w:val="5A27C34325F44B25ACFD3812ED7A0457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bCs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(hereinafter called “the </w:t>
      </w:r>
      <w:r>
        <w:rPr>
          <w:rFonts w:cstheme="minorHAnsi"/>
          <w:snapToGrid w:val="0"/>
          <w:sz w:val="20"/>
          <w:szCs w:val="20"/>
        </w:rPr>
        <w:t>b</w:t>
      </w:r>
      <w:r w:rsidRPr="00E04FAB">
        <w:rPr>
          <w:rFonts w:cstheme="minorHAnsi"/>
          <w:snapToGrid w:val="0"/>
          <w:sz w:val="20"/>
          <w:szCs w:val="20"/>
        </w:rPr>
        <w:t xml:space="preserve">idder”) has submitted a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 to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640653567"/>
          <w:placeholder>
            <w:docPart w:val="1835260C122C4679ADD772D8AAD33581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date</w:t>
      </w:r>
      <w:r>
        <w:rPr>
          <w:rFonts w:cstheme="minorHAnsi"/>
          <w:snapToGrid w:val="0"/>
          <w:sz w:val="20"/>
          <w:szCs w:val="20"/>
        </w:rPr>
        <w:t>d</w:t>
      </w:r>
      <w:r w:rsidRPr="00E04FAB">
        <w:rPr>
          <w:rFonts w:cstheme="minorHAnsi"/>
          <w:snapToGrid w:val="0"/>
          <w:color w:val="000000" w:themeColor="text1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color w:val="000000" w:themeColor="text1"/>
            <w:sz w:val="20"/>
            <w:szCs w:val="20"/>
          </w:rPr>
          <w:id w:val="174848050"/>
          <w:placeholder>
            <w:docPart w:val="F8D4335EF2BE40B0BB39B932E8D03878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Pr="00120F09">
            <w:rPr>
              <w:rStyle w:val="PlaceholderText"/>
            </w:rPr>
            <w:t>Click or tap to enter a date.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 to execute goods and/or services </w:t>
      </w:r>
      <w:sdt>
        <w:sdtPr>
          <w:rPr>
            <w:rFonts w:cstheme="minorHAnsi"/>
            <w:snapToGrid w:val="0"/>
            <w:sz w:val="20"/>
            <w:szCs w:val="20"/>
          </w:rPr>
          <w:alias w:val="Insert title of goods, works and/or services"/>
          <w:tag w:val="Insert title of goods, works and/or services"/>
          <w:id w:val="-1267152607"/>
          <w:placeholder>
            <w:docPart w:val="CB1157E9A2944324A67F9E1519AC2891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(hereinafter called “the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”):</w:t>
      </w:r>
    </w:p>
    <w:p w14:paraId="3BF295D0" w14:textId="77777777" w:rsidR="00A236DE" w:rsidRPr="00E04FAB" w:rsidRDefault="00A236DE" w:rsidP="00A236DE">
      <w:pPr>
        <w:jc w:val="both"/>
        <w:rPr>
          <w:rFonts w:cstheme="minorHAnsi"/>
          <w:snapToGrid w:val="0"/>
          <w:sz w:val="20"/>
          <w:szCs w:val="20"/>
        </w:rPr>
      </w:pPr>
    </w:p>
    <w:p w14:paraId="646A1E28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it has been stipulated by you that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 shall furnish you with a Bank Guarantee by a recognized bank for the sum specified therein as security if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der:</w:t>
      </w:r>
    </w:p>
    <w:p w14:paraId="5613DD51" w14:textId="77777777" w:rsidR="00A236DE" w:rsidRPr="00E04FAB" w:rsidRDefault="00A236DE" w:rsidP="00A236DE">
      <w:pPr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 </w:t>
      </w:r>
    </w:p>
    <w:p w14:paraId="531E3EC5" w14:textId="77777777" w:rsidR="00A236DE" w:rsidRPr="00E04FAB" w:rsidRDefault="00A236DE" w:rsidP="002C3A1A">
      <w:pPr>
        <w:pStyle w:val="ListParagraph"/>
        <w:numPr>
          <w:ilvl w:val="0"/>
          <w:numId w:val="55"/>
        </w:numPr>
        <w:overflowPunct w:val="0"/>
        <w:autoSpaceDE/>
        <w:autoSpaceDN/>
        <w:adjustRightInd w:val="0"/>
        <w:contextualSpacing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sign the Contract after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1325318584"/>
          <w:placeholder>
            <w:docPart w:val="503345912DA04DDAAEC7DAA129DA1101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 xml:space="preserve">has awarded </w:t>
      </w:r>
      <w:proofErr w:type="gramStart"/>
      <w:r w:rsidRPr="00E04FAB">
        <w:rPr>
          <w:rFonts w:cstheme="minorHAnsi"/>
          <w:snapToGrid w:val="0"/>
          <w:sz w:val="20"/>
          <w:szCs w:val="20"/>
        </w:rPr>
        <w:t>it;</w:t>
      </w:r>
      <w:proofErr w:type="gramEnd"/>
      <w:r w:rsidRPr="00E04FAB">
        <w:rPr>
          <w:rFonts w:cstheme="minorHAnsi"/>
          <w:snapToGrid w:val="0"/>
          <w:sz w:val="20"/>
          <w:szCs w:val="20"/>
        </w:rPr>
        <w:t xml:space="preserve"> </w:t>
      </w:r>
    </w:p>
    <w:p w14:paraId="4A5AFD4F" w14:textId="77777777" w:rsidR="00A236DE" w:rsidRPr="00E04FAB" w:rsidRDefault="00A236DE" w:rsidP="002C3A1A">
      <w:pPr>
        <w:pStyle w:val="ListParagraph"/>
        <w:widowControl/>
        <w:numPr>
          <w:ilvl w:val="0"/>
          <w:numId w:val="55"/>
        </w:numPr>
        <w:autoSpaceDE/>
        <w:autoSpaceDN/>
        <w:contextualSpacing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Withdraws its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 after the date of the opening of the </w:t>
      </w:r>
      <w:proofErr w:type="gramStart"/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>s;</w:t>
      </w:r>
      <w:proofErr w:type="gramEnd"/>
    </w:p>
    <w:p w14:paraId="1FB48F33" w14:textId="77777777" w:rsidR="00A236DE" w:rsidRPr="00E04FAB" w:rsidRDefault="00A236DE" w:rsidP="002C3A1A">
      <w:pPr>
        <w:pStyle w:val="ListParagraph"/>
        <w:widowControl/>
        <w:numPr>
          <w:ilvl w:val="0"/>
          <w:numId w:val="55"/>
        </w:numPr>
        <w:autoSpaceDE/>
        <w:autoSpaceDN/>
        <w:contextualSpacing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>Fails to comply with</w:t>
      </w:r>
      <w:r>
        <w:rPr>
          <w:rFonts w:cstheme="minorHAnsi"/>
          <w:snapToGrid w:val="0"/>
          <w:sz w:val="20"/>
          <w:szCs w:val="20"/>
        </w:rPr>
        <w:t xml:space="preserve">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1786876678"/>
          <w:placeholder>
            <w:docPart w:val="B9A4F44E300D41D384C74B76454025F7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>’s variation of requirement, as per ITB instructions; or</w:t>
      </w:r>
    </w:p>
    <w:p w14:paraId="6CE666A6" w14:textId="77777777" w:rsidR="00A236DE" w:rsidRPr="00E04FAB" w:rsidRDefault="00A236DE" w:rsidP="002C3A1A">
      <w:pPr>
        <w:pStyle w:val="ListParagraph"/>
        <w:widowControl/>
        <w:numPr>
          <w:ilvl w:val="0"/>
          <w:numId w:val="55"/>
        </w:numPr>
        <w:tabs>
          <w:tab w:val="left" w:pos="2160"/>
        </w:tabs>
        <w:autoSpaceDE/>
        <w:autoSpaceDN/>
        <w:contextualSpacing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Fails to furnish Performance Security, insurances, or other documents that </w:t>
      </w:r>
      <w:sdt>
        <w:sdtPr>
          <w:rPr>
            <w:rFonts w:cstheme="minorHAnsi"/>
            <w:snapToGrid w:val="0"/>
            <w:sz w:val="20"/>
            <w:szCs w:val="20"/>
          </w:rPr>
          <w:alias w:val="Name of procuring organisation"/>
          <w:tag w:val="Name of procuring organisation"/>
          <w:id w:val="-451787908"/>
          <w:placeholder>
            <w:docPart w:val="6CC55F61AD104B07AFCC1968278F591A"/>
          </w:placeholder>
          <w:showingPlcHdr/>
          <w:text/>
        </w:sdtPr>
        <w:sdtContent>
          <w:r w:rsidRPr="00F50432">
            <w:rPr>
              <w:rStyle w:val="PlaceholderText"/>
            </w:rPr>
            <w:t>Click or tap here to enter text.</w:t>
          </w:r>
        </w:sdtContent>
      </w:sdt>
      <w:r>
        <w:rPr>
          <w:rFonts w:cstheme="minorHAnsi"/>
          <w:snapToGrid w:val="0"/>
          <w:sz w:val="20"/>
          <w:szCs w:val="20"/>
        </w:rPr>
        <w:t xml:space="preserve"> </w:t>
      </w:r>
      <w:r w:rsidRPr="00E04FAB">
        <w:rPr>
          <w:rFonts w:cstheme="minorHAnsi"/>
          <w:snapToGrid w:val="0"/>
          <w:sz w:val="20"/>
          <w:szCs w:val="20"/>
        </w:rPr>
        <w:t>may require as a condition to rendering the contract effective.</w:t>
      </w:r>
    </w:p>
    <w:p w14:paraId="5DFCE750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4A42CF63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AND WHEREAS we have agreed to give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 </w:t>
      </w:r>
      <w:r w:rsidRPr="00E04FAB" w:rsidDel="00C40388">
        <w:rPr>
          <w:rFonts w:cstheme="minorHAnsi"/>
          <w:snapToGrid w:val="0"/>
          <w:sz w:val="20"/>
          <w:szCs w:val="20"/>
        </w:rPr>
        <w:t>such</w:t>
      </w:r>
      <w:r w:rsidRPr="00E04FAB">
        <w:rPr>
          <w:rFonts w:cstheme="minorHAnsi"/>
          <w:snapToGrid w:val="0"/>
          <w:sz w:val="20"/>
          <w:szCs w:val="20"/>
        </w:rPr>
        <w:t xml:space="preserve"> Bank Guarantee:</w:t>
      </w:r>
    </w:p>
    <w:p w14:paraId="001AF551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2541CA91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NOW THEREFORE we hereby affirm that we are the Guarantor and responsible to you, on behalf of the </w:t>
      </w:r>
      <w:r>
        <w:rPr>
          <w:rFonts w:cstheme="minorHAnsi"/>
          <w:snapToGrid w:val="0"/>
          <w:sz w:val="20"/>
          <w:szCs w:val="20"/>
        </w:rPr>
        <w:t>bid</w:t>
      </w:r>
      <w:r w:rsidRPr="00E04FAB">
        <w:rPr>
          <w:rFonts w:cstheme="minorHAnsi"/>
          <w:snapToGrid w:val="0"/>
          <w:sz w:val="20"/>
          <w:szCs w:val="20"/>
        </w:rPr>
        <w:t xml:space="preserve">der, up to a total of </w:t>
      </w:r>
      <w:sdt>
        <w:sdtPr>
          <w:rPr>
            <w:rFonts w:cstheme="minorHAnsi"/>
            <w:snapToGrid w:val="0"/>
            <w:sz w:val="20"/>
            <w:szCs w:val="20"/>
          </w:rPr>
          <w:id w:val="-1825111234"/>
          <w:placeholder>
            <w:docPart w:val="DDD4EDE0337046F49C9F8D7A495C61C2"/>
          </w:placeholder>
          <w:showingPlcHdr/>
          <w:text/>
        </w:sdtPr>
        <w:sdtContent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such sum being payable in the types and proportions of currencies in which the </w:t>
      </w:r>
      <w:r>
        <w:rPr>
          <w:rFonts w:cstheme="minorHAnsi"/>
          <w:snapToGrid w:val="0"/>
          <w:sz w:val="20"/>
          <w:szCs w:val="20"/>
        </w:rPr>
        <w:t>bid price</w:t>
      </w:r>
      <w:r w:rsidRPr="00E04FAB">
        <w:rPr>
          <w:rFonts w:cstheme="minorHAnsi"/>
          <w:snapToGrid w:val="0"/>
          <w:sz w:val="20"/>
          <w:szCs w:val="20"/>
        </w:rPr>
        <w:t xml:space="preserve"> is payable, and we undertake to pay you, upon your first written demand and without cavil or argument, any sum or sums within the limits of </w:t>
      </w:r>
      <w:sdt>
        <w:sdtPr>
          <w:rPr>
            <w:rFonts w:cstheme="minorHAnsi"/>
            <w:snapToGrid w:val="0"/>
            <w:sz w:val="20"/>
            <w:szCs w:val="20"/>
          </w:rPr>
          <w:id w:val="1642079299"/>
          <w:placeholder>
            <w:docPart w:val="8C09AED3F10845B8854E2EC5CAB19C03"/>
          </w:placeholder>
          <w:showingPlcHdr/>
          <w:text/>
        </w:sdtPr>
        <w:sdtContent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sdtContent>
      </w:sdt>
      <w:r w:rsidRPr="00E04FAB">
        <w:rPr>
          <w:rFonts w:cstheme="minorHAnsi"/>
          <w:snapToGrid w:val="0"/>
          <w:sz w:val="20"/>
          <w:szCs w:val="20"/>
        </w:rPr>
        <w:t xml:space="preserve"> without your needing to prove or to show grounds or reasons for your demand for the sum specified therein.</w:t>
      </w:r>
    </w:p>
    <w:p w14:paraId="6804E19C" w14:textId="77777777" w:rsidR="00A236DE" w:rsidRPr="00E04FAB" w:rsidRDefault="00A236DE" w:rsidP="00A236DE">
      <w:pPr>
        <w:jc w:val="both"/>
        <w:rPr>
          <w:rFonts w:cstheme="minorHAnsi"/>
          <w:snapToGrid w:val="0"/>
          <w:sz w:val="20"/>
          <w:szCs w:val="20"/>
        </w:rPr>
      </w:pPr>
    </w:p>
    <w:p w14:paraId="1E500A18" w14:textId="77777777" w:rsidR="00A236DE" w:rsidRPr="00E04FAB" w:rsidRDefault="00A236DE" w:rsidP="00A236DE">
      <w:pPr>
        <w:ind w:firstLine="720"/>
        <w:jc w:val="both"/>
        <w:rPr>
          <w:rFonts w:cstheme="minorHAnsi"/>
          <w:sz w:val="20"/>
          <w:szCs w:val="20"/>
        </w:rPr>
      </w:pPr>
      <w:r w:rsidRPr="00E04FAB">
        <w:rPr>
          <w:rFonts w:cstheme="minorHAnsi"/>
          <w:snapToGrid w:val="0"/>
          <w:sz w:val="20"/>
          <w:szCs w:val="20"/>
        </w:rPr>
        <w:t xml:space="preserve">This guarantee shall be valid </w:t>
      </w:r>
      <w:r w:rsidRPr="00E04FAB">
        <w:rPr>
          <w:rFonts w:cstheme="minorHAnsi"/>
          <w:sz w:val="20"/>
          <w:szCs w:val="20"/>
        </w:rPr>
        <w:t xml:space="preserve">up to 30 days after the final date of validity of bids. </w:t>
      </w:r>
    </w:p>
    <w:p w14:paraId="7FA00E2F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3A4D2E9D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3E021B85" w14:textId="77777777" w:rsidR="00A236DE" w:rsidRPr="00E04FAB" w:rsidRDefault="00A236DE" w:rsidP="00A236DE">
      <w:pPr>
        <w:ind w:firstLine="720"/>
        <w:jc w:val="both"/>
        <w:rPr>
          <w:rFonts w:cstheme="minorHAnsi"/>
          <w:snapToGrid w:val="0"/>
          <w:sz w:val="20"/>
          <w:szCs w:val="20"/>
        </w:rPr>
      </w:pPr>
    </w:p>
    <w:p w14:paraId="71E69907" w14:textId="77777777" w:rsidR="00A236DE" w:rsidRPr="00E04FAB" w:rsidRDefault="00A236DE" w:rsidP="00A236DE">
      <w:pPr>
        <w:spacing w:line="360" w:lineRule="auto"/>
        <w:rPr>
          <w:rFonts w:cstheme="minorHAnsi"/>
          <w:b/>
          <w:sz w:val="20"/>
          <w:szCs w:val="20"/>
        </w:rPr>
      </w:pPr>
      <w:r w:rsidRPr="00E04FAB">
        <w:rPr>
          <w:rFonts w:cstheme="minorHAnsi"/>
          <w:b/>
          <w:sz w:val="20"/>
          <w:szCs w:val="20"/>
        </w:rPr>
        <w:t>SIGNATURE AND SEAL OF THE GUARANTOR BANK</w:t>
      </w:r>
    </w:p>
    <w:p w14:paraId="368987F9" w14:textId="77777777" w:rsidR="00A236DE" w:rsidRPr="00E04FAB" w:rsidRDefault="00A236DE" w:rsidP="00A236DE">
      <w:pPr>
        <w:tabs>
          <w:tab w:val="left" w:pos="99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Signature: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55321A9F" w14:textId="77777777" w:rsidR="00A236DE" w:rsidRPr="00E04FAB" w:rsidRDefault="00A236DE" w:rsidP="00A236DE">
      <w:pPr>
        <w:tabs>
          <w:tab w:val="left" w:pos="990"/>
          <w:tab w:val="left" w:pos="5040"/>
          <w:tab w:val="left" w:pos="585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Name: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7E342451" w14:textId="77777777" w:rsidR="00A236DE" w:rsidRPr="00E04FAB" w:rsidRDefault="00A236DE" w:rsidP="00A236DE">
      <w:pPr>
        <w:tabs>
          <w:tab w:val="left" w:pos="990"/>
          <w:tab w:val="left" w:pos="5040"/>
          <w:tab w:val="left" w:pos="585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 xml:space="preserve">Title: 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31624079" w14:textId="77777777" w:rsidR="00A236DE" w:rsidRPr="00E04FAB" w:rsidRDefault="00A236DE" w:rsidP="00A236DE">
      <w:pPr>
        <w:tabs>
          <w:tab w:val="left" w:pos="990"/>
          <w:tab w:val="left" w:pos="5040"/>
          <w:tab w:val="left" w:pos="585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Date:</w:t>
      </w:r>
      <w:r w:rsidRPr="00E04FAB">
        <w:rPr>
          <w:rFonts w:cstheme="minorHAnsi"/>
          <w:color w:val="000000"/>
          <w:sz w:val="20"/>
          <w:szCs w:val="20"/>
          <w:lang w:val="en-AU"/>
        </w:rPr>
        <w:tab/>
        <w:t>_____________________________________________________________</w:t>
      </w:r>
    </w:p>
    <w:p w14:paraId="21501DFA" w14:textId="77777777" w:rsidR="00A236DE" w:rsidRPr="00E04FAB" w:rsidRDefault="00A236DE" w:rsidP="00A236DE">
      <w:pPr>
        <w:tabs>
          <w:tab w:val="left" w:pos="990"/>
          <w:tab w:val="left" w:pos="5040"/>
          <w:tab w:val="left" w:pos="585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Name of Bank __________________________________________________________</w:t>
      </w:r>
    </w:p>
    <w:p w14:paraId="199AC641" w14:textId="77777777" w:rsidR="00A236DE" w:rsidRPr="00E04FAB" w:rsidRDefault="00A236DE" w:rsidP="00A236DE">
      <w:pPr>
        <w:tabs>
          <w:tab w:val="left" w:pos="990"/>
          <w:tab w:val="left" w:pos="5040"/>
          <w:tab w:val="left" w:pos="5850"/>
        </w:tabs>
        <w:spacing w:line="360" w:lineRule="auto"/>
        <w:rPr>
          <w:rFonts w:cstheme="minorHAnsi"/>
          <w:color w:val="000000"/>
          <w:sz w:val="20"/>
          <w:szCs w:val="20"/>
          <w:lang w:val="en-AU"/>
        </w:rPr>
      </w:pPr>
      <w:r w:rsidRPr="00E04FAB">
        <w:rPr>
          <w:rFonts w:cstheme="minorHAnsi"/>
          <w:color w:val="000000"/>
          <w:sz w:val="20"/>
          <w:szCs w:val="20"/>
          <w:lang w:val="en-AU"/>
        </w:rPr>
        <w:t>Address ________________________________________________________________</w:t>
      </w:r>
    </w:p>
    <w:p w14:paraId="61B47B8F" w14:textId="77777777" w:rsidR="00A236DE" w:rsidRPr="00E04FAB" w:rsidRDefault="00A236DE" w:rsidP="00A236DE">
      <w:pPr>
        <w:spacing w:line="360" w:lineRule="auto"/>
        <w:ind w:left="1440" w:firstLine="720"/>
        <w:rPr>
          <w:rFonts w:cstheme="minorHAnsi"/>
          <w:sz w:val="20"/>
          <w:szCs w:val="20"/>
          <w:lang w:val="en-AU"/>
        </w:rPr>
      </w:pPr>
      <w:r w:rsidRPr="00E04FAB">
        <w:rPr>
          <w:rFonts w:cstheme="minorHAnsi"/>
          <w:i/>
          <w:sz w:val="20"/>
          <w:szCs w:val="20"/>
          <w:lang w:val="en-AU"/>
        </w:rPr>
        <w:t xml:space="preserve">[Stamp with official stamp of the Bank] </w:t>
      </w:r>
    </w:p>
    <w:p w14:paraId="63F515E2" w14:textId="77777777" w:rsidR="00A236DE" w:rsidRDefault="00A236DE" w:rsidP="00A236DE">
      <w:pPr>
        <w:rPr>
          <w:rFonts w:cstheme="minorHAnsi"/>
          <w:color w:val="000000" w:themeColor="text1"/>
          <w:sz w:val="20"/>
          <w:szCs w:val="20"/>
        </w:rPr>
      </w:pPr>
    </w:p>
    <w:p w14:paraId="4C555F62" w14:textId="77777777" w:rsidR="00A236DE" w:rsidRDefault="00A236DE" w:rsidP="00A236DE">
      <w:pPr>
        <w:rPr>
          <w:rFonts w:cstheme="minorHAnsi"/>
          <w:color w:val="000000" w:themeColor="text1"/>
          <w:sz w:val="20"/>
          <w:szCs w:val="20"/>
        </w:rPr>
      </w:pPr>
    </w:p>
    <w:p w14:paraId="02391C1B" w14:textId="77777777" w:rsidR="00A236DE" w:rsidRDefault="00A236DE" w:rsidP="00A236DE">
      <w:pPr>
        <w:rPr>
          <w:rFonts w:cstheme="minorHAnsi"/>
          <w:color w:val="000000" w:themeColor="text1"/>
          <w:sz w:val="20"/>
          <w:szCs w:val="20"/>
        </w:rPr>
      </w:pPr>
    </w:p>
    <w:p w14:paraId="53E52CA5" w14:textId="77777777" w:rsidR="00A236DE" w:rsidRDefault="00A236DE">
      <w:pPr>
        <w:pStyle w:val="BodyText"/>
        <w:tabs>
          <w:tab w:val="left" w:pos="1471"/>
          <w:tab w:val="left" w:pos="7679"/>
        </w:tabs>
        <w:spacing w:before="59"/>
        <w:ind w:left="480"/>
      </w:pPr>
    </w:p>
    <w:sectPr w:rsidR="00A236DE">
      <w:pgSz w:w="11910" w:h="16840"/>
      <w:pgMar w:top="1580" w:right="260" w:bottom="940" w:left="780" w:header="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2DB44" w14:textId="77777777" w:rsidR="00F03177" w:rsidRDefault="00F03177">
      <w:r>
        <w:separator/>
      </w:r>
    </w:p>
  </w:endnote>
  <w:endnote w:type="continuationSeparator" w:id="0">
    <w:p w14:paraId="28C789F8" w14:textId="77777777" w:rsidR="00F03177" w:rsidRDefault="00F03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BE27" w14:textId="6404F4FA" w:rsidR="008633B9" w:rsidRDefault="00926E13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895872" behindDoc="1" locked="0" layoutInCell="1" allowOverlap="1" wp14:anchorId="6F3F24A2" wp14:editId="004EA462">
              <wp:simplePos x="0" y="0"/>
              <wp:positionH relativeFrom="page">
                <wp:posOffset>6583680</wp:posOffset>
              </wp:positionH>
              <wp:positionV relativeFrom="page">
                <wp:posOffset>10080625</wp:posOffset>
              </wp:positionV>
              <wp:extent cx="219710" cy="165735"/>
              <wp:effectExtent l="1905" t="3175" r="0" b="254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9405D6" w14:textId="77777777" w:rsidR="008633B9" w:rsidRDefault="004158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F24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8.4pt;margin-top:793.75pt;width:17.3pt;height:13.05pt;z-index:-2042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L2Ryq/iAAAADwEAAA8AAAAAAAAAAAAAAAAALwQAAGRycy9kb3ducmV2LnhtbFBLBQYAAAAABAAE&#10;APMAAAA+BQAAAAA=&#10;" filled="f" stroked="f">
              <v:textbox inset="0,0,0,0">
                <w:txbxContent>
                  <w:p w14:paraId="079405D6" w14:textId="77777777" w:rsidR="008633B9" w:rsidRDefault="004158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4E3" w14:textId="615F770A" w:rsidR="008633B9" w:rsidRDefault="00926E13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896384" behindDoc="1" locked="0" layoutInCell="1" allowOverlap="1" wp14:anchorId="646D4DB7" wp14:editId="33947529">
              <wp:simplePos x="0" y="0"/>
              <wp:positionH relativeFrom="page">
                <wp:posOffset>6583680</wp:posOffset>
              </wp:positionH>
              <wp:positionV relativeFrom="page">
                <wp:posOffset>10080625</wp:posOffset>
              </wp:positionV>
              <wp:extent cx="219710" cy="165735"/>
              <wp:effectExtent l="1905" t="3175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D1036" w14:textId="77777777" w:rsidR="008633B9" w:rsidRDefault="004158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6D4D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8.4pt;margin-top:793.75pt;width:17.3pt;height:13.05pt;z-index:-2042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" filled="f" stroked="f">
              <v:textbox inset="0,0,0,0">
                <w:txbxContent>
                  <w:p w14:paraId="130D1036" w14:textId="77777777" w:rsidR="008633B9" w:rsidRDefault="004158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21BD" w14:textId="2377A507" w:rsidR="008633B9" w:rsidRDefault="00926E1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2896896" behindDoc="1" locked="0" layoutInCell="1" allowOverlap="1" wp14:anchorId="504B50DA" wp14:editId="2C7BC66A">
              <wp:simplePos x="0" y="0"/>
              <wp:positionH relativeFrom="page">
                <wp:posOffset>6654800</wp:posOffset>
              </wp:positionH>
              <wp:positionV relativeFrom="page">
                <wp:posOffset>10080625</wp:posOffset>
              </wp:positionV>
              <wp:extent cx="147320" cy="165735"/>
              <wp:effectExtent l="0" t="3175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79E7E" w14:textId="77777777" w:rsidR="008633B9" w:rsidRDefault="004158EB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4B50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4pt;margin-top:793.75pt;width:11.6pt;height:13.05pt;z-index:-204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" filled="f" stroked="f">
              <v:textbox inset="0,0,0,0">
                <w:txbxContent>
                  <w:p w14:paraId="14279E7E" w14:textId="77777777" w:rsidR="008633B9" w:rsidRDefault="004158EB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D82E" w14:textId="77777777" w:rsidR="00F03177" w:rsidRDefault="00F03177">
      <w:r>
        <w:separator/>
      </w:r>
    </w:p>
  </w:footnote>
  <w:footnote w:type="continuationSeparator" w:id="0">
    <w:p w14:paraId="1AAE6249" w14:textId="77777777" w:rsidR="00F03177" w:rsidRDefault="00F03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D60"/>
    <w:multiLevelType w:val="hybridMultilevel"/>
    <w:tmpl w:val="4664D246"/>
    <w:lvl w:ilvl="0" w:tplc="52B2C760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35A0872C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086EAB7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58A1E3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A3686846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CB8077BA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B4F6B7D8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6AB06D5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55308542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6AC3397"/>
    <w:multiLevelType w:val="hybridMultilevel"/>
    <w:tmpl w:val="DD883330"/>
    <w:lvl w:ilvl="0" w:tplc="2A30B7F8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3FFE7A76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 w:tplc="704A2A7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 w:tplc="E3D87C5C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3E5E2A72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5" w:tplc="CED2D1B0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6" w:tplc="D1FC43C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5F3E63EC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8" w:tplc="AC8282A4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8061F1"/>
    <w:multiLevelType w:val="hybridMultilevel"/>
    <w:tmpl w:val="5C0A3D8C"/>
    <w:lvl w:ilvl="0" w:tplc="AB6A8356">
      <w:start w:val="1"/>
      <w:numFmt w:val="lowerRoman"/>
      <w:lvlText w:val="(%1)"/>
      <w:lvlJc w:val="left"/>
      <w:pPr>
        <w:ind w:left="1548" w:hanging="72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n-US" w:eastAsia="en-US" w:bidi="ar-SA"/>
      </w:rPr>
    </w:lvl>
    <w:lvl w:ilvl="1" w:tplc="0172B912">
      <w:numFmt w:val="bullet"/>
      <w:lvlText w:val="•"/>
      <w:lvlJc w:val="left"/>
      <w:pPr>
        <w:ind w:left="2207" w:hanging="720"/>
      </w:pPr>
      <w:rPr>
        <w:rFonts w:hint="default"/>
        <w:lang w:val="en-US" w:eastAsia="en-US" w:bidi="ar-SA"/>
      </w:rPr>
    </w:lvl>
    <w:lvl w:ilvl="2" w:tplc="5BA0926A">
      <w:numFmt w:val="bullet"/>
      <w:lvlText w:val="•"/>
      <w:lvlJc w:val="left"/>
      <w:pPr>
        <w:ind w:left="2875" w:hanging="720"/>
      </w:pPr>
      <w:rPr>
        <w:rFonts w:hint="default"/>
        <w:lang w:val="en-US" w:eastAsia="en-US" w:bidi="ar-SA"/>
      </w:rPr>
    </w:lvl>
    <w:lvl w:ilvl="3" w:tplc="51BE6B18">
      <w:numFmt w:val="bullet"/>
      <w:lvlText w:val="•"/>
      <w:lvlJc w:val="left"/>
      <w:pPr>
        <w:ind w:left="3543" w:hanging="720"/>
      </w:pPr>
      <w:rPr>
        <w:rFonts w:hint="default"/>
        <w:lang w:val="en-US" w:eastAsia="en-US" w:bidi="ar-SA"/>
      </w:rPr>
    </w:lvl>
    <w:lvl w:ilvl="4" w:tplc="F35EF7F2">
      <w:numFmt w:val="bullet"/>
      <w:lvlText w:val="•"/>
      <w:lvlJc w:val="left"/>
      <w:pPr>
        <w:ind w:left="4210" w:hanging="720"/>
      </w:pPr>
      <w:rPr>
        <w:rFonts w:hint="default"/>
        <w:lang w:val="en-US" w:eastAsia="en-US" w:bidi="ar-SA"/>
      </w:rPr>
    </w:lvl>
    <w:lvl w:ilvl="5" w:tplc="97C4DCAE">
      <w:numFmt w:val="bullet"/>
      <w:lvlText w:val="•"/>
      <w:lvlJc w:val="left"/>
      <w:pPr>
        <w:ind w:left="4878" w:hanging="720"/>
      </w:pPr>
      <w:rPr>
        <w:rFonts w:hint="default"/>
        <w:lang w:val="en-US" w:eastAsia="en-US" w:bidi="ar-SA"/>
      </w:rPr>
    </w:lvl>
    <w:lvl w:ilvl="6" w:tplc="894462D4">
      <w:numFmt w:val="bullet"/>
      <w:lvlText w:val="•"/>
      <w:lvlJc w:val="left"/>
      <w:pPr>
        <w:ind w:left="5546" w:hanging="720"/>
      </w:pPr>
      <w:rPr>
        <w:rFonts w:hint="default"/>
        <w:lang w:val="en-US" w:eastAsia="en-US" w:bidi="ar-SA"/>
      </w:rPr>
    </w:lvl>
    <w:lvl w:ilvl="7" w:tplc="B804FF36">
      <w:numFmt w:val="bullet"/>
      <w:lvlText w:val="•"/>
      <w:lvlJc w:val="left"/>
      <w:pPr>
        <w:ind w:left="6213" w:hanging="720"/>
      </w:pPr>
      <w:rPr>
        <w:rFonts w:hint="default"/>
        <w:lang w:val="en-US" w:eastAsia="en-US" w:bidi="ar-SA"/>
      </w:rPr>
    </w:lvl>
    <w:lvl w:ilvl="8" w:tplc="76924FFE">
      <w:numFmt w:val="bullet"/>
      <w:lvlText w:val="•"/>
      <w:lvlJc w:val="left"/>
      <w:pPr>
        <w:ind w:left="6881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8543840"/>
    <w:multiLevelType w:val="hybridMultilevel"/>
    <w:tmpl w:val="5A70D51E"/>
    <w:lvl w:ilvl="0" w:tplc="7F5C819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98CDE00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5FC8E188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BEF06D62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B432844C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FA761EC8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2B98EEAE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19842776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6172E6E2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0B720F"/>
    <w:multiLevelType w:val="hybridMultilevel"/>
    <w:tmpl w:val="55309B6A"/>
    <w:lvl w:ilvl="0" w:tplc="DCEA9B92">
      <w:numFmt w:val="bullet"/>
      <w:lvlText w:val="•"/>
      <w:lvlJc w:val="left"/>
      <w:pPr>
        <w:ind w:left="803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5" w15:restartNumberingAfterBreak="0">
    <w:nsid w:val="0EF324E3"/>
    <w:multiLevelType w:val="hybridMultilevel"/>
    <w:tmpl w:val="8820CD18"/>
    <w:lvl w:ilvl="0" w:tplc="8ADA6B7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8C10B2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2" w:tplc="E4C056F6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3" w:tplc="943A0C28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4" w:tplc="948E8640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5" w:tplc="AAFAAEB6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6" w:tplc="12E8D5C6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7" w:tplc="ABA8CC28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  <w:lvl w:ilvl="8" w:tplc="D0A28DA8"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110E67DC"/>
    <w:multiLevelType w:val="hybridMultilevel"/>
    <w:tmpl w:val="5F3CD8C0"/>
    <w:lvl w:ilvl="0" w:tplc="D7B82758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D10B50E"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2" w:tplc="8410EB88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839C593E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4" w:tplc="F6E69F6E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5" w:tplc="E06C24F8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6" w:tplc="A0FC6BDA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7" w:tplc="172C6B1E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8" w:tplc="F87405D4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126E2873"/>
    <w:multiLevelType w:val="hybridMultilevel"/>
    <w:tmpl w:val="1464C27E"/>
    <w:lvl w:ilvl="0" w:tplc="1096C1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C603E0E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11648584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ADE23084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A516EBD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B23C4E4C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0FDA8D76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67640542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114CEF02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70423E2"/>
    <w:multiLevelType w:val="hybridMultilevel"/>
    <w:tmpl w:val="B45249F0"/>
    <w:lvl w:ilvl="0" w:tplc="0F64C762">
      <w:numFmt w:val="bullet"/>
      <w:lvlText w:val="☐"/>
      <w:lvlJc w:val="left"/>
      <w:pPr>
        <w:ind w:left="480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89E8105C">
      <w:numFmt w:val="bullet"/>
      <w:lvlText w:val="•"/>
      <w:lvlJc w:val="left"/>
      <w:pPr>
        <w:ind w:left="1518" w:hanging="219"/>
      </w:pPr>
      <w:rPr>
        <w:rFonts w:hint="default"/>
        <w:lang w:val="en-US" w:eastAsia="en-US" w:bidi="ar-SA"/>
      </w:rPr>
    </w:lvl>
    <w:lvl w:ilvl="2" w:tplc="D93C951E">
      <w:numFmt w:val="bullet"/>
      <w:lvlText w:val="•"/>
      <w:lvlJc w:val="left"/>
      <w:pPr>
        <w:ind w:left="2557" w:hanging="219"/>
      </w:pPr>
      <w:rPr>
        <w:rFonts w:hint="default"/>
        <w:lang w:val="en-US" w:eastAsia="en-US" w:bidi="ar-SA"/>
      </w:rPr>
    </w:lvl>
    <w:lvl w:ilvl="3" w:tplc="4CA011BA">
      <w:numFmt w:val="bullet"/>
      <w:lvlText w:val="•"/>
      <w:lvlJc w:val="left"/>
      <w:pPr>
        <w:ind w:left="3595" w:hanging="219"/>
      </w:pPr>
      <w:rPr>
        <w:rFonts w:hint="default"/>
        <w:lang w:val="en-US" w:eastAsia="en-US" w:bidi="ar-SA"/>
      </w:rPr>
    </w:lvl>
    <w:lvl w:ilvl="4" w:tplc="6BD41BEA">
      <w:numFmt w:val="bullet"/>
      <w:lvlText w:val="•"/>
      <w:lvlJc w:val="left"/>
      <w:pPr>
        <w:ind w:left="4634" w:hanging="219"/>
      </w:pPr>
      <w:rPr>
        <w:rFonts w:hint="default"/>
        <w:lang w:val="en-US" w:eastAsia="en-US" w:bidi="ar-SA"/>
      </w:rPr>
    </w:lvl>
    <w:lvl w:ilvl="5" w:tplc="30245D3C">
      <w:numFmt w:val="bullet"/>
      <w:lvlText w:val="•"/>
      <w:lvlJc w:val="left"/>
      <w:pPr>
        <w:ind w:left="5673" w:hanging="219"/>
      </w:pPr>
      <w:rPr>
        <w:rFonts w:hint="default"/>
        <w:lang w:val="en-US" w:eastAsia="en-US" w:bidi="ar-SA"/>
      </w:rPr>
    </w:lvl>
    <w:lvl w:ilvl="6" w:tplc="5CD6D66E">
      <w:numFmt w:val="bullet"/>
      <w:lvlText w:val="•"/>
      <w:lvlJc w:val="left"/>
      <w:pPr>
        <w:ind w:left="6711" w:hanging="219"/>
      </w:pPr>
      <w:rPr>
        <w:rFonts w:hint="default"/>
        <w:lang w:val="en-US" w:eastAsia="en-US" w:bidi="ar-SA"/>
      </w:rPr>
    </w:lvl>
    <w:lvl w:ilvl="7" w:tplc="B23645DA">
      <w:numFmt w:val="bullet"/>
      <w:lvlText w:val="•"/>
      <w:lvlJc w:val="left"/>
      <w:pPr>
        <w:ind w:left="7750" w:hanging="219"/>
      </w:pPr>
      <w:rPr>
        <w:rFonts w:hint="default"/>
        <w:lang w:val="en-US" w:eastAsia="en-US" w:bidi="ar-SA"/>
      </w:rPr>
    </w:lvl>
    <w:lvl w:ilvl="8" w:tplc="33BE7FE0">
      <w:numFmt w:val="bullet"/>
      <w:lvlText w:val="•"/>
      <w:lvlJc w:val="left"/>
      <w:pPr>
        <w:ind w:left="8789" w:hanging="219"/>
      </w:pPr>
      <w:rPr>
        <w:rFonts w:hint="default"/>
        <w:lang w:val="en-US" w:eastAsia="en-US" w:bidi="ar-SA"/>
      </w:rPr>
    </w:lvl>
  </w:abstractNum>
  <w:abstractNum w:abstractNumId="9" w15:restartNumberingAfterBreak="0">
    <w:nsid w:val="1784548F"/>
    <w:multiLevelType w:val="hybridMultilevel"/>
    <w:tmpl w:val="5B928554"/>
    <w:lvl w:ilvl="0" w:tplc="5C5C8C16">
      <w:numFmt w:val="bullet"/>
      <w:lvlText w:val=""/>
      <w:lvlJc w:val="left"/>
      <w:pPr>
        <w:ind w:left="1534" w:hanging="358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9A7614D4">
      <w:numFmt w:val="bullet"/>
      <w:lvlText w:val="•"/>
      <w:lvlJc w:val="left"/>
      <w:pPr>
        <w:ind w:left="2472" w:hanging="358"/>
      </w:pPr>
      <w:rPr>
        <w:rFonts w:hint="default"/>
        <w:lang w:val="en-US" w:eastAsia="en-US" w:bidi="ar-SA"/>
      </w:rPr>
    </w:lvl>
    <w:lvl w:ilvl="2" w:tplc="6BA61668">
      <w:numFmt w:val="bullet"/>
      <w:lvlText w:val="•"/>
      <w:lvlJc w:val="left"/>
      <w:pPr>
        <w:ind w:left="3405" w:hanging="358"/>
      </w:pPr>
      <w:rPr>
        <w:rFonts w:hint="default"/>
        <w:lang w:val="en-US" w:eastAsia="en-US" w:bidi="ar-SA"/>
      </w:rPr>
    </w:lvl>
    <w:lvl w:ilvl="3" w:tplc="F5C63160">
      <w:numFmt w:val="bullet"/>
      <w:lvlText w:val="•"/>
      <w:lvlJc w:val="left"/>
      <w:pPr>
        <w:ind w:left="4337" w:hanging="358"/>
      </w:pPr>
      <w:rPr>
        <w:rFonts w:hint="default"/>
        <w:lang w:val="en-US" w:eastAsia="en-US" w:bidi="ar-SA"/>
      </w:rPr>
    </w:lvl>
    <w:lvl w:ilvl="4" w:tplc="A5EE4FA2">
      <w:numFmt w:val="bullet"/>
      <w:lvlText w:val="•"/>
      <w:lvlJc w:val="left"/>
      <w:pPr>
        <w:ind w:left="5270" w:hanging="358"/>
      </w:pPr>
      <w:rPr>
        <w:rFonts w:hint="default"/>
        <w:lang w:val="en-US" w:eastAsia="en-US" w:bidi="ar-SA"/>
      </w:rPr>
    </w:lvl>
    <w:lvl w:ilvl="5" w:tplc="7EE6D956">
      <w:numFmt w:val="bullet"/>
      <w:lvlText w:val="•"/>
      <w:lvlJc w:val="left"/>
      <w:pPr>
        <w:ind w:left="6203" w:hanging="358"/>
      </w:pPr>
      <w:rPr>
        <w:rFonts w:hint="default"/>
        <w:lang w:val="en-US" w:eastAsia="en-US" w:bidi="ar-SA"/>
      </w:rPr>
    </w:lvl>
    <w:lvl w:ilvl="6" w:tplc="46045F0C">
      <w:numFmt w:val="bullet"/>
      <w:lvlText w:val="•"/>
      <w:lvlJc w:val="left"/>
      <w:pPr>
        <w:ind w:left="7135" w:hanging="358"/>
      </w:pPr>
      <w:rPr>
        <w:rFonts w:hint="default"/>
        <w:lang w:val="en-US" w:eastAsia="en-US" w:bidi="ar-SA"/>
      </w:rPr>
    </w:lvl>
    <w:lvl w:ilvl="7" w:tplc="AB123B6A">
      <w:numFmt w:val="bullet"/>
      <w:lvlText w:val="•"/>
      <w:lvlJc w:val="left"/>
      <w:pPr>
        <w:ind w:left="8068" w:hanging="358"/>
      </w:pPr>
      <w:rPr>
        <w:rFonts w:hint="default"/>
        <w:lang w:val="en-US" w:eastAsia="en-US" w:bidi="ar-SA"/>
      </w:rPr>
    </w:lvl>
    <w:lvl w:ilvl="8" w:tplc="A4E43102">
      <w:numFmt w:val="bullet"/>
      <w:lvlText w:val="•"/>
      <w:lvlJc w:val="left"/>
      <w:pPr>
        <w:ind w:left="9001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18702782"/>
    <w:multiLevelType w:val="hybridMultilevel"/>
    <w:tmpl w:val="D5D6F0FC"/>
    <w:lvl w:ilvl="0" w:tplc="A6AEFDAC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D9675DE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2" w:tplc="57A27CD8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3" w:tplc="F0244392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4" w:tplc="95D22648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5" w:tplc="0DC6D790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6" w:tplc="3E58108E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7" w:tplc="8A1CF240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  <w:lvl w:ilvl="8" w:tplc="2E561580"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1A170D5E"/>
    <w:multiLevelType w:val="hybridMultilevel"/>
    <w:tmpl w:val="EB6E71E8"/>
    <w:lvl w:ilvl="0" w:tplc="63727A7A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080E4524">
      <w:numFmt w:val="bullet"/>
      <w:lvlText w:val="•"/>
      <w:lvlJc w:val="left"/>
      <w:pPr>
        <w:ind w:left="1241" w:hanging="219"/>
      </w:pPr>
      <w:rPr>
        <w:rFonts w:hint="default"/>
        <w:lang w:val="en-US" w:eastAsia="en-US" w:bidi="ar-SA"/>
      </w:rPr>
    </w:lvl>
    <w:lvl w:ilvl="2" w:tplc="E4A8B114">
      <w:numFmt w:val="bullet"/>
      <w:lvlText w:val="•"/>
      <w:lvlJc w:val="left"/>
      <w:pPr>
        <w:ind w:left="2163" w:hanging="219"/>
      </w:pPr>
      <w:rPr>
        <w:rFonts w:hint="default"/>
        <w:lang w:val="en-US" w:eastAsia="en-US" w:bidi="ar-SA"/>
      </w:rPr>
    </w:lvl>
    <w:lvl w:ilvl="3" w:tplc="00E813C6">
      <w:numFmt w:val="bullet"/>
      <w:lvlText w:val="•"/>
      <w:lvlJc w:val="left"/>
      <w:pPr>
        <w:ind w:left="3085" w:hanging="219"/>
      </w:pPr>
      <w:rPr>
        <w:rFonts w:hint="default"/>
        <w:lang w:val="en-US" w:eastAsia="en-US" w:bidi="ar-SA"/>
      </w:rPr>
    </w:lvl>
    <w:lvl w:ilvl="4" w:tplc="F6B6383A">
      <w:numFmt w:val="bullet"/>
      <w:lvlText w:val="•"/>
      <w:lvlJc w:val="left"/>
      <w:pPr>
        <w:ind w:left="4006" w:hanging="219"/>
      </w:pPr>
      <w:rPr>
        <w:rFonts w:hint="default"/>
        <w:lang w:val="en-US" w:eastAsia="en-US" w:bidi="ar-SA"/>
      </w:rPr>
    </w:lvl>
    <w:lvl w:ilvl="5" w:tplc="8416DD8A">
      <w:numFmt w:val="bullet"/>
      <w:lvlText w:val="•"/>
      <w:lvlJc w:val="left"/>
      <w:pPr>
        <w:ind w:left="4928" w:hanging="219"/>
      </w:pPr>
      <w:rPr>
        <w:rFonts w:hint="default"/>
        <w:lang w:val="en-US" w:eastAsia="en-US" w:bidi="ar-SA"/>
      </w:rPr>
    </w:lvl>
    <w:lvl w:ilvl="6" w:tplc="B5DE7612">
      <w:numFmt w:val="bullet"/>
      <w:lvlText w:val="•"/>
      <w:lvlJc w:val="left"/>
      <w:pPr>
        <w:ind w:left="5850" w:hanging="219"/>
      </w:pPr>
      <w:rPr>
        <w:rFonts w:hint="default"/>
        <w:lang w:val="en-US" w:eastAsia="en-US" w:bidi="ar-SA"/>
      </w:rPr>
    </w:lvl>
    <w:lvl w:ilvl="7" w:tplc="F620E52C">
      <w:numFmt w:val="bullet"/>
      <w:lvlText w:val="•"/>
      <w:lvlJc w:val="left"/>
      <w:pPr>
        <w:ind w:left="6771" w:hanging="219"/>
      </w:pPr>
      <w:rPr>
        <w:rFonts w:hint="default"/>
        <w:lang w:val="en-US" w:eastAsia="en-US" w:bidi="ar-SA"/>
      </w:rPr>
    </w:lvl>
    <w:lvl w:ilvl="8" w:tplc="69707018">
      <w:numFmt w:val="bullet"/>
      <w:lvlText w:val="•"/>
      <w:lvlJc w:val="left"/>
      <w:pPr>
        <w:ind w:left="7693" w:hanging="219"/>
      </w:pPr>
      <w:rPr>
        <w:rFonts w:hint="default"/>
        <w:lang w:val="en-US" w:eastAsia="en-US" w:bidi="ar-SA"/>
      </w:rPr>
    </w:lvl>
  </w:abstractNum>
  <w:abstractNum w:abstractNumId="12" w15:restartNumberingAfterBreak="0">
    <w:nsid w:val="214A450F"/>
    <w:multiLevelType w:val="hybridMultilevel"/>
    <w:tmpl w:val="0E9CB27A"/>
    <w:lvl w:ilvl="0" w:tplc="8662E224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22B4A8A4">
      <w:numFmt w:val="bullet"/>
      <w:lvlText w:val="•"/>
      <w:lvlJc w:val="left"/>
      <w:pPr>
        <w:ind w:left="881" w:hanging="214"/>
      </w:pPr>
      <w:rPr>
        <w:rFonts w:hint="default"/>
        <w:lang w:val="en-US" w:eastAsia="en-US" w:bidi="ar-SA"/>
      </w:rPr>
    </w:lvl>
    <w:lvl w:ilvl="2" w:tplc="22E866F8">
      <w:numFmt w:val="bullet"/>
      <w:lvlText w:val="•"/>
      <w:lvlJc w:val="left"/>
      <w:pPr>
        <w:ind w:left="1443" w:hanging="214"/>
      </w:pPr>
      <w:rPr>
        <w:rFonts w:hint="default"/>
        <w:lang w:val="en-US" w:eastAsia="en-US" w:bidi="ar-SA"/>
      </w:rPr>
    </w:lvl>
    <w:lvl w:ilvl="3" w:tplc="9FC8467C">
      <w:numFmt w:val="bullet"/>
      <w:lvlText w:val="•"/>
      <w:lvlJc w:val="left"/>
      <w:pPr>
        <w:ind w:left="2004" w:hanging="214"/>
      </w:pPr>
      <w:rPr>
        <w:rFonts w:hint="default"/>
        <w:lang w:val="en-US" w:eastAsia="en-US" w:bidi="ar-SA"/>
      </w:rPr>
    </w:lvl>
    <w:lvl w:ilvl="4" w:tplc="9468C108">
      <w:numFmt w:val="bullet"/>
      <w:lvlText w:val="•"/>
      <w:lvlJc w:val="left"/>
      <w:pPr>
        <w:ind w:left="2566" w:hanging="214"/>
      </w:pPr>
      <w:rPr>
        <w:rFonts w:hint="default"/>
        <w:lang w:val="en-US" w:eastAsia="en-US" w:bidi="ar-SA"/>
      </w:rPr>
    </w:lvl>
    <w:lvl w:ilvl="5" w:tplc="E8441B6E">
      <w:numFmt w:val="bullet"/>
      <w:lvlText w:val="•"/>
      <w:lvlJc w:val="left"/>
      <w:pPr>
        <w:ind w:left="3128" w:hanging="214"/>
      </w:pPr>
      <w:rPr>
        <w:rFonts w:hint="default"/>
        <w:lang w:val="en-US" w:eastAsia="en-US" w:bidi="ar-SA"/>
      </w:rPr>
    </w:lvl>
    <w:lvl w:ilvl="6" w:tplc="907EB6AA">
      <w:numFmt w:val="bullet"/>
      <w:lvlText w:val="•"/>
      <w:lvlJc w:val="left"/>
      <w:pPr>
        <w:ind w:left="3689" w:hanging="214"/>
      </w:pPr>
      <w:rPr>
        <w:rFonts w:hint="default"/>
        <w:lang w:val="en-US" w:eastAsia="en-US" w:bidi="ar-SA"/>
      </w:rPr>
    </w:lvl>
    <w:lvl w:ilvl="7" w:tplc="40E85FBE">
      <w:numFmt w:val="bullet"/>
      <w:lvlText w:val="•"/>
      <w:lvlJc w:val="left"/>
      <w:pPr>
        <w:ind w:left="4251" w:hanging="214"/>
      </w:pPr>
      <w:rPr>
        <w:rFonts w:hint="default"/>
        <w:lang w:val="en-US" w:eastAsia="en-US" w:bidi="ar-SA"/>
      </w:rPr>
    </w:lvl>
    <w:lvl w:ilvl="8" w:tplc="80049E44">
      <w:numFmt w:val="bullet"/>
      <w:lvlText w:val="•"/>
      <w:lvlJc w:val="left"/>
      <w:pPr>
        <w:ind w:left="4812" w:hanging="214"/>
      </w:pPr>
      <w:rPr>
        <w:rFonts w:hint="default"/>
        <w:lang w:val="en-US" w:eastAsia="en-US" w:bidi="ar-SA"/>
      </w:rPr>
    </w:lvl>
  </w:abstractNum>
  <w:abstractNum w:abstractNumId="13" w15:restartNumberingAfterBreak="0">
    <w:nsid w:val="22497E6F"/>
    <w:multiLevelType w:val="hybridMultilevel"/>
    <w:tmpl w:val="8C0E8D4A"/>
    <w:lvl w:ilvl="0" w:tplc="F8E8A850">
      <w:start w:val="1"/>
      <w:numFmt w:val="lowerLetter"/>
      <w:lvlText w:val="%1)"/>
      <w:lvlJc w:val="left"/>
      <w:pPr>
        <w:ind w:left="308" w:hanging="202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2B4D5E8">
      <w:numFmt w:val="bullet"/>
      <w:lvlText w:val="•"/>
      <w:lvlJc w:val="left"/>
      <w:pPr>
        <w:ind w:left="1091" w:hanging="202"/>
      </w:pPr>
      <w:rPr>
        <w:rFonts w:hint="default"/>
        <w:lang w:val="en-US" w:eastAsia="en-US" w:bidi="ar-SA"/>
      </w:rPr>
    </w:lvl>
    <w:lvl w:ilvl="2" w:tplc="DA3020D4">
      <w:numFmt w:val="bullet"/>
      <w:lvlText w:val="•"/>
      <w:lvlJc w:val="left"/>
      <w:pPr>
        <w:ind w:left="1883" w:hanging="202"/>
      </w:pPr>
      <w:rPr>
        <w:rFonts w:hint="default"/>
        <w:lang w:val="en-US" w:eastAsia="en-US" w:bidi="ar-SA"/>
      </w:rPr>
    </w:lvl>
    <w:lvl w:ilvl="3" w:tplc="A9ACAC5C">
      <w:numFmt w:val="bullet"/>
      <w:lvlText w:val="•"/>
      <w:lvlJc w:val="left"/>
      <w:pPr>
        <w:ind w:left="2675" w:hanging="202"/>
      </w:pPr>
      <w:rPr>
        <w:rFonts w:hint="default"/>
        <w:lang w:val="en-US" w:eastAsia="en-US" w:bidi="ar-SA"/>
      </w:rPr>
    </w:lvl>
    <w:lvl w:ilvl="4" w:tplc="FA3676EC">
      <w:numFmt w:val="bullet"/>
      <w:lvlText w:val="•"/>
      <w:lvlJc w:val="left"/>
      <w:pPr>
        <w:ind w:left="3466" w:hanging="202"/>
      </w:pPr>
      <w:rPr>
        <w:rFonts w:hint="default"/>
        <w:lang w:val="en-US" w:eastAsia="en-US" w:bidi="ar-SA"/>
      </w:rPr>
    </w:lvl>
    <w:lvl w:ilvl="5" w:tplc="B7BAE58C">
      <w:numFmt w:val="bullet"/>
      <w:lvlText w:val="•"/>
      <w:lvlJc w:val="left"/>
      <w:pPr>
        <w:ind w:left="4258" w:hanging="202"/>
      </w:pPr>
      <w:rPr>
        <w:rFonts w:hint="default"/>
        <w:lang w:val="en-US" w:eastAsia="en-US" w:bidi="ar-SA"/>
      </w:rPr>
    </w:lvl>
    <w:lvl w:ilvl="6" w:tplc="D126236C">
      <w:numFmt w:val="bullet"/>
      <w:lvlText w:val="•"/>
      <w:lvlJc w:val="left"/>
      <w:pPr>
        <w:ind w:left="5050" w:hanging="202"/>
      </w:pPr>
      <w:rPr>
        <w:rFonts w:hint="default"/>
        <w:lang w:val="en-US" w:eastAsia="en-US" w:bidi="ar-SA"/>
      </w:rPr>
    </w:lvl>
    <w:lvl w:ilvl="7" w:tplc="54745D42">
      <w:numFmt w:val="bullet"/>
      <w:lvlText w:val="•"/>
      <w:lvlJc w:val="left"/>
      <w:pPr>
        <w:ind w:left="5841" w:hanging="202"/>
      </w:pPr>
      <w:rPr>
        <w:rFonts w:hint="default"/>
        <w:lang w:val="en-US" w:eastAsia="en-US" w:bidi="ar-SA"/>
      </w:rPr>
    </w:lvl>
    <w:lvl w:ilvl="8" w:tplc="18DAA658">
      <w:numFmt w:val="bullet"/>
      <w:lvlText w:val="•"/>
      <w:lvlJc w:val="left"/>
      <w:pPr>
        <w:ind w:left="6633" w:hanging="202"/>
      </w:pPr>
      <w:rPr>
        <w:rFonts w:hint="default"/>
        <w:lang w:val="en-US" w:eastAsia="en-US" w:bidi="ar-SA"/>
      </w:rPr>
    </w:lvl>
  </w:abstractNum>
  <w:abstractNum w:abstractNumId="14" w15:restartNumberingAfterBreak="0">
    <w:nsid w:val="23FC27BB"/>
    <w:multiLevelType w:val="hybridMultilevel"/>
    <w:tmpl w:val="C49ACDB6"/>
    <w:lvl w:ilvl="0" w:tplc="5B98393E">
      <w:start w:val="1"/>
      <w:numFmt w:val="lowerLetter"/>
      <w:lvlText w:val="%1)"/>
      <w:lvlJc w:val="left"/>
      <w:pPr>
        <w:ind w:left="986" w:hanging="361"/>
      </w:pPr>
      <w:rPr>
        <w:rFonts w:ascii="Segoe UI" w:eastAsia="Segoe UI" w:hAnsi="Segoe UI" w:cs="Segoe UI" w:hint="default"/>
        <w:spacing w:val="-1"/>
        <w:w w:val="99"/>
        <w:sz w:val="19"/>
        <w:szCs w:val="19"/>
        <w:lang w:val="en-US" w:eastAsia="en-US" w:bidi="ar-SA"/>
      </w:rPr>
    </w:lvl>
    <w:lvl w:ilvl="1" w:tplc="84FEA244">
      <w:numFmt w:val="bullet"/>
      <w:lvlText w:val="•"/>
      <w:lvlJc w:val="left"/>
      <w:pPr>
        <w:ind w:left="1703" w:hanging="361"/>
      </w:pPr>
      <w:rPr>
        <w:rFonts w:hint="default"/>
        <w:lang w:val="en-US" w:eastAsia="en-US" w:bidi="ar-SA"/>
      </w:rPr>
    </w:lvl>
    <w:lvl w:ilvl="2" w:tplc="B4F83480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3" w:tplc="797AB324">
      <w:numFmt w:val="bullet"/>
      <w:lvlText w:val="•"/>
      <w:lvlJc w:val="left"/>
      <w:pPr>
        <w:ind w:left="3151" w:hanging="361"/>
      </w:pPr>
      <w:rPr>
        <w:rFonts w:hint="default"/>
        <w:lang w:val="en-US" w:eastAsia="en-US" w:bidi="ar-SA"/>
      </w:rPr>
    </w:lvl>
    <w:lvl w:ilvl="4" w:tplc="138C1F3C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5" w:tplc="960E1AB2">
      <w:numFmt w:val="bullet"/>
      <w:lvlText w:val="•"/>
      <w:lvlJc w:val="left"/>
      <w:pPr>
        <w:ind w:left="4598" w:hanging="361"/>
      </w:pPr>
      <w:rPr>
        <w:rFonts w:hint="default"/>
        <w:lang w:val="en-US" w:eastAsia="en-US" w:bidi="ar-SA"/>
      </w:rPr>
    </w:lvl>
    <w:lvl w:ilvl="6" w:tplc="6604470E"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ar-SA"/>
      </w:rPr>
    </w:lvl>
    <w:lvl w:ilvl="7" w:tplc="498292F6">
      <w:numFmt w:val="bullet"/>
      <w:lvlText w:val="•"/>
      <w:lvlJc w:val="left"/>
      <w:pPr>
        <w:ind w:left="6045" w:hanging="361"/>
      </w:pPr>
      <w:rPr>
        <w:rFonts w:hint="default"/>
        <w:lang w:val="en-US" w:eastAsia="en-US" w:bidi="ar-SA"/>
      </w:rPr>
    </w:lvl>
    <w:lvl w:ilvl="8" w:tplc="8138E9EE">
      <w:numFmt w:val="bullet"/>
      <w:lvlText w:val="•"/>
      <w:lvlJc w:val="left"/>
      <w:pPr>
        <w:ind w:left="6769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26857371"/>
    <w:multiLevelType w:val="hybridMultilevel"/>
    <w:tmpl w:val="F320C0B6"/>
    <w:lvl w:ilvl="0" w:tplc="96BACC8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472D80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6F0906A">
      <w:numFmt w:val="bullet"/>
      <w:lvlText w:val="•"/>
      <w:lvlJc w:val="left"/>
      <w:pPr>
        <w:ind w:left="1307" w:hanging="360"/>
      </w:pPr>
      <w:rPr>
        <w:rFonts w:hint="default"/>
        <w:lang w:val="en-US" w:eastAsia="en-US" w:bidi="ar-SA"/>
      </w:rPr>
    </w:lvl>
    <w:lvl w:ilvl="3" w:tplc="B24A447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ar-SA"/>
      </w:rPr>
    </w:lvl>
    <w:lvl w:ilvl="4" w:tplc="22C06D8E">
      <w:numFmt w:val="bullet"/>
      <w:lvlText w:val="•"/>
      <w:lvlJc w:val="left"/>
      <w:pPr>
        <w:ind w:left="2154" w:hanging="360"/>
      </w:pPr>
      <w:rPr>
        <w:rFonts w:hint="default"/>
        <w:lang w:val="en-US" w:eastAsia="en-US" w:bidi="ar-SA"/>
      </w:rPr>
    </w:lvl>
    <w:lvl w:ilvl="5" w:tplc="5AB64DE2">
      <w:numFmt w:val="bullet"/>
      <w:lvlText w:val="•"/>
      <w:lvlJc w:val="left"/>
      <w:pPr>
        <w:ind w:left="2578" w:hanging="360"/>
      </w:pPr>
      <w:rPr>
        <w:rFonts w:hint="default"/>
        <w:lang w:val="en-US" w:eastAsia="en-US" w:bidi="ar-SA"/>
      </w:rPr>
    </w:lvl>
    <w:lvl w:ilvl="6" w:tplc="6FBA9D68">
      <w:numFmt w:val="bullet"/>
      <w:lvlText w:val="•"/>
      <w:lvlJc w:val="left"/>
      <w:pPr>
        <w:ind w:left="3002" w:hanging="360"/>
      </w:pPr>
      <w:rPr>
        <w:rFonts w:hint="default"/>
        <w:lang w:val="en-US" w:eastAsia="en-US" w:bidi="ar-SA"/>
      </w:rPr>
    </w:lvl>
    <w:lvl w:ilvl="7" w:tplc="36AA6FFA">
      <w:numFmt w:val="bullet"/>
      <w:lvlText w:val="•"/>
      <w:lvlJc w:val="left"/>
      <w:pPr>
        <w:ind w:left="3425" w:hanging="360"/>
      </w:pPr>
      <w:rPr>
        <w:rFonts w:hint="default"/>
        <w:lang w:val="en-US" w:eastAsia="en-US" w:bidi="ar-SA"/>
      </w:rPr>
    </w:lvl>
    <w:lvl w:ilvl="8" w:tplc="6C50BC1A">
      <w:numFmt w:val="bullet"/>
      <w:lvlText w:val="•"/>
      <w:lvlJc w:val="left"/>
      <w:pPr>
        <w:ind w:left="384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756890"/>
    <w:multiLevelType w:val="hybridMultilevel"/>
    <w:tmpl w:val="2F12477A"/>
    <w:lvl w:ilvl="0" w:tplc="81C28DD4">
      <w:start w:val="1"/>
      <w:numFmt w:val="upperLetter"/>
      <w:lvlText w:val="%1."/>
      <w:lvlJc w:val="left"/>
      <w:pPr>
        <w:ind w:left="763" w:hanging="284"/>
      </w:pPr>
      <w:rPr>
        <w:rFonts w:ascii="Calibri" w:eastAsia="Calibri" w:hAnsi="Calibri" w:cs="Calibri" w:hint="default"/>
        <w:b/>
        <w:bCs/>
        <w:spacing w:val="-4"/>
        <w:w w:val="99"/>
        <w:sz w:val="20"/>
        <w:szCs w:val="20"/>
        <w:lang w:val="en-US" w:eastAsia="en-US" w:bidi="ar-SA"/>
      </w:rPr>
    </w:lvl>
    <w:lvl w:ilvl="1" w:tplc="8018AC94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2" w:tplc="1F1A734C">
      <w:numFmt w:val="bullet"/>
      <w:lvlText w:val="•"/>
      <w:lvlJc w:val="left"/>
      <w:pPr>
        <w:ind w:left="2781" w:hanging="284"/>
      </w:pPr>
      <w:rPr>
        <w:rFonts w:hint="default"/>
        <w:lang w:val="en-US" w:eastAsia="en-US" w:bidi="ar-SA"/>
      </w:rPr>
    </w:lvl>
    <w:lvl w:ilvl="3" w:tplc="C5946FA0">
      <w:numFmt w:val="bullet"/>
      <w:lvlText w:val="•"/>
      <w:lvlJc w:val="left"/>
      <w:pPr>
        <w:ind w:left="3791" w:hanging="284"/>
      </w:pPr>
      <w:rPr>
        <w:rFonts w:hint="default"/>
        <w:lang w:val="en-US" w:eastAsia="en-US" w:bidi="ar-SA"/>
      </w:rPr>
    </w:lvl>
    <w:lvl w:ilvl="4" w:tplc="B5260314">
      <w:numFmt w:val="bullet"/>
      <w:lvlText w:val="•"/>
      <w:lvlJc w:val="left"/>
      <w:pPr>
        <w:ind w:left="4802" w:hanging="284"/>
      </w:pPr>
      <w:rPr>
        <w:rFonts w:hint="default"/>
        <w:lang w:val="en-US" w:eastAsia="en-US" w:bidi="ar-SA"/>
      </w:rPr>
    </w:lvl>
    <w:lvl w:ilvl="5" w:tplc="672A183E">
      <w:numFmt w:val="bullet"/>
      <w:lvlText w:val="•"/>
      <w:lvlJc w:val="left"/>
      <w:pPr>
        <w:ind w:left="5813" w:hanging="284"/>
      </w:pPr>
      <w:rPr>
        <w:rFonts w:hint="default"/>
        <w:lang w:val="en-US" w:eastAsia="en-US" w:bidi="ar-SA"/>
      </w:rPr>
    </w:lvl>
    <w:lvl w:ilvl="6" w:tplc="8BFEF4AE">
      <w:numFmt w:val="bullet"/>
      <w:lvlText w:val="•"/>
      <w:lvlJc w:val="left"/>
      <w:pPr>
        <w:ind w:left="6823" w:hanging="284"/>
      </w:pPr>
      <w:rPr>
        <w:rFonts w:hint="default"/>
        <w:lang w:val="en-US" w:eastAsia="en-US" w:bidi="ar-SA"/>
      </w:rPr>
    </w:lvl>
    <w:lvl w:ilvl="7" w:tplc="44C8FA3E">
      <w:numFmt w:val="bullet"/>
      <w:lvlText w:val="•"/>
      <w:lvlJc w:val="left"/>
      <w:pPr>
        <w:ind w:left="7834" w:hanging="284"/>
      </w:pPr>
      <w:rPr>
        <w:rFonts w:hint="default"/>
        <w:lang w:val="en-US" w:eastAsia="en-US" w:bidi="ar-SA"/>
      </w:rPr>
    </w:lvl>
    <w:lvl w:ilvl="8" w:tplc="AFE6C0F8">
      <w:numFmt w:val="bullet"/>
      <w:lvlText w:val="•"/>
      <w:lvlJc w:val="left"/>
      <w:pPr>
        <w:ind w:left="8845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27C01DF5"/>
    <w:multiLevelType w:val="hybridMultilevel"/>
    <w:tmpl w:val="0534046C"/>
    <w:lvl w:ilvl="0" w:tplc="F63C1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B80E796">
      <w:numFmt w:val="bullet"/>
      <w:lvlText w:val="•"/>
      <w:lvlJc w:val="left"/>
      <w:pPr>
        <w:ind w:left="773" w:hanging="360"/>
      </w:pPr>
      <w:rPr>
        <w:rFonts w:hint="default"/>
        <w:lang w:val="en-US" w:eastAsia="en-US" w:bidi="ar-SA"/>
      </w:rPr>
    </w:lvl>
    <w:lvl w:ilvl="2" w:tplc="F0429A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3" w:tplc="54D24C3A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4" w:tplc="D2E410CE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5" w:tplc="1F9E482A">
      <w:numFmt w:val="bullet"/>
      <w:lvlText w:val="•"/>
      <w:lvlJc w:val="left"/>
      <w:pPr>
        <w:ind w:left="2028" w:hanging="360"/>
      </w:pPr>
      <w:rPr>
        <w:rFonts w:hint="default"/>
        <w:lang w:val="en-US" w:eastAsia="en-US" w:bidi="ar-SA"/>
      </w:rPr>
    </w:lvl>
    <w:lvl w:ilvl="6" w:tplc="01F2E4EA">
      <w:numFmt w:val="bullet"/>
      <w:lvlText w:val="•"/>
      <w:lvlJc w:val="left"/>
      <w:pPr>
        <w:ind w:left="2341" w:hanging="360"/>
      </w:pPr>
      <w:rPr>
        <w:rFonts w:hint="default"/>
        <w:lang w:val="en-US" w:eastAsia="en-US" w:bidi="ar-SA"/>
      </w:rPr>
    </w:lvl>
    <w:lvl w:ilvl="7" w:tplc="7A2E9746">
      <w:numFmt w:val="bullet"/>
      <w:lvlText w:val="•"/>
      <w:lvlJc w:val="left"/>
      <w:pPr>
        <w:ind w:left="2655" w:hanging="360"/>
      </w:pPr>
      <w:rPr>
        <w:rFonts w:hint="default"/>
        <w:lang w:val="en-US" w:eastAsia="en-US" w:bidi="ar-SA"/>
      </w:rPr>
    </w:lvl>
    <w:lvl w:ilvl="8" w:tplc="CD20E7AC">
      <w:numFmt w:val="bullet"/>
      <w:lvlText w:val="•"/>
      <w:lvlJc w:val="left"/>
      <w:pPr>
        <w:ind w:left="296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B5347F3"/>
    <w:multiLevelType w:val="hybridMultilevel"/>
    <w:tmpl w:val="16D8B8E8"/>
    <w:lvl w:ilvl="0" w:tplc="46DCB1C6">
      <w:numFmt w:val="bullet"/>
      <w:lvlText w:val="☐"/>
      <w:lvlJc w:val="left"/>
      <w:pPr>
        <w:ind w:left="352" w:hanging="245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AC689DEA">
      <w:numFmt w:val="bullet"/>
      <w:lvlText w:val="•"/>
      <w:lvlJc w:val="left"/>
      <w:pPr>
        <w:ind w:left="917" w:hanging="245"/>
      </w:pPr>
      <w:rPr>
        <w:rFonts w:hint="default"/>
        <w:lang w:val="en-US" w:eastAsia="en-US" w:bidi="ar-SA"/>
      </w:rPr>
    </w:lvl>
    <w:lvl w:ilvl="2" w:tplc="9F18FF2E">
      <w:numFmt w:val="bullet"/>
      <w:lvlText w:val="•"/>
      <w:lvlJc w:val="left"/>
      <w:pPr>
        <w:ind w:left="1475" w:hanging="245"/>
      </w:pPr>
      <w:rPr>
        <w:rFonts w:hint="default"/>
        <w:lang w:val="en-US" w:eastAsia="en-US" w:bidi="ar-SA"/>
      </w:rPr>
    </w:lvl>
    <w:lvl w:ilvl="3" w:tplc="1B063A92">
      <w:numFmt w:val="bullet"/>
      <w:lvlText w:val="•"/>
      <w:lvlJc w:val="left"/>
      <w:pPr>
        <w:ind w:left="2032" w:hanging="245"/>
      </w:pPr>
      <w:rPr>
        <w:rFonts w:hint="default"/>
        <w:lang w:val="en-US" w:eastAsia="en-US" w:bidi="ar-SA"/>
      </w:rPr>
    </w:lvl>
    <w:lvl w:ilvl="4" w:tplc="57862E1E">
      <w:numFmt w:val="bullet"/>
      <w:lvlText w:val="•"/>
      <w:lvlJc w:val="left"/>
      <w:pPr>
        <w:ind w:left="2590" w:hanging="245"/>
      </w:pPr>
      <w:rPr>
        <w:rFonts w:hint="default"/>
        <w:lang w:val="en-US" w:eastAsia="en-US" w:bidi="ar-SA"/>
      </w:rPr>
    </w:lvl>
    <w:lvl w:ilvl="5" w:tplc="AE3A857E">
      <w:numFmt w:val="bullet"/>
      <w:lvlText w:val="•"/>
      <w:lvlJc w:val="left"/>
      <w:pPr>
        <w:ind w:left="3148" w:hanging="245"/>
      </w:pPr>
      <w:rPr>
        <w:rFonts w:hint="default"/>
        <w:lang w:val="en-US" w:eastAsia="en-US" w:bidi="ar-SA"/>
      </w:rPr>
    </w:lvl>
    <w:lvl w:ilvl="6" w:tplc="B1DCB4FA">
      <w:numFmt w:val="bullet"/>
      <w:lvlText w:val="•"/>
      <w:lvlJc w:val="left"/>
      <w:pPr>
        <w:ind w:left="3705" w:hanging="245"/>
      </w:pPr>
      <w:rPr>
        <w:rFonts w:hint="default"/>
        <w:lang w:val="en-US" w:eastAsia="en-US" w:bidi="ar-SA"/>
      </w:rPr>
    </w:lvl>
    <w:lvl w:ilvl="7" w:tplc="9240259E">
      <w:numFmt w:val="bullet"/>
      <w:lvlText w:val="•"/>
      <w:lvlJc w:val="left"/>
      <w:pPr>
        <w:ind w:left="4263" w:hanging="245"/>
      </w:pPr>
      <w:rPr>
        <w:rFonts w:hint="default"/>
        <w:lang w:val="en-US" w:eastAsia="en-US" w:bidi="ar-SA"/>
      </w:rPr>
    </w:lvl>
    <w:lvl w:ilvl="8" w:tplc="A8F090C0">
      <w:numFmt w:val="bullet"/>
      <w:lvlText w:val="•"/>
      <w:lvlJc w:val="left"/>
      <w:pPr>
        <w:ind w:left="4820" w:hanging="245"/>
      </w:pPr>
      <w:rPr>
        <w:rFonts w:hint="default"/>
        <w:lang w:val="en-US" w:eastAsia="en-US" w:bidi="ar-SA"/>
      </w:rPr>
    </w:lvl>
  </w:abstractNum>
  <w:abstractNum w:abstractNumId="19" w15:restartNumberingAfterBreak="0">
    <w:nsid w:val="2BF16F3B"/>
    <w:multiLevelType w:val="hybridMultilevel"/>
    <w:tmpl w:val="0C58E146"/>
    <w:lvl w:ilvl="0" w:tplc="D4848768">
      <w:numFmt w:val="bullet"/>
      <w:lvlText w:val="☐"/>
      <w:lvlJc w:val="left"/>
      <w:pPr>
        <w:ind w:left="352" w:hanging="245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1FCE7B1A">
      <w:numFmt w:val="bullet"/>
      <w:lvlText w:val="•"/>
      <w:lvlJc w:val="left"/>
      <w:pPr>
        <w:ind w:left="917" w:hanging="245"/>
      </w:pPr>
      <w:rPr>
        <w:rFonts w:hint="default"/>
        <w:lang w:val="en-US" w:eastAsia="en-US" w:bidi="ar-SA"/>
      </w:rPr>
    </w:lvl>
    <w:lvl w:ilvl="2" w:tplc="F1666EA6">
      <w:numFmt w:val="bullet"/>
      <w:lvlText w:val="•"/>
      <w:lvlJc w:val="left"/>
      <w:pPr>
        <w:ind w:left="1475" w:hanging="245"/>
      </w:pPr>
      <w:rPr>
        <w:rFonts w:hint="default"/>
        <w:lang w:val="en-US" w:eastAsia="en-US" w:bidi="ar-SA"/>
      </w:rPr>
    </w:lvl>
    <w:lvl w:ilvl="3" w:tplc="5142A8EE">
      <w:numFmt w:val="bullet"/>
      <w:lvlText w:val="•"/>
      <w:lvlJc w:val="left"/>
      <w:pPr>
        <w:ind w:left="2032" w:hanging="245"/>
      </w:pPr>
      <w:rPr>
        <w:rFonts w:hint="default"/>
        <w:lang w:val="en-US" w:eastAsia="en-US" w:bidi="ar-SA"/>
      </w:rPr>
    </w:lvl>
    <w:lvl w:ilvl="4" w:tplc="412238C2">
      <w:numFmt w:val="bullet"/>
      <w:lvlText w:val="•"/>
      <w:lvlJc w:val="left"/>
      <w:pPr>
        <w:ind w:left="2590" w:hanging="245"/>
      </w:pPr>
      <w:rPr>
        <w:rFonts w:hint="default"/>
        <w:lang w:val="en-US" w:eastAsia="en-US" w:bidi="ar-SA"/>
      </w:rPr>
    </w:lvl>
    <w:lvl w:ilvl="5" w:tplc="C814208A">
      <w:numFmt w:val="bullet"/>
      <w:lvlText w:val="•"/>
      <w:lvlJc w:val="left"/>
      <w:pPr>
        <w:ind w:left="3148" w:hanging="245"/>
      </w:pPr>
      <w:rPr>
        <w:rFonts w:hint="default"/>
        <w:lang w:val="en-US" w:eastAsia="en-US" w:bidi="ar-SA"/>
      </w:rPr>
    </w:lvl>
    <w:lvl w:ilvl="6" w:tplc="A83EEDE4">
      <w:numFmt w:val="bullet"/>
      <w:lvlText w:val="•"/>
      <w:lvlJc w:val="left"/>
      <w:pPr>
        <w:ind w:left="3705" w:hanging="245"/>
      </w:pPr>
      <w:rPr>
        <w:rFonts w:hint="default"/>
        <w:lang w:val="en-US" w:eastAsia="en-US" w:bidi="ar-SA"/>
      </w:rPr>
    </w:lvl>
    <w:lvl w:ilvl="7" w:tplc="C486C84E">
      <w:numFmt w:val="bullet"/>
      <w:lvlText w:val="•"/>
      <w:lvlJc w:val="left"/>
      <w:pPr>
        <w:ind w:left="4263" w:hanging="245"/>
      </w:pPr>
      <w:rPr>
        <w:rFonts w:hint="default"/>
        <w:lang w:val="en-US" w:eastAsia="en-US" w:bidi="ar-SA"/>
      </w:rPr>
    </w:lvl>
    <w:lvl w:ilvl="8" w:tplc="0D780A66">
      <w:numFmt w:val="bullet"/>
      <w:lvlText w:val="•"/>
      <w:lvlJc w:val="left"/>
      <w:pPr>
        <w:ind w:left="4820" w:hanging="245"/>
      </w:pPr>
      <w:rPr>
        <w:rFonts w:hint="default"/>
        <w:lang w:val="en-US" w:eastAsia="en-US" w:bidi="ar-SA"/>
      </w:rPr>
    </w:lvl>
  </w:abstractNum>
  <w:abstractNum w:abstractNumId="20" w15:restartNumberingAfterBreak="0">
    <w:nsid w:val="2D111115"/>
    <w:multiLevelType w:val="hybridMultilevel"/>
    <w:tmpl w:val="10282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A979D7"/>
    <w:multiLevelType w:val="hybridMultilevel"/>
    <w:tmpl w:val="D9C60ED8"/>
    <w:lvl w:ilvl="0" w:tplc="F5A0B680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F3F6C87E">
      <w:numFmt w:val="bullet"/>
      <w:lvlText w:val="•"/>
      <w:lvlJc w:val="left"/>
      <w:pPr>
        <w:ind w:left="1559" w:hanging="361"/>
      </w:pPr>
      <w:rPr>
        <w:rFonts w:hint="default"/>
        <w:lang w:val="en-US" w:eastAsia="en-US" w:bidi="ar-SA"/>
      </w:rPr>
    </w:lvl>
    <w:lvl w:ilvl="2" w:tplc="086EB9D6">
      <w:numFmt w:val="bullet"/>
      <w:lvlText w:val="•"/>
      <w:lvlJc w:val="left"/>
      <w:pPr>
        <w:ind w:left="2299" w:hanging="361"/>
      </w:pPr>
      <w:rPr>
        <w:rFonts w:hint="default"/>
        <w:lang w:val="en-US" w:eastAsia="en-US" w:bidi="ar-SA"/>
      </w:rPr>
    </w:lvl>
    <w:lvl w:ilvl="3" w:tplc="CFA8F62C">
      <w:numFmt w:val="bullet"/>
      <w:lvlText w:val="•"/>
      <w:lvlJc w:val="left"/>
      <w:pPr>
        <w:ind w:left="3039" w:hanging="361"/>
      </w:pPr>
      <w:rPr>
        <w:rFonts w:hint="default"/>
        <w:lang w:val="en-US" w:eastAsia="en-US" w:bidi="ar-SA"/>
      </w:rPr>
    </w:lvl>
    <w:lvl w:ilvl="4" w:tplc="8476195C">
      <w:numFmt w:val="bullet"/>
      <w:lvlText w:val="•"/>
      <w:lvlJc w:val="left"/>
      <w:pPr>
        <w:ind w:left="3778" w:hanging="361"/>
      </w:pPr>
      <w:rPr>
        <w:rFonts w:hint="default"/>
        <w:lang w:val="en-US" w:eastAsia="en-US" w:bidi="ar-SA"/>
      </w:rPr>
    </w:lvl>
    <w:lvl w:ilvl="5" w:tplc="4AA657AC">
      <w:numFmt w:val="bullet"/>
      <w:lvlText w:val="•"/>
      <w:lvlJc w:val="left"/>
      <w:pPr>
        <w:ind w:left="4518" w:hanging="361"/>
      </w:pPr>
      <w:rPr>
        <w:rFonts w:hint="default"/>
        <w:lang w:val="en-US" w:eastAsia="en-US" w:bidi="ar-SA"/>
      </w:rPr>
    </w:lvl>
    <w:lvl w:ilvl="6" w:tplc="DC902B58">
      <w:numFmt w:val="bullet"/>
      <w:lvlText w:val="•"/>
      <w:lvlJc w:val="left"/>
      <w:pPr>
        <w:ind w:left="5258" w:hanging="361"/>
      </w:pPr>
      <w:rPr>
        <w:rFonts w:hint="default"/>
        <w:lang w:val="en-US" w:eastAsia="en-US" w:bidi="ar-SA"/>
      </w:rPr>
    </w:lvl>
    <w:lvl w:ilvl="7" w:tplc="5538BBBE">
      <w:numFmt w:val="bullet"/>
      <w:lvlText w:val="•"/>
      <w:lvlJc w:val="left"/>
      <w:pPr>
        <w:ind w:left="5997" w:hanging="361"/>
      </w:pPr>
      <w:rPr>
        <w:rFonts w:hint="default"/>
        <w:lang w:val="en-US" w:eastAsia="en-US" w:bidi="ar-SA"/>
      </w:rPr>
    </w:lvl>
    <w:lvl w:ilvl="8" w:tplc="1F0A3D80">
      <w:numFmt w:val="bullet"/>
      <w:lvlText w:val="•"/>
      <w:lvlJc w:val="left"/>
      <w:pPr>
        <w:ind w:left="6737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2F7E34B8"/>
    <w:multiLevelType w:val="hybridMultilevel"/>
    <w:tmpl w:val="754421AA"/>
    <w:lvl w:ilvl="0" w:tplc="2E388336">
      <w:numFmt w:val="bullet"/>
      <w:lvlText w:val=""/>
      <w:lvlJc w:val="left"/>
      <w:pPr>
        <w:ind w:left="828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2F947084"/>
    <w:multiLevelType w:val="hybridMultilevel"/>
    <w:tmpl w:val="B2805D7A"/>
    <w:lvl w:ilvl="0" w:tplc="95489176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C73CFEFE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0100ABA8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BDC4889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AC60810C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25F447C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8E12DA12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87FEADCA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B680FE0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0835AD8"/>
    <w:multiLevelType w:val="hybridMultilevel"/>
    <w:tmpl w:val="AFD29168"/>
    <w:lvl w:ilvl="0" w:tplc="B0A89D18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0329FFC">
      <w:numFmt w:val="bullet"/>
      <w:lvlText w:val="o"/>
      <w:lvlJc w:val="left"/>
      <w:pPr>
        <w:ind w:left="1548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2" w:tplc="02C22444">
      <w:numFmt w:val="bullet"/>
      <w:lvlText w:val="•"/>
      <w:lvlJc w:val="left"/>
      <w:pPr>
        <w:ind w:left="2281" w:hanging="360"/>
      </w:pPr>
      <w:rPr>
        <w:rFonts w:hint="default"/>
        <w:lang w:val="en-US" w:eastAsia="en-US" w:bidi="ar-SA"/>
      </w:rPr>
    </w:lvl>
    <w:lvl w:ilvl="3" w:tplc="86284B66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E8B64092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5" w:tplc="8C60D4B8">
      <w:numFmt w:val="bullet"/>
      <w:lvlText w:val="•"/>
      <w:lvlJc w:val="left"/>
      <w:pPr>
        <w:ind w:left="4507" w:hanging="360"/>
      </w:pPr>
      <w:rPr>
        <w:rFonts w:hint="default"/>
        <w:lang w:val="en-US" w:eastAsia="en-US" w:bidi="ar-SA"/>
      </w:rPr>
    </w:lvl>
    <w:lvl w:ilvl="6" w:tplc="4216A4C2">
      <w:numFmt w:val="bullet"/>
      <w:lvlText w:val="•"/>
      <w:lvlJc w:val="left"/>
      <w:pPr>
        <w:ind w:left="5249" w:hanging="360"/>
      </w:pPr>
      <w:rPr>
        <w:rFonts w:hint="default"/>
        <w:lang w:val="en-US" w:eastAsia="en-US" w:bidi="ar-SA"/>
      </w:rPr>
    </w:lvl>
    <w:lvl w:ilvl="7" w:tplc="1FA68D10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8" w:tplc="3730756A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31460B7C"/>
    <w:multiLevelType w:val="hybridMultilevel"/>
    <w:tmpl w:val="9814C1EC"/>
    <w:lvl w:ilvl="0" w:tplc="1F08CD80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2FB822CE"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2" w:tplc="7ED2AC3C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1254A21C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4" w:tplc="79DC61E6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5" w:tplc="40542968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6" w:tplc="F036D596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7" w:tplc="8BD00E44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8" w:tplc="AC1ADDAC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</w:abstractNum>
  <w:abstractNum w:abstractNumId="26" w15:restartNumberingAfterBreak="0">
    <w:nsid w:val="337E3123"/>
    <w:multiLevelType w:val="hybridMultilevel"/>
    <w:tmpl w:val="7DE8D4D4"/>
    <w:lvl w:ilvl="0" w:tplc="8AF2121A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EFBEF712">
      <w:numFmt w:val="bullet"/>
      <w:lvlText w:val="•"/>
      <w:lvlJc w:val="left"/>
      <w:pPr>
        <w:ind w:left="1241" w:hanging="219"/>
      </w:pPr>
      <w:rPr>
        <w:rFonts w:hint="default"/>
        <w:lang w:val="en-US" w:eastAsia="en-US" w:bidi="ar-SA"/>
      </w:rPr>
    </w:lvl>
    <w:lvl w:ilvl="2" w:tplc="2FFE955C">
      <w:numFmt w:val="bullet"/>
      <w:lvlText w:val="•"/>
      <w:lvlJc w:val="left"/>
      <w:pPr>
        <w:ind w:left="2163" w:hanging="219"/>
      </w:pPr>
      <w:rPr>
        <w:rFonts w:hint="default"/>
        <w:lang w:val="en-US" w:eastAsia="en-US" w:bidi="ar-SA"/>
      </w:rPr>
    </w:lvl>
    <w:lvl w:ilvl="3" w:tplc="6DD84EAA">
      <w:numFmt w:val="bullet"/>
      <w:lvlText w:val="•"/>
      <w:lvlJc w:val="left"/>
      <w:pPr>
        <w:ind w:left="3085" w:hanging="219"/>
      </w:pPr>
      <w:rPr>
        <w:rFonts w:hint="default"/>
        <w:lang w:val="en-US" w:eastAsia="en-US" w:bidi="ar-SA"/>
      </w:rPr>
    </w:lvl>
    <w:lvl w:ilvl="4" w:tplc="57C47980">
      <w:numFmt w:val="bullet"/>
      <w:lvlText w:val="•"/>
      <w:lvlJc w:val="left"/>
      <w:pPr>
        <w:ind w:left="4006" w:hanging="219"/>
      </w:pPr>
      <w:rPr>
        <w:rFonts w:hint="default"/>
        <w:lang w:val="en-US" w:eastAsia="en-US" w:bidi="ar-SA"/>
      </w:rPr>
    </w:lvl>
    <w:lvl w:ilvl="5" w:tplc="93A0CD7E">
      <w:numFmt w:val="bullet"/>
      <w:lvlText w:val="•"/>
      <w:lvlJc w:val="left"/>
      <w:pPr>
        <w:ind w:left="4928" w:hanging="219"/>
      </w:pPr>
      <w:rPr>
        <w:rFonts w:hint="default"/>
        <w:lang w:val="en-US" w:eastAsia="en-US" w:bidi="ar-SA"/>
      </w:rPr>
    </w:lvl>
    <w:lvl w:ilvl="6" w:tplc="F496CFD0">
      <w:numFmt w:val="bullet"/>
      <w:lvlText w:val="•"/>
      <w:lvlJc w:val="left"/>
      <w:pPr>
        <w:ind w:left="5850" w:hanging="219"/>
      </w:pPr>
      <w:rPr>
        <w:rFonts w:hint="default"/>
        <w:lang w:val="en-US" w:eastAsia="en-US" w:bidi="ar-SA"/>
      </w:rPr>
    </w:lvl>
    <w:lvl w:ilvl="7" w:tplc="0E7858F4">
      <w:numFmt w:val="bullet"/>
      <w:lvlText w:val="•"/>
      <w:lvlJc w:val="left"/>
      <w:pPr>
        <w:ind w:left="6771" w:hanging="219"/>
      </w:pPr>
      <w:rPr>
        <w:rFonts w:hint="default"/>
        <w:lang w:val="en-US" w:eastAsia="en-US" w:bidi="ar-SA"/>
      </w:rPr>
    </w:lvl>
    <w:lvl w:ilvl="8" w:tplc="E3B0549E">
      <w:numFmt w:val="bullet"/>
      <w:lvlText w:val="•"/>
      <w:lvlJc w:val="left"/>
      <w:pPr>
        <w:ind w:left="7693" w:hanging="219"/>
      </w:pPr>
      <w:rPr>
        <w:rFonts w:hint="default"/>
        <w:lang w:val="en-US" w:eastAsia="en-US" w:bidi="ar-SA"/>
      </w:rPr>
    </w:lvl>
  </w:abstractNum>
  <w:abstractNum w:abstractNumId="27" w15:restartNumberingAfterBreak="0">
    <w:nsid w:val="3840247D"/>
    <w:multiLevelType w:val="hybridMultilevel"/>
    <w:tmpl w:val="3050EEAC"/>
    <w:lvl w:ilvl="0" w:tplc="D9D6A692">
      <w:start w:val="1"/>
      <w:numFmt w:val="lowerLetter"/>
      <w:lvlText w:val="(%1)"/>
      <w:lvlJc w:val="left"/>
      <w:pPr>
        <w:ind w:left="46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US" w:eastAsia="en-US" w:bidi="ar-SA"/>
      </w:rPr>
    </w:lvl>
    <w:lvl w:ilvl="1" w:tplc="E29AC196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2D7AE9CC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BE729436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5BA2A8F4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2A52F460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888AAE86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C9A8EC90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06DED8D0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3C425EBC"/>
    <w:multiLevelType w:val="hybridMultilevel"/>
    <w:tmpl w:val="162E2C40"/>
    <w:lvl w:ilvl="0" w:tplc="D87A5F9C">
      <w:start w:val="3"/>
      <w:numFmt w:val="lowerLetter"/>
      <w:lvlText w:val="%1)"/>
      <w:lvlJc w:val="left"/>
      <w:pPr>
        <w:ind w:left="107" w:hanging="219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7756943A">
      <w:numFmt w:val="bullet"/>
      <w:lvlText w:val="•"/>
      <w:lvlJc w:val="left"/>
      <w:pPr>
        <w:ind w:left="911" w:hanging="219"/>
      </w:pPr>
      <w:rPr>
        <w:rFonts w:hint="default"/>
        <w:lang w:val="en-US" w:eastAsia="en-US" w:bidi="ar-SA"/>
      </w:rPr>
    </w:lvl>
    <w:lvl w:ilvl="2" w:tplc="DD7A456C">
      <w:numFmt w:val="bullet"/>
      <w:lvlText w:val="•"/>
      <w:lvlJc w:val="left"/>
      <w:pPr>
        <w:ind w:left="1723" w:hanging="219"/>
      </w:pPr>
      <w:rPr>
        <w:rFonts w:hint="default"/>
        <w:lang w:val="en-US" w:eastAsia="en-US" w:bidi="ar-SA"/>
      </w:rPr>
    </w:lvl>
    <w:lvl w:ilvl="3" w:tplc="B71EB0BA">
      <w:numFmt w:val="bullet"/>
      <w:lvlText w:val="•"/>
      <w:lvlJc w:val="left"/>
      <w:pPr>
        <w:ind w:left="2535" w:hanging="219"/>
      </w:pPr>
      <w:rPr>
        <w:rFonts w:hint="default"/>
        <w:lang w:val="en-US" w:eastAsia="en-US" w:bidi="ar-SA"/>
      </w:rPr>
    </w:lvl>
    <w:lvl w:ilvl="4" w:tplc="66A0A468">
      <w:numFmt w:val="bullet"/>
      <w:lvlText w:val="•"/>
      <w:lvlJc w:val="left"/>
      <w:pPr>
        <w:ind w:left="3346" w:hanging="219"/>
      </w:pPr>
      <w:rPr>
        <w:rFonts w:hint="default"/>
        <w:lang w:val="en-US" w:eastAsia="en-US" w:bidi="ar-SA"/>
      </w:rPr>
    </w:lvl>
    <w:lvl w:ilvl="5" w:tplc="A9B40A34">
      <w:numFmt w:val="bullet"/>
      <w:lvlText w:val="•"/>
      <w:lvlJc w:val="left"/>
      <w:pPr>
        <w:ind w:left="4158" w:hanging="219"/>
      </w:pPr>
      <w:rPr>
        <w:rFonts w:hint="default"/>
        <w:lang w:val="en-US" w:eastAsia="en-US" w:bidi="ar-SA"/>
      </w:rPr>
    </w:lvl>
    <w:lvl w:ilvl="6" w:tplc="F264ACAC">
      <w:numFmt w:val="bullet"/>
      <w:lvlText w:val="•"/>
      <w:lvlJc w:val="left"/>
      <w:pPr>
        <w:ind w:left="4970" w:hanging="219"/>
      </w:pPr>
      <w:rPr>
        <w:rFonts w:hint="default"/>
        <w:lang w:val="en-US" w:eastAsia="en-US" w:bidi="ar-SA"/>
      </w:rPr>
    </w:lvl>
    <w:lvl w:ilvl="7" w:tplc="B8123456">
      <w:numFmt w:val="bullet"/>
      <w:lvlText w:val="•"/>
      <w:lvlJc w:val="left"/>
      <w:pPr>
        <w:ind w:left="5781" w:hanging="219"/>
      </w:pPr>
      <w:rPr>
        <w:rFonts w:hint="default"/>
        <w:lang w:val="en-US" w:eastAsia="en-US" w:bidi="ar-SA"/>
      </w:rPr>
    </w:lvl>
    <w:lvl w:ilvl="8" w:tplc="4F9A2CD2">
      <w:numFmt w:val="bullet"/>
      <w:lvlText w:val="•"/>
      <w:lvlJc w:val="left"/>
      <w:pPr>
        <w:ind w:left="6593" w:hanging="219"/>
      </w:pPr>
      <w:rPr>
        <w:rFonts w:hint="default"/>
        <w:lang w:val="en-US" w:eastAsia="en-US" w:bidi="ar-SA"/>
      </w:rPr>
    </w:lvl>
  </w:abstractNum>
  <w:abstractNum w:abstractNumId="29" w15:restartNumberingAfterBreak="0">
    <w:nsid w:val="3CBF1BA8"/>
    <w:multiLevelType w:val="hybridMultilevel"/>
    <w:tmpl w:val="612C39CA"/>
    <w:lvl w:ilvl="0" w:tplc="7696B7B2">
      <w:numFmt w:val="bullet"/>
      <w:lvlText w:val="☐"/>
      <w:lvlJc w:val="left"/>
      <w:pPr>
        <w:ind w:left="321" w:hanging="214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CD8E3AB6">
      <w:numFmt w:val="bullet"/>
      <w:lvlText w:val="•"/>
      <w:lvlJc w:val="left"/>
      <w:pPr>
        <w:ind w:left="881" w:hanging="214"/>
      </w:pPr>
      <w:rPr>
        <w:rFonts w:hint="default"/>
        <w:lang w:val="en-US" w:eastAsia="en-US" w:bidi="ar-SA"/>
      </w:rPr>
    </w:lvl>
    <w:lvl w:ilvl="2" w:tplc="C332E5C6">
      <w:numFmt w:val="bullet"/>
      <w:lvlText w:val="•"/>
      <w:lvlJc w:val="left"/>
      <w:pPr>
        <w:ind w:left="1443" w:hanging="214"/>
      </w:pPr>
      <w:rPr>
        <w:rFonts w:hint="default"/>
        <w:lang w:val="en-US" w:eastAsia="en-US" w:bidi="ar-SA"/>
      </w:rPr>
    </w:lvl>
    <w:lvl w:ilvl="3" w:tplc="71343B26">
      <w:numFmt w:val="bullet"/>
      <w:lvlText w:val="•"/>
      <w:lvlJc w:val="left"/>
      <w:pPr>
        <w:ind w:left="2004" w:hanging="214"/>
      </w:pPr>
      <w:rPr>
        <w:rFonts w:hint="default"/>
        <w:lang w:val="en-US" w:eastAsia="en-US" w:bidi="ar-SA"/>
      </w:rPr>
    </w:lvl>
    <w:lvl w:ilvl="4" w:tplc="9626D428">
      <w:numFmt w:val="bullet"/>
      <w:lvlText w:val="•"/>
      <w:lvlJc w:val="left"/>
      <w:pPr>
        <w:ind w:left="2566" w:hanging="214"/>
      </w:pPr>
      <w:rPr>
        <w:rFonts w:hint="default"/>
        <w:lang w:val="en-US" w:eastAsia="en-US" w:bidi="ar-SA"/>
      </w:rPr>
    </w:lvl>
    <w:lvl w:ilvl="5" w:tplc="9E524BE0">
      <w:numFmt w:val="bullet"/>
      <w:lvlText w:val="•"/>
      <w:lvlJc w:val="left"/>
      <w:pPr>
        <w:ind w:left="3128" w:hanging="214"/>
      </w:pPr>
      <w:rPr>
        <w:rFonts w:hint="default"/>
        <w:lang w:val="en-US" w:eastAsia="en-US" w:bidi="ar-SA"/>
      </w:rPr>
    </w:lvl>
    <w:lvl w:ilvl="6" w:tplc="377848EA">
      <w:numFmt w:val="bullet"/>
      <w:lvlText w:val="•"/>
      <w:lvlJc w:val="left"/>
      <w:pPr>
        <w:ind w:left="3689" w:hanging="214"/>
      </w:pPr>
      <w:rPr>
        <w:rFonts w:hint="default"/>
        <w:lang w:val="en-US" w:eastAsia="en-US" w:bidi="ar-SA"/>
      </w:rPr>
    </w:lvl>
    <w:lvl w:ilvl="7" w:tplc="B31A988C">
      <w:numFmt w:val="bullet"/>
      <w:lvlText w:val="•"/>
      <w:lvlJc w:val="left"/>
      <w:pPr>
        <w:ind w:left="4251" w:hanging="214"/>
      </w:pPr>
      <w:rPr>
        <w:rFonts w:hint="default"/>
        <w:lang w:val="en-US" w:eastAsia="en-US" w:bidi="ar-SA"/>
      </w:rPr>
    </w:lvl>
    <w:lvl w:ilvl="8" w:tplc="B560A3AA">
      <w:numFmt w:val="bullet"/>
      <w:lvlText w:val="•"/>
      <w:lvlJc w:val="left"/>
      <w:pPr>
        <w:ind w:left="4812" w:hanging="214"/>
      </w:pPr>
      <w:rPr>
        <w:rFonts w:hint="default"/>
        <w:lang w:val="en-US" w:eastAsia="en-US" w:bidi="ar-SA"/>
      </w:rPr>
    </w:lvl>
  </w:abstractNum>
  <w:abstractNum w:abstractNumId="30" w15:restartNumberingAfterBreak="0">
    <w:nsid w:val="3EDE7D42"/>
    <w:multiLevelType w:val="hybridMultilevel"/>
    <w:tmpl w:val="571A0AB6"/>
    <w:lvl w:ilvl="0" w:tplc="5AD4DB48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FCC6E08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 w:tplc="2370E9D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 w:tplc="E6A02AA2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D43CBC1A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5" w:tplc="B66010DE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6" w:tplc="9B242D7A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2C5A0376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8" w:tplc="2ED882BC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405C498E"/>
    <w:multiLevelType w:val="hybridMultilevel"/>
    <w:tmpl w:val="0D329B02"/>
    <w:lvl w:ilvl="0" w:tplc="2F6A695C">
      <w:numFmt w:val="bullet"/>
      <w:lvlText w:val=""/>
      <w:lvlJc w:val="left"/>
      <w:pPr>
        <w:ind w:left="698" w:hanging="317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7CCE7614">
      <w:numFmt w:val="bullet"/>
      <w:lvlText w:val="•"/>
      <w:lvlJc w:val="left"/>
      <w:pPr>
        <w:ind w:left="1376" w:hanging="317"/>
      </w:pPr>
      <w:rPr>
        <w:rFonts w:hint="default"/>
        <w:lang w:val="en-US" w:eastAsia="en-US" w:bidi="ar-SA"/>
      </w:rPr>
    </w:lvl>
    <w:lvl w:ilvl="2" w:tplc="790C3EB2">
      <w:numFmt w:val="bullet"/>
      <w:lvlText w:val="•"/>
      <w:lvlJc w:val="left"/>
      <w:pPr>
        <w:ind w:left="2053" w:hanging="317"/>
      </w:pPr>
      <w:rPr>
        <w:rFonts w:hint="default"/>
        <w:lang w:val="en-US" w:eastAsia="en-US" w:bidi="ar-SA"/>
      </w:rPr>
    </w:lvl>
    <w:lvl w:ilvl="3" w:tplc="80441D30">
      <w:numFmt w:val="bullet"/>
      <w:lvlText w:val="•"/>
      <w:lvlJc w:val="left"/>
      <w:pPr>
        <w:ind w:left="2730" w:hanging="317"/>
      </w:pPr>
      <w:rPr>
        <w:rFonts w:hint="default"/>
        <w:lang w:val="en-US" w:eastAsia="en-US" w:bidi="ar-SA"/>
      </w:rPr>
    </w:lvl>
    <w:lvl w:ilvl="4" w:tplc="14A418FC">
      <w:numFmt w:val="bullet"/>
      <w:lvlText w:val="•"/>
      <w:lvlJc w:val="left"/>
      <w:pPr>
        <w:ind w:left="3406" w:hanging="317"/>
      </w:pPr>
      <w:rPr>
        <w:rFonts w:hint="default"/>
        <w:lang w:val="en-US" w:eastAsia="en-US" w:bidi="ar-SA"/>
      </w:rPr>
    </w:lvl>
    <w:lvl w:ilvl="5" w:tplc="BDDA02FA">
      <w:numFmt w:val="bullet"/>
      <w:lvlText w:val="•"/>
      <w:lvlJc w:val="left"/>
      <w:pPr>
        <w:ind w:left="4083" w:hanging="317"/>
      </w:pPr>
      <w:rPr>
        <w:rFonts w:hint="default"/>
        <w:lang w:val="en-US" w:eastAsia="en-US" w:bidi="ar-SA"/>
      </w:rPr>
    </w:lvl>
    <w:lvl w:ilvl="6" w:tplc="7B82BC62">
      <w:numFmt w:val="bullet"/>
      <w:lvlText w:val="•"/>
      <w:lvlJc w:val="left"/>
      <w:pPr>
        <w:ind w:left="4760" w:hanging="317"/>
      </w:pPr>
      <w:rPr>
        <w:rFonts w:hint="default"/>
        <w:lang w:val="en-US" w:eastAsia="en-US" w:bidi="ar-SA"/>
      </w:rPr>
    </w:lvl>
    <w:lvl w:ilvl="7" w:tplc="B1C2122C">
      <w:numFmt w:val="bullet"/>
      <w:lvlText w:val="•"/>
      <w:lvlJc w:val="left"/>
      <w:pPr>
        <w:ind w:left="5436" w:hanging="317"/>
      </w:pPr>
      <w:rPr>
        <w:rFonts w:hint="default"/>
        <w:lang w:val="en-US" w:eastAsia="en-US" w:bidi="ar-SA"/>
      </w:rPr>
    </w:lvl>
    <w:lvl w:ilvl="8" w:tplc="9336269A">
      <w:numFmt w:val="bullet"/>
      <w:lvlText w:val="•"/>
      <w:lvlJc w:val="left"/>
      <w:pPr>
        <w:ind w:left="6113" w:hanging="317"/>
      </w:pPr>
      <w:rPr>
        <w:rFonts w:hint="default"/>
        <w:lang w:val="en-US" w:eastAsia="en-US" w:bidi="ar-SA"/>
      </w:rPr>
    </w:lvl>
  </w:abstractNum>
  <w:abstractNum w:abstractNumId="32" w15:restartNumberingAfterBreak="0">
    <w:nsid w:val="42102BAE"/>
    <w:multiLevelType w:val="hybridMultilevel"/>
    <w:tmpl w:val="F5EABE82"/>
    <w:lvl w:ilvl="0" w:tplc="3476095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FEE25AA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63DA3D8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AE4E8C58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A80673DE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6E866864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373C6E16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D980BBBE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FC24ACE2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2DC3255"/>
    <w:multiLevelType w:val="hybridMultilevel"/>
    <w:tmpl w:val="51F0BBD4"/>
    <w:lvl w:ilvl="0" w:tplc="2E18DBF2">
      <w:numFmt w:val="bullet"/>
      <w:lvlText w:val="☐"/>
      <w:lvlJc w:val="left"/>
      <w:pPr>
        <w:ind w:left="280" w:hanging="173"/>
      </w:pPr>
      <w:rPr>
        <w:rFonts w:ascii="Segoe UI Symbol" w:eastAsia="Segoe UI Symbol" w:hAnsi="Segoe UI Symbol" w:cs="Segoe UI Symbol" w:hint="default"/>
        <w:spacing w:val="1"/>
        <w:w w:val="99"/>
        <w:sz w:val="18"/>
        <w:szCs w:val="18"/>
        <w:lang w:val="en-US" w:eastAsia="en-US" w:bidi="ar-SA"/>
      </w:rPr>
    </w:lvl>
    <w:lvl w:ilvl="1" w:tplc="60AC1D1E">
      <w:numFmt w:val="bullet"/>
      <w:lvlText w:val="•"/>
      <w:lvlJc w:val="left"/>
      <w:pPr>
        <w:ind w:left="1205" w:hanging="173"/>
      </w:pPr>
      <w:rPr>
        <w:rFonts w:hint="default"/>
        <w:lang w:val="en-US" w:eastAsia="en-US" w:bidi="ar-SA"/>
      </w:rPr>
    </w:lvl>
    <w:lvl w:ilvl="2" w:tplc="6D828972">
      <w:numFmt w:val="bullet"/>
      <w:lvlText w:val="•"/>
      <w:lvlJc w:val="left"/>
      <w:pPr>
        <w:ind w:left="2131" w:hanging="173"/>
      </w:pPr>
      <w:rPr>
        <w:rFonts w:hint="default"/>
        <w:lang w:val="en-US" w:eastAsia="en-US" w:bidi="ar-SA"/>
      </w:rPr>
    </w:lvl>
    <w:lvl w:ilvl="3" w:tplc="60540C9C">
      <w:numFmt w:val="bullet"/>
      <w:lvlText w:val="•"/>
      <w:lvlJc w:val="left"/>
      <w:pPr>
        <w:ind w:left="3057" w:hanging="173"/>
      </w:pPr>
      <w:rPr>
        <w:rFonts w:hint="default"/>
        <w:lang w:val="en-US" w:eastAsia="en-US" w:bidi="ar-SA"/>
      </w:rPr>
    </w:lvl>
    <w:lvl w:ilvl="4" w:tplc="F7647030">
      <w:numFmt w:val="bullet"/>
      <w:lvlText w:val="•"/>
      <w:lvlJc w:val="left"/>
      <w:pPr>
        <w:ind w:left="3982" w:hanging="173"/>
      </w:pPr>
      <w:rPr>
        <w:rFonts w:hint="default"/>
        <w:lang w:val="en-US" w:eastAsia="en-US" w:bidi="ar-SA"/>
      </w:rPr>
    </w:lvl>
    <w:lvl w:ilvl="5" w:tplc="4FC810E2">
      <w:numFmt w:val="bullet"/>
      <w:lvlText w:val="•"/>
      <w:lvlJc w:val="left"/>
      <w:pPr>
        <w:ind w:left="4908" w:hanging="173"/>
      </w:pPr>
      <w:rPr>
        <w:rFonts w:hint="default"/>
        <w:lang w:val="en-US" w:eastAsia="en-US" w:bidi="ar-SA"/>
      </w:rPr>
    </w:lvl>
    <w:lvl w:ilvl="6" w:tplc="265E30EE">
      <w:numFmt w:val="bullet"/>
      <w:lvlText w:val="•"/>
      <w:lvlJc w:val="left"/>
      <w:pPr>
        <w:ind w:left="5834" w:hanging="173"/>
      </w:pPr>
      <w:rPr>
        <w:rFonts w:hint="default"/>
        <w:lang w:val="en-US" w:eastAsia="en-US" w:bidi="ar-SA"/>
      </w:rPr>
    </w:lvl>
    <w:lvl w:ilvl="7" w:tplc="A8A679D6">
      <w:numFmt w:val="bullet"/>
      <w:lvlText w:val="•"/>
      <w:lvlJc w:val="left"/>
      <w:pPr>
        <w:ind w:left="6759" w:hanging="173"/>
      </w:pPr>
      <w:rPr>
        <w:rFonts w:hint="default"/>
        <w:lang w:val="en-US" w:eastAsia="en-US" w:bidi="ar-SA"/>
      </w:rPr>
    </w:lvl>
    <w:lvl w:ilvl="8" w:tplc="99944B9A">
      <w:numFmt w:val="bullet"/>
      <w:lvlText w:val="•"/>
      <w:lvlJc w:val="left"/>
      <w:pPr>
        <w:ind w:left="7685" w:hanging="173"/>
      </w:pPr>
      <w:rPr>
        <w:rFonts w:hint="default"/>
        <w:lang w:val="en-US" w:eastAsia="en-US" w:bidi="ar-SA"/>
      </w:rPr>
    </w:lvl>
  </w:abstractNum>
  <w:abstractNum w:abstractNumId="34" w15:restartNumberingAfterBreak="0">
    <w:nsid w:val="43E1575D"/>
    <w:multiLevelType w:val="multilevel"/>
    <w:tmpl w:val="9D36C732"/>
    <w:lvl w:ilvl="0">
      <w:start w:val="6"/>
      <w:numFmt w:val="decimal"/>
      <w:lvlText w:val="%1"/>
      <w:lvlJc w:val="left"/>
      <w:pPr>
        <w:ind w:left="777" w:hanging="29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7" w:hanging="298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6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1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456D26BB"/>
    <w:multiLevelType w:val="hybridMultilevel"/>
    <w:tmpl w:val="10225BAE"/>
    <w:lvl w:ilvl="0" w:tplc="B7C823BA">
      <w:start w:val="1"/>
      <w:numFmt w:val="lowerLetter"/>
      <w:lvlText w:val="%1)"/>
      <w:lvlJc w:val="left"/>
      <w:pPr>
        <w:ind w:left="993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F9421E9C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2" w:tplc="903CF250"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ar-SA"/>
      </w:rPr>
    </w:lvl>
    <w:lvl w:ilvl="3" w:tplc="8A7409D6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A98ABE60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5" w:tplc="ED5EB3EC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6" w:tplc="142074AA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7" w:tplc="F8A6AB7A">
      <w:numFmt w:val="bullet"/>
      <w:lvlText w:val="•"/>
      <w:lvlJc w:val="left"/>
      <w:pPr>
        <w:ind w:left="6051" w:hanging="361"/>
      </w:pPr>
      <w:rPr>
        <w:rFonts w:hint="default"/>
        <w:lang w:val="en-US" w:eastAsia="en-US" w:bidi="ar-SA"/>
      </w:rPr>
    </w:lvl>
    <w:lvl w:ilvl="8" w:tplc="DDA8FF46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</w:abstractNum>
  <w:abstractNum w:abstractNumId="36" w15:restartNumberingAfterBreak="0">
    <w:nsid w:val="4B4429DA"/>
    <w:multiLevelType w:val="hybridMultilevel"/>
    <w:tmpl w:val="BA389D44"/>
    <w:lvl w:ilvl="0" w:tplc="C5B2C6CA">
      <w:start w:val="1"/>
      <w:numFmt w:val="lowerLetter"/>
      <w:lvlText w:val="%1)"/>
      <w:lvlJc w:val="left"/>
      <w:pPr>
        <w:ind w:left="808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CB7E4A64">
      <w:numFmt w:val="bullet"/>
      <w:lvlText w:val="•"/>
      <w:lvlJc w:val="left"/>
      <w:pPr>
        <w:ind w:left="1541" w:hanging="361"/>
      </w:pPr>
      <w:rPr>
        <w:rFonts w:hint="default"/>
        <w:lang w:val="en-US" w:eastAsia="en-US" w:bidi="ar-SA"/>
      </w:rPr>
    </w:lvl>
    <w:lvl w:ilvl="2" w:tplc="7678502E">
      <w:numFmt w:val="bullet"/>
      <w:lvlText w:val="•"/>
      <w:lvlJc w:val="left"/>
      <w:pPr>
        <w:ind w:left="2283" w:hanging="361"/>
      </w:pPr>
      <w:rPr>
        <w:rFonts w:hint="default"/>
        <w:lang w:val="en-US" w:eastAsia="en-US" w:bidi="ar-SA"/>
      </w:rPr>
    </w:lvl>
    <w:lvl w:ilvl="3" w:tplc="8C644BFC">
      <w:numFmt w:val="bullet"/>
      <w:lvlText w:val="•"/>
      <w:lvlJc w:val="left"/>
      <w:pPr>
        <w:ind w:left="3025" w:hanging="361"/>
      </w:pPr>
      <w:rPr>
        <w:rFonts w:hint="default"/>
        <w:lang w:val="en-US" w:eastAsia="en-US" w:bidi="ar-SA"/>
      </w:rPr>
    </w:lvl>
    <w:lvl w:ilvl="4" w:tplc="7F58F4E0">
      <w:numFmt w:val="bullet"/>
      <w:lvlText w:val="•"/>
      <w:lvlJc w:val="left"/>
      <w:pPr>
        <w:ind w:left="3766" w:hanging="361"/>
      </w:pPr>
      <w:rPr>
        <w:rFonts w:hint="default"/>
        <w:lang w:val="en-US" w:eastAsia="en-US" w:bidi="ar-SA"/>
      </w:rPr>
    </w:lvl>
    <w:lvl w:ilvl="5" w:tplc="F41A4818"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6" w:tplc="53A669CE">
      <w:numFmt w:val="bullet"/>
      <w:lvlText w:val="•"/>
      <w:lvlJc w:val="left"/>
      <w:pPr>
        <w:ind w:left="5250" w:hanging="361"/>
      </w:pPr>
      <w:rPr>
        <w:rFonts w:hint="default"/>
        <w:lang w:val="en-US" w:eastAsia="en-US" w:bidi="ar-SA"/>
      </w:rPr>
    </w:lvl>
    <w:lvl w:ilvl="7" w:tplc="7A327656">
      <w:numFmt w:val="bullet"/>
      <w:lvlText w:val="•"/>
      <w:lvlJc w:val="left"/>
      <w:pPr>
        <w:ind w:left="5991" w:hanging="361"/>
      </w:pPr>
      <w:rPr>
        <w:rFonts w:hint="default"/>
        <w:lang w:val="en-US" w:eastAsia="en-US" w:bidi="ar-SA"/>
      </w:rPr>
    </w:lvl>
    <w:lvl w:ilvl="8" w:tplc="46626B40">
      <w:numFmt w:val="bullet"/>
      <w:lvlText w:val="•"/>
      <w:lvlJc w:val="left"/>
      <w:pPr>
        <w:ind w:left="6733" w:hanging="361"/>
      </w:pPr>
      <w:rPr>
        <w:rFonts w:hint="default"/>
        <w:lang w:val="en-US" w:eastAsia="en-US" w:bidi="ar-SA"/>
      </w:rPr>
    </w:lvl>
  </w:abstractNum>
  <w:abstractNum w:abstractNumId="37" w15:restartNumberingAfterBreak="0">
    <w:nsid w:val="4D253EE6"/>
    <w:multiLevelType w:val="hybridMultilevel"/>
    <w:tmpl w:val="7994ADD4"/>
    <w:lvl w:ilvl="0" w:tplc="253495A4">
      <w:start w:val="1"/>
      <w:numFmt w:val="lowerLetter"/>
      <w:lvlText w:val="%1)"/>
      <w:lvlJc w:val="left"/>
      <w:pPr>
        <w:ind w:left="993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20CECC3A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2" w:tplc="5AE20550"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ar-SA"/>
      </w:rPr>
    </w:lvl>
    <w:lvl w:ilvl="3" w:tplc="4C908E3A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D6D2B094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5" w:tplc="997E115A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6" w:tplc="08A28EA4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7" w:tplc="A4886730">
      <w:numFmt w:val="bullet"/>
      <w:lvlText w:val="•"/>
      <w:lvlJc w:val="left"/>
      <w:pPr>
        <w:ind w:left="6051" w:hanging="361"/>
      </w:pPr>
      <w:rPr>
        <w:rFonts w:hint="default"/>
        <w:lang w:val="en-US" w:eastAsia="en-US" w:bidi="ar-SA"/>
      </w:rPr>
    </w:lvl>
    <w:lvl w:ilvl="8" w:tplc="11B82AC0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</w:abstractNum>
  <w:abstractNum w:abstractNumId="38" w15:restartNumberingAfterBreak="0">
    <w:nsid w:val="4DF168CC"/>
    <w:multiLevelType w:val="hybridMultilevel"/>
    <w:tmpl w:val="42BEFA6E"/>
    <w:lvl w:ilvl="0" w:tplc="EB26AF48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D6EE2824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456E1E62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08B200F8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7710FEA4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6E1A5C2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3B6C050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26BE9DD2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01E8697E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FDD0AEA"/>
    <w:multiLevelType w:val="multilevel"/>
    <w:tmpl w:val="ED5C7DB2"/>
    <w:lvl w:ilvl="0">
      <w:start w:val="2"/>
      <w:numFmt w:val="decimal"/>
      <w:lvlText w:val="%1"/>
      <w:lvlJc w:val="left"/>
      <w:pPr>
        <w:ind w:left="1027" w:hanging="54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7" w:hanging="548"/>
      </w:pPr>
      <w:rPr>
        <w:rFonts w:ascii="Segoe UI" w:eastAsia="Segoe UI" w:hAnsi="Segoe UI" w:cs="Segoe U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9" w:hanging="5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3" w:hanging="5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8" w:hanging="5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3" w:hanging="5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7" w:hanging="5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2" w:hanging="5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7" w:hanging="548"/>
      </w:pPr>
      <w:rPr>
        <w:rFonts w:hint="default"/>
        <w:lang w:val="en-US" w:eastAsia="en-US" w:bidi="ar-SA"/>
      </w:rPr>
    </w:lvl>
  </w:abstractNum>
  <w:abstractNum w:abstractNumId="40" w15:restartNumberingAfterBreak="0">
    <w:nsid w:val="50551F76"/>
    <w:multiLevelType w:val="hybridMultilevel"/>
    <w:tmpl w:val="6E120C2C"/>
    <w:lvl w:ilvl="0" w:tplc="5C7EBDA6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412824C4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DC203CA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0E8460CA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9B467B7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3182A4F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D8140190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406CC20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278C7C1A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5B384DC5"/>
    <w:multiLevelType w:val="hybridMultilevel"/>
    <w:tmpl w:val="9360752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2" w15:restartNumberingAfterBreak="0">
    <w:nsid w:val="631C6832"/>
    <w:multiLevelType w:val="hybridMultilevel"/>
    <w:tmpl w:val="030EB074"/>
    <w:lvl w:ilvl="0" w:tplc="0596B9B8">
      <w:numFmt w:val="bullet"/>
      <w:lvlText w:val=""/>
      <w:lvlJc w:val="left"/>
      <w:pPr>
        <w:ind w:left="46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69704BA2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 w:tplc="FC24B48A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 w:tplc="BDA26450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E18EC586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5" w:tplc="267CF0F2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6" w:tplc="2A2C3F9C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CB9CDF4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8" w:tplc="E4145B80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6598468C"/>
    <w:multiLevelType w:val="multilevel"/>
    <w:tmpl w:val="40E62276"/>
    <w:lvl w:ilvl="0">
      <w:start w:val="1"/>
      <w:numFmt w:val="decimal"/>
      <w:lvlText w:val="%1"/>
      <w:lvlJc w:val="left"/>
      <w:pPr>
        <w:ind w:left="1020" w:hanging="54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20" w:hanging="54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989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73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58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43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27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12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7" w:hanging="540"/>
      </w:pPr>
      <w:rPr>
        <w:rFonts w:hint="default"/>
        <w:lang w:val="en-US" w:eastAsia="en-US" w:bidi="ar-SA"/>
      </w:rPr>
    </w:lvl>
  </w:abstractNum>
  <w:abstractNum w:abstractNumId="44" w15:restartNumberingAfterBreak="0">
    <w:nsid w:val="6A521A2D"/>
    <w:multiLevelType w:val="hybridMultilevel"/>
    <w:tmpl w:val="D1BCAFCA"/>
    <w:lvl w:ilvl="0" w:tplc="6788517A">
      <w:start w:val="1"/>
      <w:numFmt w:val="lowerLetter"/>
      <w:lvlText w:val="%1)"/>
      <w:lvlJc w:val="left"/>
      <w:pPr>
        <w:ind w:left="323" w:hanging="21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50703398">
      <w:numFmt w:val="bullet"/>
      <w:lvlText w:val="•"/>
      <w:lvlJc w:val="left"/>
      <w:pPr>
        <w:ind w:left="1109" w:hanging="216"/>
      </w:pPr>
      <w:rPr>
        <w:rFonts w:hint="default"/>
        <w:lang w:val="en-US" w:eastAsia="en-US" w:bidi="ar-SA"/>
      </w:rPr>
    </w:lvl>
    <w:lvl w:ilvl="2" w:tplc="C0F4ED24">
      <w:numFmt w:val="bullet"/>
      <w:lvlText w:val="•"/>
      <w:lvlJc w:val="left"/>
      <w:pPr>
        <w:ind w:left="1899" w:hanging="216"/>
      </w:pPr>
      <w:rPr>
        <w:rFonts w:hint="default"/>
        <w:lang w:val="en-US" w:eastAsia="en-US" w:bidi="ar-SA"/>
      </w:rPr>
    </w:lvl>
    <w:lvl w:ilvl="3" w:tplc="3940CEF6">
      <w:numFmt w:val="bullet"/>
      <w:lvlText w:val="•"/>
      <w:lvlJc w:val="left"/>
      <w:pPr>
        <w:ind w:left="2689" w:hanging="216"/>
      </w:pPr>
      <w:rPr>
        <w:rFonts w:hint="default"/>
        <w:lang w:val="en-US" w:eastAsia="en-US" w:bidi="ar-SA"/>
      </w:rPr>
    </w:lvl>
    <w:lvl w:ilvl="4" w:tplc="67082E64">
      <w:numFmt w:val="bullet"/>
      <w:lvlText w:val="•"/>
      <w:lvlJc w:val="left"/>
      <w:pPr>
        <w:ind w:left="3478" w:hanging="216"/>
      </w:pPr>
      <w:rPr>
        <w:rFonts w:hint="default"/>
        <w:lang w:val="en-US" w:eastAsia="en-US" w:bidi="ar-SA"/>
      </w:rPr>
    </w:lvl>
    <w:lvl w:ilvl="5" w:tplc="0F64EE0A">
      <w:numFmt w:val="bullet"/>
      <w:lvlText w:val="•"/>
      <w:lvlJc w:val="left"/>
      <w:pPr>
        <w:ind w:left="4268" w:hanging="216"/>
      </w:pPr>
      <w:rPr>
        <w:rFonts w:hint="default"/>
        <w:lang w:val="en-US" w:eastAsia="en-US" w:bidi="ar-SA"/>
      </w:rPr>
    </w:lvl>
    <w:lvl w:ilvl="6" w:tplc="90AC94D4">
      <w:numFmt w:val="bullet"/>
      <w:lvlText w:val="•"/>
      <w:lvlJc w:val="left"/>
      <w:pPr>
        <w:ind w:left="5058" w:hanging="216"/>
      </w:pPr>
      <w:rPr>
        <w:rFonts w:hint="default"/>
        <w:lang w:val="en-US" w:eastAsia="en-US" w:bidi="ar-SA"/>
      </w:rPr>
    </w:lvl>
    <w:lvl w:ilvl="7" w:tplc="F8F0BAEC">
      <w:numFmt w:val="bullet"/>
      <w:lvlText w:val="•"/>
      <w:lvlJc w:val="left"/>
      <w:pPr>
        <w:ind w:left="5847" w:hanging="216"/>
      </w:pPr>
      <w:rPr>
        <w:rFonts w:hint="default"/>
        <w:lang w:val="en-US" w:eastAsia="en-US" w:bidi="ar-SA"/>
      </w:rPr>
    </w:lvl>
    <w:lvl w:ilvl="8" w:tplc="7292C076">
      <w:numFmt w:val="bullet"/>
      <w:lvlText w:val="•"/>
      <w:lvlJc w:val="left"/>
      <w:pPr>
        <w:ind w:left="6637" w:hanging="216"/>
      </w:pPr>
      <w:rPr>
        <w:rFonts w:hint="default"/>
        <w:lang w:val="en-US" w:eastAsia="en-US" w:bidi="ar-SA"/>
      </w:rPr>
    </w:lvl>
  </w:abstractNum>
  <w:abstractNum w:abstractNumId="45" w15:restartNumberingAfterBreak="0">
    <w:nsid w:val="6E71336A"/>
    <w:multiLevelType w:val="hybridMultilevel"/>
    <w:tmpl w:val="4516AD24"/>
    <w:lvl w:ilvl="0" w:tplc="EA12538A">
      <w:start w:val="1"/>
      <w:numFmt w:val="lowerLetter"/>
      <w:lvlText w:val="%1)"/>
      <w:lvlJc w:val="left"/>
      <w:pPr>
        <w:ind w:left="1200" w:hanging="466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56B49BA4">
      <w:numFmt w:val="bullet"/>
      <w:lvlText w:val="•"/>
      <w:lvlJc w:val="left"/>
      <w:pPr>
        <w:ind w:left="2166" w:hanging="466"/>
      </w:pPr>
      <w:rPr>
        <w:rFonts w:hint="default"/>
        <w:lang w:val="en-US" w:eastAsia="en-US" w:bidi="ar-SA"/>
      </w:rPr>
    </w:lvl>
    <w:lvl w:ilvl="2" w:tplc="625249FC">
      <w:numFmt w:val="bullet"/>
      <w:lvlText w:val="•"/>
      <w:lvlJc w:val="left"/>
      <w:pPr>
        <w:ind w:left="3133" w:hanging="466"/>
      </w:pPr>
      <w:rPr>
        <w:rFonts w:hint="default"/>
        <w:lang w:val="en-US" w:eastAsia="en-US" w:bidi="ar-SA"/>
      </w:rPr>
    </w:lvl>
    <w:lvl w:ilvl="3" w:tplc="A8C4020C">
      <w:numFmt w:val="bullet"/>
      <w:lvlText w:val="•"/>
      <w:lvlJc w:val="left"/>
      <w:pPr>
        <w:ind w:left="4099" w:hanging="466"/>
      </w:pPr>
      <w:rPr>
        <w:rFonts w:hint="default"/>
        <w:lang w:val="en-US" w:eastAsia="en-US" w:bidi="ar-SA"/>
      </w:rPr>
    </w:lvl>
    <w:lvl w:ilvl="4" w:tplc="E3421014">
      <w:numFmt w:val="bullet"/>
      <w:lvlText w:val="•"/>
      <w:lvlJc w:val="left"/>
      <w:pPr>
        <w:ind w:left="5066" w:hanging="466"/>
      </w:pPr>
      <w:rPr>
        <w:rFonts w:hint="default"/>
        <w:lang w:val="en-US" w:eastAsia="en-US" w:bidi="ar-SA"/>
      </w:rPr>
    </w:lvl>
    <w:lvl w:ilvl="5" w:tplc="15B8ADDA">
      <w:numFmt w:val="bullet"/>
      <w:lvlText w:val="•"/>
      <w:lvlJc w:val="left"/>
      <w:pPr>
        <w:ind w:left="6033" w:hanging="466"/>
      </w:pPr>
      <w:rPr>
        <w:rFonts w:hint="default"/>
        <w:lang w:val="en-US" w:eastAsia="en-US" w:bidi="ar-SA"/>
      </w:rPr>
    </w:lvl>
    <w:lvl w:ilvl="6" w:tplc="F9BC5A8A">
      <w:numFmt w:val="bullet"/>
      <w:lvlText w:val="•"/>
      <w:lvlJc w:val="left"/>
      <w:pPr>
        <w:ind w:left="6999" w:hanging="466"/>
      </w:pPr>
      <w:rPr>
        <w:rFonts w:hint="default"/>
        <w:lang w:val="en-US" w:eastAsia="en-US" w:bidi="ar-SA"/>
      </w:rPr>
    </w:lvl>
    <w:lvl w:ilvl="7" w:tplc="C2C8298E">
      <w:numFmt w:val="bullet"/>
      <w:lvlText w:val="•"/>
      <w:lvlJc w:val="left"/>
      <w:pPr>
        <w:ind w:left="7966" w:hanging="466"/>
      </w:pPr>
      <w:rPr>
        <w:rFonts w:hint="default"/>
        <w:lang w:val="en-US" w:eastAsia="en-US" w:bidi="ar-SA"/>
      </w:rPr>
    </w:lvl>
    <w:lvl w:ilvl="8" w:tplc="8FF65028">
      <w:numFmt w:val="bullet"/>
      <w:lvlText w:val="•"/>
      <w:lvlJc w:val="left"/>
      <w:pPr>
        <w:ind w:left="8933" w:hanging="466"/>
      </w:pPr>
      <w:rPr>
        <w:rFonts w:hint="default"/>
        <w:lang w:val="en-US" w:eastAsia="en-US" w:bidi="ar-SA"/>
      </w:rPr>
    </w:lvl>
  </w:abstractNum>
  <w:abstractNum w:abstractNumId="46" w15:restartNumberingAfterBreak="0">
    <w:nsid w:val="702E64E4"/>
    <w:multiLevelType w:val="hybridMultilevel"/>
    <w:tmpl w:val="BB32F420"/>
    <w:lvl w:ilvl="0" w:tplc="00F2977E">
      <w:start w:val="1"/>
      <w:numFmt w:val="lowerLetter"/>
      <w:lvlText w:val="%1)"/>
      <w:lvlJc w:val="left"/>
      <w:pPr>
        <w:ind w:left="993" w:hanging="361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5122F9C0">
      <w:numFmt w:val="bullet"/>
      <w:lvlText w:val="•"/>
      <w:lvlJc w:val="left"/>
      <w:pPr>
        <w:ind w:left="1721" w:hanging="361"/>
      </w:pPr>
      <w:rPr>
        <w:rFonts w:hint="default"/>
        <w:lang w:val="en-US" w:eastAsia="en-US" w:bidi="ar-SA"/>
      </w:rPr>
    </w:lvl>
    <w:lvl w:ilvl="2" w:tplc="D090CD56">
      <w:numFmt w:val="bullet"/>
      <w:lvlText w:val="•"/>
      <w:lvlJc w:val="left"/>
      <w:pPr>
        <w:ind w:left="2443" w:hanging="361"/>
      </w:pPr>
      <w:rPr>
        <w:rFonts w:hint="default"/>
        <w:lang w:val="en-US" w:eastAsia="en-US" w:bidi="ar-SA"/>
      </w:rPr>
    </w:lvl>
    <w:lvl w:ilvl="3" w:tplc="E7703AEA">
      <w:numFmt w:val="bullet"/>
      <w:lvlText w:val="•"/>
      <w:lvlJc w:val="left"/>
      <w:pPr>
        <w:ind w:left="3165" w:hanging="361"/>
      </w:pPr>
      <w:rPr>
        <w:rFonts w:hint="default"/>
        <w:lang w:val="en-US" w:eastAsia="en-US" w:bidi="ar-SA"/>
      </w:rPr>
    </w:lvl>
    <w:lvl w:ilvl="4" w:tplc="88D02DC0">
      <w:numFmt w:val="bullet"/>
      <w:lvlText w:val="•"/>
      <w:lvlJc w:val="left"/>
      <w:pPr>
        <w:ind w:left="3886" w:hanging="361"/>
      </w:pPr>
      <w:rPr>
        <w:rFonts w:hint="default"/>
        <w:lang w:val="en-US" w:eastAsia="en-US" w:bidi="ar-SA"/>
      </w:rPr>
    </w:lvl>
    <w:lvl w:ilvl="5" w:tplc="7624B3B4">
      <w:numFmt w:val="bullet"/>
      <w:lvlText w:val="•"/>
      <w:lvlJc w:val="left"/>
      <w:pPr>
        <w:ind w:left="4608" w:hanging="361"/>
      </w:pPr>
      <w:rPr>
        <w:rFonts w:hint="default"/>
        <w:lang w:val="en-US" w:eastAsia="en-US" w:bidi="ar-SA"/>
      </w:rPr>
    </w:lvl>
    <w:lvl w:ilvl="6" w:tplc="AFB89B9A">
      <w:numFmt w:val="bullet"/>
      <w:lvlText w:val="•"/>
      <w:lvlJc w:val="left"/>
      <w:pPr>
        <w:ind w:left="5330" w:hanging="361"/>
      </w:pPr>
      <w:rPr>
        <w:rFonts w:hint="default"/>
        <w:lang w:val="en-US" w:eastAsia="en-US" w:bidi="ar-SA"/>
      </w:rPr>
    </w:lvl>
    <w:lvl w:ilvl="7" w:tplc="0554E20E">
      <w:numFmt w:val="bullet"/>
      <w:lvlText w:val="•"/>
      <w:lvlJc w:val="left"/>
      <w:pPr>
        <w:ind w:left="6051" w:hanging="361"/>
      </w:pPr>
      <w:rPr>
        <w:rFonts w:hint="default"/>
        <w:lang w:val="en-US" w:eastAsia="en-US" w:bidi="ar-SA"/>
      </w:rPr>
    </w:lvl>
    <w:lvl w:ilvl="8" w:tplc="B810C034">
      <w:numFmt w:val="bullet"/>
      <w:lvlText w:val="•"/>
      <w:lvlJc w:val="left"/>
      <w:pPr>
        <w:ind w:left="6773" w:hanging="361"/>
      </w:pPr>
      <w:rPr>
        <w:rFonts w:hint="default"/>
        <w:lang w:val="en-US" w:eastAsia="en-US" w:bidi="ar-SA"/>
      </w:rPr>
    </w:lvl>
  </w:abstractNum>
  <w:abstractNum w:abstractNumId="47" w15:restartNumberingAfterBreak="0">
    <w:nsid w:val="72F85E03"/>
    <w:multiLevelType w:val="hybridMultilevel"/>
    <w:tmpl w:val="B59C9B6A"/>
    <w:lvl w:ilvl="0" w:tplc="C2DC1C74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CD525ABA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2BD0418C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FBA0B144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196EDC32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E4900898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247E73F6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1B26CBE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CF7A250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78954883"/>
    <w:multiLevelType w:val="hybridMultilevel"/>
    <w:tmpl w:val="387A2A0C"/>
    <w:lvl w:ilvl="0" w:tplc="79B6A5EC">
      <w:numFmt w:val="bullet"/>
      <w:lvlText w:val=""/>
      <w:lvlJc w:val="left"/>
      <w:pPr>
        <w:ind w:left="1187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9" w15:restartNumberingAfterBreak="0">
    <w:nsid w:val="7921370E"/>
    <w:multiLevelType w:val="hybridMultilevel"/>
    <w:tmpl w:val="6BB0B5AA"/>
    <w:lvl w:ilvl="0" w:tplc="11F40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DB67BB"/>
    <w:multiLevelType w:val="hybridMultilevel"/>
    <w:tmpl w:val="7B200D22"/>
    <w:lvl w:ilvl="0" w:tplc="3D46FF64">
      <w:numFmt w:val="bullet"/>
      <w:lvlText w:val="☐"/>
      <w:lvlJc w:val="left"/>
      <w:pPr>
        <w:ind w:left="352" w:hanging="245"/>
      </w:pPr>
      <w:rPr>
        <w:rFonts w:ascii="MS Gothic" w:eastAsia="MS Gothic" w:hAnsi="MS Gothic" w:cs="MS Gothic" w:hint="default"/>
        <w:w w:val="99"/>
        <w:sz w:val="20"/>
        <w:szCs w:val="20"/>
        <w:lang w:val="en-US" w:eastAsia="en-US" w:bidi="ar-SA"/>
      </w:rPr>
    </w:lvl>
    <w:lvl w:ilvl="1" w:tplc="579A3EAE">
      <w:numFmt w:val="bullet"/>
      <w:lvlText w:val="•"/>
      <w:lvlJc w:val="left"/>
      <w:pPr>
        <w:ind w:left="917" w:hanging="245"/>
      </w:pPr>
      <w:rPr>
        <w:rFonts w:hint="default"/>
        <w:lang w:val="en-US" w:eastAsia="en-US" w:bidi="ar-SA"/>
      </w:rPr>
    </w:lvl>
    <w:lvl w:ilvl="2" w:tplc="20D87C42">
      <w:numFmt w:val="bullet"/>
      <w:lvlText w:val="•"/>
      <w:lvlJc w:val="left"/>
      <w:pPr>
        <w:ind w:left="1475" w:hanging="245"/>
      </w:pPr>
      <w:rPr>
        <w:rFonts w:hint="default"/>
        <w:lang w:val="en-US" w:eastAsia="en-US" w:bidi="ar-SA"/>
      </w:rPr>
    </w:lvl>
    <w:lvl w:ilvl="3" w:tplc="57060634">
      <w:numFmt w:val="bullet"/>
      <w:lvlText w:val="•"/>
      <w:lvlJc w:val="left"/>
      <w:pPr>
        <w:ind w:left="2032" w:hanging="245"/>
      </w:pPr>
      <w:rPr>
        <w:rFonts w:hint="default"/>
        <w:lang w:val="en-US" w:eastAsia="en-US" w:bidi="ar-SA"/>
      </w:rPr>
    </w:lvl>
    <w:lvl w:ilvl="4" w:tplc="49FA7EB8">
      <w:numFmt w:val="bullet"/>
      <w:lvlText w:val="•"/>
      <w:lvlJc w:val="left"/>
      <w:pPr>
        <w:ind w:left="2590" w:hanging="245"/>
      </w:pPr>
      <w:rPr>
        <w:rFonts w:hint="default"/>
        <w:lang w:val="en-US" w:eastAsia="en-US" w:bidi="ar-SA"/>
      </w:rPr>
    </w:lvl>
    <w:lvl w:ilvl="5" w:tplc="D5B4F64A">
      <w:numFmt w:val="bullet"/>
      <w:lvlText w:val="•"/>
      <w:lvlJc w:val="left"/>
      <w:pPr>
        <w:ind w:left="3148" w:hanging="245"/>
      </w:pPr>
      <w:rPr>
        <w:rFonts w:hint="default"/>
        <w:lang w:val="en-US" w:eastAsia="en-US" w:bidi="ar-SA"/>
      </w:rPr>
    </w:lvl>
    <w:lvl w:ilvl="6" w:tplc="F668B5B6">
      <w:numFmt w:val="bullet"/>
      <w:lvlText w:val="•"/>
      <w:lvlJc w:val="left"/>
      <w:pPr>
        <w:ind w:left="3705" w:hanging="245"/>
      </w:pPr>
      <w:rPr>
        <w:rFonts w:hint="default"/>
        <w:lang w:val="en-US" w:eastAsia="en-US" w:bidi="ar-SA"/>
      </w:rPr>
    </w:lvl>
    <w:lvl w:ilvl="7" w:tplc="99F48E96">
      <w:numFmt w:val="bullet"/>
      <w:lvlText w:val="•"/>
      <w:lvlJc w:val="left"/>
      <w:pPr>
        <w:ind w:left="4263" w:hanging="245"/>
      </w:pPr>
      <w:rPr>
        <w:rFonts w:hint="default"/>
        <w:lang w:val="en-US" w:eastAsia="en-US" w:bidi="ar-SA"/>
      </w:rPr>
    </w:lvl>
    <w:lvl w:ilvl="8" w:tplc="B25885EE">
      <w:numFmt w:val="bullet"/>
      <w:lvlText w:val="•"/>
      <w:lvlJc w:val="left"/>
      <w:pPr>
        <w:ind w:left="4820" w:hanging="245"/>
      </w:pPr>
      <w:rPr>
        <w:rFonts w:hint="default"/>
        <w:lang w:val="en-US" w:eastAsia="en-US" w:bidi="ar-SA"/>
      </w:rPr>
    </w:lvl>
  </w:abstractNum>
  <w:abstractNum w:abstractNumId="51" w15:restartNumberingAfterBreak="0">
    <w:nsid w:val="7B4900A5"/>
    <w:multiLevelType w:val="hybridMultilevel"/>
    <w:tmpl w:val="E04C6DA6"/>
    <w:lvl w:ilvl="0" w:tplc="0680D036">
      <w:numFmt w:val="bullet"/>
      <w:lvlText w:val=""/>
      <w:lvlJc w:val="left"/>
      <w:pPr>
        <w:ind w:left="467" w:hanging="360"/>
      </w:pPr>
      <w:rPr>
        <w:rFonts w:hint="default"/>
        <w:w w:val="99"/>
        <w:lang w:val="en-US" w:eastAsia="en-US" w:bidi="ar-SA"/>
      </w:rPr>
    </w:lvl>
    <w:lvl w:ilvl="1" w:tplc="57026F2A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37C28026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A4445036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994EC3AA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0906A31A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9B5CABAC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978EBB06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7922A64E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C7B4D96"/>
    <w:multiLevelType w:val="hybridMultilevel"/>
    <w:tmpl w:val="674E739A"/>
    <w:lvl w:ilvl="0" w:tplc="3E9C59F8">
      <w:start w:val="5"/>
      <w:numFmt w:val="bullet"/>
      <w:lvlText w:val="-"/>
      <w:lvlJc w:val="left"/>
      <w:pPr>
        <w:ind w:left="466" w:hanging="360"/>
      </w:pPr>
      <w:rPr>
        <w:rFonts w:ascii="Calibri" w:eastAsia="Calibri" w:hAnsi="Calibri" w:cs="Calibri" w:hint="default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74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389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3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319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7CE1287C"/>
    <w:multiLevelType w:val="hybridMultilevel"/>
    <w:tmpl w:val="89609ADE"/>
    <w:lvl w:ilvl="0" w:tplc="AEBCD9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A04C2F06">
      <w:numFmt w:val="bullet"/>
      <w:lvlText w:val="•"/>
      <w:lvlJc w:val="left"/>
      <w:pPr>
        <w:ind w:left="1235" w:hanging="360"/>
      </w:pPr>
      <w:rPr>
        <w:rFonts w:hint="default"/>
        <w:lang w:val="en-US" w:eastAsia="en-US" w:bidi="ar-SA"/>
      </w:rPr>
    </w:lvl>
    <w:lvl w:ilvl="2" w:tplc="82462340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3" w:tplc="99EA4A1C">
      <w:numFmt w:val="bullet"/>
      <w:lvlText w:val="•"/>
      <w:lvlJc w:val="left"/>
      <w:pPr>
        <w:ind w:left="2787" w:hanging="360"/>
      </w:pPr>
      <w:rPr>
        <w:rFonts w:hint="default"/>
        <w:lang w:val="en-US" w:eastAsia="en-US" w:bidi="ar-SA"/>
      </w:rPr>
    </w:lvl>
    <w:lvl w:ilvl="4" w:tplc="AB685756"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5" w:tplc="DA92A7F2">
      <w:numFmt w:val="bullet"/>
      <w:lvlText w:val="•"/>
      <w:lvlJc w:val="left"/>
      <w:pPr>
        <w:ind w:left="4338" w:hanging="360"/>
      </w:pPr>
      <w:rPr>
        <w:rFonts w:hint="default"/>
        <w:lang w:val="en-US" w:eastAsia="en-US" w:bidi="ar-SA"/>
      </w:rPr>
    </w:lvl>
    <w:lvl w:ilvl="6" w:tplc="9CB0B2A4">
      <w:numFmt w:val="bullet"/>
      <w:lvlText w:val="•"/>
      <w:lvlJc w:val="left"/>
      <w:pPr>
        <w:ind w:left="5114" w:hanging="360"/>
      </w:pPr>
      <w:rPr>
        <w:rFonts w:hint="default"/>
        <w:lang w:val="en-US" w:eastAsia="en-US" w:bidi="ar-SA"/>
      </w:rPr>
    </w:lvl>
    <w:lvl w:ilvl="7" w:tplc="D624B940">
      <w:numFmt w:val="bullet"/>
      <w:lvlText w:val="•"/>
      <w:lvlJc w:val="left"/>
      <w:pPr>
        <w:ind w:left="5889" w:hanging="360"/>
      </w:pPr>
      <w:rPr>
        <w:rFonts w:hint="default"/>
        <w:lang w:val="en-US" w:eastAsia="en-US" w:bidi="ar-SA"/>
      </w:rPr>
    </w:lvl>
    <w:lvl w:ilvl="8" w:tplc="74183528">
      <w:numFmt w:val="bullet"/>
      <w:lvlText w:val="•"/>
      <w:lvlJc w:val="left"/>
      <w:pPr>
        <w:ind w:left="6665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DC2438C"/>
    <w:multiLevelType w:val="hybridMultilevel"/>
    <w:tmpl w:val="B6545AF8"/>
    <w:lvl w:ilvl="0" w:tplc="2E388336">
      <w:numFmt w:val="bullet"/>
      <w:lvlText w:val=""/>
      <w:lvlJc w:val="left"/>
      <w:pPr>
        <w:ind w:left="1186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55" w15:restartNumberingAfterBreak="0">
    <w:nsid w:val="7E485595"/>
    <w:multiLevelType w:val="hybridMultilevel"/>
    <w:tmpl w:val="EC02AD40"/>
    <w:lvl w:ilvl="0" w:tplc="0B52B85E">
      <w:numFmt w:val="bullet"/>
      <w:lvlText w:val=""/>
      <w:lvlJc w:val="left"/>
      <w:pPr>
        <w:ind w:left="698" w:hanging="360"/>
      </w:pPr>
      <w:rPr>
        <w:rFonts w:ascii="Wingdings" w:eastAsia="Wingdings" w:hAnsi="Wingdings" w:cs="Wingdings" w:hint="default"/>
        <w:color w:val="808080"/>
        <w:w w:val="99"/>
        <w:sz w:val="20"/>
        <w:szCs w:val="20"/>
        <w:lang w:val="en-US" w:eastAsia="en-US" w:bidi="ar-SA"/>
      </w:rPr>
    </w:lvl>
    <w:lvl w:ilvl="1" w:tplc="754A08D8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B91E5B50">
      <w:numFmt w:val="bullet"/>
      <w:lvlText w:val="•"/>
      <w:lvlJc w:val="left"/>
      <w:pPr>
        <w:ind w:left="2049" w:hanging="360"/>
      </w:pPr>
      <w:rPr>
        <w:rFonts w:hint="default"/>
        <w:lang w:val="en-US" w:eastAsia="en-US" w:bidi="ar-SA"/>
      </w:rPr>
    </w:lvl>
    <w:lvl w:ilvl="3" w:tplc="7032CD12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4" w:tplc="D02A731E">
      <w:numFmt w:val="bullet"/>
      <w:lvlText w:val="•"/>
      <w:lvlJc w:val="left"/>
      <w:pPr>
        <w:ind w:left="3398" w:hanging="360"/>
      </w:pPr>
      <w:rPr>
        <w:rFonts w:hint="default"/>
        <w:lang w:val="en-US" w:eastAsia="en-US" w:bidi="ar-SA"/>
      </w:rPr>
    </w:lvl>
    <w:lvl w:ilvl="5" w:tplc="DC80ABB4">
      <w:numFmt w:val="bullet"/>
      <w:lvlText w:val="•"/>
      <w:lvlJc w:val="left"/>
      <w:pPr>
        <w:ind w:left="4073" w:hanging="360"/>
      </w:pPr>
      <w:rPr>
        <w:rFonts w:hint="default"/>
        <w:lang w:val="en-US" w:eastAsia="en-US" w:bidi="ar-SA"/>
      </w:rPr>
    </w:lvl>
    <w:lvl w:ilvl="6" w:tplc="B3B2539E">
      <w:numFmt w:val="bullet"/>
      <w:lvlText w:val="•"/>
      <w:lvlJc w:val="left"/>
      <w:pPr>
        <w:ind w:left="4747" w:hanging="360"/>
      </w:pPr>
      <w:rPr>
        <w:rFonts w:hint="default"/>
        <w:lang w:val="en-US" w:eastAsia="en-US" w:bidi="ar-SA"/>
      </w:rPr>
    </w:lvl>
    <w:lvl w:ilvl="7" w:tplc="3F4EF2D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8" w:tplc="B956CCE0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ECA6DB8"/>
    <w:multiLevelType w:val="hybridMultilevel"/>
    <w:tmpl w:val="D9DC7CD8"/>
    <w:lvl w:ilvl="0" w:tplc="089E0AFC">
      <w:numFmt w:val="bullet"/>
      <w:lvlText w:val="☐"/>
      <w:lvlJc w:val="left"/>
      <w:pPr>
        <w:ind w:left="326" w:hanging="219"/>
      </w:pPr>
      <w:rPr>
        <w:rFonts w:ascii="Segoe UI Symbol" w:eastAsia="Segoe UI Symbol" w:hAnsi="Segoe UI Symbol" w:cs="Segoe UI Symbol" w:hint="default"/>
        <w:w w:val="99"/>
        <w:sz w:val="20"/>
        <w:szCs w:val="20"/>
        <w:lang w:val="en-US" w:eastAsia="en-US" w:bidi="ar-SA"/>
      </w:rPr>
    </w:lvl>
    <w:lvl w:ilvl="1" w:tplc="DF14C124">
      <w:numFmt w:val="bullet"/>
      <w:lvlText w:val="•"/>
      <w:lvlJc w:val="left"/>
      <w:pPr>
        <w:ind w:left="1241" w:hanging="219"/>
      </w:pPr>
      <w:rPr>
        <w:rFonts w:hint="default"/>
        <w:lang w:val="en-US" w:eastAsia="en-US" w:bidi="ar-SA"/>
      </w:rPr>
    </w:lvl>
    <w:lvl w:ilvl="2" w:tplc="3C2A7528">
      <w:numFmt w:val="bullet"/>
      <w:lvlText w:val="•"/>
      <w:lvlJc w:val="left"/>
      <w:pPr>
        <w:ind w:left="2163" w:hanging="219"/>
      </w:pPr>
      <w:rPr>
        <w:rFonts w:hint="default"/>
        <w:lang w:val="en-US" w:eastAsia="en-US" w:bidi="ar-SA"/>
      </w:rPr>
    </w:lvl>
    <w:lvl w:ilvl="3" w:tplc="EF5EA31C">
      <w:numFmt w:val="bullet"/>
      <w:lvlText w:val="•"/>
      <w:lvlJc w:val="left"/>
      <w:pPr>
        <w:ind w:left="3085" w:hanging="219"/>
      </w:pPr>
      <w:rPr>
        <w:rFonts w:hint="default"/>
        <w:lang w:val="en-US" w:eastAsia="en-US" w:bidi="ar-SA"/>
      </w:rPr>
    </w:lvl>
    <w:lvl w:ilvl="4" w:tplc="0254A61C">
      <w:numFmt w:val="bullet"/>
      <w:lvlText w:val="•"/>
      <w:lvlJc w:val="left"/>
      <w:pPr>
        <w:ind w:left="4006" w:hanging="219"/>
      </w:pPr>
      <w:rPr>
        <w:rFonts w:hint="default"/>
        <w:lang w:val="en-US" w:eastAsia="en-US" w:bidi="ar-SA"/>
      </w:rPr>
    </w:lvl>
    <w:lvl w:ilvl="5" w:tplc="2A184252">
      <w:numFmt w:val="bullet"/>
      <w:lvlText w:val="•"/>
      <w:lvlJc w:val="left"/>
      <w:pPr>
        <w:ind w:left="4928" w:hanging="219"/>
      </w:pPr>
      <w:rPr>
        <w:rFonts w:hint="default"/>
        <w:lang w:val="en-US" w:eastAsia="en-US" w:bidi="ar-SA"/>
      </w:rPr>
    </w:lvl>
    <w:lvl w:ilvl="6" w:tplc="BFF806B6">
      <w:numFmt w:val="bullet"/>
      <w:lvlText w:val="•"/>
      <w:lvlJc w:val="left"/>
      <w:pPr>
        <w:ind w:left="5850" w:hanging="219"/>
      </w:pPr>
      <w:rPr>
        <w:rFonts w:hint="default"/>
        <w:lang w:val="en-US" w:eastAsia="en-US" w:bidi="ar-SA"/>
      </w:rPr>
    </w:lvl>
    <w:lvl w:ilvl="7" w:tplc="C08A1BD8">
      <w:numFmt w:val="bullet"/>
      <w:lvlText w:val="•"/>
      <w:lvlJc w:val="left"/>
      <w:pPr>
        <w:ind w:left="6771" w:hanging="219"/>
      </w:pPr>
      <w:rPr>
        <w:rFonts w:hint="default"/>
        <w:lang w:val="en-US" w:eastAsia="en-US" w:bidi="ar-SA"/>
      </w:rPr>
    </w:lvl>
    <w:lvl w:ilvl="8" w:tplc="A6F6C9AE">
      <w:numFmt w:val="bullet"/>
      <w:lvlText w:val="•"/>
      <w:lvlJc w:val="left"/>
      <w:pPr>
        <w:ind w:left="7693" w:hanging="219"/>
      </w:pPr>
      <w:rPr>
        <w:rFonts w:hint="default"/>
        <w:lang w:val="en-US" w:eastAsia="en-US" w:bidi="ar-SA"/>
      </w:rPr>
    </w:lvl>
  </w:abstractNum>
  <w:num w:numId="1" w16cid:durableId="1907766194">
    <w:abstractNumId w:val="39"/>
  </w:num>
  <w:num w:numId="2" w16cid:durableId="2074505935">
    <w:abstractNumId w:val="43"/>
  </w:num>
  <w:num w:numId="3" w16cid:durableId="1506629193">
    <w:abstractNumId w:val="45"/>
  </w:num>
  <w:num w:numId="4" w16cid:durableId="2826584">
    <w:abstractNumId w:val="56"/>
  </w:num>
  <w:num w:numId="5" w16cid:durableId="1469975739">
    <w:abstractNumId w:val="26"/>
  </w:num>
  <w:num w:numId="6" w16cid:durableId="605160918">
    <w:abstractNumId w:val="11"/>
  </w:num>
  <w:num w:numId="7" w16cid:durableId="39935746">
    <w:abstractNumId w:val="33"/>
  </w:num>
  <w:num w:numId="8" w16cid:durableId="1498302574">
    <w:abstractNumId w:val="8"/>
  </w:num>
  <w:num w:numId="9" w16cid:durableId="868373041">
    <w:abstractNumId w:val="50"/>
  </w:num>
  <w:num w:numId="10" w16cid:durableId="791748499">
    <w:abstractNumId w:val="17"/>
  </w:num>
  <w:num w:numId="11" w16cid:durableId="91241284">
    <w:abstractNumId w:val="19"/>
  </w:num>
  <w:num w:numId="12" w16cid:durableId="297222720">
    <w:abstractNumId w:val="18"/>
  </w:num>
  <w:num w:numId="13" w16cid:durableId="28072091">
    <w:abstractNumId w:val="29"/>
  </w:num>
  <w:num w:numId="14" w16cid:durableId="1404063079">
    <w:abstractNumId w:val="12"/>
  </w:num>
  <w:num w:numId="15" w16cid:durableId="589198636">
    <w:abstractNumId w:val="31"/>
  </w:num>
  <w:num w:numId="16" w16cid:durableId="1887329023">
    <w:abstractNumId w:val="23"/>
  </w:num>
  <w:num w:numId="17" w16cid:durableId="412900120">
    <w:abstractNumId w:val="40"/>
  </w:num>
  <w:num w:numId="18" w16cid:durableId="2075934948">
    <w:abstractNumId w:val="0"/>
  </w:num>
  <w:num w:numId="19" w16cid:durableId="1578517915">
    <w:abstractNumId w:val="38"/>
  </w:num>
  <w:num w:numId="20" w16cid:durableId="1003095041">
    <w:abstractNumId w:val="55"/>
  </w:num>
  <w:num w:numId="21" w16cid:durableId="1392654044">
    <w:abstractNumId w:val="47"/>
  </w:num>
  <w:num w:numId="22" w16cid:durableId="2011250430">
    <w:abstractNumId w:val="34"/>
  </w:num>
  <w:num w:numId="23" w16cid:durableId="1507404490">
    <w:abstractNumId w:val="16"/>
  </w:num>
  <w:num w:numId="24" w16cid:durableId="1855920227">
    <w:abstractNumId w:val="15"/>
  </w:num>
  <w:num w:numId="25" w16cid:durableId="705257751">
    <w:abstractNumId w:val="42"/>
  </w:num>
  <w:num w:numId="26" w16cid:durableId="1237932653">
    <w:abstractNumId w:val="1"/>
  </w:num>
  <w:num w:numId="27" w16cid:durableId="235941560">
    <w:abstractNumId w:val="30"/>
  </w:num>
  <w:num w:numId="28" w16cid:durableId="393630146">
    <w:abstractNumId w:val="46"/>
  </w:num>
  <w:num w:numId="29" w16cid:durableId="1553692762">
    <w:abstractNumId w:val="36"/>
  </w:num>
  <w:num w:numId="30" w16cid:durableId="1354068961">
    <w:abstractNumId w:val="37"/>
  </w:num>
  <w:num w:numId="31" w16cid:durableId="177627320">
    <w:abstractNumId w:val="28"/>
  </w:num>
  <w:num w:numId="32" w16cid:durableId="369111024">
    <w:abstractNumId w:val="44"/>
  </w:num>
  <w:num w:numId="33" w16cid:durableId="1273128041">
    <w:abstractNumId w:val="35"/>
  </w:num>
  <w:num w:numId="34" w16cid:durableId="1521820646">
    <w:abstractNumId w:val="25"/>
  </w:num>
  <w:num w:numId="35" w16cid:durableId="732506766">
    <w:abstractNumId w:val="21"/>
  </w:num>
  <w:num w:numId="36" w16cid:durableId="1024329858">
    <w:abstractNumId w:val="53"/>
  </w:num>
  <w:num w:numId="37" w16cid:durableId="1208103986">
    <w:abstractNumId w:val="7"/>
  </w:num>
  <w:num w:numId="38" w16cid:durableId="921766231">
    <w:abstractNumId w:val="2"/>
  </w:num>
  <w:num w:numId="39" w16cid:durableId="876700547">
    <w:abstractNumId w:val="6"/>
  </w:num>
  <w:num w:numId="40" w16cid:durableId="311447977">
    <w:abstractNumId w:val="5"/>
  </w:num>
  <w:num w:numId="41" w16cid:durableId="1997025732">
    <w:abstractNumId w:val="10"/>
  </w:num>
  <w:num w:numId="42" w16cid:durableId="361900460">
    <w:abstractNumId w:val="24"/>
  </w:num>
  <w:num w:numId="43" w16cid:durableId="2024895691">
    <w:abstractNumId w:val="3"/>
  </w:num>
  <w:num w:numId="44" w16cid:durableId="527184274">
    <w:abstractNumId w:val="32"/>
  </w:num>
  <w:num w:numId="45" w16cid:durableId="2036034441">
    <w:abstractNumId w:val="13"/>
  </w:num>
  <w:num w:numId="46" w16cid:durableId="1635985303">
    <w:abstractNumId w:val="51"/>
  </w:num>
  <w:num w:numId="47" w16cid:durableId="8873807">
    <w:abstractNumId w:val="14"/>
  </w:num>
  <w:num w:numId="48" w16cid:durableId="1850560156">
    <w:abstractNumId w:val="27"/>
  </w:num>
  <w:num w:numId="49" w16cid:durableId="523204888">
    <w:abstractNumId w:val="9"/>
  </w:num>
  <w:num w:numId="50" w16cid:durableId="846560308">
    <w:abstractNumId w:val="52"/>
  </w:num>
  <w:num w:numId="51" w16cid:durableId="1679305243">
    <w:abstractNumId w:val="54"/>
  </w:num>
  <w:num w:numId="52" w16cid:durableId="1191183814">
    <w:abstractNumId w:val="22"/>
  </w:num>
  <w:num w:numId="53" w16cid:durableId="1186745023">
    <w:abstractNumId w:val="49"/>
  </w:num>
  <w:num w:numId="54" w16cid:durableId="75367191">
    <w:abstractNumId w:val="4"/>
  </w:num>
  <w:num w:numId="55" w16cid:durableId="52657361">
    <w:abstractNumId w:val="20"/>
  </w:num>
  <w:num w:numId="56" w16cid:durableId="303587750">
    <w:abstractNumId w:val="41"/>
  </w:num>
  <w:num w:numId="57" w16cid:durableId="729157241">
    <w:abstractNumId w:val="4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B9"/>
    <w:rsid w:val="00011563"/>
    <w:rsid w:val="00011FF5"/>
    <w:rsid w:val="00014523"/>
    <w:rsid w:val="00024613"/>
    <w:rsid w:val="00043AA8"/>
    <w:rsid w:val="00046D82"/>
    <w:rsid w:val="00047F7B"/>
    <w:rsid w:val="00082301"/>
    <w:rsid w:val="000824B0"/>
    <w:rsid w:val="0008684C"/>
    <w:rsid w:val="000A00C3"/>
    <w:rsid w:val="000A6F6E"/>
    <w:rsid w:val="000B0A34"/>
    <w:rsid w:val="000B4157"/>
    <w:rsid w:val="000B74A6"/>
    <w:rsid w:val="000D4B82"/>
    <w:rsid w:val="000D611E"/>
    <w:rsid w:val="000E6162"/>
    <w:rsid w:val="000E691D"/>
    <w:rsid w:val="000E7B60"/>
    <w:rsid w:val="00120C4E"/>
    <w:rsid w:val="00121A6C"/>
    <w:rsid w:val="0015610B"/>
    <w:rsid w:val="001562BA"/>
    <w:rsid w:val="00170EFD"/>
    <w:rsid w:val="0018742F"/>
    <w:rsid w:val="001A0073"/>
    <w:rsid w:val="001A3114"/>
    <w:rsid w:val="001C4261"/>
    <w:rsid w:val="001D4654"/>
    <w:rsid w:val="001D5B1E"/>
    <w:rsid w:val="001D6231"/>
    <w:rsid w:val="001D77B1"/>
    <w:rsid w:val="00203008"/>
    <w:rsid w:val="0021334A"/>
    <w:rsid w:val="0021373C"/>
    <w:rsid w:val="002436F4"/>
    <w:rsid w:val="00267317"/>
    <w:rsid w:val="00277D4E"/>
    <w:rsid w:val="002847D5"/>
    <w:rsid w:val="002B069B"/>
    <w:rsid w:val="002C3A1A"/>
    <w:rsid w:val="002E672C"/>
    <w:rsid w:val="00354EC7"/>
    <w:rsid w:val="00371769"/>
    <w:rsid w:val="00381135"/>
    <w:rsid w:val="003A04EE"/>
    <w:rsid w:val="003A1894"/>
    <w:rsid w:val="003A2CE2"/>
    <w:rsid w:val="003B69E6"/>
    <w:rsid w:val="003B6D2F"/>
    <w:rsid w:val="003D1FDA"/>
    <w:rsid w:val="003E293D"/>
    <w:rsid w:val="0041503F"/>
    <w:rsid w:val="004158EB"/>
    <w:rsid w:val="00416DBB"/>
    <w:rsid w:val="00422F0A"/>
    <w:rsid w:val="00425ADA"/>
    <w:rsid w:val="00430A88"/>
    <w:rsid w:val="0044469D"/>
    <w:rsid w:val="00484966"/>
    <w:rsid w:val="00486935"/>
    <w:rsid w:val="004B0BE0"/>
    <w:rsid w:val="004C6184"/>
    <w:rsid w:val="004F03A7"/>
    <w:rsid w:val="00527C6A"/>
    <w:rsid w:val="00532331"/>
    <w:rsid w:val="00537573"/>
    <w:rsid w:val="0054209A"/>
    <w:rsid w:val="00551EDC"/>
    <w:rsid w:val="0055443C"/>
    <w:rsid w:val="00565A08"/>
    <w:rsid w:val="00580027"/>
    <w:rsid w:val="005852F3"/>
    <w:rsid w:val="00594E42"/>
    <w:rsid w:val="00595354"/>
    <w:rsid w:val="00596184"/>
    <w:rsid w:val="005A4DF8"/>
    <w:rsid w:val="005C459A"/>
    <w:rsid w:val="005D47A9"/>
    <w:rsid w:val="005E69D6"/>
    <w:rsid w:val="005F0A9D"/>
    <w:rsid w:val="005F2754"/>
    <w:rsid w:val="005F722C"/>
    <w:rsid w:val="006123E0"/>
    <w:rsid w:val="00617FA6"/>
    <w:rsid w:val="00641CE4"/>
    <w:rsid w:val="00643FBB"/>
    <w:rsid w:val="00653D4D"/>
    <w:rsid w:val="00673F78"/>
    <w:rsid w:val="00690083"/>
    <w:rsid w:val="006E0104"/>
    <w:rsid w:val="006E7D58"/>
    <w:rsid w:val="006F02E3"/>
    <w:rsid w:val="00712AF3"/>
    <w:rsid w:val="00720188"/>
    <w:rsid w:val="007365BE"/>
    <w:rsid w:val="00753A8B"/>
    <w:rsid w:val="0076373E"/>
    <w:rsid w:val="007638E7"/>
    <w:rsid w:val="0076647F"/>
    <w:rsid w:val="0077759D"/>
    <w:rsid w:val="007824D5"/>
    <w:rsid w:val="0078526D"/>
    <w:rsid w:val="0080585D"/>
    <w:rsid w:val="008201EB"/>
    <w:rsid w:val="008300F9"/>
    <w:rsid w:val="00836319"/>
    <w:rsid w:val="00840FB8"/>
    <w:rsid w:val="00855620"/>
    <w:rsid w:val="008633B9"/>
    <w:rsid w:val="00883A59"/>
    <w:rsid w:val="00887B89"/>
    <w:rsid w:val="008C1782"/>
    <w:rsid w:val="008F745D"/>
    <w:rsid w:val="00917378"/>
    <w:rsid w:val="00926E13"/>
    <w:rsid w:val="00936070"/>
    <w:rsid w:val="00956071"/>
    <w:rsid w:val="00960BBA"/>
    <w:rsid w:val="00986A76"/>
    <w:rsid w:val="009A7A9F"/>
    <w:rsid w:val="009B05BF"/>
    <w:rsid w:val="009B6D87"/>
    <w:rsid w:val="009C3AA1"/>
    <w:rsid w:val="009C6BFA"/>
    <w:rsid w:val="009D2D95"/>
    <w:rsid w:val="009E2F27"/>
    <w:rsid w:val="009F1429"/>
    <w:rsid w:val="00A002B6"/>
    <w:rsid w:val="00A03FBC"/>
    <w:rsid w:val="00A21D4B"/>
    <w:rsid w:val="00A236DE"/>
    <w:rsid w:val="00A51404"/>
    <w:rsid w:val="00A55104"/>
    <w:rsid w:val="00A71540"/>
    <w:rsid w:val="00AA6300"/>
    <w:rsid w:val="00AB61EB"/>
    <w:rsid w:val="00AC2B9C"/>
    <w:rsid w:val="00AD44EF"/>
    <w:rsid w:val="00AD6F0D"/>
    <w:rsid w:val="00AD741B"/>
    <w:rsid w:val="00AF4310"/>
    <w:rsid w:val="00B0298A"/>
    <w:rsid w:val="00B05E36"/>
    <w:rsid w:val="00B153C8"/>
    <w:rsid w:val="00B25872"/>
    <w:rsid w:val="00B35C63"/>
    <w:rsid w:val="00B40455"/>
    <w:rsid w:val="00B67791"/>
    <w:rsid w:val="00B81532"/>
    <w:rsid w:val="00B83075"/>
    <w:rsid w:val="00B958E4"/>
    <w:rsid w:val="00BA1869"/>
    <w:rsid w:val="00BA4802"/>
    <w:rsid w:val="00BA532B"/>
    <w:rsid w:val="00BB098E"/>
    <w:rsid w:val="00BB2145"/>
    <w:rsid w:val="00BC3693"/>
    <w:rsid w:val="00BC5DDB"/>
    <w:rsid w:val="00BC7725"/>
    <w:rsid w:val="00BD4211"/>
    <w:rsid w:val="00BF1271"/>
    <w:rsid w:val="00BF3969"/>
    <w:rsid w:val="00BF3CCC"/>
    <w:rsid w:val="00C02186"/>
    <w:rsid w:val="00C11E57"/>
    <w:rsid w:val="00C249CD"/>
    <w:rsid w:val="00C27F61"/>
    <w:rsid w:val="00C428F1"/>
    <w:rsid w:val="00C42CA1"/>
    <w:rsid w:val="00C5487B"/>
    <w:rsid w:val="00C5555C"/>
    <w:rsid w:val="00C7277A"/>
    <w:rsid w:val="00C7317F"/>
    <w:rsid w:val="00C75F05"/>
    <w:rsid w:val="00C9516E"/>
    <w:rsid w:val="00CA4805"/>
    <w:rsid w:val="00CA7799"/>
    <w:rsid w:val="00CE0A15"/>
    <w:rsid w:val="00CE4FF4"/>
    <w:rsid w:val="00D07F4B"/>
    <w:rsid w:val="00D159D0"/>
    <w:rsid w:val="00D2146D"/>
    <w:rsid w:val="00D32F5C"/>
    <w:rsid w:val="00D4401F"/>
    <w:rsid w:val="00D6348C"/>
    <w:rsid w:val="00D6655D"/>
    <w:rsid w:val="00D67D2B"/>
    <w:rsid w:val="00D7138C"/>
    <w:rsid w:val="00D73227"/>
    <w:rsid w:val="00D86C97"/>
    <w:rsid w:val="00DA4822"/>
    <w:rsid w:val="00DB057F"/>
    <w:rsid w:val="00DB2A4E"/>
    <w:rsid w:val="00DC3DE4"/>
    <w:rsid w:val="00DE0AE8"/>
    <w:rsid w:val="00DE3692"/>
    <w:rsid w:val="00DE3DBE"/>
    <w:rsid w:val="00DE453D"/>
    <w:rsid w:val="00DE6A6F"/>
    <w:rsid w:val="00DF3C84"/>
    <w:rsid w:val="00E049DA"/>
    <w:rsid w:val="00E23D79"/>
    <w:rsid w:val="00E6078F"/>
    <w:rsid w:val="00E60ADA"/>
    <w:rsid w:val="00E676DD"/>
    <w:rsid w:val="00E71720"/>
    <w:rsid w:val="00E83DB3"/>
    <w:rsid w:val="00E84C27"/>
    <w:rsid w:val="00E8576A"/>
    <w:rsid w:val="00E97622"/>
    <w:rsid w:val="00EA1BA0"/>
    <w:rsid w:val="00EA5D9C"/>
    <w:rsid w:val="00EA775F"/>
    <w:rsid w:val="00EA7C9A"/>
    <w:rsid w:val="00EB2E9D"/>
    <w:rsid w:val="00EE23E7"/>
    <w:rsid w:val="00EE73F7"/>
    <w:rsid w:val="00EF113D"/>
    <w:rsid w:val="00EF59C0"/>
    <w:rsid w:val="00F02C01"/>
    <w:rsid w:val="00F03177"/>
    <w:rsid w:val="00F075E8"/>
    <w:rsid w:val="00F236C3"/>
    <w:rsid w:val="00F35AFE"/>
    <w:rsid w:val="00F37D04"/>
    <w:rsid w:val="00F65CAD"/>
    <w:rsid w:val="00F70233"/>
    <w:rsid w:val="00F73BBF"/>
    <w:rsid w:val="00F8070A"/>
    <w:rsid w:val="00FA57AB"/>
    <w:rsid w:val="00FD6A8C"/>
    <w:rsid w:val="00FE0369"/>
    <w:rsid w:val="00FE5AF7"/>
    <w:rsid w:val="00F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7272A"/>
  <w15:docId w15:val="{C9A9B1E0-F82B-4AB4-B8BA-42BEAEE25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41"/>
      <w:ind w:left="4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41"/>
      <w:ind w:left="48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ind w:left="48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3"/>
      <w:ind w:left="804" w:right="1319"/>
      <w:jc w:val="center"/>
    </w:pPr>
    <w:rPr>
      <w:b/>
      <w:bCs/>
      <w:sz w:val="48"/>
      <w:szCs w:val="48"/>
    </w:rPr>
  </w:style>
  <w:style w:type="paragraph" w:styleId="ListParagraph">
    <w:name w:val="List Paragraph"/>
    <w:aliases w:val="TOC style,List Paragraph 1,Scriptoria bullet points,Bullet List,FooterText,List Paragraph1,Colorful List Accent 1,numbered,Paragraphe de liste1,列出段落,列出段落1,Bulletr List Paragraph,List Paragraph2,List Paragraph21,Párrafo de lista1"/>
    <w:basedOn w:val="Normal"/>
    <w:link w:val="ListParagraphChar"/>
    <w:uiPriority w:val="34"/>
    <w:qFormat/>
    <w:pPr>
      <w:ind w:left="763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A48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455"/>
    <w:rPr>
      <w:color w:val="605E5C"/>
      <w:shd w:val="clear" w:color="auto" w:fill="E1DFDD"/>
    </w:rPr>
  </w:style>
  <w:style w:type="character" w:customStyle="1" w:styleId="ListParagraphChar">
    <w:name w:val="List Paragraph Char"/>
    <w:aliases w:val="TOC style Char,List Paragraph 1 Char,Scriptoria bullet points Char,Bullet List Char,FooterText Char,List Paragraph1 Char,Colorful List Accent 1 Char,numbered Char,Paragraphe de liste1 Char,列出段落 Char,列出段落1 Char,List Paragraph2 Char"/>
    <w:basedOn w:val="DefaultParagraphFont"/>
    <w:link w:val="ListParagraph"/>
    <w:uiPriority w:val="34"/>
    <w:locked/>
    <w:rsid w:val="00F8070A"/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170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E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EFD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E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EFD"/>
    <w:rPr>
      <w:rFonts w:ascii="Calibri" w:eastAsia="Calibri" w:hAnsi="Calibri" w:cs="Calibri"/>
      <w:b/>
      <w:bCs/>
      <w:sz w:val="20"/>
      <w:szCs w:val="20"/>
    </w:rPr>
  </w:style>
  <w:style w:type="paragraph" w:customStyle="1" w:styleId="Default">
    <w:name w:val="Default"/>
    <w:rsid w:val="00BD421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E6A6F"/>
    <w:rPr>
      <w:rFonts w:ascii="Calibri" w:eastAsia="Calibri" w:hAnsi="Calibri" w:cs="Calibri"/>
      <w:b/>
      <w:bCs/>
      <w:sz w:val="24"/>
      <w:szCs w:val="24"/>
    </w:rPr>
  </w:style>
  <w:style w:type="paragraph" w:styleId="Revision">
    <w:name w:val="Revision"/>
    <w:hidden/>
    <w:uiPriority w:val="99"/>
    <w:semiHidden/>
    <w:rsid w:val="009C6BFA"/>
    <w:pPr>
      <w:widowControl/>
      <w:autoSpaceDE/>
      <w:autoSpaceDN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E691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2146D"/>
    <w:pPr>
      <w:widowControl/>
      <w:autoSpaceDE/>
      <w:autoSpaceDN/>
      <w:spacing w:after="160" w:line="259" w:lineRule="auto"/>
      <w:ind w:left="0"/>
      <w:outlineLvl w:val="9"/>
    </w:pPr>
    <w:rPr>
      <w:rFonts w:asciiTheme="minorHAnsi" w:eastAsiaTheme="minorHAnsi" w:hAnsiTheme="minorHAnsi" w:cstheme="minorHAnsi"/>
      <w:bCs w:val="0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121A6C"/>
    <w:pPr>
      <w:widowControl/>
      <w:tabs>
        <w:tab w:val="right" w:leader="dot" w:pos="10860"/>
      </w:tabs>
      <w:autoSpaceDE/>
      <w:autoSpaceDN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2146D"/>
    <w:pPr>
      <w:widowControl/>
      <w:tabs>
        <w:tab w:val="right" w:leader="dot" w:pos="10860"/>
      </w:tabs>
      <w:autoSpaceDE/>
      <w:autoSpaceDN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1563"/>
    <w:pPr>
      <w:widowControl/>
      <w:tabs>
        <w:tab w:val="left" w:pos="450"/>
        <w:tab w:val="right" w:leader="dot" w:pos="10860"/>
      </w:tabs>
      <w:autoSpaceDE/>
      <w:autoSpaceDN/>
      <w:spacing w:after="100" w:line="259" w:lineRule="auto"/>
      <w:ind w:left="440" w:hanging="260"/>
    </w:pPr>
    <w:rPr>
      <w:rFonts w:asciiTheme="minorHAnsi" w:eastAsiaTheme="minorEastAsia" w:hAnsiTheme="minorHAnsi" w:cs="Times New Roman"/>
    </w:rPr>
  </w:style>
  <w:style w:type="character" w:styleId="PlaceholderText">
    <w:name w:val="Placeholder Text"/>
    <w:basedOn w:val="DefaultParagraphFont"/>
    <w:rsid w:val="00A236DE"/>
    <w:rPr>
      <w:color w:val="808080"/>
      <w:sz w:val="20"/>
    </w:rPr>
  </w:style>
  <w:style w:type="paragraph" w:customStyle="1" w:styleId="Section3-Heading1">
    <w:name w:val="Section 3 - Heading 1"/>
    <w:basedOn w:val="Normal"/>
    <w:rsid w:val="00A236DE"/>
    <w:pPr>
      <w:widowControl/>
      <w:pBdr>
        <w:bottom w:val="single" w:sz="4" w:space="1" w:color="auto"/>
      </w:pBdr>
      <w:autoSpaceDE/>
      <w:autoSpaceDN/>
      <w:spacing w:after="240"/>
      <w:jc w:val="center"/>
    </w:pPr>
    <w:rPr>
      <w:rFonts w:ascii="Times New Roman Bold" w:eastAsia="Times New Roman" w:hAnsi="Times New Roman Bold" w:cs="Times New Roman"/>
      <w:b/>
      <w:sz w:val="32"/>
      <w:szCs w:val="24"/>
    </w:rPr>
  </w:style>
  <w:style w:type="paragraph" w:styleId="FootnoteText">
    <w:name w:val="footnote text"/>
    <w:basedOn w:val="Normal"/>
    <w:link w:val="FootnoteTextChar"/>
    <w:semiHidden/>
    <w:rsid w:val="00B153C8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B153C8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un.org/Depts/ptd/about-us/un-supplier-code-conduc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3DB7E5AA72421F9CE7DAD841F02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B5C90-7F7C-46DA-8E97-B00E0E941DA2}"/>
      </w:docPartPr>
      <w:docPartBody>
        <w:p w:rsidR="007713DF" w:rsidRDefault="00AA2FA3" w:rsidP="00AA2FA3">
          <w:pPr>
            <w:pStyle w:val="A13DB7E5AA72421F9CE7DAD841F02F7F"/>
          </w:pPr>
          <w:r>
            <w:rPr>
              <w:rStyle w:val="PlaceholderText"/>
            </w:rPr>
            <w:t>Insert contact information for procuring organisation as provided in Section 3: Data Sheet</w:t>
          </w:r>
          <w:r w:rsidRPr="00F50432">
            <w:rPr>
              <w:rStyle w:val="PlaceholderText"/>
            </w:rPr>
            <w:t>.</w:t>
          </w:r>
        </w:p>
      </w:docPartBody>
    </w:docPart>
    <w:docPart>
      <w:docPartPr>
        <w:name w:val="69AA7B4740474A848C9C075B751BE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DF32C-CE80-4FB4-8C22-255058613DB3}"/>
      </w:docPartPr>
      <w:docPartBody>
        <w:p w:rsidR="007713DF" w:rsidRDefault="00AA2FA3" w:rsidP="00AA2FA3">
          <w:pPr>
            <w:pStyle w:val="69AA7B4740474A848C9C075B751BE518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7C34325F44B25ACFD3812ED7A0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B782F-0F80-4934-9C56-35EA1982341C}"/>
      </w:docPartPr>
      <w:docPartBody>
        <w:p w:rsidR="007713DF" w:rsidRDefault="00AA2FA3" w:rsidP="00AA2FA3">
          <w:pPr>
            <w:pStyle w:val="5A27C34325F44B25ACFD3812ED7A045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35260C122C4679ADD772D8AAD33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08AF6A-61F2-46EB-A3FE-A320EC7449F9}"/>
      </w:docPartPr>
      <w:docPartBody>
        <w:p w:rsidR="007713DF" w:rsidRDefault="00AA2FA3" w:rsidP="00AA2FA3">
          <w:pPr>
            <w:pStyle w:val="1835260C122C4679ADD772D8AAD3358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D4335EF2BE40B0BB39B932E8D03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4111C-1379-4E51-8C98-A3B1D81C9818}"/>
      </w:docPartPr>
      <w:docPartBody>
        <w:p w:rsidR="007713DF" w:rsidRDefault="00AA2FA3" w:rsidP="00AA2FA3">
          <w:pPr>
            <w:pStyle w:val="F8D4335EF2BE40B0BB39B932E8D03878"/>
          </w:pPr>
          <w:r w:rsidRPr="00120F0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B1157E9A2944324A67F9E1519AC2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0D37-209D-4FC0-AD27-A7955A8B910A}"/>
      </w:docPartPr>
      <w:docPartBody>
        <w:p w:rsidR="007713DF" w:rsidRDefault="00AA2FA3" w:rsidP="00AA2FA3">
          <w:pPr>
            <w:pStyle w:val="CB1157E9A2944324A67F9E1519AC289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3345912DA04DDAAEC7DAA129DA1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AE5D5-76E7-47B6-93EA-639BBF66F0A8}"/>
      </w:docPartPr>
      <w:docPartBody>
        <w:p w:rsidR="007713DF" w:rsidRDefault="00AA2FA3" w:rsidP="00AA2FA3">
          <w:pPr>
            <w:pStyle w:val="503345912DA04DDAAEC7DAA129DA1101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4F44E300D41D384C74B7645402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3454F-BCBB-413F-815D-CFEDD8E0BEFE}"/>
      </w:docPartPr>
      <w:docPartBody>
        <w:p w:rsidR="007713DF" w:rsidRDefault="00AA2FA3" w:rsidP="00AA2FA3">
          <w:pPr>
            <w:pStyle w:val="B9A4F44E300D41D384C74B76454025F7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C55F61AD104B07AFCC1968278F5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E2CE1-17E4-40DD-A11E-C79C824C6C48}"/>
      </w:docPartPr>
      <w:docPartBody>
        <w:p w:rsidR="007713DF" w:rsidRDefault="00AA2FA3" w:rsidP="00AA2FA3">
          <w:pPr>
            <w:pStyle w:val="6CC55F61AD104B07AFCC1968278F591A"/>
          </w:pPr>
          <w:r w:rsidRPr="00F5043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4EDE0337046F49C9F8D7A495C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96FE7-D2E0-4F78-9D15-1E56DFD11C2F}"/>
      </w:docPartPr>
      <w:docPartBody>
        <w:p w:rsidR="007713DF" w:rsidRDefault="00AA2FA3" w:rsidP="00AA2FA3">
          <w:pPr>
            <w:pStyle w:val="DDD4EDE0337046F49C9F8D7A495C61C2"/>
          </w:pP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amount of guarantee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 [</w:t>
          </w: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in words and numbers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],</w:t>
          </w:r>
        </w:p>
      </w:docPartBody>
    </w:docPart>
    <w:docPart>
      <w:docPartPr>
        <w:name w:val="8C09AED3F10845B8854E2EC5CAB19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6D748-3135-487D-8FA9-3E41FEF161A1}"/>
      </w:docPartPr>
      <w:docPartBody>
        <w:p w:rsidR="007713DF" w:rsidRDefault="00AA2FA3" w:rsidP="00AA2FA3">
          <w:pPr>
            <w:pStyle w:val="8C09AED3F10845B8854E2EC5CAB19C03"/>
          </w:pPr>
          <w:r w:rsidRPr="00E04FAB">
            <w:rPr>
              <w:rFonts w:cstheme="minorHAnsi"/>
              <w:i/>
              <w:snapToGrid w:val="0"/>
              <w:color w:val="000000" w:themeColor="text1"/>
              <w:sz w:val="20"/>
              <w:szCs w:val="20"/>
            </w:rPr>
            <w:t>[amount of guarantee as aforesaid</w:t>
          </w:r>
          <w:r w:rsidRPr="00E04FAB">
            <w:rPr>
              <w:rFonts w:cstheme="minorHAnsi"/>
              <w:snapToGrid w:val="0"/>
              <w:color w:val="000000" w:themeColor="text1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A3"/>
    <w:rsid w:val="000B1C0C"/>
    <w:rsid w:val="001039AA"/>
    <w:rsid w:val="001052E3"/>
    <w:rsid w:val="001759FF"/>
    <w:rsid w:val="003A7D60"/>
    <w:rsid w:val="00445CB8"/>
    <w:rsid w:val="0049367D"/>
    <w:rsid w:val="005B21A7"/>
    <w:rsid w:val="005C59FE"/>
    <w:rsid w:val="007353C5"/>
    <w:rsid w:val="007713DF"/>
    <w:rsid w:val="00777E3A"/>
    <w:rsid w:val="00813C20"/>
    <w:rsid w:val="008B2728"/>
    <w:rsid w:val="00937733"/>
    <w:rsid w:val="00A54DF7"/>
    <w:rsid w:val="00A97E0B"/>
    <w:rsid w:val="00AA2FA3"/>
    <w:rsid w:val="00B162B8"/>
    <w:rsid w:val="00B74037"/>
    <w:rsid w:val="00BA79DC"/>
    <w:rsid w:val="00BE7833"/>
    <w:rsid w:val="00E46929"/>
    <w:rsid w:val="00E643ED"/>
    <w:rsid w:val="00F408B4"/>
    <w:rsid w:val="00F72674"/>
    <w:rsid w:val="00F7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A2FA3"/>
    <w:rPr>
      <w:color w:val="808080"/>
    </w:rPr>
  </w:style>
  <w:style w:type="paragraph" w:customStyle="1" w:styleId="A13DB7E5AA72421F9CE7DAD841F02F7F">
    <w:name w:val="A13DB7E5AA72421F9CE7DAD841F02F7F"/>
    <w:rsid w:val="00AA2FA3"/>
  </w:style>
  <w:style w:type="paragraph" w:customStyle="1" w:styleId="69AA7B4740474A848C9C075B751BE518">
    <w:name w:val="69AA7B4740474A848C9C075B751BE518"/>
    <w:rsid w:val="00AA2FA3"/>
  </w:style>
  <w:style w:type="paragraph" w:customStyle="1" w:styleId="5A27C34325F44B25ACFD3812ED7A0457">
    <w:name w:val="5A27C34325F44B25ACFD3812ED7A0457"/>
    <w:rsid w:val="00AA2FA3"/>
  </w:style>
  <w:style w:type="paragraph" w:customStyle="1" w:styleId="1835260C122C4679ADD772D8AAD33581">
    <w:name w:val="1835260C122C4679ADD772D8AAD33581"/>
    <w:rsid w:val="00AA2FA3"/>
  </w:style>
  <w:style w:type="paragraph" w:customStyle="1" w:styleId="F8D4335EF2BE40B0BB39B932E8D03878">
    <w:name w:val="F8D4335EF2BE40B0BB39B932E8D03878"/>
    <w:rsid w:val="00AA2FA3"/>
  </w:style>
  <w:style w:type="paragraph" w:customStyle="1" w:styleId="CB1157E9A2944324A67F9E1519AC2891">
    <w:name w:val="CB1157E9A2944324A67F9E1519AC2891"/>
    <w:rsid w:val="00AA2FA3"/>
  </w:style>
  <w:style w:type="paragraph" w:customStyle="1" w:styleId="503345912DA04DDAAEC7DAA129DA1101">
    <w:name w:val="503345912DA04DDAAEC7DAA129DA1101"/>
    <w:rsid w:val="00AA2FA3"/>
  </w:style>
  <w:style w:type="paragraph" w:customStyle="1" w:styleId="B9A4F44E300D41D384C74B76454025F7">
    <w:name w:val="B9A4F44E300D41D384C74B76454025F7"/>
    <w:rsid w:val="00AA2FA3"/>
  </w:style>
  <w:style w:type="paragraph" w:customStyle="1" w:styleId="6CC55F61AD104B07AFCC1968278F591A">
    <w:name w:val="6CC55F61AD104B07AFCC1968278F591A"/>
    <w:rsid w:val="00AA2FA3"/>
  </w:style>
  <w:style w:type="paragraph" w:customStyle="1" w:styleId="DDD4EDE0337046F49C9F8D7A495C61C2">
    <w:name w:val="DDD4EDE0337046F49C9F8D7A495C61C2"/>
    <w:rsid w:val="00AA2FA3"/>
  </w:style>
  <w:style w:type="paragraph" w:customStyle="1" w:styleId="8C09AED3F10845B8854E2EC5CAB19C03">
    <w:name w:val="8C09AED3F10845B8854E2EC5CAB19C03"/>
    <w:rsid w:val="00AA2FA3"/>
  </w:style>
  <w:style w:type="paragraph" w:customStyle="1" w:styleId="5FEF7DF045EF497AB3CBA67DF97962A7">
    <w:name w:val="5FEF7DF045EF497AB3CBA67DF97962A7"/>
    <w:rsid w:val="00AA2FA3"/>
  </w:style>
  <w:style w:type="paragraph" w:customStyle="1" w:styleId="AA1EDA2B46A54F73AD4B286B1EC5AE3E">
    <w:name w:val="AA1EDA2B46A54F73AD4B286B1EC5AE3E"/>
    <w:rsid w:val="00AA2FA3"/>
  </w:style>
  <w:style w:type="paragraph" w:customStyle="1" w:styleId="EF48612E5F1448C0B51857A95E356FBE">
    <w:name w:val="EF48612E5F1448C0B51857A95E356FBE"/>
    <w:rsid w:val="00AA2FA3"/>
  </w:style>
  <w:style w:type="paragraph" w:customStyle="1" w:styleId="154F460B40E1423AB497AD3F5F69D853">
    <w:name w:val="154F460B40E1423AB497AD3F5F69D853"/>
    <w:rsid w:val="00AA2FA3"/>
  </w:style>
  <w:style w:type="paragraph" w:customStyle="1" w:styleId="69CB2FB9080B4DFAB8A13A70086D5DB8">
    <w:name w:val="69CB2FB9080B4DFAB8A13A70086D5DB8"/>
    <w:rsid w:val="00AA2FA3"/>
  </w:style>
  <w:style w:type="paragraph" w:customStyle="1" w:styleId="206EB2032D4C44E9AEA4F4318BE6B573">
    <w:name w:val="206EB2032D4C44E9AEA4F4318BE6B573"/>
    <w:rsid w:val="00AA2FA3"/>
  </w:style>
  <w:style w:type="paragraph" w:customStyle="1" w:styleId="2015A11950534A00B5C0CCEAB93B1DB6">
    <w:name w:val="2015A11950534A00B5C0CCEAB93B1DB6"/>
    <w:rsid w:val="00AA2FA3"/>
  </w:style>
  <w:style w:type="paragraph" w:customStyle="1" w:styleId="03373164BECD43A8A51621F18676360A">
    <w:name w:val="03373164BECD43A8A51621F18676360A"/>
    <w:rsid w:val="00AA2FA3"/>
  </w:style>
  <w:style w:type="paragraph" w:customStyle="1" w:styleId="244EC8EA855F4FF7BC21033B35A297D2">
    <w:name w:val="244EC8EA855F4FF7BC21033B35A297D2"/>
    <w:rsid w:val="00AA2FA3"/>
  </w:style>
  <w:style w:type="paragraph" w:customStyle="1" w:styleId="06535FF0056143C69BE7F3F1C7FC879D">
    <w:name w:val="06535FF0056143C69BE7F3F1C7FC879D"/>
    <w:rsid w:val="00AA2FA3"/>
  </w:style>
  <w:style w:type="paragraph" w:customStyle="1" w:styleId="F43BAC5DC6D64ABB85476C84C9EAB91B">
    <w:name w:val="F43BAC5DC6D64ABB85476C84C9EAB91B"/>
    <w:rsid w:val="00AA2F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B488AC4D54D41969A52DC2C19756A" ma:contentTypeVersion="20" ma:contentTypeDescription="Create a new document." ma:contentTypeScope="" ma:versionID="05c87b0bc0185da94733339260f2d75f">
  <xsd:schema xmlns:xsd="http://www.w3.org/2001/XMLSchema" xmlns:xs="http://www.w3.org/2001/XMLSchema" xmlns:p="http://schemas.microsoft.com/office/2006/metadata/properties" xmlns:ns2="e3444403-f3ee-4177-94fe-65e1cbd0c3f2" xmlns:ns3="45e793ef-0031-4b09-a8ac-54742f93ccb1" targetNamespace="http://schemas.microsoft.com/office/2006/metadata/properties" ma:root="true" ma:fieldsID="eae68cf98497a553a8f142d84af6443a" ns2:_="" ns3:_="">
    <xsd:import namespace="e3444403-f3ee-4177-94fe-65e1cbd0c3f2"/>
    <xsd:import namespace="45e793ef-0031-4b09-a8ac-54742f93ccb1"/>
    <xsd:element name="properties">
      <xsd:complexType>
        <xsd:sequence>
          <xsd:element name="documentManagement">
            <xsd:complexType>
              <xsd:all>
                <xsd:element ref="ns2:OriginalNegotiationId" minOccurs="0"/>
                <xsd:element ref="ns2:OriginalFileName" minOccurs="0"/>
                <xsd:element ref="ns2:NegotiationNumber" minOccurs="0"/>
                <xsd:element ref="ns2:FileNameDescription" minOccurs="0"/>
                <xsd:element ref="ns2:FileClassificationMode" minOccurs="0"/>
                <xsd:element ref="ns2:DocumentCategor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oken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44403-f3ee-4177-94fe-65e1cbd0c3f2" elementFormDefault="qualified">
    <xsd:import namespace="http://schemas.microsoft.com/office/2006/documentManagement/types"/>
    <xsd:import namespace="http://schemas.microsoft.com/office/infopath/2007/PartnerControls"/>
    <xsd:element name="OriginalNegotiationId" ma:index="8" nillable="true" ma:displayName="OriginalNegotiationId" ma:format="Dropdown" ma:indexed="true" ma:internalName="OriginalNegotiationId">
      <xsd:simpleType>
        <xsd:restriction base="dms:Text">
          <xsd:maxLength value="255"/>
        </xsd:restriction>
      </xsd:simpleType>
    </xsd:element>
    <xsd:element name="OriginalFileName" ma:index="9" nillable="true" ma:displayName="OriginalFileName" ma:format="Dropdown" ma:indexed="true" ma:internalName="OriginalFileName">
      <xsd:simpleType>
        <xsd:restriction base="dms:Text">
          <xsd:maxLength value="255"/>
        </xsd:restriction>
      </xsd:simpleType>
    </xsd:element>
    <xsd:element name="NegotiationNumber" ma:index="10" nillable="true" ma:displayName="NegotiationNumber" ma:format="Dropdown" ma:indexed="true" ma:internalName="NegotiationNumber">
      <xsd:simpleType>
        <xsd:restriction base="dms:Text">
          <xsd:maxLength value="255"/>
        </xsd:restriction>
      </xsd:simpleType>
    </xsd:element>
    <xsd:element name="FileNameDescription" ma:index="11" nillable="true" ma:displayName="FileNameDescription" ma:format="Dropdown" ma:indexed="true" ma:internalName="FileNameDescription">
      <xsd:simpleType>
        <xsd:restriction base="dms:Text">
          <xsd:maxLength value="255"/>
        </xsd:restriction>
      </xsd:simpleType>
    </xsd:element>
    <xsd:element name="FileClassificationMode" ma:index="12" nillable="true" ma:displayName="FileClassificationMode" ma:format="Dropdown" ma:indexed="true" ma:internalName="FileClassificationMode">
      <xsd:simpleType>
        <xsd:restriction base="dms:Text">
          <xsd:maxLength value="255"/>
        </xsd:restriction>
      </xsd:simpleType>
    </xsd:element>
    <xsd:element name="DocumentCategory" ma:index="13" nillable="true" ma:displayName="DocumentCategory" ma:format="Dropdown" ma:indexed="true" ma:internalName="DocumentCategory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ken" ma:index="18" nillable="true" ma:displayName="Token" ma:format="Dropdown" ma:indexed="true" ma:internalName="Token">
      <xsd:simpleType>
        <xsd:restriction base="dms:Text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3ef-0031-4b09-a8ac-54742f93ccb1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0ab169-fd40-457e-8ade-9aed70a7d787}" ma:internalName="TaxCatchAll" ma:showField="CatchAllData" ma:web="45e793ef-0031-4b09-a8ac-54742f93cc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gotiationNumber xmlns="e3444403-f3ee-4177-94fe-65e1cbd0c3f2">UNDP-MDA-00179</NegotiationNumber>
    <DocumentCategory xmlns="e3444403-f3ee-4177-94fe-65e1cbd0c3f2">TO_SUPPLIER</DocumentCategory>
    <FileClassificationMode xmlns="e3444403-f3ee-4177-94fe-65e1cbd0c3f2">Public</FileClassificationMode>
    <FileNameDescription xmlns="e3444403-f3ee-4177-94fe-65e1cbd0c3f2" xsi:nil="true"/>
    <OriginalFileName xmlns="e3444403-f3ee-4177-94fe-65e1cbd0c3f2">Bidding Forms.docx</OriginalFileName>
    <OriginalNegotiationId xmlns="e3444403-f3ee-4177-94fe-65e1cbd0c3f2">668009</OriginalNegotiationId>
    <TaxCatchAll xmlns="45e793ef-0031-4b09-a8ac-54742f93ccb1" xsi:nil="true"/>
    <lcf76f155ced4ddcb4097134ff3c332f xmlns="e3444403-f3ee-4177-94fe-65e1cbd0c3f2">
      <Terms xmlns="http://schemas.microsoft.com/office/infopath/2007/PartnerControls"/>
    </lcf76f155ced4ddcb4097134ff3c332f>
    <_dlc_DocId xmlns="45e793ef-0031-4b09-a8ac-54742f93ccb1">UNDPPUBDOCS-2047177221-336922</_dlc_DocId>
    <_dlc_DocIdUrl xmlns="45e793ef-0031-4b09-a8ac-54742f93ccb1">
      <Url>https://undp.sharepoint.com/sites/Docs-Public/_layouts/15/DocIdRedir.aspx?ID=UNDPPUBDOCS-2047177221-336922</Url>
      <Description>UNDPPUBDOCS-2047177221-336922</Description>
    </_dlc_DocIdUrl>
    <Token xmlns="e3444403-f3ee-4177-94fe-65e1cbd0c3f2" xsi:nil="true"/>
    <_dlc_DocIdPersistId xmlns="45e793ef-0031-4b09-a8ac-54742f93ccb1">false</_dlc_DocIdPersistId>
  </documentManagement>
</p:properties>
</file>

<file path=customXml/itemProps1.xml><?xml version="1.0" encoding="utf-8"?>
<ds:datastoreItem xmlns:ds="http://schemas.openxmlformats.org/officeDocument/2006/customXml" ds:itemID="{33AD1F5C-B6D6-4548-9CDE-629F5483CE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89E598-EA1C-4CC5-A612-5CCDFDCD58FD}"/>
</file>

<file path=customXml/itemProps3.xml><?xml version="1.0" encoding="utf-8"?>
<ds:datastoreItem xmlns:ds="http://schemas.openxmlformats.org/officeDocument/2006/customXml" ds:itemID="{6111C101-9302-4A9D-8558-3A591E53747C}"/>
</file>

<file path=customXml/itemProps4.xml><?xml version="1.0" encoding="utf-8"?>
<ds:datastoreItem xmlns:ds="http://schemas.openxmlformats.org/officeDocument/2006/customXml" ds:itemID="{7B096E8D-CB75-4B0D-9F20-0504EE76600A}"/>
</file>

<file path=customXml/itemProps5.xml><?xml version="1.0" encoding="utf-8"?>
<ds:datastoreItem xmlns:ds="http://schemas.openxmlformats.org/officeDocument/2006/customXml" ds:itemID="{21CCAAF2-C02B-4431-BC62-711C6BC6B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4468</Words>
  <Characters>25470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Kassow</dc:creator>
  <cp:keywords/>
  <dc:description/>
  <cp:lastModifiedBy>Natalia Volcovschi</cp:lastModifiedBy>
  <cp:revision>5</cp:revision>
  <cp:lastPrinted>2023-06-05T14:33:00Z</cp:lastPrinted>
  <dcterms:created xsi:type="dcterms:W3CDTF">2023-06-05T14:32:00Z</dcterms:created>
  <dcterms:modified xsi:type="dcterms:W3CDTF">2023-06-05T15:02:00Z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2023-04-07T00:00:00Z</vt:filetime>
  </property>
  <property fmtid="{D5CDD505-2E9C-101B-9397-08002B2CF9AE}" pid="5" name="ContentTypeId">
    <vt:lpwstr>0x010100703B488AC4D54D41969A52DC2C19756A</vt:lpwstr>
  </property>
  <property fmtid="{D5CDD505-2E9C-101B-9397-08002B2CF9AE}" pid="6" name="_dlc_DocIdItemGuid">
    <vt:lpwstr>a3268e9a-8426-4ddc-a356-38d59ad38d88</vt:lpwstr>
  </property>
  <property fmtid="{D5CDD505-2E9C-101B-9397-08002B2CF9AE}" pid="7" name="MediaServiceImageTags">
    <vt:lpwstr/>
  </property>
  <property fmtid="{D5CDD505-2E9C-101B-9397-08002B2CF9AE}" pid="8" name="Order">
    <vt:r8>33692200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