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3203" w14:textId="411BCD9C" w:rsidR="00696709" w:rsidRDefault="00A20AD0" w:rsidP="00A20AD0">
      <w:pPr>
        <w:tabs>
          <w:tab w:val="left" w:pos="7857"/>
        </w:tabs>
        <w:jc w:val="both"/>
        <w:rPr>
          <w:rFonts w:cstheme="minorHAnsi"/>
          <w:sz w:val="20"/>
          <w:szCs w:val="20"/>
        </w:rPr>
      </w:pPr>
      <w:r>
        <w:rPr>
          <w:rFonts w:cstheme="minorHAnsi"/>
          <w:sz w:val="20"/>
          <w:szCs w:val="20"/>
        </w:rPr>
        <w:tab/>
      </w:r>
    </w:p>
    <w:p w14:paraId="3535835F" w14:textId="77777777" w:rsidR="004735EB" w:rsidRPr="00725DC3" w:rsidRDefault="00847808" w:rsidP="00A20AD0">
      <w:pPr>
        <w:jc w:val="both"/>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A20AD0">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42"/>
        <w:gridCol w:w="6030"/>
        <w:gridCol w:w="2250"/>
      </w:tblGrid>
      <w:tr w:rsidR="00854559" w14:paraId="7BB9A579" w14:textId="77777777" w:rsidTr="00D83F42">
        <w:trPr>
          <w:trHeight w:val="360"/>
        </w:trPr>
        <w:tc>
          <w:tcPr>
            <w:tcW w:w="1442"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8280"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D83F42" w14:paraId="02BBBDD9" w14:textId="77777777" w:rsidTr="00D83F42">
        <w:trPr>
          <w:trHeight w:val="360"/>
        </w:trPr>
        <w:tc>
          <w:tcPr>
            <w:tcW w:w="1442" w:type="dxa"/>
            <w:shd w:val="clear" w:color="auto" w:fill="auto"/>
          </w:tcPr>
          <w:p w14:paraId="1C0E01A1" w14:textId="77777777" w:rsidR="00D83F42" w:rsidRPr="005E5F03" w:rsidRDefault="00D83F42" w:rsidP="00D83F42">
            <w:pPr>
              <w:spacing w:before="120" w:after="120"/>
              <w:rPr>
                <w:rFonts w:cstheme="minorHAnsi"/>
                <w:sz w:val="20"/>
                <w:szCs w:val="20"/>
                <w:lang w:val="en-GB"/>
              </w:rPr>
            </w:pPr>
            <w:r w:rsidRPr="005E5F03">
              <w:rPr>
                <w:rFonts w:cstheme="minorHAnsi"/>
                <w:iCs/>
                <w:sz w:val="20"/>
                <w:szCs w:val="20"/>
                <w:lang w:val="en-GB"/>
              </w:rPr>
              <w:t>RFQ reference:</w:t>
            </w:r>
          </w:p>
        </w:tc>
        <w:tc>
          <w:tcPr>
            <w:tcW w:w="6030" w:type="dxa"/>
            <w:shd w:val="clear" w:color="auto" w:fill="auto"/>
          </w:tcPr>
          <w:p w14:paraId="60613BE7" w14:textId="4CB3E771" w:rsidR="00D83F42" w:rsidRPr="00D83F42" w:rsidRDefault="00D83F42" w:rsidP="00E96240">
            <w:pPr>
              <w:spacing w:before="120" w:after="120"/>
              <w:jc w:val="both"/>
              <w:rPr>
                <w:rFonts w:cstheme="minorHAnsi"/>
                <w:sz w:val="20"/>
                <w:szCs w:val="20"/>
                <w:lang w:val="en-GB"/>
              </w:rPr>
            </w:pPr>
            <w:r w:rsidRPr="00D83F42">
              <w:rPr>
                <w:sz w:val="20"/>
                <w:szCs w:val="20"/>
              </w:rPr>
              <w:t xml:space="preserve">RFQ Reference: </w:t>
            </w:r>
            <w:r w:rsidRPr="00E96240">
              <w:rPr>
                <w:b/>
                <w:bCs/>
                <w:sz w:val="20"/>
                <w:szCs w:val="20"/>
              </w:rPr>
              <w:t>RfQ23/</w:t>
            </w:r>
            <w:r w:rsidR="00E96240" w:rsidRPr="00E96240">
              <w:rPr>
                <w:b/>
                <w:bCs/>
                <w:sz w:val="20"/>
                <w:szCs w:val="20"/>
              </w:rPr>
              <w:t>02733:</w:t>
            </w:r>
            <w:r w:rsidRPr="00E96240">
              <w:rPr>
                <w:b/>
                <w:bCs/>
                <w:sz w:val="20"/>
                <w:szCs w:val="20"/>
              </w:rPr>
              <w:t xml:space="preserve"> Conducting the energy efficiency audits of two MoD buildings and feasibility study of the audit recommendations, and elaboration of the package of documents for the fundraising and following investments in energy efficiency buildings’ upgrades.</w:t>
            </w:r>
          </w:p>
        </w:tc>
        <w:tc>
          <w:tcPr>
            <w:tcW w:w="2250" w:type="dxa"/>
            <w:shd w:val="clear" w:color="auto" w:fill="auto"/>
          </w:tcPr>
          <w:p w14:paraId="0D43F286" w14:textId="1228A3B8" w:rsidR="00D83F42" w:rsidRPr="00D83F42" w:rsidRDefault="00D83F42" w:rsidP="00D83F42">
            <w:pPr>
              <w:spacing w:before="120" w:after="120"/>
              <w:rPr>
                <w:rFonts w:cstheme="minorHAnsi"/>
                <w:sz w:val="20"/>
                <w:szCs w:val="20"/>
                <w:lang w:val="en-GB"/>
              </w:rPr>
            </w:pPr>
            <w:r w:rsidRPr="00D83F42">
              <w:rPr>
                <w:sz w:val="20"/>
                <w:szCs w:val="20"/>
              </w:rPr>
              <w:t xml:space="preserve">Date: </w:t>
            </w:r>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14:paraId="57E9E5BE" w14:textId="77777777" w:rsidTr="00E72123">
        <w:trPr>
          <w:trHeight w:val="583"/>
        </w:trPr>
        <w:tc>
          <w:tcPr>
            <w:tcW w:w="2865"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E72123">
        <w:tc>
          <w:tcPr>
            <w:tcW w:w="2865"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855"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E72123">
        <w:tc>
          <w:tcPr>
            <w:tcW w:w="2865"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855"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E72123">
        <w:tc>
          <w:tcPr>
            <w:tcW w:w="2865"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855"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E72123">
        <w:tc>
          <w:tcPr>
            <w:tcW w:w="2865"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855"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E72123">
        <w:tc>
          <w:tcPr>
            <w:tcW w:w="2865"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E72123">
        <w:tc>
          <w:tcPr>
            <w:tcW w:w="2865"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E72123">
        <w:tc>
          <w:tcPr>
            <w:tcW w:w="2865"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57B2238C" w14:textId="0697AC70"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C828D6">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E72123">
        <w:tc>
          <w:tcPr>
            <w:tcW w:w="2865"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6965398A" w14:textId="5228FF13"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C828D6">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E72123">
        <w:tc>
          <w:tcPr>
            <w:tcW w:w="2865"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shd w:val="clear" w:color="auto" w:fill="auto"/>
          </w:tcPr>
          <w:p w14:paraId="6C4884D9" w14:textId="4AC7D6B0"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C828D6">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E72123">
        <w:tc>
          <w:tcPr>
            <w:tcW w:w="2865"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lastRenderedPageBreak/>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shd w:val="clear" w:color="auto" w:fill="auto"/>
          </w:tcPr>
          <w:p w14:paraId="6323EFFC" w14:textId="3574B714"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C828D6">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E72123">
        <w:tc>
          <w:tcPr>
            <w:tcW w:w="2865"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shd w:val="clear" w:color="auto" w:fill="auto"/>
          </w:tcPr>
          <w:p w14:paraId="34065387" w14:textId="738B86B9"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C828D6">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E72123">
        <w:tc>
          <w:tcPr>
            <w:tcW w:w="2865"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855"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6DFE6039"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Previous relevant experience: 3 contracts</w:t>
            </w:r>
            <w:r w:rsidR="00405198">
              <w:rPr>
                <w:rFonts w:cstheme="minorHAnsi"/>
                <w:b/>
                <w:sz w:val="20"/>
                <w:szCs w:val="20"/>
                <w:lang w:val="en-CA"/>
              </w:rPr>
              <w:t xml:space="preserve"> in the field of </w:t>
            </w:r>
            <w:r w:rsidR="00405198" w:rsidRPr="00504085">
              <w:rPr>
                <w:rFonts w:cstheme="minorHAnsi"/>
                <w:b/>
                <w:sz w:val="20"/>
                <w:szCs w:val="20"/>
                <w:lang w:val="en-CA"/>
              </w:rPr>
              <w:t>energy efficiency audits</w:t>
            </w:r>
            <w:r w:rsidR="00095A86">
              <w:rPr>
                <w:rFonts w:cstheme="minorHAnsi"/>
                <w:b/>
                <w:sz w:val="20"/>
                <w:szCs w:val="20"/>
                <w:lang w:val="en-CA"/>
              </w:rPr>
              <w:t xml:space="preserve"> within the last 5 years</w:t>
            </w:r>
          </w:p>
        </w:tc>
      </w:tr>
      <w:tr w:rsidR="00854559"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80D0ED5" w14:textId="7EF695D4"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r w:rsidR="00405198">
              <w:rPr>
                <w:rFonts w:cstheme="minorHAnsi"/>
                <w:b/>
                <w:sz w:val="20"/>
                <w:szCs w:val="20"/>
                <w:lang w:val="en-CA"/>
              </w:rPr>
              <w:t xml:space="preserve"> </w:t>
            </w:r>
            <w:r w:rsidR="00405198" w:rsidRPr="00504085">
              <w:rPr>
                <w:rFonts w:cstheme="minorHAnsi"/>
                <w:bCs/>
                <w:i/>
                <w:iCs/>
                <w:sz w:val="20"/>
                <w:szCs w:val="20"/>
                <w:lang w:val="en-CA"/>
              </w:rPr>
              <w:t>(insert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21FA7DD6" w14:textId="77777777" w:rsidR="00405198" w:rsidRDefault="00847808" w:rsidP="008C156B">
            <w:pPr>
              <w:spacing w:after="0"/>
              <w:jc w:val="center"/>
              <w:rPr>
                <w:rFonts w:cstheme="minorHAnsi"/>
                <w:b/>
                <w:sz w:val="20"/>
                <w:szCs w:val="20"/>
                <w:lang w:val="en-CA"/>
              </w:rPr>
            </w:pPr>
            <w:r w:rsidRPr="005E5F03">
              <w:rPr>
                <w:rFonts w:cstheme="minorHAnsi"/>
                <w:b/>
                <w:sz w:val="20"/>
                <w:szCs w:val="20"/>
                <w:lang w:val="en-CA"/>
              </w:rPr>
              <w:t>Period of activity</w:t>
            </w:r>
          </w:p>
          <w:p w14:paraId="47FECC3B" w14:textId="6B7FA3C0" w:rsidR="004735EB" w:rsidRPr="00504085" w:rsidRDefault="00405198" w:rsidP="008C156B">
            <w:pPr>
              <w:spacing w:after="0"/>
              <w:jc w:val="center"/>
              <w:rPr>
                <w:rFonts w:cstheme="minorHAnsi"/>
                <w:bCs/>
                <w:i/>
                <w:iCs/>
                <w:sz w:val="20"/>
                <w:szCs w:val="20"/>
                <w:lang w:val="en-CA"/>
              </w:rPr>
            </w:pPr>
            <w:r w:rsidRPr="00504085">
              <w:rPr>
                <w:rFonts w:cstheme="minorHAnsi"/>
                <w:bCs/>
                <w:i/>
                <w:iCs/>
                <w:sz w:val="20"/>
                <w:szCs w:val="20"/>
                <w:lang w:val="en-CA"/>
              </w:rPr>
              <w:t>(</w:t>
            </w:r>
            <w:proofErr w:type="gramStart"/>
            <w:r w:rsidRPr="00504085">
              <w:rPr>
                <w:rFonts w:cstheme="minorHAnsi"/>
                <w:bCs/>
                <w:i/>
                <w:iCs/>
                <w:sz w:val="20"/>
                <w:szCs w:val="20"/>
                <w:lang w:val="en-CA"/>
              </w:rPr>
              <w:t>month</w:t>
            </w:r>
            <w:proofErr w:type="gramEnd"/>
            <w:r w:rsidRPr="00504085">
              <w:rPr>
                <w:rFonts w:cstheme="minorHAnsi"/>
                <w:bCs/>
                <w:i/>
                <w:iCs/>
                <w:sz w:val="20"/>
                <w:szCs w:val="20"/>
                <w:lang w:val="en-CA"/>
              </w:rPr>
              <w:t>, year)</w:t>
            </w:r>
            <w:r w:rsidR="00847808" w:rsidRPr="00504085">
              <w:rPr>
                <w:rFonts w:cstheme="minorHAnsi"/>
                <w:bCs/>
                <w:i/>
                <w:iCs/>
                <w:sz w:val="20"/>
                <w:szCs w:val="20"/>
                <w:lang w:val="en-CA"/>
              </w:rPr>
              <w:t xml:space="preserve">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44A7904A" w14:textId="77777777" w:rsidR="00432C91" w:rsidRDefault="00432C91" w:rsidP="004735EB">
      <w:pPr>
        <w:rPr>
          <w:rFonts w:cstheme="minorHAnsi"/>
          <w:b/>
          <w:sz w:val="20"/>
          <w:szCs w:val="20"/>
          <w:lang w:val="en-GB"/>
        </w:rPr>
      </w:pP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0"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1"/>
              <w14:checkedState w14:val="2612" w14:font="MS Gothic"/>
              <w14:uncheckedState w14:val="2610" w14:font="MS Gothic"/>
            </w14:checkbox>
          </w:sdtPr>
          <w:sdtContent>
            <w:tc>
              <w:tcPr>
                <w:tcW w:w="630" w:type="dxa"/>
              </w:tcPr>
              <w:p w14:paraId="561C2E21" w14:textId="01EF06C3" w:rsidR="004735EB" w:rsidRPr="005E5F03" w:rsidRDefault="00E00DD2" w:rsidP="008C156B">
                <w:pPr>
                  <w:jc w:val="center"/>
                  <w:rPr>
                    <w:rFonts w:cstheme="minorHAnsi"/>
                    <w:sz w:val="20"/>
                    <w:szCs w:val="20"/>
                  </w:rPr>
                </w:pPr>
                <w:r w:rsidRPr="00E00DD2">
                  <w:rPr>
                    <w:rFonts w:ascii="MS Gothic" w:eastAsia="MS Gothic" w:hAnsi="MS Gothic" w:cstheme="minorHAnsi"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49EC38A4" w:rsidR="004735EB" w:rsidRPr="00405198" w:rsidRDefault="00832B17" w:rsidP="008C156B">
            <w:pPr>
              <w:jc w:val="both"/>
              <w:rPr>
                <w:rFonts w:cstheme="minorHAnsi"/>
                <w:b/>
                <w:sz w:val="20"/>
                <w:szCs w:val="20"/>
              </w:rPr>
            </w:pPr>
            <w:r w:rsidRPr="00504085">
              <w:rPr>
                <w:rFonts w:cstheme="minorHAnsi"/>
                <w:b/>
                <w:sz w:val="20"/>
                <w:szCs w:val="20"/>
              </w:rPr>
              <w:t xml:space="preserve">Prohibitions and Sanctions: </w:t>
            </w:r>
            <w:r w:rsidRPr="00504085">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1"/>
          <w:pgSz w:w="12240" w:h="15840"/>
          <w:pgMar w:top="1440" w:right="1440" w:bottom="1440" w:left="1440" w:header="720" w:footer="720" w:gutter="0"/>
          <w:cols w:space="720"/>
          <w:docGrid w:linePitch="360"/>
        </w:sectPr>
      </w:pPr>
    </w:p>
    <w:p w14:paraId="122901AE" w14:textId="5EC66692" w:rsidR="005453E3" w:rsidRPr="001353CB" w:rsidRDefault="00847808" w:rsidP="005453E3">
      <w:pPr>
        <w:keepNext/>
        <w:keepLines/>
        <w:spacing w:before="40" w:after="0"/>
        <w:outlineLvl w:val="1"/>
        <w:rPr>
          <w:rFonts w:eastAsiaTheme="majorEastAsia" w:cstheme="minorHAnsi"/>
          <w:b/>
          <w:bCs/>
          <w:sz w:val="24"/>
          <w:szCs w:val="24"/>
          <w:lang w:val="en-GB"/>
        </w:rPr>
      </w:pPr>
      <w:r w:rsidRPr="001353CB">
        <w:rPr>
          <w:rFonts w:eastAsiaTheme="majorEastAsia" w:cstheme="minorHAnsi"/>
          <w:b/>
          <w:bCs/>
          <w:sz w:val="24"/>
          <w:szCs w:val="24"/>
        </w:rPr>
        <w:lastRenderedPageBreak/>
        <w:t xml:space="preserve">ANNEX 3: TECHNICAL AND FINANCIAL OFFER </w:t>
      </w:r>
      <w:r w:rsidR="008D2AC1">
        <w:rPr>
          <w:rFonts w:eastAsiaTheme="majorEastAsia" w:cstheme="minorHAnsi"/>
          <w:b/>
          <w:bCs/>
          <w:sz w:val="24"/>
          <w:szCs w:val="24"/>
        </w:rPr>
        <w:t>–</w:t>
      </w:r>
      <w:r>
        <w:rPr>
          <w:rFonts w:eastAsiaTheme="majorEastAsia" w:cstheme="minorHAnsi"/>
          <w:b/>
          <w:bCs/>
          <w:sz w:val="24"/>
          <w:szCs w:val="24"/>
        </w:rPr>
        <w:t xml:space="preserve"> </w:t>
      </w:r>
      <w:r w:rsidRPr="001353CB">
        <w:rPr>
          <w:rFonts w:eastAsiaTheme="majorEastAsia" w:cstheme="minorHAnsi"/>
          <w:b/>
          <w:bCs/>
          <w:sz w:val="24"/>
          <w:szCs w:val="24"/>
        </w:rPr>
        <w:t>SERVICES</w:t>
      </w:r>
    </w:p>
    <w:p w14:paraId="4A322137" w14:textId="77777777" w:rsidR="005453E3" w:rsidRPr="005E5F03" w:rsidRDefault="00847808" w:rsidP="004704EF">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32"/>
        <w:gridCol w:w="6210"/>
        <w:gridCol w:w="1980"/>
      </w:tblGrid>
      <w:tr w:rsidR="00854559" w14:paraId="32431759" w14:textId="77777777" w:rsidTr="00D83F42">
        <w:trPr>
          <w:trHeight w:val="360"/>
        </w:trPr>
        <w:tc>
          <w:tcPr>
            <w:tcW w:w="1532" w:type="dxa"/>
            <w:shd w:val="clear" w:color="auto" w:fill="auto"/>
            <w:vAlign w:val="center"/>
          </w:tcPr>
          <w:p w14:paraId="00310CE2"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575703056"/>
            <w:placeholder>
              <w:docPart w:val="C246B042227B4CF1B3C9024FCC6DCAE5"/>
            </w:placeholder>
            <w:showingPlcHdr/>
            <w:text/>
          </w:sdtPr>
          <w:sdtContent>
            <w:tc>
              <w:tcPr>
                <w:tcW w:w="8190" w:type="dxa"/>
                <w:gridSpan w:val="2"/>
                <w:shd w:val="clear" w:color="auto" w:fill="auto"/>
                <w:vAlign w:val="center"/>
              </w:tcPr>
              <w:p w14:paraId="74C7DBAB"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D83F42" w14:paraId="40939797" w14:textId="77777777" w:rsidTr="00D83F42">
        <w:trPr>
          <w:trHeight w:val="360"/>
        </w:trPr>
        <w:tc>
          <w:tcPr>
            <w:tcW w:w="1532" w:type="dxa"/>
            <w:shd w:val="clear" w:color="auto" w:fill="auto"/>
          </w:tcPr>
          <w:p w14:paraId="52E38CAB" w14:textId="77777777" w:rsidR="00D83F42" w:rsidRPr="005E5F03" w:rsidRDefault="00D83F42" w:rsidP="00D83F42">
            <w:pPr>
              <w:spacing w:before="120" w:after="120"/>
              <w:rPr>
                <w:rFonts w:cstheme="minorHAnsi"/>
                <w:sz w:val="20"/>
                <w:szCs w:val="20"/>
                <w:lang w:val="en-GB"/>
              </w:rPr>
            </w:pPr>
            <w:r w:rsidRPr="005E5F03">
              <w:rPr>
                <w:rFonts w:cstheme="minorHAnsi"/>
                <w:iCs/>
                <w:sz w:val="20"/>
                <w:szCs w:val="20"/>
                <w:lang w:val="en-GB"/>
              </w:rPr>
              <w:t>RFQ reference:</w:t>
            </w:r>
          </w:p>
        </w:tc>
        <w:tc>
          <w:tcPr>
            <w:tcW w:w="6210" w:type="dxa"/>
            <w:shd w:val="clear" w:color="auto" w:fill="auto"/>
          </w:tcPr>
          <w:p w14:paraId="7E986611" w14:textId="03916A36" w:rsidR="00D83F42" w:rsidRPr="00D83F42" w:rsidRDefault="00E96240" w:rsidP="00D83F42">
            <w:pPr>
              <w:spacing w:before="120" w:after="120"/>
              <w:rPr>
                <w:rFonts w:cstheme="minorHAnsi"/>
                <w:sz w:val="20"/>
                <w:szCs w:val="20"/>
                <w:lang w:val="en-GB"/>
              </w:rPr>
            </w:pPr>
            <w:r w:rsidRPr="00E96240">
              <w:rPr>
                <w:b/>
                <w:bCs/>
                <w:sz w:val="20"/>
                <w:szCs w:val="20"/>
              </w:rPr>
              <w:t>RfQ23/02733: Conducting the energy efficiency audits of two MoD buildings and feasibility study of the audit recommendations, and elaboration of the package of documents for the fundraising and following investments in energy efficiency buildings’ upgrades.</w:t>
            </w:r>
          </w:p>
        </w:tc>
        <w:tc>
          <w:tcPr>
            <w:tcW w:w="1980" w:type="dxa"/>
            <w:shd w:val="clear" w:color="auto" w:fill="auto"/>
          </w:tcPr>
          <w:p w14:paraId="3790943C" w14:textId="5B88BB19" w:rsidR="00D83F42" w:rsidRPr="00D83F42" w:rsidRDefault="00D83F42" w:rsidP="00D83F42">
            <w:pPr>
              <w:spacing w:before="120" w:after="120"/>
              <w:rPr>
                <w:rFonts w:cstheme="minorHAnsi"/>
                <w:sz w:val="20"/>
                <w:szCs w:val="20"/>
                <w:lang w:val="en-GB"/>
              </w:rPr>
            </w:pPr>
            <w:r w:rsidRPr="00D83F42">
              <w:rPr>
                <w:sz w:val="20"/>
                <w:szCs w:val="20"/>
              </w:rPr>
              <w:t xml:space="preserve">Date: </w:t>
            </w:r>
          </w:p>
        </w:tc>
      </w:tr>
    </w:tbl>
    <w:p w14:paraId="792B54DE" w14:textId="77777777" w:rsidR="005453E3" w:rsidRPr="005E5F03" w:rsidRDefault="005453E3" w:rsidP="005453E3">
      <w:pPr>
        <w:rPr>
          <w:rFonts w:cstheme="minorHAnsi"/>
          <w:sz w:val="20"/>
          <w:szCs w:val="20"/>
          <w:lang w:val="en-GB"/>
        </w:rPr>
      </w:pPr>
    </w:p>
    <w:p w14:paraId="0E63C0C3" w14:textId="77777777" w:rsidR="005453E3" w:rsidRPr="005E5F03" w:rsidRDefault="00847808" w:rsidP="005453E3">
      <w:pPr>
        <w:rPr>
          <w:rFonts w:cstheme="minorHAnsi"/>
          <w:b/>
          <w:sz w:val="20"/>
          <w:szCs w:val="20"/>
          <w:lang w:val="en-GB"/>
        </w:rPr>
      </w:pPr>
      <w:r w:rsidRPr="005E5F03">
        <w:rPr>
          <w:rFonts w:cstheme="minorHAnsi"/>
          <w:b/>
          <w:sz w:val="20"/>
          <w:szCs w:val="20"/>
          <w:lang w:val="en-GB"/>
        </w:rPr>
        <w:t>Technical Offer</w:t>
      </w:r>
    </w:p>
    <w:p w14:paraId="23E6B2E9" w14:textId="77777777" w:rsidR="005453E3" w:rsidRPr="005E5F03" w:rsidRDefault="00847808" w:rsidP="005453E3">
      <w:pPr>
        <w:rPr>
          <w:rFonts w:cstheme="minorHAnsi"/>
          <w:i/>
          <w:sz w:val="20"/>
          <w:szCs w:val="20"/>
          <w:lang w:val="en-GB"/>
        </w:rPr>
      </w:pPr>
      <w:r w:rsidRPr="005E5F03">
        <w:rPr>
          <w:rFonts w:cstheme="minorHAnsi"/>
          <w:i/>
          <w:sz w:val="20"/>
          <w:szCs w:val="20"/>
          <w:lang w:val="en-GB"/>
        </w:rPr>
        <w:t>Provide the following:</w:t>
      </w:r>
    </w:p>
    <w:p w14:paraId="646A65B7" w14:textId="61D55C82"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description of your qualification, capacity and expertise that is relevant to the Terms of </w:t>
      </w:r>
      <w:proofErr w:type="gramStart"/>
      <w:r w:rsidRPr="005E5F03">
        <w:rPr>
          <w:rFonts w:cstheme="minorHAnsi"/>
          <w:i/>
          <w:sz w:val="20"/>
          <w:szCs w:val="20"/>
          <w:lang w:val="en-GB"/>
        </w:rPr>
        <w:t>Reference</w:t>
      </w:r>
      <w:r w:rsidR="00EF0399">
        <w:rPr>
          <w:rFonts w:cstheme="minorHAnsi"/>
          <w:i/>
          <w:sz w:val="20"/>
          <w:szCs w:val="20"/>
          <w:lang w:val="en-GB"/>
        </w:rPr>
        <w:t>;</w:t>
      </w:r>
      <w:proofErr w:type="gramEnd"/>
    </w:p>
    <w:p w14:paraId="60CD0BD9" w14:textId="77777777"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methodology, approach and implementation </w:t>
      </w:r>
      <w:proofErr w:type="gramStart"/>
      <w:r w:rsidRPr="005E5F03">
        <w:rPr>
          <w:rFonts w:cstheme="minorHAnsi"/>
          <w:i/>
          <w:sz w:val="20"/>
          <w:szCs w:val="20"/>
          <w:lang w:val="en-GB"/>
        </w:rPr>
        <w:t>plan;</w:t>
      </w:r>
      <w:proofErr w:type="gramEnd"/>
      <w:r w:rsidRPr="005E5F03">
        <w:rPr>
          <w:rFonts w:cstheme="minorHAnsi"/>
          <w:i/>
          <w:sz w:val="20"/>
          <w:szCs w:val="20"/>
          <w:lang w:val="en-GB"/>
        </w:rPr>
        <w:t xml:space="preserve"> </w:t>
      </w:r>
    </w:p>
    <w:p w14:paraId="354C7307" w14:textId="514AD465"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team composition and CVs of key personnel</w:t>
      </w:r>
      <w:r w:rsidR="00EF0399">
        <w:rPr>
          <w:rFonts w:cstheme="minorHAnsi"/>
          <w:i/>
          <w:sz w:val="20"/>
          <w:szCs w:val="20"/>
          <w:lang w:val="en-GB"/>
        </w:rPr>
        <w:t>.</w:t>
      </w:r>
    </w:p>
    <w:p w14:paraId="50E59C4C" w14:textId="77777777" w:rsidR="005453E3" w:rsidRPr="005E5F03" w:rsidRDefault="00847808" w:rsidP="004704EF">
      <w:pPr>
        <w:jc w:val="both"/>
        <w:rPr>
          <w:rFonts w:cstheme="minorHAnsi"/>
          <w:b/>
          <w:sz w:val="20"/>
          <w:szCs w:val="20"/>
          <w:lang w:val="en-GB"/>
        </w:rPr>
      </w:pPr>
      <w:r w:rsidRPr="005E5F03">
        <w:rPr>
          <w:rFonts w:cstheme="minorHAnsi"/>
          <w:b/>
          <w:sz w:val="20"/>
          <w:szCs w:val="20"/>
          <w:lang w:val="en-GB"/>
        </w:rPr>
        <w:t>Financial Offer</w:t>
      </w:r>
    </w:p>
    <w:p w14:paraId="13A9F7C3" w14:textId="77777777" w:rsidR="005453E3" w:rsidRPr="005E5F03" w:rsidRDefault="00847808" w:rsidP="004704EF">
      <w:pPr>
        <w:jc w:val="both"/>
        <w:rPr>
          <w:rFonts w:cstheme="minorHAnsi"/>
          <w:sz w:val="20"/>
          <w:szCs w:val="20"/>
          <w:lang w:val="en-GB"/>
        </w:rPr>
      </w:pPr>
      <w:r w:rsidRPr="005E5F03">
        <w:rPr>
          <w:rFonts w:cstheme="minorHAnsi"/>
          <w:sz w:val="20"/>
          <w:szCs w:val="20"/>
          <w:lang w:val="en-GB"/>
        </w:rPr>
        <w:t>Provide a lump sum for the provision of the services stated in the Terms of Reference your technical offer. The lump sum should include all costs of preparing and delivering the Services. All daily rates shall be based on an eight-hour working day.</w:t>
      </w:r>
    </w:p>
    <w:p w14:paraId="7A92B9BF" w14:textId="13641D40" w:rsidR="005453E3" w:rsidRPr="005E5F03" w:rsidRDefault="00847808" w:rsidP="00A333EE">
      <w:pPr>
        <w:rPr>
          <w:rFonts w:cstheme="minorHAnsi"/>
          <w:b/>
          <w:sz w:val="20"/>
          <w:szCs w:val="20"/>
          <w:lang w:val="en-GB"/>
        </w:rPr>
      </w:pPr>
      <w:r w:rsidRPr="005E5F03">
        <w:rPr>
          <w:rFonts w:cstheme="minorHAnsi"/>
          <w:b/>
          <w:sz w:val="20"/>
          <w:szCs w:val="20"/>
          <w:lang w:val="en-GB"/>
        </w:rPr>
        <w:t xml:space="preserve">Currency of Quotation: </w:t>
      </w:r>
      <w:sdt>
        <w:sdtPr>
          <w:rPr>
            <w:rFonts w:cstheme="minorHAnsi"/>
            <w:b/>
            <w:sz w:val="20"/>
            <w:szCs w:val="20"/>
          </w:rPr>
          <w:id w:val="2059511852"/>
          <w:placeholder>
            <w:docPart w:val="7ED7424BBFB24FEC92632A554784531F"/>
          </w:placeholder>
          <w:text/>
        </w:sdtPr>
        <w:sdtContent>
          <w:r w:rsidR="00884A25" w:rsidRPr="00A333EE">
            <w:rPr>
              <w:rFonts w:cstheme="minorHAnsi"/>
              <w:b/>
              <w:sz w:val="20"/>
              <w:szCs w:val="20"/>
            </w:rPr>
            <w:t>US Dollars</w:t>
          </w:r>
          <w:r w:rsidR="00884A25">
            <w:rPr>
              <w:rFonts w:cstheme="minorHAnsi"/>
              <w:b/>
              <w:sz w:val="20"/>
              <w:szCs w:val="20"/>
            </w:rPr>
            <w:t xml:space="preserve"> </w:t>
          </w:r>
          <w:r w:rsidR="00884A25" w:rsidRPr="00A333EE">
            <w:rPr>
              <w:rFonts w:cstheme="minorHAnsi"/>
              <w:b/>
              <w:sz w:val="20"/>
              <w:szCs w:val="20"/>
            </w:rPr>
            <w:t>(USD) for international companies and Moldovan Leu (MDL) for local</w:t>
          </w:r>
          <w:r w:rsidR="00884A25">
            <w:rPr>
              <w:rFonts w:cstheme="minorHAnsi"/>
              <w:b/>
              <w:sz w:val="20"/>
              <w:szCs w:val="20"/>
            </w:rPr>
            <w:t xml:space="preserve"> </w:t>
          </w:r>
          <w:r w:rsidR="00884A25" w:rsidRPr="00A333EE">
            <w:rPr>
              <w:rFonts w:cstheme="minorHAnsi"/>
              <w:b/>
              <w:sz w:val="20"/>
              <w:szCs w:val="20"/>
            </w:rPr>
            <w:t>companies</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854559" w14:paraId="3C8F739A" w14:textId="77777777" w:rsidTr="008C156B">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ECC048" w14:textId="77777777" w:rsidR="005453E3" w:rsidRPr="005E5F03" w:rsidRDefault="00847808" w:rsidP="008C156B">
            <w:pPr>
              <w:jc w:val="center"/>
              <w:rPr>
                <w:rFonts w:cstheme="minorHAnsi"/>
                <w:b/>
                <w:sz w:val="20"/>
                <w:szCs w:val="20"/>
                <w:lang w:val="en-GB"/>
              </w:rPr>
            </w:pPr>
            <w:r w:rsidRPr="005E5F03">
              <w:rPr>
                <w:rFonts w:cstheme="minorHAnsi"/>
                <w:b/>
                <w:sz w:val="20"/>
                <w:szCs w:val="20"/>
                <w:lang w:val="en-GB"/>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997993" w14:textId="77777777" w:rsidR="005453E3" w:rsidRPr="005E5F03" w:rsidRDefault="00847808" w:rsidP="008C156B">
            <w:pPr>
              <w:jc w:val="center"/>
              <w:rPr>
                <w:rFonts w:cstheme="minorHAnsi"/>
                <w:b/>
                <w:sz w:val="20"/>
                <w:szCs w:val="20"/>
                <w:lang w:val="en-GB"/>
              </w:rPr>
            </w:pPr>
            <w:r w:rsidRPr="005E5F03">
              <w:rPr>
                <w:rFonts w:cstheme="minorHAnsi"/>
                <w:b/>
                <w:sz w:val="20"/>
                <w:szCs w:val="20"/>
                <w:lang w:val="en-GB"/>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D9DA10" w14:textId="77E6DFE0" w:rsidR="005453E3" w:rsidRPr="005E5F03" w:rsidRDefault="00847808" w:rsidP="008C156B">
            <w:pPr>
              <w:jc w:val="center"/>
              <w:rPr>
                <w:rFonts w:cstheme="minorHAnsi"/>
                <w:b/>
                <w:sz w:val="20"/>
                <w:szCs w:val="20"/>
                <w:lang w:val="en-GB"/>
              </w:rPr>
            </w:pPr>
            <w:r w:rsidRPr="005E5F03">
              <w:rPr>
                <w:rFonts w:cstheme="minorHAnsi"/>
                <w:b/>
                <w:sz w:val="20"/>
                <w:szCs w:val="20"/>
                <w:lang w:val="en-GB"/>
              </w:rPr>
              <w:t>Price</w:t>
            </w:r>
            <w:r w:rsidR="00884A25">
              <w:rPr>
                <w:rFonts w:cstheme="minorHAnsi"/>
                <w:b/>
                <w:sz w:val="20"/>
                <w:szCs w:val="20"/>
                <w:lang w:val="en-GB"/>
              </w:rPr>
              <w:t xml:space="preserve"> </w:t>
            </w:r>
            <w:r w:rsidR="00116650">
              <w:rPr>
                <w:rFonts w:cstheme="minorHAnsi"/>
                <w:b/>
                <w:sz w:val="20"/>
                <w:szCs w:val="20"/>
                <w:lang w:val="en-GB"/>
              </w:rPr>
              <w:t>(VAT 0%)</w:t>
            </w:r>
          </w:p>
        </w:tc>
      </w:tr>
      <w:tr w:rsidR="004704EF" w14:paraId="24E028A2" w14:textId="77777777" w:rsidTr="001437FD">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652A1FA" w14:textId="77777777" w:rsidR="004704EF" w:rsidRPr="005E5F03" w:rsidRDefault="004704EF" w:rsidP="004704EF">
            <w:pPr>
              <w:rPr>
                <w:rFonts w:cstheme="minorHAnsi"/>
                <w:sz w:val="20"/>
                <w:szCs w:val="20"/>
                <w:lang w:val="en-GB"/>
              </w:rPr>
            </w:pPr>
            <w:r w:rsidRPr="005E5F03">
              <w:rPr>
                <w:rFonts w:cstheme="minorHAnsi"/>
                <w:sz w:val="20"/>
                <w:szCs w:val="20"/>
                <w:lang w:val="en-GB"/>
              </w:rPr>
              <w:t>1.</w:t>
            </w:r>
          </w:p>
        </w:tc>
        <w:tc>
          <w:tcPr>
            <w:tcW w:w="7228" w:type="dxa"/>
            <w:shd w:val="clear" w:color="auto" w:fill="FFFFFF"/>
          </w:tcPr>
          <w:p w14:paraId="36425D94" w14:textId="77777777" w:rsidR="004704EF" w:rsidRPr="004704EF" w:rsidRDefault="004704EF" w:rsidP="00B230F1">
            <w:pPr>
              <w:spacing w:after="0"/>
              <w:rPr>
                <w:rFonts w:cstheme="minorHAnsi"/>
                <w:b/>
                <w:bCs/>
                <w:sz w:val="20"/>
                <w:szCs w:val="20"/>
              </w:rPr>
            </w:pPr>
            <w:r w:rsidRPr="004704EF">
              <w:rPr>
                <w:rFonts w:cstheme="minorHAnsi"/>
                <w:b/>
                <w:bCs/>
                <w:sz w:val="20"/>
                <w:szCs w:val="20"/>
              </w:rPr>
              <w:t xml:space="preserve">Deliverable 1: </w:t>
            </w:r>
          </w:p>
          <w:p w14:paraId="7005C482" w14:textId="77777777" w:rsidR="004704EF" w:rsidRDefault="004704EF" w:rsidP="004704EF">
            <w:pPr>
              <w:pStyle w:val="ListParagraph"/>
              <w:numPr>
                <w:ilvl w:val="0"/>
                <w:numId w:val="26"/>
              </w:numPr>
              <w:spacing w:after="0" w:line="240" w:lineRule="auto"/>
              <w:rPr>
                <w:rFonts w:eastAsia="Times New Roman" w:cstheme="minorHAnsi"/>
                <w:sz w:val="20"/>
                <w:szCs w:val="20"/>
              </w:rPr>
            </w:pPr>
            <w:r w:rsidRPr="004704EF">
              <w:rPr>
                <w:rFonts w:eastAsia="Times New Roman" w:cstheme="minorHAnsi"/>
                <w:sz w:val="20"/>
                <w:szCs w:val="20"/>
              </w:rPr>
              <w:t xml:space="preserve">Conduct walk-through energy audit of two MoD buildings and prepare the walk-through audit </w:t>
            </w:r>
            <w:proofErr w:type="gramStart"/>
            <w:r w:rsidRPr="004704EF">
              <w:rPr>
                <w:rFonts w:eastAsia="Times New Roman" w:cstheme="minorHAnsi"/>
                <w:sz w:val="20"/>
                <w:szCs w:val="20"/>
              </w:rPr>
              <w:t>reports;</w:t>
            </w:r>
            <w:proofErr w:type="gramEnd"/>
          </w:p>
          <w:p w14:paraId="0B1CD528" w14:textId="0E6912E0" w:rsidR="004704EF" w:rsidRPr="004704EF" w:rsidRDefault="004704EF" w:rsidP="004704EF">
            <w:pPr>
              <w:pStyle w:val="ListParagraph"/>
              <w:numPr>
                <w:ilvl w:val="0"/>
                <w:numId w:val="26"/>
              </w:numPr>
              <w:spacing w:after="0" w:line="240" w:lineRule="auto"/>
              <w:rPr>
                <w:rFonts w:eastAsia="Times New Roman" w:cstheme="minorHAnsi"/>
                <w:sz w:val="20"/>
                <w:szCs w:val="20"/>
              </w:rPr>
            </w:pPr>
            <w:r w:rsidRPr="004704EF">
              <w:rPr>
                <w:rFonts w:eastAsia="Times New Roman" w:cstheme="minorHAnsi"/>
                <w:bCs/>
                <w:sz w:val="20"/>
                <w:szCs w:val="20"/>
                <w:lang w:val="en-GB"/>
              </w:rPr>
              <w:t>Prepare the Inception Report for the assignment.</w:t>
            </w:r>
          </w:p>
        </w:tc>
        <w:tc>
          <w:tcPr>
            <w:tcW w:w="1386" w:type="dxa"/>
            <w:tcBorders>
              <w:top w:val="single" w:sz="4" w:space="0" w:color="000000"/>
              <w:left w:val="single" w:sz="4" w:space="0" w:color="000000"/>
              <w:bottom w:val="single" w:sz="4" w:space="0" w:color="000000"/>
              <w:right w:val="single" w:sz="4" w:space="0" w:color="000000"/>
            </w:tcBorders>
            <w:vAlign w:val="center"/>
          </w:tcPr>
          <w:p w14:paraId="6C2A1122" w14:textId="77777777" w:rsidR="004704EF" w:rsidRPr="005E5F03" w:rsidRDefault="004704EF" w:rsidP="004704EF">
            <w:pPr>
              <w:jc w:val="center"/>
              <w:rPr>
                <w:rFonts w:cstheme="minorHAnsi"/>
                <w:sz w:val="20"/>
                <w:szCs w:val="20"/>
                <w:lang w:val="en-GB"/>
              </w:rPr>
            </w:pPr>
          </w:p>
        </w:tc>
      </w:tr>
      <w:tr w:rsidR="004704EF" w14:paraId="44F0CD66" w14:textId="77777777" w:rsidTr="001437F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6839C41" w14:textId="77777777" w:rsidR="004704EF" w:rsidRPr="005E5F03" w:rsidRDefault="004704EF" w:rsidP="004704EF">
            <w:pPr>
              <w:rPr>
                <w:rFonts w:cstheme="minorHAnsi"/>
                <w:sz w:val="20"/>
                <w:szCs w:val="20"/>
                <w:lang w:val="en-GB"/>
              </w:rPr>
            </w:pPr>
            <w:r w:rsidRPr="005E5F03">
              <w:rPr>
                <w:rFonts w:cstheme="minorHAnsi"/>
                <w:sz w:val="20"/>
                <w:szCs w:val="20"/>
                <w:lang w:val="en-GB"/>
              </w:rPr>
              <w:t>2.</w:t>
            </w:r>
          </w:p>
        </w:tc>
        <w:tc>
          <w:tcPr>
            <w:tcW w:w="7228" w:type="dxa"/>
          </w:tcPr>
          <w:p w14:paraId="5F636189" w14:textId="77777777" w:rsidR="004704EF" w:rsidRPr="004704EF" w:rsidRDefault="004704EF" w:rsidP="00B230F1">
            <w:pPr>
              <w:spacing w:after="0"/>
              <w:rPr>
                <w:rFonts w:cstheme="minorHAnsi"/>
                <w:b/>
                <w:bCs/>
                <w:sz w:val="20"/>
                <w:szCs w:val="20"/>
              </w:rPr>
            </w:pPr>
            <w:r w:rsidRPr="004704EF">
              <w:rPr>
                <w:rFonts w:cstheme="minorHAnsi"/>
                <w:b/>
                <w:bCs/>
                <w:sz w:val="20"/>
                <w:szCs w:val="20"/>
              </w:rPr>
              <w:t xml:space="preserve">Deliverable 2: </w:t>
            </w:r>
          </w:p>
          <w:p w14:paraId="02A1A907" w14:textId="77777777" w:rsidR="004704EF" w:rsidRPr="004704EF" w:rsidRDefault="004704EF" w:rsidP="00B230F1">
            <w:pPr>
              <w:spacing w:after="0"/>
              <w:rPr>
                <w:rFonts w:cstheme="minorHAnsi"/>
                <w:sz w:val="20"/>
                <w:szCs w:val="20"/>
              </w:rPr>
            </w:pPr>
            <w:r w:rsidRPr="004704EF">
              <w:rPr>
                <w:rFonts w:cstheme="minorHAnsi"/>
                <w:sz w:val="20"/>
                <w:szCs w:val="20"/>
              </w:rPr>
              <w:t xml:space="preserve">Prepare detailed energy audit report: </w:t>
            </w:r>
          </w:p>
          <w:p w14:paraId="0EDE265F" w14:textId="77777777"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 xml:space="preserve">Prepare the Methodology for detailed </w:t>
            </w:r>
            <w:proofErr w:type="gramStart"/>
            <w:r w:rsidRPr="004704EF">
              <w:rPr>
                <w:rFonts w:cstheme="minorHAnsi"/>
                <w:sz w:val="20"/>
                <w:szCs w:val="20"/>
              </w:rPr>
              <w:t>audits;</w:t>
            </w:r>
            <w:proofErr w:type="gramEnd"/>
          </w:p>
          <w:p w14:paraId="7B72C029" w14:textId="77777777" w:rsidR="004704EF" w:rsidRPr="004704EF" w:rsidRDefault="004704EF" w:rsidP="004704EF">
            <w:pPr>
              <w:pStyle w:val="ListParagraph"/>
              <w:numPr>
                <w:ilvl w:val="0"/>
                <w:numId w:val="22"/>
              </w:numPr>
              <w:spacing w:after="0" w:line="240" w:lineRule="auto"/>
              <w:rPr>
                <w:rFonts w:cstheme="minorHAnsi"/>
                <w:sz w:val="20"/>
                <w:szCs w:val="20"/>
                <w:lang w:val="ru-RU"/>
              </w:rPr>
            </w:pPr>
            <w:r w:rsidRPr="004704EF">
              <w:rPr>
                <w:rFonts w:cstheme="minorHAnsi"/>
                <w:sz w:val="20"/>
                <w:szCs w:val="20"/>
              </w:rPr>
              <w:t xml:space="preserve">Conduct preliminary </w:t>
            </w:r>
            <w:proofErr w:type="gramStart"/>
            <w:r w:rsidRPr="004704EF">
              <w:rPr>
                <w:rFonts w:cstheme="minorHAnsi"/>
                <w:sz w:val="20"/>
                <w:szCs w:val="20"/>
              </w:rPr>
              <w:t>reviews;</w:t>
            </w:r>
            <w:proofErr w:type="gramEnd"/>
          </w:p>
          <w:p w14:paraId="7C42D7D5" w14:textId="77777777"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 xml:space="preserve">Conduct site </w:t>
            </w:r>
            <w:proofErr w:type="gramStart"/>
            <w:r w:rsidRPr="004704EF">
              <w:rPr>
                <w:rFonts w:cstheme="minorHAnsi"/>
                <w:sz w:val="20"/>
                <w:szCs w:val="20"/>
              </w:rPr>
              <w:t>assessments;</w:t>
            </w:r>
            <w:proofErr w:type="gramEnd"/>
          </w:p>
          <w:p w14:paraId="103EB0C4" w14:textId="77777777"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 xml:space="preserve">Data </w:t>
            </w:r>
            <w:proofErr w:type="gramStart"/>
            <w:r w:rsidRPr="004704EF">
              <w:rPr>
                <w:rFonts w:cstheme="minorHAnsi"/>
                <w:sz w:val="20"/>
                <w:szCs w:val="20"/>
              </w:rPr>
              <w:t>analysis;</w:t>
            </w:r>
            <w:proofErr w:type="gramEnd"/>
          </w:p>
          <w:p w14:paraId="420E3571" w14:textId="2C5D3ECB"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Complete audit report.</w:t>
            </w:r>
          </w:p>
        </w:tc>
        <w:tc>
          <w:tcPr>
            <w:tcW w:w="1386" w:type="dxa"/>
            <w:tcBorders>
              <w:top w:val="single" w:sz="4" w:space="0" w:color="000000"/>
              <w:left w:val="single" w:sz="4" w:space="0" w:color="000000"/>
              <w:bottom w:val="single" w:sz="4" w:space="0" w:color="000000"/>
              <w:right w:val="single" w:sz="4" w:space="0" w:color="000000"/>
            </w:tcBorders>
            <w:vAlign w:val="center"/>
          </w:tcPr>
          <w:p w14:paraId="362502FF" w14:textId="77777777" w:rsidR="004704EF" w:rsidRPr="005E5F03" w:rsidRDefault="004704EF" w:rsidP="004704EF">
            <w:pPr>
              <w:jc w:val="center"/>
              <w:rPr>
                <w:rFonts w:cstheme="minorHAnsi"/>
                <w:sz w:val="20"/>
                <w:szCs w:val="20"/>
                <w:lang w:val="en-GB"/>
              </w:rPr>
            </w:pPr>
          </w:p>
        </w:tc>
      </w:tr>
      <w:tr w:rsidR="004704EF" w14:paraId="492181C4" w14:textId="77777777" w:rsidTr="001437F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50496F2" w14:textId="77777777" w:rsidR="004704EF" w:rsidRPr="005E5F03" w:rsidRDefault="004704EF" w:rsidP="004704EF">
            <w:pPr>
              <w:rPr>
                <w:rFonts w:cstheme="minorHAnsi"/>
                <w:sz w:val="20"/>
                <w:szCs w:val="20"/>
                <w:lang w:val="en-GB"/>
              </w:rPr>
            </w:pPr>
            <w:r w:rsidRPr="005E5F03">
              <w:rPr>
                <w:rFonts w:cstheme="minorHAnsi"/>
                <w:sz w:val="20"/>
                <w:szCs w:val="20"/>
                <w:lang w:val="en-GB"/>
              </w:rPr>
              <w:t>3.</w:t>
            </w:r>
          </w:p>
        </w:tc>
        <w:tc>
          <w:tcPr>
            <w:tcW w:w="7228" w:type="dxa"/>
          </w:tcPr>
          <w:p w14:paraId="1ADE7CDA" w14:textId="77777777" w:rsidR="004704EF" w:rsidRPr="004704EF" w:rsidRDefault="004704EF" w:rsidP="00B230F1">
            <w:pPr>
              <w:spacing w:after="0"/>
              <w:rPr>
                <w:rFonts w:cstheme="minorHAnsi"/>
                <w:b/>
                <w:bCs/>
                <w:sz w:val="20"/>
                <w:szCs w:val="20"/>
              </w:rPr>
            </w:pPr>
            <w:r w:rsidRPr="004704EF">
              <w:rPr>
                <w:rFonts w:cstheme="minorHAnsi"/>
                <w:b/>
                <w:bCs/>
                <w:sz w:val="20"/>
                <w:szCs w:val="20"/>
              </w:rPr>
              <w:t xml:space="preserve">Deliverable 3: </w:t>
            </w:r>
          </w:p>
          <w:p w14:paraId="6468893D" w14:textId="77777777" w:rsidR="004704EF" w:rsidRPr="004704EF" w:rsidRDefault="004704EF" w:rsidP="00B230F1">
            <w:pPr>
              <w:spacing w:after="0"/>
              <w:rPr>
                <w:rFonts w:cstheme="minorHAnsi"/>
                <w:sz w:val="20"/>
                <w:szCs w:val="20"/>
              </w:rPr>
            </w:pPr>
            <w:r w:rsidRPr="004704EF">
              <w:rPr>
                <w:rFonts w:cstheme="minorHAnsi"/>
                <w:sz w:val="20"/>
                <w:szCs w:val="20"/>
              </w:rPr>
              <w:t>Feasibility study:</w:t>
            </w:r>
          </w:p>
          <w:p w14:paraId="1965E565" w14:textId="77777777" w:rsidR="004704EF" w:rsidRPr="004704EF" w:rsidRDefault="004704EF" w:rsidP="004704EF">
            <w:pPr>
              <w:pStyle w:val="ListParagraph"/>
              <w:numPr>
                <w:ilvl w:val="0"/>
                <w:numId w:val="22"/>
              </w:numPr>
              <w:spacing w:after="0" w:line="240" w:lineRule="auto"/>
              <w:rPr>
                <w:rFonts w:ascii="Calibri" w:hAnsi="Calibri" w:cstheme="minorHAnsi"/>
                <w:sz w:val="20"/>
                <w:szCs w:val="20"/>
                <w:lang w:val="ru-RU"/>
              </w:rPr>
            </w:pPr>
            <w:r w:rsidRPr="004704EF">
              <w:rPr>
                <w:rFonts w:cstheme="minorHAnsi"/>
                <w:sz w:val="20"/>
                <w:szCs w:val="20"/>
              </w:rPr>
              <w:t xml:space="preserve">Report on technical </w:t>
            </w:r>
            <w:proofErr w:type="gramStart"/>
            <w:r w:rsidRPr="004704EF">
              <w:rPr>
                <w:rFonts w:cstheme="minorHAnsi"/>
                <w:sz w:val="20"/>
                <w:szCs w:val="20"/>
              </w:rPr>
              <w:t>feasibility;</w:t>
            </w:r>
            <w:proofErr w:type="gramEnd"/>
          </w:p>
          <w:p w14:paraId="284C979C" w14:textId="77777777"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 xml:space="preserve">Report on economic and financial </w:t>
            </w:r>
            <w:proofErr w:type="gramStart"/>
            <w:r w:rsidRPr="004704EF">
              <w:rPr>
                <w:rFonts w:cstheme="minorHAnsi"/>
                <w:sz w:val="20"/>
                <w:szCs w:val="20"/>
              </w:rPr>
              <w:t>feasibility;</w:t>
            </w:r>
            <w:proofErr w:type="gramEnd"/>
          </w:p>
          <w:p w14:paraId="7C1FBA65" w14:textId="7A5BA16C" w:rsidR="004704EF" w:rsidRPr="004704EF" w:rsidRDefault="004704EF" w:rsidP="004704EF">
            <w:pPr>
              <w:pStyle w:val="ListParagraph"/>
              <w:numPr>
                <w:ilvl w:val="0"/>
                <w:numId w:val="22"/>
              </w:numPr>
              <w:spacing w:after="0" w:line="240" w:lineRule="auto"/>
              <w:rPr>
                <w:rFonts w:cstheme="minorHAnsi"/>
                <w:sz w:val="20"/>
                <w:szCs w:val="20"/>
              </w:rPr>
            </w:pPr>
            <w:r w:rsidRPr="004704EF">
              <w:rPr>
                <w:rFonts w:cstheme="minorHAnsi"/>
                <w:sz w:val="20"/>
                <w:szCs w:val="20"/>
              </w:rPr>
              <w:t>Report on environmental and social risks.</w:t>
            </w:r>
          </w:p>
        </w:tc>
        <w:tc>
          <w:tcPr>
            <w:tcW w:w="1386" w:type="dxa"/>
            <w:tcBorders>
              <w:top w:val="single" w:sz="4" w:space="0" w:color="000000"/>
              <w:left w:val="single" w:sz="4" w:space="0" w:color="000000"/>
              <w:bottom w:val="single" w:sz="4" w:space="0" w:color="000000"/>
              <w:right w:val="single" w:sz="4" w:space="0" w:color="000000"/>
            </w:tcBorders>
            <w:vAlign w:val="center"/>
          </w:tcPr>
          <w:p w14:paraId="683EB7E4" w14:textId="77777777" w:rsidR="004704EF" w:rsidRPr="005E5F03" w:rsidRDefault="004704EF" w:rsidP="004704EF">
            <w:pPr>
              <w:jc w:val="center"/>
              <w:rPr>
                <w:rFonts w:cstheme="minorHAnsi"/>
                <w:sz w:val="20"/>
                <w:szCs w:val="20"/>
                <w:lang w:val="en-GB"/>
              </w:rPr>
            </w:pPr>
          </w:p>
        </w:tc>
      </w:tr>
      <w:tr w:rsidR="004704EF" w14:paraId="5B82E4A2" w14:textId="77777777" w:rsidTr="001437F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57C112C" w14:textId="77777777" w:rsidR="004704EF" w:rsidRPr="005E5F03" w:rsidRDefault="004704EF" w:rsidP="004704EF">
            <w:pPr>
              <w:rPr>
                <w:rFonts w:cstheme="minorHAnsi"/>
                <w:sz w:val="20"/>
                <w:szCs w:val="20"/>
                <w:lang w:val="en-GB"/>
              </w:rPr>
            </w:pPr>
            <w:r w:rsidRPr="005E5F03">
              <w:rPr>
                <w:rFonts w:cstheme="minorHAnsi"/>
                <w:sz w:val="20"/>
                <w:szCs w:val="20"/>
                <w:lang w:val="en-GB"/>
              </w:rPr>
              <w:t>4.</w:t>
            </w:r>
          </w:p>
        </w:tc>
        <w:tc>
          <w:tcPr>
            <w:tcW w:w="7228" w:type="dxa"/>
          </w:tcPr>
          <w:p w14:paraId="7855D7AB" w14:textId="77777777" w:rsidR="004704EF" w:rsidRPr="004704EF" w:rsidRDefault="004704EF" w:rsidP="00B230F1">
            <w:pPr>
              <w:spacing w:after="0"/>
              <w:rPr>
                <w:rFonts w:cstheme="minorHAnsi"/>
                <w:b/>
                <w:bCs/>
                <w:sz w:val="20"/>
                <w:szCs w:val="20"/>
              </w:rPr>
            </w:pPr>
            <w:r w:rsidRPr="004704EF">
              <w:rPr>
                <w:rFonts w:cstheme="minorHAnsi"/>
                <w:b/>
                <w:bCs/>
                <w:sz w:val="20"/>
                <w:szCs w:val="20"/>
              </w:rPr>
              <w:t xml:space="preserve">Deliverable 4: </w:t>
            </w:r>
          </w:p>
          <w:p w14:paraId="103FA812" w14:textId="77777777" w:rsidR="004704EF" w:rsidRPr="004704EF" w:rsidRDefault="004704EF" w:rsidP="004704EF">
            <w:pPr>
              <w:pStyle w:val="ListParagraph"/>
              <w:numPr>
                <w:ilvl w:val="0"/>
                <w:numId w:val="25"/>
              </w:numPr>
              <w:tabs>
                <w:tab w:val="left" w:pos="1134"/>
              </w:tabs>
              <w:spacing w:after="0" w:line="288" w:lineRule="auto"/>
              <w:jc w:val="both"/>
              <w:rPr>
                <w:rFonts w:ascii="Calibri" w:eastAsia="Times New Roman" w:hAnsi="Calibri" w:cstheme="minorHAnsi"/>
                <w:sz w:val="20"/>
                <w:szCs w:val="20"/>
              </w:rPr>
            </w:pPr>
            <w:r w:rsidRPr="004704EF">
              <w:rPr>
                <w:rFonts w:ascii="Calibri" w:eastAsia="Times New Roman" w:hAnsi="Calibri" w:cstheme="minorHAnsi"/>
                <w:sz w:val="20"/>
                <w:szCs w:val="20"/>
              </w:rPr>
              <w:t>Costing assessment report</w:t>
            </w:r>
          </w:p>
          <w:p w14:paraId="23AB9E13" w14:textId="6F278DE8" w:rsidR="004704EF" w:rsidRPr="00B230F1" w:rsidRDefault="004704EF" w:rsidP="00B230F1">
            <w:pPr>
              <w:pStyle w:val="ListParagraph"/>
              <w:numPr>
                <w:ilvl w:val="0"/>
                <w:numId w:val="25"/>
              </w:numPr>
              <w:tabs>
                <w:tab w:val="left" w:pos="1134"/>
              </w:tabs>
              <w:spacing w:after="0" w:line="288" w:lineRule="auto"/>
              <w:jc w:val="both"/>
              <w:rPr>
                <w:rFonts w:cstheme="minorHAnsi"/>
                <w:sz w:val="20"/>
                <w:szCs w:val="20"/>
                <w:lang w:val="en-GB"/>
              </w:rPr>
            </w:pPr>
            <w:r w:rsidRPr="004704EF">
              <w:rPr>
                <w:rFonts w:ascii="Calibri" w:eastAsia="Times New Roman" w:hAnsi="Calibri" w:cstheme="minorHAnsi"/>
                <w:sz w:val="20"/>
                <w:szCs w:val="20"/>
              </w:rPr>
              <w:t>Budgeting report</w:t>
            </w:r>
          </w:p>
        </w:tc>
        <w:tc>
          <w:tcPr>
            <w:tcW w:w="1386" w:type="dxa"/>
            <w:tcBorders>
              <w:top w:val="single" w:sz="4" w:space="0" w:color="000000"/>
              <w:left w:val="single" w:sz="4" w:space="0" w:color="000000"/>
              <w:bottom w:val="single" w:sz="4" w:space="0" w:color="000000"/>
              <w:right w:val="single" w:sz="4" w:space="0" w:color="000000"/>
            </w:tcBorders>
            <w:vAlign w:val="center"/>
          </w:tcPr>
          <w:p w14:paraId="09DC179F" w14:textId="77777777" w:rsidR="004704EF" w:rsidRPr="005E5F03" w:rsidRDefault="004704EF" w:rsidP="004704EF">
            <w:pPr>
              <w:jc w:val="center"/>
              <w:rPr>
                <w:rFonts w:cstheme="minorHAnsi"/>
                <w:sz w:val="20"/>
                <w:szCs w:val="20"/>
                <w:lang w:val="en-GB"/>
              </w:rPr>
            </w:pPr>
          </w:p>
        </w:tc>
      </w:tr>
      <w:tr w:rsidR="00854559" w14:paraId="5C9D292D" w14:textId="77777777" w:rsidTr="008C156B">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02EA907D" w14:textId="77777777" w:rsidR="005453E3" w:rsidRPr="005E5F03" w:rsidRDefault="005453E3" w:rsidP="008C156B">
            <w:pPr>
              <w:rPr>
                <w:rFonts w:cstheme="minorHAnsi"/>
                <w:sz w:val="20"/>
                <w:szCs w:val="20"/>
                <w:lang w:val="en-GB"/>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7BB5B54B" w14:textId="0B7A2D79" w:rsidR="005453E3" w:rsidRPr="005E5F03" w:rsidRDefault="008D2AC1" w:rsidP="00B230F1">
            <w:pPr>
              <w:jc w:val="right"/>
              <w:rPr>
                <w:rFonts w:cstheme="minorHAnsi"/>
                <w:sz w:val="20"/>
                <w:szCs w:val="20"/>
                <w:lang w:val="en-GB"/>
              </w:rPr>
            </w:pPr>
            <w:r>
              <w:rPr>
                <w:rFonts w:cstheme="minorHAnsi"/>
                <w:sz w:val="20"/>
                <w:szCs w:val="20"/>
                <w:lang w:val="en-GB"/>
              </w:rPr>
              <w:t>Other costs (please specify)</w:t>
            </w:r>
          </w:p>
        </w:tc>
        <w:tc>
          <w:tcPr>
            <w:tcW w:w="1386" w:type="dxa"/>
            <w:tcBorders>
              <w:top w:val="single" w:sz="4" w:space="0" w:color="000000"/>
              <w:left w:val="single" w:sz="4" w:space="0" w:color="000000"/>
              <w:bottom w:val="single" w:sz="4" w:space="0" w:color="000000"/>
              <w:right w:val="single" w:sz="4" w:space="0" w:color="000000"/>
            </w:tcBorders>
            <w:vAlign w:val="center"/>
          </w:tcPr>
          <w:p w14:paraId="04F8ECB2" w14:textId="77777777" w:rsidR="005453E3" w:rsidRPr="005E5F03" w:rsidRDefault="005453E3" w:rsidP="008C156B">
            <w:pPr>
              <w:jc w:val="center"/>
              <w:rPr>
                <w:rFonts w:cstheme="minorHAnsi"/>
                <w:sz w:val="20"/>
                <w:szCs w:val="20"/>
                <w:lang w:val="en-GB"/>
              </w:rPr>
            </w:pPr>
          </w:p>
        </w:tc>
      </w:tr>
      <w:tr w:rsidR="00854559" w14:paraId="02C56B97" w14:textId="77777777" w:rsidTr="008C156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14418C40" w14:textId="77777777" w:rsidR="005453E3" w:rsidRPr="005E5F03" w:rsidRDefault="00847808" w:rsidP="008C156B">
            <w:pPr>
              <w:jc w:val="right"/>
              <w:rPr>
                <w:rFonts w:cstheme="minorHAnsi"/>
                <w:b/>
                <w:sz w:val="20"/>
                <w:szCs w:val="20"/>
                <w:lang w:val="da-DK"/>
              </w:rPr>
            </w:pPr>
            <w:r w:rsidRPr="005E5F03">
              <w:rPr>
                <w:rFonts w:cstheme="minorHAnsi"/>
                <w:b/>
                <w:sz w:val="20"/>
                <w:szCs w:val="20"/>
                <w:lang w:val="en-GB"/>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1AE321E" w14:textId="77777777" w:rsidR="005453E3" w:rsidRPr="005E5F03" w:rsidRDefault="005453E3" w:rsidP="008C156B">
            <w:pPr>
              <w:rPr>
                <w:rFonts w:cstheme="minorHAnsi"/>
                <w:sz w:val="20"/>
                <w:szCs w:val="20"/>
                <w:lang w:val="en-GB"/>
              </w:rPr>
            </w:pPr>
          </w:p>
        </w:tc>
      </w:tr>
    </w:tbl>
    <w:p w14:paraId="7572EC0E" w14:textId="77777777" w:rsidR="005453E3" w:rsidRPr="005E5F03" w:rsidRDefault="00847808" w:rsidP="005453E3">
      <w:pPr>
        <w:rPr>
          <w:rFonts w:cstheme="minorHAnsi"/>
          <w:b/>
          <w:sz w:val="20"/>
          <w:szCs w:val="20"/>
          <w:lang w:val="en-GB"/>
        </w:rPr>
      </w:pPr>
      <w:r w:rsidRPr="005E5F03">
        <w:rPr>
          <w:rFonts w:cstheme="minorHAnsi"/>
          <w:b/>
          <w:sz w:val="20"/>
          <w:szCs w:val="20"/>
          <w:lang w:val="en-GB"/>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854559" w14:paraId="210900C7" w14:textId="77777777" w:rsidTr="008C156B">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6B9A4"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9C996D"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B6C410"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8C6F02" w14:textId="082D1FB2"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Unit Price</w:t>
            </w:r>
            <w:r w:rsidR="00116650">
              <w:rPr>
                <w:rFonts w:cstheme="minorHAnsi"/>
                <w:b/>
                <w:sz w:val="20"/>
                <w:szCs w:val="20"/>
                <w:lang w:val="en-GB"/>
              </w:rPr>
              <w:t>, XXXX (VAT 0%)</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8B675D" w14:textId="285484CF"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Total Price</w:t>
            </w:r>
            <w:r w:rsidR="00116650">
              <w:rPr>
                <w:rFonts w:cstheme="minorHAnsi"/>
                <w:b/>
                <w:sz w:val="20"/>
                <w:szCs w:val="20"/>
                <w:lang w:val="en-GB"/>
              </w:rPr>
              <w:t>, XXXX (VAT 0%)</w:t>
            </w:r>
          </w:p>
        </w:tc>
      </w:tr>
      <w:tr w:rsidR="00854559" w14:paraId="06D01131" w14:textId="77777777" w:rsidTr="008C156B">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F894A" w14:textId="77777777" w:rsidR="005453E3" w:rsidRPr="005E5F03" w:rsidRDefault="00847808" w:rsidP="008C156B">
            <w:pPr>
              <w:rPr>
                <w:rFonts w:cstheme="minorHAnsi"/>
                <w:sz w:val="20"/>
                <w:szCs w:val="20"/>
                <w:lang w:val="en-GB"/>
              </w:rPr>
            </w:pPr>
            <w:r w:rsidRPr="005E5F03">
              <w:rPr>
                <w:rFonts w:cstheme="minorHAnsi"/>
                <w:sz w:val="20"/>
                <w:szCs w:val="20"/>
                <w:lang w:val="en-GB"/>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F2C229"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220F767D"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464159D9"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420BBC3" w14:textId="77777777" w:rsidR="005453E3" w:rsidRPr="005E5F03" w:rsidRDefault="005453E3" w:rsidP="008C156B">
            <w:pPr>
              <w:jc w:val="center"/>
              <w:rPr>
                <w:rFonts w:cstheme="minorHAnsi"/>
                <w:sz w:val="20"/>
                <w:szCs w:val="20"/>
                <w:lang w:val="en-GB"/>
              </w:rPr>
            </w:pPr>
          </w:p>
        </w:tc>
      </w:tr>
      <w:tr w:rsidR="00854559" w14:paraId="64ADF235"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730471C" w14:textId="3378D68E" w:rsidR="005453E3" w:rsidRPr="005E5F03" w:rsidRDefault="00847808" w:rsidP="008C156B">
            <w:pPr>
              <w:rPr>
                <w:rFonts w:cstheme="minorHAnsi"/>
                <w:sz w:val="20"/>
                <w:szCs w:val="20"/>
                <w:lang w:val="en-GB"/>
              </w:rPr>
            </w:pPr>
            <w:r w:rsidRPr="005E5F03">
              <w:rPr>
                <w:rFonts w:cstheme="minorHAnsi"/>
                <w:sz w:val="20"/>
                <w:szCs w:val="20"/>
                <w:lang w:val="en-GB"/>
              </w:rPr>
              <w:t>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1224F3DD" w14:textId="77777777" w:rsidR="005453E3" w:rsidRPr="005E5F03" w:rsidRDefault="00847808" w:rsidP="008C156B">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2EAC0DF9"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9A0D523"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A1D64B9" w14:textId="77777777" w:rsidR="005453E3" w:rsidRPr="005E5F03" w:rsidRDefault="005453E3" w:rsidP="008C156B">
            <w:pPr>
              <w:jc w:val="center"/>
              <w:rPr>
                <w:rFonts w:cstheme="minorHAnsi"/>
                <w:sz w:val="20"/>
                <w:szCs w:val="20"/>
                <w:lang w:val="en-GB"/>
              </w:rPr>
            </w:pPr>
          </w:p>
        </w:tc>
      </w:tr>
      <w:tr w:rsidR="00854559" w14:paraId="2215FFFD"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031D5C4" w14:textId="1BEA3338" w:rsidR="005453E3" w:rsidRPr="005E5F03" w:rsidRDefault="004704EF" w:rsidP="008C156B">
            <w:pPr>
              <w:rPr>
                <w:rFonts w:cstheme="minorHAnsi"/>
                <w:sz w:val="20"/>
                <w:szCs w:val="20"/>
                <w:lang w:val="en-GB"/>
              </w:rPr>
            </w:pPr>
            <w:r w:rsidRPr="004704EF">
              <w:rPr>
                <w:rFonts w:cstheme="minorHAnsi"/>
                <w:sz w:val="20"/>
                <w:szCs w:val="20"/>
                <w:lang w:val="en-GB"/>
              </w:rPr>
              <w:t>Engineer in energy or construction field</w:t>
            </w:r>
          </w:p>
        </w:tc>
        <w:tc>
          <w:tcPr>
            <w:tcW w:w="716" w:type="dxa"/>
            <w:tcBorders>
              <w:top w:val="single" w:sz="4" w:space="0" w:color="000000"/>
              <w:left w:val="single" w:sz="4" w:space="0" w:color="000000"/>
              <w:bottom w:val="single" w:sz="4" w:space="0" w:color="000000"/>
              <w:right w:val="single" w:sz="4" w:space="0" w:color="000000"/>
            </w:tcBorders>
            <w:vAlign w:val="center"/>
          </w:tcPr>
          <w:p w14:paraId="12E27302" w14:textId="533A6A9F" w:rsidR="005453E3" w:rsidRPr="005E5F03" w:rsidRDefault="004704EF" w:rsidP="008C156B">
            <w:pPr>
              <w:jc w:val="center"/>
              <w:rPr>
                <w:rFonts w:cstheme="minorHAnsi"/>
                <w:sz w:val="20"/>
                <w:szCs w:val="20"/>
                <w:lang w:val="en-GB"/>
              </w:rPr>
            </w:pPr>
            <w:r>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1462CD0D"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D612BD8"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3DBCB61" w14:textId="77777777" w:rsidR="005453E3" w:rsidRPr="005E5F03" w:rsidRDefault="005453E3" w:rsidP="008C156B">
            <w:pPr>
              <w:jc w:val="center"/>
              <w:rPr>
                <w:rFonts w:cstheme="minorHAnsi"/>
                <w:sz w:val="20"/>
                <w:szCs w:val="20"/>
                <w:lang w:val="en-GB"/>
              </w:rPr>
            </w:pPr>
          </w:p>
        </w:tc>
      </w:tr>
      <w:tr w:rsidR="00854559" w14:paraId="5E2F15EB"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10A45C8" w14:textId="2555FBC4" w:rsidR="005453E3" w:rsidRPr="005E5F03" w:rsidRDefault="004704EF" w:rsidP="004704EF">
            <w:pPr>
              <w:rPr>
                <w:rFonts w:cstheme="minorHAnsi"/>
                <w:sz w:val="20"/>
                <w:szCs w:val="20"/>
                <w:lang w:val="en-GB"/>
              </w:rPr>
            </w:pPr>
            <w:r w:rsidRPr="004704EF">
              <w:rPr>
                <w:rFonts w:cstheme="minorHAnsi"/>
                <w:sz w:val="20"/>
                <w:szCs w:val="20"/>
                <w:lang w:val="en-GB"/>
              </w:rPr>
              <w:t>Electrical Engineer</w:t>
            </w:r>
          </w:p>
        </w:tc>
        <w:tc>
          <w:tcPr>
            <w:tcW w:w="716" w:type="dxa"/>
            <w:tcBorders>
              <w:top w:val="single" w:sz="4" w:space="0" w:color="000000"/>
              <w:left w:val="single" w:sz="4" w:space="0" w:color="000000"/>
              <w:bottom w:val="single" w:sz="4" w:space="0" w:color="000000"/>
              <w:right w:val="single" w:sz="4" w:space="0" w:color="000000"/>
            </w:tcBorders>
            <w:vAlign w:val="center"/>
          </w:tcPr>
          <w:p w14:paraId="4223DE53" w14:textId="6C8C5EBB" w:rsidR="005453E3" w:rsidRPr="005E5F03" w:rsidRDefault="004704EF" w:rsidP="008C156B">
            <w:pPr>
              <w:jc w:val="center"/>
              <w:rPr>
                <w:rFonts w:cstheme="minorHAnsi"/>
                <w:sz w:val="20"/>
                <w:szCs w:val="20"/>
                <w:lang w:val="en-GB"/>
              </w:rPr>
            </w:pPr>
            <w:r>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7514F9BB"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0BD6422"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CB74717" w14:textId="77777777" w:rsidR="005453E3" w:rsidRPr="005E5F03" w:rsidRDefault="005453E3" w:rsidP="008C156B">
            <w:pPr>
              <w:jc w:val="center"/>
              <w:rPr>
                <w:rFonts w:cstheme="minorHAnsi"/>
                <w:sz w:val="20"/>
                <w:szCs w:val="20"/>
                <w:lang w:val="en-GB"/>
              </w:rPr>
            </w:pPr>
          </w:p>
        </w:tc>
      </w:tr>
      <w:tr w:rsidR="00854559" w14:paraId="5D50A1CC"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8CD09" w14:textId="77777777" w:rsidR="005453E3" w:rsidRPr="005E5F03" w:rsidRDefault="00847808" w:rsidP="008C156B">
            <w:pPr>
              <w:rPr>
                <w:rFonts w:cstheme="minorHAnsi"/>
                <w:sz w:val="20"/>
                <w:szCs w:val="20"/>
                <w:lang w:val="en-GB"/>
              </w:rPr>
            </w:pPr>
            <w:r w:rsidRPr="005E5F03">
              <w:rPr>
                <w:rFonts w:cstheme="minorHAnsi"/>
                <w:sz w:val="20"/>
                <w:szCs w:val="20"/>
                <w:lang w:val="en-GB"/>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8EA4FF"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355C6C21"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35AD0F40"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B2ECBE3" w14:textId="77777777" w:rsidR="005453E3" w:rsidRPr="005E5F03" w:rsidRDefault="005453E3" w:rsidP="008C156B">
            <w:pPr>
              <w:jc w:val="center"/>
              <w:rPr>
                <w:rFonts w:cstheme="minorHAnsi"/>
                <w:sz w:val="20"/>
                <w:szCs w:val="20"/>
                <w:lang w:val="en-GB"/>
              </w:rPr>
            </w:pPr>
          </w:p>
        </w:tc>
      </w:tr>
      <w:tr w:rsidR="00854559" w14:paraId="06311E69"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95C033F" w14:textId="77777777" w:rsidR="005453E3" w:rsidRPr="005E5F03" w:rsidRDefault="00847808" w:rsidP="008C156B">
            <w:pPr>
              <w:rPr>
                <w:rFonts w:cstheme="minorHAnsi"/>
                <w:sz w:val="20"/>
                <w:szCs w:val="20"/>
                <w:lang w:val="en-GB"/>
              </w:rPr>
            </w:pPr>
            <w:r w:rsidRPr="005E5F03">
              <w:rPr>
                <w:rFonts w:cstheme="minorHAnsi"/>
                <w:sz w:val="20"/>
                <w:szCs w:val="20"/>
                <w:lang w:val="en-GB"/>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59F5768E"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8D20A5E"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CE47763"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3C4F67F" w14:textId="77777777" w:rsidR="005453E3" w:rsidRPr="005E5F03" w:rsidRDefault="005453E3" w:rsidP="008C156B">
            <w:pPr>
              <w:jc w:val="center"/>
              <w:rPr>
                <w:rFonts w:cstheme="minorHAnsi"/>
                <w:sz w:val="20"/>
                <w:szCs w:val="20"/>
                <w:lang w:val="en-GB"/>
              </w:rPr>
            </w:pPr>
          </w:p>
        </w:tc>
      </w:tr>
      <w:tr w:rsidR="00854559" w14:paraId="5B2F2276"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568656F" w14:textId="77777777" w:rsidR="005453E3" w:rsidRPr="005E5F03" w:rsidRDefault="00847808" w:rsidP="008C156B">
            <w:pPr>
              <w:rPr>
                <w:rFonts w:cstheme="minorHAnsi"/>
                <w:sz w:val="20"/>
                <w:szCs w:val="20"/>
                <w:lang w:val="en-GB"/>
              </w:rPr>
            </w:pPr>
            <w:r w:rsidRPr="005E5F03">
              <w:rPr>
                <w:rFonts w:cstheme="minorHAnsi"/>
                <w:sz w:val="20"/>
                <w:szCs w:val="20"/>
                <w:lang w:val="en-GB"/>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31080B26"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CA070A5"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20E3A7D"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6E6B15E" w14:textId="77777777" w:rsidR="005453E3" w:rsidRPr="005E5F03" w:rsidRDefault="005453E3" w:rsidP="008C156B">
            <w:pPr>
              <w:jc w:val="center"/>
              <w:rPr>
                <w:rFonts w:cstheme="minorHAnsi"/>
                <w:sz w:val="20"/>
                <w:szCs w:val="20"/>
                <w:lang w:val="en-GB"/>
              </w:rPr>
            </w:pPr>
          </w:p>
        </w:tc>
      </w:tr>
      <w:tr w:rsidR="00854559" w14:paraId="0DBCD647"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A49F55D" w14:textId="77777777" w:rsidR="005453E3" w:rsidRPr="005E5F03" w:rsidRDefault="00847808" w:rsidP="008C156B">
            <w:pPr>
              <w:rPr>
                <w:rFonts w:cstheme="minorHAnsi"/>
                <w:sz w:val="20"/>
                <w:szCs w:val="20"/>
                <w:lang w:val="en-GB"/>
              </w:rPr>
            </w:pPr>
            <w:r w:rsidRPr="005E5F03">
              <w:rPr>
                <w:rFonts w:cstheme="minorHAnsi"/>
                <w:sz w:val="20"/>
                <w:szCs w:val="20"/>
                <w:lang w:val="en-GB"/>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4256CB39"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6BF2CC4"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F2513A0"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C6EB25A" w14:textId="77777777" w:rsidR="005453E3" w:rsidRPr="005E5F03" w:rsidRDefault="005453E3" w:rsidP="008C156B">
            <w:pPr>
              <w:jc w:val="center"/>
              <w:rPr>
                <w:rFonts w:cstheme="minorHAnsi"/>
                <w:sz w:val="20"/>
                <w:szCs w:val="20"/>
                <w:lang w:val="en-GB"/>
              </w:rPr>
            </w:pPr>
          </w:p>
        </w:tc>
      </w:tr>
      <w:tr w:rsidR="00854559" w14:paraId="5D2D0EA9"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0752262" w14:textId="77777777" w:rsidR="005453E3" w:rsidRPr="005E5F03" w:rsidRDefault="00847808" w:rsidP="008C156B">
            <w:pPr>
              <w:rPr>
                <w:rFonts w:cstheme="minorHAnsi"/>
                <w:sz w:val="20"/>
                <w:szCs w:val="20"/>
                <w:lang w:val="en-GB"/>
              </w:rPr>
            </w:pPr>
            <w:r w:rsidRPr="005E5F03">
              <w:rPr>
                <w:rFonts w:cstheme="minorHAnsi"/>
                <w:sz w:val="20"/>
                <w:szCs w:val="20"/>
                <w:lang w:val="en-GB"/>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48B4D31B"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C1393EA"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61E616E"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68CA89C" w14:textId="77777777" w:rsidR="005453E3" w:rsidRPr="005E5F03" w:rsidRDefault="005453E3" w:rsidP="008C156B">
            <w:pPr>
              <w:jc w:val="center"/>
              <w:rPr>
                <w:rFonts w:cstheme="minorHAnsi"/>
                <w:sz w:val="20"/>
                <w:szCs w:val="20"/>
                <w:lang w:val="en-GB"/>
              </w:rPr>
            </w:pPr>
          </w:p>
        </w:tc>
      </w:tr>
      <w:tr w:rsidR="00854559" w14:paraId="4AF9C844" w14:textId="77777777" w:rsidTr="008C15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49846C2" w14:textId="77777777" w:rsidR="005453E3" w:rsidRPr="005E5F03" w:rsidRDefault="00847808" w:rsidP="008C156B">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0DF4065" w14:textId="77777777" w:rsidR="005453E3" w:rsidRPr="005E5F03" w:rsidRDefault="005453E3" w:rsidP="008C156B">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FB613D9" w14:textId="77777777" w:rsidR="005453E3" w:rsidRPr="005E5F03" w:rsidRDefault="005453E3" w:rsidP="008C156B">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724254D" w14:textId="77777777" w:rsidR="005453E3" w:rsidRPr="005E5F03" w:rsidRDefault="005453E3" w:rsidP="008C156B">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0B7EC87" w14:textId="77777777" w:rsidR="005453E3" w:rsidRPr="005E5F03" w:rsidRDefault="005453E3" w:rsidP="008C156B">
            <w:pPr>
              <w:jc w:val="center"/>
              <w:rPr>
                <w:rFonts w:cstheme="minorHAnsi"/>
                <w:sz w:val="20"/>
                <w:szCs w:val="20"/>
                <w:lang w:val="en-GB"/>
              </w:rPr>
            </w:pPr>
          </w:p>
        </w:tc>
      </w:tr>
      <w:tr w:rsidR="00854559" w14:paraId="51A05CF5" w14:textId="77777777" w:rsidTr="008C156B">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6B84AEA5" w14:textId="77777777" w:rsidR="005453E3" w:rsidRPr="005E5F03" w:rsidRDefault="00847808" w:rsidP="008C156B">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5C2CD6E4" w14:textId="77777777" w:rsidR="005453E3" w:rsidRPr="005E5F03" w:rsidRDefault="005453E3" w:rsidP="008C156B">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F3CD8D9" w14:textId="77777777" w:rsidR="005453E3" w:rsidRPr="005E5F03" w:rsidRDefault="005453E3" w:rsidP="008C156B">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C57C584" w14:textId="77777777" w:rsidR="005453E3" w:rsidRPr="005E5F03" w:rsidRDefault="005453E3" w:rsidP="008C156B">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E4113C5" w14:textId="77777777" w:rsidR="005453E3" w:rsidRPr="005E5F03" w:rsidRDefault="005453E3" w:rsidP="008C156B">
            <w:pPr>
              <w:rPr>
                <w:rFonts w:cstheme="minorHAnsi"/>
                <w:sz w:val="20"/>
                <w:szCs w:val="20"/>
                <w:lang w:val="en-GB"/>
              </w:rPr>
            </w:pPr>
          </w:p>
        </w:tc>
      </w:tr>
    </w:tbl>
    <w:p w14:paraId="101B0E87" w14:textId="77777777" w:rsidR="005453E3" w:rsidRPr="005E5F03" w:rsidRDefault="005453E3" w:rsidP="005453E3">
      <w:pPr>
        <w:rPr>
          <w:rFonts w:cstheme="minorHAnsi"/>
          <w:b/>
          <w:sz w:val="20"/>
          <w:szCs w:val="20"/>
          <w:lang w:val="en-GB"/>
        </w:rPr>
      </w:pPr>
    </w:p>
    <w:p w14:paraId="79091D9E" w14:textId="77777777" w:rsidR="005453E3" w:rsidRPr="005E5F03" w:rsidRDefault="00847808" w:rsidP="005453E3">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854559" w14:paraId="7765A0A7" w14:textId="77777777" w:rsidTr="008C156B">
        <w:trPr>
          <w:trHeight w:val="215"/>
        </w:trPr>
        <w:tc>
          <w:tcPr>
            <w:tcW w:w="4089" w:type="dxa"/>
            <w:vMerge w:val="restart"/>
            <w:shd w:val="clear" w:color="auto" w:fill="D9D9D9"/>
          </w:tcPr>
          <w:p w14:paraId="6DC228A9" w14:textId="77777777" w:rsidR="005453E3" w:rsidRPr="005E5F03" w:rsidRDefault="005453E3" w:rsidP="008C156B">
            <w:pPr>
              <w:spacing w:after="0"/>
              <w:rPr>
                <w:rFonts w:cstheme="minorHAnsi"/>
                <w:sz w:val="20"/>
                <w:szCs w:val="20"/>
                <w:lang w:val="en-GB"/>
              </w:rPr>
            </w:pPr>
          </w:p>
          <w:p w14:paraId="4C9EDBBF" w14:textId="77777777" w:rsidR="005453E3" w:rsidRPr="005E5F03" w:rsidRDefault="005453E3" w:rsidP="008C156B">
            <w:pPr>
              <w:spacing w:after="0"/>
              <w:rPr>
                <w:rFonts w:cstheme="minorHAnsi"/>
                <w:sz w:val="20"/>
                <w:szCs w:val="20"/>
                <w:lang w:val="en-GB"/>
              </w:rPr>
            </w:pPr>
          </w:p>
        </w:tc>
        <w:tc>
          <w:tcPr>
            <w:tcW w:w="5631" w:type="dxa"/>
            <w:gridSpan w:val="3"/>
            <w:shd w:val="clear" w:color="auto" w:fill="D9D9D9"/>
          </w:tcPr>
          <w:p w14:paraId="05610E13" w14:textId="77777777" w:rsidR="005453E3" w:rsidRPr="005E5F03" w:rsidRDefault="00847808" w:rsidP="008C156B">
            <w:pPr>
              <w:spacing w:after="0" w:line="240" w:lineRule="auto"/>
              <w:jc w:val="center"/>
              <w:rPr>
                <w:rFonts w:cstheme="minorHAnsi"/>
                <w:sz w:val="20"/>
                <w:szCs w:val="20"/>
                <w:lang w:val="en-GB"/>
              </w:rPr>
            </w:pPr>
            <w:r w:rsidRPr="005E5F03">
              <w:rPr>
                <w:rFonts w:cstheme="minorHAnsi"/>
                <w:sz w:val="20"/>
                <w:szCs w:val="20"/>
                <w:lang w:val="en-GB"/>
              </w:rPr>
              <w:t>You Responses</w:t>
            </w:r>
          </w:p>
        </w:tc>
      </w:tr>
      <w:tr w:rsidR="00854559" w14:paraId="0ABCD22A" w14:textId="77777777" w:rsidTr="008C156B">
        <w:trPr>
          <w:trHeight w:val="584"/>
        </w:trPr>
        <w:tc>
          <w:tcPr>
            <w:tcW w:w="4089" w:type="dxa"/>
            <w:vMerge/>
          </w:tcPr>
          <w:p w14:paraId="10D117E3" w14:textId="77777777" w:rsidR="005453E3" w:rsidRPr="005E5F03" w:rsidRDefault="005453E3" w:rsidP="008C156B">
            <w:pPr>
              <w:spacing w:after="0"/>
              <w:rPr>
                <w:rFonts w:cstheme="minorHAnsi"/>
                <w:sz w:val="20"/>
                <w:szCs w:val="20"/>
                <w:lang w:val="en-GB"/>
              </w:rPr>
            </w:pPr>
          </w:p>
        </w:tc>
        <w:tc>
          <w:tcPr>
            <w:tcW w:w="1270" w:type="dxa"/>
            <w:shd w:val="clear" w:color="auto" w:fill="D9D9D9"/>
          </w:tcPr>
          <w:p w14:paraId="408E24A0" w14:textId="77777777" w:rsidR="005453E3" w:rsidRPr="005E5F03" w:rsidRDefault="00847808" w:rsidP="008C156B">
            <w:pPr>
              <w:spacing w:after="0" w:line="240" w:lineRule="auto"/>
              <w:jc w:val="center"/>
              <w:rPr>
                <w:rFonts w:cstheme="minorHAnsi"/>
                <w:sz w:val="20"/>
                <w:szCs w:val="20"/>
                <w:lang w:val="en-GB"/>
              </w:rPr>
            </w:pPr>
            <w:r w:rsidRPr="005E5F03">
              <w:rPr>
                <w:rFonts w:cstheme="minorHAnsi"/>
                <w:sz w:val="20"/>
                <w:szCs w:val="20"/>
                <w:lang w:val="en-GB"/>
              </w:rPr>
              <w:t>Yes, we will comply</w:t>
            </w:r>
          </w:p>
        </w:tc>
        <w:tc>
          <w:tcPr>
            <w:tcW w:w="1270" w:type="dxa"/>
            <w:shd w:val="clear" w:color="auto" w:fill="D9D9D9"/>
          </w:tcPr>
          <w:p w14:paraId="281FDAB4" w14:textId="77777777" w:rsidR="005453E3" w:rsidRPr="005E5F03" w:rsidRDefault="00847808" w:rsidP="008C156B">
            <w:pPr>
              <w:spacing w:after="0" w:line="240" w:lineRule="auto"/>
              <w:jc w:val="center"/>
              <w:rPr>
                <w:rFonts w:cstheme="minorHAnsi"/>
                <w:sz w:val="20"/>
                <w:szCs w:val="20"/>
                <w:lang w:val="en-GB"/>
              </w:rPr>
            </w:pPr>
            <w:r w:rsidRPr="005E5F03">
              <w:rPr>
                <w:rFonts w:cstheme="minorHAnsi"/>
                <w:sz w:val="20"/>
                <w:szCs w:val="20"/>
                <w:lang w:val="en-GB"/>
              </w:rPr>
              <w:t>No, we cannot comply</w:t>
            </w:r>
          </w:p>
        </w:tc>
        <w:tc>
          <w:tcPr>
            <w:tcW w:w="3091" w:type="dxa"/>
            <w:shd w:val="clear" w:color="auto" w:fill="D9D9D9"/>
          </w:tcPr>
          <w:p w14:paraId="6915F74A" w14:textId="77777777" w:rsidR="005453E3" w:rsidRPr="005E5F03" w:rsidRDefault="00847808" w:rsidP="008C156B">
            <w:pPr>
              <w:spacing w:after="0" w:line="240" w:lineRule="auto"/>
              <w:jc w:val="center"/>
              <w:rPr>
                <w:sz w:val="20"/>
                <w:szCs w:val="20"/>
                <w:lang w:val="en-GB"/>
              </w:rPr>
            </w:pPr>
            <w:r w:rsidRPr="01BF9306">
              <w:rPr>
                <w:sz w:val="20"/>
                <w:szCs w:val="20"/>
                <w:lang w:val="en-GB"/>
              </w:rPr>
              <w:t>If you cannot comply, pls. indicate counter</w:t>
            </w:r>
            <w:r>
              <w:rPr>
                <w:sz w:val="20"/>
                <w:szCs w:val="20"/>
                <w:lang w:val="en-GB"/>
              </w:rPr>
              <w:t xml:space="preserve"> - offer</w:t>
            </w:r>
          </w:p>
        </w:tc>
      </w:tr>
      <w:tr w:rsidR="00854559" w14:paraId="21CCDE48" w14:textId="77777777" w:rsidTr="008C156B">
        <w:trPr>
          <w:trHeight w:val="340"/>
        </w:trPr>
        <w:tc>
          <w:tcPr>
            <w:tcW w:w="4089" w:type="dxa"/>
            <w:vAlign w:val="bottom"/>
          </w:tcPr>
          <w:p w14:paraId="08D7478A" w14:textId="5B7BEF19" w:rsidR="005453E3" w:rsidRPr="005E5F03" w:rsidRDefault="00847808" w:rsidP="008C156B">
            <w:pPr>
              <w:spacing w:after="0"/>
              <w:rPr>
                <w:rFonts w:cstheme="minorHAnsi"/>
                <w:sz w:val="20"/>
                <w:szCs w:val="20"/>
                <w:lang w:val="en-GB"/>
              </w:rPr>
            </w:pPr>
            <w:r w:rsidRPr="005E5F03">
              <w:rPr>
                <w:rFonts w:cstheme="minorHAnsi"/>
                <w:sz w:val="20"/>
                <w:szCs w:val="20"/>
                <w:lang w:val="en-GB"/>
              </w:rPr>
              <w:t>Delivery Lead Time</w:t>
            </w:r>
            <w:r w:rsidR="00405198">
              <w:rPr>
                <w:rFonts w:cstheme="minorHAnsi"/>
                <w:sz w:val="20"/>
                <w:szCs w:val="20"/>
                <w:lang w:val="en-GB"/>
              </w:rPr>
              <w:t xml:space="preserve">: </w:t>
            </w:r>
            <w:r w:rsidR="00095A86">
              <w:rPr>
                <w:rFonts w:cstheme="minorHAnsi"/>
                <w:sz w:val="20"/>
                <w:szCs w:val="20"/>
                <w:lang w:val="en-GB"/>
              </w:rPr>
              <w:t xml:space="preserve">50 calendar </w:t>
            </w:r>
            <w:r w:rsidR="00405198">
              <w:rPr>
                <w:rFonts w:cstheme="minorHAnsi"/>
                <w:sz w:val="20"/>
                <w:szCs w:val="20"/>
                <w:lang w:val="en-GB"/>
              </w:rPr>
              <w:t>days</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45E0280A"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36CD63C"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658809715"/>
            <w:placeholder>
              <w:docPart w:val="D2C72360B9B7423E86360C31329ED746"/>
            </w:placeholder>
            <w:showingPlcHdr/>
            <w:text w:multiLine="1"/>
          </w:sdtPr>
          <w:sdtContent>
            <w:tc>
              <w:tcPr>
                <w:tcW w:w="3091" w:type="dxa"/>
                <w:vAlign w:val="bottom"/>
              </w:tcPr>
              <w:p w14:paraId="41638407" w14:textId="77777777" w:rsidR="005453E3" w:rsidRPr="005E5F03" w:rsidRDefault="00847808" w:rsidP="008C156B">
                <w:pPr>
                  <w:spacing w:after="0"/>
                  <w:rPr>
                    <w:rFonts w:cstheme="minorHAnsi"/>
                    <w:sz w:val="20"/>
                    <w:szCs w:val="20"/>
                    <w:lang w:val="en-GB"/>
                  </w:rPr>
                </w:pPr>
                <w:r w:rsidRPr="005E5F03">
                  <w:rPr>
                    <w:rFonts w:cstheme="minorHAnsi"/>
                    <w:sz w:val="20"/>
                    <w:szCs w:val="20"/>
                    <w:lang w:val="en-GB"/>
                  </w:rPr>
                  <w:t>Click or tap here to enter text.</w:t>
                </w:r>
              </w:p>
            </w:tc>
          </w:sdtContent>
        </w:sdt>
      </w:tr>
      <w:tr w:rsidR="00854559" w14:paraId="1DC3B0DE" w14:textId="77777777" w:rsidTr="008C156B">
        <w:trPr>
          <w:trHeight w:val="340"/>
        </w:trPr>
        <w:tc>
          <w:tcPr>
            <w:tcW w:w="4089" w:type="dxa"/>
            <w:vAlign w:val="center"/>
          </w:tcPr>
          <w:p w14:paraId="4B782C8C" w14:textId="058B3108" w:rsidR="005453E3" w:rsidRPr="005E5F03" w:rsidRDefault="00847808" w:rsidP="008C156B">
            <w:pPr>
              <w:spacing w:after="0"/>
              <w:rPr>
                <w:rFonts w:cstheme="minorHAnsi"/>
                <w:sz w:val="20"/>
                <w:szCs w:val="20"/>
                <w:lang w:val="en-GB"/>
              </w:rPr>
            </w:pPr>
            <w:r w:rsidRPr="005E5F03">
              <w:rPr>
                <w:rFonts w:cstheme="minorHAnsi"/>
                <w:sz w:val="20"/>
                <w:szCs w:val="20"/>
                <w:lang w:val="en-GB"/>
              </w:rPr>
              <w:t>Validity of Quotation</w:t>
            </w:r>
            <w:r w:rsidR="00405198">
              <w:rPr>
                <w:rFonts w:cstheme="minorHAnsi"/>
                <w:sz w:val="20"/>
                <w:szCs w:val="20"/>
                <w:lang w:val="en-GB"/>
              </w:rPr>
              <w:t xml:space="preserve">: </w:t>
            </w:r>
            <w:r w:rsidR="00095A86">
              <w:rPr>
                <w:rFonts w:cstheme="minorHAnsi"/>
                <w:sz w:val="20"/>
                <w:szCs w:val="20"/>
                <w:lang w:val="en-GB"/>
              </w:rPr>
              <w:t xml:space="preserve">90 </w:t>
            </w:r>
            <w:r w:rsidR="00405198">
              <w:rPr>
                <w:rFonts w:cstheme="minorHAnsi"/>
                <w:sz w:val="20"/>
                <w:szCs w:val="20"/>
                <w:lang w:val="en-GB"/>
              </w:rPr>
              <w:t xml:space="preserve">days </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5C51E022"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4C105A0F"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2522630"/>
            <w:placeholder>
              <w:docPart w:val="D2C72360B9B7423E86360C31329ED746"/>
            </w:placeholder>
            <w:showingPlcHdr/>
            <w:text w:multiLine="1"/>
          </w:sdtPr>
          <w:sdtContent>
            <w:tc>
              <w:tcPr>
                <w:tcW w:w="3091" w:type="dxa"/>
                <w:vAlign w:val="center"/>
              </w:tcPr>
              <w:p w14:paraId="2A5BC5E5" w14:textId="77777777" w:rsidR="005453E3" w:rsidRPr="005E5F03" w:rsidRDefault="00847808" w:rsidP="008C156B">
                <w:pPr>
                  <w:spacing w:after="0"/>
                  <w:rPr>
                    <w:rFonts w:cstheme="minorHAnsi"/>
                    <w:sz w:val="20"/>
                    <w:szCs w:val="20"/>
                    <w:lang w:val="en-GB"/>
                  </w:rPr>
                </w:pPr>
                <w:r w:rsidRPr="005E5F03">
                  <w:rPr>
                    <w:rFonts w:cstheme="minorHAnsi"/>
                    <w:sz w:val="20"/>
                    <w:szCs w:val="20"/>
                    <w:lang w:val="en-GB"/>
                  </w:rPr>
                  <w:t>Click or tap here to enter text.</w:t>
                </w:r>
              </w:p>
            </w:tc>
          </w:sdtContent>
        </w:sdt>
      </w:tr>
      <w:tr w:rsidR="00854559" w14:paraId="5B94D738" w14:textId="77777777" w:rsidTr="008C156B">
        <w:trPr>
          <w:trHeight w:val="340"/>
        </w:trPr>
        <w:tc>
          <w:tcPr>
            <w:tcW w:w="4089" w:type="dxa"/>
            <w:vAlign w:val="center"/>
          </w:tcPr>
          <w:p w14:paraId="776503D8" w14:textId="77777777" w:rsidR="005453E3" w:rsidRPr="005E5F03" w:rsidRDefault="00847808" w:rsidP="008C156B">
            <w:pPr>
              <w:spacing w:after="0"/>
              <w:rPr>
                <w:rFonts w:cstheme="minorHAnsi"/>
                <w:sz w:val="20"/>
                <w:szCs w:val="20"/>
                <w:lang w:val="en-GB"/>
              </w:rPr>
            </w:pPr>
            <w:r w:rsidRPr="005E5F03">
              <w:rPr>
                <w:rFonts w:cstheme="minorHAnsi"/>
                <w:sz w:val="20"/>
                <w:szCs w:val="20"/>
                <w:lang w:val="en-GB"/>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79517571"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513798B"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14941582"/>
            <w:placeholder>
              <w:docPart w:val="D2C72360B9B7423E86360C31329ED746"/>
            </w:placeholder>
            <w:showingPlcHdr/>
            <w:text w:multiLine="1"/>
          </w:sdtPr>
          <w:sdtContent>
            <w:tc>
              <w:tcPr>
                <w:tcW w:w="3091" w:type="dxa"/>
                <w:vAlign w:val="center"/>
              </w:tcPr>
              <w:p w14:paraId="172AAF54" w14:textId="77777777" w:rsidR="005453E3" w:rsidRPr="005E5F03" w:rsidRDefault="00847808" w:rsidP="008C156B">
                <w:pPr>
                  <w:spacing w:after="0"/>
                  <w:rPr>
                    <w:rFonts w:cstheme="minorHAnsi"/>
                    <w:sz w:val="20"/>
                    <w:szCs w:val="20"/>
                    <w:lang w:val="en-GB"/>
                  </w:rPr>
                </w:pPr>
                <w:r w:rsidRPr="005E5F03">
                  <w:rPr>
                    <w:rFonts w:cstheme="minorHAnsi"/>
                    <w:sz w:val="20"/>
                    <w:szCs w:val="20"/>
                    <w:lang w:val="en-GB"/>
                  </w:rPr>
                  <w:t>Click or tap here to enter text.</w:t>
                </w:r>
              </w:p>
            </w:tc>
          </w:sdtContent>
        </w:sdt>
      </w:tr>
      <w:tr w:rsidR="00854559" w14:paraId="6458F481" w14:textId="77777777" w:rsidTr="008C156B">
        <w:trPr>
          <w:trHeight w:val="340"/>
        </w:trPr>
        <w:tc>
          <w:tcPr>
            <w:tcW w:w="4089" w:type="dxa"/>
            <w:vAlign w:val="center"/>
          </w:tcPr>
          <w:p w14:paraId="781177E6" w14:textId="225DCAAC" w:rsidR="005453E3" w:rsidRPr="005E5F03" w:rsidRDefault="00405198" w:rsidP="008C156B">
            <w:pPr>
              <w:spacing w:after="0"/>
              <w:rPr>
                <w:rFonts w:cstheme="minorHAnsi"/>
                <w:sz w:val="20"/>
                <w:szCs w:val="20"/>
                <w:lang w:val="en-GB"/>
              </w:rPr>
            </w:pPr>
            <w:r>
              <w:rPr>
                <w:rFonts w:cstheme="minorHAnsi"/>
                <w:sz w:val="20"/>
                <w:szCs w:val="20"/>
                <w:lang w:val="en-GB"/>
              </w:rPr>
              <w:t>Full acceptance of General Terms and Conditions</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5131BCB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7C21DCF2"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79799863"/>
            <w:placeholder>
              <w:docPart w:val="D2C72360B9B7423E86360C31329ED746"/>
            </w:placeholder>
            <w:showingPlcHdr/>
            <w:text w:multiLine="1"/>
          </w:sdtPr>
          <w:sdtContent>
            <w:tc>
              <w:tcPr>
                <w:tcW w:w="3091" w:type="dxa"/>
                <w:vAlign w:val="center"/>
              </w:tcPr>
              <w:p w14:paraId="3A2624A7" w14:textId="77777777" w:rsidR="005453E3" w:rsidRPr="005E5F03" w:rsidRDefault="00847808" w:rsidP="008C156B">
                <w:pPr>
                  <w:spacing w:after="0"/>
                  <w:rPr>
                    <w:rFonts w:cstheme="minorHAnsi"/>
                    <w:sz w:val="20"/>
                    <w:szCs w:val="20"/>
                    <w:lang w:val="en-GB"/>
                  </w:rPr>
                </w:pPr>
                <w:r w:rsidRPr="005E5F03">
                  <w:rPr>
                    <w:rFonts w:cstheme="minorHAnsi"/>
                    <w:sz w:val="20"/>
                    <w:szCs w:val="20"/>
                    <w:lang w:val="en-GB"/>
                  </w:rPr>
                  <w:t>Click or tap here to enter text.</w:t>
                </w:r>
              </w:p>
            </w:tc>
          </w:sdtContent>
        </w:sdt>
      </w:tr>
    </w:tbl>
    <w:p w14:paraId="43A8F0E6" w14:textId="77777777" w:rsidR="005453E3" w:rsidRPr="005E5F03" w:rsidRDefault="005453E3" w:rsidP="005453E3">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854559" w14:paraId="6A159223" w14:textId="77777777" w:rsidTr="008C156B">
        <w:tc>
          <w:tcPr>
            <w:tcW w:w="9736" w:type="dxa"/>
            <w:gridSpan w:val="2"/>
          </w:tcPr>
          <w:p w14:paraId="432E80F2"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717EE711" w14:textId="77777777" w:rsidTr="008C156B">
        <w:tc>
          <w:tcPr>
            <w:tcW w:w="4868" w:type="dxa"/>
          </w:tcPr>
          <w:p w14:paraId="58943AD4"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49A1C95B"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915473757"/>
                <w:placeholder>
                  <w:docPart w:val="F3226C5E3F0A4F4FB85E9099727651D6"/>
                </w:placeholder>
                <w:showingPlcHdr/>
              </w:sdtPr>
              <w:sdtContent>
                <w:r w:rsidRPr="005E5F03">
                  <w:rPr>
                    <w:rFonts w:eastAsiaTheme="majorEastAsia" w:cstheme="minorHAnsi"/>
                    <w:color w:val="808080"/>
                    <w:sz w:val="20"/>
                    <w:szCs w:val="20"/>
                  </w:rPr>
                  <w:t>Click or tap here to enter text.</w:t>
                </w:r>
              </w:sdtContent>
            </w:sdt>
          </w:p>
          <w:p w14:paraId="5EB688F0"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635788501"/>
                <w:placeholder>
                  <w:docPart w:val="E8C481E0AE8449BF93DB3DBAB9DA023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BB05A13"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38797832"/>
                <w:placeholder>
                  <w:docPart w:val="AA81D4585A20451EB02547BA14F0448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77C3A2E"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101151211"/>
                <w:placeholder>
                  <w:docPart w:val="B3712467C47240D28AD7CC3DA0876FD0"/>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53D0E827"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1066FA29"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31858258"/>
                <w:placeholder>
                  <w:docPart w:val="59DAAFE924E1407C9BD5C37D21ABB36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997B023"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21751757"/>
                <w:placeholder>
                  <w:docPart w:val="1F0FB29A76894A47B1F3C2C77A2A455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B4D263A"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340212793"/>
                <w:placeholder>
                  <w:docPart w:val="11BC7EF18BC14FD78164D52CA880A3B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9C04E0B"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15573990"/>
                <w:placeholder>
                  <w:docPart w:val="3EC726C7DAD64FC88D5118DB6AE860A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2C7366AC" w14:textId="77777777" w:rsidR="005453E3" w:rsidRPr="005453E3" w:rsidRDefault="005453E3" w:rsidP="005453E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GB"/>
        </w:rPr>
      </w:pPr>
    </w:p>
    <w:p w14:paraId="62A8A76A" w14:textId="1F2D6647" w:rsidR="005453E3" w:rsidRPr="005E5F03" w:rsidRDefault="00847808" w:rsidP="00D83F42">
      <w:pPr>
        <w:overflowPunct w:val="0"/>
        <w:autoSpaceDE w:val="0"/>
        <w:autoSpaceDN w:val="0"/>
        <w:adjustRightInd w:val="0"/>
        <w:spacing w:before="120" w:after="0" w:line="240" w:lineRule="auto"/>
        <w:jc w:val="both"/>
        <w:textAlignment w:val="baseline"/>
        <w:rPr>
          <w:rFonts w:cstheme="minorHAnsi"/>
          <w:sz w:val="20"/>
          <w:szCs w:val="20"/>
          <w:lang w:val="en-GB"/>
        </w:rPr>
      </w:pPr>
      <w:r w:rsidRPr="005E5F03">
        <w:rPr>
          <w:rFonts w:eastAsia="Calibri" w:cstheme="minorHAnsi"/>
          <w:color w:val="000000"/>
          <w:sz w:val="20"/>
          <w:szCs w:val="20"/>
          <w:lang w:val="en-AU"/>
        </w:rPr>
        <w:t xml:space="preserve"> </w:t>
      </w:r>
    </w:p>
    <w:sectPr w:rsidR="005453E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27A3" w14:textId="77777777" w:rsidR="008E09CB" w:rsidRDefault="008E09CB">
      <w:pPr>
        <w:spacing w:after="0" w:line="240" w:lineRule="auto"/>
      </w:pPr>
      <w:r>
        <w:separator/>
      </w:r>
    </w:p>
  </w:endnote>
  <w:endnote w:type="continuationSeparator" w:id="0">
    <w:p w14:paraId="707C22ED" w14:textId="77777777" w:rsidR="008E09CB" w:rsidRDefault="008E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BA" w14:textId="77777777" w:rsidR="008E09CB" w:rsidRDefault="008E09CB">
      <w:pPr>
        <w:spacing w:after="0" w:line="240" w:lineRule="auto"/>
      </w:pPr>
      <w:r>
        <w:separator/>
      </w:r>
    </w:p>
  </w:footnote>
  <w:footnote w:type="continuationSeparator" w:id="0">
    <w:p w14:paraId="64294ADF" w14:textId="77777777" w:rsidR="008E09CB" w:rsidRDefault="008E0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203F"/>
    <w:multiLevelType w:val="hybridMultilevel"/>
    <w:tmpl w:val="9C282480"/>
    <w:lvl w:ilvl="0" w:tplc="04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2210" w:hanging="1130"/>
      </w:pPr>
      <w:rPr>
        <w:rFonts w:ascii="Myriad Pro" w:eastAsia="Times New Roman" w:hAnsi="Myriad Pro"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E077E2"/>
    <w:multiLevelType w:val="hybridMultilevel"/>
    <w:tmpl w:val="96EEA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63CD"/>
    <w:multiLevelType w:val="hybridMultilevel"/>
    <w:tmpl w:val="842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B454B"/>
    <w:multiLevelType w:val="hybridMultilevel"/>
    <w:tmpl w:val="0958BE6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765EE"/>
    <w:multiLevelType w:val="hybridMultilevel"/>
    <w:tmpl w:val="114A8B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9C7"/>
    <w:multiLevelType w:val="hybridMultilevel"/>
    <w:tmpl w:val="15D4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C7821"/>
    <w:multiLevelType w:val="hybridMultilevel"/>
    <w:tmpl w:val="BB02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9"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0" w15:restartNumberingAfterBreak="0">
    <w:nsid w:val="18372373"/>
    <w:multiLevelType w:val="hybridMultilevel"/>
    <w:tmpl w:val="FFFFFFFF"/>
    <w:lvl w:ilvl="0" w:tplc="2078E474">
      <w:start w:val="1"/>
      <w:numFmt w:val="bullet"/>
      <w:lvlText w:val=""/>
      <w:lvlJc w:val="left"/>
      <w:pPr>
        <w:ind w:left="720" w:hanging="360"/>
      </w:pPr>
      <w:rPr>
        <w:rFonts w:ascii="Symbol" w:hAnsi="Symbol" w:hint="default"/>
        <w:sz w:val="16"/>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E167116"/>
    <w:multiLevelType w:val="hybridMultilevel"/>
    <w:tmpl w:val="031EE178"/>
    <w:lvl w:ilvl="0" w:tplc="FFFFFFFF">
      <w:start w:val="1"/>
      <w:numFmt w:val="decimal"/>
      <w:lvlText w:val="%1."/>
      <w:lvlJc w:val="left"/>
      <w:pPr>
        <w:ind w:left="360" w:hanging="360"/>
      </w:pPr>
      <w:rPr>
        <w:rFonts w:hint="default"/>
      </w:rPr>
    </w:lvl>
    <w:lvl w:ilvl="1" w:tplc="FFFFFFFF">
      <w:start w:val="1"/>
      <w:numFmt w:val="lowerLetter"/>
      <w:lvlText w:val="%2."/>
      <w:lvlJc w:val="left"/>
      <w:pPr>
        <w:ind w:left="63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A271DB"/>
    <w:multiLevelType w:val="hybridMultilevel"/>
    <w:tmpl w:val="4BFC6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5"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0A33"/>
    <w:multiLevelType w:val="hybridMultilevel"/>
    <w:tmpl w:val="655C067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1626EE"/>
    <w:multiLevelType w:val="hybridMultilevel"/>
    <w:tmpl w:val="5A06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A3383"/>
    <w:multiLevelType w:val="hybridMultilevel"/>
    <w:tmpl w:val="B2EA6624"/>
    <w:lvl w:ilvl="0" w:tplc="47B8D0B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463B2"/>
    <w:multiLevelType w:val="hybridMultilevel"/>
    <w:tmpl w:val="BFD28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B7AC1"/>
    <w:multiLevelType w:val="hybridMultilevel"/>
    <w:tmpl w:val="FFFFFFFF"/>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4257AFC"/>
    <w:multiLevelType w:val="hybridMultilevel"/>
    <w:tmpl w:val="B1105AF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2" w15:restartNumberingAfterBreak="0">
    <w:nsid w:val="44F47BD1"/>
    <w:multiLevelType w:val="hybridMultilevel"/>
    <w:tmpl w:val="FFFFFFFF"/>
    <w:lvl w:ilvl="0" w:tplc="9F3071A8">
      <w:numFmt w:val="bullet"/>
      <w:lvlText w:val="•"/>
      <w:lvlJc w:val="left"/>
      <w:pPr>
        <w:ind w:left="1065" w:hanging="705"/>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B71511"/>
    <w:multiLevelType w:val="hybridMultilevel"/>
    <w:tmpl w:val="031EE178"/>
    <w:lvl w:ilvl="0" w:tplc="0409000F">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F87C77"/>
    <w:multiLevelType w:val="hybridMultilevel"/>
    <w:tmpl w:val="6C78BC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0724D12"/>
    <w:multiLevelType w:val="hybridMultilevel"/>
    <w:tmpl w:val="11C643C4"/>
    <w:lvl w:ilvl="0" w:tplc="47B8D0B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21EEA"/>
    <w:multiLevelType w:val="hybridMultilevel"/>
    <w:tmpl w:val="47920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93B23"/>
    <w:multiLevelType w:val="hybridMultilevel"/>
    <w:tmpl w:val="FFFFFFFF"/>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B5C02A6"/>
    <w:multiLevelType w:val="hybridMultilevel"/>
    <w:tmpl w:val="B14A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11691"/>
    <w:multiLevelType w:val="hybridMultilevel"/>
    <w:tmpl w:val="D20EE60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C174CE"/>
    <w:multiLevelType w:val="hybridMultilevel"/>
    <w:tmpl w:val="FFFFFFFF"/>
    <w:lvl w:ilvl="0" w:tplc="6980E5F0">
      <w:start w:val="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5AF020F"/>
    <w:multiLevelType w:val="hybridMultilevel"/>
    <w:tmpl w:val="6D4EA8CC"/>
    <w:lvl w:ilvl="0" w:tplc="47B8D0B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4222D"/>
    <w:multiLevelType w:val="hybridMultilevel"/>
    <w:tmpl w:val="FFFFFFFF"/>
    <w:lvl w:ilvl="0" w:tplc="04090003">
      <w:start w:val="1"/>
      <w:numFmt w:val="bullet"/>
      <w:lvlText w:val="o"/>
      <w:lvlJc w:val="left"/>
      <w:pPr>
        <w:ind w:left="720" w:hanging="360"/>
      </w:pPr>
      <w:rPr>
        <w:rFonts w:ascii="Courier New" w:hAnsi="Courier New" w:hint="default"/>
      </w:rPr>
    </w:lvl>
    <w:lvl w:ilvl="1" w:tplc="041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6641869">
    <w:abstractNumId w:val="5"/>
  </w:num>
  <w:num w:numId="2" w16cid:durableId="867597030">
    <w:abstractNumId w:val="15"/>
  </w:num>
  <w:num w:numId="3" w16cid:durableId="79912727">
    <w:abstractNumId w:val="9"/>
  </w:num>
  <w:num w:numId="4" w16cid:durableId="1025401832">
    <w:abstractNumId w:val="14"/>
  </w:num>
  <w:num w:numId="5" w16cid:durableId="522062539">
    <w:abstractNumId w:val="8"/>
  </w:num>
  <w:num w:numId="6" w16cid:durableId="662662153">
    <w:abstractNumId w:val="13"/>
  </w:num>
  <w:num w:numId="7" w16cid:durableId="257561772">
    <w:abstractNumId w:val="23"/>
  </w:num>
  <w:num w:numId="8" w16cid:durableId="876090917">
    <w:abstractNumId w:val="7"/>
  </w:num>
  <w:num w:numId="9" w16cid:durableId="974607495">
    <w:abstractNumId w:val="19"/>
  </w:num>
  <w:num w:numId="10" w16cid:durableId="132911568">
    <w:abstractNumId w:val="12"/>
  </w:num>
  <w:num w:numId="11" w16cid:durableId="20474091">
    <w:abstractNumId w:val="4"/>
  </w:num>
  <w:num w:numId="12" w16cid:durableId="1027407973">
    <w:abstractNumId w:val="0"/>
  </w:num>
  <w:num w:numId="13" w16cid:durableId="1050880144">
    <w:abstractNumId w:val="16"/>
  </w:num>
  <w:num w:numId="14" w16cid:durableId="1283920232">
    <w:abstractNumId w:val="20"/>
  </w:num>
  <w:num w:numId="15" w16cid:durableId="2144618080">
    <w:abstractNumId w:val="30"/>
  </w:num>
  <w:num w:numId="16" w16cid:durableId="385421779">
    <w:abstractNumId w:val="27"/>
  </w:num>
  <w:num w:numId="17" w16cid:durableId="110127393">
    <w:abstractNumId w:val="10"/>
  </w:num>
  <w:num w:numId="18" w16cid:durableId="1557468056">
    <w:abstractNumId w:val="22"/>
  </w:num>
  <w:num w:numId="19" w16cid:durableId="1771119699">
    <w:abstractNumId w:val="32"/>
  </w:num>
  <w:num w:numId="20" w16cid:durableId="968703908">
    <w:abstractNumId w:val="17"/>
  </w:num>
  <w:num w:numId="21" w16cid:durableId="534658898">
    <w:abstractNumId w:val="28"/>
  </w:num>
  <w:num w:numId="22" w16cid:durableId="1988389003">
    <w:abstractNumId w:val="26"/>
  </w:num>
  <w:num w:numId="23" w16cid:durableId="1937135550">
    <w:abstractNumId w:val="1"/>
  </w:num>
  <w:num w:numId="24" w16cid:durableId="817723025">
    <w:abstractNumId w:val="24"/>
  </w:num>
  <w:num w:numId="25" w16cid:durableId="1753816132">
    <w:abstractNumId w:val="6"/>
  </w:num>
  <w:num w:numId="26" w16cid:durableId="1786120288">
    <w:abstractNumId w:val="2"/>
  </w:num>
  <w:num w:numId="27" w16cid:durableId="1566142392">
    <w:abstractNumId w:val="21"/>
  </w:num>
  <w:num w:numId="28" w16cid:durableId="770048313">
    <w:abstractNumId w:val="11"/>
  </w:num>
  <w:num w:numId="29" w16cid:durableId="1992176823">
    <w:abstractNumId w:val="3"/>
  </w:num>
  <w:num w:numId="30" w16cid:durableId="1774545642">
    <w:abstractNumId w:val="29"/>
  </w:num>
  <w:num w:numId="31" w16cid:durableId="682130988">
    <w:abstractNumId w:val="25"/>
  </w:num>
  <w:num w:numId="32" w16cid:durableId="960113831">
    <w:abstractNumId w:val="18"/>
  </w:num>
  <w:num w:numId="33" w16cid:durableId="14536667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11041"/>
    <w:rsid w:val="00013B7C"/>
    <w:rsid w:val="00033F66"/>
    <w:rsid w:val="00055773"/>
    <w:rsid w:val="00092D7E"/>
    <w:rsid w:val="00095A86"/>
    <w:rsid w:val="000B6C94"/>
    <w:rsid w:val="000C41C0"/>
    <w:rsid w:val="00113A3F"/>
    <w:rsid w:val="00116650"/>
    <w:rsid w:val="00134B4E"/>
    <w:rsid w:val="001353CB"/>
    <w:rsid w:val="0013592E"/>
    <w:rsid w:val="00147FBC"/>
    <w:rsid w:val="0015133F"/>
    <w:rsid w:val="00156771"/>
    <w:rsid w:val="0016477C"/>
    <w:rsid w:val="00172F0D"/>
    <w:rsid w:val="00187CBD"/>
    <w:rsid w:val="001A0269"/>
    <w:rsid w:val="001C16CF"/>
    <w:rsid w:val="001D381A"/>
    <w:rsid w:val="001D6738"/>
    <w:rsid w:val="00203CD2"/>
    <w:rsid w:val="00207CFF"/>
    <w:rsid w:val="0021048C"/>
    <w:rsid w:val="00217BAC"/>
    <w:rsid w:val="00247814"/>
    <w:rsid w:val="00251720"/>
    <w:rsid w:val="00260675"/>
    <w:rsid w:val="00291053"/>
    <w:rsid w:val="002A43EE"/>
    <w:rsid w:val="002A6374"/>
    <w:rsid w:val="002A6BBE"/>
    <w:rsid w:val="002B35BE"/>
    <w:rsid w:val="002C2725"/>
    <w:rsid w:val="002D6B81"/>
    <w:rsid w:val="002E0438"/>
    <w:rsid w:val="003156E9"/>
    <w:rsid w:val="0033328B"/>
    <w:rsid w:val="00356254"/>
    <w:rsid w:val="00372C73"/>
    <w:rsid w:val="00374F2A"/>
    <w:rsid w:val="0038273D"/>
    <w:rsid w:val="00395470"/>
    <w:rsid w:val="003A3557"/>
    <w:rsid w:val="003D566C"/>
    <w:rsid w:val="003E53EA"/>
    <w:rsid w:val="003F4634"/>
    <w:rsid w:val="00405198"/>
    <w:rsid w:val="00416921"/>
    <w:rsid w:val="00432C91"/>
    <w:rsid w:val="0044760B"/>
    <w:rsid w:val="00451BE3"/>
    <w:rsid w:val="004624D6"/>
    <w:rsid w:val="004704EF"/>
    <w:rsid w:val="004735EB"/>
    <w:rsid w:val="0049062B"/>
    <w:rsid w:val="004C46F7"/>
    <w:rsid w:val="004E789F"/>
    <w:rsid w:val="004F6EDB"/>
    <w:rsid w:val="00504085"/>
    <w:rsid w:val="00517CE3"/>
    <w:rsid w:val="00531544"/>
    <w:rsid w:val="00544750"/>
    <w:rsid w:val="005453E3"/>
    <w:rsid w:val="00584A2E"/>
    <w:rsid w:val="00596C96"/>
    <w:rsid w:val="005E5F03"/>
    <w:rsid w:val="005F35C8"/>
    <w:rsid w:val="00622E23"/>
    <w:rsid w:val="00632C3D"/>
    <w:rsid w:val="0063706B"/>
    <w:rsid w:val="00650F27"/>
    <w:rsid w:val="006812C5"/>
    <w:rsid w:val="00684D68"/>
    <w:rsid w:val="00690B2D"/>
    <w:rsid w:val="006910B9"/>
    <w:rsid w:val="00696709"/>
    <w:rsid w:val="00725DC3"/>
    <w:rsid w:val="007313B4"/>
    <w:rsid w:val="00755457"/>
    <w:rsid w:val="00776066"/>
    <w:rsid w:val="0078377A"/>
    <w:rsid w:val="007D569F"/>
    <w:rsid w:val="007F1C7C"/>
    <w:rsid w:val="00800FD1"/>
    <w:rsid w:val="00830848"/>
    <w:rsid w:val="00832B17"/>
    <w:rsid w:val="00847808"/>
    <w:rsid w:val="00852497"/>
    <w:rsid w:val="00853615"/>
    <w:rsid w:val="00854559"/>
    <w:rsid w:val="00856188"/>
    <w:rsid w:val="00861312"/>
    <w:rsid w:val="00867572"/>
    <w:rsid w:val="00884A25"/>
    <w:rsid w:val="008B1CF5"/>
    <w:rsid w:val="008B3C7C"/>
    <w:rsid w:val="008C156B"/>
    <w:rsid w:val="008C3172"/>
    <w:rsid w:val="008D2AC1"/>
    <w:rsid w:val="008D2B35"/>
    <w:rsid w:val="008D419B"/>
    <w:rsid w:val="008D784E"/>
    <w:rsid w:val="008E09CB"/>
    <w:rsid w:val="0090696D"/>
    <w:rsid w:val="00933435"/>
    <w:rsid w:val="0093423D"/>
    <w:rsid w:val="00963114"/>
    <w:rsid w:val="0099171B"/>
    <w:rsid w:val="009C0CBE"/>
    <w:rsid w:val="00A20AD0"/>
    <w:rsid w:val="00A20CE8"/>
    <w:rsid w:val="00A333EE"/>
    <w:rsid w:val="00A412EE"/>
    <w:rsid w:val="00A427CB"/>
    <w:rsid w:val="00A736A2"/>
    <w:rsid w:val="00A7492B"/>
    <w:rsid w:val="00A81C9C"/>
    <w:rsid w:val="00AB01DF"/>
    <w:rsid w:val="00B000F4"/>
    <w:rsid w:val="00B01439"/>
    <w:rsid w:val="00B20D4A"/>
    <w:rsid w:val="00B230F1"/>
    <w:rsid w:val="00B31309"/>
    <w:rsid w:val="00B3516F"/>
    <w:rsid w:val="00B85DB5"/>
    <w:rsid w:val="00B9497F"/>
    <w:rsid w:val="00BC47A8"/>
    <w:rsid w:val="00BC7D73"/>
    <w:rsid w:val="00BE1CC7"/>
    <w:rsid w:val="00C157E1"/>
    <w:rsid w:val="00C230AB"/>
    <w:rsid w:val="00C37877"/>
    <w:rsid w:val="00C45641"/>
    <w:rsid w:val="00C53AB0"/>
    <w:rsid w:val="00C65A09"/>
    <w:rsid w:val="00C67650"/>
    <w:rsid w:val="00C828D6"/>
    <w:rsid w:val="00CA766A"/>
    <w:rsid w:val="00CB1EDE"/>
    <w:rsid w:val="00D001D4"/>
    <w:rsid w:val="00D30C65"/>
    <w:rsid w:val="00D327E1"/>
    <w:rsid w:val="00D7211D"/>
    <w:rsid w:val="00D76127"/>
    <w:rsid w:val="00D83F42"/>
    <w:rsid w:val="00DA1EC8"/>
    <w:rsid w:val="00DA3F1F"/>
    <w:rsid w:val="00DD082E"/>
    <w:rsid w:val="00DD7010"/>
    <w:rsid w:val="00E00D51"/>
    <w:rsid w:val="00E00DD2"/>
    <w:rsid w:val="00E040DE"/>
    <w:rsid w:val="00E131E6"/>
    <w:rsid w:val="00E3230E"/>
    <w:rsid w:val="00E500F1"/>
    <w:rsid w:val="00E72123"/>
    <w:rsid w:val="00E96240"/>
    <w:rsid w:val="00E9760D"/>
    <w:rsid w:val="00EC2A88"/>
    <w:rsid w:val="00ED460B"/>
    <w:rsid w:val="00ED5E88"/>
    <w:rsid w:val="00EF0399"/>
    <w:rsid w:val="00F05BE0"/>
    <w:rsid w:val="00F07170"/>
    <w:rsid w:val="00F162AD"/>
    <w:rsid w:val="00F37B9C"/>
    <w:rsid w:val="00F512C8"/>
    <w:rsid w:val="00F53DB9"/>
    <w:rsid w:val="00F661B0"/>
    <w:rsid w:val="00F94526"/>
    <w:rsid w:val="00FA09A9"/>
    <w:rsid w:val="00FA3A3C"/>
    <w:rsid w:val="00FC174D"/>
    <w:rsid w:val="00FC7C21"/>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table" w:customStyle="1" w:styleId="TableGrid10">
    <w:name w:val="Table Grid1"/>
    <w:basedOn w:val="TableNormal"/>
    <w:next w:val="TableGrid"/>
    <w:uiPriority w:val="39"/>
    <w:rsid w:val="00A20CE8"/>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90B2D"/>
    <w:pPr>
      <w:spacing w:line="240" w:lineRule="auto"/>
    </w:pPr>
    <w:rPr>
      <w:sz w:val="20"/>
      <w:szCs w:val="20"/>
    </w:rPr>
  </w:style>
  <w:style w:type="character" w:customStyle="1" w:styleId="CommentTextChar">
    <w:name w:val="Comment Text Char"/>
    <w:basedOn w:val="DefaultParagraphFont"/>
    <w:link w:val="CommentText"/>
    <w:uiPriority w:val="99"/>
    <w:rsid w:val="00690B2D"/>
    <w:rPr>
      <w:sz w:val="20"/>
      <w:szCs w:val="20"/>
    </w:rPr>
  </w:style>
  <w:style w:type="paragraph" w:styleId="CommentSubject">
    <w:name w:val="annotation subject"/>
    <w:basedOn w:val="CommentText"/>
    <w:next w:val="CommentText"/>
    <w:link w:val="CommentSubjectChar"/>
    <w:uiPriority w:val="99"/>
    <w:semiHidden/>
    <w:unhideWhenUsed/>
    <w:rsid w:val="00690B2D"/>
    <w:rPr>
      <w:b/>
      <w:bCs/>
    </w:rPr>
  </w:style>
  <w:style w:type="character" w:customStyle="1" w:styleId="CommentSubjectChar">
    <w:name w:val="Comment Subject Char"/>
    <w:basedOn w:val="CommentTextChar"/>
    <w:link w:val="CommentSubject"/>
    <w:uiPriority w:val="99"/>
    <w:semiHidden/>
    <w:rsid w:val="00690B2D"/>
    <w:rPr>
      <w:b/>
      <w:bCs/>
      <w:sz w:val="20"/>
      <w:szCs w:val="20"/>
    </w:rPr>
  </w:style>
  <w:style w:type="paragraph" w:styleId="Revision">
    <w:name w:val="Revision"/>
    <w:hidden/>
    <w:uiPriority w:val="99"/>
    <w:semiHidden/>
    <w:rsid w:val="00405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C246B042227B4CF1B3C9024FCC6DCAE5"/>
        <w:category>
          <w:name w:val="General"/>
          <w:gallery w:val="placeholder"/>
        </w:category>
        <w:types>
          <w:type w:val="bbPlcHdr"/>
        </w:types>
        <w:behaviors>
          <w:behavior w:val="content"/>
        </w:behaviors>
        <w:guid w:val="{139E2C05-759A-4AE1-B401-956226DAF5CE}"/>
      </w:docPartPr>
      <w:docPartBody>
        <w:p w:rsidR="009D1A0B" w:rsidRDefault="00927ACA" w:rsidP="003F4634">
          <w:pPr>
            <w:pStyle w:val="C246B042227B4CF1B3C9024FCC6DCAE5"/>
          </w:pPr>
          <w:r w:rsidRPr="005E5F03">
            <w:rPr>
              <w:rStyle w:val="PlaceholderText"/>
              <w:rFonts w:cstheme="minorHAnsi"/>
              <w:sz w:val="20"/>
              <w:szCs w:val="20"/>
            </w:rPr>
            <w:t>Click or tap here to enter text.</w:t>
          </w:r>
        </w:p>
      </w:docPartBody>
    </w:docPart>
    <w:docPart>
      <w:docPartPr>
        <w:name w:val="7ED7424BBFB24FEC92632A554784531F"/>
        <w:category>
          <w:name w:val="General"/>
          <w:gallery w:val="placeholder"/>
        </w:category>
        <w:types>
          <w:type w:val="bbPlcHdr"/>
        </w:types>
        <w:behaviors>
          <w:behavior w:val="content"/>
        </w:behaviors>
        <w:guid w:val="{57761134-3F46-4355-959D-D6CF07AFE586}"/>
      </w:docPartPr>
      <w:docPartBody>
        <w:p w:rsidR="009D1A0B" w:rsidRDefault="00927ACA" w:rsidP="003F4634">
          <w:pPr>
            <w:pStyle w:val="7ED7424BBFB24FEC92632A554784531F"/>
          </w:pPr>
          <w:r w:rsidRPr="005E5F03">
            <w:rPr>
              <w:rStyle w:val="PlaceholderText"/>
              <w:rFonts w:cstheme="minorHAnsi"/>
              <w:sz w:val="20"/>
              <w:szCs w:val="20"/>
            </w:rPr>
            <w:t>Click or tap here to enter text.</w:t>
          </w:r>
        </w:p>
      </w:docPartBody>
    </w:docPart>
    <w:docPart>
      <w:docPartPr>
        <w:name w:val="D2C72360B9B7423E86360C31329ED746"/>
        <w:category>
          <w:name w:val="General"/>
          <w:gallery w:val="placeholder"/>
        </w:category>
        <w:types>
          <w:type w:val="bbPlcHdr"/>
        </w:types>
        <w:behaviors>
          <w:behavior w:val="content"/>
        </w:behaviors>
        <w:guid w:val="{E67C746F-941C-42C4-B1E3-051ACE9DC318}"/>
      </w:docPartPr>
      <w:docPartBody>
        <w:p w:rsidR="009D1A0B" w:rsidRDefault="00927ACA" w:rsidP="003F4634">
          <w:pPr>
            <w:pStyle w:val="D2C72360B9B7423E86360C31329ED746"/>
          </w:pPr>
          <w:r w:rsidRPr="005E5F03">
            <w:rPr>
              <w:rFonts w:cstheme="minorHAnsi"/>
              <w:sz w:val="20"/>
              <w:szCs w:val="20"/>
            </w:rPr>
            <w:t>Click or tap here to enter text.</w:t>
          </w:r>
        </w:p>
      </w:docPartBody>
    </w:docPart>
    <w:docPart>
      <w:docPartPr>
        <w:name w:val="F3226C5E3F0A4F4FB85E9099727651D6"/>
        <w:category>
          <w:name w:val="General"/>
          <w:gallery w:val="placeholder"/>
        </w:category>
        <w:types>
          <w:type w:val="bbPlcHdr"/>
        </w:types>
        <w:behaviors>
          <w:behavior w:val="content"/>
        </w:behaviors>
        <w:guid w:val="{FA9E82FF-27A9-4C9B-9D45-30FB04D5C677}"/>
      </w:docPartPr>
      <w:docPartBody>
        <w:p w:rsidR="009D1A0B" w:rsidRDefault="00927ACA" w:rsidP="003F4634">
          <w:pPr>
            <w:pStyle w:val="F3226C5E3F0A4F4FB85E9099727651D6"/>
          </w:pPr>
          <w:r w:rsidRPr="005E5F03">
            <w:rPr>
              <w:rStyle w:val="PlaceholderText"/>
              <w:rFonts w:eastAsiaTheme="majorEastAsia" w:cstheme="minorHAnsi"/>
              <w:sz w:val="20"/>
            </w:rPr>
            <w:t>Click or tap here to enter text.</w:t>
          </w:r>
        </w:p>
      </w:docPartBody>
    </w:docPart>
    <w:docPart>
      <w:docPartPr>
        <w:name w:val="E8C481E0AE8449BF93DB3DBAB9DA0237"/>
        <w:category>
          <w:name w:val="General"/>
          <w:gallery w:val="placeholder"/>
        </w:category>
        <w:types>
          <w:type w:val="bbPlcHdr"/>
        </w:types>
        <w:behaviors>
          <w:behavior w:val="content"/>
        </w:behaviors>
        <w:guid w:val="{AA8B4858-5133-4210-A35E-6397C90CEF6A}"/>
      </w:docPartPr>
      <w:docPartBody>
        <w:p w:rsidR="009D1A0B" w:rsidRDefault="00927ACA" w:rsidP="003F4634">
          <w:pPr>
            <w:pStyle w:val="E8C481E0AE8449BF93DB3DBAB9DA0237"/>
          </w:pPr>
          <w:r w:rsidRPr="005E5F03">
            <w:rPr>
              <w:rStyle w:val="PlaceholderText"/>
              <w:rFonts w:eastAsiaTheme="majorEastAsia" w:cstheme="minorHAnsi"/>
              <w:sz w:val="20"/>
            </w:rPr>
            <w:t>Click or tap here to enter text.</w:t>
          </w:r>
        </w:p>
      </w:docPartBody>
    </w:docPart>
    <w:docPart>
      <w:docPartPr>
        <w:name w:val="AA81D4585A20451EB02547BA14F04481"/>
        <w:category>
          <w:name w:val="General"/>
          <w:gallery w:val="placeholder"/>
        </w:category>
        <w:types>
          <w:type w:val="bbPlcHdr"/>
        </w:types>
        <w:behaviors>
          <w:behavior w:val="content"/>
        </w:behaviors>
        <w:guid w:val="{F3758793-F50E-4B8F-A860-363FBE0BFB27}"/>
      </w:docPartPr>
      <w:docPartBody>
        <w:p w:rsidR="009D1A0B" w:rsidRDefault="00927ACA" w:rsidP="003F4634">
          <w:pPr>
            <w:pStyle w:val="AA81D4585A20451EB02547BA14F04481"/>
          </w:pPr>
          <w:r w:rsidRPr="005E5F03">
            <w:rPr>
              <w:rStyle w:val="PlaceholderText"/>
              <w:rFonts w:eastAsiaTheme="majorEastAsia" w:cstheme="minorHAnsi"/>
              <w:sz w:val="20"/>
            </w:rPr>
            <w:t>Click or tap here to enter text.</w:t>
          </w:r>
        </w:p>
      </w:docPartBody>
    </w:docPart>
    <w:docPart>
      <w:docPartPr>
        <w:name w:val="B3712467C47240D28AD7CC3DA0876FD0"/>
        <w:category>
          <w:name w:val="General"/>
          <w:gallery w:val="placeholder"/>
        </w:category>
        <w:types>
          <w:type w:val="bbPlcHdr"/>
        </w:types>
        <w:behaviors>
          <w:behavior w:val="content"/>
        </w:behaviors>
        <w:guid w:val="{7C0F8A9D-7347-464B-A786-6B0B2F35C37B}"/>
      </w:docPartPr>
      <w:docPartBody>
        <w:p w:rsidR="009D1A0B" w:rsidRDefault="00927ACA" w:rsidP="003F4634">
          <w:pPr>
            <w:pStyle w:val="B3712467C47240D28AD7CC3DA0876FD0"/>
          </w:pPr>
          <w:r w:rsidRPr="005E5F03">
            <w:rPr>
              <w:rStyle w:val="PlaceholderText"/>
              <w:rFonts w:eastAsiaTheme="majorEastAsia" w:cstheme="minorHAnsi"/>
              <w:sz w:val="20"/>
            </w:rPr>
            <w:t>Click or tap here to enter text.</w:t>
          </w:r>
        </w:p>
      </w:docPartBody>
    </w:docPart>
    <w:docPart>
      <w:docPartPr>
        <w:name w:val="59DAAFE924E1407C9BD5C37D21ABB362"/>
        <w:category>
          <w:name w:val="General"/>
          <w:gallery w:val="placeholder"/>
        </w:category>
        <w:types>
          <w:type w:val="bbPlcHdr"/>
        </w:types>
        <w:behaviors>
          <w:behavior w:val="content"/>
        </w:behaviors>
        <w:guid w:val="{8B4E309F-A77D-43C2-8051-1C866532E6B7}"/>
      </w:docPartPr>
      <w:docPartBody>
        <w:p w:rsidR="009D1A0B" w:rsidRDefault="00927ACA" w:rsidP="003F4634">
          <w:pPr>
            <w:pStyle w:val="59DAAFE924E1407C9BD5C37D21ABB362"/>
          </w:pPr>
          <w:r w:rsidRPr="005E5F03">
            <w:rPr>
              <w:rStyle w:val="PlaceholderText"/>
              <w:rFonts w:eastAsiaTheme="majorEastAsia" w:cstheme="minorHAnsi"/>
              <w:sz w:val="20"/>
            </w:rPr>
            <w:t>Click or tap here to enter text.</w:t>
          </w:r>
        </w:p>
      </w:docPartBody>
    </w:docPart>
    <w:docPart>
      <w:docPartPr>
        <w:name w:val="1F0FB29A76894A47B1F3C2C77A2A455C"/>
        <w:category>
          <w:name w:val="General"/>
          <w:gallery w:val="placeholder"/>
        </w:category>
        <w:types>
          <w:type w:val="bbPlcHdr"/>
        </w:types>
        <w:behaviors>
          <w:behavior w:val="content"/>
        </w:behaviors>
        <w:guid w:val="{527EA86A-7FBF-460A-B94A-824FCCB13D78}"/>
      </w:docPartPr>
      <w:docPartBody>
        <w:p w:rsidR="009D1A0B" w:rsidRDefault="00927ACA" w:rsidP="003F4634">
          <w:pPr>
            <w:pStyle w:val="1F0FB29A76894A47B1F3C2C77A2A455C"/>
          </w:pPr>
          <w:r w:rsidRPr="005E5F03">
            <w:rPr>
              <w:rStyle w:val="PlaceholderText"/>
              <w:rFonts w:eastAsiaTheme="majorEastAsia" w:cstheme="minorHAnsi"/>
              <w:sz w:val="20"/>
            </w:rPr>
            <w:t>Click or tap here to enter text.</w:t>
          </w:r>
        </w:p>
      </w:docPartBody>
    </w:docPart>
    <w:docPart>
      <w:docPartPr>
        <w:name w:val="11BC7EF18BC14FD78164D52CA880A3B5"/>
        <w:category>
          <w:name w:val="General"/>
          <w:gallery w:val="placeholder"/>
        </w:category>
        <w:types>
          <w:type w:val="bbPlcHdr"/>
        </w:types>
        <w:behaviors>
          <w:behavior w:val="content"/>
        </w:behaviors>
        <w:guid w:val="{20445972-0311-4031-BFC8-70EB27C5925B}"/>
      </w:docPartPr>
      <w:docPartBody>
        <w:p w:rsidR="009D1A0B" w:rsidRDefault="00927ACA" w:rsidP="003F4634">
          <w:pPr>
            <w:pStyle w:val="11BC7EF18BC14FD78164D52CA880A3B5"/>
          </w:pPr>
          <w:r w:rsidRPr="005E5F03">
            <w:rPr>
              <w:rStyle w:val="PlaceholderText"/>
              <w:rFonts w:eastAsiaTheme="majorEastAsia" w:cstheme="minorHAnsi"/>
              <w:sz w:val="20"/>
            </w:rPr>
            <w:t>Click or tap here to enter text.</w:t>
          </w:r>
        </w:p>
      </w:docPartBody>
    </w:docPart>
    <w:docPart>
      <w:docPartPr>
        <w:name w:val="3EC726C7DAD64FC88D5118DB6AE860A0"/>
        <w:category>
          <w:name w:val="General"/>
          <w:gallery w:val="placeholder"/>
        </w:category>
        <w:types>
          <w:type w:val="bbPlcHdr"/>
        </w:types>
        <w:behaviors>
          <w:behavior w:val="content"/>
        </w:behaviors>
        <w:guid w:val="{CE542D6E-68A0-4343-97BE-69F0E9F131B3}"/>
      </w:docPartPr>
      <w:docPartBody>
        <w:p w:rsidR="009D1A0B" w:rsidRDefault="00927ACA" w:rsidP="003F4634">
          <w:pPr>
            <w:pStyle w:val="3EC726C7DAD64FC88D5118DB6AE860A0"/>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10BF4"/>
    <w:rsid w:val="00087E83"/>
    <w:rsid w:val="000F0A5B"/>
    <w:rsid w:val="00155113"/>
    <w:rsid w:val="0024570F"/>
    <w:rsid w:val="003577A6"/>
    <w:rsid w:val="00405E04"/>
    <w:rsid w:val="00721581"/>
    <w:rsid w:val="00887648"/>
    <w:rsid w:val="008C579B"/>
    <w:rsid w:val="00927ACA"/>
    <w:rsid w:val="009D07A8"/>
    <w:rsid w:val="009D1A0B"/>
    <w:rsid w:val="00A1281E"/>
    <w:rsid w:val="00AE240B"/>
    <w:rsid w:val="00B40B6A"/>
    <w:rsid w:val="00C872D6"/>
    <w:rsid w:val="00CA0CD9"/>
    <w:rsid w:val="00D95C98"/>
    <w:rsid w:val="00E07E2E"/>
    <w:rsid w:val="00E37877"/>
    <w:rsid w:val="00F25A6A"/>
    <w:rsid w:val="00F3128A"/>
    <w:rsid w:val="00F4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1581"/>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DEE33CD6F5640DBBBA2EA7D919D6FF6">
    <w:name w:val="BDEE33CD6F5640DBBBA2EA7D919D6FF6"/>
    <w:rsid w:val="00721581"/>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UNDP-MDA-00256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1016014</OriginalNegotiationId>
    <_dlc_DocId xmlns="45e793ef-0031-4b09-a8ac-54742f93ccb1">UNDPPUBDOCS-2047177221-425528</_dlc_DocId>
    <_dlc_DocIdUrl xmlns="45e793ef-0031-4b09-a8ac-54742f93ccb1">
      <Url>https://undp.sharepoint.com/sites/Docs-Public/_layouts/15/DocIdRedir.aspx?ID=UNDPPUBDOCS-2047177221-425528</Url>
      <Description>UNDPPUBDOCS-2047177221-425528</Description>
    </_dlc_DocIdUrl>
    <Token xmlns="e3444403-f3ee-4177-94fe-65e1cbd0c3f2" xsi:nil="true"/>
    <MediaLengthInSeconds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C9609D0C-E619-4BBE-A0F6-D02FEEADCD0C}"/>
</file>

<file path=customXml/itemProps4.xml><?xml version="1.0" encoding="utf-8"?>
<ds:datastoreItem xmlns:ds="http://schemas.openxmlformats.org/officeDocument/2006/customXml" ds:itemID="{BDF72B1E-01E8-4625-8F21-4F3EC490C627}"/>
</file>

<file path=docProps/app.xml><?xml version="1.0" encoding="utf-8"?>
<Properties xmlns="http://schemas.openxmlformats.org/officeDocument/2006/extended-properties" xmlns:vt="http://schemas.openxmlformats.org/officeDocument/2006/docPropsVTypes">
  <Template>Normal</Template>
  <TotalTime>37</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9</cp:revision>
  <dcterms:created xsi:type="dcterms:W3CDTF">2023-08-22T08:10:00Z</dcterms:created>
  <dcterms:modified xsi:type="dcterms:W3CDTF">2023-08-24T08:28:00Z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b6f8a281-a358-4e12-9677-9feb4e2fcd46</vt:lpwstr>
  </property>
  <property fmtid="{D5CDD505-2E9C-101B-9397-08002B2CF9AE}" pid="5" name="Order">
    <vt:r8>42552800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