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1A7A" w14:textId="77777777" w:rsidR="000067A8" w:rsidRDefault="000067A8" w:rsidP="001C41D8">
      <w:pPr>
        <w:spacing w:after="60" w:line="240" w:lineRule="auto"/>
        <w:textAlignment w:val="baseline"/>
        <w:rPr>
          <w:rFonts w:eastAsia="Times New Roman" w:cstheme="minorHAnsi"/>
          <w:b/>
          <w:bCs/>
          <w:color w:val="000000"/>
          <w:lang w:val="ro-RO"/>
        </w:rPr>
      </w:pPr>
    </w:p>
    <w:p w14:paraId="417DE911" w14:textId="77777777" w:rsidR="004764AF" w:rsidRDefault="004764AF" w:rsidP="001C41D8">
      <w:pPr>
        <w:spacing w:after="60" w:line="240" w:lineRule="auto"/>
        <w:textAlignment w:val="baseline"/>
        <w:rPr>
          <w:rFonts w:eastAsia="Times New Roman" w:cstheme="minorHAnsi"/>
          <w:b/>
          <w:bCs/>
          <w:color w:val="000000"/>
          <w:lang w:val="ro-RO"/>
        </w:rPr>
      </w:pPr>
    </w:p>
    <w:p w14:paraId="7CE39B41" w14:textId="514C07BF" w:rsidR="005073EE" w:rsidRPr="000D7F0A" w:rsidRDefault="003647F3" w:rsidP="001C41D8">
      <w:pPr>
        <w:spacing w:after="60" w:line="240" w:lineRule="auto"/>
        <w:textAlignment w:val="baseline"/>
        <w:rPr>
          <w:rFonts w:eastAsia="Times New Roman" w:cstheme="minorHAnsi"/>
          <w:b/>
          <w:bCs/>
          <w:color w:val="000000"/>
          <w:lang w:val="ro-RO"/>
        </w:rPr>
      </w:pPr>
      <w:r w:rsidRPr="000D7F0A">
        <w:rPr>
          <w:rFonts w:eastAsia="Times New Roman" w:cstheme="minorHAnsi"/>
          <w:b/>
          <w:bCs/>
          <w:color w:val="000000"/>
          <w:lang w:val="ro-RO"/>
        </w:rPr>
        <w:t xml:space="preserve">ANEXA </w:t>
      </w:r>
      <w:r w:rsidR="008A2BCC" w:rsidRPr="000D7F0A">
        <w:rPr>
          <w:rFonts w:eastAsia="Times New Roman" w:cstheme="minorHAnsi"/>
          <w:b/>
          <w:bCs/>
          <w:color w:val="000000"/>
          <w:lang w:val="ro-RO"/>
        </w:rPr>
        <w:t>D</w:t>
      </w:r>
    </w:p>
    <w:p w14:paraId="3B809CDF" w14:textId="678FD6E5" w:rsidR="009446F7" w:rsidRPr="000D7F0A" w:rsidRDefault="000A004F" w:rsidP="009446F7">
      <w:pPr>
        <w:pStyle w:val="Heading1"/>
        <w:tabs>
          <w:tab w:val="left" w:pos="426"/>
        </w:tabs>
        <w:spacing w:after="240"/>
        <w:jc w:val="center"/>
        <w:rPr>
          <w:rFonts w:asciiTheme="minorHAnsi" w:hAnsiTheme="minorHAnsi" w:cstheme="minorHAnsi"/>
          <w:color w:val="4472C4" w:themeColor="accent1"/>
          <w:sz w:val="22"/>
          <w:szCs w:val="22"/>
        </w:rPr>
      </w:pPr>
      <w:r w:rsidRPr="000D7F0A">
        <w:rPr>
          <w:rFonts w:asciiTheme="minorHAnsi" w:hAnsiTheme="minorHAnsi" w:cstheme="minorHAnsi"/>
          <w:b/>
          <w:bCs/>
          <w:color w:val="4472C4" w:themeColor="accent1"/>
          <w:sz w:val="28"/>
          <w:szCs w:val="28"/>
        </w:rPr>
        <w:t>DECLARAȚIE PE PROPRIA RĂSPUNDERE PRIVIND CLASIFICAREA PRODUCĂTORULUI AGRICOL</w:t>
      </w:r>
    </w:p>
    <w:p w14:paraId="005B0543" w14:textId="17E846D2" w:rsidR="008A2BCC"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subsemnatul ------(</w:t>
      </w:r>
      <w:r w:rsidRPr="000D7F0A">
        <w:rPr>
          <w:rFonts w:eastAsia="Calibri" w:cstheme="minorHAnsi"/>
          <w:i/>
          <w:lang w:val="ro-RO"/>
        </w:rPr>
        <w:t>nume, prenume</w:t>
      </w:r>
      <w:r w:rsidRPr="000D7F0A">
        <w:rPr>
          <w:rFonts w:eastAsia="Calibri" w:cstheme="minorHAnsi"/>
          <w:lang w:val="ro-RO"/>
        </w:rPr>
        <w:t>)-------, în calitate de -------(</w:t>
      </w:r>
      <w:r w:rsidRPr="000D7F0A">
        <w:rPr>
          <w:rFonts w:eastAsia="Calibri" w:cstheme="minorHAnsi"/>
          <w:i/>
          <w:lang w:val="ro-RO"/>
        </w:rPr>
        <w:t>se indică funcția de fondator</w:t>
      </w:r>
      <w:r w:rsidRPr="000D7F0A">
        <w:rPr>
          <w:rFonts w:eastAsia="Calibri" w:cstheme="minorHAnsi"/>
          <w:lang w:val="ro-RO"/>
        </w:rPr>
        <w:t>)--------- a ----------(</w:t>
      </w:r>
      <w:r w:rsidRPr="000D7F0A">
        <w:rPr>
          <w:rFonts w:eastAsia="Calibri" w:cstheme="minorHAnsi"/>
          <w:i/>
          <w:lang w:val="ro-RO"/>
        </w:rPr>
        <w:t>denumirea completă a întreprinderii solicitante</w:t>
      </w:r>
      <w:r w:rsidRPr="000D7F0A">
        <w:rPr>
          <w:rFonts w:eastAsia="Calibri" w:cstheme="minorHAnsi"/>
          <w:lang w:val="ro-RO"/>
        </w:rPr>
        <w:t xml:space="preserve">)---------, IDNO ----------------------, care solicită sprijin financiar din cadrul </w:t>
      </w:r>
      <w:r w:rsidRPr="000D7F0A">
        <w:rPr>
          <w:rFonts w:cstheme="minorHAnsi"/>
          <w:bCs/>
          <w:lang w:val="ro-RO"/>
        </w:rPr>
        <w:t xml:space="preserve">Proiectului </w:t>
      </w:r>
      <w:r w:rsidRPr="000D7F0A">
        <w:rPr>
          <w:rFonts w:eastAsia="Calibri" w:cstheme="minorHAnsi"/>
          <w:bCs/>
          <w:lang w:val="ro-RO"/>
        </w:rPr>
        <w:t>”</w:t>
      </w:r>
      <w:r w:rsidRPr="000D7F0A">
        <w:rPr>
          <w:rFonts w:eastAsia="Calibri" w:cstheme="minorHAnsi"/>
          <w:bCs/>
          <w:i/>
          <w:iCs/>
          <w:lang w:val="ro-RO"/>
        </w:rPr>
        <w:t xml:space="preserve">Sprijin de urgență pentru producătorii agricoli în contextul crizei </w:t>
      </w:r>
      <w:proofErr w:type="spellStart"/>
      <w:r w:rsidRPr="000D7F0A">
        <w:rPr>
          <w:rFonts w:eastAsia="Calibri" w:cstheme="minorHAnsi"/>
          <w:bCs/>
          <w:i/>
          <w:iCs/>
          <w:lang w:val="ro-RO"/>
        </w:rPr>
        <w:t>socio</w:t>
      </w:r>
      <w:proofErr w:type="spellEnd"/>
      <w:r w:rsidRPr="000D7F0A">
        <w:rPr>
          <w:rFonts w:eastAsia="Calibri" w:cstheme="minorHAnsi"/>
          <w:bCs/>
          <w:i/>
          <w:iCs/>
          <w:lang w:val="ro-RO"/>
        </w:rPr>
        <w:t>-economice, climatice și energetice</w:t>
      </w:r>
      <w:r w:rsidRPr="000D7F0A">
        <w:rPr>
          <w:rFonts w:eastAsia="Calibri" w:cstheme="minorHAnsi"/>
          <w:b/>
          <w:lang w:val="ro-RO"/>
        </w:rPr>
        <w:t>”,</w:t>
      </w:r>
      <w:r w:rsidRPr="000D7F0A">
        <w:rPr>
          <w:rFonts w:eastAsia="Calibri" w:cstheme="minorHAnsi"/>
          <w:lang w:val="ro-RO"/>
        </w:rPr>
        <w:t xml:space="preserve"> cunoscând prevederile legii penale cu privire la falsul în declarații, declar deținerea în cadrul exploatației agricole următoarele bunuri și active:</w:t>
      </w:r>
    </w:p>
    <w:p w14:paraId="556A33BB" w14:textId="77777777" w:rsidR="003656F2" w:rsidRDefault="003656F2" w:rsidP="008A2BCC">
      <w:pPr>
        <w:spacing w:after="0" w:line="240" w:lineRule="auto"/>
        <w:jc w:val="both"/>
        <w:rPr>
          <w:rFonts w:eastAsia="Calibri" w:cstheme="minorHAnsi"/>
          <w:lang w:val="ro-RO"/>
        </w:rPr>
      </w:pPr>
    </w:p>
    <w:tbl>
      <w:tblPr>
        <w:tblW w:w="9224"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144"/>
        <w:gridCol w:w="1985"/>
        <w:gridCol w:w="567"/>
        <w:gridCol w:w="1276"/>
        <w:gridCol w:w="1417"/>
        <w:gridCol w:w="567"/>
        <w:gridCol w:w="2268"/>
      </w:tblGrid>
      <w:tr w:rsidR="003656F2" w:rsidRPr="0090085F" w14:paraId="6E20EA94" w14:textId="77777777" w:rsidTr="0085055F">
        <w:trPr>
          <w:trHeight w:val="246"/>
        </w:trPr>
        <w:tc>
          <w:tcPr>
            <w:tcW w:w="11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24B5CF"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FA3F0" w14:textId="77777777" w:rsidR="003656F2" w:rsidRPr="004764AF" w:rsidRDefault="003656F2" w:rsidP="003656F2">
            <w:pPr>
              <w:pStyle w:val="ListParagraph"/>
              <w:numPr>
                <w:ilvl w:val="0"/>
                <w:numId w:val="6"/>
              </w:numPr>
              <w:tabs>
                <w:tab w:val="left" w:pos="2070"/>
              </w:tabs>
              <w:spacing w:after="0" w:line="240" w:lineRule="auto"/>
              <w:contextualSpacing w:val="0"/>
              <w:rPr>
                <w:rFonts w:eastAsia="Calibri" w:cstheme="minorHAnsi"/>
                <w:b/>
                <w:bCs/>
                <w:color w:val="000000" w:themeColor="text1"/>
                <w:lang w:val="ro-RO" w:eastAsia="ru-RU"/>
              </w:rPr>
            </w:pPr>
            <w:r w:rsidRPr="004764AF">
              <w:rPr>
                <w:rFonts w:eastAsia="Calibri" w:cstheme="minorHAnsi"/>
                <w:b/>
                <w:bCs/>
                <w:color w:val="000000" w:themeColor="text1"/>
                <w:lang w:val="ro-RO" w:eastAsia="ru-RU"/>
              </w:rPr>
              <w:t>Producător agricol mic</w:t>
            </w:r>
          </w:p>
        </w:tc>
      </w:tr>
      <w:tr w:rsidR="003656F2" w:rsidRPr="0090085F" w14:paraId="5D8F2A03" w14:textId="77777777" w:rsidTr="004764AF">
        <w:trPr>
          <w:trHeight w:val="713"/>
        </w:trPr>
        <w:tc>
          <w:tcPr>
            <w:tcW w:w="1144" w:type="dxa"/>
            <w:vMerge w:val="restart"/>
            <w:tcBorders>
              <w:left w:val="single" w:sz="4" w:space="0" w:color="auto"/>
              <w:right w:val="single" w:sz="4" w:space="0" w:color="auto"/>
            </w:tcBorders>
            <w:shd w:val="clear" w:color="auto" w:fill="D9E2F3" w:themeFill="accent1" w:themeFillTint="33"/>
          </w:tcPr>
          <w:p w14:paraId="7FD41909" w14:textId="77777777" w:rsidR="003656F2" w:rsidRPr="004764AF" w:rsidRDefault="003656F2" w:rsidP="0085055F">
            <w:pPr>
              <w:spacing w:before="240" w:after="0" w:line="240" w:lineRule="auto"/>
              <w:rPr>
                <w:rFonts w:eastAsia="Calibri" w:cstheme="minorHAnsi"/>
                <w:b/>
                <w:bCs/>
                <w:color w:val="000000" w:themeColor="text1"/>
                <w:sz w:val="20"/>
                <w:szCs w:val="20"/>
                <w:lang w:val="ro-RO" w:eastAsia="ru-RU"/>
              </w:rPr>
            </w:pPr>
            <w:r w:rsidRPr="004764AF">
              <w:rPr>
                <w:rFonts w:cstheme="minorHAnsi"/>
                <w:b/>
                <w:bCs/>
                <w:smallCaps/>
                <w:color w:val="000000" w:themeColor="text1"/>
                <w:spacing w:val="5"/>
                <w:sz w:val="20"/>
                <w:szCs w:val="20"/>
                <w:lang w:val="ro-RO" w:eastAsia="ru-RU"/>
              </w:rPr>
              <w:t>SUPRAFAȚA TOTALĂ</w:t>
            </w:r>
          </w:p>
        </w:tc>
        <w:tc>
          <w:tcPr>
            <w:tcW w:w="1985" w:type="dxa"/>
            <w:tcBorders>
              <w:left w:val="single" w:sz="4" w:space="0" w:color="auto"/>
              <w:bottom w:val="single" w:sz="4" w:space="0" w:color="auto"/>
            </w:tcBorders>
            <w:shd w:val="clear" w:color="auto" w:fill="D9E2F3" w:themeFill="accent1" w:themeFillTint="33"/>
            <w:vAlign w:val="center"/>
          </w:tcPr>
          <w:p w14:paraId="06D1766B"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în câmp deschis </w:t>
            </w:r>
          </w:p>
          <w:p w14:paraId="2CB89BFF" w14:textId="77777777" w:rsidR="003656F2" w:rsidRPr="004764AF" w:rsidRDefault="003656F2" w:rsidP="0085055F">
            <w:pPr>
              <w:tabs>
                <w:tab w:val="left" w:pos="2070"/>
              </w:tabs>
              <w:spacing w:after="0" w:line="240" w:lineRule="auto"/>
              <w:rPr>
                <w:rFonts w:eastAsia="Calibri" w:cstheme="minorHAnsi"/>
                <w:i/>
                <w:iCs/>
                <w:color w:val="000000" w:themeColor="text1"/>
                <w:lang w:val="ro-RO" w:eastAsia="ru-RU"/>
              </w:rPr>
            </w:pPr>
            <w:r w:rsidRPr="004764AF">
              <w:rPr>
                <w:rFonts w:eastAsia="Calibri" w:cstheme="minorHAnsi"/>
                <w:i/>
                <w:iCs/>
                <w:color w:val="000000" w:themeColor="text1"/>
                <w:lang w:val="ro-RO" w:eastAsia="ru-RU"/>
              </w:rPr>
              <w:t>(de 1ha - 3 ha)</w:t>
            </w:r>
          </w:p>
        </w:tc>
        <w:tc>
          <w:tcPr>
            <w:tcW w:w="1843" w:type="dxa"/>
            <w:gridSpan w:val="2"/>
            <w:tcBorders>
              <w:left w:val="single" w:sz="4" w:space="0" w:color="auto"/>
              <w:bottom w:val="single" w:sz="4" w:space="0" w:color="auto"/>
            </w:tcBorders>
            <w:shd w:val="clear" w:color="auto" w:fill="D9E2F3" w:themeFill="accent1" w:themeFillTint="33"/>
            <w:vAlign w:val="center"/>
          </w:tcPr>
          <w:p w14:paraId="41455729"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în câmp deschis </w:t>
            </w:r>
          </w:p>
          <w:p w14:paraId="1C2D8B5A"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i/>
                <w:iCs/>
                <w:color w:val="000000" w:themeColor="text1"/>
                <w:lang w:val="ro-RO" w:eastAsia="ru-RU"/>
              </w:rPr>
              <w:t>(de 1ha - 3 ha)</w:t>
            </w:r>
          </w:p>
        </w:tc>
        <w:tc>
          <w:tcPr>
            <w:tcW w:w="1984" w:type="dxa"/>
            <w:gridSpan w:val="2"/>
            <w:tcBorders>
              <w:left w:val="single" w:sz="4" w:space="0" w:color="auto"/>
              <w:bottom w:val="single" w:sz="4" w:space="0" w:color="auto"/>
            </w:tcBorders>
            <w:shd w:val="clear" w:color="auto" w:fill="D9E2F3" w:themeFill="accent1" w:themeFillTint="33"/>
            <w:vAlign w:val="center"/>
          </w:tcPr>
          <w:p w14:paraId="1A47ABCD"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în câmp deschis </w:t>
            </w:r>
          </w:p>
          <w:p w14:paraId="4A96A27A"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i/>
                <w:iCs/>
                <w:color w:val="000000" w:themeColor="text1"/>
                <w:lang w:val="ro-RO" w:eastAsia="ru-RU"/>
              </w:rPr>
              <w:t>(de 1ha - 3 ha)</w:t>
            </w:r>
          </w:p>
        </w:tc>
        <w:tc>
          <w:tcPr>
            <w:tcW w:w="2268" w:type="dxa"/>
            <w:tcBorders>
              <w:left w:val="single" w:sz="4" w:space="0" w:color="auto"/>
              <w:bottom w:val="single" w:sz="4" w:space="0" w:color="auto"/>
              <w:right w:val="single" w:sz="4" w:space="0" w:color="auto"/>
            </w:tcBorders>
            <w:shd w:val="clear" w:color="auto" w:fill="D9E2F3" w:themeFill="accent1" w:themeFillTint="33"/>
          </w:tcPr>
          <w:p w14:paraId="0FE3F558"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pe teren protejat </w:t>
            </w:r>
          </w:p>
          <w:p w14:paraId="3747EE56"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i/>
                <w:iCs/>
                <w:color w:val="000000" w:themeColor="text1"/>
                <w:lang w:val="ro-RO" w:eastAsia="ru-RU"/>
              </w:rPr>
              <w:t>(de la 0,1-0,3 ha)</w:t>
            </w:r>
          </w:p>
        </w:tc>
      </w:tr>
      <w:tr w:rsidR="003656F2" w:rsidRPr="0090085F" w14:paraId="416A429B" w14:textId="77777777" w:rsidTr="004764AF">
        <w:trPr>
          <w:trHeight w:val="366"/>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584BADF3" w14:textId="77777777" w:rsidR="003656F2" w:rsidRPr="004764AF" w:rsidRDefault="003656F2" w:rsidP="0085055F">
            <w:pPr>
              <w:spacing w:before="240" w:after="0" w:line="240" w:lineRule="auto"/>
              <w:rPr>
                <w:rFonts w:cstheme="minorHAnsi"/>
                <w:b/>
                <w:bCs/>
                <w:smallCaps/>
                <w:color w:val="000000" w:themeColor="text1"/>
                <w:spacing w:val="5"/>
                <w:lang w:val="ro-RO" w:eastAsia="ru-RU"/>
              </w:rPr>
            </w:pPr>
          </w:p>
        </w:tc>
        <w:tc>
          <w:tcPr>
            <w:tcW w:w="1985" w:type="dxa"/>
            <w:tcBorders>
              <w:top w:val="single" w:sz="4" w:space="0" w:color="auto"/>
              <w:left w:val="single" w:sz="4" w:space="0" w:color="auto"/>
              <w:bottom w:val="single" w:sz="4" w:space="0" w:color="auto"/>
            </w:tcBorders>
            <w:shd w:val="clear" w:color="auto" w:fill="auto"/>
          </w:tcPr>
          <w:p w14:paraId="6A5D1C97"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1843" w:type="dxa"/>
            <w:gridSpan w:val="2"/>
            <w:tcBorders>
              <w:top w:val="single" w:sz="4" w:space="0" w:color="auto"/>
              <w:left w:val="single" w:sz="4" w:space="0" w:color="auto"/>
              <w:bottom w:val="single" w:sz="4" w:space="0" w:color="auto"/>
            </w:tcBorders>
            <w:shd w:val="clear" w:color="auto" w:fill="auto"/>
          </w:tcPr>
          <w:p w14:paraId="111EBA7B"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1984" w:type="dxa"/>
            <w:gridSpan w:val="2"/>
            <w:tcBorders>
              <w:top w:val="single" w:sz="4" w:space="0" w:color="auto"/>
              <w:left w:val="single" w:sz="4" w:space="0" w:color="auto"/>
              <w:bottom w:val="single" w:sz="4" w:space="0" w:color="auto"/>
            </w:tcBorders>
            <w:shd w:val="clear" w:color="auto" w:fill="auto"/>
          </w:tcPr>
          <w:p w14:paraId="62E4AA31"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620BC3"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r>
      <w:tr w:rsidR="003656F2" w:rsidRPr="0090085F" w14:paraId="7A925A94" w14:textId="77777777" w:rsidTr="004764AF">
        <w:trPr>
          <w:trHeight w:val="563"/>
        </w:trPr>
        <w:tc>
          <w:tcPr>
            <w:tcW w:w="1144" w:type="dxa"/>
            <w:vMerge w:val="restart"/>
            <w:tcBorders>
              <w:top w:val="single" w:sz="4" w:space="0" w:color="auto"/>
              <w:left w:val="single" w:sz="4" w:space="0" w:color="auto"/>
              <w:right w:val="single" w:sz="4" w:space="0" w:color="auto"/>
            </w:tcBorders>
            <w:shd w:val="clear" w:color="auto" w:fill="D9E2F3" w:themeFill="accent1" w:themeFillTint="33"/>
          </w:tcPr>
          <w:p w14:paraId="248A1D6F" w14:textId="77777777" w:rsidR="003656F2" w:rsidRPr="004764AF" w:rsidRDefault="003656F2" w:rsidP="0085055F">
            <w:pPr>
              <w:spacing w:before="240" w:after="0" w:line="240" w:lineRule="auto"/>
              <w:rPr>
                <w:rFonts w:cstheme="minorHAnsi"/>
                <w:b/>
                <w:bCs/>
                <w:color w:val="000000" w:themeColor="text1"/>
                <w:sz w:val="20"/>
                <w:szCs w:val="20"/>
                <w:lang w:val="ro-RO" w:eastAsia="ru-RU"/>
              </w:rPr>
            </w:pPr>
            <w:r w:rsidRPr="004764AF">
              <w:rPr>
                <w:rFonts w:cstheme="minorHAnsi"/>
                <w:b/>
                <w:bCs/>
                <w:color w:val="000000" w:themeColor="text1"/>
                <w:sz w:val="20"/>
                <w:szCs w:val="20"/>
                <w:lang w:val="ro-RO" w:eastAsia="ru-RU"/>
              </w:rPr>
              <w:t>EFECTIV DE ANIMALE, PĂSĂRI, ETC.</w:t>
            </w:r>
          </w:p>
        </w:tc>
        <w:tc>
          <w:tcPr>
            <w:tcW w:w="1985" w:type="dxa"/>
            <w:tcBorders>
              <w:top w:val="single" w:sz="4" w:space="0" w:color="auto"/>
              <w:left w:val="single" w:sz="4" w:space="0" w:color="auto"/>
              <w:bottom w:val="single" w:sz="4" w:space="0" w:color="auto"/>
            </w:tcBorders>
            <w:shd w:val="clear" w:color="auto" w:fill="D9E2F3" w:themeFill="accent1" w:themeFillTint="33"/>
            <w:vAlign w:val="center"/>
          </w:tcPr>
          <w:p w14:paraId="6197FF18"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Bovine </w:t>
            </w:r>
          </w:p>
          <w:p w14:paraId="1F221868"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41-100 capete)</w:t>
            </w:r>
          </w:p>
        </w:tc>
        <w:tc>
          <w:tcPr>
            <w:tcW w:w="1843"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7A0F1BB4"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Porcine </w:t>
            </w:r>
          </w:p>
          <w:p w14:paraId="30A6C4FF"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51-2000 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472D"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Ovine/caprine</w:t>
            </w:r>
          </w:p>
          <w:p w14:paraId="1F174957"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51-150 capete)</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6546BA"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Altele </w:t>
            </w:r>
          </w:p>
          <w:p w14:paraId="57572948"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(ex.: pui, iepuri, albine) </w:t>
            </w:r>
          </w:p>
          <w:p w14:paraId="45D79595"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vă rugăm să indicați</w:t>
            </w:r>
          </w:p>
        </w:tc>
      </w:tr>
      <w:tr w:rsidR="003656F2" w:rsidRPr="0090085F" w14:paraId="374F6DC6" w14:textId="77777777" w:rsidTr="004764AF">
        <w:trPr>
          <w:trHeight w:val="734"/>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5BA9DDB8" w14:textId="77777777" w:rsidR="003656F2" w:rsidRPr="004764AF" w:rsidRDefault="003656F2" w:rsidP="0085055F">
            <w:pPr>
              <w:spacing w:before="240" w:after="0" w:line="240" w:lineRule="auto"/>
              <w:rPr>
                <w:rFonts w:cstheme="minorHAnsi"/>
                <w:b/>
                <w:bCs/>
                <w:color w:val="000000" w:themeColor="text1"/>
                <w:sz w:val="20"/>
                <w:szCs w:val="20"/>
                <w:lang w:val="ro-RO" w:eastAsia="ru-RU"/>
              </w:rPr>
            </w:pPr>
          </w:p>
        </w:tc>
        <w:tc>
          <w:tcPr>
            <w:tcW w:w="1985" w:type="dxa"/>
            <w:tcBorders>
              <w:top w:val="single" w:sz="4" w:space="0" w:color="auto"/>
              <w:left w:val="single" w:sz="4" w:space="0" w:color="auto"/>
              <w:bottom w:val="single" w:sz="4" w:space="0" w:color="auto"/>
            </w:tcBorders>
            <w:shd w:val="clear" w:color="auto" w:fill="auto"/>
          </w:tcPr>
          <w:p w14:paraId="1EABC2B9"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__________capete</w:t>
            </w:r>
          </w:p>
        </w:tc>
        <w:tc>
          <w:tcPr>
            <w:tcW w:w="1843" w:type="dxa"/>
            <w:gridSpan w:val="2"/>
            <w:tcBorders>
              <w:top w:val="single" w:sz="4" w:space="0" w:color="auto"/>
              <w:left w:val="single" w:sz="4" w:space="0" w:color="auto"/>
              <w:bottom w:val="single" w:sz="4" w:space="0" w:color="auto"/>
            </w:tcBorders>
            <w:shd w:val="clear" w:color="auto" w:fill="auto"/>
          </w:tcPr>
          <w:p w14:paraId="3E59F5BE"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C355F41"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_________capete</w:t>
            </w:r>
          </w:p>
        </w:tc>
        <w:tc>
          <w:tcPr>
            <w:tcW w:w="2268" w:type="dxa"/>
            <w:tcBorders>
              <w:top w:val="single" w:sz="4" w:space="0" w:color="auto"/>
              <w:left w:val="single" w:sz="4" w:space="0" w:color="auto"/>
              <w:bottom w:val="single" w:sz="4" w:space="0" w:color="auto"/>
              <w:right w:val="single" w:sz="4" w:space="0" w:color="auto"/>
            </w:tcBorders>
          </w:tcPr>
          <w:p w14:paraId="4694034D"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w:t>
            </w:r>
          </w:p>
        </w:tc>
      </w:tr>
      <w:tr w:rsidR="003656F2" w:rsidRPr="0090085F" w14:paraId="2454D64C" w14:textId="77777777" w:rsidTr="004764AF">
        <w:trPr>
          <w:trHeight w:val="401"/>
        </w:trPr>
        <w:tc>
          <w:tcPr>
            <w:tcW w:w="1144" w:type="dxa"/>
            <w:vMerge w:val="restart"/>
            <w:tcBorders>
              <w:top w:val="single" w:sz="4" w:space="0" w:color="auto"/>
              <w:left w:val="single" w:sz="4" w:space="0" w:color="auto"/>
              <w:right w:val="single" w:sz="4" w:space="0" w:color="auto"/>
            </w:tcBorders>
            <w:shd w:val="clear" w:color="auto" w:fill="D9E2F3" w:themeFill="accent1" w:themeFillTint="33"/>
          </w:tcPr>
          <w:p w14:paraId="7D3325BC" w14:textId="43F0A629" w:rsidR="003656F2" w:rsidRPr="004764AF" w:rsidRDefault="00F5187A" w:rsidP="0085055F">
            <w:pPr>
              <w:spacing w:before="240" w:after="0" w:line="240" w:lineRule="auto"/>
              <w:rPr>
                <w:rFonts w:cstheme="minorHAnsi"/>
                <w:b/>
                <w:bCs/>
                <w:color w:val="000000" w:themeColor="text1"/>
                <w:sz w:val="20"/>
                <w:szCs w:val="20"/>
                <w:lang w:val="ro-RO" w:eastAsia="ru-RU"/>
              </w:rPr>
            </w:pPr>
            <w:r>
              <w:rPr>
                <w:rFonts w:cstheme="minorHAnsi"/>
                <w:b/>
                <w:bCs/>
                <w:color w:val="000000" w:themeColor="text1"/>
                <w:sz w:val="20"/>
                <w:szCs w:val="20"/>
                <w:lang w:val="ro-RO" w:eastAsia="ru-RU"/>
              </w:rPr>
              <w:t>DESCRIEREA AFACERII</w:t>
            </w:r>
          </w:p>
        </w:tc>
        <w:tc>
          <w:tcPr>
            <w:tcW w:w="2552"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2E3B9136"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Numărul angajaților </w:t>
            </w:r>
          </w:p>
          <w:p w14:paraId="3E3E9E75"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10-49 angajați)</w:t>
            </w:r>
          </w:p>
        </w:tc>
        <w:tc>
          <w:tcPr>
            <w:tcW w:w="2693"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65D90916" w14:textId="77777777" w:rsid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Cifră anuală de afaceri </w:t>
            </w:r>
          </w:p>
          <w:p w14:paraId="0351C02E" w14:textId="74FB402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w:t>
            </w:r>
            <w:r w:rsidRPr="004764AF">
              <w:rPr>
                <w:rFonts w:cstheme="minorHAnsi"/>
                <w:i/>
                <w:iCs/>
                <w:color w:val="000000" w:themeColor="text1"/>
                <w:lang w:val="ro-RO" w:eastAsia="ru-RU"/>
              </w:rPr>
              <w:t>până la 25 mil de lei)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4657BC"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Active totale </w:t>
            </w:r>
          </w:p>
          <w:p w14:paraId="0FA0BBE4"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(până la 25mil de lei)</w:t>
            </w:r>
          </w:p>
        </w:tc>
      </w:tr>
      <w:tr w:rsidR="003656F2" w:rsidRPr="0090085F" w14:paraId="0F96AAFE" w14:textId="77777777" w:rsidTr="004764AF">
        <w:trPr>
          <w:trHeight w:val="724"/>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65ADEB7D" w14:textId="77777777" w:rsidR="003656F2" w:rsidRPr="004764AF" w:rsidRDefault="003656F2" w:rsidP="0085055F">
            <w:pPr>
              <w:spacing w:before="240" w:after="0" w:line="240" w:lineRule="auto"/>
              <w:rPr>
                <w:rFonts w:cstheme="minorHAnsi"/>
                <w:color w:val="000000" w:themeColor="text1"/>
                <w:lang w:val="ro-RO" w:eastAsia="ru-RU"/>
              </w:rPr>
            </w:pPr>
          </w:p>
        </w:tc>
        <w:tc>
          <w:tcPr>
            <w:tcW w:w="2552" w:type="dxa"/>
            <w:gridSpan w:val="2"/>
            <w:tcBorders>
              <w:top w:val="single" w:sz="4" w:space="0" w:color="auto"/>
              <w:left w:val="single" w:sz="4" w:space="0" w:color="auto"/>
              <w:bottom w:val="single" w:sz="4" w:space="0" w:color="auto"/>
            </w:tcBorders>
            <w:shd w:val="clear" w:color="auto" w:fill="auto"/>
          </w:tcPr>
          <w:p w14:paraId="5C2FF7FF"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 xml:space="preserve"> ______________angajați</w:t>
            </w:r>
          </w:p>
        </w:tc>
        <w:tc>
          <w:tcPr>
            <w:tcW w:w="2693" w:type="dxa"/>
            <w:gridSpan w:val="2"/>
            <w:tcBorders>
              <w:top w:val="single" w:sz="4" w:space="0" w:color="auto"/>
              <w:left w:val="single" w:sz="4" w:space="0" w:color="auto"/>
              <w:bottom w:val="single" w:sz="4" w:space="0" w:color="auto"/>
            </w:tcBorders>
            <w:shd w:val="clear" w:color="auto" w:fill="auto"/>
          </w:tcPr>
          <w:p w14:paraId="3749C675"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_____________lei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44F41A9"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______________lei</w:t>
            </w:r>
          </w:p>
        </w:tc>
      </w:tr>
    </w:tbl>
    <w:p w14:paraId="222A8766" w14:textId="77777777" w:rsidR="003656F2" w:rsidRDefault="003656F2" w:rsidP="003656F2"/>
    <w:tbl>
      <w:tblPr>
        <w:tblW w:w="9224"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144"/>
        <w:gridCol w:w="1985"/>
        <w:gridCol w:w="567"/>
        <w:gridCol w:w="1276"/>
        <w:gridCol w:w="1417"/>
        <w:gridCol w:w="567"/>
        <w:gridCol w:w="2268"/>
      </w:tblGrid>
      <w:tr w:rsidR="003656F2" w:rsidRPr="0090085F" w14:paraId="3F4EBCD0" w14:textId="77777777" w:rsidTr="0085055F">
        <w:trPr>
          <w:trHeight w:val="246"/>
        </w:trPr>
        <w:tc>
          <w:tcPr>
            <w:tcW w:w="11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92593"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436A39" w14:textId="77777777" w:rsidR="003656F2" w:rsidRPr="004764AF" w:rsidRDefault="003656F2" w:rsidP="003656F2">
            <w:pPr>
              <w:pStyle w:val="ListParagraph"/>
              <w:numPr>
                <w:ilvl w:val="0"/>
                <w:numId w:val="6"/>
              </w:numPr>
              <w:tabs>
                <w:tab w:val="left" w:pos="2070"/>
              </w:tabs>
              <w:spacing w:after="0" w:line="240" w:lineRule="auto"/>
              <w:contextualSpacing w:val="0"/>
              <w:rPr>
                <w:rFonts w:eastAsia="Calibri" w:cstheme="minorHAnsi"/>
                <w:b/>
                <w:bCs/>
                <w:color w:val="000000" w:themeColor="text1"/>
                <w:lang w:val="ro-RO" w:eastAsia="ru-RU"/>
              </w:rPr>
            </w:pPr>
            <w:r w:rsidRPr="004764AF">
              <w:rPr>
                <w:rFonts w:eastAsia="Calibri" w:cstheme="minorHAnsi"/>
                <w:b/>
                <w:bCs/>
                <w:color w:val="000000" w:themeColor="text1"/>
                <w:lang w:val="ro-RO" w:eastAsia="ru-RU"/>
              </w:rPr>
              <w:t>Producător agricol mijlociu</w:t>
            </w:r>
          </w:p>
        </w:tc>
      </w:tr>
      <w:tr w:rsidR="003656F2" w:rsidRPr="0090085F" w14:paraId="68502DB2" w14:textId="77777777" w:rsidTr="0085055F">
        <w:trPr>
          <w:trHeight w:val="713"/>
        </w:trPr>
        <w:tc>
          <w:tcPr>
            <w:tcW w:w="1144" w:type="dxa"/>
            <w:vMerge w:val="restart"/>
            <w:tcBorders>
              <w:left w:val="single" w:sz="4" w:space="0" w:color="auto"/>
              <w:right w:val="single" w:sz="4" w:space="0" w:color="auto"/>
            </w:tcBorders>
            <w:shd w:val="clear" w:color="auto" w:fill="D9E2F3" w:themeFill="accent1" w:themeFillTint="33"/>
          </w:tcPr>
          <w:p w14:paraId="4AAE4291" w14:textId="77777777" w:rsidR="003656F2" w:rsidRPr="004764AF" w:rsidRDefault="003656F2" w:rsidP="0085055F">
            <w:pPr>
              <w:spacing w:before="240" w:after="0" w:line="240" w:lineRule="auto"/>
              <w:rPr>
                <w:rFonts w:eastAsia="Calibri" w:cstheme="minorHAnsi"/>
                <w:b/>
                <w:bCs/>
                <w:color w:val="000000" w:themeColor="text1"/>
                <w:sz w:val="20"/>
                <w:szCs w:val="20"/>
                <w:lang w:val="ro-RO" w:eastAsia="ru-RU"/>
              </w:rPr>
            </w:pPr>
            <w:r w:rsidRPr="004764AF">
              <w:rPr>
                <w:rFonts w:cstheme="minorHAnsi"/>
                <w:b/>
                <w:bCs/>
                <w:smallCaps/>
                <w:color w:val="000000" w:themeColor="text1"/>
                <w:spacing w:val="5"/>
                <w:sz w:val="20"/>
                <w:szCs w:val="20"/>
                <w:lang w:val="ro-RO" w:eastAsia="ru-RU"/>
              </w:rPr>
              <w:t>SUPRAFAȚA TOTALĂ</w:t>
            </w:r>
          </w:p>
        </w:tc>
        <w:tc>
          <w:tcPr>
            <w:tcW w:w="1985" w:type="dxa"/>
            <w:tcBorders>
              <w:left w:val="single" w:sz="4" w:space="0" w:color="auto"/>
              <w:bottom w:val="single" w:sz="4" w:space="0" w:color="auto"/>
            </w:tcBorders>
            <w:shd w:val="clear" w:color="auto" w:fill="D9E2F3" w:themeFill="accent1" w:themeFillTint="33"/>
            <w:vAlign w:val="center"/>
          </w:tcPr>
          <w:p w14:paraId="1A3C87B3"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Teren arabil</w:t>
            </w:r>
          </w:p>
          <w:p w14:paraId="1F2E9B65" w14:textId="77777777" w:rsidR="003656F2" w:rsidRPr="004764AF" w:rsidRDefault="003656F2" w:rsidP="0085055F">
            <w:pPr>
              <w:tabs>
                <w:tab w:val="left" w:pos="2070"/>
              </w:tabs>
              <w:spacing w:after="0" w:line="240" w:lineRule="auto"/>
              <w:rPr>
                <w:rFonts w:eastAsia="Calibri" w:cstheme="minorHAnsi"/>
                <w:i/>
                <w:iCs/>
                <w:color w:val="000000" w:themeColor="text1"/>
                <w:lang w:val="ro-RO" w:eastAsia="ru-RU"/>
              </w:rPr>
            </w:pPr>
            <w:r w:rsidRPr="004764AF">
              <w:rPr>
                <w:rFonts w:cstheme="minorHAnsi"/>
                <w:i/>
                <w:iCs/>
                <w:color w:val="000000" w:themeColor="text1"/>
                <w:lang w:val="ro-RO" w:eastAsia="ru-RU"/>
              </w:rPr>
              <w:t xml:space="preserve">(de la </w:t>
            </w:r>
            <w:r w:rsidRPr="004764AF">
              <w:rPr>
                <w:rFonts w:eastAsia="Calibri" w:cstheme="minorHAnsi"/>
                <w:i/>
                <w:iCs/>
                <w:color w:val="000000" w:themeColor="text1"/>
                <w:lang w:val="ro-RO" w:eastAsia="ru-RU"/>
              </w:rPr>
              <w:t>10 – 75 ha)</w:t>
            </w:r>
          </w:p>
        </w:tc>
        <w:tc>
          <w:tcPr>
            <w:tcW w:w="1843" w:type="dxa"/>
            <w:gridSpan w:val="2"/>
            <w:tcBorders>
              <w:left w:val="single" w:sz="4" w:space="0" w:color="auto"/>
              <w:bottom w:val="single" w:sz="4" w:space="0" w:color="auto"/>
            </w:tcBorders>
            <w:shd w:val="clear" w:color="auto" w:fill="D9E2F3" w:themeFill="accent1" w:themeFillTint="33"/>
            <w:vAlign w:val="center"/>
          </w:tcPr>
          <w:p w14:paraId="5A0C4276"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Culturi perene </w:t>
            </w:r>
            <w:r w:rsidRPr="004764AF">
              <w:rPr>
                <w:rFonts w:eastAsia="Calibri" w:cstheme="minorHAnsi"/>
                <w:i/>
                <w:iCs/>
                <w:color w:val="000000" w:themeColor="text1"/>
                <w:lang w:val="ro-RO" w:eastAsia="ru-RU"/>
              </w:rPr>
              <w:t>(de la 3 – 15 ha)</w:t>
            </w:r>
          </w:p>
        </w:tc>
        <w:tc>
          <w:tcPr>
            <w:tcW w:w="1984" w:type="dxa"/>
            <w:gridSpan w:val="2"/>
            <w:tcBorders>
              <w:left w:val="single" w:sz="4" w:space="0" w:color="auto"/>
              <w:bottom w:val="single" w:sz="4" w:space="0" w:color="auto"/>
            </w:tcBorders>
            <w:shd w:val="clear" w:color="auto" w:fill="D9E2F3" w:themeFill="accent1" w:themeFillTint="33"/>
            <w:vAlign w:val="center"/>
          </w:tcPr>
          <w:p w14:paraId="235EA1BB"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în câmp deschis </w:t>
            </w:r>
          </w:p>
          <w:p w14:paraId="006F35E4"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i/>
                <w:iCs/>
                <w:color w:val="000000" w:themeColor="text1"/>
                <w:lang w:val="ro-RO" w:eastAsia="ru-RU"/>
              </w:rPr>
              <w:t>(de la 3 ha - 5 ha)</w:t>
            </w:r>
          </w:p>
        </w:tc>
        <w:tc>
          <w:tcPr>
            <w:tcW w:w="2268" w:type="dxa"/>
            <w:tcBorders>
              <w:left w:val="single" w:sz="4" w:space="0" w:color="auto"/>
              <w:bottom w:val="single" w:sz="4" w:space="0" w:color="auto"/>
              <w:right w:val="single" w:sz="4" w:space="0" w:color="auto"/>
            </w:tcBorders>
            <w:shd w:val="clear" w:color="auto" w:fill="D9E2F3" w:themeFill="accent1" w:themeFillTint="33"/>
            <w:vAlign w:val="center"/>
          </w:tcPr>
          <w:p w14:paraId="45730CB9"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color w:val="000000" w:themeColor="text1"/>
                <w:lang w:val="ro-RO" w:eastAsia="ru-RU"/>
              </w:rPr>
              <w:t xml:space="preserve">Legume pe teren protejat </w:t>
            </w:r>
          </w:p>
          <w:p w14:paraId="69BBE514" w14:textId="77777777" w:rsidR="003656F2" w:rsidRPr="004764AF" w:rsidRDefault="003656F2" w:rsidP="0085055F">
            <w:pPr>
              <w:tabs>
                <w:tab w:val="left" w:pos="2070"/>
              </w:tabs>
              <w:spacing w:after="0" w:line="240" w:lineRule="auto"/>
              <w:rPr>
                <w:rFonts w:eastAsia="Calibri" w:cstheme="minorHAnsi"/>
                <w:color w:val="000000" w:themeColor="text1"/>
                <w:lang w:val="ro-RO" w:eastAsia="ru-RU"/>
              </w:rPr>
            </w:pPr>
            <w:r w:rsidRPr="004764AF">
              <w:rPr>
                <w:rFonts w:eastAsia="Calibri" w:cstheme="minorHAnsi"/>
                <w:i/>
                <w:iCs/>
                <w:color w:val="000000" w:themeColor="text1"/>
                <w:lang w:val="ro-RO" w:eastAsia="ru-RU"/>
              </w:rPr>
              <w:t>(de la 0,3 – 1 ha)</w:t>
            </w:r>
          </w:p>
        </w:tc>
      </w:tr>
      <w:tr w:rsidR="003656F2" w:rsidRPr="0090085F" w14:paraId="0AD3F68D" w14:textId="77777777" w:rsidTr="0085055F">
        <w:trPr>
          <w:trHeight w:val="366"/>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66F5E20C" w14:textId="77777777" w:rsidR="003656F2" w:rsidRPr="004764AF" w:rsidRDefault="003656F2" w:rsidP="0085055F">
            <w:pPr>
              <w:spacing w:before="240" w:after="0" w:line="240" w:lineRule="auto"/>
              <w:rPr>
                <w:rFonts w:cstheme="minorHAnsi"/>
                <w:b/>
                <w:bCs/>
                <w:smallCaps/>
                <w:color w:val="000000" w:themeColor="text1"/>
                <w:spacing w:val="5"/>
                <w:lang w:val="ro-RO" w:eastAsia="ru-RU"/>
              </w:rPr>
            </w:pPr>
          </w:p>
        </w:tc>
        <w:tc>
          <w:tcPr>
            <w:tcW w:w="1985" w:type="dxa"/>
            <w:tcBorders>
              <w:top w:val="single" w:sz="4" w:space="0" w:color="auto"/>
              <w:left w:val="single" w:sz="4" w:space="0" w:color="auto"/>
              <w:bottom w:val="single" w:sz="4" w:space="0" w:color="auto"/>
            </w:tcBorders>
            <w:shd w:val="clear" w:color="auto" w:fill="auto"/>
          </w:tcPr>
          <w:p w14:paraId="01EDE524"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1843" w:type="dxa"/>
            <w:gridSpan w:val="2"/>
            <w:tcBorders>
              <w:top w:val="single" w:sz="4" w:space="0" w:color="auto"/>
              <w:left w:val="single" w:sz="4" w:space="0" w:color="auto"/>
              <w:bottom w:val="single" w:sz="4" w:space="0" w:color="auto"/>
            </w:tcBorders>
            <w:shd w:val="clear" w:color="auto" w:fill="auto"/>
          </w:tcPr>
          <w:p w14:paraId="1E7C5672"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1984" w:type="dxa"/>
            <w:gridSpan w:val="2"/>
            <w:tcBorders>
              <w:top w:val="single" w:sz="4" w:space="0" w:color="auto"/>
              <w:left w:val="single" w:sz="4" w:space="0" w:color="auto"/>
              <w:bottom w:val="single" w:sz="4" w:space="0" w:color="auto"/>
            </w:tcBorders>
            <w:shd w:val="clear" w:color="auto" w:fill="auto"/>
          </w:tcPr>
          <w:p w14:paraId="230D0805"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F95F90"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_____ha</w:t>
            </w:r>
          </w:p>
        </w:tc>
      </w:tr>
      <w:tr w:rsidR="003656F2" w:rsidRPr="0090085F" w14:paraId="75FC2677" w14:textId="77777777" w:rsidTr="0085055F">
        <w:trPr>
          <w:trHeight w:val="563"/>
        </w:trPr>
        <w:tc>
          <w:tcPr>
            <w:tcW w:w="1144" w:type="dxa"/>
            <w:vMerge w:val="restart"/>
            <w:tcBorders>
              <w:top w:val="single" w:sz="4" w:space="0" w:color="auto"/>
              <w:left w:val="single" w:sz="4" w:space="0" w:color="auto"/>
              <w:right w:val="single" w:sz="4" w:space="0" w:color="auto"/>
            </w:tcBorders>
            <w:shd w:val="clear" w:color="auto" w:fill="D9E2F3" w:themeFill="accent1" w:themeFillTint="33"/>
          </w:tcPr>
          <w:p w14:paraId="00A62D88" w14:textId="77777777" w:rsidR="003656F2" w:rsidRPr="004764AF" w:rsidRDefault="003656F2" w:rsidP="0085055F">
            <w:pPr>
              <w:spacing w:before="240" w:after="0" w:line="240" w:lineRule="auto"/>
              <w:rPr>
                <w:rFonts w:cstheme="minorHAnsi"/>
                <w:b/>
                <w:bCs/>
                <w:color w:val="000000" w:themeColor="text1"/>
                <w:sz w:val="20"/>
                <w:szCs w:val="20"/>
                <w:lang w:val="ro-RO" w:eastAsia="ru-RU"/>
              </w:rPr>
            </w:pPr>
            <w:r w:rsidRPr="004764AF">
              <w:rPr>
                <w:rFonts w:cstheme="minorHAnsi"/>
                <w:b/>
                <w:bCs/>
                <w:color w:val="000000" w:themeColor="text1"/>
                <w:sz w:val="20"/>
                <w:szCs w:val="20"/>
                <w:lang w:val="ro-RO" w:eastAsia="ru-RU"/>
              </w:rPr>
              <w:t>EFECTIV DE ANIMALE, PĂSĂRI, ETC.</w:t>
            </w:r>
          </w:p>
        </w:tc>
        <w:tc>
          <w:tcPr>
            <w:tcW w:w="1985" w:type="dxa"/>
            <w:tcBorders>
              <w:top w:val="single" w:sz="4" w:space="0" w:color="auto"/>
              <w:left w:val="single" w:sz="4" w:space="0" w:color="auto"/>
              <w:bottom w:val="single" w:sz="4" w:space="0" w:color="auto"/>
            </w:tcBorders>
            <w:shd w:val="clear" w:color="auto" w:fill="D9E2F3" w:themeFill="accent1" w:themeFillTint="33"/>
            <w:vAlign w:val="center"/>
          </w:tcPr>
          <w:p w14:paraId="022D77A0"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Bovine </w:t>
            </w:r>
          </w:p>
          <w:p w14:paraId="2552F7F7"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101-250 capete)</w:t>
            </w:r>
          </w:p>
        </w:tc>
        <w:tc>
          <w:tcPr>
            <w:tcW w:w="1843"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7AFF7E9A"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Porcine </w:t>
            </w:r>
          </w:p>
          <w:p w14:paraId="36A8D085"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2001-10000 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545636"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Ovine/caprine</w:t>
            </w:r>
          </w:p>
          <w:p w14:paraId="0F7C0B92"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(de la 151-450 capete)</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D48B20"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Altele </w:t>
            </w:r>
          </w:p>
          <w:p w14:paraId="08EA0F1D"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(ex.: pui, iepuri, albine) </w:t>
            </w:r>
          </w:p>
          <w:p w14:paraId="16527FC3"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vă rugăm să indicați</w:t>
            </w:r>
          </w:p>
        </w:tc>
      </w:tr>
      <w:tr w:rsidR="003656F2" w:rsidRPr="0090085F" w14:paraId="15A6FE33" w14:textId="77777777" w:rsidTr="0085055F">
        <w:trPr>
          <w:trHeight w:val="734"/>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655CA022" w14:textId="77777777" w:rsidR="003656F2" w:rsidRPr="004764AF" w:rsidRDefault="003656F2" w:rsidP="0085055F">
            <w:pPr>
              <w:spacing w:before="240" w:after="0" w:line="240" w:lineRule="auto"/>
              <w:rPr>
                <w:rFonts w:cstheme="minorHAnsi"/>
                <w:b/>
                <w:bCs/>
                <w:color w:val="000000" w:themeColor="text1"/>
                <w:sz w:val="20"/>
                <w:szCs w:val="20"/>
                <w:lang w:val="ro-RO" w:eastAsia="ru-RU"/>
              </w:rPr>
            </w:pPr>
          </w:p>
        </w:tc>
        <w:tc>
          <w:tcPr>
            <w:tcW w:w="1985" w:type="dxa"/>
            <w:tcBorders>
              <w:top w:val="single" w:sz="4" w:space="0" w:color="auto"/>
              <w:left w:val="single" w:sz="4" w:space="0" w:color="auto"/>
              <w:bottom w:val="single" w:sz="4" w:space="0" w:color="auto"/>
            </w:tcBorders>
            <w:shd w:val="clear" w:color="auto" w:fill="auto"/>
          </w:tcPr>
          <w:p w14:paraId="2D7830C3"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__________capete</w:t>
            </w:r>
          </w:p>
        </w:tc>
        <w:tc>
          <w:tcPr>
            <w:tcW w:w="1843" w:type="dxa"/>
            <w:gridSpan w:val="2"/>
            <w:tcBorders>
              <w:top w:val="single" w:sz="4" w:space="0" w:color="auto"/>
              <w:left w:val="single" w:sz="4" w:space="0" w:color="auto"/>
              <w:bottom w:val="single" w:sz="4" w:space="0" w:color="auto"/>
            </w:tcBorders>
            <w:shd w:val="clear" w:color="auto" w:fill="auto"/>
          </w:tcPr>
          <w:p w14:paraId="76F37EB4"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650C5BC"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_________capete</w:t>
            </w:r>
          </w:p>
        </w:tc>
        <w:tc>
          <w:tcPr>
            <w:tcW w:w="2268" w:type="dxa"/>
            <w:tcBorders>
              <w:top w:val="single" w:sz="4" w:space="0" w:color="auto"/>
              <w:left w:val="single" w:sz="4" w:space="0" w:color="auto"/>
              <w:bottom w:val="single" w:sz="4" w:space="0" w:color="auto"/>
              <w:right w:val="single" w:sz="4" w:space="0" w:color="auto"/>
            </w:tcBorders>
          </w:tcPr>
          <w:p w14:paraId="13BEB15D"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w:t>
            </w:r>
          </w:p>
        </w:tc>
      </w:tr>
      <w:tr w:rsidR="003656F2" w:rsidRPr="0090085F" w14:paraId="10398B85" w14:textId="77777777" w:rsidTr="004764AF">
        <w:trPr>
          <w:trHeight w:val="401"/>
        </w:trPr>
        <w:tc>
          <w:tcPr>
            <w:tcW w:w="1144" w:type="dxa"/>
            <w:vMerge w:val="restart"/>
            <w:tcBorders>
              <w:top w:val="single" w:sz="4" w:space="0" w:color="auto"/>
              <w:left w:val="single" w:sz="4" w:space="0" w:color="auto"/>
              <w:right w:val="single" w:sz="4" w:space="0" w:color="auto"/>
            </w:tcBorders>
            <w:shd w:val="clear" w:color="auto" w:fill="D9E2F3" w:themeFill="accent1" w:themeFillTint="33"/>
          </w:tcPr>
          <w:p w14:paraId="4272B3F5" w14:textId="1EAE20B2" w:rsidR="003656F2" w:rsidRPr="004764AF" w:rsidRDefault="00F5187A" w:rsidP="0085055F">
            <w:pPr>
              <w:spacing w:before="240" w:after="0" w:line="240" w:lineRule="auto"/>
              <w:rPr>
                <w:rFonts w:cstheme="minorHAnsi"/>
                <w:b/>
                <w:bCs/>
                <w:color w:val="000000" w:themeColor="text1"/>
                <w:sz w:val="20"/>
                <w:szCs w:val="20"/>
                <w:lang w:val="ro-RO" w:eastAsia="ru-RU"/>
              </w:rPr>
            </w:pPr>
            <w:r>
              <w:rPr>
                <w:rFonts w:cstheme="minorHAnsi"/>
                <w:b/>
                <w:bCs/>
                <w:color w:val="000000" w:themeColor="text1"/>
                <w:sz w:val="20"/>
                <w:szCs w:val="20"/>
                <w:lang w:val="ro-RO" w:eastAsia="ru-RU"/>
              </w:rPr>
              <w:lastRenderedPageBreak/>
              <w:t>DESCRIEREA AFACERII</w:t>
            </w:r>
          </w:p>
        </w:tc>
        <w:tc>
          <w:tcPr>
            <w:tcW w:w="2552"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456E9825"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Numărul angajaților </w:t>
            </w:r>
            <w:r w:rsidRPr="004764AF">
              <w:rPr>
                <w:rFonts w:cstheme="minorHAnsi"/>
                <w:i/>
                <w:iCs/>
                <w:color w:val="000000" w:themeColor="text1"/>
                <w:lang w:val="ro-RO" w:eastAsia="ru-RU"/>
              </w:rPr>
              <w:t>(de la 50-249 angajați)</w:t>
            </w:r>
          </w:p>
        </w:tc>
        <w:tc>
          <w:tcPr>
            <w:tcW w:w="2693"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0C142883" w14:textId="77777777" w:rsid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Cifră anuală de afaceri </w:t>
            </w:r>
          </w:p>
          <w:p w14:paraId="3ECF8AA0" w14:textId="5C217F0E"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w:t>
            </w:r>
            <w:r w:rsidRPr="004764AF">
              <w:rPr>
                <w:rFonts w:cstheme="minorHAnsi"/>
                <w:i/>
                <w:iCs/>
                <w:color w:val="000000" w:themeColor="text1"/>
                <w:lang w:val="ro-RO" w:eastAsia="ru-RU"/>
              </w:rPr>
              <w:t>până la 50 mil de lei)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05E508"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color w:val="000000" w:themeColor="text1"/>
                <w:lang w:val="ro-RO" w:eastAsia="ru-RU"/>
              </w:rPr>
              <w:t xml:space="preserve">Active totale </w:t>
            </w:r>
          </w:p>
          <w:p w14:paraId="6C3033A1" w14:textId="77777777" w:rsidR="003656F2" w:rsidRPr="004764AF" w:rsidRDefault="003656F2" w:rsidP="0085055F">
            <w:pPr>
              <w:spacing w:after="0" w:line="240" w:lineRule="auto"/>
              <w:rPr>
                <w:rFonts w:cstheme="minorHAnsi"/>
                <w:color w:val="000000" w:themeColor="text1"/>
                <w:lang w:val="ro-RO" w:eastAsia="ru-RU"/>
              </w:rPr>
            </w:pPr>
            <w:r w:rsidRPr="004764AF">
              <w:rPr>
                <w:rFonts w:cstheme="minorHAnsi"/>
                <w:i/>
                <w:iCs/>
                <w:color w:val="000000" w:themeColor="text1"/>
                <w:lang w:val="ro-RO" w:eastAsia="ru-RU"/>
              </w:rPr>
              <w:t>(până la 50mil de lei)</w:t>
            </w:r>
          </w:p>
        </w:tc>
      </w:tr>
      <w:tr w:rsidR="003656F2" w:rsidRPr="0090085F" w14:paraId="559EC26A" w14:textId="77777777" w:rsidTr="004764AF">
        <w:trPr>
          <w:trHeight w:val="724"/>
        </w:trPr>
        <w:tc>
          <w:tcPr>
            <w:tcW w:w="1144" w:type="dxa"/>
            <w:vMerge/>
            <w:tcBorders>
              <w:left w:val="single" w:sz="4" w:space="0" w:color="auto"/>
              <w:bottom w:val="single" w:sz="4" w:space="0" w:color="auto"/>
              <w:right w:val="single" w:sz="4" w:space="0" w:color="auto"/>
            </w:tcBorders>
            <w:shd w:val="clear" w:color="auto" w:fill="D9E2F3" w:themeFill="accent1" w:themeFillTint="33"/>
          </w:tcPr>
          <w:p w14:paraId="0AAA33AD" w14:textId="77777777" w:rsidR="003656F2" w:rsidRPr="004764AF" w:rsidRDefault="003656F2" w:rsidP="0085055F">
            <w:pPr>
              <w:spacing w:before="240" w:after="0" w:line="240" w:lineRule="auto"/>
              <w:rPr>
                <w:rFonts w:cstheme="minorHAnsi"/>
                <w:color w:val="000000" w:themeColor="text1"/>
                <w:lang w:val="ro-RO" w:eastAsia="ru-RU"/>
              </w:rPr>
            </w:pPr>
          </w:p>
        </w:tc>
        <w:tc>
          <w:tcPr>
            <w:tcW w:w="2552" w:type="dxa"/>
            <w:gridSpan w:val="2"/>
            <w:tcBorders>
              <w:top w:val="single" w:sz="4" w:space="0" w:color="auto"/>
              <w:left w:val="single" w:sz="4" w:space="0" w:color="auto"/>
              <w:bottom w:val="single" w:sz="4" w:space="0" w:color="auto"/>
            </w:tcBorders>
            <w:shd w:val="clear" w:color="auto" w:fill="auto"/>
          </w:tcPr>
          <w:p w14:paraId="3E8D3CD4"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 xml:space="preserve"> ______________angajați</w:t>
            </w:r>
          </w:p>
        </w:tc>
        <w:tc>
          <w:tcPr>
            <w:tcW w:w="2693" w:type="dxa"/>
            <w:gridSpan w:val="2"/>
            <w:tcBorders>
              <w:top w:val="single" w:sz="4" w:space="0" w:color="auto"/>
              <w:left w:val="single" w:sz="4" w:space="0" w:color="auto"/>
              <w:bottom w:val="single" w:sz="4" w:space="0" w:color="auto"/>
            </w:tcBorders>
            <w:shd w:val="clear" w:color="auto" w:fill="auto"/>
          </w:tcPr>
          <w:p w14:paraId="4B6367B5"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_____________lei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F8E6AAA" w14:textId="77777777" w:rsidR="003656F2" w:rsidRPr="004764AF" w:rsidRDefault="003656F2" w:rsidP="0085055F">
            <w:pPr>
              <w:spacing w:before="240" w:after="120" w:line="240" w:lineRule="auto"/>
              <w:rPr>
                <w:rFonts w:cstheme="minorHAnsi"/>
                <w:color w:val="000000" w:themeColor="text1"/>
                <w:lang w:val="ro-RO" w:eastAsia="ru-RU"/>
              </w:rPr>
            </w:pPr>
            <w:r w:rsidRPr="004764AF">
              <w:rPr>
                <w:rFonts w:cstheme="minorHAnsi"/>
                <w:color w:val="000000" w:themeColor="text1"/>
                <w:lang w:val="ro-RO" w:eastAsia="ru-RU"/>
              </w:rPr>
              <w:t>______________lei</w:t>
            </w:r>
          </w:p>
        </w:tc>
      </w:tr>
    </w:tbl>
    <w:p w14:paraId="0091A7C9" w14:textId="77777777" w:rsidR="007209AE" w:rsidRDefault="007209AE" w:rsidP="009446F7">
      <w:pPr>
        <w:jc w:val="both"/>
        <w:rPr>
          <w:rFonts w:eastAsia="Calibri" w:cstheme="minorHAnsi"/>
          <w:lang w:val="ro-RO" w:eastAsia="ru-RU"/>
        </w:rPr>
      </w:pPr>
    </w:p>
    <w:p w14:paraId="5E7532D2" w14:textId="4690BCAF" w:rsidR="008A2BCC" w:rsidRDefault="008A2BCC" w:rsidP="004764AF">
      <w:pPr>
        <w:jc w:val="both"/>
        <w:rPr>
          <w:rFonts w:eastAsia="Calibri" w:cstheme="minorHAnsi"/>
          <w:lang w:val="ro-RO" w:eastAsia="ru-RU"/>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și mă oblig să restitui, în termen de 15 zile calendaristice din momentul comiterii încălcării, suma </w:t>
      </w:r>
      <w:r w:rsidR="00EC2A16">
        <w:rPr>
          <w:rFonts w:eastAsia="Calibri" w:cstheme="minorHAnsi"/>
          <w:lang w:val="ro-RO" w:eastAsia="ru-RU"/>
        </w:rPr>
        <w:t>grantului</w:t>
      </w:r>
      <w:r w:rsidRPr="000D7F0A">
        <w:rPr>
          <w:rFonts w:eastAsia="Calibri" w:cstheme="minorHAnsi"/>
          <w:lang w:val="ro-RO" w:eastAsia="ru-RU"/>
        </w:rPr>
        <w:t xml:space="preserve"> acordat, coeficientul inflației </w:t>
      </w:r>
      <w:proofErr w:type="spellStart"/>
      <w:r w:rsidRPr="000D7F0A">
        <w:rPr>
          <w:rFonts w:eastAsia="Calibri" w:cstheme="minorHAnsi"/>
          <w:lang w:val="ro-RO" w:eastAsia="ru-RU"/>
        </w:rPr>
        <w:t>şi</w:t>
      </w:r>
      <w:proofErr w:type="spellEnd"/>
      <w:r w:rsidRPr="000D7F0A">
        <w:rPr>
          <w:rFonts w:eastAsia="Calibri" w:cstheme="minorHAnsi"/>
          <w:lang w:val="ro-RO" w:eastAsia="ru-RU"/>
        </w:rPr>
        <w:t xml:space="preserve"> dobânda de întârziere calculată conform legislației, cu excepția impedimentelor justificate, confirmate în modul stabilit</w:t>
      </w:r>
      <w:r w:rsidR="00DD4384">
        <w:rPr>
          <w:rFonts w:eastAsia="Calibri" w:cstheme="minorHAnsi"/>
          <w:lang w:val="ro-RO" w:eastAsia="ru-RU"/>
        </w:rPr>
        <w:t>.</w:t>
      </w:r>
    </w:p>
    <w:p w14:paraId="4BA17667" w14:textId="77777777" w:rsidR="00EC2A16" w:rsidRPr="000D7F0A" w:rsidRDefault="00EC2A16" w:rsidP="009446F7">
      <w:pPr>
        <w:jc w:val="both"/>
        <w:rPr>
          <w:rFonts w:cstheme="minorHAnsi"/>
          <w:lang w:val="ro-RO"/>
        </w:rPr>
      </w:pPr>
    </w:p>
    <w:p w14:paraId="3B03C327" w14:textId="7FA23AF8" w:rsidR="009446F7" w:rsidRPr="000D7F0A" w:rsidRDefault="009446F7" w:rsidP="009446F7">
      <w:pPr>
        <w:jc w:val="both"/>
        <w:rPr>
          <w:rFonts w:cstheme="minorHAnsi"/>
          <w:lang w:val="ro-RO"/>
        </w:rPr>
      </w:pPr>
      <w:r w:rsidRPr="000D7F0A">
        <w:rPr>
          <w:rFonts w:cstheme="minorHAnsi"/>
          <w:lang w:val="ro-RO"/>
        </w:rPr>
        <w:t>Data: _____  ____________________  202</w:t>
      </w:r>
      <w:r w:rsidR="003647F3" w:rsidRPr="000D7F0A">
        <w:rPr>
          <w:rFonts w:cstheme="minorHAnsi"/>
          <w:lang w:val="ro-RO"/>
        </w:rPr>
        <w:t>3</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314D4CEF" w14:textId="76D1555E" w:rsidR="003647F3" w:rsidRPr="000D7F0A" w:rsidRDefault="003647F3" w:rsidP="003647F3">
      <w:pPr>
        <w:jc w:val="both"/>
        <w:rPr>
          <w:rFonts w:cstheme="minorHAnsi"/>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p w14:paraId="03A52D34" w14:textId="71FE7969" w:rsidR="005073EE" w:rsidRPr="000D7F0A" w:rsidRDefault="005073EE" w:rsidP="001C41D8">
      <w:pPr>
        <w:jc w:val="both"/>
        <w:rPr>
          <w:rFonts w:eastAsia="Times New Roman" w:cstheme="minorHAnsi"/>
          <w:b/>
          <w:bCs/>
          <w:color w:val="000000"/>
          <w:lang w:val="ro-RO"/>
        </w:rPr>
      </w:pPr>
    </w:p>
    <w:sectPr w:rsidR="005073EE" w:rsidRPr="000D7F0A" w:rsidSect="00216DE8">
      <w:headerReference w:type="default" r:id="rId10"/>
      <w:footerReference w:type="default" r:id="rId11"/>
      <w:pgSz w:w="11906" w:h="16838" w:code="9"/>
      <w:pgMar w:top="28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CF90" w14:textId="77777777" w:rsidR="00F0222D" w:rsidRDefault="00F0222D">
      <w:pPr>
        <w:spacing w:after="0" w:line="240" w:lineRule="auto"/>
      </w:pPr>
      <w:r>
        <w:separator/>
      </w:r>
    </w:p>
  </w:endnote>
  <w:endnote w:type="continuationSeparator" w:id="0">
    <w:p w14:paraId="076245F0" w14:textId="77777777" w:rsidR="00F0222D" w:rsidRDefault="00F0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6DC" w14:textId="12C522CE" w:rsidR="00424A3E" w:rsidRDefault="00424A3E">
    <w:pPr>
      <w:pStyle w:val="Footer"/>
      <w:jc w:val="right"/>
    </w:pPr>
  </w:p>
  <w:p w14:paraId="3C6243BA" w14:textId="77777777" w:rsidR="00424A3E" w:rsidRDefault="0042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D5BF" w14:textId="77777777" w:rsidR="00F0222D" w:rsidRDefault="00F0222D">
      <w:pPr>
        <w:spacing w:after="0" w:line="240" w:lineRule="auto"/>
      </w:pPr>
      <w:r>
        <w:separator/>
      </w:r>
    </w:p>
  </w:footnote>
  <w:footnote w:type="continuationSeparator" w:id="0">
    <w:p w14:paraId="78354A01" w14:textId="77777777" w:rsidR="00F0222D" w:rsidRDefault="00F02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0AD4D674" w:rsidR="003647F3" w:rsidRPr="006F7FBF" w:rsidRDefault="006F7FBF" w:rsidP="006F7FBF">
    <w:pPr>
      <w:pStyle w:val="Header"/>
    </w:pPr>
    <w:r w:rsidRPr="00D40982">
      <w:rPr>
        <w:noProof/>
      </w:rPr>
      <w:drawing>
        <wp:anchor distT="114300" distB="114300" distL="114300" distR="114300" simplePos="0" relativeHeight="251660288" behindDoc="0" locked="0" layoutInCell="1" hidden="0" allowOverlap="1" wp14:anchorId="075820DD" wp14:editId="4B78CBF6">
          <wp:simplePos x="0" y="0"/>
          <wp:positionH relativeFrom="column">
            <wp:posOffset>495300</wp:posOffset>
          </wp:positionH>
          <wp:positionV relativeFrom="paragraph">
            <wp:posOffset>74295</wp:posOffset>
          </wp:positionV>
          <wp:extent cx="514350" cy="1028700"/>
          <wp:effectExtent l="0" t="0" r="0" b="0"/>
          <wp:wrapSquare wrapText="bothSides" distT="114300" distB="114300" distL="114300" distR="114300"/>
          <wp:docPr id="448820825" name="Picture 448820825" descr="A picture containing text, circle, design, fon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icture containing text, circle, design, font&#10;&#10;Description automatically generated"/>
                  <pic:cNvPicPr preferRelativeResize="0"/>
                </pic:nvPicPr>
                <pic:blipFill>
                  <a:blip r:embed="rId1"/>
                  <a:srcRect/>
                  <a:stretch>
                    <a:fillRect/>
                  </a:stretch>
                </pic:blipFill>
                <pic:spPr>
                  <a:xfrm>
                    <a:off x="0" y="0"/>
                    <a:ext cx="514350" cy="1028700"/>
                  </a:xfrm>
                  <a:prstGeom prst="rect">
                    <a:avLst/>
                  </a:prstGeom>
                  <a:ln/>
                </pic:spPr>
              </pic:pic>
            </a:graphicData>
          </a:graphic>
        </wp:anchor>
      </w:drawing>
    </w:r>
    <w:r w:rsidRPr="00D40982">
      <w:rPr>
        <w:rFonts w:cstheme="minorHAnsi"/>
        <w:b/>
        <w:noProof/>
        <w:lang w:eastAsia="en-GB"/>
      </w:rPr>
      <w:drawing>
        <wp:anchor distT="0" distB="0" distL="114300" distR="114300" simplePos="0" relativeHeight="251661312" behindDoc="0" locked="0" layoutInCell="1" allowOverlap="1" wp14:anchorId="7E8036A9" wp14:editId="178602DE">
          <wp:simplePos x="0" y="0"/>
          <wp:positionH relativeFrom="margin">
            <wp:posOffset>4076700</wp:posOffset>
          </wp:positionH>
          <wp:positionV relativeFrom="margin">
            <wp:posOffset>-1253490</wp:posOffset>
          </wp:positionV>
          <wp:extent cx="1676400" cy="1017270"/>
          <wp:effectExtent l="0" t="0" r="0" b="0"/>
          <wp:wrapSquare wrapText="bothSides"/>
          <wp:docPr id="685435961" name="Picture 685435961"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9765" name="Picture 836179765" descr="A picture containing text, font, de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1017270"/>
                  </a:xfrm>
                  <a:prstGeom prst="rect">
                    <a:avLst/>
                  </a:prstGeom>
                </pic:spPr>
              </pic:pic>
            </a:graphicData>
          </a:graphic>
          <wp14:sizeRelH relativeFrom="margin">
            <wp14:pctWidth>0</wp14:pctWidth>
          </wp14:sizeRelH>
          <wp14:sizeRelV relativeFrom="margin">
            <wp14:pctHeight>0</wp14:pctHeight>
          </wp14:sizeRelV>
        </wp:anchor>
      </w:drawing>
    </w:r>
    <w:r w:rsidRPr="00D40982">
      <w:rPr>
        <w:noProof/>
      </w:rPr>
      <w:drawing>
        <wp:anchor distT="114300" distB="114300" distL="114300" distR="114300" simplePos="0" relativeHeight="251659264" behindDoc="0" locked="0" layoutInCell="1" hidden="0" allowOverlap="1" wp14:anchorId="16424403" wp14:editId="2052181E">
          <wp:simplePos x="0" y="0"/>
          <wp:positionH relativeFrom="column">
            <wp:posOffset>1914525</wp:posOffset>
          </wp:positionH>
          <wp:positionV relativeFrom="paragraph">
            <wp:posOffset>-28575</wp:posOffset>
          </wp:positionV>
          <wp:extent cx="1499870" cy="1355090"/>
          <wp:effectExtent l="0" t="0" r="5080" b="0"/>
          <wp:wrapSquare wrapText="bothSides" distT="114300" distB="114300" distL="114300" distR="114300"/>
          <wp:docPr id="2082880359" name="Picture 2082880359" descr="A flag with a red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flag with a red circle&#10;&#10;Description automatically generated with medium confidence"/>
                  <pic:cNvPicPr preferRelativeResize="0"/>
                </pic:nvPicPr>
                <pic:blipFill>
                  <a:blip r:embed="rId3"/>
                  <a:srcRect/>
                  <a:stretch>
                    <a:fillRect/>
                  </a:stretch>
                </pic:blipFill>
                <pic:spPr>
                  <a:xfrm>
                    <a:off x="0" y="0"/>
                    <a:ext cx="1499870" cy="13550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067A8"/>
    <w:rsid w:val="000206C4"/>
    <w:rsid w:val="00047CA3"/>
    <w:rsid w:val="000A004F"/>
    <w:rsid w:val="000D7F0A"/>
    <w:rsid w:val="00123042"/>
    <w:rsid w:val="00157C1B"/>
    <w:rsid w:val="00174AD8"/>
    <w:rsid w:val="001942CB"/>
    <w:rsid w:val="001C41D8"/>
    <w:rsid w:val="001D28E6"/>
    <w:rsid w:val="00216DE8"/>
    <w:rsid w:val="00241EA4"/>
    <w:rsid w:val="00244D6E"/>
    <w:rsid w:val="002E7CE8"/>
    <w:rsid w:val="00331971"/>
    <w:rsid w:val="003647F3"/>
    <w:rsid w:val="003656F2"/>
    <w:rsid w:val="00382EEC"/>
    <w:rsid w:val="00416CCC"/>
    <w:rsid w:val="00424A3E"/>
    <w:rsid w:val="004764AF"/>
    <w:rsid w:val="00482240"/>
    <w:rsid w:val="00492408"/>
    <w:rsid w:val="004F6C5A"/>
    <w:rsid w:val="005073EE"/>
    <w:rsid w:val="00525ED1"/>
    <w:rsid w:val="00576BC5"/>
    <w:rsid w:val="005B1F2F"/>
    <w:rsid w:val="005B3B80"/>
    <w:rsid w:val="0064165F"/>
    <w:rsid w:val="00653438"/>
    <w:rsid w:val="006F7FBF"/>
    <w:rsid w:val="007030D9"/>
    <w:rsid w:val="00712FAD"/>
    <w:rsid w:val="007209AE"/>
    <w:rsid w:val="007448CB"/>
    <w:rsid w:val="00784E3D"/>
    <w:rsid w:val="008645BF"/>
    <w:rsid w:val="00885AF6"/>
    <w:rsid w:val="008A2BCC"/>
    <w:rsid w:val="00927F58"/>
    <w:rsid w:val="00934AD6"/>
    <w:rsid w:val="009446F7"/>
    <w:rsid w:val="009C13A7"/>
    <w:rsid w:val="009E3C22"/>
    <w:rsid w:val="009F173A"/>
    <w:rsid w:val="00A03353"/>
    <w:rsid w:val="00A40F04"/>
    <w:rsid w:val="00B10858"/>
    <w:rsid w:val="00B61EC8"/>
    <w:rsid w:val="00B61EFA"/>
    <w:rsid w:val="00C76E69"/>
    <w:rsid w:val="00CE5DA8"/>
    <w:rsid w:val="00D10522"/>
    <w:rsid w:val="00D45DC4"/>
    <w:rsid w:val="00D7582E"/>
    <w:rsid w:val="00DD4384"/>
    <w:rsid w:val="00EC2A16"/>
    <w:rsid w:val="00EE3B5A"/>
    <w:rsid w:val="00F0222D"/>
    <w:rsid w:val="00F357AB"/>
    <w:rsid w:val="00F5187A"/>
    <w:rsid w:val="00F70F18"/>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character" w:customStyle="1" w:styleId="ListParagraphChar">
    <w:name w:val="List Paragraph Char"/>
    <w:basedOn w:val="DefaultParagraphFont"/>
    <w:link w:val="ListParagraph"/>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customXml/itemProps2.xml><?xml version="1.0" encoding="utf-8"?>
<ds:datastoreItem xmlns:ds="http://schemas.openxmlformats.org/officeDocument/2006/customXml" ds:itemID="{30D56EBD-6498-46F4-BA34-E554E472C8BE}">
  <ds:schemaRefs>
    <ds:schemaRef ds:uri="http://schemas.microsoft.com/sharepoint/v3/contenttype/forms"/>
  </ds:schemaRefs>
</ds:datastoreItem>
</file>

<file path=customXml/itemProps3.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Tatiana Durlestean</cp:lastModifiedBy>
  <cp:revision>5</cp:revision>
  <cp:lastPrinted>2023-07-06T06:58:00Z</cp:lastPrinted>
  <dcterms:created xsi:type="dcterms:W3CDTF">2023-08-29T07:24:00Z</dcterms:created>
  <dcterms:modified xsi:type="dcterms:W3CDTF">2023-08-29T09:40:00Z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