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45DD8665" w:rsidR="00C94107"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r w:rsidRPr="009B64B6">
        <w:rPr>
          <w:rFonts w:ascii="Myriad Pro" w:eastAsiaTheme="majorEastAsia" w:hAnsi="Myriad Pro"/>
          <w:bCs/>
          <w:smallCaps/>
          <w:color w:val="auto"/>
          <w:sz w:val="22"/>
          <w:szCs w:val="22"/>
          <w:lang w:val="en-GB"/>
        </w:rPr>
        <w:t xml:space="preserve">Annex 1 </w:t>
      </w:r>
      <w:r w:rsidR="009579C8">
        <w:rPr>
          <w:rFonts w:ascii="Myriad Pro" w:eastAsiaTheme="majorEastAsia" w:hAnsi="Myriad Pro"/>
          <w:bCs/>
          <w:smallCaps/>
          <w:color w:val="auto"/>
          <w:sz w:val="22"/>
          <w:szCs w:val="22"/>
          <w:lang w:val="en-GB"/>
        </w:rPr>
        <w:t xml:space="preserve">- </w:t>
      </w:r>
      <w:r w:rsidRPr="009B64B6">
        <w:rPr>
          <w:rFonts w:ascii="Myriad Pro" w:eastAsiaTheme="majorEastAsia" w:hAnsi="Myriad Pro"/>
          <w:bCs/>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08E6FEAA"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w:t>
      </w:r>
      <w:r w:rsidR="00995DC0">
        <w:rPr>
          <w:rFonts w:ascii="Myriad Pro" w:hAnsi="Myriad Pro"/>
          <w:bCs/>
          <w:snapToGrid w:val="0"/>
          <w:color w:val="auto"/>
          <w:sz w:val="22"/>
          <w:szCs w:val="22"/>
          <w:lang w:val="en-GB"/>
        </w:rPr>
        <w:t xml:space="preserve">are </w:t>
      </w:r>
      <w:r w:rsidRPr="009B64B6">
        <w:rPr>
          <w:rFonts w:ascii="Myriad Pro" w:hAnsi="Myriad Pro"/>
          <w:bCs/>
          <w:snapToGrid w:val="0"/>
          <w:color w:val="auto"/>
          <w:sz w:val="22"/>
          <w:szCs w:val="22"/>
          <w:lang w:val="en-GB"/>
        </w:rPr>
        <w:t xml:space="preserve">to be </w:t>
      </w:r>
      <w:r w:rsidR="00F146DC" w:rsidRPr="009B64B6">
        <w:rPr>
          <w:rFonts w:ascii="Myriad Pro" w:hAnsi="Myriad Pro"/>
          <w:bCs/>
          <w:snapToGrid w:val="0"/>
          <w:color w:val="auto"/>
          <w:sz w:val="22"/>
          <w:szCs w:val="22"/>
          <w:lang w:val="en-GB"/>
        </w:rPr>
        <w:t xml:space="preserve">converted </w:t>
      </w:r>
      <w:r w:rsidR="00995DC0">
        <w:rPr>
          <w:rFonts w:ascii="Myriad Pro" w:hAnsi="Myriad Pro"/>
          <w:bCs/>
          <w:snapToGrid w:val="0"/>
          <w:color w:val="auto"/>
          <w:sz w:val="22"/>
          <w:szCs w:val="22"/>
          <w:lang w:val="en-GB"/>
        </w:rPr>
        <w:t>into</w:t>
      </w:r>
      <w:r w:rsidRPr="009B64B6">
        <w:rPr>
          <w:rFonts w:ascii="Myriad Pro" w:hAnsi="Myriad Pro"/>
          <w:bCs/>
          <w:snapToGrid w:val="0"/>
          <w:color w:val="auto"/>
          <w:sz w:val="22"/>
          <w:szCs w:val="22"/>
          <w:lang w:val="en-GB"/>
        </w:rPr>
        <w:t xml:space="preserve">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78"/>
        <w:gridCol w:w="2315"/>
        <w:gridCol w:w="2070"/>
        <w:gridCol w:w="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6"/>
          </w:tcPr>
          <w:p w14:paraId="39421D95" w14:textId="1AA90D48"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4"/>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4"/>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4"/>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2DFACDF1" w:rsidR="00C94107" w:rsidRPr="009B64B6" w:rsidRDefault="00995DC0"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Pr>
                <w:rFonts w:ascii="Myriad Pro" w:hAnsi="Myriad Pro"/>
                <w:bCs/>
                <w:snapToGrid w:val="0"/>
                <w:color w:val="auto"/>
                <w:sz w:val="22"/>
                <w:szCs w:val="22"/>
                <w:lang w:val="en-GB"/>
              </w:rPr>
              <w:t>Website</w:t>
            </w:r>
            <w:r w:rsidR="00C94107" w:rsidRPr="009B64B6">
              <w:rPr>
                <w:rFonts w:ascii="Myriad Pro" w:hAnsi="Myriad Pro"/>
                <w:bCs/>
                <w:snapToGrid w:val="0"/>
                <w:color w:val="auto"/>
                <w:sz w:val="22"/>
                <w:szCs w:val="22"/>
                <w:lang w:val="en-GB"/>
              </w:rPr>
              <w:t xml:space="preserve"> (if applicable)</w:t>
            </w:r>
          </w:p>
        </w:tc>
        <w:tc>
          <w:tcPr>
            <w:tcW w:w="4672" w:type="dxa"/>
            <w:gridSpan w:val="4"/>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4"/>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4"/>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4"/>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4"/>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4"/>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4"/>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4"/>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4"/>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05C4F4B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w:t>
            </w:r>
            <w:r w:rsidR="005F44AC">
              <w:rPr>
                <w:rFonts w:ascii="Myriad Pro" w:hAnsi="Myriad Pro"/>
                <w:bCs/>
                <w:snapToGrid w:val="0"/>
                <w:color w:val="auto"/>
                <w:sz w:val="22"/>
                <w:szCs w:val="22"/>
                <w:lang w:val="en-GB"/>
              </w:rPr>
              <w:t xml:space="preserve">the </w:t>
            </w:r>
            <w:r w:rsidRPr="009B64B6">
              <w:rPr>
                <w:rFonts w:ascii="Myriad Pro" w:hAnsi="Myriad Pro"/>
                <w:bCs/>
                <w:snapToGrid w:val="0"/>
                <w:color w:val="auto"/>
                <w:sz w:val="22"/>
                <w:szCs w:val="22"/>
                <w:lang w:val="en-GB"/>
              </w:rPr>
              <w:t>authorized signatory person(s)</w:t>
            </w:r>
          </w:p>
        </w:tc>
        <w:tc>
          <w:tcPr>
            <w:tcW w:w="4672" w:type="dxa"/>
            <w:gridSpan w:val="4"/>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4"/>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4"/>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5F44AC" w:rsidRPr="009B64B6" w14:paraId="7721C8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030A0EAD" w14:textId="088A4AC5" w:rsidR="005F44AC" w:rsidRPr="009B64B6" w:rsidRDefault="005F44AC" w:rsidP="005F44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Pr>
                <w:rFonts w:ascii="Myriad Pro" w:hAnsi="Myriad Pro"/>
                <w:bCs/>
                <w:snapToGrid w:val="0"/>
                <w:color w:val="auto"/>
                <w:sz w:val="22"/>
                <w:szCs w:val="22"/>
                <w:lang w:val="en-GB"/>
              </w:rPr>
              <w:t xml:space="preserve">Please be precise about how many members (MSMEs) count in your association </w:t>
            </w:r>
          </w:p>
        </w:tc>
        <w:tc>
          <w:tcPr>
            <w:tcW w:w="4672" w:type="dxa"/>
            <w:gridSpan w:val="4"/>
          </w:tcPr>
          <w:p w14:paraId="33E1C3D0" w14:textId="77777777" w:rsidR="005F44AC" w:rsidRPr="009B64B6" w:rsidRDefault="005F44AC" w:rsidP="005F44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4"/>
          </w:tcPr>
          <w:p w14:paraId="5005E3E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20F3EB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Indicate the projects your entity has implemented, specifying the project budget and donor organization (</w:t>
            </w:r>
            <w:r w:rsidR="007735CB">
              <w:rPr>
                <w:rFonts w:ascii="Myriad Pro" w:hAnsi="Myriad Pro"/>
                <w:bCs/>
                <w:snapToGrid w:val="0"/>
                <w:color w:val="auto"/>
                <w:sz w:val="22"/>
                <w:szCs w:val="22"/>
                <w:lang w:val="en-GB"/>
              </w:rPr>
              <w:t xml:space="preserve">a </w:t>
            </w:r>
            <w:r w:rsidRPr="009B64B6">
              <w:rPr>
                <w:rFonts w:ascii="Myriad Pro" w:hAnsi="Myriad Pro"/>
                <w:bCs/>
                <w:snapToGrid w:val="0"/>
                <w:color w:val="auto"/>
                <w:sz w:val="22"/>
                <w:szCs w:val="22"/>
                <w:lang w:val="en-GB"/>
              </w:rPr>
              <w:t xml:space="preserve">brief description of </w:t>
            </w:r>
            <w:r w:rsidR="007735CB">
              <w:rPr>
                <w:rFonts w:ascii="Myriad Pro" w:hAnsi="Myriad Pro"/>
                <w:bCs/>
                <w:snapToGrid w:val="0"/>
                <w:color w:val="auto"/>
                <w:sz w:val="22"/>
                <w:szCs w:val="22"/>
                <w:lang w:val="en-GB"/>
              </w:rPr>
              <w:t xml:space="preserve">the </w:t>
            </w:r>
            <w:r w:rsidRPr="009B64B6">
              <w:rPr>
                <w:rFonts w:ascii="Myriad Pro" w:hAnsi="Myriad Pro"/>
                <w:bCs/>
                <w:snapToGrid w:val="0"/>
                <w:color w:val="auto"/>
                <w:sz w:val="22"/>
                <w:szCs w:val="22"/>
                <w:lang w:val="en-GB"/>
              </w:rPr>
              <w:t xml:space="preserve">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4"/>
          </w:tcPr>
          <w:p w14:paraId="503329D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trHeight w:val="584"/>
        </w:trPr>
        <w:tc>
          <w:tcPr>
            <w:cnfStyle w:val="000010000000" w:firstRow="0" w:lastRow="0" w:firstColumn="0" w:lastColumn="0" w:oddVBand="1" w:evenVBand="0" w:oddHBand="0" w:evenHBand="0" w:firstRowFirstColumn="0" w:firstRowLastColumn="0" w:lastRowFirstColumn="0" w:lastRowLastColumn="0"/>
            <w:tcW w:w="9634" w:type="dxa"/>
            <w:gridSpan w:val="6"/>
          </w:tcPr>
          <w:p w14:paraId="7434F5F2" w14:textId="0D4E1D49" w:rsidR="00C94107" w:rsidRPr="006B3129"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
                <w:snapToGrid w:val="0"/>
                <w:color w:val="auto"/>
                <w:sz w:val="22"/>
                <w:szCs w:val="22"/>
                <w:lang w:val="en-GB"/>
              </w:rPr>
            </w:pPr>
            <w:r w:rsidRPr="006B3129">
              <w:rPr>
                <w:rFonts w:ascii="Myriad Pro" w:hAnsi="Myriad Pro"/>
                <w:b/>
                <w:snapToGrid w:val="0"/>
                <w:color w:val="auto"/>
                <w:sz w:val="22"/>
                <w:szCs w:val="22"/>
                <w:lang w:val="en-GB"/>
              </w:rPr>
              <w:t xml:space="preserve">INFORMATION ABOUT THE </w:t>
            </w:r>
            <w:r w:rsidR="00DF4F1F" w:rsidRPr="006B3129">
              <w:rPr>
                <w:rFonts w:ascii="Myriad Pro" w:hAnsi="Myriad Pro"/>
                <w:b/>
                <w:snapToGrid w:val="0"/>
                <w:color w:val="auto"/>
                <w:sz w:val="22"/>
                <w:szCs w:val="22"/>
                <w:lang w:val="en-GB"/>
              </w:rPr>
              <w:t xml:space="preserve">PARTNER (IF </w:t>
            </w:r>
            <w:r w:rsidR="00DD73F3" w:rsidRPr="006B3129">
              <w:rPr>
                <w:rFonts w:ascii="Myriad Pro" w:hAnsi="Myriad Pro"/>
                <w:b/>
                <w:snapToGrid w:val="0"/>
                <w:color w:val="auto"/>
                <w:sz w:val="22"/>
                <w:szCs w:val="22"/>
                <w:lang w:val="en-GB"/>
              </w:rPr>
              <w:t>APPLICABLE)</w:t>
            </w:r>
            <w:r w:rsidRPr="006B3129">
              <w:rPr>
                <w:rFonts w:ascii="Myriad Pro" w:hAnsi="Myriad Pro"/>
                <w:b/>
                <w:snapToGrid w:val="0"/>
                <w:color w:val="auto"/>
                <w:sz w:val="22"/>
                <w:szCs w:val="22"/>
                <w:lang w:val="en-GB"/>
              </w:rPr>
              <w:t xml:space="preserve"> </w:t>
            </w:r>
          </w:p>
        </w:tc>
      </w:tr>
      <w:tr w:rsidR="009B64B6" w:rsidRPr="009B64B6" w14:paraId="52AD433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7BF7ABEA"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125780">
              <w:rPr>
                <w:rFonts w:ascii="Myriad Pro" w:hAnsi="Myriad Pro"/>
                <w:bCs/>
                <w:color w:val="auto"/>
                <w:sz w:val="22"/>
                <w:szCs w:val="22"/>
                <w:lang w:val="en-GB"/>
              </w:rPr>
              <w:t xml:space="preserve">the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4"/>
          </w:tcPr>
          <w:p w14:paraId="6FC4243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3F94A002"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 xml:space="preserve">entity (position in the </w:t>
            </w:r>
            <w:r w:rsidR="00125780">
              <w:rPr>
                <w:rFonts w:ascii="Myriad Pro" w:hAnsi="Myriad Pro"/>
                <w:bCs/>
                <w:color w:val="auto"/>
                <w:sz w:val="22"/>
                <w:szCs w:val="22"/>
                <w:lang w:val="en-GB"/>
              </w:rPr>
              <w:t>organisation</w:t>
            </w:r>
            <w:r w:rsidRPr="009B64B6">
              <w:rPr>
                <w:rFonts w:ascii="Myriad Pro" w:hAnsi="Myriad Pro"/>
                <w:bCs/>
                <w:color w:val="auto"/>
                <w:sz w:val="22"/>
                <w:szCs w:val="22"/>
                <w:lang w:val="en-GB"/>
              </w:rPr>
              <w:t>)</w:t>
            </w:r>
          </w:p>
        </w:tc>
        <w:tc>
          <w:tcPr>
            <w:tcW w:w="4672" w:type="dxa"/>
            <w:gridSpan w:val="4"/>
          </w:tcPr>
          <w:p w14:paraId="0CDBF20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4"/>
          </w:tcPr>
          <w:p w14:paraId="1A3A583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4"/>
          </w:tcPr>
          <w:p w14:paraId="5F834DD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4"/>
          </w:tcPr>
          <w:p w14:paraId="124641D1"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lastRenderedPageBreak/>
              <w:t>Describe the main areas of work of the applying private entity in max. 800 characters</w:t>
            </w:r>
          </w:p>
        </w:tc>
        <w:tc>
          <w:tcPr>
            <w:tcW w:w="4672" w:type="dxa"/>
            <w:gridSpan w:val="4"/>
          </w:tcPr>
          <w:p w14:paraId="42246C2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092F2E4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Indicate the projects your entity has implemented</w:t>
            </w:r>
            <w:r w:rsidR="00311B0F">
              <w:rPr>
                <w:rFonts w:ascii="Myriad Pro" w:hAnsi="Myriad Pro"/>
                <w:bCs/>
                <w:color w:val="auto"/>
                <w:sz w:val="22"/>
                <w:szCs w:val="22"/>
                <w:lang w:val="en-GB"/>
              </w:rPr>
              <w:t xml:space="preserve"> in the past</w:t>
            </w:r>
            <w:r w:rsidRPr="009B64B6">
              <w:rPr>
                <w:rFonts w:ascii="Myriad Pro" w:hAnsi="Myriad Pro"/>
                <w:bCs/>
                <w:color w:val="auto"/>
                <w:sz w:val="22"/>
                <w:szCs w:val="22"/>
                <w:lang w:val="en-GB"/>
              </w:rPr>
              <w:t>, specifying the project budget and donor organization (</w:t>
            </w:r>
            <w:r w:rsidR="00125780">
              <w:rPr>
                <w:rFonts w:ascii="Myriad Pro" w:hAnsi="Myriad Pro"/>
                <w:bCs/>
                <w:color w:val="auto"/>
                <w:sz w:val="22"/>
                <w:szCs w:val="22"/>
                <w:lang w:val="en-GB"/>
              </w:rPr>
              <w:t xml:space="preserve">a </w:t>
            </w:r>
            <w:r w:rsidRPr="009B64B6">
              <w:rPr>
                <w:rFonts w:ascii="Myriad Pro" w:hAnsi="Myriad Pro"/>
                <w:bCs/>
                <w:color w:val="auto"/>
                <w:sz w:val="22"/>
                <w:szCs w:val="22"/>
                <w:lang w:val="en-GB"/>
              </w:rPr>
              <w:t xml:space="preserve">brief description of </w:t>
            </w:r>
            <w:r w:rsidR="00125780">
              <w:rPr>
                <w:rFonts w:ascii="Myriad Pro" w:hAnsi="Myriad Pro"/>
                <w:bCs/>
                <w:color w:val="auto"/>
                <w:sz w:val="22"/>
                <w:szCs w:val="22"/>
                <w:lang w:val="en-GB"/>
              </w:rPr>
              <w:t xml:space="preserve">the </w:t>
            </w:r>
            <w:r w:rsidRPr="009B64B6">
              <w:rPr>
                <w:rFonts w:ascii="Myriad Pro" w:hAnsi="Myriad Pro"/>
                <w:bCs/>
                <w:color w:val="auto"/>
                <w:sz w:val="22"/>
                <w:szCs w:val="22"/>
                <w:lang w:val="en-GB"/>
              </w:rPr>
              <w:t xml:space="preserve">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4"/>
          </w:tcPr>
          <w:p w14:paraId="62AB607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1978DB71" w14:textId="2D97A7D6" w:rsidR="00391CFB" w:rsidRPr="00730D62"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en-GB"/>
              </w:rPr>
            </w:pPr>
            <w:r w:rsidRPr="00730D62">
              <w:rPr>
                <w:rFonts w:ascii="Myriad Pro" w:hAnsi="Myriad Pro"/>
                <w:b/>
                <w:color w:val="auto"/>
                <w:sz w:val="22"/>
                <w:szCs w:val="22"/>
                <w:lang w:val="en-GB"/>
              </w:rPr>
              <w:t>PROJECT NAME</w:t>
            </w:r>
            <w:r w:rsidR="00730D62" w:rsidRPr="009B64B6">
              <w:rPr>
                <w:rFonts w:ascii="Myriad Pro" w:hAnsi="Myriad Pro"/>
                <w:bCs/>
                <w:color w:val="auto"/>
                <w:sz w:val="22"/>
                <w:szCs w:val="22"/>
                <w:lang w:val="en-GB"/>
              </w:rPr>
              <w:t xml:space="preserve"> </w:t>
            </w:r>
            <w:r w:rsidR="00730D62">
              <w:rPr>
                <w:rFonts w:ascii="Myriad Pro" w:hAnsi="Myriad Pro"/>
                <w:bCs/>
                <w:color w:val="auto"/>
                <w:sz w:val="22"/>
                <w:szCs w:val="22"/>
                <w:lang w:val="en-GB"/>
              </w:rPr>
              <w:t>(</w:t>
            </w:r>
            <w:r w:rsidR="00730D62" w:rsidRPr="009B64B6">
              <w:rPr>
                <w:rFonts w:ascii="Myriad Pro" w:hAnsi="Myriad Pro"/>
                <w:bCs/>
                <w:color w:val="auto"/>
                <w:sz w:val="22"/>
                <w:szCs w:val="22"/>
                <w:lang w:val="en-GB"/>
              </w:rPr>
              <w:t>please formulate a s</w:t>
            </w:r>
            <w:r w:rsidR="00DD73F3">
              <w:rPr>
                <w:rFonts w:ascii="Myriad Pro" w:hAnsi="Myriad Pro"/>
                <w:bCs/>
                <w:color w:val="auto"/>
                <w:sz w:val="22"/>
                <w:szCs w:val="22"/>
                <w:lang w:val="en-GB"/>
              </w:rPr>
              <w:t>h</w:t>
            </w:r>
            <w:r w:rsidR="00730D62" w:rsidRPr="009B64B6">
              <w:rPr>
                <w:rFonts w:ascii="Myriad Pro" w:hAnsi="Myriad Pro"/>
                <w:bCs/>
                <w:color w:val="auto"/>
                <w:sz w:val="22"/>
                <w:szCs w:val="22"/>
                <w:lang w:val="en-GB"/>
              </w:rPr>
              <w:t>ort title of the project, which may reflect the objective)</w:t>
            </w:r>
          </w:p>
          <w:p w14:paraId="78DF2573" w14:textId="710EB92D"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5CE2E2C4" w14:textId="77777777"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42CF1EA2" w14:textId="14CCCDA1"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2863E2F0" w14:textId="760A2A88" w:rsidR="009B64B6" w:rsidRPr="009B64B6"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730D62" w:rsidRPr="009B64B6" w14:paraId="1AE41B92"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09761F9B" w14:textId="1BE2F043" w:rsidR="00730D62" w:rsidRDefault="00730D62"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en-GB"/>
              </w:rPr>
            </w:pPr>
            <w:r>
              <w:rPr>
                <w:rFonts w:ascii="Myriad Pro" w:hAnsi="Myriad Pro"/>
                <w:b/>
                <w:color w:val="auto"/>
                <w:sz w:val="22"/>
                <w:szCs w:val="22"/>
                <w:lang w:val="en-GB"/>
              </w:rPr>
              <w:t xml:space="preserve">Please define </w:t>
            </w:r>
            <w:r w:rsidR="005B6488">
              <w:rPr>
                <w:rFonts w:ascii="Myriad Pro" w:hAnsi="Myriad Pro"/>
                <w:b/>
                <w:color w:val="auto"/>
                <w:sz w:val="22"/>
                <w:szCs w:val="22"/>
                <w:lang w:val="en-GB"/>
              </w:rPr>
              <w:t xml:space="preserve">the </w:t>
            </w:r>
            <w:r w:rsidR="00125780">
              <w:rPr>
                <w:rFonts w:ascii="Myriad Pro" w:hAnsi="Myriad Pro"/>
                <w:b/>
                <w:color w:val="auto"/>
                <w:sz w:val="22"/>
                <w:szCs w:val="22"/>
                <w:lang w:val="en-GB"/>
              </w:rPr>
              <w:t>project’s</w:t>
            </w:r>
            <w:r>
              <w:rPr>
                <w:rFonts w:ascii="Myriad Pro" w:hAnsi="Myriad Pro"/>
                <w:b/>
                <w:color w:val="auto"/>
                <w:sz w:val="22"/>
                <w:szCs w:val="22"/>
                <w:lang w:val="en-GB"/>
              </w:rPr>
              <w:t xml:space="preserve"> main goal and objectives </w:t>
            </w:r>
          </w:p>
          <w:p w14:paraId="51E5E4E8" w14:textId="77777777" w:rsidR="00C53844"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lang w:val="en-GB"/>
              </w:rPr>
            </w:pPr>
          </w:p>
          <w:p w14:paraId="7B8B884C" w14:textId="32F8BAA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2D17631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4F91290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0B1D7A01"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0AF95950" w14:textId="743C8C79" w:rsidR="00C53844" w:rsidRPr="00730D62"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lang w:val="en-GB"/>
              </w:rPr>
            </w:pPr>
          </w:p>
        </w:tc>
      </w:tr>
      <w:tr w:rsidR="00E948A0" w:rsidRPr="009B64B6" w14:paraId="6AFB6453"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799322EC" w14:textId="77777777" w:rsidR="00E948A0" w:rsidRDefault="002B7447"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en-GB"/>
              </w:rPr>
            </w:pPr>
            <w:r>
              <w:rPr>
                <w:rFonts w:ascii="Myriad Pro" w:hAnsi="Myriad Pro"/>
                <w:b/>
                <w:color w:val="auto"/>
                <w:sz w:val="22"/>
                <w:szCs w:val="22"/>
                <w:lang w:val="en-GB"/>
              </w:rPr>
              <w:t>Target MSMEs:</w:t>
            </w:r>
          </w:p>
          <w:p w14:paraId="29E76889" w14:textId="2DD7CFC7" w:rsidR="002B7447" w:rsidRDefault="002B744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 xml:space="preserve">Number of MSMEs to be </w:t>
            </w:r>
            <w:proofErr w:type="gramStart"/>
            <w:r>
              <w:rPr>
                <w:rFonts w:ascii="Myriad Pro" w:hAnsi="Myriad Pro"/>
                <w:bCs/>
                <w:color w:val="auto"/>
                <w:sz w:val="22"/>
                <w:szCs w:val="22"/>
                <w:lang w:val="en-GB"/>
              </w:rPr>
              <w:t>supported</w:t>
            </w:r>
            <w:proofErr w:type="gramEnd"/>
            <w:r w:rsidR="00BC11C2">
              <w:rPr>
                <w:rFonts w:ascii="Myriad Pro" w:hAnsi="Myriad Pro"/>
                <w:bCs/>
                <w:color w:val="auto"/>
                <w:sz w:val="22"/>
                <w:szCs w:val="22"/>
                <w:lang w:val="en-GB"/>
              </w:rPr>
              <w:t xml:space="preserve"> </w:t>
            </w:r>
          </w:p>
          <w:p w14:paraId="2541112A" w14:textId="1424EEA3" w:rsidR="00632EB6" w:rsidRDefault="00632EB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r>
              <w:rPr>
                <w:rFonts w:ascii="Myriad Pro" w:hAnsi="Myriad Pro"/>
                <w:bCs/>
                <w:color w:val="auto"/>
                <w:sz w:val="22"/>
                <w:szCs w:val="22"/>
                <w:lang w:val="en-GB"/>
              </w:rPr>
              <w:t xml:space="preserve">(Please </w:t>
            </w:r>
            <w:proofErr w:type="gramStart"/>
            <w:r>
              <w:rPr>
                <w:rFonts w:ascii="Myriad Pro" w:hAnsi="Myriad Pro"/>
                <w:bCs/>
                <w:color w:val="auto"/>
                <w:sz w:val="22"/>
                <w:szCs w:val="22"/>
                <w:lang w:val="en-GB"/>
              </w:rPr>
              <w:t>note</w:t>
            </w:r>
            <w:r w:rsidR="00DF380B">
              <w:rPr>
                <w:rFonts w:ascii="Myriad Pro" w:hAnsi="Myriad Pro"/>
                <w:bCs/>
                <w:color w:val="auto"/>
                <w:sz w:val="22"/>
                <w:szCs w:val="22"/>
                <w:lang w:val="en-GB"/>
              </w:rPr>
              <w:t>:</w:t>
            </w:r>
            <w:proofErr w:type="gramEnd"/>
            <w:r w:rsidR="00DF380B">
              <w:rPr>
                <w:rFonts w:ascii="Myriad Pro" w:hAnsi="Myriad Pro"/>
                <w:bCs/>
                <w:color w:val="auto"/>
                <w:sz w:val="22"/>
                <w:szCs w:val="22"/>
                <w:lang w:val="en-GB"/>
              </w:rPr>
              <w:t xml:space="preserve"> </w:t>
            </w:r>
            <w:r>
              <w:rPr>
                <w:rFonts w:ascii="Myriad Pro" w:hAnsi="Myriad Pro"/>
                <w:bCs/>
                <w:color w:val="auto"/>
                <w:sz w:val="22"/>
                <w:szCs w:val="22"/>
                <w:lang w:val="en-GB"/>
              </w:rPr>
              <w:t xml:space="preserve">in the estimated number of MSMEs </w:t>
            </w:r>
            <w:r w:rsidR="00E96977">
              <w:rPr>
                <w:rFonts w:ascii="Myriad Pro" w:hAnsi="Myriad Pro"/>
                <w:bCs/>
                <w:color w:val="auto"/>
                <w:sz w:val="22"/>
                <w:szCs w:val="22"/>
                <w:lang w:val="en-GB"/>
              </w:rPr>
              <w:t xml:space="preserve">have to be included </w:t>
            </w:r>
            <w:r w:rsidR="0059023C">
              <w:rPr>
                <w:rFonts w:ascii="Myriad Pro" w:hAnsi="Myriad Pro"/>
                <w:bCs/>
                <w:color w:val="auto"/>
                <w:sz w:val="22"/>
                <w:szCs w:val="22"/>
                <w:lang w:val="en-GB"/>
              </w:rPr>
              <w:t xml:space="preserve">up to 5 </w:t>
            </w:r>
            <w:r w:rsidR="00A6244D">
              <w:rPr>
                <w:rFonts w:ascii="Myriad Pro" w:hAnsi="Myriad Pro"/>
                <w:bCs/>
                <w:color w:val="auto"/>
                <w:sz w:val="22"/>
                <w:szCs w:val="22"/>
                <w:lang w:val="en-GB"/>
              </w:rPr>
              <w:t xml:space="preserve">MSMEs </w:t>
            </w:r>
            <w:r w:rsidR="006B2445">
              <w:rPr>
                <w:rFonts w:ascii="Myriad Pro" w:hAnsi="Myriad Pro"/>
                <w:bCs/>
                <w:color w:val="auto"/>
                <w:sz w:val="22"/>
                <w:szCs w:val="22"/>
                <w:lang w:val="en-GB"/>
              </w:rPr>
              <w:t xml:space="preserve">selected </w:t>
            </w:r>
            <w:r w:rsidR="008B3243">
              <w:rPr>
                <w:rFonts w:ascii="Myriad Pro" w:hAnsi="Myriad Pro"/>
                <w:bCs/>
                <w:color w:val="auto"/>
                <w:sz w:val="22"/>
                <w:szCs w:val="22"/>
                <w:lang w:val="en-GB"/>
              </w:rPr>
              <w:t xml:space="preserve">and assigned to your organization </w:t>
            </w:r>
            <w:r w:rsidR="006B2445">
              <w:rPr>
                <w:rFonts w:ascii="Myriad Pro" w:hAnsi="Myriad Pro"/>
                <w:bCs/>
                <w:color w:val="auto"/>
                <w:sz w:val="22"/>
                <w:szCs w:val="22"/>
                <w:lang w:val="en-GB"/>
              </w:rPr>
              <w:t xml:space="preserve">by </w:t>
            </w:r>
            <w:proofErr w:type="spellStart"/>
            <w:r w:rsidR="006B2445">
              <w:rPr>
                <w:rFonts w:ascii="Myriad Pro" w:hAnsi="Myriad Pro"/>
                <w:bCs/>
                <w:color w:val="auto"/>
                <w:sz w:val="22"/>
                <w:szCs w:val="22"/>
                <w:lang w:val="en-GB"/>
              </w:rPr>
              <w:t>AdTrade</w:t>
            </w:r>
            <w:proofErr w:type="spellEnd"/>
            <w:r w:rsidR="006B2445">
              <w:rPr>
                <w:rFonts w:ascii="Myriad Pro" w:hAnsi="Myriad Pro"/>
                <w:bCs/>
                <w:color w:val="auto"/>
                <w:sz w:val="22"/>
                <w:szCs w:val="22"/>
                <w:lang w:val="en-GB"/>
              </w:rPr>
              <w:t xml:space="preserve"> project</w:t>
            </w:r>
            <w:r w:rsidR="008B3243">
              <w:rPr>
                <w:rFonts w:ascii="Myriad Pro" w:hAnsi="Myriad Pro"/>
                <w:bCs/>
                <w:color w:val="auto"/>
                <w:sz w:val="22"/>
                <w:szCs w:val="22"/>
                <w:lang w:val="en-GB"/>
              </w:rPr>
              <w:t>)</w:t>
            </w:r>
          </w:p>
          <w:p w14:paraId="0443A90B" w14:textId="77777777" w:rsidR="00A46BBD"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p w14:paraId="74B7D665" w14:textId="77777777" w:rsidR="00A46BBD"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p w14:paraId="0E95E2BD" w14:textId="21F419EB" w:rsidR="002B7447" w:rsidRDefault="002B744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Description of MSMEs (</w:t>
            </w:r>
            <w:proofErr w:type="spellStart"/>
            <w:r>
              <w:rPr>
                <w:rFonts w:ascii="Myriad Pro" w:hAnsi="Myriad Pro"/>
                <w:bCs/>
                <w:color w:val="auto"/>
                <w:sz w:val="22"/>
                <w:szCs w:val="22"/>
                <w:lang w:val="en-GB"/>
              </w:rPr>
              <w:t>eg.</w:t>
            </w:r>
            <w:proofErr w:type="spellEnd"/>
            <w:r>
              <w:rPr>
                <w:rFonts w:ascii="Myriad Pro" w:hAnsi="Myriad Pro"/>
                <w:bCs/>
                <w:color w:val="auto"/>
                <w:sz w:val="22"/>
                <w:szCs w:val="22"/>
                <w:lang w:val="en-GB"/>
              </w:rPr>
              <w:t xml:space="preserve"> </w:t>
            </w:r>
            <w:r w:rsidR="001A5506">
              <w:rPr>
                <w:rFonts w:ascii="Myriad Pro" w:hAnsi="Myriad Pro"/>
                <w:bCs/>
                <w:color w:val="auto"/>
                <w:sz w:val="22"/>
                <w:szCs w:val="22"/>
                <w:lang w:val="en-GB"/>
              </w:rPr>
              <w:t>S</w:t>
            </w:r>
            <w:r>
              <w:rPr>
                <w:rFonts w:ascii="Myriad Pro" w:hAnsi="Myriad Pro"/>
                <w:bCs/>
                <w:color w:val="auto"/>
                <w:sz w:val="22"/>
                <w:szCs w:val="22"/>
                <w:lang w:val="en-GB"/>
              </w:rPr>
              <w:t>e</w:t>
            </w:r>
            <w:r w:rsidR="001A5506">
              <w:rPr>
                <w:rFonts w:ascii="Myriad Pro" w:hAnsi="Myriad Pro"/>
                <w:bCs/>
                <w:color w:val="auto"/>
                <w:sz w:val="22"/>
                <w:szCs w:val="22"/>
                <w:lang w:val="en-GB"/>
              </w:rPr>
              <w:t>ctor, size, location)</w:t>
            </w:r>
          </w:p>
          <w:p w14:paraId="488E1A16" w14:textId="77777777" w:rsidR="001A5506"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p w14:paraId="1C8EB514" w14:textId="77777777" w:rsidR="001A5506"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p w14:paraId="3CCBA165" w14:textId="0E8B998F" w:rsidR="001A5506" w:rsidRPr="002B7447"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tc>
      </w:tr>
      <w:tr w:rsidR="006B74B3" w:rsidRPr="009B64B6" w14:paraId="566472ED"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3A8FF532" w14:textId="354C0A5F" w:rsidR="005B6488" w:rsidRPr="000A0C10" w:rsidRDefault="00BB0FA4" w:rsidP="006B74B3">
            <w:pPr>
              <w:pStyle w:val="ListParagraph"/>
              <w:numPr>
                <w:ilvl w:val="0"/>
                <w:numId w:val="2"/>
              </w:numPr>
              <w:spacing w:after="160"/>
              <w:mirrorIndents/>
              <w:jc w:val="both"/>
              <w:rPr>
                <w:rFonts w:ascii="Myriad Pro" w:eastAsia="Batang" w:hAnsi="Myriad Pro"/>
                <w:bCs/>
                <w:color w:val="auto"/>
                <w:sz w:val="22"/>
                <w:szCs w:val="22"/>
              </w:rPr>
            </w:pPr>
            <w:r>
              <w:rPr>
                <w:rFonts w:ascii="Myriad Pro" w:hAnsi="Myriad Pro"/>
                <w:b/>
                <w:color w:val="auto"/>
                <w:sz w:val="22"/>
                <w:szCs w:val="22"/>
                <w:lang w:eastAsia="ru-RU"/>
              </w:rPr>
              <w:t>M</w:t>
            </w:r>
            <w:r w:rsidR="000A0C10">
              <w:rPr>
                <w:rFonts w:ascii="Myriad Pro" w:hAnsi="Myriad Pro"/>
                <w:b/>
                <w:color w:val="auto"/>
                <w:sz w:val="22"/>
                <w:szCs w:val="22"/>
                <w:lang w:eastAsia="ru-RU"/>
              </w:rPr>
              <w:t>ember Support</w:t>
            </w:r>
          </w:p>
          <w:p w14:paraId="69E3D688" w14:textId="1B88D6CC" w:rsidR="000A0C10" w:rsidRPr="00EC3984" w:rsidRDefault="000A0C10" w:rsidP="00861D09">
            <w:pPr>
              <w:pStyle w:val="ListParagraph"/>
              <w:numPr>
                <w:ilvl w:val="1"/>
                <w:numId w:val="2"/>
              </w:numPr>
              <w:spacing w:after="160"/>
              <w:mirrorIndents/>
              <w:jc w:val="both"/>
              <w:rPr>
                <w:rFonts w:ascii="Myriad Pro" w:eastAsia="Batang" w:hAnsi="Myriad Pro"/>
                <w:bCs/>
                <w:color w:val="auto"/>
                <w:sz w:val="22"/>
                <w:szCs w:val="22"/>
              </w:rPr>
            </w:pPr>
            <w:r>
              <w:rPr>
                <w:rFonts w:ascii="Myriad Pro" w:hAnsi="Myriad Pro"/>
                <w:bCs/>
                <w:color w:val="auto"/>
                <w:sz w:val="22"/>
                <w:szCs w:val="22"/>
                <w:lang w:eastAsia="ru-RU"/>
              </w:rPr>
              <w:t>How does your BSO</w:t>
            </w:r>
            <w:r w:rsidR="00903F76">
              <w:rPr>
                <w:rFonts w:ascii="Myriad Pro" w:hAnsi="Myriad Pro"/>
                <w:bCs/>
                <w:color w:val="auto"/>
                <w:sz w:val="22"/>
                <w:szCs w:val="22"/>
                <w:lang w:eastAsia="ru-RU"/>
              </w:rPr>
              <w:t>/BA</w:t>
            </w:r>
            <w:r>
              <w:rPr>
                <w:rFonts w:ascii="Myriad Pro" w:hAnsi="Myriad Pro"/>
                <w:bCs/>
                <w:color w:val="auto"/>
                <w:sz w:val="22"/>
                <w:szCs w:val="22"/>
                <w:lang w:eastAsia="ru-RU"/>
              </w:rPr>
              <w:t xml:space="preserve"> support its members currently?</w:t>
            </w:r>
          </w:p>
          <w:p w14:paraId="22079B1B" w14:textId="77777777" w:rsidR="00EC3984" w:rsidRDefault="00EC3984" w:rsidP="00EC3984">
            <w:pPr>
              <w:pStyle w:val="ListParagraph"/>
              <w:spacing w:after="160"/>
              <w:ind w:left="928"/>
              <w:mirrorIndents/>
              <w:jc w:val="both"/>
              <w:rPr>
                <w:rFonts w:ascii="Myriad Pro" w:hAnsi="Myriad Pro"/>
                <w:bCs/>
                <w:color w:val="auto"/>
                <w:sz w:val="22"/>
                <w:szCs w:val="22"/>
                <w:lang w:eastAsia="ru-RU"/>
              </w:rPr>
            </w:pPr>
          </w:p>
          <w:p w14:paraId="6ADCEAED" w14:textId="77777777" w:rsidR="00EC3984" w:rsidRPr="000A0C10" w:rsidRDefault="00EC3984" w:rsidP="00EC3984">
            <w:pPr>
              <w:pStyle w:val="ListParagraph"/>
              <w:spacing w:after="160"/>
              <w:ind w:left="928"/>
              <w:mirrorIndents/>
              <w:jc w:val="both"/>
              <w:rPr>
                <w:rFonts w:ascii="Myriad Pro" w:eastAsia="Batang" w:hAnsi="Myriad Pro"/>
                <w:bCs/>
                <w:color w:val="auto"/>
                <w:sz w:val="22"/>
                <w:szCs w:val="22"/>
              </w:rPr>
            </w:pPr>
          </w:p>
          <w:p w14:paraId="46B2DA10" w14:textId="7A62724A" w:rsidR="006B74B3" w:rsidRPr="009B64B6" w:rsidRDefault="006B74B3" w:rsidP="000C40AC">
            <w:pPr>
              <w:widowControl w:val="0"/>
              <w:tabs>
                <w:tab w:val="left" w:pos="458"/>
              </w:tabs>
              <w:autoSpaceDE w:val="0"/>
              <w:autoSpaceDN w:val="0"/>
              <w:adjustRightInd w:val="0"/>
              <w:contextualSpacing/>
              <w:mirrorIndents/>
              <w:jc w:val="both"/>
              <w:rPr>
                <w:rFonts w:ascii="Myriad Pro" w:eastAsia="Batang" w:hAnsi="Myriad Pro"/>
                <w:bCs/>
                <w:color w:val="auto"/>
                <w:sz w:val="22"/>
                <w:szCs w:val="22"/>
              </w:rPr>
            </w:pPr>
          </w:p>
        </w:tc>
      </w:tr>
      <w:tr w:rsidR="00E948A0" w:rsidRPr="009B64B6" w14:paraId="386E93BF"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7F31CD66" w14:textId="77777777" w:rsidR="00E948A0" w:rsidRDefault="006152A0" w:rsidP="00861D09">
            <w:pPr>
              <w:pStyle w:val="ListParagraph"/>
              <w:numPr>
                <w:ilvl w:val="1"/>
                <w:numId w:val="2"/>
              </w:numPr>
              <w:spacing w:after="160"/>
              <w:mirrorIndents/>
              <w:jc w:val="both"/>
              <w:rPr>
                <w:rFonts w:ascii="Myriad Pro" w:hAnsi="Myriad Pro"/>
                <w:bCs/>
                <w:color w:val="auto"/>
                <w:sz w:val="22"/>
                <w:szCs w:val="22"/>
                <w:lang w:eastAsia="ru-RU"/>
              </w:rPr>
            </w:pPr>
            <w:r>
              <w:rPr>
                <w:rFonts w:ascii="Myriad Pro" w:hAnsi="Myriad Pro"/>
                <w:bCs/>
                <w:color w:val="auto"/>
                <w:sz w:val="22"/>
                <w:szCs w:val="22"/>
                <w:lang w:eastAsia="ru-RU"/>
              </w:rPr>
              <w:t>How will this project enhance the support provided</w:t>
            </w:r>
            <w:r w:rsidR="00267F1F">
              <w:rPr>
                <w:rFonts w:ascii="Myriad Pro" w:hAnsi="Myriad Pro"/>
                <w:bCs/>
                <w:color w:val="auto"/>
                <w:sz w:val="22"/>
                <w:szCs w:val="22"/>
                <w:lang w:eastAsia="ru-RU"/>
              </w:rPr>
              <w:t xml:space="preserve"> to your members?</w:t>
            </w:r>
          </w:p>
          <w:p w14:paraId="7693683A" w14:textId="77777777" w:rsidR="00415B13" w:rsidRDefault="00415B13" w:rsidP="00415B13">
            <w:pPr>
              <w:spacing w:after="160"/>
              <w:mirrorIndents/>
              <w:jc w:val="both"/>
              <w:rPr>
                <w:rFonts w:ascii="Myriad Pro" w:hAnsi="Myriad Pro"/>
                <w:bCs/>
                <w:color w:val="auto"/>
                <w:sz w:val="22"/>
                <w:szCs w:val="22"/>
                <w:lang w:eastAsia="ru-RU"/>
              </w:rPr>
            </w:pPr>
          </w:p>
          <w:p w14:paraId="03F3BB8C" w14:textId="2F3DF2AB" w:rsidR="00415B13" w:rsidRPr="00415B13" w:rsidRDefault="00415B13" w:rsidP="00415B13">
            <w:pPr>
              <w:spacing w:after="160"/>
              <w:mirrorIndents/>
              <w:jc w:val="both"/>
              <w:rPr>
                <w:rFonts w:ascii="Myriad Pro" w:hAnsi="Myriad Pro"/>
                <w:bCs/>
                <w:color w:val="auto"/>
                <w:sz w:val="22"/>
                <w:szCs w:val="22"/>
                <w:lang w:eastAsia="ru-RU"/>
              </w:rPr>
            </w:pPr>
          </w:p>
        </w:tc>
      </w:tr>
      <w:tr w:rsidR="008501AC" w:rsidRPr="009B64B6" w14:paraId="1AB7237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60CDE9D2" w14:textId="77777777" w:rsidR="008501AC" w:rsidRDefault="00D25AD7" w:rsidP="00D25AD7">
            <w:pPr>
              <w:pStyle w:val="ListParagraph"/>
              <w:numPr>
                <w:ilvl w:val="0"/>
                <w:numId w:val="2"/>
              </w:numPr>
              <w:spacing w:after="160"/>
              <w:mirrorIndents/>
              <w:jc w:val="both"/>
              <w:rPr>
                <w:rFonts w:ascii="Myriad Pro" w:hAnsi="Myriad Pro"/>
                <w:b/>
                <w:color w:val="auto"/>
                <w:sz w:val="22"/>
                <w:szCs w:val="22"/>
                <w:lang w:eastAsia="ru-RU"/>
              </w:rPr>
            </w:pPr>
            <w:r>
              <w:rPr>
                <w:rFonts w:ascii="Myriad Pro" w:hAnsi="Myriad Pro"/>
                <w:b/>
                <w:color w:val="auto"/>
                <w:sz w:val="22"/>
                <w:szCs w:val="22"/>
                <w:lang w:eastAsia="ru-RU"/>
              </w:rPr>
              <w:t>Export Readiness Assessment</w:t>
            </w:r>
          </w:p>
          <w:p w14:paraId="6FBA4B1D" w14:textId="77777777" w:rsidR="002E3C57" w:rsidRDefault="002E3C57" w:rsidP="002E3C57">
            <w:pPr>
              <w:pStyle w:val="ListParagraph"/>
              <w:spacing w:after="160"/>
              <w:ind w:left="360"/>
              <w:mirrorIndents/>
              <w:jc w:val="both"/>
              <w:rPr>
                <w:rFonts w:ascii="Myriad Pro" w:hAnsi="Myriad Pro"/>
                <w:b/>
                <w:color w:val="auto"/>
                <w:sz w:val="22"/>
                <w:szCs w:val="22"/>
                <w:lang w:eastAsia="ru-RU"/>
              </w:rPr>
            </w:pPr>
          </w:p>
          <w:p w14:paraId="62DF1DB7" w14:textId="75591531" w:rsidR="00A46BBD" w:rsidRDefault="002E3C57" w:rsidP="001E0000">
            <w:pPr>
              <w:pStyle w:val="ListParagraph"/>
              <w:numPr>
                <w:ilvl w:val="1"/>
                <w:numId w:val="2"/>
              </w:numPr>
              <w:spacing w:after="160"/>
              <w:mirrorIndents/>
              <w:jc w:val="both"/>
              <w:rPr>
                <w:rFonts w:ascii="Myriad Pro" w:hAnsi="Myriad Pro"/>
                <w:bCs/>
                <w:color w:val="auto"/>
                <w:sz w:val="22"/>
                <w:szCs w:val="22"/>
                <w:lang w:eastAsia="ru-RU"/>
              </w:rPr>
            </w:pPr>
            <w:r>
              <w:rPr>
                <w:rFonts w:ascii="Myriad Pro" w:hAnsi="Myriad Pro"/>
                <w:bCs/>
                <w:color w:val="auto"/>
                <w:sz w:val="22"/>
                <w:szCs w:val="22"/>
                <w:lang w:eastAsia="ru-RU"/>
              </w:rPr>
              <w:lastRenderedPageBreak/>
              <w:t xml:space="preserve">How many MSMEs </w:t>
            </w:r>
            <w:r w:rsidR="00404729">
              <w:rPr>
                <w:rFonts w:ascii="Myriad Pro" w:hAnsi="Myriad Pro"/>
                <w:bCs/>
                <w:color w:val="auto"/>
                <w:sz w:val="22"/>
                <w:szCs w:val="22"/>
                <w:lang w:eastAsia="ru-RU"/>
              </w:rPr>
              <w:t xml:space="preserve">will </w:t>
            </w:r>
            <w:r>
              <w:rPr>
                <w:rFonts w:ascii="Myriad Pro" w:hAnsi="Myriad Pro"/>
                <w:bCs/>
                <w:color w:val="auto"/>
                <w:sz w:val="22"/>
                <w:szCs w:val="22"/>
                <w:lang w:eastAsia="ru-RU"/>
              </w:rPr>
              <w:t xml:space="preserve">benefit from </w:t>
            </w:r>
            <w:r w:rsidR="009C76CA">
              <w:rPr>
                <w:rFonts w:ascii="Myriad Pro" w:hAnsi="Myriad Pro"/>
                <w:bCs/>
                <w:color w:val="auto"/>
                <w:sz w:val="22"/>
                <w:szCs w:val="22"/>
                <w:lang w:eastAsia="ru-RU"/>
              </w:rPr>
              <w:t>your export readiness assessment?</w:t>
            </w:r>
            <w:r w:rsidR="001E0000">
              <w:rPr>
                <w:rFonts w:ascii="Myriad Pro" w:hAnsi="Myriad Pro"/>
                <w:bCs/>
                <w:color w:val="auto"/>
                <w:sz w:val="22"/>
                <w:szCs w:val="22"/>
                <w:lang w:eastAsia="ru-RU"/>
              </w:rPr>
              <w:t xml:space="preserve"> (</w:t>
            </w:r>
            <w:proofErr w:type="gramStart"/>
            <w:r w:rsidR="001E0000">
              <w:rPr>
                <w:rFonts w:ascii="Myriad Pro" w:hAnsi="Myriad Pro"/>
                <w:bCs/>
                <w:color w:val="auto"/>
                <w:sz w:val="22"/>
                <w:szCs w:val="22"/>
                <w:lang w:eastAsia="ru-RU"/>
              </w:rPr>
              <w:t>mandatory</w:t>
            </w:r>
            <w:proofErr w:type="gramEnd"/>
            <w:r w:rsidR="001E0000">
              <w:rPr>
                <w:rFonts w:ascii="Myriad Pro" w:hAnsi="Myriad Pro"/>
                <w:bCs/>
                <w:color w:val="auto"/>
                <w:sz w:val="22"/>
                <w:szCs w:val="22"/>
                <w:lang w:eastAsia="ru-RU"/>
              </w:rPr>
              <w:t xml:space="preserve"> </w:t>
            </w:r>
            <w:r w:rsidR="00A602A0">
              <w:rPr>
                <w:rFonts w:ascii="Myriad Pro" w:hAnsi="Myriad Pro"/>
                <w:bCs/>
                <w:color w:val="auto"/>
                <w:sz w:val="22"/>
                <w:szCs w:val="22"/>
                <w:lang w:eastAsia="ru-RU"/>
              </w:rPr>
              <w:t xml:space="preserve">up to </w:t>
            </w:r>
            <w:r w:rsidR="00EE4779">
              <w:rPr>
                <w:rFonts w:ascii="Myriad Pro" w:hAnsi="Myriad Pro"/>
                <w:bCs/>
                <w:color w:val="auto"/>
                <w:sz w:val="22"/>
                <w:szCs w:val="22"/>
                <w:lang w:val="ru-RU" w:eastAsia="ru-RU"/>
              </w:rPr>
              <w:t>6</w:t>
            </w:r>
            <w:r w:rsidR="001E0000">
              <w:rPr>
                <w:rFonts w:ascii="Myriad Pro" w:hAnsi="Myriad Pro"/>
                <w:bCs/>
                <w:color w:val="auto"/>
                <w:sz w:val="22"/>
                <w:szCs w:val="22"/>
                <w:lang w:eastAsia="ru-RU"/>
              </w:rPr>
              <w:t>)</w:t>
            </w:r>
          </w:p>
          <w:p w14:paraId="4AF589FA" w14:textId="55073D62" w:rsidR="001E0000" w:rsidRDefault="001E0000" w:rsidP="001E000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r>
              <w:rPr>
                <w:rFonts w:ascii="Myriad Pro" w:hAnsi="Myriad Pro"/>
                <w:bCs/>
                <w:color w:val="auto"/>
                <w:sz w:val="22"/>
                <w:szCs w:val="22"/>
                <w:lang w:eastAsia="ru-RU"/>
              </w:rPr>
              <w:t>(</w:t>
            </w:r>
            <w:r>
              <w:rPr>
                <w:rFonts w:ascii="Myriad Pro" w:hAnsi="Myriad Pro"/>
                <w:bCs/>
                <w:color w:val="auto"/>
                <w:sz w:val="22"/>
                <w:szCs w:val="22"/>
                <w:lang w:val="en-GB"/>
              </w:rPr>
              <w:t xml:space="preserve">Please </w:t>
            </w:r>
            <w:proofErr w:type="gramStart"/>
            <w:r>
              <w:rPr>
                <w:rFonts w:ascii="Myriad Pro" w:hAnsi="Myriad Pro"/>
                <w:bCs/>
                <w:color w:val="auto"/>
                <w:sz w:val="22"/>
                <w:szCs w:val="22"/>
                <w:lang w:val="en-GB"/>
              </w:rPr>
              <w:t>note:</w:t>
            </w:r>
            <w:proofErr w:type="gramEnd"/>
            <w:r>
              <w:rPr>
                <w:rFonts w:ascii="Myriad Pro" w:hAnsi="Myriad Pro"/>
                <w:bCs/>
                <w:color w:val="auto"/>
                <w:sz w:val="22"/>
                <w:szCs w:val="22"/>
                <w:lang w:val="en-GB"/>
              </w:rPr>
              <w:t xml:space="preserve"> in the estimated number of MSMEs have to be included up to </w:t>
            </w:r>
            <w:r w:rsidR="00EE4779" w:rsidRPr="00EE4779">
              <w:rPr>
                <w:rFonts w:ascii="Myriad Pro" w:hAnsi="Myriad Pro"/>
                <w:bCs/>
                <w:color w:val="auto"/>
                <w:sz w:val="22"/>
                <w:szCs w:val="22"/>
              </w:rPr>
              <w:t>6</w:t>
            </w:r>
            <w:r>
              <w:rPr>
                <w:rFonts w:ascii="Myriad Pro" w:hAnsi="Myriad Pro"/>
                <w:bCs/>
                <w:color w:val="auto"/>
                <w:sz w:val="22"/>
                <w:szCs w:val="22"/>
                <w:lang w:val="en-GB"/>
              </w:rPr>
              <w:t xml:space="preserve"> MSMEs selected and assigned to your organization by </w:t>
            </w:r>
            <w:proofErr w:type="spellStart"/>
            <w:r>
              <w:rPr>
                <w:rFonts w:ascii="Myriad Pro" w:hAnsi="Myriad Pro"/>
                <w:bCs/>
                <w:color w:val="auto"/>
                <w:sz w:val="22"/>
                <w:szCs w:val="22"/>
                <w:lang w:val="en-GB"/>
              </w:rPr>
              <w:t>AdTrade</w:t>
            </w:r>
            <w:proofErr w:type="spellEnd"/>
            <w:r>
              <w:rPr>
                <w:rFonts w:ascii="Myriad Pro" w:hAnsi="Myriad Pro"/>
                <w:bCs/>
                <w:color w:val="auto"/>
                <w:sz w:val="22"/>
                <w:szCs w:val="22"/>
                <w:lang w:val="en-GB"/>
              </w:rPr>
              <w:t xml:space="preserve"> project)</w:t>
            </w:r>
          </w:p>
          <w:p w14:paraId="195646B9" w14:textId="48BB14FC" w:rsidR="001E0000" w:rsidRPr="001E0000" w:rsidRDefault="001E0000" w:rsidP="001E0000">
            <w:pPr>
              <w:pStyle w:val="ListParagraph"/>
              <w:spacing w:after="160"/>
              <w:ind w:left="928"/>
              <w:mirrorIndents/>
              <w:jc w:val="both"/>
              <w:rPr>
                <w:rFonts w:ascii="Myriad Pro" w:hAnsi="Myriad Pro"/>
                <w:bCs/>
                <w:color w:val="auto"/>
                <w:sz w:val="22"/>
                <w:szCs w:val="22"/>
                <w:lang w:val="en-GB" w:eastAsia="ru-RU"/>
              </w:rPr>
            </w:pPr>
          </w:p>
          <w:p w14:paraId="6FD4ED09" w14:textId="77777777" w:rsidR="00A46BBD" w:rsidRDefault="00A46BBD" w:rsidP="00A46BBD">
            <w:pPr>
              <w:pStyle w:val="ListParagraph"/>
              <w:spacing w:after="160"/>
              <w:ind w:left="928"/>
              <w:mirrorIndents/>
              <w:jc w:val="both"/>
              <w:rPr>
                <w:rFonts w:ascii="Myriad Pro" w:hAnsi="Myriad Pro"/>
                <w:bCs/>
                <w:color w:val="auto"/>
                <w:sz w:val="22"/>
                <w:szCs w:val="22"/>
                <w:lang w:eastAsia="ru-RU"/>
              </w:rPr>
            </w:pPr>
          </w:p>
          <w:p w14:paraId="6395CA6E" w14:textId="77777777" w:rsidR="00A46BBD" w:rsidRDefault="00A46BBD" w:rsidP="00A46BBD">
            <w:pPr>
              <w:pStyle w:val="ListParagraph"/>
              <w:spacing w:after="160"/>
              <w:ind w:left="928"/>
              <w:mirrorIndents/>
              <w:jc w:val="both"/>
              <w:rPr>
                <w:rFonts w:ascii="Myriad Pro" w:hAnsi="Myriad Pro"/>
                <w:bCs/>
                <w:color w:val="auto"/>
                <w:sz w:val="22"/>
                <w:szCs w:val="22"/>
                <w:lang w:eastAsia="ru-RU"/>
              </w:rPr>
            </w:pPr>
          </w:p>
          <w:p w14:paraId="604D90C1" w14:textId="210FC550" w:rsidR="00DB3850" w:rsidRPr="00DB3850" w:rsidRDefault="00DB3850" w:rsidP="00DB3850">
            <w:pPr>
              <w:pStyle w:val="ListParagraph"/>
              <w:spacing w:after="160"/>
              <w:ind w:left="928"/>
              <w:mirrorIndents/>
              <w:jc w:val="both"/>
              <w:rPr>
                <w:rFonts w:ascii="Myriad Pro" w:hAnsi="Myriad Pro"/>
                <w:bCs/>
                <w:color w:val="auto"/>
                <w:sz w:val="22"/>
                <w:szCs w:val="22"/>
                <w:lang w:eastAsia="ru-RU"/>
              </w:rPr>
            </w:pPr>
          </w:p>
        </w:tc>
      </w:tr>
      <w:tr w:rsidR="00775221" w:rsidRPr="009B64B6" w14:paraId="69C91AB9"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3BCE8CB3" w14:textId="77777777" w:rsidR="00775221" w:rsidRDefault="0032307B" w:rsidP="0032307B">
            <w:pPr>
              <w:pStyle w:val="ListParagraph"/>
              <w:numPr>
                <w:ilvl w:val="0"/>
                <w:numId w:val="2"/>
              </w:numPr>
              <w:spacing w:after="160"/>
              <w:mirrorIndents/>
              <w:jc w:val="both"/>
              <w:rPr>
                <w:rFonts w:ascii="Myriad Pro" w:hAnsi="Myriad Pro"/>
                <w:b/>
                <w:color w:val="auto"/>
                <w:sz w:val="22"/>
                <w:szCs w:val="22"/>
                <w:lang w:eastAsia="ru-RU"/>
              </w:rPr>
            </w:pPr>
            <w:r>
              <w:rPr>
                <w:rFonts w:ascii="Myriad Pro" w:hAnsi="Myriad Pro"/>
                <w:b/>
                <w:color w:val="auto"/>
                <w:sz w:val="22"/>
                <w:szCs w:val="22"/>
                <w:lang w:eastAsia="ru-RU"/>
              </w:rPr>
              <w:lastRenderedPageBreak/>
              <w:t>Export Plans Development</w:t>
            </w:r>
          </w:p>
          <w:p w14:paraId="3D936AD5" w14:textId="2E9F40C0" w:rsidR="00EE09B4" w:rsidRDefault="00C2083E" w:rsidP="00EE09B4">
            <w:pPr>
              <w:pStyle w:val="ListParagraph"/>
              <w:numPr>
                <w:ilvl w:val="1"/>
                <w:numId w:val="2"/>
              </w:numPr>
              <w:spacing w:after="160"/>
              <w:mirrorIndents/>
              <w:jc w:val="both"/>
              <w:rPr>
                <w:rFonts w:ascii="Myriad Pro" w:hAnsi="Myriad Pro"/>
                <w:bCs/>
                <w:color w:val="auto"/>
                <w:sz w:val="22"/>
                <w:szCs w:val="22"/>
                <w:lang w:eastAsia="ru-RU"/>
              </w:rPr>
            </w:pPr>
            <w:r>
              <w:rPr>
                <w:rFonts w:ascii="Myriad Pro" w:hAnsi="Myriad Pro"/>
                <w:bCs/>
                <w:color w:val="auto"/>
                <w:sz w:val="22"/>
                <w:szCs w:val="22"/>
                <w:lang w:eastAsia="ru-RU"/>
              </w:rPr>
              <w:t>For h</w:t>
            </w:r>
            <w:r w:rsidR="00EE09B4">
              <w:rPr>
                <w:rFonts w:ascii="Myriad Pro" w:hAnsi="Myriad Pro"/>
                <w:bCs/>
                <w:color w:val="auto"/>
                <w:sz w:val="22"/>
                <w:szCs w:val="22"/>
                <w:lang w:eastAsia="ru-RU"/>
              </w:rPr>
              <w:t xml:space="preserve">ow many MSMEs </w:t>
            </w:r>
            <w:r w:rsidR="00152F9E">
              <w:rPr>
                <w:rFonts w:ascii="Myriad Pro" w:hAnsi="Myriad Pro"/>
                <w:bCs/>
                <w:color w:val="auto"/>
                <w:sz w:val="22"/>
                <w:szCs w:val="22"/>
                <w:lang w:eastAsia="ru-RU"/>
              </w:rPr>
              <w:t xml:space="preserve">export plans will be </w:t>
            </w:r>
            <w:r w:rsidR="00EE4779">
              <w:rPr>
                <w:rFonts w:ascii="Myriad Pro" w:hAnsi="Myriad Pro"/>
                <w:bCs/>
                <w:color w:val="auto"/>
                <w:sz w:val="22"/>
                <w:szCs w:val="22"/>
                <w:lang w:eastAsia="ru-RU"/>
              </w:rPr>
              <w:t>developed?</w:t>
            </w:r>
            <w:r w:rsidR="00EE09B4">
              <w:rPr>
                <w:rFonts w:ascii="Myriad Pro" w:hAnsi="Myriad Pro"/>
                <w:bCs/>
                <w:color w:val="auto"/>
                <w:sz w:val="22"/>
                <w:szCs w:val="22"/>
                <w:lang w:eastAsia="ru-RU"/>
              </w:rPr>
              <w:t xml:space="preserve"> (</w:t>
            </w:r>
            <w:proofErr w:type="gramStart"/>
            <w:r w:rsidR="007B691F">
              <w:rPr>
                <w:rFonts w:ascii="Myriad Pro" w:hAnsi="Myriad Pro"/>
                <w:bCs/>
                <w:color w:val="auto"/>
                <w:sz w:val="22"/>
                <w:szCs w:val="22"/>
                <w:lang w:eastAsia="ru-RU"/>
              </w:rPr>
              <w:t>mandatory</w:t>
            </w:r>
            <w:proofErr w:type="gramEnd"/>
            <w:r w:rsidR="00EE09B4">
              <w:rPr>
                <w:rFonts w:ascii="Myriad Pro" w:hAnsi="Myriad Pro"/>
                <w:bCs/>
                <w:color w:val="auto"/>
                <w:sz w:val="22"/>
                <w:szCs w:val="22"/>
                <w:lang w:eastAsia="ru-RU"/>
              </w:rPr>
              <w:t xml:space="preserve"> </w:t>
            </w:r>
            <w:r w:rsidR="00A602A0">
              <w:rPr>
                <w:rFonts w:ascii="Myriad Pro" w:hAnsi="Myriad Pro"/>
                <w:bCs/>
                <w:color w:val="auto"/>
                <w:sz w:val="22"/>
                <w:szCs w:val="22"/>
                <w:lang w:eastAsia="ru-RU"/>
              </w:rPr>
              <w:t xml:space="preserve">up to </w:t>
            </w:r>
            <w:r w:rsidR="00EE4779">
              <w:rPr>
                <w:rFonts w:ascii="Myriad Pro" w:hAnsi="Myriad Pro"/>
                <w:bCs/>
                <w:color w:val="auto"/>
                <w:sz w:val="22"/>
                <w:szCs w:val="22"/>
                <w:lang w:val="ru-RU" w:eastAsia="ru-RU"/>
              </w:rPr>
              <w:t>6</w:t>
            </w:r>
            <w:r w:rsidR="00EE09B4">
              <w:rPr>
                <w:rFonts w:ascii="Myriad Pro" w:hAnsi="Myriad Pro"/>
                <w:bCs/>
                <w:color w:val="auto"/>
                <w:sz w:val="22"/>
                <w:szCs w:val="22"/>
                <w:lang w:eastAsia="ru-RU"/>
              </w:rPr>
              <w:t>)</w:t>
            </w:r>
          </w:p>
          <w:p w14:paraId="24C6512F" w14:textId="05363841" w:rsidR="0032307B" w:rsidRPr="00EE09B4" w:rsidRDefault="00EE09B4" w:rsidP="00EE09B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r>
              <w:rPr>
                <w:rFonts w:ascii="Myriad Pro" w:hAnsi="Myriad Pro"/>
                <w:bCs/>
                <w:color w:val="auto"/>
                <w:sz w:val="22"/>
                <w:szCs w:val="22"/>
                <w:lang w:eastAsia="ru-RU"/>
              </w:rPr>
              <w:t>(</w:t>
            </w:r>
            <w:r>
              <w:rPr>
                <w:rFonts w:ascii="Myriad Pro" w:hAnsi="Myriad Pro"/>
                <w:bCs/>
                <w:color w:val="auto"/>
                <w:sz w:val="22"/>
                <w:szCs w:val="22"/>
                <w:lang w:val="en-GB"/>
              </w:rPr>
              <w:t xml:space="preserve">Please note: in the estimated number of MSMEs </w:t>
            </w:r>
            <w:proofErr w:type="gramStart"/>
            <w:r>
              <w:rPr>
                <w:rFonts w:ascii="Myriad Pro" w:hAnsi="Myriad Pro"/>
                <w:bCs/>
                <w:color w:val="auto"/>
                <w:sz w:val="22"/>
                <w:szCs w:val="22"/>
                <w:lang w:val="en-GB"/>
              </w:rPr>
              <w:t>have to</w:t>
            </w:r>
            <w:proofErr w:type="gramEnd"/>
            <w:r>
              <w:rPr>
                <w:rFonts w:ascii="Myriad Pro" w:hAnsi="Myriad Pro"/>
                <w:bCs/>
                <w:color w:val="auto"/>
                <w:sz w:val="22"/>
                <w:szCs w:val="22"/>
                <w:lang w:val="en-GB"/>
              </w:rPr>
              <w:t xml:space="preserve"> be included up to </w:t>
            </w:r>
            <w:r w:rsidR="00EE4779" w:rsidRPr="00EE4779">
              <w:rPr>
                <w:rFonts w:ascii="Myriad Pro" w:hAnsi="Myriad Pro"/>
                <w:bCs/>
                <w:color w:val="auto"/>
                <w:sz w:val="22"/>
                <w:szCs w:val="22"/>
              </w:rPr>
              <w:t>6</w:t>
            </w:r>
            <w:r>
              <w:rPr>
                <w:rFonts w:ascii="Myriad Pro" w:hAnsi="Myriad Pro"/>
                <w:bCs/>
                <w:color w:val="auto"/>
                <w:sz w:val="22"/>
                <w:szCs w:val="22"/>
                <w:lang w:val="en-GB"/>
              </w:rPr>
              <w:t xml:space="preserve"> MSMEs selected and assigned to your organization by </w:t>
            </w:r>
            <w:proofErr w:type="spellStart"/>
            <w:r>
              <w:rPr>
                <w:rFonts w:ascii="Myriad Pro" w:hAnsi="Myriad Pro"/>
                <w:bCs/>
                <w:color w:val="auto"/>
                <w:sz w:val="22"/>
                <w:szCs w:val="22"/>
                <w:lang w:val="en-GB"/>
              </w:rPr>
              <w:t>AdTrade</w:t>
            </w:r>
            <w:proofErr w:type="spellEnd"/>
            <w:r>
              <w:rPr>
                <w:rFonts w:ascii="Myriad Pro" w:hAnsi="Myriad Pro"/>
                <w:bCs/>
                <w:color w:val="auto"/>
                <w:sz w:val="22"/>
                <w:szCs w:val="22"/>
                <w:lang w:val="en-GB"/>
              </w:rPr>
              <w:t xml:space="preserve"> project)</w:t>
            </w:r>
            <w:r w:rsidR="003F4AAF" w:rsidRPr="00EE09B4">
              <w:rPr>
                <w:rFonts w:ascii="Myriad Pro" w:hAnsi="Myriad Pro"/>
                <w:bCs/>
                <w:color w:val="auto"/>
                <w:sz w:val="22"/>
                <w:szCs w:val="22"/>
                <w:lang w:eastAsia="ru-RU"/>
              </w:rPr>
              <w:t>?</w:t>
            </w:r>
          </w:p>
          <w:p w14:paraId="08315078" w14:textId="77777777" w:rsidR="00A46BBD" w:rsidRDefault="00A46BBD" w:rsidP="00A46BBD">
            <w:pPr>
              <w:spacing w:after="160"/>
              <w:ind w:left="568"/>
              <w:mirrorIndents/>
              <w:jc w:val="both"/>
              <w:rPr>
                <w:rFonts w:ascii="Myriad Pro" w:hAnsi="Myriad Pro"/>
                <w:bCs/>
                <w:color w:val="auto"/>
                <w:sz w:val="22"/>
                <w:szCs w:val="22"/>
                <w:lang w:eastAsia="ru-RU"/>
              </w:rPr>
            </w:pPr>
          </w:p>
          <w:p w14:paraId="3107E67E" w14:textId="77777777" w:rsidR="00A46BBD" w:rsidRDefault="00A46BBD" w:rsidP="00A46BBD">
            <w:pPr>
              <w:spacing w:after="160"/>
              <w:ind w:left="568"/>
              <w:mirrorIndents/>
              <w:jc w:val="both"/>
              <w:rPr>
                <w:rFonts w:ascii="Myriad Pro" w:hAnsi="Myriad Pro"/>
                <w:bCs/>
                <w:color w:val="auto"/>
                <w:sz w:val="22"/>
                <w:szCs w:val="22"/>
                <w:lang w:eastAsia="ru-RU"/>
              </w:rPr>
            </w:pPr>
          </w:p>
          <w:p w14:paraId="04A930FD" w14:textId="2B63DC51" w:rsidR="00E24B94" w:rsidRPr="00A46BBD" w:rsidRDefault="00E24B94" w:rsidP="00A46BBD">
            <w:pPr>
              <w:spacing w:after="160"/>
              <w:ind w:left="568"/>
              <w:mirrorIndents/>
              <w:jc w:val="both"/>
              <w:rPr>
                <w:rFonts w:ascii="Myriad Pro" w:hAnsi="Myriad Pro"/>
                <w:bCs/>
                <w:color w:val="auto"/>
                <w:sz w:val="22"/>
                <w:szCs w:val="22"/>
                <w:lang w:eastAsia="ru-RU"/>
              </w:rPr>
            </w:pPr>
          </w:p>
        </w:tc>
      </w:tr>
      <w:tr w:rsidR="00844876" w:rsidRPr="009B64B6" w14:paraId="18CE039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2C90AE00" w14:textId="3A176A64" w:rsidR="00844876" w:rsidRPr="00F130AD" w:rsidRDefault="009B3F56" w:rsidP="00F130AD">
            <w:pPr>
              <w:pStyle w:val="ListParagraph"/>
              <w:numPr>
                <w:ilvl w:val="0"/>
                <w:numId w:val="2"/>
              </w:numPr>
              <w:spacing w:after="160"/>
              <w:mirrorIndents/>
              <w:jc w:val="both"/>
              <w:rPr>
                <w:rFonts w:ascii="Myriad Pro" w:hAnsi="Myriad Pro"/>
                <w:b/>
                <w:color w:val="auto"/>
                <w:sz w:val="22"/>
                <w:szCs w:val="22"/>
                <w:lang w:eastAsia="ru-RU"/>
              </w:rPr>
            </w:pPr>
            <w:r w:rsidRPr="00F130AD">
              <w:rPr>
                <w:rFonts w:ascii="Myriad Pro" w:hAnsi="Myriad Pro"/>
                <w:b/>
                <w:color w:val="auto"/>
                <w:sz w:val="22"/>
                <w:szCs w:val="22"/>
                <w:lang w:eastAsia="ru-RU"/>
              </w:rPr>
              <w:t xml:space="preserve">Enhancing </w:t>
            </w:r>
            <w:r w:rsidR="001E4F45" w:rsidRPr="00F130AD">
              <w:rPr>
                <w:rFonts w:ascii="Myriad Pro" w:hAnsi="Myriad Pro"/>
                <w:b/>
                <w:color w:val="auto"/>
                <w:sz w:val="22"/>
                <w:szCs w:val="22"/>
                <w:lang w:eastAsia="ru-RU"/>
              </w:rPr>
              <w:t>Organizational</w:t>
            </w:r>
            <w:r w:rsidRPr="00F130AD">
              <w:rPr>
                <w:rFonts w:ascii="Myriad Pro" w:hAnsi="Myriad Pro"/>
                <w:b/>
                <w:color w:val="auto"/>
                <w:sz w:val="22"/>
                <w:szCs w:val="22"/>
                <w:lang w:eastAsia="ru-RU"/>
              </w:rPr>
              <w:t xml:space="preserve"> Capacities</w:t>
            </w:r>
          </w:p>
          <w:p w14:paraId="6D41F9D8" w14:textId="160A1190" w:rsidR="00A46BBD" w:rsidRDefault="009B3F56" w:rsidP="005C6213">
            <w:pPr>
              <w:pStyle w:val="ListParagraph"/>
              <w:numPr>
                <w:ilvl w:val="1"/>
                <w:numId w:val="2"/>
              </w:numPr>
              <w:spacing w:after="160"/>
              <w:mirrorIndents/>
              <w:jc w:val="both"/>
              <w:rPr>
                <w:rFonts w:ascii="Myriad Pro" w:hAnsi="Myriad Pro"/>
                <w:bCs/>
                <w:color w:val="auto"/>
                <w:sz w:val="22"/>
                <w:szCs w:val="22"/>
                <w:lang w:eastAsia="ru-RU"/>
              </w:rPr>
            </w:pPr>
            <w:r w:rsidRPr="00E17E46">
              <w:rPr>
                <w:rFonts w:ascii="Myriad Pro" w:hAnsi="Myriad Pro"/>
                <w:bCs/>
                <w:color w:val="auto"/>
                <w:sz w:val="22"/>
                <w:szCs w:val="22"/>
                <w:lang w:eastAsia="ru-RU"/>
              </w:rPr>
              <w:t xml:space="preserve">Describe </w:t>
            </w:r>
            <w:r w:rsidR="00B7203F" w:rsidRPr="00E17E46">
              <w:rPr>
                <w:rFonts w:ascii="Myriad Pro" w:hAnsi="Myriad Pro"/>
                <w:bCs/>
                <w:color w:val="auto"/>
                <w:sz w:val="22"/>
                <w:szCs w:val="22"/>
                <w:lang w:eastAsia="ru-RU"/>
              </w:rPr>
              <w:t>h</w:t>
            </w:r>
            <w:r w:rsidRPr="00E17E46">
              <w:rPr>
                <w:rFonts w:ascii="Myriad Pro" w:hAnsi="Myriad Pro"/>
                <w:bCs/>
                <w:color w:val="auto"/>
                <w:sz w:val="22"/>
                <w:szCs w:val="22"/>
                <w:lang w:eastAsia="ru-RU"/>
              </w:rPr>
              <w:t>ow you</w:t>
            </w:r>
            <w:r w:rsidR="00B7203F" w:rsidRPr="00E17E46">
              <w:rPr>
                <w:rFonts w:ascii="Myriad Pro" w:hAnsi="Myriad Pro"/>
                <w:bCs/>
                <w:color w:val="auto"/>
                <w:sz w:val="22"/>
                <w:szCs w:val="22"/>
                <w:lang w:eastAsia="ru-RU"/>
              </w:rPr>
              <w:t>r</w:t>
            </w:r>
            <w:r w:rsidRPr="00E17E46">
              <w:rPr>
                <w:rFonts w:ascii="Myriad Pro" w:hAnsi="Myriad Pro"/>
                <w:bCs/>
                <w:color w:val="auto"/>
                <w:sz w:val="22"/>
                <w:szCs w:val="22"/>
                <w:lang w:eastAsia="ru-RU"/>
              </w:rPr>
              <w:t xml:space="preserve"> organization </w:t>
            </w:r>
            <w:r w:rsidR="00175F04" w:rsidRPr="00E17E46">
              <w:rPr>
                <w:rFonts w:ascii="Myriad Pro" w:hAnsi="Myriad Pro"/>
                <w:bCs/>
                <w:color w:val="auto"/>
                <w:sz w:val="22"/>
                <w:szCs w:val="22"/>
                <w:lang w:eastAsia="ru-RU"/>
              </w:rPr>
              <w:t xml:space="preserve">plans to </w:t>
            </w:r>
            <w:r w:rsidR="00D12850">
              <w:rPr>
                <w:rFonts w:ascii="Myriad Pro" w:hAnsi="Myriad Pro"/>
                <w:bCs/>
                <w:color w:val="auto"/>
                <w:sz w:val="22"/>
                <w:szCs w:val="22"/>
                <w:lang w:eastAsia="ru-RU"/>
              </w:rPr>
              <w:t>strengthen its capacities</w:t>
            </w:r>
            <w:r w:rsidR="005C6213">
              <w:rPr>
                <w:rFonts w:ascii="Myriad Pro" w:hAnsi="Myriad Pro"/>
                <w:bCs/>
                <w:color w:val="auto"/>
                <w:sz w:val="22"/>
                <w:szCs w:val="22"/>
                <w:lang w:eastAsia="ru-RU"/>
              </w:rPr>
              <w:t>?</w:t>
            </w:r>
          </w:p>
          <w:p w14:paraId="77A5285B" w14:textId="77777777" w:rsidR="005C6213" w:rsidRDefault="005C6213" w:rsidP="005C6213">
            <w:pPr>
              <w:pStyle w:val="ListParagraph"/>
              <w:spacing w:after="160"/>
              <w:ind w:left="928"/>
              <w:mirrorIndents/>
              <w:jc w:val="both"/>
              <w:rPr>
                <w:rFonts w:ascii="Myriad Pro" w:hAnsi="Myriad Pro"/>
                <w:bCs/>
                <w:color w:val="auto"/>
                <w:sz w:val="22"/>
                <w:szCs w:val="22"/>
                <w:lang w:eastAsia="ru-RU"/>
              </w:rPr>
            </w:pPr>
          </w:p>
          <w:p w14:paraId="3E6737A1" w14:textId="171ABBD9" w:rsidR="005C6213" w:rsidRPr="00A46BBD" w:rsidRDefault="005C6213" w:rsidP="005C6213">
            <w:pPr>
              <w:pStyle w:val="ListParagraph"/>
              <w:spacing w:after="160"/>
              <w:ind w:left="928"/>
              <w:mirrorIndents/>
              <w:jc w:val="both"/>
              <w:rPr>
                <w:rFonts w:ascii="Myriad Pro" w:hAnsi="Myriad Pro"/>
                <w:bCs/>
                <w:color w:val="auto"/>
                <w:sz w:val="22"/>
                <w:szCs w:val="22"/>
                <w:lang w:eastAsia="ru-RU"/>
              </w:rPr>
            </w:pPr>
          </w:p>
        </w:tc>
      </w:tr>
      <w:tr w:rsidR="00E32617" w:rsidRPr="009B64B6" w14:paraId="420B854C"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605E071F" w14:textId="77777777" w:rsidR="00E24B94" w:rsidRPr="00A46BBD" w:rsidRDefault="00E32617" w:rsidP="00E24B94">
            <w:pPr>
              <w:pStyle w:val="ListParagraph"/>
              <w:numPr>
                <w:ilvl w:val="1"/>
                <w:numId w:val="2"/>
              </w:numPr>
              <w:spacing w:after="160"/>
              <w:mirrorIndents/>
              <w:jc w:val="both"/>
              <w:rPr>
                <w:rFonts w:ascii="Myriad Pro" w:hAnsi="Myriad Pro"/>
                <w:b/>
                <w:color w:val="auto"/>
                <w:sz w:val="22"/>
                <w:szCs w:val="22"/>
                <w:lang w:eastAsia="ru-RU"/>
              </w:rPr>
            </w:pPr>
            <w:r w:rsidRPr="00E17E46">
              <w:rPr>
                <w:rFonts w:ascii="Myriad Pro" w:hAnsi="Myriad Pro"/>
                <w:bCs/>
                <w:color w:val="auto"/>
                <w:sz w:val="22"/>
                <w:szCs w:val="22"/>
                <w:lang w:eastAsia="ru-RU"/>
              </w:rPr>
              <w:t>How many employe</w:t>
            </w:r>
            <w:r w:rsidR="00817D46">
              <w:rPr>
                <w:rFonts w:ascii="Myriad Pro" w:hAnsi="Myriad Pro"/>
                <w:bCs/>
                <w:color w:val="auto"/>
                <w:sz w:val="22"/>
                <w:szCs w:val="22"/>
                <w:lang w:eastAsia="ru-RU"/>
              </w:rPr>
              <w:t>e</w:t>
            </w:r>
            <w:r w:rsidRPr="00E17E46">
              <w:rPr>
                <w:rFonts w:ascii="Myriad Pro" w:hAnsi="Myriad Pro"/>
                <w:bCs/>
                <w:color w:val="auto"/>
                <w:sz w:val="22"/>
                <w:szCs w:val="22"/>
                <w:lang w:eastAsia="ru-RU"/>
              </w:rPr>
              <w:t>s will be involved in the new services</w:t>
            </w:r>
            <w:r w:rsidR="00E24B94">
              <w:rPr>
                <w:rFonts w:ascii="Myriad Pro" w:hAnsi="Myriad Pro"/>
                <w:bCs/>
                <w:color w:val="auto"/>
                <w:sz w:val="22"/>
                <w:szCs w:val="22"/>
                <w:lang w:eastAsia="ru-RU"/>
              </w:rPr>
              <w:t xml:space="preserve"> or precise if it might be created an additional working place within the association?</w:t>
            </w:r>
          </w:p>
          <w:p w14:paraId="7390069C" w14:textId="77777777" w:rsidR="00A46BBD" w:rsidRDefault="00A46BBD" w:rsidP="00A46BBD">
            <w:pPr>
              <w:spacing w:after="160"/>
              <w:ind w:left="568"/>
              <w:mirrorIndents/>
              <w:jc w:val="both"/>
              <w:rPr>
                <w:rFonts w:ascii="Myriad Pro" w:hAnsi="Myriad Pro"/>
                <w:b/>
                <w:color w:val="auto"/>
                <w:sz w:val="22"/>
                <w:szCs w:val="22"/>
                <w:lang w:eastAsia="ru-RU"/>
              </w:rPr>
            </w:pPr>
          </w:p>
          <w:p w14:paraId="2529721D" w14:textId="65B889EC" w:rsidR="00A46BBD" w:rsidRPr="00A46BBD" w:rsidRDefault="00A46BBD" w:rsidP="00A46BBD">
            <w:pPr>
              <w:spacing w:after="160"/>
              <w:ind w:left="568"/>
              <w:mirrorIndents/>
              <w:jc w:val="both"/>
              <w:rPr>
                <w:rFonts w:ascii="Myriad Pro" w:hAnsi="Myriad Pro"/>
                <w:b/>
                <w:color w:val="auto"/>
                <w:sz w:val="22"/>
                <w:szCs w:val="22"/>
                <w:lang w:eastAsia="ru-RU"/>
              </w:rPr>
            </w:pPr>
          </w:p>
        </w:tc>
      </w:tr>
      <w:tr w:rsidR="00F93094" w:rsidRPr="009B64B6" w14:paraId="770C6744"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19645D23" w14:textId="77777777" w:rsidR="00E52A72" w:rsidRPr="00E52A72" w:rsidRDefault="00E52A72" w:rsidP="00E17E46">
            <w:pPr>
              <w:pStyle w:val="ListParagraph"/>
              <w:numPr>
                <w:ilvl w:val="0"/>
                <w:numId w:val="2"/>
              </w:numPr>
              <w:spacing w:after="160"/>
              <w:mirrorIndents/>
              <w:jc w:val="both"/>
              <w:rPr>
                <w:rFonts w:ascii="Myriad Pro" w:hAnsi="Myriad Pro"/>
                <w:bCs/>
                <w:color w:val="auto"/>
                <w:sz w:val="22"/>
                <w:szCs w:val="22"/>
                <w:lang w:eastAsia="ru-RU"/>
              </w:rPr>
            </w:pPr>
            <w:r>
              <w:rPr>
                <w:rFonts w:ascii="Myriad Pro" w:hAnsi="Myriad Pro"/>
                <w:b/>
                <w:color w:val="auto"/>
                <w:sz w:val="22"/>
                <w:szCs w:val="22"/>
                <w:lang w:eastAsia="ru-RU"/>
              </w:rPr>
              <w:t>New Services to Members</w:t>
            </w:r>
          </w:p>
          <w:p w14:paraId="3EA20780" w14:textId="1D4E0A45" w:rsidR="00E52A72" w:rsidRDefault="00B4795C" w:rsidP="00E17E46">
            <w:pPr>
              <w:pStyle w:val="ListParagraph"/>
              <w:numPr>
                <w:ilvl w:val="1"/>
                <w:numId w:val="2"/>
              </w:numPr>
              <w:spacing w:after="160"/>
              <w:mirrorIndents/>
              <w:jc w:val="both"/>
              <w:rPr>
                <w:rFonts w:ascii="Myriad Pro" w:hAnsi="Myriad Pro"/>
                <w:bCs/>
                <w:color w:val="auto"/>
                <w:sz w:val="22"/>
                <w:szCs w:val="22"/>
                <w:lang w:eastAsia="ru-RU"/>
              </w:rPr>
            </w:pPr>
            <w:r>
              <w:rPr>
                <w:rFonts w:ascii="Myriad Pro" w:hAnsi="Myriad Pro"/>
                <w:bCs/>
                <w:color w:val="auto"/>
                <w:sz w:val="22"/>
                <w:szCs w:val="22"/>
                <w:lang w:eastAsia="ru-RU"/>
              </w:rPr>
              <w:t xml:space="preserve">Outline </w:t>
            </w:r>
            <w:r w:rsidR="002B2D86">
              <w:rPr>
                <w:rFonts w:ascii="Myriad Pro" w:hAnsi="Myriad Pro"/>
                <w:bCs/>
                <w:color w:val="auto"/>
                <w:sz w:val="22"/>
                <w:szCs w:val="22"/>
                <w:lang w:eastAsia="ru-RU"/>
              </w:rPr>
              <w:t>other</w:t>
            </w:r>
            <w:r>
              <w:rPr>
                <w:rFonts w:ascii="Myriad Pro" w:hAnsi="Myriad Pro"/>
                <w:bCs/>
                <w:color w:val="auto"/>
                <w:sz w:val="22"/>
                <w:szCs w:val="22"/>
                <w:lang w:eastAsia="ru-RU"/>
              </w:rPr>
              <w:t xml:space="preserve"> new services your organization intends to offer to its member.</w:t>
            </w:r>
          </w:p>
          <w:p w14:paraId="3DD630B0" w14:textId="77777777" w:rsidR="00A46BBD" w:rsidRDefault="00A46BBD" w:rsidP="00A46BBD">
            <w:pPr>
              <w:pStyle w:val="ListParagraph"/>
              <w:spacing w:after="160"/>
              <w:ind w:left="928"/>
              <w:mirrorIndents/>
              <w:jc w:val="both"/>
              <w:rPr>
                <w:rFonts w:ascii="Myriad Pro" w:hAnsi="Myriad Pro"/>
                <w:bCs/>
                <w:color w:val="auto"/>
                <w:sz w:val="22"/>
                <w:szCs w:val="22"/>
                <w:lang w:eastAsia="ru-RU"/>
              </w:rPr>
            </w:pPr>
          </w:p>
          <w:p w14:paraId="4C19061D" w14:textId="69069D87" w:rsidR="00A46BBD" w:rsidRPr="00E52A72" w:rsidRDefault="00A46BBD" w:rsidP="00A46BBD">
            <w:pPr>
              <w:pStyle w:val="ListParagraph"/>
              <w:spacing w:after="160"/>
              <w:ind w:left="928"/>
              <w:mirrorIndents/>
              <w:jc w:val="both"/>
              <w:rPr>
                <w:rFonts w:ascii="Myriad Pro" w:hAnsi="Myriad Pro"/>
                <w:bCs/>
                <w:color w:val="auto"/>
                <w:sz w:val="22"/>
                <w:szCs w:val="22"/>
                <w:lang w:eastAsia="ru-RU"/>
              </w:rPr>
            </w:pPr>
          </w:p>
        </w:tc>
      </w:tr>
      <w:tr w:rsidR="00B4795C" w:rsidRPr="009B64B6" w14:paraId="7307555D"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4BA9AFE0" w14:textId="77777777" w:rsidR="00B4795C" w:rsidRPr="00A46BBD" w:rsidRDefault="006708E0" w:rsidP="00E17E46">
            <w:pPr>
              <w:pStyle w:val="ListParagraph"/>
              <w:numPr>
                <w:ilvl w:val="1"/>
                <w:numId w:val="2"/>
              </w:numPr>
              <w:spacing w:after="160"/>
              <w:mirrorIndents/>
              <w:jc w:val="both"/>
              <w:rPr>
                <w:rFonts w:ascii="Myriad Pro" w:hAnsi="Myriad Pro"/>
                <w:b/>
                <w:color w:val="auto"/>
                <w:sz w:val="22"/>
                <w:szCs w:val="22"/>
                <w:lang w:eastAsia="ru-RU"/>
              </w:rPr>
            </w:pPr>
            <w:r>
              <w:rPr>
                <w:rFonts w:ascii="Myriad Pro" w:hAnsi="Myriad Pro"/>
                <w:bCs/>
                <w:color w:val="auto"/>
                <w:sz w:val="22"/>
                <w:szCs w:val="22"/>
                <w:lang w:eastAsia="ru-RU"/>
              </w:rPr>
              <w:t>How will these services empower MSMEs in overcoming export-related challenges?</w:t>
            </w:r>
          </w:p>
          <w:p w14:paraId="1F1BCBD3" w14:textId="77777777" w:rsidR="00A46BBD" w:rsidRDefault="00A46BBD" w:rsidP="00A46BBD">
            <w:pPr>
              <w:pStyle w:val="ListParagraph"/>
              <w:spacing w:after="160"/>
              <w:ind w:left="928"/>
              <w:mirrorIndents/>
              <w:jc w:val="both"/>
              <w:rPr>
                <w:rFonts w:ascii="Myriad Pro" w:hAnsi="Myriad Pro"/>
                <w:bCs/>
                <w:color w:val="auto"/>
                <w:sz w:val="22"/>
                <w:szCs w:val="22"/>
                <w:lang w:eastAsia="ru-RU"/>
              </w:rPr>
            </w:pPr>
          </w:p>
          <w:p w14:paraId="27473D4C" w14:textId="47CD03E9" w:rsidR="00A46BBD" w:rsidRDefault="00A46BBD" w:rsidP="00A46BBD">
            <w:pPr>
              <w:pStyle w:val="ListParagraph"/>
              <w:spacing w:after="160"/>
              <w:ind w:left="928"/>
              <w:mirrorIndents/>
              <w:jc w:val="both"/>
              <w:rPr>
                <w:rFonts w:ascii="Myriad Pro" w:hAnsi="Myriad Pro"/>
                <w:b/>
                <w:color w:val="auto"/>
                <w:sz w:val="22"/>
                <w:szCs w:val="22"/>
                <w:lang w:eastAsia="ru-RU"/>
              </w:rPr>
            </w:pPr>
          </w:p>
        </w:tc>
      </w:tr>
      <w:tr w:rsidR="00A00B61" w:rsidRPr="009B64B6" w14:paraId="50A03666"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1A0900B8" w14:textId="77777777" w:rsidR="004C1D09" w:rsidRDefault="004C1D09" w:rsidP="004C1D09">
            <w:pPr>
              <w:pStyle w:val="ListParagraph"/>
              <w:numPr>
                <w:ilvl w:val="1"/>
                <w:numId w:val="2"/>
              </w:numPr>
              <w:spacing w:after="160"/>
              <w:mirrorIndents/>
              <w:jc w:val="both"/>
              <w:rPr>
                <w:rFonts w:ascii="Myriad Pro" w:hAnsi="Myriad Pro"/>
                <w:bCs/>
                <w:color w:val="auto"/>
                <w:sz w:val="22"/>
                <w:szCs w:val="22"/>
                <w:lang w:eastAsia="ru-RU"/>
              </w:rPr>
            </w:pPr>
            <w:r>
              <w:rPr>
                <w:rFonts w:ascii="Myriad Pro" w:hAnsi="Myriad Pro"/>
                <w:bCs/>
                <w:color w:val="auto"/>
                <w:sz w:val="22"/>
                <w:szCs w:val="22"/>
                <w:lang w:eastAsia="ru-RU"/>
              </w:rPr>
              <w:t>How will the new services (export readiness assessment and export planning) help your members in building resilience and increasing their export capacities?</w:t>
            </w:r>
          </w:p>
          <w:p w14:paraId="190E73A0" w14:textId="77777777" w:rsidR="00A00B61" w:rsidRDefault="00A00B61" w:rsidP="004C1D09">
            <w:pPr>
              <w:pStyle w:val="ListParagraph"/>
              <w:spacing w:after="160"/>
              <w:ind w:left="928"/>
              <w:mirrorIndents/>
              <w:jc w:val="both"/>
              <w:rPr>
                <w:rFonts w:ascii="Myriad Pro" w:hAnsi="Myriad Pro"/>
                <w:bCs/>
                <w:color w:val="auto"/>
                <w:sz w:val="22"/>
                <w:szCs w:val="22"/>
                <w:lang w:eastAsia="ru-RU"/>
              </w:rPr>
            </w:pPr>
          </w:p>
          <w:p w14:paraId="6044F60D" w14:textId="0ACA96F9" w:rsidR="004C1D09" w:rsidRDefault="004C1D09" w:rsidP="004C1D09">
            <w:pPr>
              <w:pStyle w:val="ListParagraph"/>
              <w:spacing w:after="160"/>
              <w:ind w:left="928"/>
              <w:mirrorIndents/>
              <w:jc w:val="both"/>
              <w:rPr>
                <w:rFonts w:ascii="Myriad Pro" w:hAnsi="Myriad Pro"/>
                <w:bCs/>
                <w:color w:val="auto"/>
                <w:sz w:val="22"/>
                <w:szCs w:val="22"/>
                <w:lang w:eastAsia="ru-RU"/>
              </w:rPr>
            </w:pPr>
          </w:p>
        </w:tc>
      </w:tr>
      <w:tr w:rsidR="009B64B6" w:rsidRPr="009B64B6"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6"/>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E17E46">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7743023A" w14:textId="6BD7EE38" w:rsidR="007A70FD" w:rsidRDefault="007A70FD" w:rsidP="000C40AC">
            <w:pPr>
              <w:widowControl w:val="0"/>
              <w:tabs>
                <w:tab w:val="left" w:pos="900"/>
              </w:tabs>
              <w:autoSpaceDE w:val="0"/>
              <w:autoSpaceDN w:val="0"/>
              <w:adjustRightInd w:val="0"/>
              <w:mirrorIndents/>
              <w:jc w:val="both"/>
              <w:rPr>
                <w:rFonts w:ascii="Myriad Pro" w:eastAsiaTheme="minorHAnsi" w:hAnsi="Myriad Pro"/>
                <w:bCs/>
                <w:color w:val="auto"/>
                <w:sz w:val="22"/>
                <w:szCs w:val="22"/>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estimate efforts, in USD</w:t>
            </w:r>
            <w:r w:rsidR="00683608">
              <w:rPr>
                <w:rFonts w:ascii="Myriad Pro" w:eastAsiaTheme="minorHAnsi" w:hAnsi="Myriad Pro"/>
                <w:bCs/>
                <w:color w:val="auto"/>
                <w:sz w:val="22"/>
                <w:szCs w:val="22"/>
              </w:rPr>
              <w:t>,</w:t>
            </w:r>
            <w:r w:rsidR="00391CFB" w:rsidRPr="009B64B6">
              <w:rPr>
                <w:rFonts w:ascii="Myriad Pro" w:eastAsiaTheme="minorHAnsi" w:hAnsi="Myriad Pro"/>
                <w:bCs/>
                <w:color w:val="auto"/>
                <w:sz w:val="22"/>
                <w:szCs w:val="22"/>
              </w:rPr>
              <w:t xml:space="preserve">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p w14:paraId="1379A44D" w14:textId="0E624AB0" w:rsidR="00584FBC" w:rsidRPr="009B64B6" w:rsidRDefault="00584FBC"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Pr>
                <w:rFonts w:ascii="Myriad Pro" w:eastAsiaTheme="minorHAnsi" w:hAnsi="Myriad Pro"/>
                <w:bCs/>
                <w:color w:val="auto"/>
                <w:sz w:val="22"/>
                <w:szCs w:val="22"/>
              </w:rPr>
              <w:t xml:space="preserve">*Please note first </w:t>
            </w:r>
            <w:r w:rsidR="0049346A">
              <w:rPr>
                <w:rFonts w:ascii="Myriad Pro" w:eastAsiaTheme="minorHAnsi" w:hAnsi="Myriad Pro"/>
                <w:bCs/>
                <w:color w:val="auto"/>
                <w:sz w:val="22"/>
                <w:szCs w:val="22"/>
              </w:rPr>
              <w:t>2</w:t>
            </w:r>
            <w:r w:rsidR="00E46433">
              <w:rPr>
                <w:rFonts w:ascii="Myriad Pro" w:eastAsiaTheme="minorHAnsi" w:hAnsi="Myriad Pro"/>
                <w:bCs/>
                <w:color w:val="auto"/>
                <w:sz w:val="22"/>
                <w:szCs w:val="22"/>
              </w:rPr>
              <w:t xml:space="preserve"> activities </w:t>
            </w:r>
            <w:r w:rsidR="007E61D1">
              <w:rPr>
                <w:rFonts w:ascii="Myriad Pro" w:eastAsiaTheme="minorHAnsi" w:hAnsi="Myriad Pro"/>
                <w:bCs/>
                <w:color w:val="auto"/>
                <w:sz w:val="22"/>
                <w:szCs w:val="22"/>
              </w:rPr>
              <w:t xml:space="preserve">(and their </w:t>
            </w:r>
            <w:r w:rsidR="00683608">
              <w:rPr>
                <w:rFonts w:ascii="Myriad Pro" w:eastAsiaTheme="minorHAnsi" w:hAnsi="Myriad Pro"/>
                <w:bCs/>
                <w:color w:val="auto"/>
                <w:sz w:val="22"/>
                <w:szCs w:val="22"/>
              </w:rPr>
              <w:t>sub-activities</w:t>
            </w:r>
            <w:r w:rsidR="007E61D1">
              <w:rPr>
                <w:rFonts w:ascii="Myriad Pro" w:eastAsiaTheme="minorHAnsi" w:hAnsi="Myriad Pro"/>
                <w:bCs/>
                <w:color w:val="auto"/>
                <w:sz w:val="22"/>
                <w:szCs w:val="22"/>
              </w:rPr>
              <w:t xml:space="preserve">) </w:t>
            </w:r>
            <w:r w:rsidR="00E46433">
              <w:rPr>
                <w:rFonts w:ascii="Myriad Pro" w:eastAsiaTheme="minorHAnsi" w:hAnsi="Myriad Pro"/>
                <w:bCs/>
                <w:color w:val="auto"/>
                <w:sz w:val="22"/>
                <w:szCs w:val="22"/>
              </w:rPr>
              <w:t>are mandatory</w:t>
            </w:r>
          </w:p>
        </w:tc>
      </w:tr>
      <w:tr w:rsidR="00E46433" w:rsidRPr="009B64B6" w14:paraId="412DF0C9"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E46433" w:rsidRPr="009B64B6" w:rsidRDefault="00E46433"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2"/>
          </w:tcPr>
          <w:p w14:paraId="461C94A3" w14:textId="656F56C8" w:rsidR="00E46433" w:rsidRPr="009B64B6"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p>
        </w:tc>
        <w:tc>
          <w:tcPr>
            <w:cnfStyle w:val="000010000000" w:firstRow="0" w:lastRow="0" w:firstColumn="0" w:lastColumn="0" w:oddVBand="1" w:evenVBand="0" w:oddHBand="0" w:evenHBand="0" w:firstRowFirstColumn="0" w:firstRowLastColumn="0" w:lastRowFirstColumn="0" w:lastRowLastColumn="0"/>
            <w:tcW w:w="2315" w:type="dxa"/>
          </w:tcPr>
          <w:p w14:paraId="3EB0978A" w14:textId="77777777" w:rsidR="00E46433" w:rsidRPr="009B64B6" w:rsidRDefault="00E46433"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E46433" w:rsidRPr="009B64B6" w:rsidRDefault="00E46433"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2070" w:type="dxa"/>
          </w:tcPr>
          <w:p w14:paraId="2ECB7BD1" w14:textId="064067EC" w:rsidR="00E46433" w:rsidRPr="009B64B6"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Estimated cost of the activity, (USD)</w:t>
            </w:r>
          </w:p>
        </w:tc>
      </w:tr>
      <w:tr w:rsidR="00E46433" w:rsidRPr="009B64B6" w14:paraId="65E50BE4"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E46433" w:rsidRPr="009B64B6" w:rsidRDefault="00E46433"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2"/>
          </w:tcPr>
          <w:p w14:paraId="02906973" w14:textId="2C4150DE" w:rsidR="00E46433" w:rsidRPr="00042444" w:rsidRDefault="00E46433" w:rsidP="00042444">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Export readiness assessment </w:t>
            </w:r>
            <w:r w:rsidR="00B84AC5">
              <w:rPr>
                <w:rFonts w:ascii="Myriad Pro" w:eastAsia="Calibri" w:hAnsi="Myriad Pro" w:cs="Myriad Arabic"/>
                <w:bCs/>
                <w:color w:val="auto"/>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5F9CA4AC" w14:textId="20D51A5E" w:rsidR="00E46433" w:rsidRPr="009B64B6" w:rsidRDefault="00E46433" w:rsidP="000C40AC">
            <w:pPr>
              <w:ind w:left="426" w:hanging="426"/>
              <w:contextualSpacing/>
              <w:mirrorIndents/>
              <w:jc w:val="both"/>
              <w:rPr>
                <w:rFonts w:ascii="Myriad Pro" w:hAnsi="Myriad Pro" w:cs="Arial"/>
                <w:bCs/>
                <w:i/>
                <w:iCs/>
                <w:color w:val="auto"/>
                <w:sz w:val="22"/>
                <w:szCs w:val="22"/>
                <w:lang w:val="en-GB"/>
              </w:rPr>
            </w:pPr>
          </w:p>
        </w:tc>
        <w:tc>
          <w:tcPr>
            <w:tcW w:w="2070" w:type="dxa"/>
          </w:tcPr>
          <w:p w14:paraId="1766458F" w14:textId="73294EF0" w:rsidR="00E46433" w:rsidRPr="009B64B6" w:rsidRDefault="00E4643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r>
      <w:tr w:rsidR="00B84AC5" w:rsidRPr="009B64B6" w14:paraId="2CE47B6E"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B84AC5" w:rsidRPr="009B64B6" w:rsidRDefault="00B84AC5" w:rsidP="00B84AC5">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2"/>
          </w:tcPr>
          <w:p w14:paraId="0A2FB8B9" w14:textId="70641332" w:rsidR="00042444" w:rsidRDefault="00B84AC5"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Export readiness assessment </w:t>
            </w:r>
            <w:r w:rsidR="000550EE">
              <w:rPr>
                <w:rFonts w:ascii="Myriad Pro" w:eastAsia="Calibri" w:hAnsi="Myriad Pro" w:cs="Myriad Arabic"/>
                <w:bCs/>
                <w:color w:val="auto"/>
                <w:sz w:val="22"/>
                <w:szCs w:val="22"/>
              </w:rPr>
              <w:t>learning,</w:t>
            </w:r>
            <w:r w:rsidR="00042444">
              <w:rPr>
                <w:rFonts w:ascii="Myriad Pro" w:eastAsia="Calibri" w:hAnsi="Myriad Pro" w:cs="Myriad Arabic"/>
                <w:bCs/>
                <w:color w:val="auto"/>
                <w:sz w:val="22"/>
                <w:szCs w:val="22"/>
              </w:rPr>
              <w:t xml:space="preserve"> </w:t>
            </w:r>
          </w:p>
          <w:p w14:paraId="1DD832BD" w14:textId="5F2E4AC9" w:rsidR="00B84AC5" w:rsidRPr="009B64B6" w:rsidRDefault="00042444"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Pr>
                <w:rFonts w:ascii="Myriad Pro" w:eastAsia="Calibri" w:hAnsi="Myriad Pro" w:cs="Myriad Arabic"/>
                <w:bCs/>
                <w:color w:val="auto"/>
                <w:sz w:val="22"/>
                <w:szCs w:val="22"/>
              </w:rPr>
              <w:t xml:space="preserve">Participation in </w:t>
            </w:r>
            <w:proofErr w:type="spellStart"/>
            <w:r>
              <w:rPr>
                <w:rFonts w:ascii="Myriad Pro" w:eastAsia="Calibri" w:hAnsi="Myriad Pro" w:cs="Myriad Arabic"/>
                <w:bCs/>
                <w:color w:val="auto"/>
                <w:sz w:val="22"/>
                <w:szCs w:val="22"/>
              </w:rPr>
              <w:t>ToT</w:t>
            </w:r>
            <w:proofErr w:type="spellEnd"/>
            <w:r>
              <w:rPr>
                <w:rFonts w:ascii="Myriad Pro" w:eastAsia="Calibri" w:hAnsi="Myriad Pro" w:cs="Myriad Arabic"/>
                <w:bCs/>
                <w:color w:val="auto"/>
                <w:sz w:val="22"/>
                <w:szCs w:val="22"/>
              </w:rPr>
              <w:t xml:space="preserve"> </w:t>
            </w:r>
            <w:r w:rsidR="001E2B28">
              <w:rPr>
                <w:rFonts w:ascii="Myriad Pro" w:eastAsia="Calibri" w:hAnsi="Myriad Pro" w:cs="Myriad Arabic"/>
                <w:bCs/>
                <w:color w:val="auto"/>
                <w:sz w:val="22"/>
                <w:szCs w:val="22"/>
              </w:rPr>
              <w:t xml:space="preserve">(organized by </w:t>
            </w:r>
            <w:proofErr w:type="spellStart"/>
            <w:r w:rsidR="001E2B28">
              <w:rPr>
                <w:rFonts w:ascii="Myriad Pro" w:eastAsia="Calibri" w:hAnsi="Myriad Pro" w:cs="Myriad Arabic"/>
                <w:bCs/>
                <w:color w:val="auto"/>
                <w:sz w:val="22"/>
                <w:szCs w:val="22"/>
              </w:rPr>
              <w:t>AdTrade</w:t>
            </w:r>
            <w:proofErr w:type="spellEnd"/>
            <w:r w:rsidR="001E2B28">
              <w:rPr>
                <w:rFonts w:ascii="Myriad Pro" w:eastAsia="Calibri" w:hAnsi="Myriad Pro" w:cs="Myriad Arabic"/>
                <w:bCs/>
                <w:color w:val="auto"/>
                <w:sz w:val="22"/>
                <w:szCs w:val="22"/>
              </w:rPr>
              <w:t xml:space="preserve">) </w:t>
            </w:r>
            <w:r w:rsidR="00B84AC5">
              <w:rPr>
                <w:rFonts w:ascii="Myriad Pro" w:eastAsia="Calibri" w:hAnsi="Myriad Pro" w:cs="Myriad Arabic"/>
                <w:bCs/>
                <w:color w:val="auto"/>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69782108" w14:textId="722AC726" w:rsidR="00B84AC5" w:rsidRPr="009B64B6" w:rsidRDefault="00B84AC5"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40981DE7" w14:textId="77777777" w:rsidR="00B84AC5" w:rsidRPr="009B64B6" w:rsidRDefault="00B84AC5"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r>
      <w:tr w:rsidR="00042444" w:rsidRPr="009B64B6" w14:paraId="7A54FE99"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2AD175A1" w14:textId="4A753EC0" w:rsidR="00042444" w:rsidRPr="009B64B6" w:rsidRDefault="00042444" w:rsidP="00B84AC5">
            <w:pPr>
              <w:keepNext/>
              <w:spacing w:after="120"/>
              <w:ind w:left="426" w:hanging="426"/>
              <w:contextualSpacing/>
              <w:mirrorIndents/>
              <w:jc w:val="both"/>
              <w:rPr>
                <w:rFonts w:ascii="Myriad Pro" w:hAnsi="Myriad Pro" w:cstheme="minorHAnsi"/>
                <w:bCs/>
                <w:i/>
                <w:iCs/>
                <w:color w:val="auto"/>
                <w:sz w:val="22"/>
                <w:szCs w:val="22"/>
                <w:lang w:val="en-GB"/>
              </w:rPr>
            </w:pPr>
            <w:r>
              <w:rPr>
                <w:rFonts w:ascii="Myriad Pro" w:hAnsi="Myriad Pro" w:cstheme="minorHAnsi"/>
                <w:bCs/>
                <w:i/>
                <w:iCs/>
                <w:color w:val="auto"/>
                <w:sz w:val="22"/>
                <w:szCs w:val="22"/>
                <w:lang w:val="en-GB"/>
              </w:rPr>
              <w:t>1.2.</w:t>
            </w:r>
          </w:p>
        </w:tc>
        <w:tc>
          <w:tcPr>
            <w:tcW w:w="4671" w:type="dxa"/>
            <w:gridSpan w:val="2"/>
          </w:tcPr>
          <w:p w14:paraId="409A6D64" w14:textId="3D94343B" w:rsidR="00042444" w:rsidRDefault="00042444"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Export readiness assessment for up to </w:t>
            </w:r>
            <w:r w:rsidR="00EE5458">
              <w:rPr>
                <w:rFonts w:ascii="Myriad Pro" w:eastAsia="Calibri" w:hAnsi="Myriad Pro" w:cs="Myriad Arabic"/>
                <w:bCs/>
                <w:color w:val="auto"/>
                <w:sz w:val="22"/>
                <w:szCs w:val="22"/>
              </w:rPr>
              <w:t>6</w:t>
            </w:r>
            <w:r w:rsidR="001E2B28">
              <w:rPr>
                <w:rFonts w:ascii="Myriad Pro" w:eastAsia="Calibri" w:hAnsi="Myriad Pro" w:cs="Myriad Arabic"/>
                <w:bCs/>
                <w:color w:val="auto"/>
                <w:sz w:val="22"/>
                <w:szCs w:val="22"/>
              </w:rPr>
              <w:t xml:space="preserve"> </w:t>
            </w:r>
            <w:r w:rsidR="00E3472D">
              <w:rPr>
                <w:rFonts w:ascii="Myriad Pro" w:eastAsia="Calibri" w:hAnsi="Myriad Pro" w:cs="Myriad Arabic"/>
                <w:bCs/>
                <w:color w:val="auto"/>
                <w:sz w:val="22"/>
                <w:szCs w:val="22"/>
              </w:rPr>
              <w:t>companies (</w:t>
            </w:r>
            <w:proofErr w:type="spellStart"/>
            <w:r>
              <w:rPr>
                <w:rFonts w:ascii="Myriad Pro" w:eastAsia="Calibri" w:hAnsi="Myriad Pro" w:cs="Myriad Arabic"/>
                <w:bCs/>
                <w:color w:val="auto"/>
                <w:sz w:val="22"/>
                <w:szCs w:val="22"/>
              </w:rPr>
              <w:t>AdTrade</w:t>
            </w:r>
            <w:proofErr w:type="spellEnd"/>
            <w:r>
              <w:rPr>
                <w:rFonts w:ascii="Myriad Pro" w:eastAsia="Calibri" w:hAnsi="Myriad Pro" w:cs="Myriad Arabic"/>
                <w:bCs/>
                <w:color w:val="auto"/>
                <w:sz w:val="22"/>
                <w:szCs w:val="22"/>
              </w:rPr>
              <w:t xml:space="preserve"> beneficiarie</w:t>
            </w:r>
            <w:r w:rsidR="004C1712">
              <w:rPr>
                <w:rFonts w:ascii="Myriad Pro" w:eastAsia="Calibri" w:hAnsi="Myriad Pro" w:cs="Myriad Arabic"/>
                <w:bCs/>
                <w:color w:val="auto"/>
                <w:sz w:val="22"/>
                <w:szCs w:val="22"/>
              </w:rPr>
              <w:t xml:space="preserve">s) </w:t>
            </w:r>
          </w:p>
        </w:tc>
        <w:tc>
          <w:tcPr>
            <w:cnfStyle w:val="000010000000" w:firstRow="0" w:lastRow="0" w:firstColumn="0" w:lastColumn="0" w:oddVBand="1" w:evenVBand="0" w:oddHBand="0" w:evenHBand="0" w:firstRowFirstColumn="0" w:firstRowLastColumn="0" w:lastRowFirstColumn="0" w:lastRowLastColumn="0"/>
            <w:tcW w:w="2315" w:type="dxa"/>
          </w:tcPr>
          <w:p w14:paraId="7F636F3D" w14:textId="77777777" w:rsidR="00042444" w:rsidRPr="009B64B6" w:rsidRDefault="00042444"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24AF762A" w14:textId="77777777" w:rsidR="00042444" w:rsidRPr="009B64B6" w:rsidRDefault="00042444"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r>
      <w:tr w:rsidR="001E2B28" w:rsidRPr="009B64B6" w14:paraId="3AC09F46"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56703115" w14:textId="1ED62F10" w:rsidR="001E2B28" w:rsidRDefault="001E2B28" w:rsidP="00B84AC5">
            <w:pPr>
              <w:keepNext/>
              <w:spacing w:after="120"/>
              <w:ind w:left="426" w:hanging="426"/>
              <w:contextualSpacing/>
              <w:mirrorIndents/>
              <w:jc w:val="both"/>
              <w:rPr>
                <w:rFonts w:ascii="Myriad Pro" w:hAnsi="Myriad Pro" w:cstheme="minorHAnsi"/>
                <w:bCs/>
                <w:i/>
                <w:iCs/>
                <w:color w:val="auto"/>
                <w:sz w:val="22"/>
                <w:szCs w:val="22"/>
                <w:lang w:val="en-GB"/>
              </w:rPr>
            </w:pPr>
            <w:r>
              <w:rPr>
                <w:rFonts w:ascii="Myriad Pro" w:hAnsi="Myriad Pro" w:cstheme="minorHAnsi"/>
                <w:bCs/>
                <w:i/>
                <w:iCs/>
                <w:color w:val="auto"/>
                <w:sz w:val="22"/>
                <w:szCs w:val="22"/>
                <w:lang w:val="en-GB"/>
              </w:rPr>
              <w:t>1.3.</w:t>
            </w:r>
          </w:p>
        </w:tc>
        <w:tc>
          <w:tcPr>
            <w:tcW w:w="4671" w:type="dxa"/>
            <w:gridSpan w:val="2"/>
          </w:tcPr>
          <w:p w14:paraId="2917CA60" w14:textId="68E0E59A" w:rsidR="001E2B28" w:rsidRDefault="001E2B28"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Export readiness assessment for up to x </w:t>
            </w:r>
            <w:proofErr w:type="gramStart"/>
            <w:r>
              <w:rPr>
                <w:rFonts w:ascii="Myriad Pro" w:eastAsia="Calibri" w:hAnsi="Myriad Pro" w:cs="Myriad Arabic"/>
                <w:bCs/>
                <w:color w:val="auto"/>
                <w:sz w:val="22"/>
                <w:szCs w:val="22"/>
              </w:rPr>
              <w:t>companies</w:t>
            </w:r>
            <w:proofErr w:type="gramEnd"/>
            <w:r>
              <w:rPr>
                <w:rFonts w:ascii="Myriad Pro" w:eastAsia="Calibri" w:hAnsi="Myriad Pro" w:cs="Myriad Arabic"/>
                <w:bCs/>
                <w:color w:val="auto"/>
                <w:sz w:val="22"/>
                <w:szCs w:val="22"/>
              </w:rPr>
              <w:t xml:space="preserve"> </w:t>
            </w:r>
            <w:r w:rsidR="007D4C59">
              <w:rPr>
                <w:rFonts w:ascii="Myriad Pro" w:eastAsia="Calibri" w:hAnsi="Myriad Pro" w:cs="Myriad Arabic"/>
                <w:bCs/>
                <w:color w:val="auto"/>
                <w:sz w:val="22"/>
                <w:szCs w:val="22"/>
              </w:rPr>
              <w:t xml:space="preserve">stakeholders, members of association (other than </w:t>
            </w:r>
            <w:proofErr w:type="spellStart"/>
            <w:r w:rsidR="007D4C59">
              <w:rPr>
                <w:rFonts w:ascii="Myriad Pro" w:eastAsia="Calibri" w:hAnsi="Myriad Pro" w:cs="Myriad Arabic"/>
                <w:bCs/>
                <w:color w:val="auto"/>
                <w:sz w:val="22"/>
                <w:szCs w:val="22"/>
              </w:rPr>
              <w:t>AdTrade</w:t>
            </w:r>
            <w:proofErr w:type="spellEnd"/>
            <w:r w:rsidR="007D4C59">
              <w:rPr>
                <w:rFonts w:ascii="Myriad Pro" w:eastAsia="Calibri" w:hAnsi="Myriad Pro" w:cs="Myriad Arabic"/>
                <w:bCs/>
                <w:color w:val="auto"/>
                <w:sz w:val="22"/>
                <w:szCs w:val="22"/>
              </w:rPr>
              <w:t xml:space="preserve"> beneficiaries) </w:t>
            </w:r>
          </w:p>
        </w:tc>
        <w:tc>
          <w:tcPr>
            <w:cnfStyle w:val="000010000000" w:firstRow="0" w:lastRow="0" w:firstColumn="0" w:lastColumn="0" w:oddVBand="1" w:evenVBand="0" w:oddHBand="0" w:evenHBand="0" w:firstRowFirstColumn="0" w:firstRowLastColumn="0" w:lastRowFirstColumn="0" w:lastRowLastColumn="0"/>
            <w:tcW w:w="2315" w:type="dxa"/>
          </w:tcPr>
          <w:p w14:paraId="10BB7B47" w14:textId="77777777" w:rsidR="001E2B28" w:rsidRPr="009B64B6" w:rsidRDefault="001E2B28"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03750154" w14:textId="77777777" w:rsidR="001E2B28" w:rsidRPr="009B64B6" w:rsidRDefault="001E2B28"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r>
      <w:tr w:rsidR="007D4C59" w:rsidRPr="009B64B6" w14:paraId="47DE2633"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9E68F7" w14:textId="47054CF4" w:rsidR="007D4C59" w:rsidRPr="007D4C59" w:rsidRDefault="007D4C59" w:rsidP="007D4C59">
            <w:pPr>
              <w:keepNext/>
              <w:spacing w:after="120"/>
              <w:ind w:left="426" w:hanging="426"/>
              <w:mirrorIndents/>
              <w:jc w:val="both"/>
              <w:rPr>
                <w:rFonts w:ascii="Myriad Pro" w:hAnsi="Myriad Pro" w:cstheme="minorHAnsi"/>
                <w:bCs/>
                <w:i/>
                <w:iCs/>
                <w:color w:val="auto"/>
                <w:sz w:val="22"/>
                <w:szCs w:val="22"/>
                <w:lang w:val="en-GB"/>
              </w:rPr>
            </w:pPr>
            <w:r w:rsidRPr="007D4C59">
              <w:rPr>
                <w:rFonts w:ascii="Myriad Pro" w:hAnsi="Myriad Pro" w:cstheme="minorHAnsi"/>
                <w:bCs/>
                <w:i/>
                <w:iCs/>
                <w:color w:val="auto"/>
                <w:sz w:val="22"/>
                <w:szCs w:val="22"/>
                <w:lang w:val="en-GB"/>
              </w:rPr>
              <w:t>2.</w:t>
            </w:r>
            <w:r>
              <w:rPr>
                <w:rFonts w:ascii="Myriad Pro" w:hAnsi="Myriad Pro" w:cstheme="minorHAnsi"/>
                <w:bCs/>
                <w:i/>
                <w:iCs/>
                <w:color w:val="auto"/>
                <w:sz w:val="22"/>
                <w:szCs w:val="22"/>
                <w:lang w:val="en-GB"/>
              </w:rPr>
              <w:t xml:space="preserve"> </w:t>
            </w:r>
          </w:p>
        </w:tc>
        <w:tc>
          <w:tcPr>
            <w:tcW w:w="4671" w:type="dxa"/>
            <w:gridSpan w:val="2"/>
          </w:tcPr>
          <w:p w14:paraId="512D9948" w14:textId="681A6082" w:rsidR="007D4C59" w:rsidRDefault="007D4C59"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Export planning</w:t>
            </w:r>
          </w:p>
        </w:tc>
        <w:tc>
          <w:tcPr>
            <w:cnfStyle w:val="000010000000" w:firstRow="0" w:lastRow="0" w:firstColumn="0" w:lastColumn="0" w:oddVBand="1" w:evenVBand="0" w:oddHBand="0" w:evenHBand="0" w:firstRowFirstColumn="0" w:firstRowLastColumn="0" w:lastRowFirstColumn="0" w:lastRowLastColumn="0"/>
            <w:tcW w:w="2315" w:type="dxa"/>
          </w:tcPr>
          <w:p w14:paraId="5D5E38EB" w14:textId="77777777" w:rsidR="007D4C59" w:rsidRPr="009B64B6" w:rsidRDefault="007D4C59"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02BA8071" w14:textId="77777777" w:rsidR="007D4C59" w:rsidRPr="009B64B6" w:rsidRDefault="007D4C59"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r>
      <w:tr w:rsidR="007D4C59" w:rsidRPr="009B64B6" w14:paraId="7729FC31"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0A840467" w14:textId="35355703" w:rsidR="007D4C59" w:rsidRPr="007D4C59" w:rsidRDefault="00134A3A" w:rsidP="007D4C59">
            <w:pPr>
              <w:keepNext/>
              <w:spacing w:after="120"/>
              <w:ind w:left="426" w:hanging="426"/>
              <w:mirrorIndents/>
              <w:jc w:val="both"/>
              <w:rPr>
                <w:rFonts w:ascii="Myriad Pro" w:hAnsi="Myriad Pro" w:cstheme="minorHAnsi"/>
                <w:bCs/>
                <w:i/>
                <w:iCs/>
                <w:color w:val="auto"/>
                <w:sz w:val="22"/>
                <w:szCs w:val="22"/>
                <w:lang w:val="en-GB"/>
              </w:rPr>
            </w:pPr>
            <w:r>
              <w:rPr>
                <w:rFonts w:ascii="Myriad Pro" w:hAnsi="Myriad Pro" w:cstheme="minorHAnsi"/>
                <w:bCs/>
                <w:i/>
                <w:iCs/>
                <w:color w:val="auto"/>
                <w:sz w:val="22"/>
                <w:szCs w:val="22"/>
                <w:lang w:val="en-GB"/>
              </w:rPr>
              <w:t>2.1</w:t>
            </w:r>
          </w:p>
        </w:tc>
        <w:tc>
          <w:tcPr>
            <w:tcW w:w="4671" w:type="dxa"/>
            <w:gridSpan w:val="2"/>
          </w:tcPr>
          <w:p w14:paraId="5B5A306A" w14:textId="427F0D2D" w:rsidR="00134A3A" w:rsidRDefault="00134A3A" w:rsidP="00134A3A">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Export plan </w:t>
            </w:r>
            <w:r w:rsidR="00C564FA">
              <w:rPr>
                <w:rFonts w:ascii="Myriad Pro" w:eastAsia="Calibri" w:hAnsi="Myriad Pro" w:cs="Myriad Arabic"/>
                <w:bCs/>
                <w:color w:val="auto"/>
                <w:sz w:val="22"/>
                <w:szCs w:val="22"/>
              </w:rPr>
              <w:t>development learning</w:t>
            </w:r>
            <w:r>
              <w:rPr>
                <w:rFonts w:ascii="Myriad Pro" w:eastAsia="Calibri" w:hAnsi="Myriad Pro" w:cs="Myriad Arabic"/>
                <w:bCs/>
                <w:color w:val="auto"/>
                <w:sz w:val="22"/>
                <w:szCs w:val="22"/>
              </w:rPr>
              <w:t xml:space="preserve">, </w:t>
            </w:r>
          </w:p>
          <w:p w14:paraId="05A9A4FC" w14:textId="2E0029CD" w:rsidR="007D4C59" w:rsidRDefault="00134A3A" w:rsidP="00134A3A">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bCs/>
                <w:color w:val="auto"/>
                <w:sz w:val="22"/>
                <w:szCs w:val="22"/>
              </w:rPr>
              <w:t xml:space="preserve">Participation in </w:t>
            </w:r>
            <w:proofErr w:type="spellStart"/>
            <w:r>
              <w:rPr>
                <w:rFonts w:ascii="Myriad Pro" w:eastAsia="Calibri" w:hAnsi="Myriad Pro" w:cs="Myriad Arabic"/>
                <w:bCs/>
                <w:color w:val="auto"/>
                <w:sz w:val="22"/>
                <w:szCs w:val="22"/>
              </w:rPr>
              <w:t>ToT</w:t>
            </w:r>
            <w:proofErr w:type="spellEnd"/>
            <w:r>
              <w:rPr>
                <w:rFonts w:ascii="Myriad Pro" w:eastAsia="Calibri" w:hAnsi="Myriad Pro" w:cs="Myriad Arabic"/>
                <w:bCs/>
                <w:color w:val="auto"/>
                <w:sz w:val="22"/>
                <w:szCs w:val="22"/>
              </w:rPr>
              <w:t xml:space="preserve"> (organized by </w:t>
            </w:r>
            <w:proofErr w:type="spellStart"/>
            <w:r>
              <w:rPr>
                <w:rFonts w:ascii="Myriad Pro" w:eastAsia="Calibri" w:hAnsi="Myriad Pro" w:cs="Myriad Arabic"/>
                <w:bCs/>
                <w:color w:val="auto"/>
                <w:sz w:val="22"/>
                <w:szCs w:val="22"/>
              </w:rPr>
              <w:t>AdTrade</w:t>
            </w:r>
            <w:proofErr w:type="spellEnd"/>
            <w:r>
              <w:rPr>
                <w:rFonts w:ascii="Myriad Pro" w:eastAsia="Calibri" w:hAnsi="Myriad Pro" w:cs="Myriad Arabic"/>
                <w:bCs/>
                <w:color w:val="auto"/>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582B088D" w14:textId="77777777" w:rsidR="007D4C59" w:rsidRPr="009B64B6" w:rsidRDefault="007D4C59"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05F3DB20" w14:textId="77777777" w:rsidR="007D4C59" w:rsidRPr="009B64B6" w:rsidRDefault="007D4C59"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r>
      <w:tr w:rsidR="00B84AC5" w:rsidRPr="009B64B6" w14:paraId="7A61DE8B" w14:textId="77777777" w:rsidTr="00E46433">
        <w:trPr>
          <w:gridAfter w:val="1"/>
          <w:wAfter w:w="9" w:type="dxa"/>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5DC9E6F1" w:rsidR="00B84AC5" w:rsidRPr="009B64B6" w:rsidRDefault="000938FE" w:rsidP="00B84AC5">
            <w:pPr>
              <w:keepNext/>
              <w:spacing w:after="120"/>
              <w:ind w:left="426" w:hanging="426"/>
              <w:contextualSpacing/>
              <w:mirrorIndents/>
              <w:jc w:val="both"/>
              <w:rPr>
                <w:rFonts w:ascii="Myriad Pro" w:hAnsi="Myriad Pro" w:cstheme="minorHAnsi"/>
                <w:bCs/>
                <w:i/>
                <w:iCs/>
                <w:color w:val="auto"/>
                <w:sz w:val="22"/>
                <w:szCs w:val="22"/>
                <w:lang w:val="en-GB"/>
              </w:rPr>
            </w:pPr>
            <w:r>
              <w:rPr>
                <w:rFonts w:ascii="Myriad Pro" w:hAnsi="Myriad Pro" w:cstheme="minorHAnsi"/>
                <w:bCs/>
                <w:i/>
                <w:iCs/>
                <w:color w:val="auto"/>
                <w:sz w:val="22"/>
                <w:szCs w:val="22"/>
                <w:lang w:val="en-GB"/>
              </w:rPr>
              <w:t>2</w:t>
            </w:r>
            <w:r w:rsidR="00B84AC5" w:rsidRPr="009B64B6">
              <w:rPr>
                <w:rFonts w:ascii="Myriad Pro" w:hAnsi="Myriad Pro" w:cstheme="minorHAnsi"/>
                <w:bCs/>
                <w:i/>
                <w:iCs/>
                <w:color w:val="auto"/>
                <w:sz w:val="22"/>
                <w:szCs w:val="22"/>
                <w:lang w:val="en-GB"/>
              </w:rPr>
              <w:t>.2</w:t>
            </w:r>
          </w:p>
        </w:tc>
        <w:tc>
          <w:tcPr>
            <w:tcW w:w="4671" w:type="dxa"/>
            <w:gridSpan w:val="2"/>
          </w:tcPr>
          <w:p w14:paraId="4A33EA54" w14:textId="7CF0DEBD" w:rsidR="00B84AC5" w:rsidRPr="009B64B6" w:rsidRDefault="00134A3A"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Pr>
                <w:rFonts w:ascii="Myriad Pro" w:eastAsia="Calibri" w:hAnsi="Myriad Pro" w:cs="Myriad Arabic"/>
                <w:bCs/>
                <w:color w:val="auto"/>
                <w:sz w:val="22"/>
                <w:szCs w:val="22"/>
              </w:rPr>
              <w:t xml:space="preserve">Export plan </w:t>
            </w:r>
            <w:r w:rsidR="00072562">
              <w:rPr>
                <w:rFonts w:ascii="Myriad Pro" w:eastAsia="Calibri" w:hAnsi="Myriad Pro" w:cs="Myriad Arabic"/>
                <w:bCs/>
                <w:color w:val="auto"/>
                <w:sz w:val="22"/>
                <w:szCs w:val="22"/>
              </w:rPr>
              <w:t>developed</w:t>
            </w:r>
            <w:r>
              <w:rPr>
                <w:rFonts w:ascii="Myriad Pro" w:eastAsia="Calibri" w:hAnsi="Myriad Pro" w:cs="Myriad Arabic"/>
                <w:bCs/>
                <w:color w:val="auto"/>
                <w:sz w:val="22"/>
                <w:szCs w:val="22"/>
              </w:rPr>
              <w:t xml:space="preserve"> for up to </w:t>
            </w:r>
            <w:r w:rsidR="002B3C2A">
              <w:rPr>
                <w:rFonts w:ascii="Myriad Pro" w:eastAsia="Calibri" w:hAnsi="Myriad Pro" w:cs="Myriad Arabic"/>
                <w:bCs/>
                <w:color w:val="auto"/>
                <w:sz w:val="22"/>
                <w:szCs w:val="22"/>
              </w:rPr>
              <w:t>6</w:t>
            </w:r>
            <w:r>
              <w:rPr>
                <w:rFonts w:ascii="Myriad Pro" w:eastAsia="Calibri" w:hAnsi="Myriad Pro" w:cs="Myriad Arabic"/>
                <w:bCs/>
                <w:color w:val="auto"/>
                <w:sz w:val="22"/>
                <w:szCs w:val="22"/>
              </w:rPr>
              <w:t xml:space="preserve"> companies (</w:t>
            </w:r>
            <w:proofErr w:type="spellStart"/>
            <w:r>
              <w:rPr>
                <w:rFonts w:ascii="Myriad Pro" w:eastAsia="Calibri" w:hAnsi="Myriad Pro" w:cs="Myriad Arabic"/>
                <w:bCs/>
                <w:color w:val="auto"/>
                <w:sz w:val="22"/>
                <w:szCs w:val="22"/>
              </w:rPr>
              <w:t>AdTrade</w:t>
            </w:r>
            <w:proofErr w:type="spellEnd"/>
            <w:r>
              <w:rPr>
                <w:rFonts w:ascii="Myriad Pro" w:eastAsia="Calibri" w:hAnsi="Myriad Pro" w:cs="Myriad Arabic"/>
                <w:bCs/>
                <w:color w:val="auto"/>
                <w:sz w:val="22"/>
                <w:szCs w:val="22"/>
              </w:rPr>
              <w:t xml:space="preserve"> beneficiaries)</w:t>
            </w:r>
          </w:p>
        </w:tc>
        <w:tc>
          <w:tcPr>
            <w:cnfStyle w:val="000010000000" w:firstRow="0" w:lastRow="0" w:firstColumn="0" w:lastColumn="0" w:oddVBand="1" w:evenVBand="0" w:oddHBand="0" w:evenHBand="0" w:firstRowFirstColumn="0" w:firstRowLastColumn="0" w:lastRowFirstColumn="0" w:lastRowLastColumn="0"/>
            <w:tcW w:w="2315" w:type="dxa"/>
          </w:tcPr>
          <w:p w14:paraId="671537E0" w14:textId="6E26E9AC" w:rsidR="00B84AC5" w:rsidRPr="009B64B6" w:rsidRDefault="00B84AC5" w:rsidP="00B84AC5">
            <w:pPr>
              <w:ind w:left="426" w:hanging="426"/>
              <w:contextualSpacing/>
              <w:mirrorIndents/>
              <w:jc w:val="both"/>
              <w:rPr>
                <w:rFonts w:ascii="Myriad Pro" w:hAnsi="Myriad Pro" w:cs="Arial"/>
                <w:bCs/>
                <w:i/>
                <w:iCs/>
                <w:color w:val="auto"/>
                <w:sz w:val="22"/>
                <w:szCs w:val="22"/>
                <w:lang w:val="en-GB"/>
              </w:rPr>
            </w:pPr>
          </w:p>
        </w:tc>
        <w:tc>
          <w:tcPr>
            <w:tcW w:w="2070" w:type="dxa"/>
          </w:tcPr>
          <w:p w14:paraId="340D7187" w14:textId="480520B4" w:rsidR="00B84AC5" w:rsidRPr="009B64B6" w:rsidRDefault="00B84AC5"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r>
      <w:tr w:rsidR="00B84AC5" w:rsidRPr="009B64B6" w14:paraId="11AE8353"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A393529" w14:textId="15DB5B0E" w:rsidR="00B84AC5" w:rsidRPr="009B64B6" w:rsidRDefault="000938FE" w:rsidP="00F92F74">
            <w:pPr>
              <w:keepNext/>
              <w:spacing w:after="120"/>
              <w:ind w:left="426" w:hanging="426"/>
              <w:contextualSpacing/>
              <w:mirrorIndents/>
              <w:jc w:val="both"/>
              <w:rPr>
                <w:rFonts w:ascii="Myriad Pro" w:hAnsi="Myriad Pro" w:cs="Arial"/>
                <w:bCs/>
                <w:color w:val="auto"/>
                <w:sz w:val="22"/>
                <w:szCs w:val="22"/>
                <w:lang w:val="en-GB"/>
              </w:rPr>
            </w:pPr>
            <w:r w:rsidRPr="00F92F74">
              <w:rPr>
                <w:rFonts w:ascii="Myriad Pro" w:hAnsi="Myriad Pro" w:cstheme="minorHAnsi"/>
                <w:bCs/>
                <w:i/>
                <w:iCs/>
                <w:color w:val="auto"/>
                <w:sz w:val="22"/>
                <w:szCs w:val="22"/>
                <w:lang w:val="en-GB"/>
              </w:rPr>
              <w:t>2.3</w:t>
            </w:r>
            <w:r>
              <w:rPr>
                <w:rFonts w:ascii="Myriad Pro" w:hAnsi="Myriad Pro" w:cs="Arial"/>
                <w:bCs/>
                <w:color w:val="auto"/>
                <w:sz w:val="22"/>
                <w:szCs w:val="22"/>
                <w:lang w:val="en-GB"/>
              </w:rPr>
              <w:t xml:space="preserve"> </w:t>
            </w:r>
          </w:p>
        </w:tc>
        <w:tc>
          <w:tcPr>
            <w:tcW w:w="4671" w:type="dxa"/>
            <w:gridSpan w:val="2"/>
          </w:tcPr>
          <w:p w14:paraId="0FB93AB7" w14:textId="3B54220E" w:rsidR="00B84AC5" w:rsidRPr="009B64B6" w:rsidRDefault="00F92F74" w:rsidP="00B84AC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Pr>
                <w:rFonts w:ascii="Myriad Pro" w:eastAsia="Calibri" w:hAnsi="Myriad Pro" w:cs="Myriad Arabic"/>
                <w:bCs/>
                <w:color w:val="auto"/>
                <w:sz w:val="22"/>
                <w:szCs w:val="22"/>
                <w:lang w:val="en-GB"/>
              </w:rPr>
              <w:t xml:space="preserve">Export plan development </w:t>
            </w:r>
            <w:r>
              <w:rPr>
                <w:rFonts w:ascii="Myriad Pro" w:eastAsia="Calibri" w:hAnsi="Myriad Pro" w:cs="Myriad Arabic"/>
                <w:bCs/>
                <w:color w:val="auto"/>
                <w:sz w:val="22"/>
                <w:szCs w:val="22"/>
              </w:rPr>
              <w:t xml:space="preserve">for up to x </w:t>
            </w:r>
            <w:r w:rsidR="001A6DFD">
              <w:rPr>
                <w:rFonts w:ascii="Myriad Pro" w:eastAsia="Calibri" w:hAnsi="Myriad Pro" w:cs="Myriad Arabic"/>
                <w:bCs/>
                <w:color w:val="auto"/>
                <w:sz w:val="22"/>
                <w:szCs w:val="22"/>
              </w:rPr>
              <w:t>companies, stakeholders</w:t>
            </w:r>
            <w:r>
              <w:rPr>
                <w:rFonts w:ascii="Myriad Pro" w:eastAsia="Calibri" w:hAnsi="Myriad Pro" w:cs="Myriad Arabic"/>
                <w:bCs/>
                <w:color w:val="auto"/>
                <w:sz w:val="22"/>
                <w:szCs w:val="22"/>
              </w:rPr>
              <w:t xml:space="preserve">, members of association (other than </w:t>
            </w:r>
            <w:proofErr w:type="spellStart"/>
            <w:r>
              <w:rPr>
                <w:rFonts w:ascii="Myriad Pro" w:eastAsia="Calibri" w:hAnsi="Myriad Pro" w:cs="Myriad Arabic"/>
                <w:bCs/>
                <w:color w:val="auto"/>
                <w:sz w:val="22"/>
                <w:szCs w:val="22"/>
              </w:rPr>
              <w:t>AdTrade</w:t>
            </w:r>
            <w:proofErr w:type="spellEnd"/>
            <w:r>
              <w:rPr>
                <w:rFonts w:ascii="Myriad Pro" w:eastAsia="Calibri" w:hAnsi="Myriad Pro" w:cs="Myriad Arabic"/>
                <w:bCs/>
                <w:color w:val="auto"/>
                <w:sz w:val="22"/>
                <w:szCs w:val="22"/>
              </w:rPr>
              <w:t xml:space="preserve"> beneficiaries)</w:t>
            </w:r>
          </w:p>
        </w:tc>
        <w:tc>
          <w:tcPr>
            <w:cnfStyle w:val="000010000000" w:firstRow="0" w:lastRow="0" w:firstColumn="0" w:lastColumn="0" w:oddVBand="1" w:evenVBand="0" w:oddHBand="0" w:evenHBand="0" w:firstRowFirstColumn="0" w:firstRowLastColumn="0" w:lastRowFirstColumn="0" w:lastRowLastColumn="0"/>
            <w:tcW w:w="2315" w:type="dxa"/>
          </w:tcPr>
          <w:p w14:paraId="4F2BACCF" w14:textId="77777777" w:rsidR="00B84AC5" w:rsidRPr="009B64B6" w:rsidRDefault="00B84AC5" w:rsidP="00B84AC5">
            <w:pPr>
              <w:ind w:left="426" w:hanging="426"/>
              <w:contextualSpacing/>
              <w:mirrorIndents/>
              <w:jc w:val="both"/>
              <w:rPr>
                <w:rFonts w:ascii="Myriad Pro" w:hAnsi="Myriad Pro" w:cs="Arial"/>
                <w:bCs/>
                <w:color w:val="auto"/>
                <w:sz w:val="22"/>
                <w:szCs w:val="22"/>
                <w:lang w:val="en-GB"/>
              </w:rPr>
            </w:pPr>
          </w:p>
        </w:tc>
        <w:tc>
          <w:tcPr>
            <w:tcW w:w="2070" w:type="dxa"/>
          </w:tcPr>
          <w:p w14:paraId="59915CAF" w14:textId="77777777" w:rsidR="00B84AC5" w:rsidRPr="009B64B6" w:rsidRDefault="00B84AC5"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r>
      <w:tr w:rsidR="00B84AC5" w:rsidRPr="009B64B6" w14:paraId="45F1A9E0"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339FB02" w14:textId="3181C5F7" w:rsidR="00B84AC5" w:rsidRPr="008273C1" w:rsidRDefault="008273C1" w:rsidP="008273C1">
            <w:pPr>
              <w:ind w:left="426" w:hanging="426"/>
              <w:mirrorIndents/>
              <w:jc w:val="both"/>
              <w:rPr>
                <w:rFonts w:ascii="Myriad Pro" w:hAnsi="Myriad Pro" w:cs="Arial"/>
                <w:bCs/>
                <w:color w:val="auto"/>
                <w:sz w:val="22"/>
                <w:szCs w:val="22"/>
                <w:lang w:val="en-GB"/>
              </w:rPr>
            </w:pPr>
            <w:r w:rsidRPr="008273C1">
              <w:rPr>
                <w:rFonts w:ascii="Myriad Pro" w:hAnsi="Myriad Pro" w:cs="Arial"/>
                <w:bCs/>
                <w:color w:val="auto"/>
                <w:sz w:val="22"/>
                <w:szCs w:val="22"/>
                <w:lang w:val="en-GB"/>
              </w:rPr>
              <w:t>3.</w:t>
            </w:r>
            <w:r>
              <w:rPr>
                <w:rFonts w:ascii="Myriad Pro" w:hAnsi="Myriad Pro" w:cs="Arial"/>
                <w:bCs/>
                <w:color w:val="auto"/>
                <w:sz w:val="22"/>
                <w:szCs w:val="22"/>
                <w:lang w:val="en-GB"/>
              </w:rPr>
              <w:t xml:space="preserve"> </w:t>
            </w:r>
          </w:p>
        </w:tc>
        <w:tc>
          <w:tcPr>
            <w:tcW w:w="4671" w:type="dxa"/>
            <w:gridSpan w:val="2"/>
          </w:tcPr>
          <w:p w14:paraId="325F2769" w14:textId="2DD84465" w:rsidR="00B84AC5" w:rsidRPr="009B64B6" w:rsidRDefault="008273C1" w:rsidP="00CD619F">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 xml:space="preserve">Other </w:t>
            </w:r>
            <w:r w:rsidR="009929A7">
              <w:rPr>
                <w:rFonts w:ascii="Myriad Pro" w:hAnsi="Myriad Pro" w:cs="Arial"/>
                <w:bCs/>
                <w:color w:val="auto"/>
                <w:sz w:val="22"/>
                <w:szCs w:val="22"/>
                <w:lang w:val="en-GB"/>
              </w:rPr>
              <w:t xml:space="preserve">activities to increase export </w:t>
            </w:r>
            <w:r w:rsidR="0049346A">
              <w:rPr>
                <w:rFonts w:ascii="Myriad Pro" w:hAnsi="Myriad Pro" w:cs="Arial"/>
                <w:bCs/>
                <w:color w:val="auto"/>
                <w:sz w:val="22"/>
                <w:szCs w:val="22"/>
                <w:lang w:val="en-GB"/>
              </w:rPr>
              <w:t xml:space="preserve">opportunities of </w:t>
            </w:r>
            <w:r w:rsidR="001A6DFD">
              <w:rPr>
                <w:rFonts w:ascii="Myriad Pro" w:eastAsia="Calibri" w:hAnsi="Myriad Pro" w:cs="Myriad Arabic"/>
                <w:bCs/>
                <w:color w:val="auto"/>
                <w:sz w:val="22"/>
                <w:szCs w:val="22"/>
              </w:rPr>
              <w:t xml:space="preserve">stakeholders, members of association (other than </w:t>
            </w:r>
            <w:proofErr w:type="spellStart"/>
            <w:r w:rsidR="001A6DFD">
              <w:rPr>
                <w:rFonts w:ascii="Myriad Pro" w:eastAsia="Calibri" w:hAnsi="Myriad Pro" w:cs="Myriad Arabic"/>
                <w:bCs/>
                <w:color w:val="auto"/>
                <w:sz w:val="22"/>
                <w:szCs w:val="22"/>
              </w:rPr>
              <w:t>AdTrade</w:t>
            </w:r>
            <w:proofErr w:type="spellEnd"/>
            <w:r w:rsidR="001A6DFD">
              <w:rPr>
                <w:rFonts w:ascii="Myriad Pro" w:eastAsia="Calibri" w:hAnsi="Myriad Pro" w:cs="Myriad Arabic"/>
                <w:bCs/>
                <w:color w:val="auto"/>
                <w:sz w:val="22"/>
                <w:szCs w:val="22"/>
              </w:rPr>
              <w:t xml:space="preserve"> beneficiaries)</w:t>
            </w:r>
          </w:p>
        </w:tc>
        <w:tc>
          <w:tcPr>
            <w:cnfStyle w:val="000010000000" w:firstRow="0" w:lastRow="0" w:firstColumn="0" w:lastColumn="0" w:oddVBand="1" w:evenVBand="0" w:oddHBand="0" w:evenHBand="0" w:firstRowFirstColumn="0" w:firstRowLastColumn="0" w:lastRowFirstColumn="0" w:lastRowLastColumn="0"/>
            <w:tcW w:w="2315" w:type="dxa"/>
          </w:tcPr>
          <w:p w14:paraId="179AFC13" w14:textId="77777777" w:rsidR="00B84AC5" w:rsidRPr="009B64B6" w:rsidRDefault="00B84AC5" w:rsidP="00B84AC5">
            <w:pPr>
              <w:ind w:left="426" w:hanging="426"/>
              <w:contextualSpacing/>
              <w:mirrorIndents/>
              <w:jc w:val="both"/>
              <w:rPr>
                <w:rFonts w:ascii="Myriad Pro" w:hAnsi="Myriad Pro" w:cs="Arial"/>
                <w:bCs/>
                <w:color w:val="auto"/>
                <w:sz w:val="22"/>
                <w:szCs w:val="22"/>
                <w:lang w:val="en-GB"/>
              </w:rPr>
            </w:pPr>
          </w:p>
        </w:tc>
        <w:tc>
          <w:tcPr>
            <w:tcW w:w="2070" w:type="dxa"/>
          </w:tcPr>
          <w:p w14:paraId="2FC53288" w14:textId="77777777" w:rsidR="00B84AC5" w:rsidRPr="009B64B6" w:rsidRDefault="00B84AC5"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r>
      <w:tr w:rsidR="00B36A02" w:rsidRPr="009B64B6" w14:paraId="7B231D40"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7851B6BA" w14:textId="0753BAF3" w:rsidR="00B36A02" w:rsidRPr="008273C1" w:rsidRDefault="00B36A02" w:rsidP="008273C1">
            <w:pPr>
              <w:ind w:left="426" w:hanging="426"/>
              <w:mirrorIndents/>
              <w:jc w:val="both"/>
              <w:rPr>
                <w:rFonts w:ascii="Myriad Pro" w:hAnsi="Myriad Pro" w:cs="Arial"/>
                <w:bCs/>
                <w:color w:val="auto"/>
                <w:sz w:val="22"/>
                <w:szCs w:val="22"/>
                <w:lang w:val="en-GB"/>
              </w:rPr>
            </w:pPr>
            <w:r>
              <w:rPr>
                <w:rFonts w:ascii="Myriad Pro" w:hAnsi="Myriad Pro" w:cs="Arial"/>
                <w:bCs/>
                <w:color w:val="auto"/>
                <w:sz w:val="22"/>
                <w:szCs w:val="22"/>
                <w:lang w:val="en-GB"/>
              </w:rPr>
              <w:t>4.</w:t>
            </w:r>
          </w:p>
        </w:tc>
        <w:tc>
          <w:tcPr>
            <w:tcW w:w="4671" w:type="dxa"/>
            <w:gridSpan w:val="2"/>
          </w:tcPr>
          <w:p w14:paraId="71DBF8F9" w14:textId="639B52ED" w:rsidR="00B36A02" w:rsidRDefault="00B36A02" w:rsidP="00CD619F">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et</w:t>
            </w:r>
            <w:r w:rsidR="00EE5458">
              <w:rPr>
                <w:rFonts w:ascii="Myriad Pro" w:hAnsi="Myriad Pro" w:cs="Arial"/>
                <w:bCs/>
                <w:color w:val="auto"/>
                <w:sz w:val="22"/>
                <w:szCs w:val="22"/>
                <w:lang w:val="en-GB"/>
              </w:rPr>
              <w:t>c</w:t>
            </w:r>
          </w:p>
        </w:tc>
        <w:tc>
          <w:tcPr>
            <w:cnfStyle w:val="000010000000" w:firstRow="0" w:lastRow="0" w:firstColumn="0" w:lastColumn="0" w:oddVBand="1" w:evenVBand="0" w:oddHBand="0" w:evenHBand="0" w:firstRowFirstColumn="0" w:firstRowLastColumn="0" w:lastRowFirstColumn="0" w:lastRowLastColumn="0"/>
            <w:tcW w:w="2315" w:type="dxa"/>
          </w:tcPr>
          <w:p w14:paraId="1EEB6EF5" w14:textId="77777777" w:rsidR="00B36A02" w:rsidRPr="009B64B6" w:rsidRDefault="00B36A02" w:rsidP="00B84AC5">
            <w:pPr>
              <w:ind w:left="426" w:hanging="426"/>
              <w:contextualSpacing/>
              <w:mirrorIndents/>
              <w:jc w:val="both"/>
              <w:rPr>
                <w:rFonts w:ascii="Myriad Pro" w:hAnsi="Myriad Pro" w:cs="Arial"/>
                <w:bCs/>
                <w:color w:val="auto"/>
                <w:sz w:val="22"/>
                <w:szCs w:val="22"/>
                <w:lang w:val="en-GB"/>
              </w:rPr>
            </w:pPr>
          </w:p>
        </w:tc>
        <w:tc>
          <w:tcPr>
            <w:tcW w:w="2070" w:type="dxa"/>
          </w:tcPr>
          <w:p w14:paraId="490C6247" w14:textId="77777777" w:rsidR="00B36A02" w:rsidRPr="009B64B6" w:rsidRDefault="00B36A02"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r>
      <w:tr w:rsidR="00B84AC5" w:rsidRPr="009B64B6"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6"/>
          </w:tcPr>
          <w:p w14:paraId="530A293A" w14:textId="29ED45F6" w:rsidR="00A6110F" w:rsidRDefault="00A6110F" w:rsidP="00A6110F">
            <w:pPr>
              <w:contextualSpacing/>
              <w:mirrorIndents/>
              <w:jc w:val="both"/>
              <w:rPr>
                <w:rFonts w:ascii="Myriad Pro" w:hAnsi="Myriad Pro"/>
                <w:bCs/>
                <w:i/>
                <w:color w:val="auto"/>
                <w:sz w:val="22"/>
                <w:szCs w:val="22"/>
                <w:lang w:val="en-GB"/>
              </w:rPr>
            </w:pPr>
            <w:r>
              <w:rPr>
                <w:rFonts w:ascii="Myriad Pro" w:hAnsi="Myriad Pro"/>
                <w:bCs/>
                <w:i/>
                <w:color w:val="auto"/>
                <w:sz w:val="22"/>
                <w:szCs w:val="22"/>
                <w:lang w:val="en-GB"/>
              </w:rPr>
              <w:t xml:space="preserve">  </w:t>
            </w:r>
          </w:p>
          <w:p w14:paraId="68EA4046" w14:textId="5D2A97A3" w:rsidR="00B84AC5" w:rsidRPr="009B64B6" w:rsidRDefault="00B84AC5" w:rsidP="00E17E4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B84AC5" w:rsidRPr="009B64B6" w:rsidRDefault="00B84AC5" w:rsidP="00B84AC5">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B84AC5" w:rsidRDefault="00B84AC5" w:rsidP="00B84AC5">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B84AC5" w:rsidRPr="009B64B6" w14:paraId="207BD606" w14:textId="758759A8" w:rsidTr="006E1757">
              <w:trPr>
                <w:trHeight w:val="313"/>
              </w:trPr>
              <w:tc>
                <w:tcPr>
                  <w:tcW w:w="1923" w:type="dxa"/>
                  <w:vMerge w:val="restart"/>
                </w:tcPr>
                <w:p w14:paraId="4B8FB2C2" w14:textId="3678D03E" w:rsidR="00B84AC5" w:rsidRPr="009B64B6" w:rsidRDefault="00B84AC5" w:rsidP="00B84AC5">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B84AC5" w:rsidRPr="009B64B6" w:rsidRDefault="00B84AC5" w:rsidP="00B84AC5">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B84AC5" w:rsidRPr="009B64B6" w:rsidRDefault="00B84AC5" w:rsidP="00B84AC5">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B84AC5" w:rsidRPr="009B64B6" w:rsidRDefault="00B84AC5" w:rsidP="00B84AC5">
                  <w:pPr>
                    <w:pStyle w:val="Heading2"/>
                    <w:spacing w:before="60"/>
                    <w:jc w:val="center"/>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B84AC5" w:rsidRPr="009B64B6" w:rsidRDefault="00B84AC5" w:rsidP="00B84AC5">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B84AC5" w:rsidRPr="009B64B6" w14:paraId="0636363D" w14:textId="7DF70C20" w:rsidTr="006E1757">
              <w:trPr>
                <w:trHeight w:val="313"/>
              </w:trPr>
              <w:tc>
                <w:tcPr>
                  <w:tcW w:w="1923" w:type="dxa"/>
                  <w:vMerge/>
                </w:tcPr>
                <w:p w14:paraId="49CE6524" w14:textId="77777777" w:rsidR="00B84AC5" w:rsidRPr="009B64B6" w:rsidRDefault="00B84AC5" w:rsidP="00B84AC5">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B84AC5" w:rsidRPr="009B64B6" w:rsidRDefault="00B84AC5" w:rsidP="00B84AC5">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B84AC5" w:rsidRPr="009B64B6" w:rsidRDefault="00B84AC5" w:rsidP="00B84AC5">
                  <w:pPr>
                    <w:pStyle w:val="Header"/>
                    <w:spacing w:before="60"/>
                    <w:rPr>
                      <w:rFonts w:ascii="Myriad Pro" w:hAnsi="Myriad Pro"/>
                      <w:bCs/>
                      <w:smallCaps/>
                      <w:color w:val="auto"/>
                      <w:spacing w:val="-3"/>
                      <w:sz w:val="22"/>
                      <w:szCs w:val="22"/>
                      <w:lang w:val="en-GB"/>
                    </w:rPr>
                  </w:pPr>
                </w:p>
              </w:tc>
              <w:tc>
                <w:tcPr>
                  <w:tcW w:w="844" w:type="dxa"/>
                </w:tcPr>
                <w:p w14:paraId="7930F906" w14:textId="02115649" w:rsidR="00B84AC5" w:rsidRDefault="00B84AC5" w:rsidP="00B84AC5">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903F76">
                    <w:rPr>
                      <w:rFonts w:ascii="Myriad Pro" w:hAnsi="Myriad Pro"/>
                      <w:bCs/>
                      <w:color w:val="auto"/>
                      <w:spacing w:val="-3"/>
                      <w:sz w:val="22"/>
                      <w:szCs w:val="22"/>
                      <w:lang w:val="en-GB"/>
                    </w:rPr>
                    <w:t>4</w:t>
                  </w:r>
                </w:p>
                <w:p w14:paraId="5DD986C5" w14:textId="0AFBCE96" w:rsidR="00B84AC5" w:rsidRPr="009B64B6" w:rsidDel="00BD7C58" w:rsidRDefault="00B84AC5" w:rsidP="00B84AC5">
                  <w:pPr>
                    <w:spacing w:before="60"/>
                    <w:jc w:val="cente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202</w:t>
                  </w:r>
                  <w:r>
                    <w:rPr>
                      <w:rFonts w:ascii="Myriad Pro" w:hAnsi="Myriad Pro"/>
                      <w:bCs/>
                      <w:color w:val="auto"/>
                      <w:spacing w:val="-3"/>
                      <w:sz w:val="22"/>
                      <w:szCs w:val="22"/>
                      <w:lang w:val="en-GB"/>
                    </w:rPr>
                    <w:t>3</w:t>
                  </w:r>
                </w:p>
              </w:tc>
              <w:tc>
                <w:tcPr>
                  <w:tcW w:w="708" w:type="dxa"/>
                </w:tcPr>
                <w:p w14:paraId="7D357AFA" w14:textId="0A0D5136" w:rsidR="002B39BA" w:rsidRDefault="00B84AC5" w:rsidP="00B84AC5">
                  <w:pPr>
                    <w:pStyle w:val="Heading2"/>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903F76">
                    <w:rPr>
                      <w:rFonts w:ascii="Myriad Pro" w:hAnsi="Myriad Pro"/>
                      <w:bCs/>
                      <w:color w:val="auto"/>
                      <w:spacing w:val="-3"/>
                      <w:sz w:val="22"/>
                      <w:szCs w:val="22"/>
                      <w:lang w:val="en-GB"/>
                    </w:rPr>
                    <w:t>1</w:t>
                  </w:r>
                </w:p>
                <w:p w14:paraId="7D141352" w14:textId="32B96318" w:rsidR="00B84AC5" w:rsidRPr="009B64B6" w:rsidDel="00BD7C58" w:rsidRDefault="00B84AC5" w:rsidP="00B84AC5">
                  <w:pPr>
                    <w:pStyle w:val="Heading2"/>
                    <w:spacing w:before="60"/>
                    <w:jc w:val="center"/>
                    <w:rPr>
                      <w:rFonts w:ascii="Myriad Pro" w:eastAsia="Times New Roman" w:hAnsi="Myriad Pro" w:cs="Times New Roman"/>
                      <w:bCs/>
                      <w:color w:val="auto"/>
                      <w:spacing w:val="-3"/>
                      <w:sz w:val="22"/>
                      <w:szCs w:val="22"/>
                      <w:lang w:val="en-GB"/>
                    </w:rPr>
                  </w:pPr>
                  <w:r w:rsidRPr="009B64B6">
                    <w:rPr>
                      <w:rFonts w:ascii="Myriad Pro" w:hAnsi="Myriad Pro"/>
                      <w:bCs/>
                      <w:color w:val="auto"/>
                      <w:spacing w:val="-3"/>
                      <w:sz w:val="22"/>
                      <w:szCs w:val="22"/>
                      <w:lang w:val="en-GB"/>
                    </w:rPr>
                    <w:t>2</w:t>
                  </w:r>
                  <w:r w:rsidR="002B39BA">
                    <w:rPr>
                      <w:rFonts w:ascii="Myriad Pro" w:hAnsi="Myriad Pro"/>
                      <w:bCs/>
                      <w:color w:val="auto"/>
                      <w:spacing w:val="-3"/>
                      <w:sz w:val="22"/>
                      <w:szCs w:val="22"/>
                      <w:lang w:val="en-GB"/>
                    </w:rPr>
                    <w:t>0</w:t>
                  </w:r>
                  <w:r w:rsidRPr="009B64B6">
                    <w:rPr>
                      <w:rFonts w:ascii="Myriad Pro" w:hAnsi="Myriad Pro"/>
                      <w:bCs/>
                      <w:color w:val="auto"/>
                      <w:spacing w:val="-3"/>
                      <w:sz w:val="22"/>
                      <w:szCs w:val="22"/>
                      <w:lang w:val="en-GB"/>
                    </w:rPr>
                    <w:t>2</w:t>
                  </w:r>
                  <w:r w:rsidR="00903F76">
                    <w:rPr>
                      <w:rFonts w:ascii="Myriad Pro" w:hAnsi="Myriad Pro"/>
                      <w:bCs/>
                      <w:color w:val="auto"/>
                      <w:spacing w:val="-3"/>
                      <w:sz w:val="22"/>
                      <w:szCs w:val="22"/>
                      <w:lang w:val="en-GB"/>
                    </w:rPr>
                    <w:t>4</w:t>
                  </w:r>
                </w:p>
              </w:tc>
              <w:tc>
                <w:tcPr>
                  <w:tcW w:w="709" w:type="dxa"/>
                </w:tcPr>
                <w:p w14:paraId="213F40DE" w14:textId="6FA1E523" w:rsidR="002B39BA" w:rsidRDefault="00B84AC5" w:rsidP="00B84AC5">
                  <w:pPr>
                    <w:pStyle w:val="Heading2"/>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903F76">
                    <w:rPr>
                      <w:rFonts w:ascii="Myriad Pro" w:hAnsi="Myriad Pro"/>
                      <w:bCs/>
                      <w:color w:val="auto"/>
                      <w:spacing w:val="-3"/>
                      <w:sz w:val="22"/>
                      <w:szCs w:val="22"/>
                      <w:lang w:val="en-GB"/>
                    </w:rPr>
                    <w:t>2</w:t>
                  </w:r>
                </w:p>
                <w:p w14:paraId="4F857A2C" w14:textId="014DF766" w:rsidR="00B84AC5" w:rsidRPr="009B64B6" w:rsidRDefault="00B84AC5" w:rsidP="00B84AC5">
                  <w:pPr>
                    <w:pStyle w:val="Heading2"/>
                    <w:spacing w:before="60"/>
                    <w:jc w:val="center"/>
                    <w:rPr>
                      <w:rFonts w:ascii="Myriad Pro" w:eastAsia="Times New Roman" w:hAnsi="Myriad Pro" w:cs="Times New Roman"/>
                      <w:bCs/>
                      <w:color w:val="auto"/>
                      <w:spacing w:val="-3"/>
                      <w:sz w:val="22"/>
                      <w:szCs w:val="22"/>
                      <w:lang w:val="en-GB"/>
                    </w:rPr>
                  </w:pPr>
                  <w:r w:rsidRPr="009B64B6">
                    <w:rPr>
                      <w:rFonts w:ascii="Myriad Pro" w:hAnsi="Myriad Pro"/>
                      <w:bCs/>
                      <w:color w:val="auto"/>
                      <w:spacing w:val="-3"/>
                      <w:sz w:val="22"/>
                      <w:szCs w:val="22"/>
                      <w:lang w:val="en-GB"/>
                    </w:rPr>
                    <w:t>2</w:t>
                  </w:r>
                  <w:r w:rsidR="002B39BA">
                    <w:rPr>
                      <w:rFonts w:ascii="Myriad Pro" w:hAnsi="Myriad Pro"/>
                      <w:bCs/>
                      <w:color w:val="auto"/>
                      <w:spacing w:val="-3"/>
                      <w:sz w:val="22"/>
                      <w:szCs w:val="22"/>
                      <w:lang w:val="en-GB"/>
                    </w:rPr>
                    <w:t>0</w:t>
                  </w:r>
                  <w:r w:rsidR="00955574">
                    <w:rPr>
                      <w:rFonts w:ascii="Myriad Pro" w:hAnsi="Myriad Pro"/>
                      <w:bCs/>
                      <w:color w:val="auto"/>
                      <w:spacing w:val="-3"/>
                      <w:sz w:val="22"/>
                      <w:szCs w:val="22"/>
                      <w:lang w:val="en-GB"/>
                    </w:rPr>
                    <w:t>24</w:t>
                  </w:r>
                </w:p>
              </w:tc>
              <w:tc>
                <w:tcPr>
                  <w:tcW w:w="793" w:type="dxa"/>
                </w:tcPr>
                <w:p w14:paraId="04603326" w14:textId="29D9C2A9" w:rsidR="00955574" w:rsidRDefault="00B84AC5" w:rsidP="00B84AC5">
                  <w:pPr>
                    <w:pStyle w:val="Heading2"/>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903F76">
                    <w:rPr>
                      <w:rFonts w:ascii="Myriad Pro" w:hAnsi="Myriad Pro"/>
                      <w:bCs/>
                      <w:color w:val="auto"/>
                      <w:spacing w:val="-3"/>
                      <w:sz w:val="22"/>
                      <w:szCs w:val="22"/>
                      <w:lang w:val="en-GB"/>
                    </w:rPr>
                    <w:t>3</w:t>
                  </w:r>
                </w:p>
                <w:p w14:paraId="7DAE83CF" w14:textId="5C92BCC2" w:rsidR="00B84AC5" w:rsidRPr="009B64B6" w:rsidRDefault="00B84AC5" w:rsidP="00B84AC5">
                  <w:pPr>
                    <w:pStyle w:val="Heading2"/>
                    <w:spacing w:before="60"/>
                    <w:jc w:val="center"/>
                    <w:rPr>
                      <w:rFonts w:ascii="Myriad Pro" w:eastAsia="Times New Roman" w:hAnsi="Myriad Pro" w:cs="Times New Roman"/>
                      <w:bCs/>
                      <w:color w:val="auto"/>
                      <w:spacing w:val="-3"/>
                      <w:sz w:val="22"/>
                      <w:szCs w:val="22"/>
                      <w:lang w:val="en-GB"/>
                    </w:rPr>
                  </w:pPr>
                  <w:r w:rsidRPr="009B64B6">
                    <w:rPr>
                      <w:rFonts w:ascii="Myriad Pro" w:hAnsi="Myriad Pro"/>
                      <w:bCs/>
                      <w:color w:val="auto"/>
                      <w:spacing w:val="-3"/>
                      <w:sz w:val="22"/>
                      <w:szCs w:val="22"/>
                      <w:lang w:val="en-GB"/>
                    </w:rPr>
                    <w:t>202</w:t>
                  </w:r>
                  <w:r>
                    <w:rPr>
                      <w:rFonts w:ascii="Myriad Pro" w:hAnsi="Myriad Pro"/>
                      <w:bCs/>
                      <w:color w:val="auto"/>
                      <w:spacing w:val="-3"/>
                      <w:sz w:val="22"/>
                      <w:szCs w:val="22"/>
                      <w:lang w:val="en-GB"/>
                    </w:rPr>
                    <w:t>4</w:t>
                  </w:r>
                </w:p>
              </w:tc>
              <w:tc>
                <w:tcPr>
                  <w:tcW w:w="622" w:type="dxa"/>
                </w:tcPr>
                <w:p w14:paraId="09992D27" w14:textId="7003B1EA" w:rsidR="00B84AC5" w:rsidRPr="009B64B6" w:rsidRDefault="00B84AC5" w:rsidP="00B84AC5">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B84AC5" w:rsidRPr="009B64B6" w:rsidRDefault="00B84AC5" w:rsidP="00B84AC5">
                  <w:pPr>
                    <w:rPr>
                      <w:rFonts w:ascii="Myriad Pro" w:eastAsiaTheme="majorEastAsia" w:hAnsi="Myriad Pro" w:cstheme="majorBidi"/>
                      <w:bCs/>
                      <w:color w:val="auto"/>
                      <w:sz w:val="22"/>
                      <w:szCs w:val="22"/>
                      <w:bdr w:val="none" w:sz="0" w:space="0" w:color="auto"/>
                    </w:rPr>
                  </w:pPr>
                </w:p>
              </w:tc>
            </w:tr>
            <w:tr w:rsidR="00B84AC5" w:rsidRPr="009B64B6" w14:paraId="28E99E1B" w14:textId="60D5FCBA" w:rsidTr="006E1757">
              <w:trPr>
                <w:trHeight w:val="313"/>
              </w:trPr>
              <w:tc>
                <w:tcPr>
                  <w:tcW w:w="1923" w:type="dxa"/>
                </w:tcPr>
                <w:p w14:paraId="424FB419" w14:textId="425E5DFB" w:rsidR="00B84AC5" w:rsidRPr="009B64B6" w:rsidDel="00A84123" w:rsidRDefault="0014320E"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r>
                    <w:rPr>
                      <w:rFonts w:ascii="Myriad Pro" w:hAnsi="Myriad Pro"/>
                      <w:bCs/>
                      <w:smallCaps/>
                      <w:color w:val="auto"/>
                      <w:spacing w:val="-3"/>
                      <w:sz w:val="22"/>
                      <w:szCs w:val="22"/>
                      <w:lang w:val="en-GB"/>
                    </w:rPr>
                    <w:t xml:space="preserve">companies increased </w:t>
                  </w:r>
                  <w:r>
                    <w:rPr>
                      <w:rFonts w:ascii="Myriad Pro" w:hAnsi="Myriad Pro"/>
                      <w:bCs/>
                      <w:smallCaps/>
                      <w:color w:val="auto"/>
                      <w:spacing w:val="-3"/>
                      <w:sz w:val="22"/>
                      <w:szCs w:val="22"/>
                      <w:lang w:val="en-GB"/>
                    </w:rPr>
                    <w:lastRenderedPageBreak/>
                    <w:t xml:space="preserve">export opportunities through </w:t>
                  </w:r>
                  <w:r w:rsidR="00CD62BA">
                    <w:rPr>
                      <w:rFonts w:ascii="Myriad Pro" w:hAnsi="Myriad Pro"/>
                      <w:bCs/>
                      <w:smallCaps/>
                      <w:color w:val="auto"/>
                      <w:spacing w:val="-3"/>
                      <w:sz w:val="22"/>
                      <w:szCs w:val="22"/>
                      <w:lang w:val="en-GB"/>
                    </w:rPr>
                    <w:t xml:space="preserve">export readiness assessment </w:t>
                  </w:r>
                </w:p>
              </w:tc>
              <w:tc>
                <w:tcPr>
                  <w:tcW w:w="1148" w:type="dxa"/>
                </w:tcPr>
                <w:p w14:paraId="4E3A66F0" w14:textId="58377BA2" w:rsidR="00B84AC5" w:rsidRPr="009B64B6" w:rsidDel="00A84123"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B84AC5" w:rsidRPr="009B64B6" w:rsidDel="00BD7C58" w:rsidRDefault="00B84AC5" w:rsidP="00B84AC5">
                  <w:pPr>
                    <w:spacing w:before="60"/>
                    <w:ind w:left="426" w:hanging="426"/>
                    <w:rPr>
                      <w:rFonts w:ascii="Myriad Pro" w:hAnsi="Myriad Pro"/>
                      <w:bCs/>
                      <w:color w:val="auto"/>
                      <w:spacing w:val="-3"/>
                      <w:sz w:val="22"/>
                      <w:szCs w:val="22"/>
                      <w:lang w:val="en-GB"/>
                    </w:rPr>
                  </w:pPr>
                </w:p>
              </w:tc>
              <w:tc>
                <w:tcPr>
                  <w:tcW w:w="709" w:type="dxa"/>
                </w:tcPr>
                <w:p w14:paraId="54A4EA0A" w14:textId="77777777" w:rsidR="00B84AC5" w:rsidRPr="009B64B6" w:rsidDel="00BD7C58" w:rsidRDefault="00B84AC5" w:rsidP="00B84AC5">
                  <w:pPr>
                    <w:spacing w:before="60"/>
                    <w:ind w:left="426" w:hanging="426"/>
                    <w:rPr>
                      <w:rFonts w:ascii="Myriad Pro" w:hAnsi="Myriad Pro"/>
                      <w:bCs/>
                      <w:color w:val="auto"/>
                      <w:spacing w:val="-3"/>
                      <w:sz w:val="22"/>
                      <w:szCs w:val="22"/>
                      <w:lang w:val="en-GB"/>
                    </w:rPr>
                  </w:pPr>
                </w:p>
              </w:tc>
              <w:tc>
                <w:tcPr>
                  <w:tcW w:w="793" w:type="dxa"/>
                </w:tcPr>
                <w:p w14:paraId="42E1E09E" w14:textId="77777777" w:rsidR="00B84AC5" w:rsidRPr="009B64B6" w:rsidDel="00BD7C58" w:rsidRDefault="00B84AC5" w:rsidP="00B84AC5">
                  <w:pPr>
                    <w:spacing w:before="60"/>
                    <w:ind w:left="426" w:hanging="426"/>
                    <w:rPr>
                      <w:rFonts w:ascii="Myriad Pro" w:hAnsi="Myriad Pro"/>
                      <w:bCs/>
                      <w:color w:val="auto"/>
                      <w:spacing w:val="-3"/>
                      <w:sz w:val="22"/>
                      <w:szCs w:val="22"/>
                      <w:lang w:val="en-GB"/>
                    </w:rPr>
                  </w:pPr>
                </w:p>
              </w:tc>
              <w:tc>
                <w:tcPr>
                  <w:tcW w:w="622" w:type="dxa"/>
                </w:tcPr>
                <w:p w14:paraId="0C4D53A6" w14:textId="77777777" w:rsidR="00B84AC5" w:rsidRPr="009B64B6" w:rsidRDefault="00B84AC5" w:rsidP="00B84AC5">
                  <w:pPr>
                    <w:rPr>
                      <w:rFonts w:ascii="Myriad Pro" w:hAnsi="Myriad Pro"/>
                      <w:bCs/>
                      <w:color w:val="auto"/>
                      <w:sz w:val="22"/>
                      <w:szCs w:val="22"/>
                    </w:rPr>
                  </w:pPr>
                </w:p>
              </w:tc>
              <w:tc>
                <w:tcPr>
                  <w:tcW w:w="1420" w:type="dxa"/>
                </w:tcPr>
                <w:p w14:paraId="3958288B" w14:textId="77777777" w:rsidR="00B84AC5" w:rsidRPr="009B64B6" w:rsidRDefault="00B84AC5" w:rsidP="00B84AC5">
                  <w:pPr>
                    <w:rPr>
                      <w:rFonts w:ascii="Myriad Pro" w:hAnsi="Myriad Pro"/>
                      <w:bCs/>
                      <w:color w:val="auto"/>
                      <w:sz w:val="22"/>
                      <w:szCs w:val="22"/>
                    </w:rPr>
                  </w:pPr>
                </w:p>
              </w:tc>
            </w:tr>
            <w:tr w:rsidR="00B84AC5" w:rsidRPr="009B64B6" w14:paraId="7D08B4BE" w14:textId="0618252E" w:rsidTr="006E1757">
              <w:trPr>
                <w:trHeight w:val="355"/>
              </w:trPr>
              <w:tc>
                <w:tcPr>
                  <w:tcW w:w="1923" w:type="dxa"/>
                </w:tcPr>
                <w:p w14:paraId="57C98061" w14:textId="30EB37C1" w:rsidR="00B84AC5" w:rsidRPr="009B64B6" w:rsidRDefault="00CD62BA"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r>
                    <w:rPr>
                      <w:rFonts w:ascii="Myriad Pro" w:hAnsi="Myriad Pro"/>
                      <w:bCs/>
                      <w:smallCaps/>
                      <w:color w:val="auto"/>
                      <w:spacing w:val="-3"/>
                      <w:sz w:val="22"/>
                      <w:szCs w:val="22"/>
                      <w:lang w:val="en-GB"/>
                    </w:rPr>
                    <w:t xml:space="preserve">companies increased export opportunities through export plan </w:t>
                  </w:r>
                </w:p>
              </w:tc>
              <w:tc>
                <w:tcPr>
                  <w:tcW w:w="1148" w:type="dxa"/>
                </w:tcPr>
                <w:p w14:paraId="34DD6E47" w14:textId="77777777"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B84AC5" w:rsidRPr="009B64B6" w:rsidRDefault="00B84AC5" w:rsidP="00B84AC5">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B84AC5" w:rsidRPr="009B64B6" w:rsidDel="0043601D" w:rsidRDefault="00B84AC5" w:rsidP="00B84AC5">
                  <w:pPr>
                    <w:spacing w:before="60"/>
                    <w:ind w:left="426" w:hanging="426"/>
                    <w:rPr>
                      <w:rFonts w:ascii="Myriad Pro" w:hAnsi="Myriad Pro"/>
                      <w:bCs/>
                      <w:color w:val="auto"/>
                      <w:spacing w:val="-3"/>
                      <w:sz w:val="22"/>
                      <w:szCs w:val="22"/>
                      <w:lang w:val="en-GB"/>
                    </w:rPr>
                  </w:pPr>
                </w:p>
              </w:tc>
              <w:tc>
                <w:tcPr>
                  <w:tcW w:w="709" w:type="dxa"/>
                </w:tcPr>
                <w:p w14:paraId="5E305276" w14:textId="77777777" w:rsidR="00B84AC5" w:rsidRPr="009B64B6" w:rsidDel="0043601D" w:rsidRDefault="00B84AC5" w:rsidP="00B84AC5">
                  <w:pPr>
                    <w:spacing w:before="60"/>
                    <w:ind w:left="426" w:hanging="426"/>
                    <w:rPr>
                      <w:rFonts w:ascii="Myriad Pro" w:hAnsi="Myriad Pro"/>
                      <w:bCs/>
                      <w:color w:val="auto"/>
                      <w:spacing w:val="-3"/>
                      <w:sz w:val="22"/>
                      <w:szCs w:val="22"/>
                      <w:lang w:val="en-GB"/>
                    </w:rPr>
                  </w:pPr>
                </w:p>
              </w:tc>
              <w:tc>
                <w:tcPr>
                  <w:tcW w:w="793" w:type="dxa"/>
                </w:tcPr>
                <w:p w14:paraId="4A5172FE" w14:textId="77777777" w:rsidR="00B84AC5" w:rsidRPr="009B64B6" w:rsidDel="0043601D" w:rsidRDefault="00B84AC5" w:rsidP="00B84AC5">
                  <w:pPr>
                    <w:spacing w:before="60"/>
                    <w:ind w:left="426" w:hanging="426"/>
                    <w:rPr>
                      <w:rFonts w:ascii="Myriad Pro" w:hAnsi="Myriad Pro"/>
                      <w:bCs/>
                      <w:color w:val="auto"/>
                      <w:spacing w:val="-3"/>
                      <w:sz w:val="22"/>
                      <w:szCs w:val="22"/>
                      <w:lang w:val="en-GB"/>
                    </w:rPr>
                  </w:pPr>
                </w:p>
              </w:tc>
              <w:tc>
                <w:tcPr>
                  <w:tcW w:w="622" w:type="dxa"/>
                </w:tcPr>
                <w:p w14:paraId="67571087" w14:textId="77777777" w:rsidR="00B84AC5" w:rsidRPr="009B64B6" w:rsidRDefault="00B84AC5" w:rsidP="00B84AC5">
                  <w:pPr>
                    <w:rPr>
                      <w:rFonts w:ascii="Myriad Pro" w:hAnsi="Myriad Pro"/>
                      <w:bCs/>
                      <w:color w:val="auto"/>
                      <w:sz w:val="22"/>
                      <w:szCs w:val="22"/>
                    </w:rPr>
                  </w:pPr>
                </w:p>
              </w:tc>
              <w:tc>
                <w:tcPr>
                  <w:tcW w:w="1420" w:type="dxa"/>
                </w:tcPr>
                <w:p w14:paraId="3CB7BCD9" w14:textId="77777777" w:rsidR="00B84AC5" w:rsidRPr="009B64B6" w:rsidRDefault="00B84AC5" w:rsidP="00B84AC5">
                  <w:pPr>
                    <w:rPr>
                      <w:rFonts w:ascii="Myriad Pro" w:hAnsi="Myriad Pro"/>
                      <w:bCs/>
                      <w:color w:val="auto"/>
                      <w:sz w:val="22"/>
                      <w:szCs w:val="22"/>
                    </w:rPr>
                  </w:pPr>
                </w:p>
              </w:tc>
            </w:tr>
            <w:tr w:rsidR="00B84AC5" w:rsidRPr="009B64B6" w14:paraId="0DF87E25" w14:textId="6FD49D68" w:rsidTr="006E1757">
              <w:trPr>
                <w:trHeight w:val="313"/>
              </w:trPr>
              <w:tc>
                <w:tcPr>
                  <w:tcW w:w="1923" w:type="dxa"/>
                </w:tcPr>
                <w:p w14:paraId="520AD80E" w14:textId="250BB22D" w:rsidR="00B84AC5" w:rsidRPr="009B64B6" w:rsidRDefault="00CD62BA"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r>
                    <w:rPr>
                      <w:rFonts w:ascii="Myriad Pro" w:hAnsi="Myriad Pro"/>
                      <w:bCs/>
                      <w:smallCaps/>
                      <w:color w:val="auto"/>
                      <w:spacing w:val="-3"/>
                      <w:sz w:val="22"/>
                      <w:szCs w:val="22"/>
                      <w:lang w:val="en-GB"/>
                    </w:rPr>
                    <w:t xml:space="preserve">etc </w:t>
                  </w:r>
                </w:p>
              </w:tc>
              <w:tc>
                <w:tcPr>
                  <w:tcW w:w="1148" w:type="dxa"/>
                </w:tcPr>
                <w:p w14:paraId="050F74D2" w14:textId="469FF0D4"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B84AC5" w:rsidRPr="009B64B6" w:rsidRDefault="00B84AC5" w:rsidP="00B84AC5">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09" w:type="dxa"/>
                </w:tcPr>
                <w:p w14:paraId="4F22B64F"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93" w:type="dxa"/>
                </w:tcPr>
                <w:p w14:paraId="1742CD5C"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622" w:type="dxa"/>
                </w:tcPr>
                <w:p w14:paraId="4AA7910C" w14:textId="77777777" w:rsidR="00B84AC5" w:rsidRPr="009B64B6" w:rsidRDefault="00B84AC5" w:rsidP="00B84AC5">
                  <w:pPr>
                    <w:rPr>
                      <w:rFonts w:ascii="Myriad Pro" w:hAnsi="Myriad Pro"/>
                      <w:bCs/>
                      <w:color w:val="auto"/>
                      <w:sz w:val="22"/>
                      <w:szCs w:val="22"/>
                    </w:rPr>
                  </w:pPr>
                </w:p>
              </w:tc>
              <w:tc>
                <w:tcPr>
                  <w:tcW w:w="1420" w:type="dxa"/>
                </w:tcPr>
                <w:p w14:paraId="1EAE5CF1" w14:textId="77777777" w:rsidR="00B84AC5" w:rsidRPr="009B64B6" w:rsidRDefault="00B84AC5" w:rsidP="00B84AC5">
                  <w:pPr>
                    <w:rPr>
                      <w:rFonts w:ascii="Myriad Pro" w:hAnsi="Myriad Pro"/>
                      <w:bCs/>
                      <w:color w:val="auto"/>
                      <w:sz w:val="22"/>
                      <w:szCs w:val="22"/>
                    </w:rPr>
                  </w:pPr>
                </w:p>
              </w:tc>
            </w:tr>
            <w:tr w:rsidR="00B84AC5" w:rsidRPr="009B64B6" w14:paraId="6AC1A86E" w14:textId="77777777" w:rsidTr="006E1757">
              <w:trPr>
                <w:trHeight w:val="313"/>
              </w:trPr>
              <w:tc>
                <w:tcPr>
                  <w:tcW w:w="1923" w:type="dxa"/>
                </w:tcPr>
                <w:p w14:paraId="135D8B59" w14:textId="22676F2F"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B84AC5" w:rsidRPr="009B64B6" w:rsidRDefault="00B84AC5" w:rsidP="00B84AC5">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09" w:type="dxa"/>
                </w:tcPr>
                <w:p w14:paraId="1C9114BE"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93" w:type="dxa"/>
                </w:tcPr>
                <w:p w14:paraId="04D5881B"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622" w:type="dxa"/>
                </w:tcPr>
                <w:p w14:paraId="0ED32770" w14:textId="77777777" w:rsidR="00B84AC5" w:rsidRPr="009B64B6" w:rsidRDefault="00B84AC5" w:rsidP="00B84AC5">
                  <w:pPr>
                    <w:rPr>
                      <w:rFonts w:ascii="Myriad Pro" w:hAnsi="Myriad Pro"/>
                      <w:bCs/>
                      <w:color w:val="auto"/>
                      <w:sz w:val="22"/>
                      <w:szCs w:val="22"/>
                    </w:rPr>
                  </w:pPr>
                </w:p>
              </w:tc>
              <w:tc>
                <w:tcPr>
                  <w:tcW w:w="1420" w:type="dxa"/>
                </w:tcPr>
                <w:p w14:paraId="76A31DF8" w14:textId="77777777" w:rsidR="00B84AC5" w:rsidRPr="009B64B6" w:rsidRDefault="00B84AC5" w:rsidP="00B84AC5">
                  <w:pPr>
                    <w:rPr>
                      <w:rFonts w:ascii="Myriad Pro" w:hAnsi="Myriad Pro"/>
                      <w:bCs/>
                      <w:color w:val="auto"/>
                      <w:sz w:val="22"/>
                      <w:szCs w:val="22"/>
                    </w:rPr>
                  </w:pPr>
                </w:p>
              </w:tc>
            </w:tr>
            <w:tr w:rsidR="00B84AC5" w:rsidRPr="009B64B6" w14:paraId="6837D145" w14:textId="77777777" w:rsidTr="006E1757">
              <w:trPr>
                <w:trHeight w:val="313"/>
              </w:trPr>
              <w:tc>
                <w:tcPr>
                  <w:tcW w:w="1923" w:type="dxa"/>
                </w:tcPr>
                <w:p w14:paraId="353D376B" w14:textId="22327DB4"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B84AC5" w:rsidRPr="009B64B6" w:rsidRDefault="00B84AC5" w:rsidP="00B84AC5">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B84AC5" w:rsidRPr="009B64B6" w:rsidRDefault="00B84AC5" w:rsidP="00B84AC5">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B84AC5" w:rsidRPr="009B64B6" w:rsidDel="00BD7C58" w:rsidRDefault="00B84AC5" w:rsidP="00B84AC5">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09" w:type="dxa"/>
                </w:tcPr>
                <w:p w14:paraId="17FAB8C6"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793" w:type="dxa"/>
                </w:tcPr>
                <w:p w14:paraId="088F499E" w14:textId="77777777" w:rsidR="00B84AC5" w:rsidRPr="009B64B6" w:rsidRDefault="00B84AC5" w:rsidP="00B84AC5">
                  <w:pPr>
                    <w:spacing w:before="60"/>
                    <w:ind w:left="426" w:hanging="426"/>
                    <w:rPr>
                      <w:rFonts w:ascii="Myriad Pro" w:hAnsi="Myriad Pro"/>
                      <w:bCs/>
                      <w:color w:val="auto"/>
                      <w:spacing w:val="-3"/>
                      <w:sz w:val="22"/>
                      <w:szCs w:val="22"/>
                      <w:lang w:val="en-GB"/>
                    </w:rPr>
                  </w:pPr>
                </w:p>
              </w:tc>
              <w:tc>
                <w:tcPr>
                  <w:tcW w:w="622" w:type="dxa"/>
                </w:tcPr>
                <w:p w14:paraId="7C07E306" w14:textId="77777777" w:rsidR="00B84AC5" w:rsidRPr="009B64B6" w:rsidRDefault="00B84AC5" w:rsidP="00B84AC5">
                  <w:pPr>
                    <w:rPr>
                      <w:rFonts w:ascii="Myriad Pro" w:hAnsi="Myriad Pro"/>
                      <w:bCs/>
                      <w:color w:val="auto"/>
                      <w:sz w:val="22"/>
                      <w:szCs w:val="22"/>
                    </w:rPr>
                  </w:pPr>
                </w:p>
              </w:tc>
              <w:tc>
                <w:tcPr>
                  <w:tcW w:w="1420" w:type="dxa"/>
                </w:tcPr>
                <w:p w14:paraId="106AB1E8" w14:textId="77777777" w:rsidR="00B84AC5" w:rsidRPr="009B64B6" w:rsidRDefault="00B84AC5" w:rsidP="00B84AC5">
                  <w:pPr>
                    <w:rPr>
                      <w:rFonts w:ascii="Myriad Pro" w:hAnsi="Myriad Pro"/>
                      <w:bCs/>
                      <w:color w:val="auto"/>
                      <w:sz w:val="22"/>
                      <w:szCs w:val="22"/>
                    </w:rPr>
                  </w:pPr>
                </w:p>
              </w:tc>
            </w:tr>
          </w:tbl>
          <w:p w14:paraId="586595F5" w14:textId="6433DCCA" w:rsidR="00B84AC5" w:rsidRPr="009B64B6" w:rsidRDefault="00B84AC5" w:rsidP="00B84AC5">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11"/>
      <w:footerReference w:type="default" r:id="rId12"/>
      <w:headerReference w:type="first" r:id="rId13"/>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5557" w14:textId="77777777" w:rsidR="00C923B4" w:rsidRDefault="00C923B4">
      <w:r>
        <w:separator/>
      </w:r>
    </w:p>
  </w:endnote>
  <w:endnote w:type="continuationSeparator" w:id="0">
    <w:p w14:paraId="45F3A83A" w14:textId="77777777" w:rsidR="00C923B4" w:rsidRDefault="00C9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2C66" w14:textId="77777777" w:rsidR="00C923B4" w:rsidRDefault="00C923B4">
      <w:r>
        <w:separator/>
      </w:r>
    </w:p>
  </w:footnote>
  <w:footnote w:type="continuationSeparator" w:id="0">
    <w:p w14:paraId="7C2473DB" w14:textId="77777777" w:rsidR="00C923B4" w:rsidRDefault="00C9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p>
                    <w:p w14:paraId="3DD0A4D2" w14:textId="750C7021"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81792" behindDoc="0" locked="0" layoutInCell="1" allowOverlap="1" wp14:anchorId="7936A988" wp14:editId="4112B6E0">
                            <wp:simplePos x="0" y="0"/>
                            <wp:positionH relativeFrom="column">
                              <wp:posOffset>-1270</wp:posOffset>
                            </wp:positionH>
                            <wp:positionV relativeFrom="paragraph">
                              <wp:posOffset>206375</wp:posOffset>
                            </wp:positionV>
                            <wp:extent cx="1323340" cy="390525"/>
                            <wp:effectExtent l="0" t="0" r="0" b="9525"/>
                            <wp:wrapSquare wrapText="right"/>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bookmarkStart w:id="1" w:name="_Hlk429183"/>
              </w:p>
              <w:p w14:paraId="4DDFED56" w14:textId="56953522"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75648" behindDoc="0" locked="0" layoutInCell="1" allowOverlap="1" wp14:anchorId="69BDDF73" wp14:editId="1CB9AE2C">
                      <wp:simplePos x="0" y="0"/>
                      <wp:positionH relativeFrom="column">
                        <wp:posOffset>-1270</wp:posOffset>
                      </wp:positionH>
                      <wp:positionV relativeFrom="paragraph">
                        <wp:posOffset>206375</wp:posOffset>
                      </wp:positionV>
                      <wp:extent cx="1323340" cy="390525"/>
                      <wp:effectExtent l="0" t="0" r="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E538" w14:textId="32E3CCDF"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11865B2E" w14:textId="6CF87750"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E0445"/>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135290129">
    <w:abstractNumId w:val="4"/>
  </w:num>
  <w:num w:numId="2" w16cid:durableId="327640324">
    <w:abstractNumId w:val="1"/>
  </w:num>
  <w:num w:numId="3" w16cid:durableId="253243024">
    <w:abstractNumId w:val="2"/>
  </w:num>
  <w:num w:numId="4" w16cid:durableId="1577058876">
    <w:abstractNumId w:val="5"/>
  </w:num>
  <w:num w:numId="5" w16cid:durableId="1701935148">
    <w:abstractNumId w:val="0"/>
  </w:num>
  <w:num w:numId="6" w16cid:durableId="1854915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42444"/>
    <w:rsid w:val="000550EE"/>
    <w:rsid w:val="00055522"/>
    <w:rsid w:val="00061415"/>
    <w:rsid w:val="00064F56"/>
    <w:rsid w:val="00066213"/>
    <w:rsid w:val="00072562"/>
    <w:rsid w:val="00075D46"/>
    <w:rsid w:val="0008090A"/>
    <w:rsid w:val="0009259F"/>
    <w:rsid w:val="000938FE"/>
    <w:rsid w:val="00097667"/>
    <w:rsid w:val="000A0C10"/>
    <w:rsid w:val="000B3533"/>
    <w:rsid w:val="000B389F"/>
    <w:rsid w:val="000C40AC"/>
    <w:rsid w:val="000C4C58"/>
    <w:rsid w:val="0010361D"/>
    <w:rsid w:val="001055A4"/>
    <w:rsid w:val="00112293"/>
    <w:rsid w:val="00121D0F"/>
    <w:rsid w:val="00122675"/>
    <w:rsid w:val="00124710"/>
    <w:rsid w:val="00125780"/>
    <w:rsid w:val="00134A3A"/>
    <w:rsid w:val="0014320E"/>
    <w:rsid w:val="00143ABD"/>
    <w:rsid w:val="00152F9E"/>
    <w:rsid w:val="00153C09"/>
    <w:rsid w:val="00164A3E"/>
    <w:rsid w:val="00175F04"/>
    <w:rsid w:val="00181DD6"/>
    <w:rsid w:val="00186FA0"/>
    <w:rsid w:val="001A5506"/>
    <w:rsid w:val="001A6DFD"/>
    <w:rsid w:val="001B38D0"/>
    <w:rsid w:val="001B4556"/>
    <w:rsid w:val="001B539B"/>
    <w:rsid w:val="001C14C1"/>
    <w:rsid w:val="001C1CA8"/>
    <w:rsid w:val="001E0000"/>
    <w:rsid w:val="001E25B6"/>
    <w:rsid w:val="001E2B28"/>
    <w:rsid w:val="001E4F45"/>
    <w:rsid w:val="001E5E7D"/>
    <w:rsid w:val="001F7D6C"/>
    <w:rsid w:val="00204EA3"/>
    <w:rsid w:val="00210ECC"/>
    <w:rsid w:val="002165C7"/>
    <w:rsid w:val="002235A8"/>
    <w:rsid w:val="002266B2"/>
    <w:rsid w:val="002459B1"/>
    <w:rsid w:val="0025437F"/>
    <w:rsid w:val="00255B08"/>
    <w:rsid w:val="00261347"/>
    <w:rsid w:val="00261DE1"/>
    <w:rsid w:val="00267F1F"/>
    <w:rsid w:val="00282277"/>
    <w:rsid w:val="00295B81"/>
    <w:rsid w:val="00297989"/>
    <w:rsid w:val="002A6792"/>
    <w:rsid w:val="002B2D86"/>
    <w:rsid w:val="002B39BA"/>
    <w:rsid w:val="002B3C2A"/>
    <w:rsid w:val="002B7447"/>
    <w:rsid w:val="002C6D4B"/>
    <w:rsid w:val="002E206E"/>
    <w:rsid w:val="002E3C57"/>
    <w:rsid w:val="002F5A4A"/>
    <w:rsid w:val="00311B0F"/>
    <w:rsid w:val="00316F8B"/>
    <w:rsid w:val="00317AF4"/>
    <w:rsid w:val="0032307B"/>
    <w:rsid w:val="0032378D"/>
    <w:rsid w:val="003272E4"/>
    <w:rsid w:val="003621E4"/>
    <w:rsid w:val="00371A44"/>
    <w:rsid w:val="00386FFD"/>
    <w:rsid w:val="00391CFB"/>
    <w:rsid w:val="003A2329"/>
    <w:rsid w:val="003A646C"/>
    <w:rsid w:val="003B0A5B"/>
    <w:rsid w:val="003C7A9E"/>
    <w:rsid w:val="003D07C9"/>
    <w:rsid w:val="003D0D4C"/>
    <w:rsid w:val="003D6C1A"/>
    <w:rsid w:val="003F4AAF"/>
    <w:rsid w:val="00404729"/>
    <w:rsid w:val="00407E9C"/>
    <w:rsid w:val="00413558"/>
    <w:rsid w:val="00415B13"/>
    <w:rsid w:val="00450DD6"/>
    <w:rsid w:val="00454479"/>
    <w:rsid w:val="00465DD4"/>
    <w:rsid w:val="0049346A"/>
    <w:rsid w:val="004C1712"/>
    <w:rsid w:val="004C1D09"/>
    <w:rsid w:val="004C222E"/>
    <w:rsid w:val="004C392A"/>
    <w:rsid w:val="0051060C"/>
    <w:rsid w:val="00531519"/>
    <w:rsid w:val="0054311F"/>
    <w:rsid w:val="005579EF"/>
    <w:rsid w:val="00560E29"/>
    <w:rsid w:val="005638FB"/>
    <w:rsid w:val="0057058E"/>
    <w:rsid w:val="00584FBC"/>
    <w:rsid w:val="0058642F"/>
    <w:rsid w:val="0059023C"/>
    <w:rsid w:val="005A12D5"/>
    <w:rsid w:val="005B6488"/>
    <w:rsid w:val="005C4EA8"/>
    <w:rsid w:val="005C6213"/>
    <w:rsid w:val="005E04DD"/>
    <w:rsid w:val="005E109D"/>
    <w:rsid w:val="005E166D"/>
    <w:rsid w:val="005E34DC"/>
    <w:rsid w:val="005E7BA7"/>
    <w:rsid w:val="005F44AC"/>
    <w:rsid w:val="006152A0"/>
    <w:rsid w:val="00622202"/>
    <w:rsid w:val="00632EB6"/>
    <w:rsid w:val="00657D27"/>
    <w:rsid w:val="00667439"/>
    <w:rsid w:val="0067009F"/>
    <w:rsid w:val="006708E0"/>
    <w:rsid w:val="00683608"/>
    <w:rsid w:val="006A3083"/>
    <w:rsid w:val="006B2445"/>
    <w:rsid w:val="006B3129"/>
    <w:rsid w:val="006B74B3"/>
    <w:rsid w:val="006D42E7"/>
    <w:rsid w:val="006D7D09"/>
    <w:rsid w:val="006E1757"/>
    <w:rsid w:val="006E48C7"/>
    <w:rsid w:val="006E4E18"/>
    <w:rsid w:val="006F05EC"/>
    <w:rsid w:val="0070054C"/>
    <w:rsid w:val="00730D62"/>
    <w:rsid w:val="00764294"/>
    <w:rsid w:val="007735CB"/>
    <w:rsid w:val="00773F86"/>
    <w:rsid w:val="00775221"/>
    <w:rsid w:val="007757D8"/>
    <w:rsid w:val="007836DC"/>
    <w:rsid w:val="00785E9C"/>
    <w:rsid w:val="00791D78"/>
    <w:rsid w:val="00792A03"/>
    <w:rsid w:val="007A21F0"/>
    <w:rsid w:val="007A70FD"/>
    <w:rsid w:val="007A7488"/>
    <w:rsid w:val="007B691F"/>
    <w:rsid w:val="007C691B"/>
    <w:rsid w:val="007D4C59"/>
    <w:rsid w:val="007D6F62"/>
    <w:rsid w:val="007E61D1"/>
    <w:rsid w:val="00813C43"/>
    <w:rsid w:val="00815E83"/>
    <w:rsid w:val="00817D46"/>
    <w:rsid w:val="008273C1"/>
    <w:rsid w:val="00830198"/>
    <w:rsid w:val="00837A68"/>
    <w:rsid w:val="00844876"/>
    <w:rsid w:val="008501AC"/>
    <w:rsid w:val="00861D09"/>
    <w:rsid w:val="00872372"/>
    <w:rsid w:val="00872B8A"/>
    <w:rsid w:val="00873D4A"/>
    <w:rsid w:val="00883C4D"/>
    <w:rsid w:val="00883F77"/>
    <w:rsid w:val="00895386"/>
    <w:rsid w:val="008A510E"/>
    <w:rsid w:val="008B271C"/>
    <w:rsid w:val="008B2EA1"/>
    <w:rsid w:val="008B3243"/>
    <w:rsid w:val="008B4DF0"/>
    <w:rsid w:val="008C094B"/>
    <w:rsid w:val="008C2AE0"/>
    <w:rsid w:val="008F74C6"/>
    <w:rsid w:val="00903F76"/>
    <w:rsid w:val="009077ED"/>
    <w:rsid w:val="00925CB2"/>
    <w:rsid w:val="00951561"/>
    <w:rsid w:val="00955574"/>
    <w:rsid w:val="009579C8"/>
    <w:rsid w:val="00982DB4"/>
    <w:rsid w:val="009929A7"/>
    <w:rsid w:val="00995DC0"/>
    <w:rsid w:val="009B3B2E"/>
    <w:rsid w:val="009B3F56"/>
    <w:rsid w:val="009B64B6"/>
    <w:rsid w:val="009B7349"/>
    <w:rsid w:val="009B7591"/>
    <w:rsid w:val="009C0AD3"/>
    <w:rsid w:val="009C76CA"/>
    <w:rsid w:val="009D1E52"/>
    <w:rsid w:val="009D41E7"/>
    <w:rsid w:val="009D778E"/>
    <w:rsid w:val="00A00B61"/>
    <w:rsid w:val="00A25962"/>
    <w:rsid w:val="00A30589"/>
    <w:rsid w:val="00A42033"/>
    <w:rsid w:val="00A46BBD"/>
    <w:rsid w:val="00A513E2"/>
    <w:rsid w:val="00A602A0"/>
    <w:rsid w:val="00A6110F"/>
    <w:rsid w:val="00A6244D"/>
    <w:rsid w:val="00A636CF"/>
    <w:rsid w:val="00A812BB"/>
    <w:rsid w:val="00A923B8"/>
    <w:rsid w:val="00AA5FAA"/>
    <w:rsid w:val="00AC6ACC"/>
    <w:rsid w:val="00AF712E"/>
    <w:rsid w:val="00B02C20"/>
    <w:rsid w:val="00B110D5"/>
    <w:rsid w:val="00B36A02"/>
    <w:rsid w:val="00B466DD"/>
    <w:rsid w:val="00B4795C"/>
    <w:rsid w:val="00B52914"/>
    <w:rsid w:val="00B55B42"/>
    <w:rsid w:val="00B71FEF"/>
    <w:rsid w:val="00B7203F"/>
    <w:rsid w:val="00B84AC5"/>
    <w:rsid w:val="00B94792"/>
    <w:rsid w:val="00B961FE"/>
    <w:rsid w:val="00BA1F98"/>
    <w:rsid w:val="00BA4497"/>
    <w:rsid w:val="00BB0FA4"/>
    <w:rsid w:val="00BB78DA"/>
    <w:rsid w:val="00BC11C2"/>
    <w:rsid w:val="00C131A6"/>
    <w:rsid w:val="00C13AEF"/>
    <w:rsid w:val="00C1462D"/>
    <w:rsid w:val="00C162CD"/>
    <w:rsid w:val="00C2083E"/>
    <w:rsid w:val="00C25210"/>
    <w:rsid w:val="00C376EE"/>
    <w:rsid w:val="00C4230C"/>
    <w:rsid w:val="00C449C2"/>
    <w:rsid w:val="00C530F3"/>
    <w:rsid w:val="00C53844"/>
    <w:rsid w:val="00C564FA"/>
    <w:rsid w:val="00C56B0B"/>
    <w:rsid w:val="00C576F7"/>
    <w:rsid w:val="00C655F0"/>
    <w:rsid w:val="00C659F3"/>
    <w:rsid w:val="00C667E3"/>
    <w:rsid w:val="00C87ACD"/>
    <w:rsid w:val="00C923B4"/>
    <w:rsid w:val="00C937E1"/>
    <w:rsid w:val="00C93F8D"/>
    <w:rsid w:val="00C94107"/>
    <w:rsid w:val="00CB20A7"/>
    <w:rsid w:val="00CB2587"/>
    <w:rsid w:val="00CB77FF"/>
    <w:rsid w:val="00CD619F"/>
    <w:rsid w:val="00CD62BA"/>
    <w:rsid w:val="00CE1260"/>
    <w:rsid w:val="00CE7884"/>
    <w:rsid w:val="00D12850"/>
    <w:rsid w:val="00D13019"/>
    <w:rsid w:val="00D20D59"/>
    <w:rsid w:val="00D24CBF"/>
    <w:rsid w:val="00D25AD7"/>
    <w:rsid w:val="00D47370"/>
    <w:rsid w:val="00D53CBF"/>
    <w:rsid w:val="00D550AF"/>
    <w:rsid w:val="00D570F0"/>
    <w:rsid w:val="00D65B21"/>
    <w:rsid w:val="00D94F0F"/>
    <w:rsid w:val="00DA5227"/>
    <w:rsid w:val="00DB3850"/>
    <w:rsid w:val="00DB3F86"/>
    <w:rsid w:val="00DB7E5E"/>
    <w:rsid w:val="00DC1580"/>
    <w:rsid w:val="00DD73F3"/>
    <w:rsid w:val="00DE5A4A"/>
    <w:rsid w:val="00DE6368"/>
    <w:rsid w:val="00DE6408"/>
    <w:rsid w:val="00DE78D5"/>
    <w:rsid w:val="00DF1ED7"/>
    <w:rsid w:val="00DF380B"/>
    <w:rsid w:val="00DF4E97"/>
    <w:rsid w:val="00DF4F1F"/>
    <w:rsid w:val="00DF53F9"/>
    <w:rsid w:val="00E149E1"/>
    <w:rsid w:val="00E14E57"/>
    <w:rsid w:val="00E17E46"/>
    <w:rsid w:val="00E23A09"/>
    <w:rsid w:val="00E24B94"/>
    <w:rsid w:val="00E32617"/>
    <w:rsid w:val="00E3472D"/>
    <w:rsid w:val="00E347F0"/>
    <w:rsid w:val="00E46433"/>
    <w:rsid w:val="00E479C3"/>
    <w:rsid w:val="00E52A72"/>
    <w:rsid w:val="00E53721"/>
    <w:rsid w:val="00E627EA"/>
    <w:rsid w:val="00E73C8F"/>
    <w:rsid w:val="00E76207"/>
    <w:rsid w:val="00E948A0"/>
    <w:rsid w:val="00E96977"/>
    <w:rsid w:val="00EC071F"/>
    <w:rsid w:val="00EC3984"/>
    <w:rsid w:val="00EC43FE"/>
    <w:rsid w:val="00EE09B4"/>
    <w:rsid w:val="00EE4779"/>
    <w:rsid w:val="00EE5458"/>
    <w:rsid w:val="00EF49EE"/>
    <w:rsid w:val="00EF4B7B"/>
    <w:rsid w:val="00F130AD"/>
    <w:rsid w:val="00F146DC"/>
    <w:rsid w:val="00F14BDA"/>
    <w:rsid w:val="00F236BE"/>
    <w:rsid w:val="00F3090E"/>
    <w:rsid w:val="00F32F6C"/>
    <w:rsid w:val="00F33C01"/>
    <w:rsid w:val="00F40546"/>
    <w:rsid w:val="00F44F6D"/>
    <w:rsid w:val="00F70074"/>
    <w:rsid w:val="00F833A5"/>
    <w:rsid w:val="00F85776"/>
    <w:rsid w:val="00F860A9"/>
    <w:rsid w:val="00F92F74"/>
    <w:rsid w:val="00F93094"/>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2613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customXml/itemProps2.xml><?xml version="1.0" encoding="utf-8"?>
<ds:datastoreItem xmlns:ds="http://schemas.openxmlformats.org/officeDocument/2006/customXml" ds:itemID="{3409DB1A-94BE-411E-90B2-C7D99FF2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54644-B382-4500-B6CC-7E0E5BC42AA6}">
  <ds:schemaRefs>
    <ds:schemaRef ds:uri="http://schemas.microsoft.com/sharepoint/v3/contenttype/forms"/>
  </ds:schemaRefs>
</ds:datastoreItem>
</file>

<file path=customXml/itemProps4.xml><?xml version="1.0" encoding="utf-8"?>
<ds:datastoreItem xmlns:ds="http://schemas.openxmlformats.org/officeDocument/2006/customXml" ds:itemID="{87690765-FEE7-4389-9652-37D76E284F4D}">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820</Words>
  <Characters>4680</Characters>
  <Application>Microsoft Office Word</Application>
  <DocSecurity>0</DocSecurity>
  <Lines>39</Lines>
  <Paragraphs>10</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Ciobanu</dc:creator>
  <cp:keywords/>
  <dc:description/>
  <cp:lastModifiedBy>Elena Veselovscaia</cp:lastModifiedBy>
  <cp:revision>92</cp:revision>
  <cp:lastPrinted>2018-02-06T06:54:00Z</cp:lastPrinted>
  <dcterms:created xsi:type="dcterms:W3CDTF">2023-06-07T14:16:00Z</dcterms:created>
  <dcterms:modified xsi:type="dcterms:W3CDTF">2023-09-21T07:32:00Z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b1ffec8d77296cf1b6b8953d338db0e16b3d2e63127e001ebadbeb9a4e7380c5</vt:lpwstr>
  </property>
  <property fmtid="{D5CDD505-2E9C-101B-9397-08002B2CF9AE}" pid="4" name="MediaServiceImageTags">
    <vt:lpwstr/>
  </property>
</Properties>
</file>