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759B2" w14:textId="1D9A3F5F" w:rsidR="00E33794" w:rsidRPr="009F2366" w:rsidRDefault="003537EE" w:rsidP="003537EE">
      <w:pPr>
        <w:jc w:val="center"/>
        <w:rPr>
          <w:rFonts w:ascii="Arial" w:hAnsi="Arial"/>
          <w:b/>
          <w:bCs/>
          <w:sz w:val="20"/>
          <w:szCs w:val="20"/>
        </w:rPr>
      </w:pPr>
      <w:bookmarkStart w:id="0" w:name="_Hlk9888704"/>
      <w:bookmarkStart w:id="1" w:name="_Hlk37102222"/>
      <w:r>
        <w:rPr>
          <w:rFonts w:ascii="Arial" w:hAnsi="Arial" w:cs="Arial"/>
          <w:b/>
          <w:sz w:val="20"/>
          <w:szCs w:val="20"/>
        </w:rPr>
        <w:t xml:space="preserve"> </w:t>
      </w:r>
      <w:bookmarkStart w:id="2" w:name="_Toc13581122"/>
      <w:bookmarkStart w:id="3" w:name="_Toc252195324"/>
      <w:bookmarkStart w:id="4" w:name="_Toc252195364"/>
      <w:bookmarkEnd w:id="0"/>
      <w:r w:rsidR="00D92663" w:rsidRPr="009F2366">
        <w:rPr>
          <w:rFonts w:ascii="Arial" w:hAnsi="Arial"/>
          <w:b/>
          <w:bCs/>
          <w:sz w:val="20"/>
          <w:szCs w:val="20"/>
        </w:rPr>
        <w:t>ANNEX B: TERMS OF REFERENCE</w:t>
      </w:r>
      <w:bookmarkEnd w:id="2"/>
    </w:p>
    <w:p w14:paraId="6786B6F1" w14:textId="2C6C5AD5" w:rsidR="00D92663" w:rsidRDefault="00E33794" w:rsidP="00D92663">
      <w:pPr>
        <w:pStyle w:val="Heading1"/>
        <w:numPr>
          <w:ilvl w:val="0"/>
          <w:numId w:val="0"/>
        </w:numPr>
        <w:pBdr>
          <w:bottom w:val="none" w:sz="0" w:space="0" w:color="auto"/>
        </w:pBdr>
        <w:spacing w:before="0"/>
        <w:ind w:left="357"/>
        <w:jc w:val="center"/>
        <w:rPr>
          <w:rFonts w:ascii="Arial" w:hAnsi="Arial"/>
          <w:caps w:val="0"/>
          <w:sz w:val="20"/>
          <w:szCs w:val="20"/>
        </w:rPr>
      </w:pPr>
      <w:r w:rsidRPr="00E33794">
        <w:rPr>
          <w:rFonts w:ascii="Arial" w:hAnsi="Arial"/>
          <w:caps w:val="0"/>
          <w:sz w:val="20"/>
          <w:szCs w:val="20"/>
        </w:rPr>
        <w:t>for</w:t>
      </w:r>
      <w:r w:rsidR="00D92663" w:rsidRPr="00E33794">
        <w:rPr>
          <w:rFonts w:ascii="Arial" w:hAnsi="Arial"/>
          <w:caps w:val="0"/>
          <w:sz w:val="20"/>
          <w:szCs w:val="20"/>
        </w:rPr>
        <w:t xml:space="preserve"> </w:t>
      </w:r>
    </w:p>
    <w:p w14:paraId="53E5653C" w14:textId="6C790D14" w:rsidR="003537EE" w:rsidRPr="003537EE" w:rsidRDefault="275F6CFC" w:rsidP="003537EE">
      <w:pPr>
        <w:jc w:val="center"/>
        <w:rPr>
          <w:lang w:val="en-GB"/>
        </w:rPr>
      </w:pPr>
      <w:r w:rsidRPr="0B94CEDA">
        <w:rPr>
          <w:rFonts w:ascii="Arial" w:hAnsi="Arial" w:cs="Arial"/>
          <w:b/>
          <w:bCs/>
          <w:sz w:val="20"/>
          <w:szCs w:val="20"/>
        </w:rPr>
        <w:t>procurement of Engineering Services for</w:t>
      </w:r>
      <w:r w:rsidR="34A74ADE" w:rsidRPr="0B94CEDA">
        <w:rPr>
          <w:rFonts w:ascii="Arial" w:hAnsi="Arial" w:cs="Arial"/>
          <w:b/>
          <w:bCs/>
          <w:sz w:val="20"/>
          <w:szCs w:val="20"/>
        </w:rPr>
        <w:t xml:space="preserve"> </w:t>
      </w:r>
      <w:r w:rsidR="003A3BB2">
        <w:rPr>
          <w:rFonts w:ascii="Arial" w:hAnsi="Arial" w:cs="Arial"/>
          <w:b/>
          <w:bCs/>
          <w:sz w:val="20"/>
          <w:szCs w:val="20"/>
        </w:rPr>
        <w:t>rehabilitation services of</w:t>
      </w:r>
      <w:r w:rsidRPr="0B94CEDA">
        <w:rPr>
          <w:rFonts w:ascii="Arial" w:hAnsi="Arial" w:cs="Arial"/>
          <w:b/>
          <w:bCs/>
          <w:sz w:val="20"/>
          <w:szCs w:val="20"/>
        </w:rPr>
        <w:t xml:space="preserve"> WASH facilities in</w:t>
      </w:r>
      <w:r w:rsidR="4EE6CDEF" w:rsidRPr="0B94CEDA">
        <w:rPr>
          <w:rFonts w:ascii="Arial" w:hAnsi="Arial" w:cs="Arial"/>
          <w:b/>
          <w:bCs/>
          <w:sz w:val="20"/>
          <w:szCs w:val="20"/>
        </w:rPr>
        <w:t xml:space="preserve"> 1</w:t>
      </w:r>
      <w:r w:rsidR="009501DF">
        <w:rPr>
          <w:rFonts w:ascii="Arial" w:hAnsi="Arial" w:cs="Arial"/>
          <w:b/>
          <w:bCs/>
          <w:sz w:val="20"/>
          <w:szCs w:val="20"/>
        </w:rPr>
        <w:t>4</w:t>
      </w:r>
      <w:r w:rsidRPr="0B94CEDA">
        <w:rPr>
          <w:rFonts w:ascii="Arial" w:hAnsi="Arial" w:cs="Arial"/>
          <w:b/>
          <w:bCs/>
          <w:sz w:val="20"/>
          <w:szCs w:val="20"/>
        </w:rPr>
        <w:t xml:space="preserve"> schools in Moldova</w:t>
      </w:r>
    </w:p>
    <w:p w14:paraId="4D896ECC" w14:textId="77777777" w:rsidR="003537EE" w:rsidRPr="003537EE" w:rsidRDefault="003537EE" w:rsidP="003537EE">
      <w:pPr>
        <w:rPr>
          <w:lang w:val="en-GB"/>
        </w:rPr>
      </w:pPr>
    </w:p>
    <w:p w14:paraId="174D4FD9" w14:textId="2444D860" w:rsidR="00D92663" w:rsidRPr="0003573B" w:rsidRDefault="00D92663" w:rsidP="004A43B6">
      <w:pPr>
        <w:pStyle w:val="ListParagraph"/>
        <w:widowControl w:val="0"/>
        <w:numPr>
          <w:ilvl w:val="0"/>
          <w:numId w:val="10"/>
        </w:numPr>
        <w:pBdr>
          <w:bottom w:val="single" w:sz="6" w:space="1" w:color="auto"/>
        </w:pBdr>
        <w:autoSpaceDE w:val="0"/>
        <w:autoSpaceDN w:val="0"/>
        <w:adjustRightInd w:val="0"/>
        <w:ind w:left="426" w:hanging="426"/>
        <w:jc w:val="both"/>
        <w:rPr>
          <w:rFonts w:ascii="Arial" w:hAnsi="Arial" w:cs="Arial"/>
          <w:b/>
          <w:sz w:val="20"/>
          <w:szCs w:val="20"/>
        </w:rPr>
      </w:pPr>
      <w:r w:rsidRPr="0003573B">
        <w:rPr>
          <w:rFonts w:ascii="Arial" w:hAnsi="Arial" w:cs="Arial"/>
          <w:b/>
          <w:sz w:val="20"/>
          <w:szCs w:val="20"/>
        </w:rPr>
        <w:t>BACKGROUND</w:t>
      </w:r>
    </w:p>
    <w:p w14:paraId="0DE242E5" w14:textId="29056C9D" w:rsidR="003537EE" w:rsidRDefault="003537EE" w:rsidP="00B95C74">
      <w:pPr>
        <w:pStyle w:val="Numbered"/>
        <w:tabs>
          <w:tab w:val="clear" w:pos="2216"/>
        </w:tabs>
        <w:spacing w:after="60"/>
        <w:ind w:left="0" w:firstLine="0"/>
        <w:jc w:val="both"/>
        <w:rPr>
          <w:rFonts w:ascii="Arial" w:hAnsi="Arial" w:cs="Arial"/>
          <w:sz w:val="16"/>
          <w:szCs w:val="16"/>
          <w:highlight w:val="green"/>
          <w:lang w:val="en-NZ"/>
        </w:rPr>
      </w:pPr>
      <w:bookmarkStart w:id="5" w:name="_Toc252195316"/>
      <w:bookmarkStart w:id="6" w:name="_Toc252195356"/>
    </w:p>
    <w:p w14:paraId="70416201" w14:textId="29368904" w:rsidR="007607F8" w:rsidRPr="00B81445" w:rsidRDefault="3C008D00" w:rsidP="00B81445">
      <w:pPr>
        <w:pStyle w:val="Numbered"/>
        <w:numPr>
          <w:ilvl w:val="2"/>
          <w:numId w:val="15"/>
        </w:numPr>
        <w:spacing w:after="60"/>
        <w:ind w:left="425" w:hanging="425"/>
        <w:jc w:val="both"/>
        <w:rPr>
          <w:rFonts w:ascii="Arial" w:hAnsi="Arial" w:cs="Arial"/>
          <w:sz w:val="16"/>
          <w:szCs w:val="16"/>
          <w:lang w:val="en-NZ"/>
        </w:rPr>
      </w:pPr>
      <w:r w:rsidRPr="0B94CEDA">
        <w:rPr>
          <w:rFonts w:ascii="Arial" w:hAnsi="Arial" w:cs="Arial"/>
          <w:sz w:val="16"/>
          <w:szCs w:val="16"/>
          <w:lang w:val="en-NZ"/>
        </w:rPr>
        <w:t>UNICEF Moldova signed a work</w:t>
      </w:r>
      <w:r w:rsidR="3A2408CE" w:rsidRPr="0B94CEDA">
        <w:rPr>
          <w:rFonts w:ascii="Arial" w:hAnsi="Arial" w:cs="Arial"/>
          <w:sz w:val="16"/>
          <w:szCs w:val="16"/>
          <w:lang w:val="en-NZ"/>
        </w:rPr>
        <w:t xml:space="preserve"> </w:t>
      </w:r>
      <w:r w:rsidR="0B45724E" w:rsidRPr="0B94CEDA">
        <w:rPr>
          <w:rFonts w:ascii="Arial" w:hAnsi="Arial" w:cs="Arial"/>
          <w:sz w:val="16"/>
          <w:szCs w:val="16"/>
          <w:lang w:val="en-NZ"/>
        </w:rPr>
        <w:t xml:space="preserve">plan </w:t>
      </w:r>
      <w:r w:rsidR="487F8789" w:rsidRPr="0B94CEDA">
        <w:rPr>
          <w:rFonts w:ascii="Arial" w:hAnsi="Arial" w:cs="Arial"/>
          <w:sz w:val="16"/>
          <w:szCs w:val="16"/>
          <w:lang w:val="en-NZ"/>
        </w:rPr>
        <w:t xml:space="preserve">with </w:t>
      </w:r>
      <w:r w:rsidR="5BD8D248" w:rsidRPr="0B94CEDA">
        <w:rPr>
          <w:rFonts w:ascii="Arial" w:hAnsi="Arial" w:cs="Arial"/>
          <w:sz w:val="16"/>
          <w:szCs w:val="16"/>
          <w:lang w:val="en-NZ"/>
        </w:rPr>
        <w:t xml:space="preserve">the </w:t>
      </w:r>
      <w:r w:rsidR="487F8789" w:rsidRPr="0B94CEDA">
        <w:rPr>
          <w:rFonts w:ascii="Arial" w:hAnsi="Arial" w:cs="Arial"/>
          <w:sz w:val="16"/>
          <w:szCs w:val="16"/>
          <w:lang w:val="en-NZ"/>
        </w:rPr>
        <w:t>Ministry of Education and Research</w:t>
      </w:r>
      <w:r w:rsidR="5BD8D248" w:rsidRPr="0B94CEDA">
        <w:rPr>
          <w:rFonts w:ascii="Arial" w:hAnsi="Arial" w:cs="Arial"/>
          <w:sz w:val="16"/>
          <w:szCs w:val="16"/>
          <w:lang w:val="en-NZ"/>
        </w:rPr>
        <w:t xml:space="preserve"> recently</w:t>
      </w:r>
      <w:r w:rsidR="1B4351EA" w:rsidRPr="0B94CEDA">
        <w:rPr>
          <w:rFonts w:ascii="Arial" w:hAnsi="Arial" w:cs="Arial"/>
          <w:sz w:val="16"/>
          <w:szCs w:val="16"/>
          <w:lang w:val="en-NZ"/>
        </w:rPr>
        <w:t>,</w:t>
      </w:r>
      <w:r w:rsidR="5BD8D248" w:rsidRPr="0B94CEDA">
        <w:rPr>
          <w:rFonts w:ascii="Arial" w:hAnsi="Arial" w:cs="Arial"/>
          <w:sz w:val="16"/>
          <w:szCs w:val="16"/>
          <w:lang w:val="en-NZ"/>
        </w:rPr>
        <w:t xml:space="preserve"> and </w:t>
      </w:r>
      <w:r w:rsidR="76540468" w:rsidRPr="0B94CEDA">
        <w:rPr>
          <w:rFonts w:ascii="Arial" w:hAnsi="Arial" w:cs="Arial"/>
          <w:sz w:val="16"/>
          <w:szCs w:val="16"/>
          <w:lang w:val="en-NZ"/>
        </w:rPr>
        <w:t xml:space="preserve">one of the key </w:t>
      </w:r>
      <w:r w:rsidR="3A2408CE" w:rsidRPr="0B94CEDA">
        <w:rPr>
          <w:rFonts w:ascii="Arial" w:hAnsi="Arial" w:cs="Arial"/>
          <w:sz w:val="16"/>
          <w:szCs w:val="16"/>
          <w:lang w:val="en-NZ"/>
        </w:rPr>
        <w:t xml:space="preserve">agenda </w:t>
      </w:r>
      <w:r w:rsidR="65FA1C93" w:rsidRPr="0B94CEDA">
        <w:rPr>
          <w:rFonts w:ascii="Arial" w:hAnsi="Arial" w:cs="Arial"/>
          <w:sz w:val="16"/>
          <w:szCs w:val="16"/>
          <w:lang w:val="en-NZ"/>
        </w:rPr>
        <w:t>of the work plan</w:t>
      </w:r>
      <w:r w:rsidR="76540468" w:rsidRPr="0B94CEDA">
        <w:rPr>
          <w:rFonts w:ascii="Arial" w:hAnsi="Arial" w:cs="Arial"/>
          <w:sz w:val="16"/>
          <w:szCs w:val="16"/>
          <w:lang w:val="en-NZ"/>
        </w:rPr>
        <w:t xml:space="preserve"> </w:t>
      </w:r>
      <w:r w:rsidR="3A2408CE" w:rsidRPr="0B94CEDA">
        <w:rPr>
          <w:rFonts w:ascii="Arial" w:hAnsi="Arial" w:cs="Arial"/>
          <w:sz w:val="16"/>
          <w:szCs w:val="16"/>
          <w:lang w:val="en-NZ"/>
        </w:rPr>
        <w:t xml:space="preserve">is </w:t>
      </w:r>
      <w:r w:rsidR="76540468" w:rsidRPr="0B94CEDA">
        <w:rPr>
          <w:rFonts w:ascii="Arial" w:hAnsi="Arial" w:cs="Arial"/>
          <w:sz w:val="16"/>
          <w:szCs w:val="16"/>
          <w:lang w:val="en-NZ"/>
        </w:rPr>
        <w:t xml:space="preserve">to improve water, sanitation and hygiene </w:t>
      </w:r>
      <w:r w:rsidR="39BC6D10" w:rsidRPr="0B94CEDA">
        <w:rPr>
          <w:rFonts w:ascii="Arial" w:hAnsi="Arial" w:cs="Arial"/>
          <w:sz w:val="16"/>
          <w:szCs w:val="16"/>
          <w:lang w:val="en-NZ"/>
        </w:rPr>
        <w:t xml:space="preserve">(WASH) </w:t>
      </w:r>
      <w:r w:rsidR="76540468" w:rsidRPr="0B94CEDA">
        <w:rPr>
          <w:rFonts w:ascii="Arial" w:hAnsi="Arial" w:cs="Arial"/>
          <w:sz w:val="16"/>
          <w:szCs w:val="16"/>
          <w:lang w:val="en-NZ"/>
        </w:rPr>
        <w:t>services in schools</w:t>
      </w:r>
      <w:r w:rsidR="673D5C44" w:rsidRPr="0B94CEDA">
        <w:rPr>
          <w:rFonts w:ascii="Arial" w:hAnsi="Arial" w:cs="Arial"/>
          <w:sz w:val="16"/>
          <w:szCs w:val="16"/>
          <w:lang w:val="en-NZ"/>
        </w:rPr>
        <w:t xml:space="preserve">. </w:t>
      </w:r>
      <w:r w:rsidR="7F3838B1" w:rsidRPr="0B94CEDA">
        <w:rPr>
          <w:rFonts w:ascii="Arial" w:hAnsi="Arial" w:cs="Arial"/>
          <w:sz w:val="16"/>
          <w:szCs w:val="16"/>
          <w:lang w:val="en-NZ"/>
        </w:rPr>
        <w:t xml:space="preserve">Therefore, </w:t>
      </w:r>
      <w:r w:rsidR="275F6CFC" w:rsidRPr="0B94CEDA">
        <w:rPr>
          <w:rFonts w:ascii="Arial" w:hAnsi="Arial" w:cs="Arial"/>
          <w:sz w:val="16"/>
          <w:szCs w:val="16"/>
          <w:lang w:val="en-NZ"/>
        </w:rPr>
        <w:t xml:space="preserve">UNICEF Moldova </w:t>
      </w:r>
      <w:r w:rsidR="46443406" w:rsidRPr="0B94CEDA">
        <w:rPr>
          <w:rFonts w:ascii="Arial" w:hAnsi="Arial" w:cs="Arial"/>
          <w:sz w:val="16"/>
          <w:szCs w:val="16"/>
          <w:lang w:val="en-NZ"/>
        </w:rPr>
        <w:t>supports</w:t>
      </w:r>
      <w:r w:rsidR="275F6CFC" w:rsidRPr="0B94CEDA">
        <w:rPr>
          <w:rFonts w:ascii="Arial" w:hAnsi="Arial" w:cs="Arial"/>
          <w:sz w:val="16"/>
          <w:szCs w:val="16"/>
          <w:lang w:val="en-NZ"/>
        </w:rPr>
        <w:t xml:space="preserve"> the Moldovan authorities to provide WASH services in schools and </w:t>
      </w:r>
      <w:r w:rsidR="082957B5" w:rsidRPr="0B94CEDA">
        <w:rPr>
          <w:rFonts w:ascii="Arial" w:hAnsi="Arial" w:cs="Arial"/>
          <w:sz w:val="16"/>
          <w:szCs w:val="16"/>
          <w:lang w:val="en-NZ"/>
        </w:rPr>
        <w:t xml:space="preserve">enhance </w:t>
      </w:r>
      <w:r w:rsidR="275F6CFC" w:rsidRPr="0B94CEDA">
        <w:rPr>
          <w:rFonts w:ascii="Arial" w:hAnsi="Arial" w:cs="Arial"/>
          <w:sz w:val="16"/>
          <w:szCs w:val="16"/>
          <w:lang w:val="en-NZ"/>
        </w:rPr>
        <w:t xml:space="preserve">Early Intervention systems and services for </w:t>
      </w:r>
      <w:r w:rsidR="39068240" w:rsidRPr="0B94CEDA">
        <w:rPr>
          <w:rFonts w:ascii="Arial" w:hAnsi="Arial" w:cs="Arial"/>
          <w:sz w:val="16"/>
          <w:szCs w:val="16"/>
          <w:lang w:val="en-NZ"/>
        </w:rPr>
        <w:t xml:space="preserve">Moldovan </w:t>
      </w:r>
      <w:r w:rsidR="275F6CFC" w:rsidRPr="0B94CEDA">
        <w:rPr>
          <w:rFonts w:ascii="Arial" w:hAnsi="Arial" w:cs="Arial"/>
          <w:sz w:val="16"/>
          <w:szCs w:val="16"/>
          <w:lang w:val="en-NZ"/>
        </w:rPr>
        <w:t xml:space="preserve">and refugee children from Ukraine.  </w:t>
      </w:r>
    </w:p>
    <w:p w14:paraId="1155AC1A" w14:textId="38307E7E" w:rsidR="007607F8" w:rsidRPr="00CD3091" w:rsidRDefault="082957B5" w:rsidP="00CD3091">
      <w:pPr>
        <w:pStyle w:val="Numbered"/>
        <w:numPr>
          <w:ilvl w:val="2"/>
          <w:numId w:val="15"/>
        </w:numPr>
        <w:spacing w:after="60"/>
        <w:ind w:left="425" w:hanging="425"/>
        <w:jc w:val="both"/>
        <w:rPr>
          <w:rFonts w:ascii="Arial" w:hAnsi="Arial" w:cs="Arial"/>
          <w:sz w:val="16"/>
          <w:szCs w:val="16"/>
          <w:lang w:val="en-NZ"/>
        </w:rPr>
      </w:pPr>
      <w:r w:rsidRPr="0B94CEDA">
        <w:rPr>
          <w:rFonts w:ascii="Arial" w:hAnsi="Arial" w:cs="Arial"/>
          <w:sz w:val="16"/>
          <w:szCs w:val="16"/>
          <w:lang w:val="en-NZ"/>
        </w:rPr>
        <w:t xml:space="preserve">UNICEF </w:t>
      </w:r>
      <w:r w:rsidR="1195C2E5" w:rsidRPr="0B94CEDA">
        <w:rPr>
          <w:rFonts w:ascii="Arial" w:hAnsi="Arial" w:cs="Arial"/>
          <w:sz w:val="16"/>
          <w:szCs w:val="16"/>
          <w:lang w:val="en-NZ"/>
        </w:rPr>
        <w:t>aims to conduct the assessment</w:t>
      </w:r>
      <w:r w:rsidR="69BC03A8" w:rsidRPr="0B94CEDA">
        <w:rPr>
          <w:rFonts w:ascii="Arial" w:hAnsi="Arial" w:cs="Arial"/>
          <w:sz w:val="16"/>
          <w:szCs w:val="16"/>
          <w:lang w:val="en-NZ"/>
        </w:rPr>
        <w:t xml:space="preserve">s </w:t>
      </w:r>
      <w:r w:rsidR="372EFB81" w:rsidRPr="0B94CEDA">
        <w:rPr>
          <w:rFonts w:ascii="Arial" w:hAnsi="Arial" w:cs="Arial"/>
          <w:sz w:val="16"/>
          <w:szCs w:val="16"/>
          <w:lang w:val="en-NZ"/>
        </w:rPr>
        <w:t xml:space="preserve">and </w:t>
      </w:r>
      <w:r w:rsidR="7C7FFCFB" w:rsidRPr="0B94CEDA">
        <w:rPr>
          <w:rFonts w:ascii="Arial" w:hAnsi="Arial" w:cs="Arial"/>
          <w:sz w:val="16"/>
          <w:szCs w:val="16"/>
          <w:lang w:val="en-NZ"/>
        </w:rPr>
        <w:t>rehab</w:t>
      </w:r>
      <w:r w:rsidR="4ED842CE" w:rsidRPr="0B94CEDA">
        <w:rPr>
          <w:rFonts w:ascii="Arial" w:hAnsi="Arial" w:cs="Arial"/>
          <w:sz w:val="16"/>
          <w:szCs w:val="16"/>
          <w:lang w:val="en-NZ"/>
        </w:rPr>
        <w:t xml:space="preserve">ilitate/construct </w:t>
      </w:r>
      <w:r w:rsidR="46443406" w:rsidRPr="0B94CEDA">
        <w:rPr>
          <w:rFonts w:ascii="Arial" w:hAnsi="Arial" w:cs="Arial"/>
          <w:sz w:val="16"/>
          <w:szCs w:val="16"/>
          <w:lang w:val="en-NZ"/>
        </w:rPr>
        <w:t>climate-resilient, energy-efficient and environment-friendly WASH infrastructure in educational institutions, as detailed in a Scope of the Work below.</w:t>
      </w:r>
    </w:p>
    <w:p w14:paraId="0B7BBCAB" w14:textId="610216A9" w:rsidR="007607F8" w:rsidRPr="00C51095" w:rsidRDefault="46443406" w:rsidP="004A43B6">
      <w:pPr>
        <w:pStyle w:val="Numbered"/>
        <w:numPr>
          <w:ilvl w:val="2"/>
          <w:numId w:val="15"/>
        </w:numPr>
        <w:spacing w:after="0"/>
        <w:ind w:left="425" w:hanging="425"/>
        <w:jc w:val="both"/>
        <w:rPr>
          <w:rFonts w:ascii="Arial" w:hAnsi="Arial" w:cs="Arial"/>
          <w:sz w:val="16"/>
          <w:szCs w:val="16"/>
          <w:lang w:val="en-NZ"/>
        </w:rPr>
      </w:pPr>
      <w:r w:rsidRPr="0B94CEDA">
        <w:rPr>
          <w:rFonts w:ascii="Arial" w:hAnsi="Arial" w:cs="Arial"/>
          <w:sz w:val="16"/>
          <w:szCs w:val="16"/>
          <w:lang w:val="en-NZ"/>
        </w:rPr>
        <w:t xml:space="preserve">This </w:t>
      </w:r>
      <w:r w:rsidR="45E6DF58" w:rsidRPr="0B94CEDA">
        <w:rPr>
          <w:rFonts w:ascii="Arial" w:hAnsi="Arial" w:cs="Arial"/>
          <w:sz w:val="16"/>
          <w:szCs w:val="16"/>
          <w:lang w:val="en-NZ"/>
        </w:rPr>
        <w:t>p</w:t>
      </w:r>
      <w:r w:rsidRPr="0B94CEDA">
        <w:rPr>
          <w:rFonts w:ascii="Arial" w:hAnsi="Arial" w:cs="Arial"/>
          <w:sz w:val="16"/>
          <w:szCs w:val="16"/>
          <w:lang w:val="en-NZ"/>
        </w:rPr>
        <w:t>roject is expected to benefit 1,800 children by providing access to safe water and sanitation services annually</w:t>
      </w:r>
      <w:r w:rsidR="5552F92C" w:rsidRPr="0B94CEDA">
        <w:rPr>
          <w:rFonts w:ascii="Arial" w:hAnsi="Arial" w:cs="Arial"/>
          <w:sz w:val="16"/>
          <w:szCs w:val="16"/>
          <w:lang w:val="en-NZ"/>
        </w:rPr>
        <w:t>,</w:t>
      </w:r>
      <w:r w:rsidRPr="0B94CEDA">
        <w:rPr>
          <w:rFonts w:ascii="Arial" w:hAnsi="Arial" w:cs="Arial"/>
          <w:sz w:val="16"/>
          <w:szCs w:val="16"/>
          <w:lang w:val="en-NZ"/>
        </w:rPr>
        <w:t xml:space="preserve"> which is a fundamental right that safeguards health and human dignity. </w:t>
      </w:r>
    </w:p>
    <w:p w14:paraId="7BDF1675" w14:textId="11910F22" w:rsidR="007607F8" w:rsidRPr="00C51095" w:rsidRDefault="45602FF8" w:rsidP="004A43B6">
      <w:pPr>
        <w:pStyle w:val="Numbered"/>
        <w:numPr>
          <w:ilvl w:val="2"/>
          <w:numId w:val="15"/>
        </w:numPr>
        <w:spacing w:after="0"/>
        <w:ind w:left="425" w:hanging="425"/>
        <w:jc w:val="both"/>
        <w:rPr>
          <w:rFonts w:ascii="Arial" w:hAnsi="Arial" w:cs="Arial"/>
          <w:sz w:val="16"/>
          <w:szCs w:val="16"/>
          <w:lang w:val="en-NZ"/>
        </w:rPr>
      </w:pPr>
      <w:r w:rsidRPr="0B94CEDA">
        <w:rPr>
          <w:rFonts w:ascii="Arial" w:hAnsi="Arial" w:cs="Arial"/>
          <w:sz w:val="16"/>
          <w:szCs w:val="16"/>
          <w:lang w:val="en-NZ"/>
        </w:rPr>
        <w:t xml:space="preserve">The Terms of Reference </w:t>
      </w:r>
      <w:r w:rsidR="46443406" w:rsidRPr="0B94CEDA">
        <w:rPr>
          <w:rFonts w:ascii="Arial" w:hAnsi="Arial" w:cs="Arial"/>
          <w:sz w:val="16"/>
          <w:szCs w:val="16"/>
          <w:lang w:val="en-NZ"/>
        </w:rPr>
        <w:t xml:space="preserve">guide a bidding exercise to identify a suitable engineering firm for </w:t>
      </w:r>
      <w:r w:rsidR="561F9891" w:rsidRPr="0B94CEDA">
        <w:rPr>
          <w:rFonts w:ascii="Arial" w:hAnsi="Arial" w:cs="Arial"/>
          <w:sz w:val="16"/>
          <w:szCs w:val="16"/>
          <w:lang w:val="en-NZ"/>
        </w:rPr>
        <w:t xml:space="preserve">the </w:t>
      </w:r>
      <w:r w:rsidR="46443406" w:rsidRPr="0B94CEDA">
        <w:rPr>
          <w:rFonts w:ascii="Arial" w:hAnsi="Arial" w:cs="Arial"/>
          <w:sz w:val="16"/>
          <w:szCs w:val="16"/>
          <w:lang w:val="en-NZ"/>
        </w:rPr>
        <w:t>engineering services</w:t>
      </w:r>
      <w:r w:rsidR="2E350520" w:rsidRPr="0B94CEDA">
        <w:rPr>
          <w:rFonts w:ascii="Arial" w:hAnsi="Arial" w:cs="Arial"/>
          <w:sz w:val="16"/>
          <w:szCs w:val="16"/>
          <w:lang w:val="en-NZ"/>
        </w:rPr>
        <w:t xml:space="preserve"> to design</w:t>
      </w:r>
      <w:r w:rsidR="649F61A4" w:rsidRPr="0B94CEDA">
        <w:rPr>
          <w:rFonts w:ascii="Arial" w:hAnsi="Arial" w:cs="Arial"/>
          <w:sz w:val="16"/>
          <w:szCs w:val="16"/>
          <w:lang w:val="en-NZ"/>
        </w:rPr>
        <w:t xml:space="preserve"> </w:t>
      </w:r>
      <w:r w:rsidR="4FD15189" w:rsidRPr="0B94CEDA">
        <w:rPr>
          <w:rFonts w:ascii="Arial" w:hAnsi="Arial" w:cs="Arial"/>
          <w:sz w:val="16"/>
          <w:szCs w:val="16"/>
          <w:lang w:val="en-NZ"/>
        </w:rPr>
        <w:t xml:space="preserve">and prepare the </w:t>
      </w:r>
      <w:r w:rsidR="6330919D" w:rsidRPr="0B94CEDA">
        <w:rPr>
          <w:rFonts w:ascii="Arial" w:hAnsi="Arial" w:cs="Arial"/>
          <w:sz w:val="16"/>
          <w:szCs w:val="16"/>
          <w:lang w:val="en-NZ"/>
        </w:rPr>
        <w:t xml:space="preserve">BOQs </w:t>
      </w:r>
      <w:r w:rsidR="1ED0174C" w:rsidRPr="0B94CEDA">
        <w:rPr>
          <w:rFonts w:ascii="Arial" w:hAnsi="Arial" w:cs="Arial"/>
          <w:sz w:val="16"/>
          <w:szCs w:val="16"/>
          <w:lang w:val="en-NZ"/>
        </w:rPr>
        <w:t>of</w:t>
      </w:r>
      <w:r w:rsidR="03D5CE95" w:rsidRPr="0B94CEDA">
        <w:rPr>
          <w:rFonts w:ascii="Arial" w:hAnsi="Arial" w:cs="Arial"/>
          <w:sz w:val="16"/>
          <w:szCs w:val="16"/>
          <w:lang w:val="en-NZ"/>
        </w:rPr>
        <w:t xml:space="preserve"> </w:t>
      </w:r>
      <w:r w:rsidR="5D646D2B" w:rsidRPr="0B94CEDA">
        <w:rPr>
          <w:rFonts w:ascii="Arial" w:hAnsi="Arial" w:cs="Arial"/>
          <w:sz w:val="16"/>
          <w:szCs w:val="16"/>
          <w:lang w:val="en-NZ"/>
        </w:rPr>
        <w:t>WASH fac</w:t>
      </w:r>
      <w:r w:rsidR="5F25D582" w:rsidRPr="0B94CEDA">
        <w:rPr>
          <w:rFonts w:ascii="Arial" w:hAnsi="Arial" w:cs="Arial"/>
          <w:sz w:val="16"/>
          <w:szCs w:val="16"/>
          <w:lang w:val="en-NZ"/>
        </w:rPr>
        <w:t xml:space="preserve">ilities in </w:t>
      </w:r>
      <w:r w:rsidR="04526AFC" w:rsidRPr="0B94CEDA">
        <w:rPr>
          <w:rFonts w:ascii="Arial" w:hAnsi="Arial" w:cs="Arial"/>
          <w:sz w:val="16"/>
          <w:szCs w:val="16"/>
          <w:lang w:val="en-NZ"/>
        </w:rPr>
        <w:t>schools.</w:t>
      </w:r>
    </w:p>
    <w:p w14:paraId="4231DA7A" w14:textId="77777777" w:rsidR="00A12FA2" w:rsidRPr="00017092" w:rsidRDefault="00A12FA2" w:rsidP="00A12FA2">
      <w:pPr>
        <w:pStyle w:val="Numbered"/>
        <w:tabs>
          <w:tab w:val="clear" w:pos="2216"/>
        </w:tabs>
        <w:spacing w:after="0"/>
        <w:ind w:left="425" w:firstLine="0"/>
        <w:jc w:val="both"/>
        <w:rPr>
          <w:rFonts w:ascii="Arial" w:hAnsi="Arial" w:cs="Arial"/>
          <w:sz w:val="20"/>
          <w:szCs w:val="20"/>
          <w:highlight w:val="yellow"/>
        </w:rPr>
      </w:pPr>
    </w:p>
    <w:p w14:paraId="67A88823" w14:textId="09F926FA" w:rsidR="00A12FA2" w:rsidRPr="00A12FA2" w:rsidRDefault="00A12FA2" w:rsidP="004A43B6">
      <w:pPr>
        <w:pStyle w:val="ListParagraph"/>
        <w:widowControl w:val="0"/>
        <w:numPr>
          <w:ilvl w:val="0"/>
          <w:numId w:val="10"/>
        </w:numPr>
        <w:pBdr>
          <w:bottom w:val="single" w:sz="6" w:space="1" w:color="auto"/>
        </w:pBdr>
        <w:autoSpaceDE w:val="0"/>
        <w:autoSpaceDN w:val="0"/>
        <w:adjustRightInd w:val="0"/>
        <w:ind w:left="426" w:hanging="426"/>
        <w:jc w:val="both"/>
        <w:rPr>
          <w:rFonts w:ascii="Arial" w:hAnsi="Arial"/>
          <w:b/>
          <w:bCs/>
          <w:sz w:val="20"/>
          <w:szCs w:val="20"/>
        </w:rPr>
      </w:pPr>
      <w:bookmarkStart w:id="7" w:name="_Toc10231216"/>
      <w:bookmarkEnd w:id="5"/>
      <w:bookmarkEnd w:id="6"/>
      <w:r w:rsidRPr="128770B9">
        <w:rPr>
          <w:rFonts w:ascii="Arial" w:hAnsi="Arial"/>
          <w:b/>
          <w:bCs/>
          <w:sz w:val="20"/>
          <w:szCs w:val="20"/>
        </w:rPr>
        <w:t>DEF</w:t>
      </w:r>
      <w:r w:rsidR="5A4C7361" w:rsidRPr="128770B9">
        <w:rPr>
          <w:rFonts w:ascii="Arial" w:hAnsi="Arial"/>
          <w:b/>
          <w:bCs/>
          <w:sz w:val="20"/>
          <w:szCs w:val="20"/>
        </w:rPr>
        <w:t>I</w:t>
      </w:r>
      <w:r w:rsidRPr="128770B9">
        <w:rPr>
          <w:rFonts w:ascii="Arial" w:hAnsi="Arial"/>
          <w:b/>
          <w:bCs/>
          <w:sz w:val="20"/>
          <w:szCs w:val="20"/>
        </w:rPr>
        <w:t>NITION</w:t>
      </w:r>
      <w:bookmarkEnd w:id="7"/>
    </w:p>
    <w:p w14:paraId="6BD0ED49" w14:textId="1CFC22AA" w:rsidR="00A12FA2" w:rsidRPr="00C51095" w:rsidRDefault="4DB45E39" w:rsidP="004A43B6">
      <w:pPr>
        <w:pStyle w:val="Numbered"/>
        <w:numPr>
          <w:ilvl w:val="1"/>
          <w:numId w:val="16"/>
        </w:numPr>
        <w:spacing w:after="60"/>
        <w:ind w:left="426" w:hanging="426"/>
        <w:jc w:val="both"/>
        <w:rPr>
          <w:rFonts w:ascii="Arial" w:hAnsi="Arial" w:cs="Arial"/>
          <w:sz w:val="16"/>
          <w:szCs w:val="16"/>
          <w:lang w:val="en-NZ"/>
        </w:rPr>
      </w:pPr>
      <w:r w:rsidRPr="0B94CEDA">
        <w:rPr>
          <w:rFonts w:ascii="Arial" w:hAnsi="Arial" w:cs="Arial"/>
          <w:sz w:val="16"/>
          <w:szCs w:val="16"/>
          <w:lang w:val="en-NZ"/>
        </w:rPr>
        <w:t xml:space="preserve">Design and cost estimation of the </w:t>
      </w:r>
      <w:r w:rsidR="31A10FDC" w:rsidRPr="0B94CEDA">
        <w:rPr>
          <w:rFonts w:ascii="Arial" w:hAnsi="Arial" w:cs="Arial"/>
          <w:sz w:val="16"/>
          <w:szCs w:val="16"/>
          <w:lang w:val="en-NZ"/>
        </w:rPr>
        <w:t>WASH</w:t>
      </w:r>
      <w:r w:rsidRPr="0B94CEDA">
        <w:rPr>
          <w:rFonts w:ascii="Arial" w:hAnsi="Arial" w:cs="Arial"/>
          <w:sz w:val="16"/>
          <w:szCs w:val="16"/>
          <w:lang w:val="en-NZ"/>
        </w:rPr>
        <w:t xml:space="preserve"> facilities </w:t>
      </w:r>
      <w:r w:rsidR="4829CBCB" w:rsidRPr="0B94CEDA">
        <w:rPr>
          <w:rFonts w:ascii="Arial" w:hAnsi="Arial" w:cs="Arial"/>
          <w:sz w:val="16"/>
          <w:szCs w:val="16"/>
          <w:lang w:val="en-NZ"/>
        </w:rPr>
        <w:t>within the existing building</w:t>
      </w:r>
      <w:r w:rsidRPr="0B94CEDA">
        <w:rPr>
          <w:rFonts w:ascii="Arial" w:hAnsi="Arial" w:cs="Arial"/>
          <w:sz w:val="16"/>
          <w:szCs w:val="16"/>
          <w:lang w:val="en-NZ"/>
        </w:rPr>
        <w:t>.</w:t>
      </w:r>
    </w:p>
    <w:p w14:paraId="597267C6" w14:textId="60A7F578" w:rsidR="002023D7" w:rsidRPr="00C51095" w:rsidRDefault="4DB45E39" w:rsidP="004A43B6">
      <w:pPr>
        <w:pStyle w:val="Numbered"/>
        <w:numPr>
          <w:ilvl w:val="1"/>
          <w:numId w:val="16"/>
        </w:numPr>
        <w:spacing w:after="60"/>
        <w:ind w:left="426" w:hanging="426"/>
        <w:jc w:val="both"/>
        <w:rPr>
          <w:rFonts w:ascii="Arial" w:hAnsi="Arial" w:cs="Arial"/>
          <w:sz w:val="16"/>
          <w:szCs w:val="16"/>
          <w:lang w:val="en-NZ"/>
        </w:rPr>
      </w:pPr>
      <w:r w:rsidRPr="0B94CEDA">
        <w:rPr>
          <w:rFonts w:ascii="Arial" w:hAnsi="Arial" w:cs="Arial"/>
          <w:sz w:val="16"/>
          <w:szCs w:val="16"/>
          <w:lang w:val="en-NZ"/>
        </w:rPr>
        <w:t xml:space="preserve">Design and cost estimation of the WASH facilities as a new </w:t>
      </w:r>
      <w:r w:rsidR="07505F6F" w:rsidRPr="0B94CEDA">
        <w:rPr>
          <w:rFonts w:ascii="Arial" w:hAnsi="Arial" w:cs="Arial"/>
          <w:sz w:val="16"/>
          <w:szCs w:val="16"/>
          <w:lang w:val="en-NZ"/>
        </w:rPr>
        <w:t>adjacent structure</w:t>
      </w:r>
      <w:r w:rsidRPr="0B94CEDA">
        <w:rPr>
          <w:rFonts w:ascii="Arial" w:hAnsi="Arial" w:cs="Arial"/>
          <w:sz w:val="16"/>
          <w:szCs w:val="16"/>
          <w:lang w:val="en-NZ"/>
        </w:rPr>
        <w:t xml:space="preserve"> connected to the existing building. </w:t>
      </w:r>
    </w:p>
    <w:p w14:paraId="4085C2D2" w14:textId="04063313" w:rsidR="002023D7" w:rsidRPr="00C51095" w:rsidRDefault="002023D7" w:rsidP="004A43B6">
      <w:pPr>
        <w:pStyle w:val="Numbered"/>
        <w:numPr>
          <w:ilvl w:val="1"/>
          <w:numId w:val="16"/>
        </w:numPr>
        <w:spacing w:after="60"/>
        <w:ind w:left="426" w:hanging="426"/>
        <w:jc w:val="both"/>
        <w:rPr>
          <w:rFonts w:ascii="Arial" w:hAnsi="Arial" w:cs="Arial"/>
          <w:sz w:val="16"/>
          <w:szCs w:val="16"/>
          <w:lang w:val="en-NZ"/>
        </w:rPr>
      </w:pPr>
      <w:r w:rsidRPr="00C51095">
        <w:rPr>
          <w:rFonts w:ascii="Arial" w:hAnsi="Arial" w:cs="Arial"/>
          <w:sz w:val="16"/>
          <w:szCs w:val="16"/>
          <w:lang w:val="en-NZ"/>
        </w:rPr>
        <w:t>Design and cost estimation of the wastewater treatment plants and exterior sewer.</w:t>
      </w:r>
    </w:p>
    <w:p w14:paraId="22830878" w14:textId="77777777" w:rsidR="00D92663" w:rsidRPr="00A12FA2" w:rsidRDefault="00D92663" w:rsidP="00A12FA2">
      <w:pPr>
        <w:widowControl w:val="0"/>
        <w:autoSpaceDE w:val="0"/>
        <w:autoSpaceDN w:val="0"/>
        <w:adjustRightInd w:val="0"/>
        <w:jc w:val="both"/>
        <w:rPr>
          <w:rFonts w:ascii="Arial" w:hAnsi="Arial" w:cs="Arial"/>
          <w:sz w:val="16"/>
          <w:szCs w:val="16"/>
        </w:rPr>
      </w:pPr>
    </w:p>
    <w:p w14:paraId="17E8A54F" w14:textId="77777777" w:rsidR="00D92663" w:rsidRPr="00802647" w:rsidRDefault="00D92663" w:rsidP="004A43B6">
      <w:pPr>
        <w:pStyle w:val="ListParagraph"/>
        <w:widowControl w:val="0"/>
        <w:numPr>
          <w:ilvl w:val="0"/>
          <w:numId w:val="10"/>
        </w:numPr>
        <w:pBdr>
          <w:bottom w:val="single" w:sz="6" w:space="1" w:color="auto"/>
        </w:pBdr>
        <w:autoSpaceDE w:val="0"/>
        <w:autoSpaceDN w:val="0"/>
        <w:adjustRightInd w:val="0"/>
        <w:ind w:left="426" w:hanging="426"/>
        <w:jc w:val="both"/>
        <w:rPr>
          <w:rFonts w:ascii="Arial" w:hAnsi="Arial" w:cs="Arial"/>
          <w:b/>
          <w:sz w:val="20"/>
          <w:szCs w:val="20"/>
        </w:rPr>
      </w:pPr>
      <w:r w:rsidRPr="00802647">
        <w:rPr>
          <w:rFonts w:ascii="Arial" w:hAnsi="Arial" w:cs="Arial"/>
          <w:b/>
          <w:sz w:val="20"/>
          <w:szCs w:val="20"/>
        </w:rPr>
        <w:t>SCOPE OF SERVICES</w:t>
      </w:r>
    </w:p>
    <w:p w14:paraId="420AFFAF" w14:textId="1EF0C29D" w:rsidR="002023D7" w:rsidRPr="00C51095" w:rsidRDefault="00D92663" w:rsidP="004A43B6">
      <w:pPr>
        <w:pStyle w:val="ListParagraph"/>
        <w:widowControl w:val="0"/>
        <w:numPr>
          <w:ilvl w:val="1"/>
          <w:numId w:val="17"/>
        </w:numPr>
        <w:autoSpaceDE w:val="0"/>
        <w:autoSpaceDN w:val="0"/>
        <w:adjustRightInd w:val="0"/>
        <w:spacing w:before="120"/>
        <w:ind w:left="426" w:hanging="426"/>
        <w:jc w:val="both"/>
        <w:rPr>
          <w:rFonts w:ascii="Arial" w:hAnsi="Arial" w:cs="Arial"/>
          <w:sz w:val="16"/>
          <w:szCs w:val="16"/>
          <w:lang w:eastAsia="fr-FR"/>
        </w:rPr>
      </w:pPr>
      <w:r w:rsidRPr="00C51095">
        <w:rPr>
          <w:rFonts w:ascii="Arial" w:hAnsi="Arial" w:cs="Arial"/>
          <w:sz w:val="16"/>
          <w:szCs w:val="16"/>
          <w:lang w:eastAsia="fr-FR"/>
        </w:rPr>
        <w:t xml:space="preserve">The scope of </w:t>
      </w:r>
      <w:r w:rsidR="008E1406" w:rsidRPr="00C51095">
        <w:rPr>
          <w:rFonts w:ascii="Arial" w:hAnsi="Arial" w:cs="Arial"/>
          <w:sz w:val="16"/>
          <w:szCs w:val="16"/>
          <w:lang w:eastAsia="fr-FR"/>
        </w:rPr>
        <w:t xml:space="preserve">engineering </w:t>
      </w:r>
      <w:r w:rsidRPr="00C51095">
        <w:rPr>
          <w:rFonts w:ascii="Arial" w:hAnsi="Arial" w:cs="Arial"/>
          <w:sz w:val="16"/>
          <w:szCs w:val="16"/>
          <w:lang w:eastAsia="fr-FR"/>
        </w:rPr>
        <w:t xml:space="preserve">services is divided </w:t>
      </w:r>
      <w:r w:rsidR="002023D7" w:rsidRPr="00C51095">
        <w:rPr>
          <w:rFonts w:ascii="Arial" w:hAnsi="Arial" w:cs="Arial"/>
          <w:sz w:val="16"/>
          <w:szCs w:val="16"/>
          <w:lang w:eastAsia="fr-FR"/>
        </w:rPr>
        <w:t>into</w:t>
      </w:r>
      <w:r w:rsidRPr="00C51095">
        <w:rPr>
          <w:rFonts w:ascii="Arial" w:hAnsi="Arial" w:cs="Arial"/>
          <w:sz w:val="16"/>
          <w:szCs w:val="16"/>
          <w:lang w:eastAsia="fr-FR"/>
        </w:rPr>
        <w:t xml:space="preserve"> </w:t>
      </w:r>
      <w:r w:rsidR="002023D7" w:rsidRPr="00C51095">
        <w:rPr>
          <w:rFonts w:ascii="Arial" w:hAnsi="Arial" w:cs="Arial"/>
          <w:sz w:val="16"/>
          <w:szCs w:val="16"/>
          <w:lang w:eastAsia="fr-FR"/>
        </w:rPr>
        <w:t>three</w:t>
      </w:r>
      <w:r w:rsidRPr="00C51095">
        <w:rPr>
          <w:rFonts w:ascii="Arial" w:hAnsi="Arial" w:cs="Arial"/>
          <w:sz w:val="16"/>
          <w:szCs w:val="16"/>
          <w:lang w:eastAsia="fr-FR"/>
        </w:rPr>
        <w:t xml:space="preserve"> </w:t>
      </w:r>
      <w:r w:rsidR="007F094B" w:rsidRPr="00C51095">
        <w:rPr>
          <w:rFonts w:ascii="Arial" w:hAnsi="Arial" w:cs="Arial"/>
          <w:sz w:val="16"/>
          <w:szCs w:val="16"/>
          <w:lang w:eastAsia="fr-FR"/>
        </w:rPr>
        <w:t>packages</w:t>
      </w:r>
      <w:r w:rsidRPr="00C51095">
        <w:rPr>
          <w:rFonts w:ascii="Arial" w:hAnsi="Arial" w:cs="Arial"/>
          <w:sz w:val="16"/>
          <w:szCs w:val="16"/>
          <w:lang w:eastAsia="fr-FR"/>
        </w:rPr>
        <w:t>:</w:t>
      </w:r>
    </w:p>
    <w:p w14:paraId="08752FCC" w14:textId="271A49F6" w:rsidR="002023D7" w:rsidRDefault="007F094B" w:rsidP="002023D7">
      <w:pPr>
        <w:pStyle w:val="ListParagraph"/>
        <w:widowControl w:val="0"/>
        <w:autoSpaceDE w:val="0"/>
        <w:autoSpaceDN w:val="0"/>
        <w:adjustRightInd w:val="0"/>
        <w:spacing w:before="120"/>
        <w:ind w:left="426"/>
        <w:jc w:val="both"/>
        <w:rPr>
          <w:rFonts w:ascii="Arial" w:hAnsi="Arial" w:cs="Arial"/>
          <w:sz w:val="16"/>
          <w:szCs w:val="16"/>
        </w:rPr>
      </w:pPr>
      <w:r w:rsidRPr="00C51095">
        <w:rPr>
          <w:rFonts w:ascii="Arial" w:hAnsi="Arial" w:cs="Arial"/>
          <w:sz w:val="16"/>
          <w:szCs w:val="16"/>
          <w:u w:val="single"/>
          <w:lang w:eastAsia="fr-FR"/>
        </w:rPr>
        <w:t>Package 1</w:t>
      </w:r>
      <w:r w:rsidR="001368AB" w:rsidRPr="00C51095">
        <w:rPr>
          <w:rFonts w:ascii="Arial" w:hAnsi="Arial" w:cs="Arial"/>
          <w:sz w:val="16"/>
          <w:szCs w:val="16"/>
          <w:lang w:eastAsia="fr-FR"/>
        </w:rPr>
        <w:t xml:space="preserve"> includes s</w:t>
      </w:r>
      <w:r w:rsidR="008E1406" w:rsidRPr="00C51095">
        <w:rPr>
          <w:rFonts w:ascii="Arial" w:hAnsi="Arial" w:cs="Arial"/>
          <w:sz w:val="16"/>
          <w:szCs w:val="16"/>
        </w:rPr>
        <w:t>ite assessment, design and technical documents</w:t>
      </w:r>
      <w:r w:rsidR="002023D7" w:rsidRPr="00C51095">
        <w:rPr>
          <w:rFonts w:ascii="Arial" w:hAnsi="Arial" w:cs="Arial"/>
          <w:sz w:val="16"/>
          <w:szCs w:val="16"/>
        </w:rPr>
        <w:t xml:space="preserve"> </w:t>
      </w:r>
      <w:r w:rsidR="00207DAB" w:rsidRPr="00C51095">
        <w:rPr>
          <w:rFonts w:ascii="Arial" w:hAnsi="Arial" w:cs="Arial"/>
          <w:sz w:val="16"/>
          <w:szCs w:val="16"/>
        </w:rPr>
        <w:t xml:space="preserve">of the WASH facilities within the existing buildings, wastewater sewerage and wastewater treatment plant for </w:t>
      </w:r>
      <w:r w:rsidR="00CD0567">
        <w:rPr>
          <w:rFonts w:ascii="Arial" w:hAnsi="Arial" w:cs="Arial"/>
          <w:sz w:val="16"/>
          <w:szCs w:val="16"/>
        </w:rPr>
        <w:t xml:space="preserve">the following locations: </w:t>
      </w:r>
    </w:p>
    <w:p w14:paraId="533ACB3D" w14:textId="77777777" w:rsidR="00CD0567" w:rsidRPr="00CD0567" w:rsidRDefault="00CD0567" w:rsidP="00894EE2">
      <w:pPr>
        <w:pStyle w:val="ListParagraph"/>
        <w:widowControl w:val="0"/>
        <w:numPr>
          <w:ilvl w:val="0"/>
          <w:numId w:val="25"/>
        </w:numPr>
        <w:autoSpaceDE w:val="0"/>
        <w:autoSpaceDN w:val="0"/>
        <w:adjustRightInd w:val="0"/>
        <w:jc w:val="both"/>
        <w:rPr>
          <w:rFonts w:ascii="Arial" w:hAnsi="Arial" w:cs="Arial"/>
          <w:sz w:val="16"/>
          <w:szCs w:val="16"/>
        </w:rPr>
      </w:pPr>
      <w:r w:rsidRPr="00CD0567">
        <w:rPr>
          <w:rFonts w:ascii="Arial" w:hAnsi="Arial" w:cs="Arial"/>
          <w:sz w:val="16"/>
          <w:szCs w:val="16"/>
        </w:rPr>
        <w:t xml:space="preserve">Sloveanca </w:t>
      </w:r>
      <w:r>
        <w:rPr>
          <w:rFonts w:ascii="Arial" w:hAnsi="Arial" w:cs="Arial"/>
          <w:sz w:val="16"/>
          <w:szCs w:val="16"/>
        </w:rPr>
        <w:t>village,</w:t>
      </w:r>
      <w:r w:rsidRPr="00CD0567">
        <w:rPr>
          <w:rFonts w:ascii="Arial" w:hAnsi="Arial" w:cs="Arial"/>
          <w:sz w:val="16"/>
          <w:szCs w:val="16"/>
        </w:rPr>
        <w:t>  Riscani District.”</w:t>
      </w:r>
    </w:p>
    <w:p w14:paraId="1193C911" w14:textId="77777777" w:rsidR="00CD0567" w:rsidRPr="00CD0567" w:rsidRDefault="00CD0567" w:rsidP="00894EE2">
      <w:pPr>
        <w:pStyle w:val="ListParagraph"/>
        <w:widowControl w:val="0"/>
        <w:numPr>
          <w:ilvl w:val="0"/>
          <w:numId w:val="25"/>
        </w:numPr>
        <w:autoSpaceDE w:val="0"/>
        <w:autoSpaceDN w:val="0"/>
        <w:adjustRightInd w:val="0"/>
        <w:jc w:val="both"/>
        <w:rPr>
          <w:rFonts w:ascii="Arial" w:hAnsi="Arial" w:cs="Arial"/>
          <w:sz w:val="16"/>
          <w:szCs w:val="16"/>
        </w:rPr>
      </w:pPr>
      <w:r w:rsidRPr="00CD0567">
        <w:rPr>
          <w:rFonts w:ascii="Arial" w:hAnsi="Arial" w:cs="Arial"/>
          <w:sz w:val="16"/>
          <w:szCs w:val="16"/>
        </w:rPr>
        <w:t>Cosernita village Floresti District</w:t>
      </w:r>
    </w:p>
    <w:p w14:paraId="6D9545D9" w14:textId="77777777" w:rsidR="00CD0567" w:rsidRPr="00CD0567" w:rsidRDefault="00CD0567" w:rsidP="00894EE2">
      <w:pPr>
        <w:pStyle w:val="ListParagraph"/>
        <w:widowControl w:val="0"/>
        <w:numPr>
          <w:ilvl w:val="0"/>
          <w:numId w:val="25"/>
        </w:numPr>
        <w:autoSpaceDE w:val="0"/>
        <w:autoSpaceDN w:val="0"/>
        <w:adjustRightInd w:val="0"/>
        <w:jc w:val="both"/>
        <w:rPr>
          <w:rFonts w:ascii="Arial" w:hAnsi="Arial" w:cs="Arial"/>
          <w:sz w:val="16"/>
          <w:szCs w:val="16"/>
        </w:rPr>
      </w:pPr>
      <w:r w:rsidRPr="00CD0567">
        <w:rPr>
          <w:rFonts w:ascii="Arial" w:hAnsi="Arial" w:cs="Arial"/>
          <w:sz w:val="16"/>
          <w:szCs w:val="16"/>
        </w:rPr>
        <w:t>Ciuflesti village Causeni District</w:t>
      </w:r>
    </w:p>
    <w:p w14:paraId="12A58A46" w14:textId="77777777" w:rsidR="00CD0567" w:rsidRPr="00C51095" w:rsidRDefault="00CD0567" w:rsidP="00894EE2">
      <w:pPr>
        <w:pStyle w:val="ListParagraph"/>
        <w:widowControl w:val="0"/>
        <w:numPr>
          <w:ilvl w:val="0"/>
          <w:numId w:val="25"/>
        </w:numPr>
        <w:autoSpaceDE w:val="0"/>
        <w:autoSpaceDN w:val="0"/>
        <w:adjustRightInd w:val="0"/>
        <w:jc w:val="both"/>
        <w:rPr>
          <w:rFonts w:ascii="Arial" w:hAnsi="Arial" w:cs="Arial"/>
          <w:sz w:val="16"/>
          <w:szCs w:val="16"/>
        </w:rPr>
      </w:pPr>
      <w:r w:rsidRPr="00CD0567">
        <w:rPr>
          <w:rFonts w:ascii="Arial" w:hAnsi="Arial" w:cs="Arial"/>
          <w:sz w:val="16"/>
          <w:szCs w:val="16"/>
        </w:rPr>
        <w:t>Tarancuta</w:t>
      </w:r>
      <w:r>
        <w:rPr>
          <w:rFonts w:ascii="Arial" w:hAnsi="Arial" w:cs="Arial"/>
          <w:sz w:val="16"/>
          <w:szCs w:val="16"/>
        </w:rPr>
        <w:t xml:space="preserve"> village,</w:t>
      </w:r>
      <w:r w:rsidRPr="00CD0567">
        <w:rPr>
          <w:rFonts w:ascii="Arial" w:hAnsi="Arial" w:cs="Arial"/>
          <w:sz w:val="16"/>
          <w:szCs w:val="16"/>
        </w:rPr>
        <w:t>Cantemir  District</w:t>
      </w:r>
    </w:p>
    <w:p w14:paraId="5B129B72" w14:textId="773BFC98" w:rsidR="00207DAB" w:rsidRDefault="008E1406" w:rsidP="00207DAB">
      <w:pPr>
        <w:pStyle w:val="ListParagraph"/>
        <w:widowControl w:val="0"/>
        <w:autoSpaceDE w:val="0"/>
        <w:autoSpaceDN w:val="0"/>
        <w:adjustRightInd w:val="0"/>
        <w:spacing w:before="120"/>
        <w:ind w:left="426"/>
        <w:jc w:val="both"/>
        <w:rPr>
          <w:rFonts w:ascii="Arial" w:hAnsi="Arial" w:cs="Arial"/>
          <w:sz w:val="16"/>
          <w:szCs w:val="16"/>
        </w:rPr>
      </w:pPr>
      <w:r w:rsidRPr="00C51095">
        <w:rPr>
          <w:rFonts w:ascii="Arial" w:hAnsi="Arial" w:cs="Arial"/>
          <w:sz w:val="16"/>
          <w:szCs w:val="16"/>
          <w:u w:val="single"/>
        </w:rPr>
        <w:t>Package 2</w:t>
      </w:r>
      <w:r w:rsidR="001368AB" w:rsidRPr="00C51095">
        <w:rPr>
          <w:rFonts w:ascii="Arial" w:hAnsi="Arial" w:cs="Arial"/>
          <w:sz w:val="16"/>
          <w:szCs w:val="16"/>
        </w:rPr>
        <w:t xml:space="preserve"> includes </w:t>
      </w:r>
      <w:r w:rsidR="00207DAB" w:rsidRPr="00C51095">
        <w:rPr>
          <w:rFonts w:ascii="Arial" w:hAnsi="Arial" w:cs="Arial"/>
          <w:sz w:val="16"/>
          <w:szCs w:val="16"/>
        </w:rPr>
        <w:t xml:space="preserve">site assessment, </w:t>
      </w:r>
      <w:r w:rsidR="00207DAB" w:rsidRPr="00C51095">
        <w:rPr>
          <w:rFonts w:ascii="Arial" w:hAnsi="Arial" w:cs="Arial"/>
          <w:sz w:val="16"/>
          <w:szCs w:val="16"/>
          <w:lang w:val="en-NZ"/>
        </w:rPr>
        <w:t xml:space="preserve">design, and cost estimation of the WASH facilities as a new structure adjacent to the existing building, </w:t>
      </w:r>
      <w:r w:rsidR="00207DAB" w:rsidRPr="00C51095">
        <w:rPr>
          <w:rFonts w:ascii="Arial" w:hAnsi="Arial" w:cs="Arial"/>
          <w:sz w:val="16"/>
          <w:szCs w:val="16"/>
        </w:rPr>
        <w:t xml:space="preserve">wastewater sewerage and wastewater treatment plant for </w:t>
      </w:r>
      <w:r w:rsidR="00CD0567">
        <w:rPr>
          <w:rFonts w:ascii="Arial" w:hAnsi="Arial" w:cs="Arial"/>
          <w:sz w:val="16"/>
          <w:szCs w:val="16"/>
        </w:rPr>
        <w:t>the selected schools</w:t>
      </w:r>
      <w:r w:rsidR="00207DAB" w:rsidRPr="00C51095">
        <w:rPr>
          <w:rFonts w:ascii="Arial" w:hAnsi="Arial" w:cs="Arial"/>
          <w:sz w:val="16"/>
          <w:szCs w:val="16"/>
        </w:rPr>
        <w:t xml:space="preserve">. </w:t>
      </w:r>
    </w:p>
    <w:p w14:paraId="53565DAF" w14:textId="500CA4F6" w:rsidR="003926EC" w:rsidRPr="003926EC" w:rsidRDefault="003926EC" w:rsidP="00894EE2">
      <w:pPr>
        <w:pStyle w:val="ListParagraph"/>
        <w:widowControl w:val="0"/>
        <w:numPr>
          <w:ilvl w:val="0"/>
          <w:numId w:val="24"/>
        </w:numPr>
        <w:autoSpaceDE w:val="0"/>
        <w:autoSpaceDN w:val="0"/>
        <w:adjustRightInd w:val="0"/>
        <w:jc w:val="both"/>
        <w:rPr>
          <w:rFonts w:ascii="Arial" w:hAnsi="Arial" w:cs="Arial"/>
          <w:sz w:val="16"/>
          <w:szCs w:val="16"/>
        </w:rPr>
      </w:pPr>
      <w:r w:rsidRPr="003926EC">
        <w:rPr>
          <w:rFonts w:ascii="Arial" w:hAnsi="Arial" w:cs="Arial"/>
          <w:sz w:val="16"/>
          <w:szCs w:val="16"/>
        </w:rPr>
        <w:t>Moara de Piatra village Drochia District</w:t>
      </w:r>
    </w:p>
    <w:p w14:paraId="102154A7" w14:textId="5D276056" w:rsidR="003926EC" w:rsidRPr="003926EC" w:rsidRDefault="003926EC" w:rsidP="00894EE2">
      <w:pPr>
        <w:pStyle w:val="ListParagraph"/>
        <w:widowControl w:val="0"/>
        <w:numPr>
          <w:ilvl w:val="0"/>
          <w:numId w:val="24"/>
        </w:numPr>
        <w:autoSpaceDE w:val="0"/>
        <w:autoSpaceDN w:val="0"/>
        <w:adjustRightInd w:val="0"/>
        <w:jc w:val="both"/>
        <w:rPr>
          <w:rFonts w:ascii="Arial" w:hAnsi="Arial" w:cs="Arial"/>
          <w:sz w:val="16"/>
          <w:szCs w:val="16"/>
        </w:rPr>
      </w:pPr>
      <w:r w:rsidRPr="003926EC">
        <w:rPr>
          <w:rFonts w:ascii="Arial" w:hAnsi="Arial" w:cs="Arial"/>
          <w:sz w:val="16"/>
          <w:szCs w:val="16"/>
        </w:rPr>
        <w:t>Cisla village Telenesti District</w:t>
      </w:r>
    </w:p>
    <w:p w14:paraId="4AA7997C" w14:textId="07B91ED3" w:rsidR="003926EC" w:rsidRDefault="003926EC" w:rsidP="00894EE2">
      <w:pPr>
        <w:pStyle w:val="ListParagraph"/>
        <w:widowControl w:val="0"/>
        <w:numPr>
          <w:ilvl w:val="0"/>
          <w:numId w:val="24"/>
        </w:numPr>
        <w:autoSpaceDE w:val="0"/>
        <w:autoSpaceDN w:val="0"/>
        <w:adjustRightInd w:val="0"/>
        <w:jc w:val="both"/>
        <w:rPr>
          <w:rFonts w:ascii="Arial" w:hAnsi="Arial" w:cs="Arial"/>
          <w:sz w:val="16"/>
          <w:szCs w:val="16"/>
        </w:rPr>
      </w:pPr>
      <w:r w:rsidRPr="003926EC">
        <w:rPr>
          <w:rFonts w:ascii="Arial" w:hAnsi="Arial" w:cs="Arial"/>
          <w:sz w:val="16"/>
          <w:szCs w:val="16"/>
        </w:rPr>
        <w:t>Boltun village Nisporeni Distric</w:t>
      </w:r>
    </w:p>
    <w:p w14:paraId="46296DC0" w14:textId="387565C3" w:rsidR="00207DAB" w:rsidRDefault="31A10FDC" w:rsidP="00207DAB">
      <w:pPr>
        <w:pStyle w:val="ListParagraph"/>
        <w:widowControl w:val="0"/>
        <w:autoSpaceDE w:val="0"/>
        <w:autoSpaceDN w:val="0"/>
        <w:adjustRightInd w:val="0"/>
        <w:spacing w:before="120"/>
        <w:ind w:left="426"/>
        <w:jc w:val="both"/>
        <w:rPr>
          <w:rFonts w:ascii="Arial" w:hAnsi="Arial" w:cs="Arial"/>
          <w:sz w:val="16"/>
          <w:szCs w:val="16"/>
        </w:rPr>
      </w:pPr>
      <w:r w:rsidRPr="0B94CEDA">
        <w:rPr>
          <w:rFonts w:ascii="Arial" w:hAnsi="Arial" w:cs="Arial"/>
          <w:sz w:val="16"/>
          <w:szCs w:val="16"/>
          <w:u w:val="single"/>
        </w:rPr>
        <w:t xml:space="preserve">Package 3 </w:t>
      </w:r>
      <w:r w:rsidRPr="0B94CEDA">
        <w:rPr>
          <w:rFonts w:ascii="Arial" w:hAnsi="Arial" w:cs="Arial"/>
          <w:sz w:val="16"/>
          <w:szCs w:val="16"/>
        </w:rPr>
        <w:t>consist</w:t>
      </w:r>
      <w:r w:rsidR="5856455F" w:rsidRPr="0B94CEDA">
        <w:rPr>
          <w:rFonts w:ascii="Arial" w:hAnsi="Arial" w:cs="Arial"/>
          <w:sz w:val="16"/>
          <w:szCs w:val="16"/>
        </w:rPr>
        <w:t>s</w:t>
      </w:r>
      <w:r w:rsidRPr="0B94CEDA">
        <w:rPr>
          <w:rFonts w:ascii="Arial" w:hAnsi="Arial" w:cs="Arial"/>
          <w:sz w:val="16"/>
          <w:szCs w:val="16"/>
        </w:rPr>
        <w:t xml:space="preserve"> of the </w:t>
      </w:r>
      <w:r w:rsidRPr="0B94CEDA">
        <w:rPr>
          <w:rFonts w:ascii="Arial" w:hAnsi="Arial" w:cs="Arial"/>
          <w:sz w:val="16"/>
          <w:szCs w:val="16"/>
          <w:lang w:val="en-NZ"/>
        </w:rPr>
        <w:t>design and cost estimation of the wastewater treatment plant for the selected schools</w:t>
      </w:r>
      <w:r w:rsidR="1020B570" w:rsidRPr="0B94CEDA">
        <w:rPr>
          <w:rFonts w:ascii="Arial" w:hAnsi="Arial" w:cs="Arial"/>
          <w:sz w:val="16"/>
          <w:szCs w:val="16"/>
          <w:lang w:val="en-NZ"/>
        </w:rPr>
        <w:t xml:space="preserve">: </w:t>
      </w:r>
    </w:p>
    <w:p w14:paraId="1CBC7F99" w14:textId="77777777" w:rsidR="00CD0567" w:rsidRPr="00CD0567" w:rsidRDefault="00CD0567" w:rsidP="00894EE2">
      <w:pPr>
        <w:pStyle w:val="ListParagraph"/>
        <w:widowControl w:val="0"/>
        <w:numPr>
          <w:ilvl w:val="0"/>
          <w:numId w:val="26"/>
        </w:numPr>
        <w:autoSpaceDE w:val="0"/>
        <w:autoSpaceDN w:val="0"/>
        <w:adjustRightInd w:val="0"/>
        <w:jc w:val="both"/>
        <w:rPr>
          <w:rFonts w:ascii="Arial" w:hAnsi="Arial" w:cs="Arial"/>
          <w:sz w:val="16"/>
          <w:szCs w:val="16"/>
        </w:rPr>
      </w:pPr>
      <w:r w:rsidRPr="00CD0567">
        <w:rPr>
          <w:rFonts w:ascii="Arial" w:hAnsi="Arial" w:cs="Arial"/>
          <w:sz w:val="16"/>
          <w:szCs w:val="16"/>
        </w:rPr>
        <w:t xml:space="preserve">Cirnateni village Causerni District </w:t>
      </w:r>
    </w:p>
    <w:p w14:paraId="404F4F95" w14:textId="77777777" w:rsidR="00CD0567" w:rsidRPr="00CD0567" w:rsidRDefault="00CD0567" w:rsidP="00894EE2">
      <w:pPr>
        <w:pStyle w:val="ListParagraph"/>
        <w:widowControl w:val="0"/>
        <w:numPr>
          <w:ilvl w:val="0"/>
          <w:numId w:val="26"/>
        </w:numPr>
        <w:autoSpaceDE w:val="0"/>
        <w:autoSpaceDN w:val="0"/>
        <w:adjustRightInd w:val="0"/>
        <w:jc w:val="both"/>
        <w:rPr>
          <w:rFonts w:ascii="Arial" w:hAnsi="Arial" w:cs="Arial"/>
          <w:sz w:val="16"/>
          <w:szCs w:val="16"/>
        </w:rPr>
      </w:pPr>
      <w:r w:rsidRPr="00CD0567">
        <w:rPr>
          <w:rFonts w:ascii="Arial" w:hAnsi="Arial" w:cs="Arial"/>
          <w:sz w:val="16"/>
          <w:szCs w:val="16"/>
        </w:rPr>
        <w:t xml:space="preserve">Isacova village Orhei District </w:t>
      </w:r>
    </w:p>
    <w:p w14:paraId="29767BD7" w14:textId="77777777" w:rsidR="00CD0567" w:rsidRPr="00CD0567" w:rsidRDefault="00CD0567" w:rsidP="00894EE2">
      <w:pPr>
        <w:pStyle w:val="ListParagraph"/>
        <w:widowControl w:val="0"/>
        <w:numPr>
          <w:ilvl w:val="0"/>
          <w:numId w:val="26"/>
        </w:numPr>
        <w:autoSpaceDE w:val="0"/>
        <w:autoSpaceDN w:val="0"/>
        <w:adjustRightInd w:val="0"/>
        <w:jc w:val="both"/>
        <w:rPr>
          <w:rFonts w:ascii="Arial" w:hAnsi="Arial" w:cs="Arial"/>
          <w:sz w:val="16"/>
          <w:szCs w:val="16"/>
        </w:rPr>
      </w:pPr>
      <w:r w:rsidRPr="00CD0567">
        <w:rPr>
          <w:rFonts w:ascii="Arial" w:hAnsi="Arial" w:cs="Arial"/>
          <w:sz w:val="16"/>
          <w:szCs w:val="16"/>
        </w:rPr>
        <w:t xml:space="preserve">Tataresti village Straseni District </w:t>
      </w:r>
    </w:p>
    <w:p w14:paraId="74C9AE28" w14:textId="77777777" w:rsidR="00CD0567" w:rsidRPr="00CD0567" w:rsidRDefault="00CD0567" w:rsidP="00894EE2">
      <w:pPr>
        <w:pStyle w:val="ListParagraph"/>
        <w:widowControl w:val="0"/>
        <w:numPr>
          <w:ilvl w:val="0"/>
          <w:numId w:val="26"/>
        </w:numPr>
        <w:autoSpaceDE w:val="0"/>
        <w:autoSpaceDN w:val="0"/>
        <w:adjustRightInd w:val="0"/>
        <w:jc w:val="both"/>
        <w:rPr>
          <w:rFonts w:ascii="Arial" w:hAnsi="Arial" w:cs="Arial"/>
          <w:sz w:val="16"/>
          <w:szCs w:val="16"/>
        </w:rPr>
      </w:pPr>
      <w:r w:rsidRPr="00CD0567">
        <w:rPr>
          <w:rFonts w:ascii="Arial" w:hAnsi="Arial" w:cs="Arial"/>
          <w:sz w:val="16"/>
          <w:szCs w:val="16"/>
        </w:rPr>
        <w:t xml:space="preserve">Baroncea village Drochia District </w:t>
      </w:r>
    </w:p>
    <w:p w14:paraId="291D89E1" w14:textId="77777777" w:rsidR="00CD0567" w:rsidRPr="00CD0567" w:rsidRDefault="00CD0567" w:rsidP="00894EE2">
      <w:pPr>
        <w:pStyle w:val="ListParagraph"/>
        <w:widowControl w:val="0"/>
        <w:numPr>
          <w:ilvl w:val="0"/>
          <w:numId w:val="26"/>
        </w:numPr>
        <w:autoSpaceDE w:val="0"/>
        <w:autoSpaceDN w:val="0"/>
        <w:adjustRightInd w:val="0"/>
        <w:jc w:val="both"/>
        <w:rPr>
          <w:rFonts w:ascii="Arial" w:hAnsi="Arial" w:cs="Arial"/>
          <w:sz w:val="16"/>
          <w:szCs w:val="16"/>
        </w:rPr>
      </w:pPr>
      <w:r w:rsidRPr="00CD0567">
        <w:rPr>
          <w:rFonts w:ascii="Arial" w:hAnsi="Arial" w:cs="Arial"/>
          <w:sz w:val="16"/>
          <w:szCs w:val="16"/>
        </w:rPr>
        <w:t xml:space="preserve">Voinescu village Hincesti District </w:t>
      </w:r>
    </w:p>
    <w:p w14:paraId="396C83F5" w14:textId="2DA4EE95" w:rsidR="00CD0567" w:rsidRDefault="00CD0567" w:rsidP="00894EE2">
      <w:pPr>
        <w:pStyle w:val="ListParagraph"/>
        <w:widowControl w:val="0"/>
        <w:numPr>
          <w:ilvl w:val="0"/>
          <w:numId w:val="26"/>
        </w:numPr>
        <w:autoSpaceDE w:val="0"/>
        <w:autoSpaceDN w:val="0"/>
        <w:adjustRightInd w:val="0"/>
        <w:jc w:val="both"/>
        <w:rPr>
          <w:rFonts w:ascii="Arial" w:hAnsi="Arial" w:cs="Arial"/>
          <w:sz w:val="16"/>
          <w:szCs w:val="16"/>
        </w:rPr>
      </w:pPr>
      <w:r w:rsidRPr="00CD0567">
        <w:rPr>
          <w:rFonts w:ascii="Arial" w:hAnsi="Arial" w:cs="Arial"/>
          <w:sz w:val="16"/>
          <w:szCs w:val="16"/>
        </w:rPr>
        <w:t>Haragis village Cantemir District</w:t>
      </w:r>
    </w:p>
    <w:p w14:paraId="08D70F14" w14:textId="5B37DBDD" w:rsidR="009501DF" w:rsidRPr="00C51095" w:rsidRDefault="009501DF" w:rsidP="00894EE2">
      <w:pPr>
        <w:pStyle w:val="ListParagraph"/>
        <w:widowControl w:val="0"/>
        <w:numPr>
          <w:ilvl w:val="0"/>
          <w:numId w:val="26"/>
        </w:numPr>
        <w:autoSpaceDE w:val="0"/>
        <w:autoSpaceDN w:val="0"/>
        <w:adjustRightInd w:val="0"/>
        <w:jc w:val="both"/>
        <w:rPr>
          <w:rFonts w:ascii="Arial" w:hAnsi="Arial" w:cs="Arial"/>
          <w:sz w:val="16"/>
          <w:szCs w:val="16"/>
        </w:rPr>
      </w:pPr>
      <w:r w:rsidRPr="719E15DF">
        <w:rPr>
          <w:rFonts w:ascii="Arial" w:hAnsi="Arial" w:cs="Arial"/>
          <w:sz w:val="16"/>
          <w:szCs w:val="16"/>
        </w:rPr>
        <w:t>Tataresti village, Cahul District</w:t>
      </w:r>
    </w:p>
    <w:p w14:paraId="3384F0E7" w14:textId="77777777" w:rsidR="005A7B3C" w:rsidRDefault="005A7B3C" w:rsidP="002023D7">
      <w:pPr>
        <w:pStyle w:val="ListParagraph"/>
        <w:widowControl w:val="0"/>
        <w:autoSpaceDE w:val="0"/>
        <w:autoSpaceDN w:val="0"/>
        <w:adjustRightInd w:val="0"/>
        <w:spacing w:before="120"/>
        <w:ind w:left="426"/>
        <w:jc w:val="both"/>
        <w:rPr>
          <w:rFonts w:ascii="Arial" w:hAnsi="Arial" w:cs="Arial"/>
          <w:sz w:val="16"/>
          <w:szCs w:val="16"/>
          <w:lang w:eastAsia="fr-FR"/>
        </w:rPr>
      </w:pPr>
    </w:p>
    <w:p w14:paraId="159919B4" w14:textId="77777777" w:rsidR="004F461B" w:rsidRDefault="68D01183" w:rsidP="002023D7">
      <w:pPr>
        <w:pStyle w:val="ListParagraph"/>
        <w:widowControl w:val="0"/>
        <w:autoSpaceDE w:val="0"/>
        <w:autoSpaceDN w:val="0"/>
        <w:adjustRightInd w:val="0"/>
        <w:spacing w:before="120"/>
        <w:ind w:left="426"/>
        <w:jc w:val="both"/>
        <w:rPr>
          <w:rFonts w:ascii="Arial" w:hAnsi="Arial" w:cs="Arial"/>
          <w:sz w:val="16"/>
          <w:szCs w:val="16"/>
          <w:lang w:eastAsia="fr-FR"/>
        </w:rPr>
      </w:pPr>
      <w:r w:rsidRPr="0B94CEDA">
        <w:rPr>
          <w:rFonts w:ascii="Arial" w:hAnsi="Arial" w:cs="Arial"/>
          <w:sz w:val="16"/>
          <w:szCs w:val="16"/>
          <w:lang w:eastAsia="fr-FR"/>
        </w:rPr>
        <w:t xml:space="preserve">Each package </w:t>
      </w:r>
      <w:r w:rsidR="004F461B">
        <w:rPr>
          <w:rFonts w:ascii="Arial" w:hAnsi="Arial" w:cs="Arial"/>
          <w:sz w:val="16"/>
          <w:szCs w:val="16"/>
          <w:lang w:eastAsia="fr-FR"/>
        </w:rPr>
        <w:t>includes</w:t>
      </w:r>
      <w:r w:rsidR="005A7B3C">
        <w:rPr>
          <w:rFonts w:ascii="Arial" w:hAnsi="Arial" w:cs="Arial"/>
          <w:sz w:val="16"/>
          <w:szCs w:val="16"/>
          <w:lang w:eastAsia="fr-FR"/>
        </w:rPr>
        <w:t xml:space="preserve"> </w:t>
      </w:r>
      <w:r w:rsidR="004F461B">
        <w:rPr>
          <w:rFonts w:ascii="Arial" w:hAnsi="Arial" w:cs="Arial"/>
          <w:sz w:val="16"/>
          <w:szCs w:val="16"/>
          <w:lang w:eastAsia="fr-FR"/>
        </w:rPr>
        <w:t>three components:</w:t>
      </w:r>
    </w:p>
    <w:p w14:paraId="0B2FE751" w14:textId="3312E66F" w:rsidR="00A81D74" w:rsidRDefault="00A81D74" w:rsidP="00A81D74">
      <w:pPr>
        <w:pStyle w:val="ListParagraph"/>
        <w:widowControl w:val="0"/>
        <w:numPr>
          <w:ilvl w:val="0"/>
          <w:numId w:val="79"/>
        </w:numPr>
        <w:autoSpaceDE w:val="0"/>
        <w:autoSpaceDN w:val="0"/>
        <w:adjustRightInd w:val="0"/>
        <w:spacing w:before="120"/>
        <w:jc w:val="both"/>
        <w:rPr>
          <w:rFonts w:ascii="Arial" w:hAnsi="Arial" w:cs="Arial"/>
          <w:sz w:val="16"/>
          <w:szCs w:val="16"/>
          <w:lang w:eastAsia="fr-FR"/>
        </w:rPr>
      </w:pPr>
      <w:r w:rsidRPr="00A81D74">
        <w:rPr>
          <w:rFonts w:ascii="Arial" w:hAnsi="Arial" w:cs="Arial"/>
          <w:sz w:val="16"/>
          <w:szCs w:val="16"/>
          <w:lang w:eastAsia="fr-FR"/>
        </w:rPr>
        <w:t>Site Assessment</w:t>
      </w:r>
    </w:p>
    <w:p w14:paraId="191B2191" w14:textId="62E27B2C" w:rsidR="00A81D74" w:rsidRDefault="00A81D74" w:rsidP="00A81D74">
      <w:pPr>
        <w:pStyle w:val="ListParagraph"/>
        <w:widowControl w:val="0"/>
        <w:numPr>
          <w:ilvl w:val="0"/>
          <w:numId w:val="79"/>
        </w:numPr>
        <w:autoSpaceDE w:val="0"/>
        <w:autoSpaceDN w:val="0"/>
        <w:adjustRightInd w:val="0"/>
        <w:spacing w:before="120"/>
        <w:jc w:val="both"/>
        <w:rPr>
          <w:rFonts w:ascii="Arial" w:hAnsi="Arial" w:cs="Arial"/>
          <w:sz w:val="16"/>
          <w:szCs w:val="16"/>
          <w:lang w:eastAsia="fr-FR"/>
        </w:rPr>
      </w:pPr>
      <w:r w:rsidRPr="00A81D74">
        <w:rPr>
          <w:rFonts w:ascii="Arial" w:hAnsi="Arial" w:cs="Arial"/>
          <w:sz w:val="16"/>
          <w:szCs w:val="16"/>
          <w:lang w:eastAsia="fr-FR"/>
        </w:rPr>
        <w:t>Design and Technical Documents</w:t>
      </w:r>
    </w:p>
    <w:p w14:paraId="0CAE6799" w14:textId="477EC4EB" w:rsidR="00A81D74" w:rsidRDefault="00A81D74" w:rsidP="00A81D74">
      <w:pPr>
        <w:pStyle w:val="ListParagraph"/>
        <w:widowControl w:val="0"/>
        <w:numPr>
          <w:ilvl w:val="0"/>
          <w:numId w:val="79"/>
        </w:numPr>
        <w:autoSpaceDE w:val="0"/>
        <w:autoSpaceDN w:val="0"/>
        <w:adjustRightInd w:val="0"/>
        <w:spacing w:before="120"/>
        <w:jc w:val="both"/>
        <w:rPr>
          <w:rFonts w:ascii="Arial" w:hAnsi="Arial" w:cs="Arial"/>
          <w:sz w:val="16"/>
          <w:szCs w:val="16"/>
          <w:lang w:eastAsia="fr-FR"/>
        </w:rPr>
      </w:pPr>
      <w:r w:rsidRPr="00A81D74">
        <w:rPr>
          <w:rFonts w:ascii="Arial" w:hAnsi="Arial" w:cs="Arial"/>
          <w:sz w:val="16"/>
          <w:szCs w:val="16"/>
          <w:lang w:eastAsia="fr-FR"/>
        </w:rPr>
        <w:t>Quality Assurance and Site Supervision</w:t>
      </w:r>
    </w:p>
    <w:p w14:paraId="3035288E" w14:textId="37C43B74" w:rsidR="005A7B3C" w:rsidRPr="004F461B" w:rsidRDefault="009A2B6E" w:rsidP="004F461B">
      <w:pPr>
        <w:widowControl w:val="0"/>
        <w:autoSpaceDE w:val="0"/>
        <w:autoSpaceDN w:val="0"/>
        <w:adjustRightInd w:val="0"/>
        <w:spacing w:before="120"/>
        <w:jc w:val="both"/>
        <w:rPr>
          <w:rFonts w:ascii="Arial" w:hAnsi="Arial" w:cs="Arial"/>
          <w:sz w:val="16"/>
          <w:szCs w:val="16"/>
          <w:lang w:eastAsia="fr-FR"/>
        </w:rPr>
      </w:pPr>
      <w:r>
        <w:rPr>
          <w:rFonts w:ascii="Arial" w:hAnsi="Arial" w:cs="Arial"/>
          <w:sz w:val="16"/>
          <w:szCs w:val="16"/>
          <w:lang w:eastAsia="fr-FR"/>
        </w:rPr>
        <w:t xml:space="preserve">        </w:t>
      </w:r>
      <w:r w:rsidR="005A7B3C" w:rsidRPr="004F461B">
        <w:rPr>
          <w:rFonts w:ascii="Arial" w:hAnsi="Arial" w:cs="Arial"/>
          <w:sz w:val="16"/>
          <w:szCs w:val="16"/>
          <w:lang w:eastAsia="fr-FR"/>
        </w:rPr>
        <w:t xml:space="preserve"> </w:t>
      </w:r>
      <w:r w:rsidR="007C00F0">
        <w:rPr>
          <w:rFonts w:ascii="Arial" w:hAnsi="Arial" w:cs="Arial"/>
          <w:sz w:val="16"/>
          <w:szCs w:val="16"/>
          <w:lang w:eastAsia="fr-FR"/>
        </w:rPr>
        <w:t>Qualified companies can apply for any of these components</w:t>
      </w:r>
      <w:r>
        <w:rPr>
          <w:rFonts w:ascii="Arial" w:hAnsi="Arial" w:cs="Arial"/>
          <w:sz w:val="16"/>
          <w:szCs w:val="16"/>
          <w:lang w:eastAsia="fr-FR"/>
        </w:rPr>
        <w:t xml:space="preserve"> separately, or for all components included</w:t>
      </w:r>
      <w:r w:rsidR="68D01183" w:rsidRPr="0B94CEDA">
        <w:rPr>
          <w:rFonts w:ascii="Arial" w:hAnsi="Arial" w:cs="Arial"/>
          <w:sz w:val="16"/>
          <w:szCs w:val="16"/>
          <w:lang w:eastAsia="fr-FR"/>
        </w:rPr>
        <w:t xml:space="preserve"> in </w:t>
      </w:r>
      <w:r>
        <w:rPr>
          <w:rFonts w:ascii="Arial" w:hAnsi="Arial" w:cs="Arial"/>
          <w:sz w:val="16"/>
          <w:szCs w:val="16"/>
          <w:lang w:eastAsia="fr-FR"/>
        </w:rPr>
        <w:t>the package.</w:t>
      </w:r>
      <w:r w:rsidR="004F461B" w:rsidRPr="004F461B">
        <w:rPr>
          <w:rFonts w:ascii="Arial" w:hAnsi="Arial" w:cs="Arial"/>
          <w:sz w:val="16"/>
          <w:szCs w:val="16"/>
          <w:lang w:eastAsia="fr-FR"/>
        </w:rPr>
        <w:t xml:space="preserve"> </w:t>
      </w:r>
    </w:p>
    <w:p w14:paraId="785AFCE1" w14:textId="75247075" w:rsidR="008E1406" w:rsidRPr="00C51095" w:rsidRDefault="009A2B6E" w:rsidP="002023D7">
      <w:pPr>
        <w:pStyle w:val="ListParagraph"/>
        <w:widowControl w:val="0"/>
        <w:autoSpaceDE w:val="0"/>
        <w:autoSpaceDN w:val="0"/>
        <w:adjustRightInd w:val="0"/>
        <w:spacing w:before="120"/>
        <w:ind w:left="426"/>
        <w:jc w:val="both"/>
        <w:rPr>
          <w:rFonts w:ascii="Arial" w:hAnsi="Arial" w:cs="Arial"/>
          <w:sz w:val="16"/>
          <w:szCs w:val="16"/>
          <w:lang w:eastAsia="fr-FR"/>
        </w:rPr>
      </w:pPr>
      <w:r>
        <w:rPr>
          <w:rFonts w:ascii="Arial" w:hAnsi="Arial" w:cs="Arial"/>
          <w:sz w:val="16"/>
          <w:szCs w:val="16"/>
          <w:lang w:eastAsia="fr-FR"/>
        </w:rPr>
        <w:t>Package details are provided</w:t>
      </w:r>
      <w:r w:rsidR="68D01183" w:rsidRPr="0B94CEDA">
        <w:rPr>
          <w:rFonts w:ascii="Arial" w:hAnsi="Arial" w:cs="Arial"/>
          <w:sz w:val="16"/>
          <w:szCs w:val="16"/>
          <w:lang w:eastAsia="fr-FR"/>
        </w:rPr>
        <w:t xml:space="preserve"> in Section 4</w:t>
      </w:r>
      <w:r w:rsidR="5856455F" w:rsidRPr="0B94CEDA">
        <w:rPr>
          <w:rFonts w:ascii="Arial" w:hAnsi="Arial" w:cs="Arial"/>
          <w:sz w:val="16"/>
          <w:szCs w:val="16"/>
          <w:lang w:eastAsia="fr-FR"/>
        </w:rPr>
        <w:t>,</w:t>
      </w:r>
      <w:r w:rsidR="68D01183" w:rsidRPr="0B94CEDA">
        <w:rPr>
          <w:rFonts w:ascii="Arial" w:hAnsi="Arial" w:cs="Arial"/>
          <w:sz w:val="16"/>
          <w:szCs w:val="16"/>
          <w:lang w:eastAsia="fr-FR"/>
        </w:rPr>
        <w:t xml:space="preserve"> Expected Deliverables.</w:t>
      </w:r>
    </w:p>
    <w:p w14:paraId="6B26CC86" w14:textId="28DFA6BF" w:rsidR="004864CD" w:rsidRPr="00C51095" w:rsidRDefault="2C8BB2C3" w:rsidP="004A43B6">
      <w:pPr>
        <w:pStyle w:val="ListParagraph"/>
        <w:widowControl w:val="0"/>
        <w:numPr>
          <w:ilvl w:val="1"/>
          <w:numId w:val="17"/>
        </w:numPr>
        <w:autoSpaceDE w:val="0"/>
        <w:autoSpaceDN w:val="0"/>
        <w:adjustRightInd w:val="0"/>
        <w:spacing w:before="120"/>
        <w:ind w:left="426" w:hanging="426"/>
        <w:jc w:val="both"/>
        <w:rPr>
          <w:rFonts w:ascii="Arial" w:hAnsi="Arial" w:cs="Arial"/>
          <w:sz w:val="16"/>
          <w:szCs w:val="16"/>
        </w:rPr>
      </w:pPr>
      <w:r w:rsidRPr="0B94CEDA">
        <w:rPr>
          <w:rFonts w:ascii="Arial" w:hAnsi="Arial" w:cs="Arial"/>
          <w:sz w:val="16"/>
          <w:szCs w:val="16"/>
        </w:rPr>
        <w:t xml:space="preserve">Potential Bidders shall visit the sites </w:t>
      </w:r>
      <w:r w:rsidR="1D98E5D7" w:rsidRPr="0B94CEDA">
        <w:rPr>
          <w:rFonts w:ascii="Arial" w:hAnsi="Arial" w:cs="Arial"/>
          <w:sz w:val="16"/>
          <w:szCs w:val="16"/>
        </w:rPr>
        <w:t xml:space="preserve">before submitting their offers to </w:t>
      </w:r>
      <w:r w:rsidR="001D4A05" w:rsidRPr="0B94CEDA">
        <w:rPr>
          <w:rFonts w:ascii="Arial" w:hAnsi="Arial" w:cs="Arial"/>
          <w:sz w:val="16"/>
          <w:szCs w:val="16"/>
        </w:rPr>
        <w:t>familiarize</w:t>
      </w:r>
      <w:r w:rsidR="1D98E5D7" w:rsidRPr="0B94CEDA">
        <w:rPr>
          <w:rFonts w:ascii="Arial" w:hAnsi="Arial" w:cs="Arial"/>
          <w:sz w:val="16"/>
          <w:szCs w:val="16"/>
        </w:rPr>
        <w:t xml:space="preserve"> themselves</w:t>
      </w:r>
      <w:r w:rsidRPr="0B94CEDA">
        <w:rPr>
          <w:rFonts w:ascii="Arial" w:hAnsi="Arial" w:cs="Arial"/>
          <w:sz w:val="16"/>
          <w:szCs w:val="16"/>
        </w:rPr>
        <w:t xml:space="preserve"> with site conditions that may affect their Proposals. Potential Bidders are expected to make their own arrangements to visit the site </w:t>
      </w:r>
      <w:r w:rsidR="1D98E5D7" w:rsidRPr="0B94CEDA">
        <w:rPr>
          <w:rFonts w:ascii="Arial" w:hAnsi="Arial" w:cs="Arial"/>
          <w:sz w:val="16"/>
          <w:szCs w:val="16"/>
        </w:rPr>
        <w:t xml:space="preserve">at </w:t>
      </w:r>
      <w:r w:rsidRPr="0B94CEDA">
        <w:rPr>
          <w:rFonts w:ascii="Arial" w:hAnsi="Arial" w:cs="Arial"/>
          <w:sz w:val="16"/>
          <w:szCs w:val="16"/>
        </w:rPr>
        <w:t xml:space="preserve">their own </w:t>
      </w:r>
      <w:r w:rsidR="4896DAB0" w:rsidRPr="0B94CEDA">
        <w:rPr>
          <w:rFonts w:ascii="Arial" w:hAnsi="Arial" w:cs="Arial"/>
          <w:sz w:val="16"/>
          <w:szCs w:val="16"/>
        </w:rPr>
        <w:t>expense</w:t>
      </w:r>
      <w:r w:rsidRPr="0B94CEDA">
        <w:rPr>
          <w:rFonts w:ascii="Arial" w:hAnsi="Arial" w:cs="Arial"/>
          <w:sz w:val="16"/>
          <w:szCs w:val="16"/>
        </w:rPr>
        <w:t xml:space="preserve">. UNICEF shall accept no excuse or claim whatever from the selected engineering firm for not knowing or being able to properly evaluate the site condition and requirements for the services to be carried out. Questions should be submitted in writing to UNICEF </w:t>
      </w:r>
      <w:r w:rsidR="4896DAB0" w:rsidRPr="0B94CEDA">
        <w:rPr>
          <w:rFonts w:ascii="Arial" w:hAnsi="Arial" w:cs="Arial"/>
          <w:sz w:val="16"/>
          <w:szCs w:val="16"/>
        </w:rPr>
        <w:t>by</w:t>
      </w:r>
      <w:r w:rsidRPr="0B94CEDA">
        <w:rPr>
          <w:rFonts w:ascii="Arial" w:hAnsi="Arial" w:cs="Arial"/>
          <w:sz w:val="16"/>
          <w:szCs w:val="16"/>
        </w:rPr>
        <w:t xml:space="preserve"> instruction provided under the RFP.</w:t>
      </w:r>
    </w:p>
    <w:p w14:paraId="248605C1" w14:textId="352C8512" w:rsidR="00883867" w:rsidRPr="00C51095" w:rsidRDefault="004864CD" w:rsidP="004A43B6">
      <w:pPr>
        <w:pStyle w:val="ListParagraph"/>
        <w:widowControl w:val="0"/>
        <w:numPr>
          <w:ilvl w:val="1"/>
          <w:numId w:val="17"/>
        </w:numPr>
        <w:autoSpaceDE w:val="0"/>
        <w:autoSpaceDN w:val="0"/>
        <w:adjustRightInd w:val="0"/>
        <w:spacing w:before="120"/>
        <w:ind w:left="426" w:hanging="426"/>
        <w:jc w:val="both"/>
        <w:rPr>
          <w:rFonts w:ascii="Arial" w:hAnsi="Arial" w:cs="Arial"/>
          <w:sz w:val="16"/>
          <w:szCs w:val="16"/>
        </w:rPr>
      </w:pPr>
      <w:r w:rsidRPr="00C51095">
        <w:rPr>
          <w:rFonts w:ascii="Arial" w:hAnsi="Arial" w:cs="Arial"/>
          <w:sz w:val="16"/>
          <w:szCs w:val="16"/>
        </w:rPr>
        <w:t xml:space="preserve">All </w:t>
      </w:r>
      <w:r w:rsidR="000009BD" w:rsidRPr="00C51095">
        <w:rPr>
          <w:rFonts w:ascii="Arial" w:hAnsi="Arial" w:cs="Arial"/>
          <w:sz w:val="16"/>
          <w:szCs w:val="16"/>
        </w:rPr>
        <w:t xml:space="preserve">design drawings and technical documents developed for construction and/or renovation works </w:t>
      </w:r>
      <w:r w:rsidRPr="00C51095">
        <w:rPr>
          <w:rFonts w:ascii="Arial" w:hAnsi="Arial" w:cs="Arial"/>
          <w:sz w:val="16"/>
          <w:szCs w:val="16"/>
        </w:rPr>
        <w:t>implemented directly or indirectly by UNICEF shall be in line with</w:t>
      </w:r>
      <w:r w:rsidR="009A098A" w:rsidRPr="00C51095">
        <w:rPr>
          <w:rFonts w:ascii="Arial" w:hAnsi="Arial" w:cs="Arial"/>
          <w:sz w:val="16"/>
          <w:szCs w:val="16"/>
        </w:rPr>
        <w:t xml:space="preserve"> the national norms and</w:t>
      </w:r>
      <w:r w:rsidRPr="00C51095">
        <w:rPr>
          <w:rFonts w:ascii="Arial" w:hAnsi="Arial" w:cs="Arial"/>
          <w:sz w:val="16"/>
          <w:szCs w:val="16"/>
        </w:rPr>
        <w:t xml:space="preserve"> the Organization’s commitments towards Accessible Buildings and achieving Climate Neutrality by 2020, as per </w:t>
      </w:r>
      <w:hyperlink r:id="rId14" w:history="1">
        <w:r w:rsidRPr="00C51095">
          <w:rPr>
            <w:rStyle w:val="Hyperlink"/>
            <w:rFonts w:ascii="Arial" w:hAnsi="Arial" w:cs="Arial"/>
            <w:sz w:val="16"/>
            <w:szCs w:val="16"/>
          </w:rPr>
          <w:t>PROCEDURE/DFAM/2020/001</w:t>
        </w:r>
      </w:hyperlink>
      <w:r w:rsidRPr="00C51095">
        <w:rPr>
          <w:rFonts w:ascii="Arial" w:hAnsi="Arial" w:cs="Arial"/>
          <w:sz w:val="16"/>
          <w:szCs w:val="16"/>
        </w:rPr>
        <w:t xml:space="preserve"> on Eco-efficiency and Inclusive Access in UNICEF Premises and Operations, </w:t>
      </w:r>
      <w:hyperlink r:id="rId15" w:history="1">
        <w:r w:rsidRPr="00C51095">
          <w:rPr>
            <w:rStyle w:val="Hyperlink"/>
            <w:rFonts w:ascii="Arial" w:hAnsi="Arial" w:cs="Arial"/>
            <w:sz w:val="16"/>
            <w:szCs w:val="16"/>
          </w:rPr>
          <w:t>CF/EXD/2017-004</w:t>
        </w:r>
      </w:hyperlink>
      <w:r w:rsidRPr="00C51095">
        <w:rPr>
          <w:rFonts w:ascii="Arial" w:hAnsi="Arial" w:cs="Arial"/>
          <w:sz w:val="16"/>
          <w:szCs w:val="16"/>
        </w:rPr>
        <w:t xml:space="preserve"> on Accessibility in UNICEF’s Programme-Relegated Construction,  and Decision Memo: UNICEF Climate Neutral Strategy, 26 May 2015.</w:t>
      </w:r>
    </w:p>
    <w:p w14:paraId="66AC23AD" w14:textId="2B7AF250" w:rsidR="000009BD" w:rsidRDefault="000009BD" w:rsidP="000009BD">
      <w:pPr>
        <w:pStyle w:val="Numbered"/>
        <w:tabs>
          <w:tab w:val="clear" w:pos="2216"/>
        </w:tabs>
        <w:spacing w:after="0"/>
        <w:ind w:left="357" w:firstLine="0"/>
        <w:jc w:val="both"/>
        <w:rPr>
          <w:rFonts w:ascii="Arial" w:hAnsi="Arial" w:cs="Arial"/>
          <w:sz w:val="20"/>
          <w:szCs w:val="20"/>
          <w:lang w:val="en-US"/>
        </w:rPr>
      </w:pPr>
    </w:p>
    <w:p w14:paraId="26AEA6C1" w14:textId="153FFCBA" w:rsidR="002A79C2" w:rsidRDefault="002A79C2" w:rsidP="000009BD">
      <w:pPr>
        <w:pStyle w:val="Numbered"/>
        <w:tabs>
          <w:tab w:val="clear" w:pos="2216"/>
        </w:tabs>
        <w:spacing w:after="0"/>
        <w:ind w:left="357" w:firstLine="0"/>
        <w:jc w:val="both"/>
        <w:rPr>
          <w:rFonts w:ascii="Arial" w:hAnsi="Arial" w:cs="Arial"/>
          <w:sz w:val="20"/>
          <w:szCs w:val="20"/>
          <w:lang w:val="en-US"/>
        </w:rPr>
      </w:pPr>
    </w:p>
    <w:p w14:paraId="127708AF" w14:textId="77777777" w:rsidR="00D92663" w:rsidRPr="0003573B" w:rsidRDefault="00D92663" w:rsidP="004A43B6">
      <w:pPr>
        <w:pStyle w:val="ListParagraph"/>
        <w:widowControl w:val="0"/>
        <w:numPr>
          <w:ilvl w:val="0"/>
          <w:numId w:val="10"/>
        </w:numPr>
        <w:pBdr>
          <w:bottom w:val="single" w:sz="6" w:space="1" w:color="auto"/>
        </w:pBdr>
        <w:autoSpaceDE w:val="0"/>
        <w:autoSpaceDN w:val="0"/>
        <w:adjustRightInd w:val="0"/>
        <w:ind w:left="426" w:hanging="426"/>
        <w:jc w:val="both"/>
        <w:rPr>
          <w:rFonts w:ascii="Arial" w:hAnsi="Arial" w:cs="Arial"/>
          <w:b/>
          <w:sz w:val="20"/>
          <w:szCs w:val="20"/>
        </w:rPr>
      </w:pPr>
      <w:r w:rsidRPr="0003573B">
        <w:rPr>
          <w:rFonts w:ascii="Arial" w:hAnsi="Arial" w:cs="Arial"/>
          <w:b/>
          <w:sz w:val="20"/>
          <w:szCs w:val="20"/>
        </w:rPr>
        <w:t>EXPECTED DELIVERABLES</w:t>
      </w:r>
    </w:p>
    <w:p w14:paraId="7B94DC2A" w14:textId="5648EDD8" w:rsidR="00D92663" w:rsidRPr="00C51095" w:rsidRDefault="00D92663" w:rsidP="004A43B6">
      <w:pPr>
        <w:pStyle w:val="ListParagraph"/>
        <w:widowControl w:val="0"/>
        <w:numPr>
          <w:ilvl w:val="1"/>
          <w:numId w:val="18"/>
        </w:numPr>
        <w:autoSpaceDE w:val="0"/>
        <w:autoSpaceDN w:val="0"/>
        <w:adjustRightInd w:val="0"/>
        <w:spacing w:before="120"/>
        <w:ind w:left="426" w:hanging="426"/>
        <w:jc w:val="both"/>
        <w:rPr>
          <w:rFonts w:ascii="Arial" w:eastAsia="Times" w:hAnsi="Arial" w:cs="Arial"/>
          <w:color w:val="000000"/>
          <w:sz w:val="16"/>
          <w:szCs w:val="16"/>
          <w:lang w:eastAsia="en-GB"/>
        </w:rPr>
      </w:pPr>
      <w:r w:rsidRPr="00C51095">
        <w:rPr>
          <w:rFonts w:ascii="Arial" w:eastAsia="Times" w:hAnsi="Arial" w:cs="Arial"/>
          <w:color w:val="000000"/>
          <w:sz w:val="16"/>
          <w:szCs w:val="16"/>
          <w:lang w:eastAsia="en-GB"/>
        </w:rPr>
        <w:lastRenderedPageBreak/>
        <w:t xml:space="preserve">The table below describes </w:t>
      </w:r>
      <w:r w:rsidR="00C51095" w:rsidRPr="00C51095">
        <w:rPr>
          <w:rFonts w:ascii="Arial" w:eastAsia="Times" w:hAnsi="Arial" w:cs="Arial"/>
          <w:color w:val="000000"/>
          <w:sz w:val="16"/>
          <w:szCs w:val="16"/>
          <w:lang w:eastAsia="en-GB"/>
        </w:rPr>
        <w:t>each required engineering service in detail</w:t>
      </w:r>
      <w:r w:rsidRPr="00C51095">
        <w:rPr>
          <w:rFonts w:ascii="Arial" w:eastAsia="Times" w:hAnsi="Arial" w:cs="Arial"/>
          <w:color w:val="000000"/>
          <w:sz w:val="16"/>
          <w:szCs w:val="16"/>
          <w:lang w:eastAsia="en-GB"/>
        </w:rPr>
        <w:t>, including tasks and expected deliverables.</w:t>
      </w:r>
    </w:p>
    <w:p w14:paraId="18CF391C" w14:textId="17FD0177" w:rsidR="00D92663" w:rsidRPr="009E1289" w:rsidRDefault="00D92663" w:rsidP="004A43B6">
      <w:pPr>
        <w:pStyle w:val="ListParagraph"/>
        <w:widowControl w:val="0"/>
        <w:numPr>
          <w:ilvl w:val="1"/>
          <w:numId w:val="18"/>
        </w:numPr>
        <w:autoSpaceDE w:val="0"/>
        <w:autoSpaceDN w:val="0"/>
        <w:adjustRightInd w:val="0"/>
        <w:spacing w:before="120"/>
        <w:ind w:left="426" w:hanging="426"/>
        <w:jc w:val="both"/>
        <w:rPr>
          <w:rFonts w:ascii="Arial" w:hAnsi="Arial" w:cs="Arial"/>
          <w:sz w:val="16"/>
          <w:szCs w:val="16"/>
        </w:rPr>
      </w:pPr>
      <w:r w:rsidRPr="00C51095">
        <w:rPr>
          <w:rFonts w:ascii="Arial" w:eastAsia="Times" w:hAnsi="Arial" w:cs="Arial"/>
          <w:sz w:val="16"/>
          <w:szCs w:val="16"/>
        </w:rPr>
        <w:t>Deliverables shall be submitted to UNICEF in electronic format (drawings in AutoCAD and PDF) and hard copies printed in an appropriate scale.</w:t>
      </w:r>
    </w:p>
    <w:p w14:paraId="602DE867" w14:textId="5C399DC5" w:rsidR="009E1289" w:rsidRDefault="009E1289" w:rsidP="009E1289">
      <w:pPr>
        <w:pStyle w:val="ListParagraph"/>
        <w:widowControl w:val="0"/>
        <w:autoSpaceDE w:val="0"/>
        <w:autoSpaceDN w:val="0"/>
        <w:adjustRightInd w:val="0"/>
        <w:spacing w:before="120"/>
        <w:ind w:left="426"/>
        <w:jc w:val="both"/>
        <w:rPr>
          <w:rFonts w:ascii="Arial" w:eastAsia="Times" w:hAnsi="Arial" w:cs="Arial"/>
          <w:sz w:val="16"/>
          <w:szCs w:val="16"/>
        </w:rPr>
      </w:pPr>
    </w:p>
    <w:p w14:paraId="2AA4CF42" w14:textId="0B75080C" w:rsidR="00D92663" w:rsidRPr="00802647" w:rsidRDefault="00D92663" w:rsidP="00D92663">
      <w:pPr>
        <w:spacing w:before="120" w:after="60"/>
        <w:ind w:left="284" w:hanging="284"/>
        <w:rPr>
          <w:rFonts w:ascii="Arial" w:hAnsi="Arial" w:cs="Arial"/>
          <w:b/>
          <w:bCs/>
          <w:i/>
          <w:iCs/>
          <w:sz w:val="18"/>
          <w:szCs w:val="18"/>
        </w:rPr>
      </w:pPr>
      <w:r w:rsidRPr="00802647">
        <w:rPr>
          <w:rFonts w:ascii="Arial" w:hAnsi="Arial" w:cs="Arial"/>
          <w:b/>
          <w:bCs/>
          <w:i/>
          <w:iCs/>
          <w:sz w:val="18"/>
          <w:szCs w:val="18"/>
        </w:rPr>
        <w:t>Table 1: Services, Tasks and Deliverables</w:t>
      </w:r>
    </w:p>
    <w:tbl>
      <w:tblPr>
        <w:tblW w:w="1030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701"/>
        <w:gridCol w:w="5244"/>
        <w:gridCol w:w="2796"/>
      </w:tblGrid>
      <w:tr w:rsidR="00D92663" w:rsidRPr="00C51095" w14:paraId="5ADA797A" w14:textId="77777777" w:rsidTr="719E15DF">
        <w:trPr>
          <w:trHeight w:val="465"/>
        </w:trPr>
        <w:tc>
          <w:tcPr>
            <w:tcW w:w="568" w:type="dxa"/>
            <w:shd w:val="clear" w:color="auto" w:fill="auto"/>
            <w:noWrap/>
            <w:vAlign w:val="center"/>
            <w:hideMark/>
          </w:tcPr>
          <w:p w14:paraId="0FAFE26F" w14:textId="77777777" w:rsidR="00D92663" w:rsidRPr="00C51095" w:rsidRDefault="00D92663" w:rsidP="00261F93">
            <w:pPr>
              <w:jc w:val="right"/>
              <w:rPr>
                <w:rFonts w:ascii="Arial" w:eastAsia="Times New Roman" w:hAnsi="Arial" w:cs="Arial"/>
                <w:b/>
                <w:bCs/>
                <w:color w:val="000000"/>
                <w:sz w:val="16"/>
                <w:szCs w:val="16"/>
              </w:rPr>
            </w:pPr>
            <w:r w:rsidRPr="00C51095">
              <w:rPr>
                <w:rFonts w:ascii="Arial" w:eastAsia="Times New Roman" w:hAnsi="Arial" w:cs="Arial"/>
                <w:b/>
                <w:bCs/>
                <w:color w:val="000000"/>
                <w:sz w:val="16"/>
                <w:szCs w:val="16"/>
              </w:rPr>
              <w:t>#</w:t>
            </w:r>
          </w:p>
        </w:tc>
        <w:tc>
          <w:tcPr>
            <w:tcW w:w="1701" w:type="dxa"/>
            <w:shd w:val="clear" w:color="auto" w:fill="auto"/>
            <w:noWrap/>
            <w:vAlign w:val="center"/>
            <w:hideMark/>
          </w:tcPr>
          <w:p w14:paraId="698E6C6D" w14:textId="77777777" w:rsidR="00D92663" w:rsidRPr="00C51095" w:rsidRDefault="00D92663" w:rsidP="00261F93">
            <w:pPr>
              <w:jc w:val="center"/>
              <w:rPr>
                <w:rFonts w:ascii="Arial" w:eastAsia="Times New Roman" w:hAnsi="Arial" w:cs="Arial"/>
                <w:b/>
                <w:bCs/>
                <w:color w:val="000000"/>
                <w:sz w:val="16"/>
                <w:szCs w:val="16"/>
              </w:rPr>
            </w:pPr>
            <w:r w:rsidRPr="00C51095">
              <w:rPr>
                <w:rFonts w:ascii="Arial" w:eastAsia="Times New Roman" w:hAnsi="Arial" w:cs="Arial"/>
                <w:b/>
                <w:bCs/>
                <w:color w:val="000000"/>
                <w:sz w:val="16"/>
                <w:szCs w:val="16"/>
              </w:rPr>
              <w:t>Service Descriptions</w:t>
            </w:r>
          </w:p>
        </w:tc>
        <w:tc>
          <w:tcPr>
            <w:tcW w:w="5244" w:type="dxa"/>
            <w:shd w:val="clear" w:color="auto" w:fill="auto"/>
            <w:noWrap/>
            <w:vAlign w:val="center"/>
            <w:hideMark/>
          </w:tcPr>
          <w:p w14:paraId="17E282F8" w14:textId="77777777" w:rsidR="00D92663" w:rsidRPr="00C51095" w:rsidRDefault="00D92663" w:rsidP="00261F93">
            <w:pPr>
              <w:jc w:val="center"/>
              <w:rPr>
                <w:rFonts w:ascii="Arial" w:eastAsia="Times New Roman" w:hAnsi="Arial" w:cs="Arial"/>
                <w:b/>
                <w:bCs/>
                <w:color w:val="000000"/>
                <w:sz w:val="16"/>
                <w:szCs w:val="16"/>
              </w:rPr>
            </w:pPr>
            <w:r w:rsidRPr="00C51095">
              <w:rPr>
                <w:rFonts w:ascii="Arial" w:eastAsia="Times New Roman" w:hAnsi="Arial" w:cs="Arial"/>
                <w:b/>
                <w:bCs/>
                <w:color w:val="000000"/>
                <w:sz w:val="16"/>
                <w:szCs w:val="16"/>
              </w:rPr>
              <w:t>Tasks</w:t>
            </w:r>
          </w:p>
        </w:tc>
        <w:tc>
          <w:tcPr>
            <w:tcW w:w="2796" w:type="dxa"/>
            <w:shd w:val="clear" w:color="auto" w:fill="auto"/>
            <w:noWrap/>
            <w:vAlign w:val="center"/>
            <w:hideMark/>
          </w:tcPr>
          <w:p w14:paraId="67C710C0" w14:textId="77777777" w:rsidR="00D92663" w:rsidRPr="00C51095" w:rsidRDefault="00D92663" w:rsidP="00261F93">
            <w:pPr>
              <w:jc w:val="center"/>
              <w:rPr>
                <w:rFonts w:ascii="Arial" w:eastAsia="Times New Roman" w:hAnsi="Arial" w:cs="Arial"/>
                <w:b/>
                <w:bCs/>
                <w:color w:val="000000"/>
                <w:sz w:val="16"/>
                <w:szCs w:val="16"/>
              </w:rPr>
            </w:pPr>
            <w:r w:rsidRPr="00C51095">
              <w:rPr>
                <w:rFonts w:ascii="Arial" w:eastAsia="Times New Roman" w:hAnsi="Arial" w:cs="Arial"/>
                <w:b/>
                <w:bCs/>
                <w:color w:val="000000"/>
                <w:sz w:val="16"/>
                <w:szCs w:val="16"/>
              </w:rPr>
              <w:t>Deliverables</w:t>
            </w:r>
          </w:p>
        </w:tc>
      </w:tr>
      <w:tr w:rsidR="00DD78D4" w:rsidRPr="00C51095" w14:paraId="67E4B2F1" w14:textId="77777777" w:rsidTr="719E15DF">
        <w:trPr>
          <w:trHeight w:val="349"/>
        </w:trPr>
        <w:tc>
          <w:tcPr>
            <w:tcW w:w="10309" w:type="dxa"/>
            <w:gridSpan w:val="4"/>
            <w:shd w:val="clear" w:color="auto" w:fill="E7E6E6" w:themeFill="background2"/>
            <w:noWrap/>
            <w:vAlign w:val="center"/>
            <w:hideMark/>
          </w:tcPr>
          <w:p w14:paraId="55A1C63F" w14:textId="3E08D8F0" w:rsidR="00DD78D4" w:rsidRDefault="00DD78D4" w:rsidP="003926EC">
            <w:pPr>
              <w:jc w:val="center"/>
              <w:rPr>
                <w:rFonts w:ascii="Arial" w:eastAsia="Times New Roman" w:hAnsi="Arial" w:cs="Arial"/>
                <w:b/>
                <w:bCs/>
                <w:color w:val="000000"/>
                <w:sz w:val="16"/>
                <w:szCs w:val="16"/>
              </w:rPr>
            </w:pPr>
            <w:r w:rsidRPr="00C51095">
              <w:rPr>
                <w:rFonts w:ascii="Arial" w:eastAsia="Times New Roman" w:hAnsi="Arial" w:cs="Arial"/>
                <w:b/>
                <w:bCs/>
                <w:color w:val="000000"/>
                <w:sz w:val="16"/>
                <w:szCs w:val="16"/>
              </w:rPr>
              <w:t>Package 1</w:t>
            </w:r>
          </w:p>
          <w:p w14:paraId="43466BAD" w14:textId="1610FB0B" w:rsidR="0056595E" w:rsidRDefault="0056595E" w:rsidP="003926EC">
            <w:pPr>
              <w:jc w:val="center"/>
              <w:rPr>
                <w:rFonts w:ascii="Arial" w:hAnsi="Arial" w:cs="Arial"/>
                <w:sz w:val="16"/>
                <w:szCs w:val="16"/>
              </w:rPr>
            </w:pPr>
            <w:r>
              <w:rPr>
                <w:rFonts w:ascii="Arial" w:hAnsi="Arial" w:cs="Arial"/>
                <w:sz w:val="16"/>
                <w:szCs w:val="16"/>
              </w:rPr>
              <w:t>S</w:t>
            </w:r>
            <w:r w:rsidRPr="00C51095">
              <w:rPr>
                <w:rFonts w:ascii="Arial" w:hAnsi="Arial" w:cs="Arial"/>
                <w:sz w:val="16"/>
                <w:szCs w:val="16"/>
              </w:rPr>
              <w:t>ite assessment, design and technical documents of the WASH facilities within the existing buildings,</w:t>
            </w:r>
          </w:p>
          <w:p w14:paraId="2EF967D5" w14:textId="77777777" w:rsidR="003926EC" w:rsidRDefault="0056595E" w:rsidP="003926EC">
            <w:pPr>
              <w:pStyle w:val="ListParagraph"/>
              <w:widowControl w:val="0"/>
              <w:autoSpaceDE w:val="0"/>
              <w:autoSpaceDN w:val="0"/>
              <w:adjustRightInd w:val="0"/>
              <w:ind w:left="1080"/>
              <w:jc w:val="center"/>
              <w:rPr>
                <w:rFonts w:ascii="Arial" w:hAnsi="Arial" w:cs="Arial"/>
                <w:sz w:val="16"/>
                <w:szCs w:val="16"/>
              </w:rPr>
            </w:pPr>
            <w:r w:rsidRPr="003926EC">
              <w:rPr>
                <w:rFonts w:ascii="Arial" w:hAnsi="Arial" w:cs="Arial"/>
                <w:sz w:val="16"/>
                <w:szCs w:val="16"/>
              </w:rPr>
              <w:t xml:space="preserve">wastewater sewerage and wastewater treatment plant </w:t>
            </w:r>
            <w:r w:rsidR="003926EC">
              <w:rPr>
                <w:rFonts w:ascii="Arial" w:hAnsi="Arial" w:cs="Arial"/>
                <w:sz w:val="16"/>
                <w:szCs w:val="16"/>
              </w:rPr>
              <w:t xml:space="preserve">for the schools located in the following locations </w:t>
            </w:r>
          </w:p>
          <w:p w14:paraId="0C652F8F" w14:textId="0374B2BB" w:rsidR="003926EC" w:rsidRPr="003926EC" w:rsidRDefault="003926EC" w:rsidP="003926EC">
            <w:pPr>
              <w:pStyle w:val="ListParagraph"/>
              <w:widowControl w:val="0"/>
              <w:autoSpaceDE w:val="0"/>
              <w:autoSpaceDN w:val="0"/>
              <w:adjustRightInd w:val="0"/>
              <w:ind w:left="1080"/>
              <w:jc w:val="center"/>
              <w:rPr>
                <w:rFonts w:ascii="Arial" w:hAnsi="Arial" w:cs="Arial"/>
                <w:sz w:val="16"/>
                <w:szCs w:val="16"/>
              </w:rPr>
            </w:pPr>
            <w:r w:rsidRPr="003926EC">
              <w:rPr>
                <w:rFonts w:ascii="Arial" w:hAnsi="Arial" w:cs="Arial"/>
                <w:sz w:val="16"/>
                <w:szCs w:val="16"/>
              </w:rPr>
              <w:t xml:space="preserve"> Sloveanca village,  Riscani District, Cosernita village Floresti District</w:t>
            </w:r>
          </w:p>
          <w:p w14:paraId="747756CF" w14:textId="5C7776D6" w:rsidR="0056595E" w:rsidRPr="000F79D3" w:rsidRDefault="003926EC" w:rsidP="000F79D3">
            <w:pPr>
              <w:pStyle w:val="ListParagraph"/>
              <w:widowControl w:val="0"/>
              <w:autoSpaceDE w:val="0"/>
              <w:autoSpaceDN w:val="0"/>
              <w:adjustRightInd w:val="0"/>
              <w:ind w:left="1080"/>
              <w:jc w:val="center"/>
              <w:rPr>
                <w:rFonts w:ascii="Arial" w:hAnsi="Arial" w:cs="Arial"/>
                <w:sz w:val="16"/>
                <w:szCs w:val="16"/>
              </w:rPr>
            </w:pPr>
            <w:r w:rsidRPr="003926EC">
              <w:rPr>
                <w:rFonts w:ascii="Arial" w:hAnsi="Arial" w:cs="Arial"/>
                <w:sz w:val="16"/>
                <w:szCs w:val="16"/>
              </w:rPr>
              <w:t>Ciuflesti village Causeni District, Tarancuta village,Cantemir  District</w:t>
            </w:r>
          </w:p>
          <w:p w14:paraId="00DE36B0" w14:textId="3A3F3F18" w:rsidR="00DD78D4" w:rsidRPr="00C51095" w:rsidRDefault="00DD78D4" w:rsidP="00DD78D4">
            <w:pPr>
              <w:jc w:val="center"/>
              <w:rPr>
                <w:rFonts w:ascii="Arial" w:eastAsia="Times New Roman" w:hAnsi="Arial" w:cs="Arial"/>
                <w:color w:val="000000"/>
                <w:sz w:val="16"/>
                <w:szCs w:val="16"/>
              </w:rPr>
            </w:pPr>
          </w:p>
        </w:tc>
      </w:tr>
      <w:tr w:rsidR="00D92663" w:rsidRPr="00C51095" w14:paraId="56E79772" w14:textId="77777777" w:rsidTr="719E15DF">
        <w:trPr>
          <w:trHeight w:val="514"/>
        </w:trPr>
        <w:tc>
          <w:tcPr>
            <w:tcW w:w="568" w:type="dxa"/>
            <w:vMerge w:val="restart"/>
            <w:shd w:val="clear" w:color="auto" w:fill="auto"/>
            <w:noWrap/>
            <w:hideMark/>
          </w:tcPr>
          <w:p w14:paraId="4BB1C08A" w14:textId="061BA5B2" w:rsidR="00D92663" w:rsidRPr="00C51095" w:rsidRDefault="00D92663" w:rsidP="00261F93">
            <w:pPr>
              <w:jc w:val="right"/>
              <w:rPr>
                <w:rFonts w:ascii="Arial" w:eastAsia="Times New Roman" w:hAnsi="Arial" w:cs="Arial"/>
                <w:color w:val="000000"/>
                <w:sz w:val="16"/>
                <w:szCs w:val="16"/>
              </w:rPr>
            </w:pPr>
            <w:r w:rsidRPr="00C51095">
              <w:rPr>
                <w:rFonts w:ascii="Arial" w:eastAsia="Times New Roman" w:hAnsi="Arial" w:cs="Arial"/>
                <w:color w:val="000000"/>
                <w:sz w:val="16"/>
                <w:szCs w:val="16"/>
              </w:rPr>
              <w:t>1</w:t>
            </w:r>
          </w:p>
        </w:tc>
        <w:tc>
          <w:tcPr>
            <w:tcW w:w="1701" w:type="dxa"/>
            <w:vMerge w:val="restart"/>
            <w:shd w:val="clear" w:color="auto" w:fill="auto"/>
            <w:hideMark/>
          </w:tcPr>
          <w:p w14:paraId="7D343AB5" w14:textId="36D0DF84" w:rsidR="00D92663" w:rsidRPr="00C51095" w:rsidRDefault="00D92663" w:rsidP="00261F93">
            <w:pPr>
              <w:rPr>
                <w:rFonts w:ascii="Arial" w:eastAsia="Times New Roman" w:hAnsi="Arial" w:cs="Arial"/>
                <w:b/>
                <w:bCs/>
                <w:color w:val="000000"/>
                <w:sz w:val="16"/>
                <w:szCs w:val="16"/>
              </w:rPr>
            </w:pPr>
            <w:r w:rsidRPr="00C51095">
              <w:rPr>
                <w:rFonts w:ascii="Arial" w:eastAsia="Times New Roman" w:hAnsi="Arial" w:cs="Arial"/>
                <w:b/>
                <w:bCs/>
                <w:color w:val="000000"/>
                <w:sz w:val="16"/>
                <w:szCs w:val="16"/>
              </w:rPr>
              <w:t>Site Assessment</w:t>
            </w:r>
            <w:r w:rsidRPr="00C51095">
              <w:rPr>
                <w:rFonts w:ascii="Arial" w:eastAsia="Times New Roman" w:hAnsi="Arial" w:cs="Arial"/>
                <w:b/>
                <w:bCs/>
                <w:color w:val="000000"/>
                <w:sz w:val="16"/>
                <w:szCs w:val="16"/>
              </w:rPr>
              <w:br/>
            </w:r>
            <w:r w:rsidRPr="00C51095">
              <w:rPr>
                <w:rFonts w:ascii="Arial" w:eastAsia="Times New Roman" w:hAnsi="Arial" w:cs="Arial"/>
                <w:color w:val="000000"/>
                <w:sz w:val="16"/>
                <w:szCs w:val="16"/>
              </w:rPr>
              <w:t>Evaluation of site characteristics and preparation of detailed analysis with recommendations for design and implementation.</w:t>
            </w:r>
          </w:p>
        </w:tc>
        <w:tc>
          <w:tcPr>
            <w:tcW w:w="5244" w:type="dxa"/>
            <w:shd w:val="clear" w:color="auto" w:fill="auto"/>
            <w:hideMark/>
          </w:tcPr>
          <w:p w14:paraId="57BD2405" w14:textId="148818E7" w:rsidR="00D92663" w:rsidRPr="00C51095" w:rsidRDefault="09BDD1C5" w:rsidP="00261F93">
            <w:pPr>
              <w:rPr>
                <w:rFonts w:ascii="Arial" w:eastAsia="Times New Roman" w:hAnsi="Arial" w:cs="Arial"/>
                <w:color w:val="000000"/>
                <w:sz w:val="16"/>
                <w:szCs w:val="16"/>
              </w:rPr>
            </w:pPr>
            <w:r w:rsidRPr="00C51095">
              <w:rPr>
                <w:rFonts w:ascii="Arial" w:eastAsia="Times New Roman" w:hAnsi="Arial" w:cs="Arial"/>
                <w:b/>
                <w:bCs/>
                <w:color w:val="000000"/>
                <w:sz w:val="16"/>
                <w:szCs w:val="16"/>
              </w:rPr>
              <w:t xml:space="preserve">1.1 </w:t>
            </w:r>
            <w:r w:rsidR="00D92663" w:rsidRPr="00C51095">
              <w:rPr>
                <w:rFonts w:ascii="Arial" w:eastAsia="Times New Roman" w:hAnsi="Arial" w:cs="Arial"/>
                <w:b/>
                <w:bCs/>
                <w:color w:val="000000"/>
                <w:sz w:val="16"/>
                <w:szCs w:val="16"/>
              </w:rPr>
              <w:t>Assessment of existing buildings</w:t>
            </w:r>
            <w:r w:rsidR="00D92663" w:rsidRPr="00C51095">
              <w:rPr>
                <w:rFonts w:ascii="Arial" w:eastAsia="Times New Roman" w:hAnsi="Arial" w:cs="Arial"/>
                <w:color w:val="000000"/>
                <w:sz w:val="16"/>
                <w:szCs w:val="16"/>
              </w:rPr>
              <w:br/>
              <w:t xml:space="preserve">Verify structural integrity and functionality of existing construction, finish quality, </w:t>
            </w:r>
            <w:r w:rsidR="584DB1A7">
              <w:rPr>
                <w:rFonts w:ascii="Arial" w:eastAsia="Times New Roman" w:hAnsi="Arial" w:cs="Arial"/>
                <w:color w:val="000000"/>
                <w:sz w:val="16"/>
                <w:szCs w:val="16"/>
              </w:rPr>
              <w:t xml:space="preserve">and </w:t>
            </w:r>
            <w:r w:rsidR="00D92663" w:rsidRPr="00C51095">
              <w:rPr>
                <w:rFonts w:ascii="Arial" w:eastAsia="Times New Roman" w:hAnsi="Arial" w:cs="Arial"/>
                <w:color w:val="000000"/>
                <w:sz w:val="16"/>
                <w:szCs w:val="16"/>
              </w:rPr>
              <w:t>accessibility level</w:t>
            </w:r>
            <w:r w:rsidR="584DB1A7">
              <w:rPr>
                <w:rFonts w:ascii="Arial" w:eastAsia="Times New Roman" w:hAnsi="Arial" w:cs="Arial"/>
                <w:color w:val="000000"/>
                <w:sz w:val="16"/>
                <w:szCs w:val="16"/>
              </w:rPr>
              <w:t xml:space="preserve">. </w:t>
            </w:r>
          </w:p>
        </w:tc>
        <w:tc>
          <w:tcPr>
            <w:tcW w:w="2796" w:type="dxa"/>
            <w:vMerge w:val="restart"/>
            <w:shd w:val="clear" w:color="auto" w:fill="auto"/>
            <w:hideMark/>
          </w:tcPr>
          <w:p w14:paraId="0E1BADCF" w14:textId="77777777" w:rsidR="00D92663" w:rsidRPr="00C51095" w:rsidRDefault="00D92663" w:rsidP="00261F93">
            <w:pPr>
              <w:rPr>
                <w:rFonts w:ascii="Arial" w:eastAsia="Times New Roman" w:hAnsi="Arial" w:cs="Arial"/>
                <w:color w:val="000000"/>
                <w:sz w:val="16"/>
                <w:szCs w:val="16"/>
              </w:rPr>
            </w:pPr>
            <w:r w:rsidRPr="00C51095">
              <w:rPr>
                <w:rFonts w:ascii="Arial" w:eastAsia="Times New Roman" w:hAnsi="Arial" w:cs="Arial"/>
                <w:color w:val="000000"/>
                <w:sz w:val="16"/>
                <w:szCs w:val="16"/>
              </w:rPr>
              <w:t xml:space="preserve">Detailed report approved by UNICEF with site layout, collected data, as-built drawings, building(s) and site analysis and recommendations. </w:t>
            </w:r>
          </w:p>
        </w:tc>
      </w:tr>
      <w:tr w:rsidR="00D92663" w:rsidRPr="00C51095" w14:paraId="1810FDF7" w14:textId="77777777" w:rsidTr="719E15DF">
        <w:trPr>
          <w:trHeight w:val="687"/>
        </w:trPr>
        <w:tc>
          <w:tcPr>
            <w:tcW w:w="568" w:type="dxa"/>
            <w:vMerge/>
            <w:vAlign w:val="center"/>
            <w:hideMark/>
          </w:tcPr>
          <w:p w14:paraId="0DA9C191" w14:textId="77777777" w:rsidR="00D92663" w:rsidRPr="00C51095" w:rsidRDefault="00D92663" w:rsidP="00261F93">
            <w:pPr>
              <w:rPr>
                <w:rFonts w:ascii="Arial" w:eastAsia="Times New Roman" w:hAnsi="Arial" w:cs="Arial"/>
                <w:color w:val="000000"/>
                <w:sz w:val="16"/>
                <w:szCs w:val="16"/>
              </w:rPr>
            </w:pPr>
          </w:p>
        </w:tc>
        <w:tc>
          <w:tcPr>
            <w:tcW w:w="1701" w:type="dxa"/>
            <w:vMerge/>
            <w:vAlign w:val="center"/>
            <w:hideMark/>
          </w:tcPr>
          <w:p w14:paraId="44738049" w14:textId="77777777" w:rsidR="00D92663" w:rsidRPr="00C51095" w:rsidRDefault="00D92663" w:rsidP="00261F93">
            <w:pPr>
              <w:rPr>
                <w:rFonts w:ascii="Arial" w:eastAsia="Times New Roman" w:hAnsi="Arial" w:cs="Arial"/>
                <w:b/>
                <w:bCs/>
                <w:color w:val="000000"/>
                <w:sz w:val="16"/>
                <w:szCs w:val="16"/>
              </w:rPr>
            </w:pPr>
          </w:p>
        </w:tc>
        <w:tc>
          <w:tcPr>
            <w:tcW w:w="5244" w:type="dxa"/>
            <w:shd w:val="clear" w:color="auto" w:fill="auto"/>
            <w:hideMark/>
          </w:tcPr>
          <w:p w14:paraId="1E0D5B98" w14:textId="7708EBCC" w:rsidR="00D92663" w:rsidRPr="00C51095" w:rsidRDefault="04F49BFA" w:rsidP="00261F93">
            <w:pPr>
              <w:rPr>
                <w:rFonts w:ascii="Arial" w:eastAsia="Times New Roman" w:hAnsi="Arial" w:cs="Arial"/>
                <w:color w:val="000000"/>
                <w:sz w:val="16"/>
                <w:szCs w:val="16"/>
              </w:rPr>
            </w:pPr>
            <w:r w:rsidRPr="5606DBB5">
              <w:rPr>
                <w:rFonts w:ascii="Arial" w:eastAsia="Times New Roman" w:hAnsi="Arial" w:cs="Arial"/>
                <w:b/>
                <w:bCs/>
                <w:color w:val="000000" w:themeColor="text1"/>
                <w:sz w:val="16"/>
                <w:szCs w:val="16"/>
              </w:rPr>
              <w:t xml:space="preserve">1.2 </w:t>
            </w:r>
            <w:r w:rsidR="00D92663" w:rsidRPr="5606DBB5">
              <w:rPr>
                <w:rFonts w:ascii="Arial" w:eastAsia="Times New Roman" w:hAnsi="Arial" w:cs="Arial"/>
                <w:b/>
                <w:bCs/>
                <w:color w:val="000000" w:themeColor="text1"/>
                <w:sz w:val="16"/>
                <w:szCs w:val="16"/>
              </w:rPr>
              <w:t xml:space="preserve">Assessment of sites for </w:t>
            </w:r>
            <w:r w:rsidR="4A15F804" w:rsidRPr="5606DBB5">
              <w:rPr>
                <w:rFonts w:ascii="Arial" w:eastAsia="Times New Roman" w:hAnsi="Arial" w:cs="Arial"/>
                <w:b/>
                <w:bCs/>
                <w:color w:val="000000" w:themeColor="text1"/>
                <w:sz w:val="16"/>
                <w:szCs w:val="16"/>
              </w:rPr>
              <w:t xml:space="preserve">the </w:t>
            </w:r>
            <w:r w:rsidR="00D92663" w:rsidRPr="5606DBB5">
              <w:rPr>
                <w:rFonts w:ascii="Arial" w:eastAsia="Times New Roman" w:hAnsi="Arial" w:cs="Arial"/>
                <w:b/>
                <w:bCs/>
                <w:color w:val="000000" w:themeColor="text1"/>
                <w:sz w:val="16"/>
                <w:szCs w:val="16"/>
              </w:rPr>
              <w:t>construction</w:t>
            </w:r>
            <w:r w:rsidR="4A15F804" w:rsidRPr="5606DBB5">
              <w:rPr>
                <w:rFonts w:ascii="Arial" w:eastAsia="Times New Roman" w:hAnsi="Arial" w:cs="Arial"/>
                <w:b/>
                <w:bCs/>
                <w:color w:val="000000" w:themeColor="text1"/>
                <w:sz w:val="16"/>
                <w:szCs w:val="16"/>
              </w:rPr>
              <w:t xml:space="preserve"> of the wastewater treatment plant</w:t>
            </w:r>
            <w:r w:rsidR="00D92663">
              <w:br/>
            </w:r>
            <w:r w:rsidR="584DB1A7" w:rsidRPr="5606DBB5">
              <w:rPr>
                <w:rFonts w:ascii="Arial" w:eastAsia="Times New Roman" w:hAnsi="Arial" w:cs="Arial"/>
                <w:color w:val="000000" w:themeColor="text1"/>
                <w:sz w:val="16"/>
                <w:szCs w:val="16"/>
              </w:rPr>
              <w:t>Consult available data and/or conduct</w:t>
            </w:r>
            <w:r w:rsidR="00D92663" w:rsidRPr="5606DBB5">
              <w:rPr>
                <w:rFonts w:ascii="Arial" w:eastAsia="Times New Roman" w:hAnsi="Arial" w:cs="Arial"/>
                <w:color w:val="000000" w:themeColor="text1"/>
                <w:sz w:val="16"/>
                <w:szCs w:val="16"/>
              </w:rPr>
              <w:t xml:space="preserve"> site surveys (topographical, geotechnical and engineering); verify land legal status and construction laws.</w:t>
            </w:r>
          </w:p>
        </w:tc>
        <w:tc>
          <w:tcPr>
            <w:tcW w:w="2796" w:type="dxa"/>
            <w:vMerge/>
          </w:tcPr>
          <w:p w14:paraId="017F9F5A" w14:textId="77777777" w:rsidR="00D92663" w:rsidRPr="00C51095" w:rsidRDefault="00D92663" w:rsidP="00261F93">
            <w:pPr>
              <w:rPr>
                <w:rFonts w:ascii="Arial" w:eastAsia="Times New Roman" w:hAnsi="Arial" w:cs="Arial"/>
                <w:color w:val="000000"/>
                <w:sz w:val="16"/>
                <w:szCs w:val="16"/>
              </w:rPr>
            </w:pPr>
          </w:p>
        </w:tc>
      </w:tr>
      <w:tr w:rsidR="00D92663" w:rsidRPr="00C51095" w14:paraId="36745356" w14:textId="77777777" w:rsidTr="719E15DF">
        <w:trPr>
          <w:trHeight w:val="644"/>
        </w:trPr>
        <w:tc>
          <w:tcPr>
            <w:tcW w:w="568" w:type="dxa"/>
            <w:vMerge/>
            <w:vAlign w:val="center"/>
            <w:hideMark/>
          </w:tcPr>
          <w:p w14:paraId="5EEB9E08" w14:textId="77777777" w:rsidR="00D92663" w:rsidRPr="00C51095" w:rsidRDefault="00D92663" w:rsidP="00261F93">
            <w:pPr>
              <w:rPr>
                <w:rFonts w:ascii="Arial" w:eastAsia="Times New Roman" w:hAnsi="Arial" w:cs="Arial"/>
                <w:color w:val="000000"/>
                <w:sz w:val="16"/>
                <w:szCs w:val="16"/>
              </w:rPr>
            </w:pPr>
          </w:p>
        </w:tc>
        <w:tc>
          <w:tcPr>
            <w:tcW w:w="1701" w:type="dxa"/>
            <w:vMerge/>
            <w:vAlign w:val="center"/>
            <w:hideMark/>
          </w:tcPr>
          <w:p w14:paraId="101A922E" w14:textId="77777777" w:rsidR="00D92663" w:rsidRPr="00C51095" w:rsidRDefault="00D92663" w:rsidP="00261F93">
            <w:pPr>
              <w:rPr>
                <w:rFonts w:ascii="Arial" w:eastAsia="Times New Roman" w:hAnsi="Arial" w:cs="Arial"/>
                <w:b/>
                <w:bCs/>
                <w:color w:val="000000"/>
                <w:sz w:val="16"/>
                <w:szCs w:val="16"/>
              </w:rPr>
            </w:pPr>
          </w:p>
        </w:tc>
        <w:tc>
          <w:tcPr>
            <w:tcW w:w="5244" w:type="dxa"/>
            <w:shd w:val="clear" w:color="auto" w:fill="auto"/>
            <w:hideMark/>
          </w:tcPr>
          <w:p w14:paraId="6666B4D8" w14:textId="4499C596" w:rsidR="00D92663" w:rsidRPr="00C51095" w:rsidRDefault="5A7C2A36" w:rsidP="00261F93">
            <w:pPr>
              <w:rPr>
                <w:rFonts w:ascii="Arial" w:eastAsia="Times New Roman" w:hAnsi="Arial" w:cs="Arial"/>
                <w:color w:val="000000"/>
                <w:sz w:val="16"/>
                <w:szCs w:val="16"/>
              </w:rPr>
            </w:pPr>
            <w:r w:rsidRPr="5606DBB5">
              <w:rPr>
                <w:rFonts w:ascii="Arial" w:eastAsia="Times New Roman" w:hAnsi="Arial" w:cs="Arial"/>
                <w:b/>
                <w:bCs/>
                <w:color w:val="000000" w:themeColor="text1"/>
                <w:sz w:val="16"/>
                <w:szCs w:val="16"/>
              </w:rPr>
              <w:t xml:space="preserve">1.3 </w:t>
            </w:r>
            <w:r w:rsidR="00D92663" w:rsidRPr="5606DBB5">
              <w:rPr>
                <w:rFonts w:ascii="Arial" w:eastAsia="Times New Roman" w:hAnsi="Arial" w:cs="Arial"/>
                <w:b/>
                <w:bCs/>
                <w:color w:val="000000" w:themeColor="text1"/>
                <w:sz w:val="16"/>
                <w:szCs w:val="16"/>
              </w:rPr>
              <w:t>Soil investigation</w:t>
            </w:r>
            <w:r w:rsidR="00D92663">
              <w:br/>
            </w:r>
            <w:r w:rsidR="00D92663" w:rsidRPr="5606DBB5">
              <w:rPr>
                <w:rFonts w:ascii="Arial" w:eastAsia="Times New Roman" w:hAnsi="Arial" w:cs="Arial"/>
                <w:color w:val="000000" w:themeColor="text1"/>
                <w:sz w:val="16"/>
                <w:szCs w:val="16"/>
              </w:rPr>
              <w:t>Check the site topography for surface and subsurface exploration. Subsurface exploration involves soil sampling and laboratory tests of samples retrieved.</w:t>
            </w:r>
          </w:p>
        </w:tc>
        <w:tc>
          <w:tcPr>
            <w:tcW w:w="2796" w:type="dxa"/>
            <w:shd w:val="clear" w:color="auto" w:fill="auto"/>
            <w:hideMark/>
          </w:tcPr>
          <w:p w14:paraId="0D349CE9" w14:textId="77777777" w:rsidR="00D92663" w:rsidRPr="00C51095" w:rsidRDefault="00D92663" w:rsidP="00261F93">
            <w:pPr>
              <w:rPr>
                <w:rFonts w:ascii="Arial" w:eastAsia="Times New Roman" w:hAnsi="Arial" w:cs="Arial"/>
                <w:color w:val="000000"/>
                <w:sz w:val="16"/>
                <w:szCs w:val="16"/>
              </w:rPr>
            </w:pPr>
            <w:r w:rsidRPr="00C51095">
              <w:rPr>
                <w:rFonts w:ascii="Arial" w:eastAsia="Times New Roman" w:hAnsi="Arial" w:cs="Arial"/>
                <w:color w:val="000000"/>
                <w:sz w:val="16"/>
                <w:szCs w:val="16"/>
              </w:rPr>
              <w:t>Detailed report approved by UNICEF on soil investigation.</w:t>
            </w:r>
          </w:p>
        </w:tc>
      </w:tr>
      <w:tr w:rsidR="006C6879" w:rsidRPr="00C51095" w14:paraId="2A427DF9" w14:textId="77777777" w:rsidTr="719E15DF">
        <w:trPr>
          <w:trHeight w:val="644"/>
        </w:trPr>
        <w:tc>
          <w:tcPr>
            <w:tcW w:w="568" w:type="dxa"/>
            <w:vMerge w:val="restart"/>
            <w:vAlign w:val="center"/>
          </w:tcPr>
          <w:p w14:paraId="0C8EAE01" w14:textId="209245E3" w:rsidR="006C6879" w:rsidRPr="00C51095" w:rsidRDefault="00A51D15" w:rsidP="0056595E">
            <w:pPr>
              <w:rPr>
                <w:rFonts w:ascii="Arial" w:eastAsia="Times New Roman" w:hAnsi="Arial" w:cs="Arial"/>
                <w:color w:val="000000"/>
                <w:sz w:val="16"/>
                <w:szCs w:val="16"/>
              </w:rPr>
            </w:pPr>
            <w:r>
              <w:rPr>
                <w:rFonts w:ascii="Arial" w:eastAsia="Times New Roman" w:hAnsi="Arial" w:cs="Arial"/>
                <w:color w:val="000000"/>
                <w:sz w:val="16"/>
                <w:szCs w:val="16"/>
              </w:rPr>
              <w:t>2</w:t>
            </w:r>
          </w:p>
        </w:tc>
        <w:tc>
          <w:tcPr>
            <w:tcW w:w="1701" w:type="dxa"/>
            <w:vMerge w:val="restart"/>
            <w:vAlign w:val="center"/>
          </w:tcPr>
          <w:p w14:paraId="58B619E1" w14:textId="459C19B3" w:rsidR="006C6879" w:rsidRPr="00C51095" w:rsidRDefault="4A15F804" w:rsidP="0056595E">
            <w:pPr>
              <w:rPr>
                <w:rFonts w:ascii="Arial" w:eastAsia="Times New Roman" w:hAnsi="Arial" w:cs="Arial"/>
                <w:b/>
                <w:bCs/>
                <w:color w:val="000000"/>
                <w:sz w:val="16"/>
                <w:szCs w:val="16"/>
              </w:rPr>
            </w:pPr>
            <w:r w:rsidRPr="00C51095">
              <w:rPr>
                <w:rFonts w:ascii="Arial" w:eastAsia="Times New Roman" w:hAnsi="Arial" w:cs="Arial"/>
                <w:b/>
                <w:bCs/>
                <w:color w:val="000000"/>
                <w:sz w:val="16"/>
                <w:szCs w:val="16"/>
              </w:rPr>
              <w:t>Design and Technical Documents</w:t>
            </w:r>
            <w:r w:rsidR="006C6879" w:rsidRPr="00C51095">
              <w:rPr>
                <w:rFonts w:ascii="Arial" w:eastAsia="Times New Roman" w:hAnsi="Arial" w:cs="Arial"/>
                <w:b/>
                <w:bCs/>
                <w:color w:val="000000"/>
                <w:sz w:val="16"/>
                <w:szCs w:val="16"/>
              </w:rPr>
              <w:br/>
            </w:r>
            <w:r w:rsidR="006C6879" w:rsidRPr="00C51095">
              <w:rPr>
                <w:rFonts w:ascii="Arial" w:eastAsia="Times New Roman" w:hAnsi="Arial" w:cs="Arial"/>
                <w:b/>
                <w:bCs/>
                <w:color w:val="000000"/>
                <w:sz w:val="16"/>
                <w:szCs w:val="16"/>
              </w:rPr>
              <w:br/>
            </w:r>
            <w:r w:rsidRPr="00C51095">
              <w:rPr>
                <w:rFonts w:ascii="Arial" w:eastAsia="Times New Roman" w:hAnsi="Arial" w:cs="Arial"/>
                <w:color w:val="000000"/>
                <w:sz w:val="16"/>
                <w:szCs w:val="16"/>
              </w:rPr>
              <w:t>Development of construction technical documents, and obtaining necessary construction permits, if required.</w:t>
            </w:r>
          </w:p>
        </w:tc>
        <w:tc>
          <w:tcPr>
            <w:tcW w:w="5244" w:type="dxa"/>
            <w:shd w:val="clear" w:color="auto" w:fill="auto"/>
          </w:tcPr>
          <w:p w14:paraId="5D0BAB72" w14:textId="057A86BF" w:rsidR="006C6879" w:rsidRPr="00C51095" w:rsidRDefault="7871C42E" w:rsidP="0056595E">
            <w:pPr>
              <w:rPr>
                <w:rFonts w:ascii="Arial" w:eastAsia="Times New Roman" w:hAnsi="Arial" w:cs="Arial"/>
                <w:b/>
                <w:bCs/>
                <w:color w:val="000000"/>
                <w:sz w:val="16"/>
                <w:szCs w:val="16"/>
              </w:rPr>
            </w:pPr>
            <w:r w:rsidRPr="5606DBB5">
              <w:rPr>
                <w:rFonts w:ascii="Arial" w:eastAsia="Times New Roman" w:hAnsi="Arial" w:cs="Arial"/>
                <w:b/>
                <w:bCs/>
                <w:color w:val="000000" w:themeColor="text1"/>
                <w:sz w:val="16"/>
                <w:szCs w:val="16"/>
              </w:rPr>
              <w:t xml:space="preserve">2.1 </w:t>
            </w:r>
            <w:r w:rsidR="4A15F804" w:rsidRPr="5606DBB5">
              <w:rPr>
                <w:rFonts w:ascii="Arial" w:eastAsia="Times New Roman" w:hAnsi="Arial" w:cs="Arial"/>
                <w:b/>
                <w:bCs/>
                <w:color w:val="000000" w:themeColor="text1"/>
                <w:sz w:val="16"/>
                <w:szCs w:val="16"/>
              </w:rPr>
              <w:t>Conceptual design</w:t>
            </w:r>
            <w:r w:rsidR="006C6879">
              <w:br/>
            </w:r>
            <w:r w:rsidR="4A15F804" w:rsidRPr="5606DBB5">
              <w:rPr>
                <w:rFonts w:ascii="Arial" w:eastAsia="Times New Roman" w:hAnsi="Arial" w:cs="Arial"/>
                <w:color w:val="000000" w:themeColor="text1"/>
                <w:sz w:val="16"/>
                <w:szCs w:val="16"/>
              </w:rPr>
              <w:t xml:space="preserve">Produce design sketches that comply with site conditions, criteria, performance standards, and accessibility requirements. </w:t>
            </w:r>
          </w:p>
        </w:tc>
        <w:tc>
          <w:tcPr>
            <w:tcW w:w="2796" w:type="dxa"/>
            <w:shd w:val="clear" w:color="auto" w:fill="auto"/>
          </w:tcPr>
          <w:p w14:paraId="23BD2509" w14:textId="3BC9C916" w:rsidR="006C6879" w:rsidRPr="00C51095" w:rsidRDefault="6824524D" w:rsidP="0056595E">
            <w:pPr>
              <w:rPr>
                <w:rFonts w:ascii="Arial" w:eastAsia="Times New Roman" w:hAnsi="Arial" w:cs="Arial"/>
                <w:color w:val="000000"/>
                <w:sz w:val="16"/>
                <w:szCs w:val="16"/>
              </w:rPr>
            </w:pPr>
            <w:r w:rsidRPr="5606DBB5">
              <w:rPr>
                <w:rFonts w:ascii="Arial" w:eastAsia="Times New Roman" w:hAnsi="Arial" w:cs="Arial"/>
                <w:color w:val="000000" w:themeColor="text1"/>
                <w:sz w:val="16"/>
                <w:szCs w:val="16"/>
              </w:rPr>
              <w:t>R</w:t>
            </w:r>
            <w:r w:rsidR="4A15F804" w:rsidRPr="5606DBB5">
              <w:rPr>
                <w:rFonts w:ascii="Arial" w:eastAsia="Times New Roman" w:hAnsi="Arial" w:cs="Arial"/>
                <w:color w:val="000000" w:themeColor="text1"/>
                <w:sz w:val="16"/>
                <w:szCs w:val="16"/>
              </w:rPr>
              <w:t>eport approved by UNICEF includes design criteria, options' analysis and conceptual design drawings.</w:t>
            </w:r>
          </w:p>
        </w:tc>
      </w:tr>
      <w:tr w:rsidR="006C6879" w:rsidRPr="00C51095" w14:paraId="78123557" w14:textId="77777777" w:rsidTr="719E15DF">
        <w:trPr>
          <w:trHeight w:val="644"/>
        </w:trPr>
        <w:tc>
          <w:tcPr>
            <w:tcW w:w="568" w:type="dxa"/>
            <w:vMerge/>
            <w:vAlign w:val="center"/>
          </w:tcPr>
          <w:p w14:paraId="7EBF45BC" w14:textId="77777777" w:rsidR="006C6879" w:rsidRPr="00C51095" w:rsidRDefault="006C6879" w:rsidP="0056595E">
            <w:pPr>
              <w:rPr>
                <w:rFonts w:ascii="Arial" w:eastAsia="Times New Roman" w:hAnsi="Arial" w:cs="Arial"/>
                <w:color w:val="000000"/>
                <w:sz w:val="16"/>
                <w:szCs w:val="16"/>
              </w:rPr>
            </w:pPr>
          </w:p>
        </w:tc>
        <w:tc>
          <w:tcPr>
            <w:tcW w:w="1701" w:type="dxa"/>
            <w:vMerge/>
            <w:vAlign w:val="center"/>
          </w:tcPr>
          <w:p w14:paraId="0AE33C27" w14:textId="77777777" w:rsidR="006C6879" w:rsidRPr="00C51095" w:rsidRDefault="006C6879" w:rsidP="0056595E">
            <w:pPr>
              <w:rPr>
                <w:rFonts w:ascii="Arial" w:eastAsia="Times New Roman" w:hAnsi="Arial" w:cs="Arial"/>
                <w:b/>
                <w:bCs/>
                <w:color w:val="000000"/>
                <w:sz w:val="16"/>
                <w:szCs w:val="16"/>
              </w:rPr>
            </w:pPr>
          </w:p>
        </w:tc>
        <w:tc>
          <w:tcPr>
            <w:tcW w:w="5244" w:type="dxa"/>
            <w:shd w:val="clear" w:color="auto" w:fill="auto"/>
          </w:tcPr>
          <w:p w14:paraId="25BB6A6C" w14:textId="602DB886" w:rsidR="006C6879" w:rsidRDefault="097F8161" w:rsidP="0056595E">
            <w:pPr>
              <w:rPr>
                <w:rFonts w:ascii="Arial" w:eastAsia="Times New Roman" w:hAnsi="Arial" w:cs="Arial"/>
                <w:color w:val="000000"/>
                <w:sz w:val="16"/>
                <w:szCs w:val="16"/>
              </w:rPr>
            </w:pPr>
            <w:r w:rsidRPr="5606DBB5">
              <w:rPr>
                <w:rFonts w:ascii="Arial" w:eastAsia="Times New Roman" w:hAnsi="Arial" w:cs="Arial"/>
                <w:b/>
                <w:bCs/>
                <w:color w:val="000000" w:themeColor="text1"/>
                <w:sz w:val="16"/>
                <w:szCs w:val="16"/>
              </w:rPr>
              <w:t xml:space="preserve">2.2 </w:t>
            </w:r>
            <w:r w:rsidR="4A15F804" w:rsidRPr="5606DBB5">
              <w:rPr>
                <w:rFonts w:ascii="Arial" w:eastAsia="Times New Roman" w:hAnsi="Arial" w:cs="Arial"/>
                <w:b/>
                <w:bCs/>
                <w:color w:val="000000" w:themeColor="text1"/>
                <w:sz w:val="16"/>
                <w:szCs w:val="16"/>
              </w:rPr>
              <w:t>Architectural design</w:t>
            </w:r>
            <w:r w:rsidR="006C6879">
              <w:br/>
            </w:r>
            <w:r w:rsidR="4A15F804" w:rsidRPr="5606DBB5">
              <w:rPr>
                <w:rFonts w:ascii="Arial" w:eastAsia="Times New Roman" w:hAnsi="Arial" w:cs="Arial"/>
                <w:color w:val="000000" w:themeColor="text1"/>
                <w:sz w:val="16"/>
                <w:szCs w:val="16"/>
              </w:rPr>
              <w:t xml:space="preserve">Develop architectural design </w:t>
            </w:r>
          </w:p>
          <w:p w14:paraId="631A870E" w14:textId="77777777" w:rsidR="006C6879" w:rsidRDefault="006C6879" w:rsidP="0056595E">
            <w:pPr>
              <w:rPr>
                <w:rFonts w:ascii="Arial" w:eastAsia="Times New Roman" w:hAnsi="Arial" w:cs="Arial"/>
                <w:color w:val="000000"/>
                <w:sz w:val="16"/>
                <w:szCs w:val="16"/>
              </w:rPr>
            </w:pPr>
            <w:r w:rsidRPr="00C51095">
              <w:rPr>
                <w:rFonts w:ascii="Arial" w:eastAsia="Times New Roman" w:hAnsi="Arial" w:cs="Arial"/>
                <w:color w:val="000000"/>
                <w:sz w:val="16"/>
                <w:szCs w:val="16"/>
              </w:rPr>
              <w:t xml:space="preserve">a) Preliminary design based on approved conceptual design, </w:t>
            </w:r>
          </w:p>
          <w:p w14:paraId="4A876B93" w14:textId="52B41F1D" w:rsidR="006C6879" w:rsidRPr="00C51095" w:rsidRDefault="006C6879" w:rsidP="0056595E">
            <w:pPr>
              <w:rPr>
                <w:rFonts w:ascii="Arial" w:eastAsia="Times New Roman" w:hAnsi="Arial" w:cs="Arial"/>
                <w:b/>
                <w:bCs/>
                <w:color w:val="000000"/>
                <w:sz w:val="16"/>
                <w:szCs w:val="16"/>
              </w:rPr>
            </w:pPr>
            <w:r w:rsidRPr="00C51095">
              <w:rPr>
                <w:rFonts w:ascii="Arial" w:eastAsia="Times New Roman" w:hAnsi="Arial" w:cs="Arial"/>
                <w:color w:val="000000"/>
                <w:sz w:val="16"/>
                <w:szCs w:val="16"/>
              </w:rPr>
              <w:t>b) Detailed design with finish materials’ specifications.</w:t>
            </w:r>
          </w:p>
        </w:tc>
        <w:tc>
          <w:tcPr>
            <w:tcW w:w="2796" w:type="dxa"/>
            <w:shd w:val="clear" w:color="auto" w:fill="auto"/>
          </w:tcPr>
          <w:p w14:paraId="4836C436" w14:textId="6E13C475" w:rsidR="006C6879" w:rsidRPr="00C51095" w:rsidRDefault="4A15F804" w:rsidP="0056595E">
            <w:pPr>
              <w:rPr>
                <w:rFonts w:ascii="Arial" w:eastAsia="Times New Roman" w:hAnsi="Arial" w:cs="Arial"/>
                <w:color w:val="000000"/>
                <w:sz w:val="16"/>
                <w:szCs w:val="16"/>
              </w:rPr>
            </w:pPr>
            <w:r w:rsidRPr="00C51095">
              <w:rPr>
                <w:rFonts w:ascii="Arial" w:eastAsia="Times New Roman" w:hAnsi="Arial" w:cs="Arial"/>
                <w:color w:val="000000"/>
                <w:sz w:val="16"/>
                <w:szCs w:val="16"/>
              </w:rPr>
              <w:t>Full set of architectural drawings with specifications, approved by UNICEF.</w:t>
            </w:r>
          </w:p>
        </w:tc>
      </w:tr>
      <w:tr w:rsidR="006C6879" w:rsidRPr="00C51095" w14:paraId="7CA6AF0A" w14:textId="77777777" w:rsidTr="719E15DF">
        <w:trPr>
          <w:trHeight w:val="644"/>
        </w:trPr>
        <w:tc>
          <w:tcPr>
            <w:tcW w:w="568" w:type="dxa"/>
            <w:vMerge/>
            <w:vAlign w:val="center"/>
          </w:tcPr>
          <w:p w14:paraId="3CDC0987" w14:textId="77777777" w:rsidR="006C6879" w:rsidRPr="00C51095" w:rsidRDefault="006C6879" w:rsidP="0056595E">
            <w:pPr>
              <w:rPr>
                <w:rFonts w:ascii="Arial" w:eastAsia="Times New Roman" w:hAnsi="Arial" w:cs="Arial"/>
                <w:color w:val="000000"/>
                <w:sz w:val="16"/>
                <w:szCs w:val="16"/>
              </w:rPr>
            </w:pPr>
          </w:p>
        </w:tc>
        <w:tc>
          <w:tcPr>
            <w:tcW w:w="1701" w:type="dxa"/>
            <w:vMerge/>
            <w:vAlign w:val="center"/>
          </w:tcPr>
          <w:p w14:paraId="60665AA1" w14:textId="77777777" w:rsidR="006C6879" w:rsidRPr="00C51095" w:rsidRDefault="006C6879" w:rsidP="0056595E">
            <w:pPr>
              <w:rPr>
                <w:rFonts w:ascii="Arial" w:eastAsia="Times New Roman" w:hAnsi="Arial" w:cs="Arial"/>
                <w:b/>
                <w:bCs/>
                <w:color w:val="000000"/>
                <w:sz w:val="16"/>
                <w:szCs w:val="16"/>
              </w:rPr>
            </w:pPr>
          </w:p>
        </w:tc>
        <w:tc>
          <w:tcPr>
            <w:tcW w:w="5244" w:type="dxa"/>
            <w:shd w:val="clear" w:color="auto" w:fill="auto"/>
            <w:vAlign w:val="center"/>
          </w:tcPr>
          <w:p w14:paraId="0346C7D8" w14:textId="594E2961" w:rsidR="006C6879" w:rsidRPr="00C51095" w:rsidRDefault="73AEF865" w:rsidP="0056595E">
            <w:pPr>
              <w:rPr>
                <w:rFonts w:ascii="Arial" w:eastAsia="Times New Roman" w:hAnsi="Arial" w:cs="Arial"/>
                <w:b/>
                <w:bCs/>
                <w:color w:val="000000"/>
                <w:sz w:val="16"/>
                <w:szCs w:val="16"/>
              </w:rPr>
            </w:pPr>
            <w:r w:rsidRPr="5606DBB5">
              <w:rPr>
                <w:rFonts w:ascii="Arial" w:eastAsia="Times New Roman" w:hAnsi="Arial" w:cs="Arial"/>
                <w:b/>
                <w:bCs/>
                <w:color w:val="000000" w:themeColor="text1"/>
                <w:sz w:val="16"/>
                <w:szCs w:val="16"/>
              </w:rPr>
              <w:t xml:space="preserve">2.3 </w:t>
            </w:r>
            <w:r w:rsidR="4A15F804" w:rsidRPr="5606DBB5">
              <w:rPr>
                <w:rFonts w:ascii="Arial" w:eastAsia="Times New Roman" w:hAnsi="Arial" w:cs="Arial"/>
                <w:b/>
                <w:bCs/>
                <w:color w:val="000000" w:themeColor="text1"/>
                <w:sz w:val="16"/>
                <w:szCs w:val="16"/>
              </w:rPr>
              <w:t>Structural design</w:t>
            </w:r>
          </w:p>
          <w:p w14:paraId="7720D741" w14:textId="77777777" w:rsidR="006C6879" w:rsidRDefault="006C6879" w:rsidP="0056595E">
            <w:pPr>
              <w:rPr>
                <w:rFonts w:ascii="Arial" w:eastAsia="Times New Roman" w:hAnsi="Arial" w:cs="Arial"/>
                <w:color w:val="000000"/>
                <w:sz w:val="16"/>
                <w:szCs w:val="16"/>
              </w:rPr>
            </w:pPr>
            <w:r w:rsidRPr="00C51095">
              <w:rPr>
                <w:rFonts w:ascii="Arial" w:eastAsia="Times New Roman" w:hAnsi="Arial" w:cs="Arial"/>
                <w:color w:val="000000"/>
                <w:sz w:val="16"/>
                <w:szCs w:val="16"/>
              </w:rPr>
              <w:t>Develop structural design</w:t>
            </w:r>
          </w:p>
          <w:p w14:paraId="63BEB1D3" w14:textId="77777777" w:rsidR="006C6879" w:rsidRDefault="006C6879" w:rsidP="0056595E">
            <w:pPr>
              <w:rPr>
                <w:rFonts w:ascii="Arial" w:eastAsia="Times New Roman" w:hAnsi="Arial" w:cs="Arial"/>
                <w:color w:val="000000"/>
                <w:sz w:val="16"/>
                <w:szCs w:val="16"/>
              </w:rPr>
            </w:pPr>
            <w:r w:rsidRPr="00C51095">
              <w:rPr>
                <w:rFonts w:ascii="Arial" w:eastAsia="Times New Roman" w:hAnsi="Arial" w:cs="Arial"/>
                <w:color w:val="000000"/>
                <w:sz w:val="16"/>
                <w:szCs w:val="16"/>
              </w:rPr>
              <w:t>a) Preliminary design based on approved architectural design,</w:t>
            </w:r>
          </w:p>
          <w:p w14:paraId="51AFC37B" w14:textId="20547950" w:rsidR="006C6879" w:rsidRPr="00C51095" w:rsidRDefault="006C6879" w:rsidP="0056595E">
            <w:pPr>
              <w:rPr>
                <w:rFonts w:ascii="Arial" w:eastAsia="Times New Roman" w:hAnsi="Arial" w:cs="Arial"/>
                <w:b/>
                <w:bCs/>
                <w:color w:val="000000"/>
                <w:sz w:val="16"/>
                <w:szCs w:val="16"/>
              </w:rPr>
            </w:pPr>
            <w:r w:rsidRPr="00C51095">
              <w:rPr>
                <w:rFonts w:ascii="Arial" w:eastAsia="Times New Roman" w:hAnsi="Arial" w:cs="Arial"/>
                <w:color w:val="000000"/>
                <w:sz w:val="16"/>
                <w:szCs w:val="16"/>
              </w:rPr>
              <w:t>b) Detailed design with technical specifications and design analysis.</w:t>
            </w:r>
          </w:p>
        </w:tc>
        <w:tc>
          <w:tcPr>
            <w:tcW w:w="2796" w:type="dxa"/>
            <w:shd w:val="clear" w:color="auto" w:fill="auto"/>
          </w:tcPr>
          <w:p w14:paraId="5EEB1C39" w14:textId="7D8602D9" w:rsidR="006C6879" w:rsidRPr="00C51095" w:rsidRDefault="4A15F804" w:rsidP="0056595E">
            <w:pPr>
              <w:rPr>
                <w:rFonts w:ascii="Arial" w:eastAsia="Times New Roman" w:hAnsi="Arial" w:cs="Arial"/>
                <w:color w:val="000000"/>
                <w:sz w:val="16"/>
                <w:szCs w:val="16"/>
              </w:rPr>
            </w:pPr>
            <w:r>
              <w:rPr>
                <w:rFonts w:ascii="Arial" w:eastAsia="Times New Roman" w:hAnsi="Arial" w:cs="Arial"/>
                <w:color w:val="000000"/>
                <w:sz w:val="16"/>
                <w:szCs w:val="16"/>
              </w:rPr>
              <w:t>Complete</w:t>
            </w:r>
            <w:r w:rsidRPr="00C51095">
              <w:rPr>
                <w:rFonts w:ascii="Arial" w:eastAsia="Times New Roman" w:hAnsi="Arial" w:cs="Arial"/>
                <w:color w:val="000000"/>
                <w:sz w:val="16"/>
                <w:szCs w:val="16"/>
              </w:rPr>
              <w:t xml:space="preserve"> set of structural drawings, specifications, calculations and design analysis, approved by UNICEF.</w:t>
            </w:r>
          </w:p>
        </w:tc>
      </w:tr>
      <w:tr w:rsidR="006C6879" w:rsidRPr="00C51095" w14:paraId="3C91F691" w14:textId="77777777" w:rsidTr="719E15DF">
        <w:trPr>
          <w:trHeight w:val="644"/>
        </w:trPr>
        <w:tc>
          <w:tcPr>
            <w:tcW w:w="568" w:type="dxa"/>
            <w:vMerge/>
            <w:vAlign w:val="center"/>
          </w:tcPr>
          <w:p w14:paraId="175B7E37" w14:textId="77777777" w:rsidR="006C6879" w:rsidRPr="00C51095" w:rsidRDefault="006C6879" w:rsidP="0056595E">
            <w:pPr>
              <w:rPr>
                <w:rFonts w:ascii="Arial" w:eastAsia="Times New Roman" w:hAnsi="Arial" w:cs="Arial"/>
                <w:color w:val="000000"/>
                <w:sz w:val="16"/>
                <w:szCs w:val="16"/>
              </w:rPr>
            </w:pPr>
          </w:p>
        </w:tc>
        <w:tc>
          <w:tcPr>
            <w:tcW w:w="1701" w:type="dxa"/>
            <w:vMerge/>
            <w:vAlign w:val="center"/>
          </w:tcPr>
          <w:p w14:paraId="2C05C266" w14:textId="77777777" w:rsidR="006C6879" w:rsidRPr="00C51095" w:rsidRDefault="006C6879" w:rsidP="0056595E">
            <w:pPr>
              <w:rPr>
                <w:rFonts w:ascii="Arial" w:eastAsia="Times New Roman" w:hAnsi="Arial" w:cs="Arial"/>
                <w:b/>
                <w:bCs/>
                <w:color w:val="000000"/>
                <w:sz w:val="16"/>
                <w:szCs w:val="16"/>
              </w:rPr>
            </w:pPr>
          </w:p>
        </w:tc>
        <w:tc>
          <w:tcPr>
            <w:tcW w:w="5244" w:type="dxa"/>
            <w:shd w:val="clear" w:color="auto" w:fill="auto"/>
            <w:vAlign w:val="center"/>
          </w:tcPr>
          <w:p w14:paraId="2993F038" w14:textId="4A1C59D0" w:rsidR="006C6879" w:rsidRPr="00C51095" w:rsidRDefault="7CBE99AC" w:rsidP="000057A9">
            <w:pPr>
              <w:rPr>
                <w:rFonts w:ascii="Arial" w:eastAsia="Times New Roman" w:hAnsi="Arial" w:cs="Arial"/>
                <w:b/>
                <w:bCs/>
                <w:color w:val="000000"/>
                <w:sz w:val="16"/>
                <w:szCs w:val="16"/>
              </w:rPr>
            </w:pPr>
            <w:r w:rsidRPr="5606DBB5">
              <w:rPr>
                <w:rFonts w:ascii="Arial" w:eastAsia="Times New Roman" w:hAnsi="Arial" w:cs="Arial"/>
                <w:b/>
                <w:bCs/>
                <w:color w:val="000000" w:themeColor="text1"/>
                <w:sz w:val="16"/>
                <w:szCs w:val="16"/>
              </w:rPr>
              <w:t xml:space="preserve">2.4 </w:t>
            </w:r>
            <w:r w:rsidR="4A15F804" w:rsidRPr="5606DBB5">
              <w:rPr>
                <w:rFonts w:ascii="Arial" w:eastAsia="Times New Roman" w:hAnsi="Arial" w:cs="Arial"/>
                <w:b/>
                <w:bCs/>
                <w:color w:val="000000" w:themeColor="text1"/>
                <w:sz w:val="16"/>
                <w:szCs w:val="16"/>
              </w:rPr>
              <w:t>Building service design</w:t>
            </w:r>
          </w:p>
          <w:p w14:paraId="2BF0685C" w14:textId="77777777" w:rsidR="006C6879" w:rsidRDefault="006C6879" w:rsidP="000057A9">
            <w:pPr>
              <w:rPr>
                <w:rFonts w:ascii="Arial" w:eastAsia="Times New Roman" w:hAnsi="Arial" w:cs="Arial"/>
                <w:color w:val="000000"/>
                <w:sz w:val="16"/>
                <w:szCs w:val="16"/>
              </w:rPr>
            </w:pPr>
            <w:r w:rsidRPr="00C51095">
              <w:rPr>
                <w:rFonts w:ascii="Arial" w:eastAsia="Times New Roman" w:hAnsi="Arial" w:cs="Arial"/>
                <w:color w:val="000000"/>
                <w:sz w:val="16"/>
                <w:szCs w:val="16"/>
              </w:rPr>
              <w:t xml:space="preserve">Develop plumbing, water supply, sanitary, </w:t>
            </w:r>
            <w:r>
              <w:rPr>
                <w:rFonts w:ascii="Arial" w:eastAsia="Times New Roman" w:hAnsi="Arial" w:cs="Arial"/>
                <w:color w:val="000000"/>
                <w:sz w:val="16"/>
                <w:szCs w:val="16"/>
              </w:rPr>
              <w:t xml:space="preserve">and </w:t>
            </w:r>
            <w:r w:rsidRPr="00C51095">
              <w:rPr>
                <w:rFonts w:ascii="Arial" w:eastAsia="Times New Roman" w:hAnsi="Arial" w:cs="Arial"/>
                <w:color w:val="000000"/>
                <w:sz w:val="16"/>
                <w:szCs w:val="16"/>
              </w:rPr>
              <w:t>electrical services</w:t>
            </w:r>
            <w:r>
              <w:rPr>
                <w:rFonts w:ascii="Arial" w:eastAsia="Times New Roman" w:hAnsi="Arial" w:cs="Arial"/>
                <w:color w:val="000000"/>
                <w:sz w:val="16"/>
                <w:szCs w:val="16"/>
              </w:rPr>
              <w:t xml:space="preserve"> design:</w:t>
            </w:r>
          </w:p>
          <w:p w14:paraId="563A444A" w14:textId="764ECC11" w:rsidR="006C6879" w:rsidRDefault="006C6879" w:rsidP="000057A9">
            <w:pPr>
              <w:rPr>
                <w:rFonts w:ascii="Arial" w:eastAsia="Times New Roman" w:hAnsi="Arial" w:cs="Arial"/>
                <w:color w:val="000000"/>
                <w:sz w:val="16"/>
                <w:szCs w:val="16"/>
              </w:rPr>
            </w:pPr>
            <w:r w:rsidRPr="00C51095">
              <w:rPr>
                <w:rFonts w:ascii="Arial" w:eastAsia="Times New Roman" w:hAnsi="Arial" w:cs="Arial"/>
                <w:color w:val="000000"/>
                <w:sz w:val="16"/>
                <w:szCs w:val="16"/>
              </w:rPr>
              <w:t xml:space="preserve"> a) Preliminary design based on approved architectural design,</w:t>
            </w:r>
          </w:p>
          <w:p w14:paraId="73FF824B" w14:textId="48789D60" w:rsidR="006C6879" w:rsidRPr="00C51095" w:rsidRDefault="006C6879" w:rsidP="000057A9">
            <w:pPr>
              <w:rPr>
                <w:rFonts w:ascii="Arial" w:eastAsia="Times New Roman" w:hAnsi="Arial" w:cs="Arial"/>
                <w:b/>
                <w:bCs/>
                <w:color w:val="000000"/>
                <w:sz w:val="16"/>
                <w:szCs w:val="16"/>
              </w:rPr>
            </w:pPr>
            <w:r w:rsidRPr="00C51095">
              <w:rPr>
                <w:rFonts w:ascii="Arial" w:eastAsia="Times New Roman" w:hAnsi="Arial" w:cs="Arial"/>
                <w:color w:val="000000"/>
                <w:sz w:val="16"/>
                <w:szCs w:val="16"/>
              </w:rPr>
              <w:t>b) Detailed design with technical specifications and design analysis.</w:t>
            </w:r>
          </w:p>
        </w:tc>
        <w:tc>
          <w:tcPr>
            <w:tcW w:w="2796" w:type="dxa"/>
            <w:shd w:val="clear" w:color="auto" w:fill="auto"/>
          </w:tcPr>
          <w:p w14:paraId="2C365CC7" w14:textId="333191D0" w:rsidR="006C6879" w:rsidRPr="00C51095" w:rsidRDefault="006C6879" w:rsidP="0056595E">
            <w:pPr>
              <w:rPr>
                <w:rFonts w:ascii="Arial" w:eastAsia="Times New Roman" w:hAnsi="Arial" w:cs="Arial"/>
                <w:color w:val="000000"/>
                <w:sz w:val="16"/>
                <w:szCs w:val="16"/>
              </w:rPr>
            </w:pPr>
            <w:r w:rsidRPr="00C51095">
              <w:rPr>
                <w:rFonts w:ascii="Arial" w:eastAsia="Times New Roman" w:hAnsi="Arial" w:cs="Arial"/>
                <w:color w:val="000000"/>
                <w:sz w:val="16"/>
                <w:szCs w:val="16"/>
              </w:rPr>
              <w:t>Full set of building service drawings, specifications, calculations and design analysis, approved by UNICEF.</w:t>
            </w:r>
          </w:p>
        </w:tc>
      </w:tr>
      <w:tr w:rsidR="006C6879" w:rsidRPr="00C51095" w14:paraId="6D156D90" w14:textId="77777777" w:rsidTr="719E15DF">
        <w:trPr>
          <w:trHeight w:val="644"/>
        </w:trPr>
        <w:tc>
          <w:tcPr>
            <w:tcW w:w="568" w:type="dxa"/>
            <w:vMerge/>
            <w:vAlign w:val="center"/>
          </w:tcPr>
          <w:p w14:paraId="584411B8" w14:textId="77777777" w:rsidR="006C6879" w:rsidRPr="00C51095" w:rsidRDefault="006C6879" w:rsidP="0056595E">
            <w:pPr>
              <w:rPr>
                <w:rFonts w:ascii="Arial" w:eastAsia="Times New Roman" w:hAnsi="Arial" w:cs="Arial"/>
                <w:color w:val="000000"/>
                <w:sz w:val="16"/>
                <w:szCs w:val="16"/>
              </w:rPr>
            </w:pPr>
          </w:p>
        </w:tc>
        <w:tc>
          <w:tcPr>
            <w:tcW w:w="1701" w:type="dxa"/>
            <w:vMerge/>
            <w:vAlign w:val="center"/>
          </w:tcPr>
          <w:p w14:paraId="4668A320" w14:textId="77777777" w:rsidR="006C6879" w:rsidRPr="00C51095" w:rsidRDefault="006C6879" w:rsidP="0056595E">
            <w:pPr>
              <w:rPr>
                <w:rFonts w:ascii="Arial" w:eastAsia="Times New Roman" w:hAnsi="Arial" w:cs="Arial"/>
                <w:b/>
                <w:bCs/>
                <w:color w:val="000000"/>
                <w:sz w:val="16"/>
                <w:szCs w:val="16"/>
              </w:rPr>
            </w:pPr>
          </w:p>
        </w:tc>
        <w:tc>
          <w:tcPr>
            <w:tcW w:w="5244" w:type="dxa"/>
            <w:shd w:val="clear" w:color="auto" w:fill="auto"/>
            <w:vAlign w:val="center"/>
          </w:tcPr>
          <w:p w14:paraId="3746CFF4" w14:textId="3ED61384" w:rsidR="006C6879" w:rsidRPr="00C51095" w:rsidRDefault="4EAE80EE" w:rsidP="0056595E">
            <w:pPr>
              <w:rPr>
                <w:rFonts w:ascii="Arial" w:eastAsia="Times New Roman" w:hAnsi="Arial" w:cs="Arial"/>
                <w:b/>
                <w:bCs/>
                <w:color w:val="000000"/>
                <w:sz w:val="16"/>
                <w:szCs w:val="16"/>
              </w:rPr>
            </w:pPr>
            <w:r w:rsidRPr="5606DBB5">
              <w:rPr>
                <w:rFonts w:ascii="Arial" w:eastAsia="Times New Roman" w:hAnsi="Arial" w:cs="Arial"/>
                <w:b/>
                <w:bCs/>
                <w:color w:val="000000" w:themeColor="text1"/>
                <w:sz w:val="16"/>
                <w:szCs w:val="16"/>
              </w:rPr>
              <w:t xml:space="preserve">2.5 </w:t>
            </w:r>
            <w:r w:rsidR="4A15F804" w:rsidRPr="5606DBB5">
              <w:rPr>
                <w:rFonts w:ascii="Arial" w:eastAsia="Times New Roman" w:hAnsi="Arial" w:cs="Arial"/>
                <w:b/>
                <w:bCs/>
                <w:color w:val="000000" w:themeColor="text1"/>
                <w:sz w:val="16"/>
                <w:szCs w:val="16"/>
              </w:rPr>
              <w:t>Bid technical documents</w:t>
            </w:r>
            <w:r w:rsidR="006C6879">
              <w:br/>
            </w:r>
            <w:r w:rsidR="4A15F804" w:rsidRPr="5606DBB5">
              <w:rPr>
                <w:rFonts w:ascii="Arial" w:eastAsia="Times New Roman" w:hAnsi="Arial" w:cs="Arial"/>
                <w:color w:val="000000" w:themeColor="text1"/>
                <w:sz w:val="16"/>
                <w:szCs w:val="16"/>
              </w:rPr>
              <w:t>Prepare Bill of Quantities (BoQs) and confidential cost estimate; and compile all technical documents (design drawings, specifications and bill of quantities).</w:t>
            </w:r>
          </w:p>
        </w:tc>
        <w:tc>
          <w:tcPr>
            <w:tcW w:w="2796" w:type="dxa"/>
            <w:shd w:val="clear" w:color="auto" w:fill="auto"/>
          </w:tcPr>
          <w:p w14:paraId="32A48880" w14:textId="23171B22" w:rsidR="006C6879" w:rsidRPr="00C51095" w:rsidRDefault="006C6879" w:rsidP="0056595E">
            <w:pPr>
              <w:rPr>
                <w:rFonts w:ascii="Arial" w:eastAsia="Times New Roman" w:hAnsi="Arial" w:cs="Arial"/>
                <w:color w:val="000000"/>
                <w:sz w:val="16"/>
                <w:szCs w:val="16"/>
              </w:rPr>
            </w:pPr>
            <w:r w:rsidRPr="00C51095">
              <w:rPr>
                <w:rFonts w:ascii="Arial" w:eastAsia="Times New Roman" w:hAnsi="Arial" w:cs="Arial"/>
                <w:color w:val="000000"/>
                <w:sz w:val="16"/>
                <w:szCs w:val="16"/>
              </w:rPr>
              <w:t>BoQs for repairs, rehabilitation and/or new construction approved by UNICEF.</w:t>
            </w:r>
          </w:p>
        </w:tc>
      </w:tr>
      <w:tr w:rsidR="006C6879" w:rsidRPr="00C51095" w14:paraId="00278EA3" w14:textId="77777777" w:rsidTr="719E15DF">
        <w:trPr>
          <w:trHeight w:val="644"/>
        </w:trPr>
        <w:tc>
          <w:tcPr>
            <w:tcW w:w="568" w:type="dxa"/>
            <w:vMerge/>
            <w:vAlign w:val="center"/>
          </w:tcPr>
          <w:p w14:paraId="55F00D36" w14:textId="77777777" w:rsidR="006C6879" w:rsidRPr="00C51095" w:rsidRDefault="006C6879" w:rsidP="006C6879">
            <w:pPr>
              <w:rPr>
                <w:rFonts w:ascii="Arial" w:eastAsia="Times New Roman" w:hAnsi="Arial" w:cs="Arial"/>
                <w:color w:val="000000"/>
                <w:sz w:val="16"/>
                <w:szCs w:val="16"/>
              </w:rPr>
            </w:pPr>
          </w:p>
        </w:tc>
        <w:tc>
          <w:tcPr>
            <w:tcW w:w="1701" w:type="dxa"/>
            <w:vMerge/>
            <w:vAlign w:val="center"/>
          </w:tcPr>
          <w:p w14:paraId="7537A702" w14:textId="77777777" w:rsidR="006C6879" w:rsidRPr="00C51095" w:rsidRDefault="006C6879" w:rsidP="006C6879">
            <w:pPr>
              <w:rPr>
                <w:rFonts w:ascii="Arial" w:eastAsia="Times New Roman" w:hAnsi="Arial" w:cs="Arial"/>
                <w:b/>
                <w:bCs/>
                <w:color w:val="000000"/>
                <w:sz w:val="16"/>
                <w:szCs w:val="16"/>
              </w:rPr>
            </w:pPr>
          </w:p>
        </w:tc>
        <w:tc>
          <w:tcPr>
            <w:tcW w:w="5244" w:type="dxa"/>
            <w:shd w:val="clear" w:color="auto" w:fill="auto"/>
          </w:tcPr>
          <w:p w14:paraId="730EE21F" w14:textId="59B0B306" w:rsidR="006C6879" w:rsidRPr="00C51095" w:rsidRDefault="3C48EB60" w:rsidP="006C6879">
            <w:pPr>
              <w:rPr>
                <w:rFonts w:ascii="Arial" w:eastAsia="Times New Roman" w:hAnsi="Arial" w:cs="Arial"/>
                <w:b/>
                <w:bCs/>
                <w:color w:val="000000"/>
                <w:sz w:val="16"/>
                <w:szCs w:val="16"/>
              </w:rPr>
            </w:pPr>
            <w:r w:rsidRPr="00C51095">
              <w:rPr>
                <w:rFonts w:ascii="Arial" w:eastAsia="Times New Roman" w:hAnsi="Arial" w:cs="Arial"/>
                <w:b/>
                <w:bCs/>
                <w:color w:val="000000"/>
                <w:sz w:val="16"/>
                <w:szCs w:val="16"/>
              </w:rPr>
              <w:t xml:space="preserve">2.6 </w:t>
            </w:r>
            <w:r w:rsidR="4A15F804" w:rsidRPr="00C51095">
              <w:rPr>
                <w:rFonts w:ascii="Arial" w:eastAsia="Times New Roman" w:hAnsi="Arial" w:cs="Arial"/>
                <w:b/>
                <w:bCs/>
                <w:color w:val="000000"/>
                <w:sz w:val="16"/>
                <w:szCs w:val="16"/>
              </w:rPr>
              <w:t>Permitting and declaration</w:t>
            </w:r>
            <w:r w:rsidR="006C6879" w:rsidRPr="00C51095">
              <w:rPr>
                <w:rFonts w:ascii="Arial" w:eastAsia="Times New Roman" w:hAnsi="Arial" w:cs="Arial"/>
                <w:b/>
                <w:bCs/>
                <w:color w:val="000000"/>
                <w:sz w:val="16"/>
                <w:szCs w:val="16"/>
              </w:rPr>
              <w:br/>
            </w:r>
            <w:r w:rsidR="4A15F804" w:rsidRPr="00C51095">
              <w:rPr>
                <w:rFonts w:ascii="Arial" w:eastAsia="Times New Roman" w:hAnsi="Arial" w:cs="Arial"/>
                <w:color w:val="000000"/>
                <w:sz w:val="16"/>
                <w:szCs w:val="16"/>
              </w:rPr>
              <w:t>Compile technical and administrative documents required for requesting permit and declaration, and obtain necessary construction permits and declaration for each construction work from Authority.</w:t>
            </w:r>
          </w:p>
        </w:tc>
        <w:tc>
          <w:tcPr>
            <w:tcW w:w="2796" w:type="dxa"/>
            <w:shd w:val="clear" w:color="auto" w:fill="auto"/>
          </w:tcPr>
          <w:p w14:paraId="1D05BCC5" w14:textId="3784CE6C" w:rsidR="006C6879" w:rsidRPr="00C51095" w:rsidRDefault="006C6879" w:rsidP="006C6879">
            <w:pPr>
              <w:rPr>
                <w:rFonts w:ascii="Arial" w:eastAsia="Times New Roman" w:hAnsi="Arial" w:cs="Arial"/>
                <w:color w:val="000000"/>
                <w:sz w:val="16"/>
                <w:szCs w:val="16"/>
              </w:rPr>
            </w:pPr>
            <w:r w:rsidRPr="00C51095">
              <w:rPr>
                <w:rFonts w:ascii="Arial" w:eastAsia="Times New Roman" w:hAnsi="Arial" w:cs="Arial"/>
                <w:color w:val="000000"/>
                <w:sz w:val="16"/>
                <w:szCs w:val="16"/>
              </w:rPr>
              <w:t>Original copy of permit(s) officially authorized by Authority.</w:t>
            </w:r>
          </w:p>
        </w:tc>
      </w:tr>
      <w:tr w:rsidR="0B94CEDA" w14:paraId="3427131D" w14:textId="77777777" w:rsidTr="719E15DF">
        <w:trPr>
          <w:trHeight w:val="563"/>
        </w:trPr>
        <w:tc>
          <w:tcPr>
            <w:tcW w:w="568" w:type="dxa"/>
            <w:vMerge/>
            <w:vAlign w:val="center"/>
          </w:tcPr>
          <w:p w14:paraId="63812A20" w14:textId="77777777" w:rsidR="00EF06DA" w:rsidRDefault="00EF06DA"/>
        </w:tc>
        <w:tc>
          <w:tcPr>
            <w:tcW w:w="1701" w:type="dxa"/>
            <w:vMerge/>
            <w:vAlign w:val="center"/>
          </w:tcPr>
          <w:p w14:paraId="77E5617B" w14:textId="77777777" w:rsidR="00EF06DA" w:rsidRDefault="00EF06DA"/>
        </w:tc>
        <w:tc>
          <w:tcPr>
            <w:tcW w:w="5244" w:type="dxa"/>
            <w:shd w:val="clear" w:color="auto" w:fill="auto"/>
          </w:tcPr>
          <w:p w14:paraId="39CF88EC" w14:textId="50CAF779" w:rsidR="048BC48A" w:rsidRDefault="048BC48A" w:rsidP="0B94CEDA">
            <w:pPr>
              <w:rPr>
                <w:rFonts w:ascii="Arial" w:eastAsia="Times New Roman" w:hAnsi="Arial" w:cs="Arial"/>
                <w:b/>
                <w:bCs/>
                <w:color w:val="000000" w:themeColor="text1"/>
                <w:sz w:val="16"/>
                <w:szCs w:val="16"/>
              </w:rPr>
            </w:pPr>
            <w:r w:rsidRPr="0B94CEDA">
              <w:rPr>
                <w:rFonts w:ascii="Arial" w:eastAsia="Times New Roman" w:hAnsi="Arial" w:cs="Arial"/>
                <w:b/>
                <w:bCs/>
                <w:color w:val="000000" w:themeColor="text1"/>
                <w:sz w:val="16"/>
                <w:szCs w:val="16"/>
              </w:rPr>
              <w:t xml:space="preserve">2.7 Author supervision </w:t>
            </w:r>
          </w:p>
          <w:p w14:paraId="52266D05" w14:textId="01C0A179" w:rsidR="048BC48A" w:rsidRDefault="048BC48A" w:rsidP="0B94CEDA">
            <w:pPr>
              <w:rPr>
                <w:rFonts w:ascii="Arial" w:eastAsia="Times New Roman" w:hAnsi="Arial" w:cs="Arial"/>
                <w:b/>
                <w:bCs/>
                <w:color w:val="000000" w:themeColor="text1"/>
                <w:sz w:val="16"/>
                <w:szCs w:val="16"/>
              </w:rPr>
            </w:pPr>
            <w:r w:rsidRPr="0B94CEDA">
              <w:rPr>
                <w:rFonts w:ascii="Arial" w:eastAsia="Times New Roman" w:hAnsi="Arial" w:cs="Arial"/>
                <w:b/>
                <w:bCs/>
                <w:color w:val="000000" w:themeColor="text1"/>
                <w:sz w:val="16"/>
                <w:szCs w:val="16"/>
              </w:rPr>
              <w:t xml:space="preserve">Three site visits through the </w:t>
            </w:r>
            <w:r w:rsidR="2049E87B" w:rsidRPr="0B94CEDA">
              <w:rPr>
                <w:rFonts w:ascii="Arial" w:eastAsia="Times New Roman" w:hAnsi="Arial" w:cs="Arial"/>
                <w:b/>
                <w:bCs/>
                <w:color w:val="000000" w:themeColor="text1"/>
                <w:sz w:val="16"/>
                <w:szCs w:val="16"/>
              </w:rPr>
              <w:t>construction</w:t>
            </w:r>
            <w:r w:rsidRPr="0B94CEDA">
              <w:rPr>
                <w:rFonts w:ascii="Arial" w:eastAsia="Times New Roman" w:hAnsi="Arial" w:cs="Arial"/>
                <w:b/>
                <w:bCs/>
                <w:color w:val="000000" w:themeColor="text1"/>
                <w:sz w:val="16"/>
                <w:szCs w:val="16"/>
              </w:rPr>
              <w:t xml:space="preserve"> process  </w:t>
            </w:r>
          </w:p>
        </w:tc>
        <w:tc>
          <w:tcPr>
            <w:tcW w:w="2796" w:type="dxa"/>
            <w:shd w:val="clear" w:color="auto" w:fill="auto"/>
          </w:tcPr>
          <w:p w14:paraId="6DAB12AD" w14:textId="7F3F3B17" w:rsidR="3A292921" w:rsidRDefault="3A292921" w:rsidP="0B94CEDA">
            <w:pPr>
              <w:rPr>
                <w:rFonts w:ascii="Arial" w:eastAsia="Times New Roman" w:hAnsi="Arial" w:cs="Arial"/>
                <w:color w:val="000000" w:themeColor="text1"/>
                <w:sz w:val="16"/>
                <w:szCs w:val="16"/>
              </w:rPr>
            </w:pPr>
            <w:r w:rsidRPr="0B94CEDA">
              <w:rPr>
                <w:rFonts w:ascii="Arial" w:eastAsia="Times New Roman" w:hAnsi="Arial" w:cs="Arial"/>
                <w:color w:val="000000" w:themeColor="text1"/>
                <w:sz w:val="16"/>
                <w:szCs w:val="16"/>
              </w:rPr>
              <w:t xml:space="preserve">Documented visits and adjustments of the Technical Drawings if required </w:t>
            </w:r>
          </w:p>
        </w:tc>
      </w:tr>
      <w:tr w:rsidR="004174FB" w14:paraId="50C03D44" w14:textId="77777777" w:rsidTr="719E15DF">
        <w:trPr>
          <w:trHeight w:val="563"/>
        </w:trPr>
        <w:tc>
          <w:tcPr>
            <w:tcW w:w="568" w:type="dxa"/>
            <w:vAlign w:val="center"/>
          </w:tcPr>
          <w:p w14:paraId="27295152" w14:textId="1F058EAE" w:rsidR="6EBA7C14" w:rsidRDefault="6EBA7C14" w:rsidP="6EBA7C14">
            <w:pPr>
              <w:jc w:val="right"/>
              <w:rPr>
                <w:rFonts w:ascii="Arial" w:eastAsia="Times New Roman" w:hAnsi="Arial" w:cs="Arial"/>
                <w:color w:val="000000" w:themeColor="text1"/>
                <w:sz w:val="16"/>
                <w:szCs w:val="16"/>
              </w:rPr>
            </w:pPr>
            <w:r w:rsidRPr="6EBA7C14">
              <w:rPr>
                <w:rFonts w:ascii="Arial" w:eastAsia="Times New Roman" w:hAnsi="Arial" w:cs="Arial"/>
                <w:color w:val="000000" w:themeColor="text1"/>
                <w:sz w:val="16"/>
                <w:szCs w:val="16"/>
              </w:rPr>
              <w:t>3</w:t>
            </w:r>
          </w:p>
        </w:tc>
        <w:tc>
          <w:tcPr>
            <w:tcW w:w="568" w:type="dxa"/>
            <w:vAlign w:val="center"/>
          </w:tcPr>
          <w:p w14:paraId="1C6F267B" w14:textId="0B0037DF" w:rsidR="6EBA7C14" w:rsidRDefault="6EBA7C14" w:rsidP="6EBA7C14">
            <w:pPr>
              <w:rPr>
                <w:rFonts w:ascii="Arial" w:eastAsia="Times New Roman" w:hAnsi="Arial" w:cs="Arial"/>
                <w:color w:val="000000" w:themeColor="text1"/>
                <w:sz w:val="16"/>
                <w:szCs w:val="16"/>
              </w:rPr>
            </w:pPr>
            <w:r w:rsidRPr="719E15DF">
              <w:rPr>
                <w:rFonts w:ascii="Arial" w:eastAsia="Arial" w:hAnsi="Arial" w:cs="Arial"/>
                <w:b/>
                <w:bCs/>
                <w:color w:val="000000" w:themeColor="text1"/>
                <w:sz w:val="18"/>
                <w:szCs w:val="18"/>
              </w:rPr>
              <w:t>Quality Assurance and Site Supervision</w:t>
            </w:r>
            <w:r w:rsidRPr="719E15DF">
              <w:rPr>
                <w:rFonts w:ascii="Arial" w:eastAsia="Arial" w:hAnsi="Arial" w:cs="Arial"/>
                <w:color w:val="000000" w:themeColor="text1"/>
                <w:sz w:val="18"/>
                <w:szCs w:val="18"/>
              </w:rPr>
              <w:t xml:space="preserve"> </w:t>
            </w:r>
            <w:r>
              <w:br/>
            </w:r>
            <w:r w:rsidRPr="719E15DF">
              <w:rPr>
                <w:rFonts w:ascii="Arial" w:eastAsia="Arial" w:hAnsi="Arial" w:cs="Arial"/>
                <w:color w:val="000000" w:themeColor="text1"/>
                <w:sz w:val="18"/>
                <w:szCs w:val="18"/>
              </w:rPr>
              <w:t xml:space="preserve"> </w:t>
            </w:r>
            <w:r w:rsidRPr="719E15DF">
              <w:rPr>
                <w:rFonts w:eastAsia="Times New Roman"/>
                <w:sz w:val="18"/>
                <w:szCs w:val="18"/>
              </w:rPr>
              <w:t xml:space="preserve"> </w:t>
            </w:r>
            <w:r>
              <w:br/>
            </w:r>
            <w:r w:rsidRPr="719E15DF">
              <w:rPr>
                <w:rFonts w:ascii="Arial" w:eastAsia="Arial" w:hAnsi="Arial" w:cs="Arial"/>
                <w:color w:val="000000" w:themeColor="text1"/>
                <w:sz w:val="18"/>
                <w:szCs w:val="18"/>
              </w:rPr>
              <w:t>T</w:t>
            </w:r>
            <w:r w:rsidRPr="719E15DF">
              <w:rPr>
                <w:rFonts w:ascii="Arial" w:eastAsia="Times New Roman" w:hAnsi="Arial" w:cs="Arial"/>
                <w:color w:val="000000" w:themeColor="text1"/>
                <w:sz w:val="16"/>
                <w:szCs w:val="16"/>
              </w:rPr>
              <w:t xml:space="preserve">echnical oversight of ongoing construction activities to ensure compliance with specifications and signed contract and provide advice to UNICEF on any potential risks related to timeline, budget and quality of works.  </w:t>
            </w:r>
          </w:p>
          <w:p w14:paraId="103A06A6" w14:textId="02927071" w:rsidR="6EBA7C14" w:rsidRDefault="6EBA7C14" w:rsidP="6EBA7C14">
            <w:pPr>
              <w:rPr>
                <w:rFonts w:ascii="Arial" w:eastAsia="Times New Roman" w:hAnsi="Arial" w:cs="Arial"/>
                <w:color w:val="000000" w:themeColor="text1"/>
                <w:sz w:val="16"/>
                <w:szCs w:val="16"/>
                <w:lang w:val="ro"/>
              </w:rPr>
            </w:pPr>
            <w:r w:rsidRPr="6EBA7C14">
              <w:rPr>
                <w:rFonts w:ascii="Arial" w:eastAsia="Times New Roman" w:hAnsi="Arial" w:cs="Arial"/>
                <w:color w:val="000000" w:themeColor="text1"/>
                <w:sz w:val="16"/>
                <w:szCs w:val="16"/>
              </w:rPr>
              <w:t xml:space="preserve">(including responsabil tehnic, as per </w:t>
            </w:r>
            <w:r w:rsidRPr="6EBA7C14">
              <w:rPr>
                <w:rFonts w:ascii="Arial" w:eastAsia="Times New Roman" w:hAnsi="Arial" w:cs="Arial"/>
                <w:color w:val="000000" w:themeColor="text1"/>
                <w:sz w:val="16"/>
                <w:szCs w:val="16"/>
                <w:lang w:val="ro"/>
              </w:rPr>
              <w:t>national legislation)</w:t>
            </w:r>
          </w:p>
        </w:tc>
        <w:tc>
          <w:tcPr>
            <w:tcW w:w="568" w:type="dxa"/>
            <w:shd w:val="clear" w:color="auto" w:fill="auto"/>
            <w:vAlign w:val="center"/>
          </w:tcPr>
          <w:p w14:paraId="391B7381" w14:textId="4D277E22" w:rsidR="6EBA7C14" w:rsidRDefault="6EBA7C14" w:rsidP="281456CD">
            <w:pPr>
              <w:rPr>
                <w:rFonts w:ascii="Arial" w:eastAsia="Arial" w:hAnsi="Arial" w:cs="Arial"/>
                <w:color w:val="000000" w:themeColor="text1"/>
                <w:sz w:val="18"/>
                <w:szCs w:val="18"/>
              </w:rPr>
            </w:pPr>
            <w:r w:rsidRPr="281456CD">
              <w:rPr>
                <w:rFonts w:ascii="Arial" w:eastAsia="Arial" w:hAnsi="Arial" w:cs="Arial"/>
                <w:b/>
                <w:bCs/>
                <w:color w:val="000000" w:themeColor="text1"/>
                <w:sz w:val="18"/>
                <w:szCs w:val="18"/>
              </w:rPr>
              <w:t>Quality assurance</w:t>
            </w:r>
            <w:r w:rsidRPr="281456CD">
              <w:rPr>
                <w:rFonts w:ascii="Arial" w:eastAsia="Arial" w:hAnsi="Arial" w:cs="Arial"/>
                <w:color w:val="000000" w:themeColor="text1"/>
                <w:sz w:val="18"/>
                <w:szCs w:val="18"/>
              </w:rPr>
              <w:t xml:space="preserve"> </w:t>
            </w:r>
            <w:r>
              <w:br/>
            </w:r>
            <w:r w:rsidRPr="281456CD">
              <w:rPr>
                <w:rFonts w:ascii="Arial" w:eastAsia="Times New Roman" w:hAnsi="Arial" w:cs="Arial"/>
                <w:color w:val="000000" w:themeColor="text1"/>
                <w:sz w:val="16"/>
                <w:szCs w:val="16"/>
              </w:rPr>
              <w:t>Undertake quality assurance and quality control plans and related procedures; review and approve contractor’s construction schedule, detailed designs, shop and as-built drawings; inspect material sources and materials’ tests</w:t>
            </w:r>
            <w:r w:rsidRPr="281456CD">
              <w:rPr>
                <w:rFonts w:ascii="Arial" w:eastAsia="Arial" w:hAnsi="Arial" w:cs="Arial"/>
                <w:color w:val="000000" w:themeColor="text1"/>
                <w:sz w:val="18"/>
                <w:szCs w:val="18"/>
              </w:rPr>
              <w:t xml:space="preserve">. </w:t>
            </w:r>
            <w:r>
              <w:br/>
            </w:r>
            <w:r w:rsidRPr="281456CD">
              <w:rPr>
                <w:rFonts w:ascii="Arial" w:eastAsia="Arial" w:hAnsi="Arial" w:cs="Arial"/>
                <w:color w:val="000000" w:themeColor="text1"/>
                <w:sz w:val="18"/>
                <w:szCs w:val="18"/>
              </w:rPr>
              <w:t xml:space="preserve">  </w:t>
            </w:r>
          </w:p>
          <w:p w14:paraId="62C597BE" w14:textId="401EDB03" w:rsidR="6EBA7C14" w:rsidRDefault="6EBA7C14">
            <w:r w:rsidRPr="719E15DF">
              <w:rPr>
                <w:rFonts w:ascii="Arial" w:eastAsia="Arial" w:hAnsi="Arial" w:cs="Arial"/>
                <w:b/>
                <w:bCs/>
                <w:color w:val="000000" w:themeColor="text1"/>
                <w:sz w:val="18"/>
                <w:szCs w:val="18"/>
              </w:rPr>
              <w:t>Site supervision</w:t>
            </w:r>
            <w:r w:rsidRPr="719E15DF">
              <w:rPr>
                <w:rFonts w:ascii="Arial" w:eastAsia="Arial" w:hAnsi="Arial" w:cs="Arial"/>
                <w:color w:val="000000" w:themeColor="text1"/>
                <w:sz w:val="18"/>
                <w:szCs w:val="18"/>
              </w:rPr>
              <w:t xml:space="preserve"> </w:t>
            </w:r>
            <w:r>
              <w:br/>
            </w:r>
            <w:r w:rsidRPr="719E15DF">
              <w:rPr>
                <w:rFonts w:ascii="Arial" w:eastAsia="Times New Roman" w:hAnsi="Arial" w:cs="Arial"/>
                <w:color w:val="000000" w:themeColor="text1"/>
                <w:sz w:val="16"/>
                <w:szCs w:val="16"/>
              </w:rPr>
              <w:t xml:space="preserve">Assist in project’s start-up; inspect and monitor time, progress, cost, quality and quantity of works and other agreed targets; approve workmanship and materials; certify payments and </w:t>
            </w:r>
            <w:r w:rsidRPr="00BE0B13">
              <w:rPr>
                <w:rFonts w:ascii="Arial" w:eastAsia="Times New Roman" w:hAnsi="Arial" w:cs="Arial"/>
                <w:color w:val="000000" w:themeColor="text1"/>
                <w:sz w:val="16"/>
                <w:szCs w:val="16"/>
              </w:rPr>
              <w:t>assist UNICEF in the control of variation orders; document project records that provide the necessary evidentiary and analyses in case of claims</w:t>
            </w:r>
            <w:r w:rsidRPr="719E15DF">
              <w:rPr>
                <w:rFonts w:ascii="Arial" w:eastAsia="Times New Roman" w:hAnsi="Arial" w:cs="Arial"/>
                <w:color w:val="000000" w:themeColor="text1"/>
                <w:sz w:val="16"/>
                <w:szCs w:val="16"/>
              </w:rPr>
              <w:t xml:space="preserve"> and disputes; ensure that works are executed in accordance with local Laws and regulations, national and international health and safety standards, quality standards and signed contract; liaise and co-ordinate with local authorities, if required; issue the Certificates of Partial, Substantial and Final Completion of works; prepare monthly progress reports and final narrative report; approve as-built drawings and Preventative Maintenance Manual. In case greening certification is pursued, engage with the Inclusive &amp; Sustainable Operations team for guidance.</w:t>
            </w:r>
          </w:p>
          <w:p w14:paraId="380B49FB" w14:textId="17FE36F8" w:rsidR="6EBA7C14" w:rsidRDefault="6EBA7C14" w:rsidP="6EBA7C14">
            <w:pPr>
              <w:rPr>
                <w:rFonts w:ascii="Arial" w:eastAsia="Times New Roman" w:hAnsi="Arial" w:cs="Arial"/>
                <w:color w:val="000000" w:themeColor="text1"/>
                <w:sz w:val="16"/>
                <w:szCs w:val="16"/>
              </w:rPr>
            </w:pPr>
          </w:p>
          <w:p w14:paraId="0761F70E" w14:textId="76AC8E7D" w:rsidR="6EBA7C14" w:rsidRDefault="6EBA7C14" w:rsidP="6EBA7C14">
            <w:pPr>
              <w:jc w:val="both"/>
              <w:rPr>
                <w:rFonts w:ascii="Arial" w:eastAsia="Times New Roman" w:hAnsi="Arial" w:cs="Arial"/>
                <w:color w:val="000000" w:themeColor="text1"/>
                <w:sz w:val="16"/>
                <w:szCs w:val="16"/>
                <w:lang w:val="en-GB"/>
              </w:rPr>
            </w:pPr>
          </w:p>
        </w:tc>
        <w:tc>
          <w:tcPr>
            <w:tcW w:w="568" w:type="dxa"/>
            <w:shd w:val="clear" w:color="auto" w:fill="auto"/>
            <w:vAlign w:val="center"/>
          </w:tcPr>
          <w:p w14:paraId="64BFC7C0" w14:textId="5D696B75" w:rsidR="6EBA7C14" w:rsidRDefault="6EBA7C14" w:rsidP="6EBA7C14">
            <w:pPr>
              <w:rPr>
                <w:rFonts w:ascii="Arial" w:eastAsia="Times New Roman" w:hAnsi="Arial" w:cs="Arial"/>
                <w:color w:val="000000" w:themeColor="text1"/>
                <w:sz w:val="16"/>
                <w:szCs w:val="16"/>
                <w:lang w:val="en-GB"/>
              </w:rPr>
            </w:pPr>
            <w:r w:rsidRPr="6EBA7C14">
              <w:rPr>
                <w:rFonts w:ascii="Arial" w:eastAsia="Arial" w:hAnsi="Arial" w:cs="Arial"/>
                <w:color w:val="000000" w:themeColor="text1"/>
                <w:sz w:val="18"/>
                <w:szCs w:val="18"/>
              </w:rPr>
              <w:t>R</w:t>
            </w:r>
            <w:r w:rsidRPr="6EBA7C14">
              <w:rPr>
                <w:rFonts w:ascii="Arial" w:eastAsia="Times New Roman" w:hAnsi="Arial" w:cs="Arial"/>
                <w:color w:val="000000" w:themeColor="text1"/>
                <w:sz w:val="16"/>
                <w:szCs w:val="16"/>
              </w:rPr>
              <w:t xml:space="preserve">eports approved by UNICEF </w:t>
            </w:r>
          </w:p>
          <w:p w14:paraId="49F0B8F4" w14:textId="33781F09" w:rsidR="6EBA7C14" w:rsidRDefault="6EBA7C14" w:rsidP="6EBA7C14">
            <w:pPr>
              <w:rPr>
                <w:rFonts w:ascii="Arial" w:eastAsia="Times New Roman" w:hAnsi="Arial" w:cs="Arial"/>
                <w:color w:val="000000" w:themeColor="text1"/>
                <w:sz w:val="16"/>
                <w:szCs w:val="16"/>
                <w:lang w:val="en-GB"/>
              </w:rPr>
            </w:pPr>
            <w:r w:rsidRPr="6EBA7C14">
              <w:rPr>
                <w:rFonts w:ascii="Arial" w:eastAsia="Times New Roman" w:hAnsi="Arial" w:cs="Arial"/>
                <w:color w:val="000000" w:themeColor="text1"/>
                <w:sz w:val="16"/>
                <w:szCs w:val="16"/>
              </w:rPr>
              <w:t>based on site visits.</w:t>
            </w:r>
          </w:p>
          <w:p w14:paraId="3B19AD59" w14:textId="4A28388F" w:rsidR="6EBA7C14" w:rsidRDefault="6EBA7C14" w:rsidP="6EBA7C14">
            <w:pPr>
              <w:spacing w:before="240" w:after="240" w:line="257" w:lineRule="auto"/>
              <w:jc w:val="both"/>
              <w:rPr>
                <w:rFonts w:ascii="Arial" w:eastAsia="Times New Roman" w:hAnsi="Arial" w:cs="Arial"/>
                <w:color w:val="000000" w:themeColor="text1"/>
                <w:sz w:val="16"/>
                <w:szCs w:val="16"/>
                <w:lang w:val="en-GB"/>
              </w:rPr>
            </w:pPr>
            <w:r w:rsidRPr="6EBA7C14">
              <w:rPr>
                <w:rFonts w:ascii="Arial" w:eastAsia="Times New Roman" w:hAnsi="Arial" w:cs="Arial"/>
                <w:color w:val="000000" w:themeColor="text1"/>
                <w:sz w:val="16"/>
                <w:szCs w:val="16"/>
                <w:lang w:val="en-GB"/>
              </w:rPr>
              <w:t xml:space="preserve"> </w:t>
            </w:r>
          </w:p>
          <w:p w14:paraId="714B108A" w14:textId="230CE1B6" w:rsidR="6EBA7C14" w:rsidRDefault="6EBA7C14" w:rsidP="6EBA7C14">
            <w:pPr>
              <w:rPr>
                <w:rFonts w:ascii="Arial" w:eastAsia="Times New Roman" w:hAnsi="Arial" w:cs="Arial"/>
                <w:color w:val="000000" w:themeColor="text1"/>
                <w:sz w:val="16"/>
                <w:szCs w:val="16"/>
              </w:rPr>
            </w:pPr>
          </w:p>
        </w:tc>
      </w:tr>
      <w:tr w:rsidR="006C6879" w:rsidRPr="00C51095" w14:paraId="25C8F910" w14:textId="77777777" w:rsidTr="719E15DF">
        <w:trPr>
          <w:trHeight w:val="331"/>
        </w:trPr>
        <w:tc>
          <w:tcPr>
            <w:tcW w:w="10309" w:type="dxa"/>
            <w:gridSpan w:val="4"/>
            <w:shd w:val="clear" w:color="auto" w:fill="E7E6E6" w:themeFill="background2"/>
            <w:noWrap/>
            <w:vAlign w:val="center"/>
            <w:hideMark/>
          </w:tcPr>
          <w:p w14:paraId="638C4DB9" w14:textId="0673AC07" w:rsidR="0B94CEDA" w:rsidRDefault="0B94CEDA" w:rsidP="0B94CEDA">
            <w:pPr>
              <w:jc w:val="center"/>
              <w:rPr>
                <w:rFonts w:ascii="Arial" w:eastAsia="Times New Roman" w:hAnsi="Arial" w:cs="Arial"/>
                <w:b/>
                <w:bCs/>
                <w:color w:val="000000" w:themeColor="text1"/>
                <w:sz w:val="16"/>
                <w:szCs w:val="16"/>
              </w:rPr>
            </w:pPr>
          </w:p>
          <w:p w14:paraId="489C7F8A" w14:textId="36D5A521" w:rsidR="006C6879" w:rsidRDefault="006C6879" w:rsidP="006C6879">
            <w:pPr>
              <w:jc w:val="center"/>
              <w:rPr>
                <w:rFonts w:ascii="Arial" w:eastAsia="Times New Roman" w:hAnsi="Arial" w:cs="Arial"/>
                <w:b/>
                <w:bCs/>
                <w:color w:val="000000"/>
                <w:sz w:val="16"/>
                <w:szCs w:val="16"/>
              </w:rPr>
            </w:pPr>
            <w:r w:rsidRPr="00C51095">
              <w:rPr>
                <w:rFonts w:ascii="Arial" w:eastAsia="Times New Roman" w:hAnsi="Arial" w:cs="Arial"/>
                <w:b/>
                <w:bCs/>
                <w:color w:val="000000"/>
                <w:sz w:val="16"/>
                <w:szCs w:val="16"/>
              </w:rPr>
              <w:t>Package 2</w:t>
            </w:r>
          </w:p>
          <w:p w14:paraId="17702A20" w14:textId="1532BA2A" w:rsidR="006C6879" w:rsidRDefault="006C6879" w:rsidP="006C6879">
            <w:pPr>
              <w:jc w:val="center"/>
              <w:rPr>
                <w:rFonts w:ascii="Arial" w:hAnsi="Arial" w:cs="Arial"/>
                <w:sz w:val="16"/>
                <w:szCs w:val="16"/>
              </w:rPr>
            </w:pPr>
            <w:r w:rsidRPr="00C51095">
              <w:rPr>
                <w:rFonts w:ascii="Arial" w:hAnsi="Arial" w:cs="Arial"/>
                <w:sz w:val="16"/>
                <w:szCs w:val="16"/>
              </w:rPr>
              <w:t xml:space="preserve">assessment, </w:t>
            </w:r>
            <w:r w:rsidRPr="00C51095">
              <w:rPr>
                <w:rFonts w:ascii="Arial" w:hAnsi="Arial" w:cs="Arial"/>
                <w:sz w:val="16"/>
                <w:szCs w:val="16"/>
                <w:lang w:val="en-NZ"/>
              </w:rPr>
              <w:t xml:space="preserve">design, and cost estimation of the WASH facilities as a new structure adjacent to the existing building, </w:t>
            </w:r>
            <w:r w:rsidRPr="00C51095">
              <w:rPr>
                <w:rFonts w:ascii="Arial" w:hAnsi="Arial" w:cs="Arial"/>
                <w:sz w:val="16"/>
                <w:szCs w:val="16"/>
              </w:rPr>
              <w:t>wastewater sewerage and wastewater treatment plant for</w:t>
            </w:r>
            <w:r w:rsidR="003926EC">
              <w:rPr>
                <w:rFonts w:ascii="Arial" w:hAnsi="Arial" w:cs="Arial"/>
                <w:sz w:val="16"/>
                <w:szCs w:val="16"/>
              </w:rPr>
              <w:t xml:space="preserve"> the schools located in the following locations</w:t>
            </w:r>
          </w:p>
          <w:p w14:paraId="5C58D625" w14:textId="6F7B0101" w:rsidR="003926EC" w:rsidRPr="003926EC" w:rsidRDefault="003926EC" w:rsidP="003926EC">
            <w:pPr>
              <w:widowControl w:val="0"/>
              <w:autoSpaceDE w:val="0"/>
              <w:autoSpaceDN w:val="0"/>
              <w:adjustRightInd w:val="0"/>
              <w:jc w:val="center"/>
              <w:rPr>
                <w:rFonts w:ascii="Arial" w:hAnsi="Arial" w:cs="Arial"/>
                <w:sz w:val="16"/>
                <w:szCs w:val="16"/>
              </w:rPr>
            </w:pPr>
            <w:r w:rsidRPr="003926EC">
              <w:rPr>
                <w:rFonts w:ascii="Arial" w:hAnsi="Arial" w:cs="Arial"/>
                <w:sz w:val="16"/>
                <w:szCs w:val="16"/>
              </w:rPr>
              <w:lastRenderedPageBreak/>
              <w:t>Moara de Piatra village Drochia District, Cisla village Telenesti District, Boltun village Nisporeni Distric</w:t>
            </w:r>
          </w:p>
          <w:p w14:paraId="561C8D5C" w14:textId="77777777" w:rsidR="003926EC" w:rsidRPr="00C51095" w:rsidRDefault="003926EC" w:rsidP="006C6879">
            <w:pPr>
              <w:jc w:val="center"/>
              <w:rPr>
                <w:rFonts w:ascii="Arial" w:eastAsia="Times New Roman" w:hAnsi="Arial" w:cs="Arial"/>
                <w:b/>
                <w:bCs/>
                <w:color w:val="000000"/>
                <w:sz w:val="16"/>
                <w:szCs w:val="16"/>
              </w:rPr>
            </w:pPr>
          </w:p>
          <w:p w14:paraId="67D30739" w14:textId="36D5A521" w:rsidR="006C6879" w:rsidRPr="00C51095" w:rsidRDefault="006C6879" w:rsidP="006C6879">
            <w:pPr>
              <w:jc w:val="center"/>
              <w:rPr>
                <w:rFonts w:ascii="Arial" w:eastAsia="Times New Roman" w:hAnsi="Arial" w:cs="Arial"/>
                <w:color w:val="000000"/>
                <w:sz w:val="16"/>
                <w:szCs w:val="16"/>
              </w:rPr>
            </w:pPr>
          </w:p>
        </w:tc>
      </w:tr>
      <w:tr w:rsidR="002A79C2" w:rsidRPr="00C51095" w14:paraId="3197FEAB" w14:textId="77777777" w:rsidTr="719E15DF">
        <w:trPr>
          <w:trHeight w:val="793"/>
        </w:trPr>
        <w:tc>
          <w:tcPr>
            <w:tcW w:w="568" w:type="dxa"/>
            <w:vMerge w:val="restart"/>
            <w:shd w:val="clear" w:color="auto" w:fill="auto"/>
            <w:noWrap/>
          </w:tcPr>
          <w:p w14:paraId="31C9228B" w14:textId="268FE258" w:rsidR="002A79C2" w:rsidRPr="002A79C2" w:rsidRDefault="00A51D15" w:rsidP="002A79C2">
            <w:pPr>
              <w:rPr>
                <w:rFonts w:ascii="Arial" w:eastAsia="Times New Roman" w:hAnsi="Arial" w:cs="Arial"/>
                <w:sz w:val="16"/>
                <w:szCs w:val="16"/>
              </w:rPr>
            </w:pPr>
            <w:r>
              <w:rPr>
                <w:rFonts w:ascii="Arial" w:eastAsia="Times New Roman" w:hAnsi="Arial" w:cs="Arial"/>
                <w:sz w:val="16"/>
                <w:szCs w:val="16"/>
              </w:rPr>
              <w:lastRenderedPageBreak/>
              <w:t>1</w:t>
            </w:r>
          </w:p>
        </w:tc>
        <w:tc>
          <w:tcPr>
            <w:tcW w:w="1701" w:type="dxa"/>
            <w:vMerge w:val="restart"/>
            <w:shd w:val="clear" w:color="auto" w:fill="auto"/>
            <w:hideMark/>
          </w:tcPr>
          <w:p w14:paraId="0C3F0B43" w14:textId="6B3A2DEE" w:rsidR="002A79C2" w:rsidRPr="00C51095" w:rsidRDefault="002A79C2" w:rsidP="006C6879">
            <w:pPr>
              <w:rPr>
                <w:rFonts w:ascii="Arial" w:eastAsia="Times New Roman" w:hAnsi="Arial" w:cs="Arial"/>
                <w:b/>
                <w:bCs/>
                <w:color w:val="000000"/>
                <w:sz w:val="16"/>
                <w:szCs w:val="16"/>
              </w:rPr>
            </w:pPr>
            <w:r w:rsidRPr="00C51095">
              <w:rPr>
                <w:rFonts w:ascii="Arial" w:eastAsia="Times New Roman" w:hAnsi="Arial" w:cs="Arial"/>
                <w:b/>
                <w:bCs/>
                <w:color w:val="000000"/>
                <w:sz w:val="16"/>
                <w:szCs w:val="16"/>
              </w:rPr>
              <w:t>Site Assessment</w:t>
            </w:r>
            <w:r w:rsidRPr="00C51095">
              <w:rPr>
                <w:rFonts w:ascii="Arial" w:eastAsia="Times New Roman" w:hAnsi="Arial" w:cs="Arial"/>
                <w:b/>
                <w:bCs/>
                <w:color w:val="000000"/>
                <w:sz w:val="16"/>
                <w:szCs w:val="16"/>
              </w:rPr>
              <w:br/>
            </w:r>
            <w:r w:rsidRPr="00C51095">
              <w:rPr>
                <w:rFonts w:ascii="Arial" w:eastAsia="Times New Roman" w:hAnsi="Arial" w:cs="Arial"/>
                <w:color w:val="000000"/>
                <w:sz w:val="16"/>
                <w:szCs w:val="16"/>
              </w:rPr>
              <w:t>Evaluation of site characteristics and preparation of detailed analysis with recommendations for design and implementation.</w:t>
            </w:r>
          </w:p>
        </w:tc>
        <w:tc>
          <w:tcPr>
            <w:tcW w:w="5244" w:type="dxa"/>
            <w:shd w:val="clear" w:color="auto" w:fill="auto"/>
            <w:hideMark/>
          </w:tcPr>
          <w:p w14:paraId="396DCD30" w14:textId="71BDE3A7" w:rsidR="002A79C2" w:rsidRPr="00C51095" w:rsidRDefault="3D89B8E0" w:rsidP="006C6879">
            <w:pPr>
              <w:rPr>
                <w:rFonts w:ascii="Arial" w:eastAsia="Times New Roman" w:hAnsi="Arial" w:cs="Arial"/>
                <w:color w:val="000000"/>
                <w:sz w:val="16"/>
                <w:szCs w:val="16"/>
              </w:rPr>
            </w:pPr>
            <w:r w:rsidRPr="00C51095">
              <w:rPr>
                <w:rFonts w:ascii="Arial" w:eastAsia="Times New Roman" w:hAnsi="Arial" w:cs="Arial"/>
                <w:b/>
                <w:bCs/>
                <w:color w:val="000000"/>
                <w:sz w:val="16"/>
                <w:szCs w:val="16"/>
              </w:rPr>
              <w:t xml:space="preserve">1.1 </w:t>
            </w:r>
            <w:r w:rsidR="755445D5" w:rsidRPr="00C51095">
              <w:rPr>
                <w:rFonts w:ascii="Arial" w:eastAsia="Times New Roman" w:hAnsi="Arial" w:cs="Arial"/>
                <w:b/>
                <w:bCs/>
                <w:color w:val="000000"/>
                <w:sz w:val="16"/>
                <w:szCs w:val="16"/>
              </w:rPr>
              <w:t>Assessment of existing buildings</w:t>
            </w:r>
            <w:r w:rsidR="002A79C2" w:rsidRPr="00C51095">
              <w:rPr>
                <w:rFonts w:ascii="Arial" w:eastAsia="Times New Roman" w:hAnsi="Arial" w:cs="Arial"/>
                <w:color w:val="000000"/>
                <w:sz w:val="16"/>
                <w:szCs w:val="16"/>
              </w:rPr>
              <w:br/>
            </w:r>
            <w:r w:rsidR="755445D5" w:rsidRPr="00C51095">
              <w:rPr>
                <w:rFonts w:ascii="Arial" w:eastAsia="Times New Roman" w:hAnsi="Arial" w:cs="Arial"/>
                <w:color w:val="000000"/>
                <w:sz w:val="16"/>
                <w:szCs w:val="16"/>
              </w:rPr>
              <w:t>Verify structural integrity and functionality of existing construction, finish quality,</w:t>
            </w:r>
            <w:r w:rsidR="755445D5">
              <w:rPr>
                <w:rFonts w:ascii="Arial" w:eastAsia="Times New Roman" w:hAnsi="Arial" w:cs="Arial"/>
                <w:color w:val="000000"/>
                <w:sz w:val="16"/>
                <w:szCs w:val="16"/>
              </w:rPr>
              <w:t xml:space="preserve"> </w:t>
            </w:r>
            <w:r w:rsidR="755445D5" w:rsidRPr="00C51095">
              <w:rPr>
                <w:rFonts w:ascii="Arial" w:eastAsia="Times New Roman" w:hAnsi="Arial" w:cs="Arial"/>
                <w:color w:val="000000"/>
                <w:sz w:val="16"/>
                <w:szCs w:val="16"/>
              </w:rPr>
              <w:t>accessibility level</w:t>
            </w:r>
            <w:r w:rsidR="755445D5">
              <w:rPr>
                <w:rFonts w:ascii="Arial" w:eastAsia="Times New Roman" w:hAnsi="Arial" w:cs="Arial"/>
                <w:color w:val="000000"/>
                <w:sz w:val="16"/>
                <w:szCs w:val="16"/>
              </w:rPr>
              <w:t xml:space="preserve"> and connection to the new constructed building </w:t>
            </w:r>
          </w:p>
        </w:tc>
        <w:tc>
          <w:tcPr>
            <w:tcW w:w="2796" w:type="dxa"/>
            <w:vMerge w:val="restart"/>
            <w:shd w:val="clear" w:color="auto" w:fill="auto"/>
            <w:hideMark/>
          </w:tcPr>
          <w:p w14:paraId="05DE05FA" w14:textId="08C8669C" w:rsidR="002A79C2" w:rsidRPr="00C51095" w:rsidRDefault="002A79C2" w:rsidP="006C6879">
            <w:pPr>
              <w:rPr>
                <w:rFonts w:ascii="Arial" w:eastAsia="Times New Roman" w:hAnsi="Arial" w:cs="Arial"/>
                <w:color w:val="000000"/>
                <w:sz w:val="16"/>
                <w:szCs w:val="16"/>
              </w:rPr>
            </w:pPr>
            <w:r w:rsidRPr="00C51095">
              <w:rPr>
                <w:rFonts w:ascii="Arial" w:eastAsia="Times New Roman" w:hAnsi="Arial" w:cs="Arial"/>
                <w:color w:val="000000"/>
                <w:sz w:val="16"/>
                <w:szCs w:val="16"/>
              </w:rPr>
              <w:t xml:space="preserve">Detailed report approved by UNICEF with site layout, collected data, as-built drawings, building(s) and site analysis and recommendations. </w:t>
            </w:r>
          </w:p>
        </w:tc>
      </w:tr>
      <w:tr w:rsidR="002A79C2" w:rsidRPr="00C51095" w14:paraId="2D95195F" w14:textId="77777777" w:rsidTr="719E15DF">
        <w:trPr>
          <w:trHeight w:val="892"/>
        </w:trPr>
        <w:tc>
          <w:tcPr>
            <w:tcW w:w="568" w:type="dxa"/>
            <w:vMerge/>
            <w:noWrap/>
          </w:tcPr>
          <w:p w14:paraId="346A60C6" w14:textId="77777777" w:rsidR="002A79C2" w:rsidRPr="00C51095" w:rsidRDefault="002A79C2" w:rsidP="006C6879">
            <w:pPr>
              <w:jc w:val="right"/>
              <w:rPr>
                <w:rFonts w:ascii="Arial" w:eastAsia="Times New Roman" w:hAnsi="Arial" w:cs="Arial"/>
                <w:color w:val="000000"/>
                <w:sz w:val="16"/>
                <w:szCs w:val="16"/>
              </w:rPr>
            </w:pPr>
          </w:p>
        </w:tc>
        <w:tc>
          <w:tcPr>
            <w:tcW w:w="1701" w:type="dxa"/>
            <w:vMerge/>
            <w:vAlign w:val="center"/>
          </w:tcPr>
          <w:p w14:paraId="700F5176" w14:textId="77777777" w:rsidR="002A79C2" w:rsidRPr="00C51095" w:rsidRDefault="002A79C2" w:rsidP="006C6879">
            <w:pPr>
              <w:rPr>
                <w:rFonts w:ascii="Arial" w:eastAsia="Times New Roman" w:hAnsi="Arial" w:cs="Arial"/>
                <w:b/>
                <w:bCs/>
                <w:color w:val="000000"/>
                <w:sz w:val="16"/>
                <w:szCs w:val="16"/>
              </w:rPr>
            </w:pPr>
          </w:p>
        </w:tc>
        <w:tc>
          <w:tcPr>
            <w:tcW w:w="5244" w:type="dxa"/>
            <w:shd w:val="clear" w:color="auto" w:fill="auto"/>
          </w:tcPr>
          <w:p w14:paraId="16B50B4A" w14:textId="69CB7EA0" w:rsidR="002A79C2" w:rsidRPr="00C51095" w:rsidRDefault="0F8E172B" w:rsidP="006C6879">
            <w:pPr>
              <w:rPr>
                <w:rFonts w:ascii="Arial" w:eastAsia="Times New Roman" w:hAnsi="Arial" w:cs="Arial"/>
                <w:b/>
                <w:bCs/>
                <w:color w:val="000000"/>
                <w:sz w:val="16"/>
                <w:szCs w:val="16"/>
              </w:rPr>
            </w:pPr>
            <w:r w:rsidRPr="5606DBB5">
              <w:rPr>
                <w:rFonts w:ascii="Arial" w:eastAsia="Times New Roman" w:hAnsi="Arial" w:cs="Arial"/>
                <w:b/>
                <w:bCs/>
                <w:color w:val="000000" w:themeColor="text1"/>
                <w:sz w:val="16"/>
                <w:szCs w:val="16"/>
              </w:rPr>
              <w:t xml:space="preserve">1.2 </w:t>
            </w:r>
            <w:r w:rsidR="755445D5" w:rsidRPr="5606DBB5">
              <w:rPr>
                <w:rFonts w:ascii="Arial" w:eastAsia="Times New Roman" w:hAnsi="Arial" w:cs="Arial"/>
                <w:b/>
                <w:bCs/>
                <w:color w:val="000000" w:themeColor="text1"/>
                <w:sz w:val="16"/>
                <w:szCs w:val="16"/>
              </w:rPr>
              <w:t xml:space="preserve">Assessment of sites for new construction and the wastewater treatment plant </w:t>
            </w:r>
            <w:r w:rsidR="002A79C2">
              <w:br/>
            </w:r>
            <w:r w:rsidR="755445D5" w:rsidRPr="5606DBB5">
              <w:rPr>
                <w:rFonts w:ascii="Arial" w:eastAsia="Times New Roman" w:hAnsi="Arial" w:cs="Arial"/>
                <w:color w:val="000000" w:themeColor="text1"/>
                <w:sz w:val="16"/>
                <w:szCs w:val="16"/>
              </w:rPr>
              <w:t>Consult available data and/or conduct site surveys (topographical, geotechnical and engineering); verify land legal status and construction laws.</w:t>
            </w:r>
          </w:p>
        </w:tc>
        <w:tc>
          <w:tcPr>
            <w:tcW w:w="2796" w:type="dxa"/>
            <w:vMerge/>
          </w:tcPr>
          <w:p w14:paraId="3A7ECD41" w14:textId="77777777" w:rsidR="002A79C2" w:rsidRPr="00C51095" w:rsidRDefault="002A79C2" w:rsidP="006C6879">
            <w:pPr>
              <w:rPr>
                <w:rFonts w:ascii="Arial" w:eastAsia="Times New Roman" w:hAnsi="Arial" w:cs="Arial"/>
                <w:color w:val="000000"/>
                <w:sz w:val="16"/>
                <w:szCs w:val="16"/>
              </w:rPr>
            </w:pPr>
          </w:p>
        </w:tc>
      </w:tr>
      <w:tr w:rsidR="002A79C2" w:rsidRPr="00C51095" w14:paraId="0C7E9E15" w14:textId="77777777" w:rsidTr="719E15DF">
        <w:trPr>
          <w:trHeight w:val="682"/>
        </w:trPr>
        <w:tc>
          <w:tcPr>
            <w:tcW w:w="568" w:type="dxa"/>
            <w:vMerge/>
            <w:noWrap/>
          </w:tcPr>
          <w:p w14:paraId="34FD9F8F" w14:textId="4033D61A" w:rsidR="002A79C2" w:rsidRPr="002A79C2" w:rsidRDefault="002A79C2" w:rsidP="002A79C2">
            <w:pPr>
              <w:rPr>
                <w:rFonts w:ascii="Arial" w:eastAsia="Times New Roman" w:hAnsi="Arial" w:cs="Arial"/>
                <w:sz w:val="16"/>
                <w:szCs w:val="16"/>
              </w:rPr>
            </w:pPr>
          </w:p>
        </w:tc>
        <w:tc>
          <w:tcPr>
            <w:tcW w:w="1701" w:type="dxa"/>
            <w:vMerge/>
            <w:vAlign w:val="center"/>
          </w:tcPr>
          <w:p w14:paraId="00DF1116" w14:textId="77777777" w:rsidR="002A79C2" w:rsidRPr="00C51095" w:rsidRDefault="002A79C2" w:rsidP="006C6879">
            <w:pPr>
              <w:rPr>
                <w:rFonts w:ascii="Arial" w:eastAsia="Times New Roman" w:hAnsi="Arial" w:cs="Arial"/>
                <w:b/>
                <w:bCs/>
                <w:color w:val="000000"/>
                <w:sz w:val="16"/>
                <w:szCs w:val="16"/>
              </w:rPr>
            </w:pPr>
          </w:p>
        </w:tc>
        <w:tc>
          <w:tcPr>
            <w:tcW w:w="5244" w:type="dxa"/>
            <w:shd w:val="clear" w:color="auto" w:fill="auto"/>
          </w:tcPr>
          <w:p w14:paraId="089F2E32" w14:textId="576BC2F8" w:rsidR="002A79C2" w:rsidRPr="00C51095" w:rsidRDefault="2F550FE0" w:rsidP="002A79C2">
            <w:pPr>
              <w:rPr>
                <w:rFonts w:ascii="Arial" w:eastAsia="Times New Roman" w:hAnsi="Arial" w:cs="Arial"/>
                <w:b/>
                <w:bCs/>
                <w:color w:val="000000"/>
                <w:sz w:val="16"/>
                <w:szCs w:val="16"/>
              </w:rPr>
            </w:pPr>
            <w:r w:rsidRPr="5606DBB5">
              <w:rPr>
                <w:rFonts w:ascii="Arial" w:eastAsia="Times New Roman" w:hAnsi="Arial" w:cs="Arial"/>
                <w:b/>
                <w:bCs/>
                <w:color w:val="000000" w:themeColor="text1"/>
                <w:sz w:val="16"/>
                <w:szCs w:val="16"/>
              </w:rPr>
              <w:t xml:space="preserve">1.3 </w:t>
            </w:r>
            <w:r w:rsidR="755445D5" w:rsidRPr="5606DBB5">
              <w:rPr>
                <w:rFonts w:ascii="Arial" w:eastAsia="Times New Roman" w:hAnsi="Arial" w:cs="Arial"/>
                <w:b/>
                <w:bCs/>
                <w:color w:val="000000" w:themeColor="text1"/>
                <w:sz w:val="16"/>
                <w:szCs w:val="16"/>
              </w:rPr>
              <w:t>Soil investigation</w:t>
            </w:r>
            <w:r w:rsidR="002A79C2">
              <w:br/>
            </w:r>
            <w:r w:rsidR="755445D5" w:rsidRPr="5606DBB5">
              <w:rPr>
                <w:rFonts w:ascii="Arial" w:eastAsia="Times New Roman" w:hAnsi="Arial" w:cs="Arial"/>
                <w:color w:val="000000" w:themeColor="text1"/>
                <w:sz w:val="16"/>
                <w:szCs w:val="16"/>
              </w:rPr>
              <w:t>Check the site topography for surface and subsurface exploration. Subsurface exploration involves soil sampling and laboratory tests of samples retrieved.</w:t>
            </w:r>
          </w:p>
        </w:tc>
        <w:tc>
          <w:tcPr>
            <w:tcW w:w="2796" w:type="dxa"/>
            <w:vMerge/>
          </w:tcPr>
          <w:p w14:paraId="5DBBE64A" w14:textId="515FD994" w:rsidR="002A79C2" w:rsidRPr="00C51095" w:rsidRDefault="002A79C2" w:rsidP="006C6879">
            <w:pPr>
              <w:rPr>
                <w:rFonts w:ascii="Arial" w:eastAsia="Times New Roman" w:hAnsi="Arial" w:cs="Arial"/>
                <w:color w:val="000000"/>
                <w:sz w:val="16"/>
                <w:szCs w:val="16"/>
              </w:rPr>
            </w:pPr>
          </w:p>
        </w:tc>
      </w:tr>
      <w:tr w:rsidR="002A79C2" w:rsidRPr="00C51095" w14:paraId="68667408" w14:textId="77777777" w:rsidTr="719E15DF">
        <w:trPr>
          <w:trHeight w:val="382"/>
        </w:trPr>
        <w:tc>
          <w:tcPr>
            <w:tcW w:w="568" w:type="dxa"/>
            <w:vMerge w:val="restart"/>
            <w:shd w:val="clear" w:color="auto" w:fill="auto"/>
            <w:noWrap/>
          </w:tcPr>
          <w:p w14:paraId="186FAF43" w14:textId="78EB0B61" w:rsidR="002A79C2" w:rsidRPr="00C51095" w:rsidRDefault="00A51D15" w:rsidP="006C6879">
            <w:pPr>
              <w:jc w:val="right"/>
              <w:rPr>
                <w:rFonts w:ascii="Arial" w:eastAsia="Times New Roman" w:hAnsi="Arial" w:cs="Arial"/>
                <w:color w:val="000000"/>
                <w:sz w:val="16"/>
                <w:szCs w:val="16"/>
              </w:rPr>
            </w:pPr>
            <w:r>
              <w:rPr>
                <w:rFonts w:ascii="Arial" w:eastAsia="Times New Roman" w:hAnsi="Arial" w:cs="Arial"/>
                <w:color w:val="000000"/>
                <w:sz w:val="16"/>
                <w:szCs w:val="16"/>
              </w:rPr>
              <w:t>2</w:t>
            </w:r>
          </w:p>
        </w:tc>
        <w:tc>
          <w:tcPr>
            <w:tcW w:w="1701" w:type="dxa"/>
            <w:vMerge w:val="restart"/>
            <w:shd w:val="clear" w:color="auto" w:fill="auto"/>
            <w:vAlign w:val="center"/>
          </w:tcPr>
          <w:p w14:paraId="0FA34F78" w14:textId="0A3B860B" w:rsidR="002A79C2" w:rsidRPr="00C51095" w:rsidRDefault="755445D5" w:rsidP="006C6879">
            <w:pPr>
              <w:rPr>
                <w:rFonts w:ascii="Arial" w:eastAsia="Times New Roman" w:hAnsi="Arial" w:cs="Arial"/>
                <w:b/>
                <w:bCs/>
                <w:color w:val="000000"/>
                <w:sz w:val="16"/>
                <w:szCs w:val="16"/>
              </w:rPr>
            </w:pPr>
            <w:r w:rsidRPr="00C51095">
              <w:rPr>
                <w:rFonts w:ascii="Arial" w:eastAsia="Times New Roman" w:hAnsi="Arial" w:cs="Arial"/>
                <w:b/>
                <w:bCs/>
                <w:color w:val="000000"/>
                <w:sz w:val="16"/>
                <w:szCs w:val="16"/>
              </w:rPr>
              <w:t>Design and Technical Documents</w:t>
            </w:r>
            <w:r w:rsidR="002A79C2" w:rsidRPr="00C51095">
              <w:rPr>
                <w:rFonts w:ascii="Arial" w:eastAsia="Times New Roman" w:hAnsi="Arial" w:cs="Arial"/>
                <w:b/>
                <w:bCs/>
                <w:color w:val="000000"/>
                <w:sz w:val="16"/>
                <w:szCs w:val="16"/>
              </w:rPr>
              <w:br/>
            </w:r>
            <w:r w:rsidR="002A79C2" w:rsidRPr="00C51095">
              <w:rPr>
                <w:rFonts w:ascii="Arial" w:eastAsia="Times New Roman" w:hAnsi="Arial" w:cs="Arial"/>
                <w:b/>
                <w:bCs/>
                <w:color w:val="000000"/>
                <w:sz w:val="16"/>
                <w:szCs w:val="16"/>
              </w:rPr>
              <w:br/>
            </w:r>
            <w:r w:rsidRPr="00C51095">
              <w:rPr>
                <w:rFonts w:ascii="Arial" w:eastAsia="Times New Roman" w:hAnsi="Arial" w:cs="Arial"/>
                <w:color w:val="000000"/>
                <w:sz w:val="16"/>
                <w:szCs w:val="16"/>
              </w:rPr>
              <w:t>Development of construction technical documents, and obtaining necessary construction permits, if required.</w:t>
            </w:r>
          </w:p>
        </w:tc>
        <w:tc>
          <w:tcPr>
            <w:tcW w:w="5244" w:type="dxa"/>
            <w:shd w:val="clear" w:color="auto" w:fill="auto"/>
          </w:tcPr>
          <w:p w14:paraId="072C75EE" w14:textId="3B7933BF" w:rsidR="002A79C2" w:rsidRPr="00C51095" w:rsidRDefault="02553762" w:rsidP="006C6879">
            <w:pPr>
              <w:rPr>
                <w:rFonts w:ascii="Arial" w:eastAsia="Times New Roman" w:hAnsi="Arial" w:cs="Arial"/>
                <w:b/>
                <w:bCs/>
                <w:color w:val="000000"/>
                <w:sz w:val="16"/>
                <w:szCs w:val="16"/>
              </w:rPr>
            </w:pPr>
            <w:r w:rsidRPr="5606DBB5">
              <w:rPr>
                <w:rFonts w:ascii="Arial" w:eastAsia="Times New Roman" w:hAnsi="Arial" w:cs="Arial"/>
                <w:b/>
                <w:bCs/>
                <w:color w:val="000000" w:themeColor="text1"/>
                <w:sz w:val="16"/>
                <w:szCs w:val="16"/>
              </w:rPr>
              <w:t xml:space="preserve">2.1 </w:t>
            </w:r>
            <w:r w:rsidR="755445D5" w:rsidRPr="5606DBB5">
              <w:rPr>
                <w:rFonts w:ascii="Arial" w:eastAsia="Times New Roman" w:hAnsi="Arial" w:cs="Arial"/>
                <w:b/>
                <w:bCs/>
                <w:color w:val="000000" w:themeColor="text1"/>
                <w:sz w:val="16"/>
                <w:szCs w:val="16"/>
              </w:rPr>
              <w:t>Conceptual design</w:t>
            </w:r>
            <w:r w:rsidR="002A79C2">
              <w:br/>
            </w:r>
            <w:r w:rsidR="755445D5" w:rsidRPr="5606DBB5">
              <w:rPr>
                <w:rFonts w:ascii="Arial" w:eastAsia="Times New Roman" w:hAnsi="Arial" w:cs="Arial"/>
                <w:color w:val="000000" w:themeColor="text1"/>
                <w:sz w:val="16"/>
                <w:szCs w:val="16"/>
              </w:rPr>
              <w:t xml:space="preserve">Produce design sketches that comply with site conditions, criteria, performance standards, and accessibility requirements. </w:t>
            </w:r>
          </w:p>
        </w:tc>
        <w:tc>
          <w:tcPr>
            <w:tcW w:w="2796" w:type="dxa"/>
            <w:shd w:val="clear" w:color="auto" w:fill="auto"/>
          </w:tcPr>
          <w:p w14:paraId="4FB4DBF0" w14:textId="5F184B78" w:rsidR="002A79C2" w:rsidRPr="00C51095" w:rsidRDefault="28E141DA" w:rsidP="006C6879">
            <w:pPr>
              <w:rPr>
                <w:rFonts w:ascii="Arial" w:eastAsia="Times New Roman" w:hAnsi="Arial" w:cs="Arial"/>
                <w:color w:val="000000"/>
                <w:sz w:val="16"/>
                <w:szCs w:val="16"/>
              </w:rPr>
            </w:pPr>
            <w:r w:rsidRPr="5606DBB5">
              <w:rPr>
                <w:rFonts w:ascii="Arial" w:eastAsia="Times New Roman" w:hAnsi="Arial" w:cs="Arial"/>
                <w:color w:val="000000" w:themeColor="text1"/>
                <w:sz w:val="16"/>
                <w:szCs w:val="16"/>
              </w:rPr>
              <w:t>R</w:t>
            </w:r>
            <w:r w:rsidR="755445D5" w:rsidRPr="5606DBB5">
              <w:rPr>
                <w:rFonts w:ascii="Arial" w:eastAsia="Times New Roman" w:hAnsi="Arial" w:cs="Arial"/>
                <w:color w:val="000000" w:themeColor="text1"/>
                <w:sz w:val="16"/>
                <w:szCs w:val="16"/>
              </w:rPr>
              <w:t xml:space="preserve">eport approved by UNICEF includes design criteria, </w:t>
            </w:r>
            <w:r w:rsidR="0007330F">
              <w:rPr>
                <w:rFonts w:ascii="Arial" w:eastAsia="Times New Roman" w:hAnsi="Arial" w:cs="Arial"/>
                <w:color w:val="000000" w:themeColor="text1"/>
                <w:sz w:val="16"/>
                <w:szCs w:val="16"/>
              </w:rPr>
              <w:t>options</w:t>
            </w:r>
            <w:r w:rsidR="755445D5" w:rsidRPr="5606DBB5">
              <w:rPr>
                <w:rFonts w:ascii="Arial" w:eastAsia="Times New Roman" w:hAnsi="Arial" w:cs="Arial"/>
                <w:color w:val="000000" w:themeColor="text1"/>
                <w:sz w:val="16"/>
                <w:szCs w:val="16"/>
              </w:rPr>
              <w:t xml:space="preserve"> analysis and conceptual design drawings.</w:t>
            </w:r>
          </w:p>
        </w:tc>
      </w:tr>
      <w:tr w:rsidR="002A79C2" w:rsidRPr="00C51095" w14:paraId="7A40B838" w14:textId="77777777" w:rsidTr="719E15DF">
        <w:trPr>
          <w:trHeight w:val="802"/>
        </w:trPr>
        <w:tc>
          <w:tcPr>
            <w:tcW w:w="568" w:type="dxa"/>
            <w:vMerge/>
            <w:noWrap/>
          </w:tcPr>
          <w:p w14:paraId="0BEAA32F" w14:textId="77777777" w:rsidR="002A79C2" w:rsidRPr="00C51095" w:rsidRDefault="002A79C2" w:rsidP="006C6879">
            <w:pPr>
              <w:jc w:val="right"/>
              <w:rPr>
                <w:rFonts w:ascii="Arial" w:eastAsia="Times New Roman" w:hAnsi="Arial" w:cs="Arial"/>
                <w:color w:val="000000"/>
                <w:sz w:val="16"/>
                <w:szCs w:val="16"/>
              </w:rPr>
            </w:pPr>
          </w:p>
        </w:tc>
        <w:tc>
          <w:tcPr>
            <w:tcW w:w="1701" w:type="dxa"/>
            <w:vMerge/>
            <w:vAlign w:val="center"/>
          </w:tcPr>
          <w:p w14:paraId="4382E717" w14:textId="77777777" w:rsidR="002A79C2" w:rsidRPr="00C51095" w:rsidRDefault="002A79C2" w:rsidP="006C6879">
            <w:pPr>
              <w:rPr>
                <w:rFonts w:ascii="Arial" w:eastAsia="Times New Roman" w:hAnsi="Arial" w:cs="Arial"/>
                <w:b/>
                <w:bCs/>
                <w:color w:val="000000"/>
                <w:sz w:val="16"/>
                <w:szCs w:val="16"/>
              </w:rPr>
            </w:pPr>
          </w:p>
        </w:tc>
        <w:tc>
          <w:tcPr>
            <w:tcW w:w="5244" w:type="dxa"/>
            <w:shd w:val="clear" w:color="auto" w:fill="auto"/>
          </w:tcPr>
          <w:p w14:paraId="1FE82399" w14:textId="169BEE68" w:rsidR="002A79C2" w:rsidRDefault="3D416123" w:rsidP="006C6879">
            <w:pPr>
              <w:rPr>
                <w:rFonts w:ascii="Arial" w:eastAsia="Times New Roman" w:hAnsi="Arial" w:cs="Arial"/>
                <w:color w:val="000000"/>
                <w:sz w:val="16"/>
                <w:szCs w:val="16"/>
              </w:rPr>
            </w:pPr>
            <w:r w:rsidRPr="5606DBB5">
              <w:rPr>
                <w:rFonts w:ascii="Arial" w:eastAsia="Times New Roman" w:hAnsi="Arial" w:cs="Arial"/>
                <w:b/>
                <w:bCs/>
                <w:color w:val="000000" w:themeColor="text1"/>
                <w:sz w:val="16"/>
                <w:szCs w:val="16"/>
              </w:rPr>
              <w:t xml:space="preserve">2.2 </w:t>
            </w:r>
            <w:r w:rsidR="755445D5" w:rsidRPr="5606DBB5">
              <w:rPr>
                <w:rFonts w:ascii="Arial" w:eastAsia="Times New Roman" w:hAnsi="Arial" w:cs="Arial"/>
                <w:b/>
                <w:bCs/>
                <w:color w:val="000000" w:themeColor="text1"/>
                <w:sz w:val="16"/>
                <w:szCs w:val="16"/>
              </w:rPr>
              <w:t>Architectural design</w:t>
            </w:r>
            <w:r w:rsidR="002A79C2">
              <w:br/>
            </w:r>
            <w:r w:rsidR="755445D5" w:rsidRPr="5606DBB5">
              <w:rPr>
                <w:rFonts w:ascii="Arial" w:eastAsia="Times New Roman" w:hAnsi="Arial" w:cs="Arial"/>
                <w:color w:val="000000" w:themeColor="text1"/>
                <w:sz w:val="16"/>
                <w:szCs w:val="16"/>
              </w:rPr>
              <w:t xml:space="preserve">Develop architectural design </w:t>
            </w:r>
          </w:p>
          <w:p w14:paraId="27AA63C0" w14:textId="77777777" w:rsidR="002A79C2" w:rsidRDefault="002A79C2" w:rsidP="006C6879">
            <w:pPr>
              <w:rPr>
                <w:rFonts w:ascii="Arial" w:eastAsia="Times New Roman" w:hAnsi="Arial" w:cs="Arial"/>
                <w:color w:val="000000"/>
                <w:sz w:val="16"/>
                <w:szCs w:val="16"/>
              </w:rPr>
            </w:pPr>
            <w:r w:rsidRPr="00C51095">
              <w:rPr>
                <w:rFonts w:ascii="Arial" w:eastAsia="Times New Roman" w:hAnsi="Arial" w:cs="Arial"/>
                <w:color w:val="000000"/>
                <w:sz w:val="16"/>
                <w:szCs w:val="16"/>
              </w:rPr>
              <w:t xml:space="preserve">a) Preliminary design based on approved conceptual design, </w:t>
            </w:r>
          </w:p>
          <w:p w14:paraId="0FE82CDC" w14:textId="4EC174F2" w:rsidR="002A79C2" w:rsidRPr="00C51095" w:rsidRDefault="002A79C2" w:rsidP="006C6879">
            <w:pPr>
              <w:rPr>
                <w:rFonts w:ascii="Arial" w:eastAsia="Times New Roman" w:hAnsi="Arial" w:cs="Arial"/>
                <w:b/>
                <w:bCs/>
                <w:color w:val="000000"/>
                <w:sz w:val="16"/>
                <w:szCs w:val="16"/>
              </w:rPr>
            </w:pPr>
            <w:r w:rsidRPr="00C51095">
              <w:rPr>
                <w:rFonts w:ascii="Arial" w:eastAsia="Times New Roman" w:hAnsi="Arial" w:cs="Arial"/>
                <w:color w:val="000000"/>
                <w:sz w:val="16"/>
                <w:szCs w:val="16"/>
              </w:rPr>
              <w:t>b) Detailed design with finish materials’ specifications.</w:t>
            </w:r>
          </w:p>
        </w:tc>
        <w:tc>
          <w:tcPr>
            <w:tcW w:w="2796" w:type="dxa"/>
            <w:shd w:val="clear" w:color="auto" w:fill="auto"/>
          </w:tcPr>
          <w:p w14:paraId="590D9CAF" w14:textId="6EB04A98" w:rsidR="002A79C2" w:rsidRPr="00C51095" w:rsidRDefault="755445D5" w:rsidP="006C6879">
            <w:pPr>
              <w:rPr>
                <w:rFonts w:ascii="Arial" w:eastAsia="Times New Roman" w:hAnsi="Arial" w:cs="Arial"/>
                <w:color w:val="000000"/>
                <w:sz w:val="16"/>
                <w:szCs w:val="16"/>
              </w:rPr>
            </w:pPr>
            <w:r w:rsidRPr="00C51095">
              <w:rPr>
                <w:rFonts w:ascii="Arial" w:eastAsia="Times New Roman" w:hAnsi="Arial" w:cs="Arial"/>
                <w:color w:val="000000"/>
                <w:sz w:val="16"/>
                <w:szCs w:val="16"/>
              </w:rPr>
              <w:t>Full set of architectural drawings with specifications, approved by UNICEF.</w:t>
            </w:r>
          </w:p>
        </w:tc>
      </w:tr>
      <w:tr w:rsidR="002A79C2" w:rsidRPr="00C51095" w14:paraId="0077AF76" w14:textId="77777777" w:rsidTr="719E15DF">
        <w:trPr>
          <w:trHeight w:val="1162"/>
        </w:trPr>
        <w:tc>
          <w:tcPr>
            <w:tcW w:w="568" w:type="dxa"/>
            <w:vMerge/>
            <w:noWrap/>
          </w:tcPr>
          <w:p w14:paraId="649DE643" w14:textId="77777777" w:rsidR="002A79C2" w:rsidRPr="00C51095" w:rsidRDefault="002A79C2" w:rsidP="006C6879">
            <w:pPr>
              <w:jc w:val="right"/>
              <w:rPr>
                <w:rFonts w:ascii="Arial" w:eastAsia="Times New Roman" w:hAnsi="Arial" w:cs="Arial"/>
                <w:color w:val="000000"/>
                <w:sz w:val="16"/>
                <w:szCs w:val="16"/>
              </w:rPr>
            </w:pPr>
          </w:p>
        </w:tc>
        <w:tc>
          <w:tcPr>
            <w:tcW w:w="1701" w:type="dxa"/>
            <w:vMerge/>
            <w:vAlign w:val="center"/>
          </w:tcPr>
          <w:p w14:paraId="18978151" w14:textId="77777777" w:rsidR="002A79C2" w:rsidRPr="00C51095" w:rsidRDefault="002A79C2" w:rsidP="006C6879">
            <w:pPr>
              <w:rPr>
                <w:rFonts w:ascii="Arial" w:eastAsia="Times New Roman" w:hAnsi="Arial" w:cs="Arial"/>
                <w:b/>
                <w:bCs/>
                <w:color w:val="000000"/>
                <w:sz w:val="16"/>
                <w:szCs w:val="16"/>
              </w:rPr>
            </w:pPr>
          </w:p>
        </w:tc>
        <w:tc>
          <w:tcPr>
            <w:tcW w:w="5244" w:type="dxa"/>
            <w:shd w:val="clear" w:color="auto" w:fill="auto"/>
            <w:vAlign w:val="center"/>
          </w:tcPr>
          <w:p w14:paraId="0A92F8CB" w14:textId="101313CD" w:rsidR="002A79C2" w:rsidRPr="00C51095" w:rsidRDefault="022B59A7" w:rsidP="006C6879">
            <w:pPr>
              <w:rPr>
                <w:rFonts w:ascii="Arial" w:eastAsia="Times New Roman" w:hAnsi="Arial" w:cs="Arial"/>
                <w:b/>
                <w:bCs/>
                <w:color w:val="000000"/>
                <w:sz w:val="16"/>
                <w:szCs w:val="16"/>
              </w:rPr>
            </w:pPr>
            <w:r w:rsidRPr="5606DBB5">
              <w:rPr>
                <w:rFonts w:ascii="Arial" w:eastAsia="Times New Roman" w:hAnsi="Arial" w:cs="Arial"/>
                <w:b/>
                <w:bCs/>
                <w:color w:val="000000" w:themeColor="text1"/>
                <w:sz w:val="16"/>
                <w:szCs w:val="16"/>
              </w:rPr>
              <w:t xml:space="preserve">2.3 </w:t>
            </w:r>
            <w:r w:rsidR="755445D5" w:rsidRPr="5606DBB5">
              <w:rPr>
                <w:rFonts w:ascii="Arial" w:eastAsia="Times New Roman" w:hAnsi="Arial" w:cs="Arial"/>
                <w:b/>
                <w:bCs/>
                <w:color w:val="000000" w:themeColor="text1"/>
                <w:sz w:val="16"/>
                <w:szCs w:val="16"/>
              </w:rPr>
              <w:t>Structural design</w:t>
            </w:r>
          </w:p>
          <w:p w14:paraId="435F3CB1" w14:textId="77777777" w:rsidR="002A79C2" w:rsidRDefault="002A79C2" w:rsidP="006C6879">
            <w:pPr>
              <w:rPr>
                <w:rFonts w:ascii="Arial" w:eastAsia="Times New Roman" w:hAnsi="Arial" w:cs="Arial"/>
                <w:color w:val="000000"/>
                <w:sz w:val="16"/>
                <w:szCs w:val="16"/>
              </w:rPr>
            </w:pPr>
            <w:r w:rsidRPr="00C51095">
              <w:rPr>
                <w:rFonts w:ascii="Arial" w:eastAsia="Times New Roman" w:hAnsi="Arial" w:cs="Arial"/>
                <w:color w:val="000000"/>
                <w:sz w:val="16"/>
                <w:szCs w:val="16"/>
              </w:rPr>
              <w:t>Develop structural design</w:t>
            </w:r>
          </w:p>
          <w:p w14:paraId="37A83971" w14:textId="77777777" w:rsidR="002A79C2" w:rsidRDefault="002A79C2" w:rsidP="006C6879">
            <w:pPr>
              <w:rPr>
                <w:rFonts w:ascii="Arial" w:eastAsia="Times New Roman" w:hAnsi="Arial" w:cs="Arial"/>
                <w:color w:val="000000"/>
                <w:sz w:val="16"/>
                <w:szCs w:val="16"/>
              </w:rPr>
            </w:pPr>
            <w:r w:rsidRPr="00C51095">
              <w:rPr>
                <w:rFonts w:ascii="Arial" w:eastAsia="Times New Roman" w:hAnsi="Arial" w:cs="Arial"/>
                <w:color w:val="000000"/>
                <w:sz w:val="16"/>
                <w:szCs w:val="16"/>
              </w:rPr>
              <w:t>a) Preliminary design based on approved architectural design,</w:t>
            </w:r>
          </w:p>
          <w:p w14:paraId="0748C643" w14:textId="4BB06BD5" w:rsidR="002A79C2" w:rsidRPr="00C51095" w:rsidRDefault="002A79C2" w:rsidP="006C6879">
            <w:pPr>
              <w:rPr>
                <w:rFonts w:ascii="Arial" w:eastAsia="Times New Roman" w:hAnsi="Arial" w:cs="Arial"/>
                <w:b/>
                <w:bCs/>
                <w:color w:val="000000"/>
                <w:sz w:val="16"/>
                <w:szCs w:val="16"/>
              </w:rPr>
            </w:pPr>
            <w:r w:rsidRPr="00C51095">
              <w:rPr>
                <w:rFonts w:ascii="Arial" w:eastAsia="Times New Roman" w:hAnsi="Arial" w:cs="Arial"/>
                <w:color w:val="000000"/>
                <w:sz w:val="16"/>
                <w:szCs w:val="16"/>
              </w:rPr>
              <w:t>b) Detailed design with technical specifications and design analysis.</w:t>
            </w:r>
          </w:p>
        </w:tc>
        <w:tc>
          <w:tcPr>
            <w:tcW w:w="2796" w:type="dxa"/>
            <w:shd w:val="clear" w:color="auto" w:fill="auto"/>
          </w:tcPr>
          <w:p w14:paraId="0DEAB6E9" w14:textId="4A25A4AB" w:rsidR="002A79C2" w:rsidRPr="00C51095" w:rsidRDefault="755445D5" w:rsidP="006C6879">
            <w:pPr>
              <w:rPr>
                <w:rFonts w:ascii="Arial" w:eastAsia="Times New Roman" w:hAnsi="Arial" w:cs="Arial"/>
                <w:color w:val="000000"/>
                <w:sz w:val="16"/>
                <w:szCs w:val="16"/>
              </w:rPr>
            </w:pPr>
            <w:r>
              <w:rPr>
                <w:rFonts w:ascii="Arial" w:eastAsia="Times New Roman" w:hAnsi="Arial" w:cs="Arial"/>
                <w:color w:val="000000"/>
                <w:sz w:val="16"/>
                <w:szCs w:val="16"/>
              </w:rPr>
              <w:t>Complete</w:t>
            </w:r>
            <w:r w:rsidRPr="00C51095">
              <w:rPr>
                <w:rFonts w:ascii="Arial" w:eastAsia="Times New Roman" w:hAnsi="Arial" w:cs="Arial"/>
                <w:color w:val="000000"/>
                <w:sz w:val="16"/>
                <w:szCs w:val="16"/>
              </w:rPr>
              <w:t xml:space="preserve"> set of structural drawings, specifications, calculations and design analysis, approved by UNICEF.</w:t>
            </w:r>
          </w:p>
        </w:tc>
      </w:tr>
      <w:tr w:rsidR="002A79C2" w:rsidRPr="00C51095" w14:paraId="7568E3D7" w14:textId="77777777" w:rsidTr="719E15DF">
        <w:trPr>
          <w:trHeight w:val="908"/>
        </w:trPr>
        <w:tc>
          <w:tcPr>
            <w:tcW w:w="568" w:type="dxa"/>
            <w:vMerge/>
            <w:noWrap/>
          </w:tcPr>
          <w:p w14:paraId="528212A4" w14:textId="77777777" w:rsidR="002A79C2" w:rsidRPr="00C51095" w:rsidRDefault="002A79C2" w:rsidP="006C6879">
            <w:pPr>
              <w:jc w:val="right"/>
              <w:rPr>
                <w:rFonts w:ascii="Arial" w:eastAsia="Times New Roman" w:hAnsi="Arial" w:cs="Arial"/>
                <w:color w:val="000000"/>
                <w:sz w:val="16"/>
                <w:szCs w:val="16"/>
              </w:rPr>
            </w:pPr>
          </w:p>
        </w:tc>
        <w:tc>
          <w:tcPr>
            <w:tcW w:w="1701" w:type="dxa"/>
            <w:vMerge/>
            <w:vAlign w:val="center"/>
          </w:tcPr>
          <w:p w14:paraId="6311FB89" w14:textId="77777777" w:rsidR="002A79C2" w:rsidRPr="00C51095" w:rsidRDefault="002A79C2" w:rsidP="006C6879">
            <w:pPr>
              <w:rPr>
                <w:rFonts w:ascii="Arial" w:eastAsia="Times New Roman" w:hAnsi="Arial" w:cs="Arial"/>
                <w:b/>
                <w:bCs/>
                <w:color w:val="000000"/>
                <w:sz w:val="16"/>
                <w:szCs w:val="16"/>
              </w:rPr>
            </w:pPr>
          </w:p>
        </w:tc>
        <w:tc>
          <w:tcPr>
            <w:tcW w:w="5244" w:type="dxa"/>
            <w:shd w:val="clear" w:color="auto" w:fill="auto"/>
            <w:vAlign w:val="center"/>
          </w:tcPr>
          <w:p w14:paraId="53F99F59" w14:textId="39CD3477" w:rsidR="002A79C2" w:rsidRPr="00C51095" w:rsidRDefault="5F5692D3" w:rsidP="006C6879">
            <w:pPr>
              <w:rPr>
                <w:rFonts w:ascii="Arial" w:eastAsia="Times New Roman" w:hAnsi="Arial" w:cs="Arial"/>
                <w:b/>
                <w:bCs/>
                <w:color w:val="000000"/>
                <w:sz w:val="16"/>
                <w:szCs w:val="16"/>
              </w:rPr>
            </w:pPr>
            <w:r w:rsidRPr="5606DBB5">
              <w:rPr>
                <w:rFonts w:ascii="Arial" w:eastAsia="Times New Roman" w:hAnsi="Arial" w:cs="Arial"/>
                <w:b/>
                <w:bCs/>
                <w:color w:val="000000" w:themeColor="text1"/>
                <w:sz w:val="16"/>
                <w:szCs w:val="16"/>
              </w:rPr>
              <w:t xml:space="preserve">2.4 </w:t>
            </w:r>
            <w:r w:rsidR="755445D5" w:rsidRPr="5606DBB5">
              <w:rPr>
                <w:rFonts w:ascii="Arial" w:eastAsia="Times New Roman" w:hAnsi="Arial" w:cs="Arial"/>
                <w:b/>
                <w:bCs/>
                <w:color w:val="000000" w:themeColor="text1"/>
                <w:sz w:val="16"/>
                <w:szCs w:val="16"/>
              </w:rPr>
              <w:t>Building service design</w:t>
            </w:r>
          </w:p>
          <w:p w14:paraId="2A62F712" w14:textId="77777777" w:rsidR="002A79C2" w:rsidRDefault="002A79C2" w:rsidP="006C6879">
            <w:pPr>
              <w:rPr>
                <w:rFonts w:ascii="Arial" w:eastAsia="Times New Roman" w:hAnsi="Arial" w:cs="Arial"/>
                <w:color w:val="000000"/>
                <w:sz w:val="16"/>
                <w:szCs w:val="16"/>
              </w:rPr>
            </w:pPr>
            <w:r w:rsidRPr="00C51095">
              <w:rPr>
                <w:rFonts w:ascii="Arial" w:eastAsia="Times New Roman" w:hAnsi="Arial" w:cs="Arial"/>
                <w:color w:val="000000"/>
                <w:sz w:val="16"/>
                <w:szCs w:val="16"/>
              </w:rPr>
              <w:t xml:space="preserve">Develop plumbing, water supply, sanitary, </w:t>
            </w:r>
            <w:r>
              <w:rPr>
                <w:rFonts w:ascii="Arial" w:eastAsia="Times New Roman" w:hAnsi="Arial" w:cs="Arial"/>
                <w:color w:val="000000"/>
                <w:sz w:val="16"/>
                <w:szCs w:val="16"/>
              </w:rPr>
              <w:t xml:space="preserve">and </w:t>
            </w:r>
            <w:r w:rsidRPr="00C51095">
              <w:rPr>
                <w:rFonts w:ascii="Arial" w:eastAsia="Times New Roman" w:hAnsi="Arial" w:cs="Arial"/>
                <w:color w:val="000000"/>
                <w:sz w:val="16"/>
                <w:szCs w:val="16"/>
              </w:rPr>
              <w:t>electrical services</w:t>
            </w:r>
            <w:r>
              <w:rPr>
                <w:rFonts w:ascii="Arial" w:eastAsia="Times New Roman" w:hAnsi="Arial" w:cs="Arial"/>
                <w:color w:val="000000"/>
                <w:sz w:val="16"/>
                <w:szCs w:val="16"/>
              </w:rPr>
              <w:t xml:space="preserve"> design:</w:t>
            </w:r>
          </w:p>
          <w:p w14:paraId="31AD29EF" w14:textId="77777777" w:rsidR="002A79C2" w:rsidRDefault="002A79C2" w:rsidP="006C6879">
            <w:pPr>
              <w:rPr>
                <w:rFonts w:ascii="Arial" w:eastAsia="Times New Roman" w:hAnsi="Arial" w:cs="Arial"/>
                <w:color w:val="000000"/>
                <w:sz w:val="16"/>
                <w:szCs w:val="16"/>
              </w:rPr>
            </w:pPr>
            <w:r w:rsidRPr="00C51095">
              <w:rPr>
                <w:rFonts w:ascii="Arial" w:eastAsia="Times New Roman" w:hAnsi="Arial" w:cs="Arial"/>
                <w:color w:val="000000"/>
                <w:sz w:val="16"/>
                <w:szCs w:val="16"/>
              </w:rPr>
              <w:t xml:space="preserve"> a) Preliminary design based on approved architectural design,</w:t>
            </w:r>
          </w:p>
          <w:p w14:paraId="43EBAE6E" w14:textId="5B2E78BC" w:rsidR="002A79C2" w:rsidRPr="00C51095" w:rsidRDefault="002A79C2" w:rsidP="006C6879">
            <w:pPr>
              <w:rPr>
                <w:rFonts w:ascii="Arial" w:eastAsia="Times New Roman" w:hAnsi="Arial" w:cs="Arial"/>
                <w:b/>
                <w:bCs/>
                <w:color w:val="000000"/>
                <w:sz w:val="16"/>
                <w:szCs w:val="16"/>
              </w:rPr>
            </w:pPr>
            <w:r w:rsidRPr="00C51095">
              <w:rPr>
                <w:rFonts w:ascii="Arial" w:eastAsia="Times New Roman" w:hAnsi="Arial" w:cs="Arial"/>
                <w:color w:val="000000"/>
                <w:sz w:val="16"/>
                <w:szCs w:val="16"/>
              </w:rPr>
              <w:t>b) Detailed design with technical specifications and design analysis.</w:t>
            </w:r>
          </w:p>
        </w:tc>
        <w:tc>
          <w:tcPr>
            <w:tcW w:w="2796" w:type="dxa"/>
            <w:shd w:val="clear" w:color="auto" w:fill="auto"/>
          </w:tcPr>
          <w:p w14:paraId="438F8EDF" w14:textId="20DAA601" w:rsidR="002A79C2" w:rsidRDefault="002A79C2" w:rsidP="006C6879">
            <w:pPr>
              <w:rPr>
                <w:rFonts w:ascii="Arial" w:eastAsia="Times New Roman" w:hAnsi="Arial" w:cs="Arial"/>
                <w:color w:val="000000"/>
                <w:sz w:val="16"/>
                <w:szCs w:val="16"/>
              </w:rPr>
            </w:pPr>
            <w:r w:rsidRPr="00C51095">
              <w:rPr>
                <w:rFonts w:ascii="Arial" w:eastAsia="Times New Roman" w:hAnsi="Arial" w:cs="Arial"/>
                <w:color w:val="000000"/>
                <w:sz w:val="16"/>
                <w:szCs w:val="16"/>
              </w:rPr>
              <w:t>Full set of building service drawings, specifications, calculations and design analysis, approved by UNICEF.</w:t>
            </w:r>
          </w:p>
        </w:tc>
      </w:tr>
      <w:tr w:rsidR="002A79C2" w:rsidRPr="00C51095" w14:paraId="2B39F4E7" w14:textId="77777777" w:rsidTr="719E15DF">
        <w:trPr>
          <w:trHeight w:val="973"/>
        </w:trPr>
        <w:tc>
          <w:tcPr>
            <w:tcW w:w="568" w:type="dxa"/>
            <w:vMerge/>
            <w:noWrap/>
          </w:tcPr>
          <w:p w14:paraId="412D343C" w14:textId="77777777" w:rsidR="002A79C2" w:rsidRPr="00C51095" w:rsidRDefault="002A79C2" w:rsidP="006C6879">
            <w:pPr>
              <w:jc w:val="right"/>
              <w:rPr>
                <w:rFonts w:ascii="Arial" w:eastAsia="Times New Roman" w:hAnsi="Arial" w:cs="Arial"/>
                <w:color w:val="000000"/>
                <w:sz w:val="16"/>
                <w:szCs w:val="16"/>
              </w:rPr>
            </w:pPr>
          </w:p>
        </w:tc>
        <w:tc>
          <w:tcPr>
            <w:tcW w:w="1701" w:type="dxa"/>
            <w:vMerge/>
            <w:vAlign w:val="center"/>
          </w:tcPr>
          <w:p w14:paraId="7E39C42D" w14:textId="77777777" w:rsidR="002A79C2" w:rsidRPr="00C51095" w:rsidRDefault="002A79C2" w:rsidP="006C6879">
            <w:pPr>
              <w:rPr>
                <w:rFonts w:ascii="Arial" w:eastAsia="Times New Roman" w:hAnsi="Arial" w:cs="Arial"/>
                <w:b/>
                <w:bCs/>
                <w:color w:val="000000"/>
                <w:sz w:val="16"/>
                <w:szCs w:val="16"/>
              </w:rPr>
            </w:pPr>
          </w:p>
        </w:tc>
        <w:tc>
          <w:tcPr>
            <w:tcW w:w="5244" w:type="dxa"/>
            <w:shd w:val="clear" w:color="auto" w:fill="auto"/>
            <w:vAlign w:val="center"/>
          </w:tcPr>
          <w:p w14:paraId="0927DF26" w14:textId="589FBF44" w:rsidR="002A79C2" w:rsidRPr="00C51095" w:rsidRDefault="71B00E9A" w:rsidP="5606DBB5">
            <w:pPr>
              <w:rPr>
                <w:b/>
                <w:bCs/>
                <w:color w:val="000000"/>
              </w:rPr>
            </w:pPr>
            <w:r w:rsidRPr="5606DBB5">
              <w:rPr>
                <w:rFonts w:ascii="Arial" w:eastAsia="Times New Roman" w:hAnsi="Arial" w:cs="Arial"/>
                <w:b/>
                <w:bCs/>
                <w:color w:val="000000" w:themeColor="text1"/>
                <w:sz w:val="16"/>
                <w:szCs w:val="16"/>
              </w:rPr>
              <w:t xml:space="preserve">2.5 </w:t>
            </w:r>
            <w:r w:rsidR="755445D5" w:rsidRPr="5606DBB5">
              <w:rPr>
                <w:rFonts w:ascii="Arial" w:eastAsia="Times New Roman" w:hAnsi="Arial" w:cs="Arial"/>
                <w:b/>
                <w:bCs/>
                <w:color w:val="000000" w:themeColor="text1"/>
                <w:sz w:val="16"/>
                <w:szCs w:val="16"/>
              </w:rPr>
              <w:t>Bid technical documents</w:t>
            </w:r>
            <w:r w:rsidR="002A79C2">
              <w:br/>
            </w:r>
            <w:r w:rsidR="755445D5" w:rsidRPr="5606DBB5">
              <w:rPr>
                <w:rFonts w:ascii="Arial" w:eastAsia="Times New Roman" w:hAnsi="Arial" w:cs="Arial"/>
                <w:color w:val="000000" w:themeColor="text1"/>
                <w:sz w:val="16"/>
                <w:szCs w:val="16"/>
              </w:rPr>
              <w:t>Prepare Bill of Quantities (BoQs) and confidential cost estimate; and compile all technical documents (design drawings, specifications and bill of quantities).</w:t>
            </w:r>
          </w:p>
        </w:tc>
        <w:tc>
          <w:tcPr>
            <w:tcW w:w="2796" w:type="dxa"/>
            <w:shd w:val="clear" w:color="auto" w:fill="auto"/>
          </w:tcPr>
          <w:p w14:paraId="59A85E63" w14:textId="47EE2A3E" w:rsidR="002A79C2" w:rsidRPr="00C51095" w:rsidRDefault="002A79C2" w:rsidP="006C6879">
            <w:pPr>
              <w:rPr>
                <w:rFonts w:ascii="Arial" w:eastAsia="Times New Roman" w:hAnsi="Arial" w:cs="Arial"/>
                <w:color w:val="000000"/>
                <w:sz w:val="16"/>
                <w:szCs w:val="16"/>
              </w:rPr>
            </w:pPr>
            <w:r w:rsidRPr="00C51095">
              <w:rPr>
                <w:rFonts w:ascii="Arial" w:eastAsia="Times New Roman" w:hAnsi="Arial" w:cs="Arial"/>
                <w:color w:val="000000"/>
                <w:sz w:val="16"/>
                <w:szCs w:val="16"/>
              </w:rPr>
              <w:t>BoQs for repairs, rehabilitation and/or new construction approved by UNICEF.</w:t>
            </w:r>
          </w:p>
        </w:tc>
      </w:tr>
      <w:tr w:rsidR="002A79C2" w:rsidRPr="00C51095" w14:paraId="34C2B6CB" w14:textId="77777777" w:rsidTr="719E15DF">
        <w:trPr>
          <w:trHeight w:val="991"/>
        </w:trPr>
        <w:tc>
          <w:tcPr>
            <w:tcW w:w="568" w:type="dxa"/>
            <w:vMerge/>
            <w:noWrap/>
          </w:tcPr>
          <w:p w14:paraId="52129C64" w14:textId="77777777" w:rsidR="002A79C2" w:rsidRPr="00C51095" w:rsidRDefault="002A79C2" w:rsidP="006C6879">
            <w:pPr>
              <w:jc w:val="right"/>
              <w:rPr>
                <w:rFonts w:ascii="Arial" w:eastAsia="Times New Roman" w:hAnsi="Arial" w:cs="Arial"/>
                <w:color w:val="000000"/>
                <w:sz w:val="16"/>
                <w:szCs w:val="16"/>
              </w:rPr>
            </w:pPr>
          </w:p>
        </w:tc>
        <w:tc>
          <w:tcPr>
            <w:tcW w:w="1701" w:type="dxa"/>
            <w:vMerge/>
            <w:vAlign w:val="center"/>
          </w:tcPr>
          <w:p w14:paraId="2F069114" w14:textId="77777777" w:rsidR="002A79C2" w:rsidRPr="00C51095" w:rsidRDefault="002A79C2" w:rsidP="006C6879">
            <w:pPr>
              <w:rPr>
                <w:rFonts w:ascii="Arial" w:eastAsia="Times New Roman" w:hAnsi="Arial" w:cs="Arial"/>
                <w:b/>
                <w:bCs/>
                <w:color w:val="000000"/>
                <w:sz w:val="16"/>
                <w:szCs w:val="16"/>
              </w:rPr>
            </w:pPr>
          </w:p>
        </w:tc>
        <w:tc>
          <w:tcPr>
            <w:tcW w:w="5244" w:type="dxa"/>
            <w:shd w:val="clear" w:color="auto" w:fill="auto"/>
          </w:tcPr>
          <w:p w14:paraId="29F8838F" w14:textId="25AC8B17" w:rsidR="002A79C2" w:rsidRPr="00C51095" w:rsidRDefault="5A2B8ECE" w:rsidP="006C6879">
            <w:pPr>
              <w:rPr>
                <w:rFonts w:ascii="Arial" w:eastAsia="Times New Roman" w:hAnsi="Arial" w:cs="Arial"/>
                <w:b/>
                <w:bCs/>
                <w:color w:val="000000"/>
                <w:sz w:val="16"/>
                <w:szCs w:val="16"/>
              </w:rPr>
            </w:pPr>
            <w:r w:rsidRPr="00C51095">
              <w:rPr>
                <w:rFonts w:ascii="Arial" w:eastAsia="Times New Roman" w:hAnsi="Arial" w:cs="Arial"/>
                <w:b/>
                <w:bCs/>
                <w:color w:val="000000"/>
                <w:sz w:val="16"/>
                <w:szCs w:val="16"/>
              </w:rPr>
              <w:t xml:space="preserve">2.6 </w:t>
            </w:r>
            <w:r w:rsidR="755445D5" w:rsidRPr="00C51095">
              <w:rPr>
                <w:rFonts w:ascii="Arial" w:eastAsia="Times New Roman" w:hAnsi="Arial" w:cs="Arial"/>
                <w:b/>
                <w:bCs/>
                <w:color w:val="000000"/>
                <w:sz w:val="16"/>
                <w:szCs w:val="16"/>
              </w:rPr>
              <w:t>Permitting and declaration</w:t>
            </w:r>
            <w:r w:rsidR="002A79C2" w:rsidRPr="00C51095">
              <w:rPr>
                <w:rFonts w:ascii="Arial" w:eastAsia="Times New Roman" w:hAnsi="Arial" w:cs="Arial"/>
                <w:b/>
                <w:bCs/>
                <w:color w:val="000000"/>
                <w:sz w:val="16"/>
                <w:szCs w:val="16"/>
              </w:rPr>
              <w:br/>
            </w:r>
            <w:r w:rsidR="755445D5" w:rsidRPr="00C51095">
              <w:rPr>
                <w:rFonts w:ascii="Arial" w:eastAsia="Times New Roman" w:hAnsi="Arial" w:cs="Arial"/>
                <w:color w:val="000000"/>
                <w:sz w:val="16"/>
                <w:szCs w:val="16"/>
              </w:rPr>
              <w:t xml:space="preserve">Compile technical and administrative documents required for requesting </w:t>
            </w:r>
            <w:r w:rsidR="79D2AF71">
              <w:rPr>
                <w:rFonts w:ascii="Arial" w:eastAsia="Times New Roman" w:hAnsi="Arial" w:cs="Arial"/>
                <w:color w:val="000000"/>
                <w:sz w:val="16"/>
                <w:szCs w:val="16"/>
              </w:rPr>
              <w:t>permits</w:t>
            </w:r>
            <w:r w:rsidR="755445D5" w:rsidRPr="00C51095">
              <w:rPr>
                <w:rFonts w:ascii="Arial" w:eastAsia="Times New Roman" w:hAnsi="Arial" w:cs="Arial"/>
                <w:color w:val="000000"/>
                <w:sz w:val="16"/>
                <w:szCs w:val="16"/>
              </w:rPr>
              <w:t xml:space="preserve"> and </w:t>
            </w:r>
            <w:r w:rsidR="79D2AF71">
              <w:rPr>
                <w:rFonts w:ascii="Arial" w:eastAsia="Times New Roman" w:hAnsi="Arial" w:cs="Arial"/>
                <w:color w:val="000000"/>
                <w:sz w:val="16"/>
                <w:szCs w:val="16"/>
              </w:rPr>
              <w:t>declarations</w:t>
            </w:r>
            <w:r w:rsidR="755445D5" w:rsidRPr="00C51095">
              <w:rPr>
                <w:rFonts w:ascii="Arial" w:eastAsia="Times New Roman" w:hAnsi="Arial" w:cs="Arial"/>
                <w:color w:val="000000"/>
                <w:sz w:val="16"/>
                <w:szCs w:val="16"/>
              </w:rPr>
              <w:t>, and obtain necessary construction permits and declaration for each construction work from Authority.</w:t>
            </w:r>
          </w:p>
        </w:tc>
        <w:tc>
          <w:tcPr>
            <w:tcW w:w="2796" w:type="dxa"/>
            <w:shd w:val="clear" w:color="auto" w:fill="auto"/>
          </w:tcPr>
          <w:p w14:paraId="3DDBCFE1" w14:textId="1EB10D2F" w:rsidR="002A79C2" w:rsidRPr="00C51095" w:rsidRDefault="002A79C2" w:rsidP="006C6879">
            <w:pPr>
              <w:rPr>
                <w:rFonts w:ascii="Arial" w:eastAsia="Times New Roman" w:hAnsi="Arial" w:cs="Arial"/>
                <w:color w:val="000000"/>
                <w:sz w:val="16"/>
                <w:szCs w:val="16"/>
              </w:rPr>
            </w:pPr>
            <w:r w:rsidRPr="00C51095">
              <w:rPr>
                <w:rFonts w:ascii="Arial" w:eastAsia="Times New Roman" w:hAnsi="Arial" w:cs="Arial"/>
                <w:color w:val="000000"/>
                <w:sz w:val="16"/>
                <w:szCs w:val="16"/>
              </w:rPr>
              <w:t>Original copy of permit(s) officially authorized by Authority.</w:t>
            </w:r>
          </w:p>
        </w:tc>
      </w:tr>
      <w:tr w:rsidR="0B94CEDA" w14:paraId="0AA50FE6" w14:textId="77777777" w:rsidTr="719E15DF">
        <w:trPr>
          <w:trHeight w:val="269"/>
        </w:trPr>
        <w:tc>
          <w:tcPr>
            <w:tcW w:w="568" w:type="dxa"/>
            <w:noWrap/>
          </w:tcPr>
          <w:p w14:paraId="78EF1959" w14:textId="77777777" w:rsidR="00EF06DA" w:rsidRDefault="00EF06DA"/>
        </w:tc>
        <w:tc>
          <w:tcPr>
            <w:tcW w:w="1701" w:type="dxa"/>
            <w:vAlign w:val="center"/>
          </w:tcPr>
          <w:p w14:paraId="1A7D5CE4" w14:textId="77777777" w:rsidR="00EF06DA" w:rsidRDefault="00EF06DA"/>
        </w:tc>
        <w:tc>
          <w:tcPr>
            <w:tcW w:w="5244" w:type="dxa"/>
            <w:shd w:val="clear" w:color="auto" w:fill="auto"/>
          </w:tcPr>
          <w:p w14:paraId="0A95F289" w14:textId="7A84229D" w:rsidR="0B94CEDA" w:rsidRDefault="0B94CEDA" w:rsidP="0B94CEDA">
            <w:pPr>
              <w:rPr>
                <w:rFonts w:ascii="Arial" w:eastAsia="Times New Roman" w:hAnsi="Arial" w:cs="Arial"/>
                <w:b/>
                <w:bCs/>
                <w:color w:val="000000" w:themeColor="text1"/>
                <w:sz w:val="16"/>
                <w:szCs w:val="16"/>
              </w:rPr>
            </w:pPr>
            <w:r w:rsidRPr="0B94CEDA">
              <w:rPr>
                <w:rFonts w:ascii="Arial" w:eastAsia="Times New Roman" w:hAnsi="Arial" w:cs="Arial"/>
                <w:b/>
                <w:bCs/>
                <w:color w:val="000000" w:themeColor="text1"/>
                <w:sz w:val="16"/>
                <w:szCs w:val="16"/>
              </w:rPr>
              <w:t xml:space="preserve">2.7 Author supervision Three site visits through the construction process  </w:t>
            </w:r>
          </w:p>
        </w:tc>
        <w:tc>
          <w:tcPr>
            <w:tcW w:w="2796" w:type="dxa"/>
            <w:shd w:val="clear" w:color="auto" w:fill="auto"/>
          </w:tcPr>
          <w:p w14:paraId="039D5764" w14:textId="7F3F3B17" w:rsidR="0B94CEDA" w:rsidRDefault="0B94CEDA" w:rsidP="0B94CEDA">
            <w:pPr>
              <w:rPr>
                <w:rFonts w:ascii="Arial" w:eastAsia="Times New Roman" w:hAnsi="Arial" w:cs="Arial"/>
                <w:color w:val="000000" w:themeColor="text1"/>
                <w:sz w:val="16"/>
                <w:szCs w:val="16"/>
              </w:rPr>
            </w:pPr>
            <w:r w:rsidRPr="0B94CEDA">
              <w:rPr>
                <w:rFonts w:ascii="Arial" w:eastAsia="Times New Roman" w:hAnsi="Arial" w:cs="Arial"/>
                <w:color w:val="000000" w:themeColor="text1"/>
                <w:sz w:val="16"/>
                <w:szCs w:val="16"/>
              </w:rPr>
              <w:t xml:space="preserve">Documented visits and adjustments of the Technical Drawings if required </w:t>
            </w:r>
          </w:p>
        </w:tc>
      </w:tr>
      <w:tr w:rsidR="004174FB" w14:paraId="08D51D8B" w14:textId="77777777" w:rsidTr="719E15DF">
        <w:trPr>
          <w:trHeight w:val="269"/>
        </w:trPr>
        <w:tc>
          <w:tcPr>
            <w:tcW w:w="568" w:type="dxa"/>
            <w:shd w:val="clear" w:color="auto" w:fill="auto"/>
            <w:noWrap/>
          </w:tcPr>
          <w:p w14:paraId="362974D5" w14:textId="00CDE26A" w:rsidR="5222F774" w:rsidRDefault="5222F774" w:rsidP="5222F774">
            <w:pPr>
              <w:jc w:val="right"/>
              <w:rPr>
                <w:rFonts w:ascii="Arial" w:eastAsia="Times New Roman" w:hAnsi="Arial" w:cs="Arial"/>
                <w:color w:val="000000" w:themeColor="text1"/>
                <w:sz w:val="16"/>
                <w:szCs w:val="16"/>
              </w:rPr>
            </w:pPr>
            <w:r w:rsidRPr="5222F774">
              <w:rPr>
                <w:rFonts w:ascii="Arial" w:eastAsia="Times New Roman" w:hAnsi="Arial" w:cs="Arial"/>
                <w:color w:val="000000" w:themeColor="text1"/>
                <w:sz w:val="16"/>
                <w:szCs w:val="16"/>
              </w:rPr>
              <w:t>3</w:t>
            </w:r>
          </w:p>
        </w:tc>
        <w:tc>
          <w:tcPr>
            <w:tcW w:w="1701" w:type="dxa"/>
            <w:shd w:val="clear" w:color="auto" w:fill="auto"/>
            <w:vAlign w:val="center"/>
          </w:tcPr>
          <w:p w14:paraId="1755C82A" w14:textId="79F87F24" w:rsidR="5222F774" w:rsidRDefault="5222F774" w:rsidP="5222F774">
            <w:pPr>
              <w:rPr>
                <w:rFonts w:ascii="Arial" w:eastAsia="Times New Roman" w:hAnsi="Arial" w:cs="Arial"/>
                <w:color w:val="000000" w:themeColor="text1"/>
                <w:sz w:val="16"/>
                <w:szCs w:val="16"/>
              </w:rPr>
            </w:pPr>
            <w:r w:rsidRPr="5222F774">
              <w:rPr>
                <w:rFonts w:ascii="Arial" w:eastAsia="Arial" w:hAnsi="Arial" w:cs="Arial"/>
                <w:b/>
                <w:bCs/>
                <w:color w:val="000000" w:themeColor="text1"/>
                <w:sz w:val="18"/>
                <w:szCs w:val="18"/>
              </w:rPr>
              <w:t>Quality Assurance and Site Supervision</w:t>
            </w:r>
            <w:r w:rsidRPr="5222F774">
              <w:rPr>
                <w:rFonts w:ascii="Arial" w:eastAsia="Arial" w:hAnsi="Arial" w:cs="Arial"/>
                <w:color w:val="000000" w:themeColor="text1"/>
                <w:sz w:val="18"/>
                <w:szCs w:val="18"/>
              </w:rPr>
              <w:t xml:space="preserve"> </w:t>
            </w:r>
            <w:r>
              <w:br/>
            </w:r>
            <w:r w:rsidRPr="5222F774">
              <w:rPr>
                <w:rFonts w:ascii="Arial" w:eastAsia="Arial" w:hAnsi="Arial" w:cs="Arial"/>
                <w:color w:val="000000" w:themeColor="text1"/>
                <w:sz w:val="18"/>
                <w:szCs w:val="18"/>
              </w:rPr>
              <w:t xml:space="preserve"> </w:t>
            </w:r>
            <w:r w:rsidRPr="5222F774">
              <w:rPr>
                <w:rFonts w:eastAsia="Times New Roman"/>
                <w:sz w:val="18"/>
                <w:szCs w:val="18"/>
              </w:rPr>
              <w:t xml:space="preserve"> </w:t>
            </w:r>
            <w:r>
              <w:br/>
            </w:r>
            <w:r w:rsidRPr="5222F774">
              <w:rPr>
                <w:rFonts w:eastAsia="Times New Roman"/>
                <w:sz w:val="18"/>
                <w:szCs w:val="18"/>
              </w:rPr>
              <w:t xml:space="preserve"> </w:t>
            </w:r>
            <w:r w:rsidRPr="5222F774">
              <w:rPr>
                <w:rFonts w:ascii="Arial" w:eastAsia="Arial" w:hAnsi="Arial" w:cs="Arial"/>
                <w:color w:val="000000" w:themeColor="text1"/>
                <w:sz w:val="18"/>
                <w:szCs w:val="18"/>
              </w:rPr>
              <w:t>T</w:t>
            </w:r>
            <w:r w:rsidRPr="5222F774">
              <w:rPr>
                <w:rFonts w:ascii="Arial" w:eastAsia="Times New Roman" w:hAnsi="Arial" w:cs="Arial"/>
                <w:color w:val="000000" w:themeColor="text1"/>
                <w:sz w:val="16"/>
                <w:szCs w:val="16"/>
              </w:rPr>
              <w:t xml:space="preserve">echnical oversight of ongoing construction activities to ensure compliance with specifications and signed contract and provide advice to UNICEF on any potential risks related to timeline, budget and quality of works.  </w:t>
            </w:r>
          </w:p>
          <w:p w14:paraId="7595A9E0" w14:textId="0AF2C464" w:rsidR="5222F774" w:rsidRDefault="5222F774" w:rsidP="5222F774">
            <w:pPr>
              <w:rPr>
                <w:rFonts w:ascii="Arial" w:eastAsia="Times New Roman" w:hAnsi="Arial" w:cs="Arial"/>
                <w:color w:val="000000" w:themeColor="text1"/>
                <w:sz w:val="16"/>
                <w:szCs w:val="16"/>
                <w:lang w:val="ro"/>
              </w:rPr>
            </w:pPr>
            <w:r w:rsidRPr="5222F774">
              <w:rPr>
                <w:rFonts w:ascii="Arial" w:eastAsia="Times New Roman" w:hAnsi="Arial" w:cs="Arial"/>
                <w:color w:val="000000" w:themeColor="text1"/>
                <w:sz w:val="16"/>
                <w:szCs w:val="16"/>
              </w:rPr>
              <w:t xml:space="preserve">(including responsabil tehnic, as per </w:t>
            </w:r>
            <w:r w:rsidRPr="5222F774">
              <w:rPr>
                <w:rFonts w:ascii="Arial" w:eastAsia="Times New Roman" w:hAnsi="Arial" w:cs="Arial"/>
                <w:color w:val="000000" w:themeColor="text1"/>
                <w:sz w:val="16"/>
                <w:szCs w:val="16"/>
                <w:lang w:val="ro"/>
              </w:rPr>
              <w:t>national legislation)</w:t>
            </w:r>
          </w:p>
        </w:tc>
        <w:tc>
          <w:tcPr>
            <w:tcW w:w="5244" w:type="dxa"/>
            <w:shd w:val="clear" w:color="auto" w:fill="auto"/>
          </w:tcPr>
          <w:p w14:paraId="456A758D" w14:textId="46162345" w:rsidR="5222F774" w:rsidRDefault="5222F774" w:rsidP="5222F774">
            <w:pPr>
              <w:rPr>
                <w:rFonts w:ascii="Arial" w:eastAsia="Arial" w:hAnsi="Arial" w:cs="Arial"/>
                <w:color w:val="000000" w:themeColor="text1"/>
                <w:sz w:val="18"/>
                <w:szCs w:val="18"/>
              </w:rPr>
            </w:pPr>
            <w:r w:rsidRPr="5222F774">
              <w:rPr>
                <w:rFonts w:ascii="Arial" w:eastAsia="Arial" w:hAnsi="Arial" w:cs="Arial"/>
                <w:b/>
                <w:bCs/>
                <w:color w:val="000000" w:themeColor="text1"/>
                <w:sz w:val="18"/>
                <w:szCs w:val="18"/>
              </w:rPr>
              <w:t>Quality assurance</w:t>
            </w:r>
            <w:r w:rsidRPr="5222F774">
              <w:rPr>
                <w:rFonts w:ascii="Arial" w:eastAsia="Arial" w:hAnsi="Arial" w:cs="Arial"/>
                <w:color w:val="000000" w:themeColor="text1"/>
                <w:sz w:val="18"/>
                <w:szCs w:val="18"/>
              </w:rPr>
              <w:t xml:space="preserve"> </w:t>
            </w:r>
            <w:r>
              <w:br/>
            </w:r>
            <w:r w:rsidRPr="5222F774">
              <w:rPr>
                <w:rFonts w:ascii="Arial" w:eastAsia="Times New Roman" w:hAnsi="Arial" w:cs="Arial"/>
                <w:color w:val="000000" w:themeColor="text1"/>
                <w:sz w:val="16"/>
                <w:szCs w:val="16"/>
              </w:rPr>
              <w:t>Undertake quality assurance and quality control plans and related procedures; review and approve contractor’s construction schedule, detailed designs, shop and as-built drawings; inspect material sources and materials’ tests</w:t>
            </w:r>
            <w:r w:rsidRPr="5222F774">
              <w:rPr>
                <w:rFonts w:ascii="Arial" w:eastAsia="Arial" w:hAnsi="Arial" w:cs="Arial"/>
                <w:color w:val="000000" w:themeColor="text1"/>
                <w:sz w:val="18"/>
                <w:szCs w:val="18"/>
              </w:rPr>
              <w:t xml:space="preserve">. </w:t>
            </w:r>
            <w:r>
              <w:br/>
            </w:r>
            <w:r w:rsidRPr="5222F774">
              <w:rPr>
                <w:rFonts w:ascii="Arial" w:eastAsia="Arial" w:hAnsi="Arial" w:cs="Arial"/>
                <w:color w:val="000000" w:themeColor="text1"/>
                <w:sz w:val="18"/>
                <w:szCs w:val="18"/>
              </w:rPr>
              <w:t xml:space="preserve">  </w:t>
            </w:r>
          </w:p>
          <w:p w14:paraId="3CE14611" w14:textId="02200C03" w:rsidR="5222F774" w:rsidRDefault="5222F774">
            <w:r w:rsidRPr="5222F774">
              <w:rPr>
                <w:rFonts w:ascii="Arial" w:eastAsia="Arial" w:hAnsi="Arial" w:cs="Arial"/>
                <w:b/>
                <w:bCs/>
                <w:color w:val="000000" w:themeColor="text1"/>
                <w:sz w:val="18"/>
                <w:szCs w:val="18"/>
              </w:rPr>
              <w:t>Site supervision</w:t>
            </w:r>
            <w:r w:rsidRPr="5222F774">
              <w:rPr>
                <w:rFonts w:ascii="Arial" w:eastAsia="Arial" w:hAnsi="Arial" w:cs="Arial"/>
                <w:color w:val="000000" w:themeColor="text1"/>
                <w:sz w:val="18"/>
                <w:szCs w:val="18"/>
              </w:rPr>
              <w:t xml:space="preserve"> </w:t>
            </w:r>
            <w:r>
              <w:br/>
            </w:r>
            <w:r w:rsidRPr="5222F774">
              <w:rPr>
                <w:rFonts w:ascii="Arial" w:eastAsia="Times New Roman" w:hAnsi="Arial" w:cs="Arial"/>
                <w:color w:val="000000" w:themeColor="text1"/>
                <w:sz w:val="16"/>
                <w:szCs w:val="16"/>
              </w:rPr>
              <w:t>Assist in project’s start-up; inspect and monitor time, progress, cost, quality and quantity of works and other agreed targets; approve workmanship and materials; certify payments and assist UNICEF in the control of variation orders; document project records that provide the necessary evidentiary and analyses in case of claims and disputes; ensure that works are executed in accordance with local Laws and regulations, national and international health and safety standards, quality standards and signed contract; liaise and co-ordinate with local authorities, if required; issue the Certificates of Partial, Substantial and Final Completion of works; prepare monthly progress reports and final narrative report; approve as-built drawings and Preventative Maintenance Manual. In case greening certification is pursued, engage with the Inclusive &amp; Sustainable Operations team for guidance.</w:t>
            </w:r>
          </w:p>
          <w:p w14:paraId="57B19B06" w14:textId="029FD8CE" w:rsidR="5222F774" w:rsidRDefault="5222F774" w:rsidP="5222F774">
            <w:pPr>
              <w:rPr>
                <w:rFonts w:ascii="Arial" w:eastAsia="Times New Roman" w:hAnsi="Arial" w:cs="Arial"/>
                <w:color w:val="000000" w:themeColor="text1"/>
                <w:sz w:val="16"/>
                <w:szCs w:val="16"/>
              </w:rPr>
            </w:pPr>
          </w:p>
          <w:p w14:paraId="631BC848" w14:textId="17FBEBE3" w:rsidR="5222F774" w:rsidRDefault="5222F774" w:rsidP="5222F774">
            <w:pPr>
              <w:jc w:val="both"/>
              <w:rPr>
                <w:rFonts w:ascii="Arial" w:eastAsia="Times New Roman" w:hAnsi="Arial" w:cs="Arial"/>
                <w:color w:val="000000" w:themeColor="text1"/>
                <w:sz w:val="16"/>
                <w:szCs w:val="16"/>
                <w:lang w:val="en-GB"/>
              </w:rPr>
            </w:pPr>
          </w:p>
        </w:tc>
        <w:tc>
          <w:tcPr>
            <w:tcW w:w="2796" w:type="dxa"/>
            <w:shd w:val="clear" w:color="auto" w:fill="auto"/>
          </w:tcPr>
          <w:p w14:paraId="24582E1D" w14:textId="02214023" w:rsidR="5222F774" w:rsidRDefault="5222F774" w:rsidP="5222F774">
            <w:pPr>
              <w:rPr>
                <w:rFonts w:ascii="Arial" w:eastAsia="Times New Roman" w:hAnsi="Arial" w:cs="Arial"/>
                <w:color w:val="000000" w:themeColor="text1"/>
                <w:sz w:val="16"/>
                <w:szCs w:val="16"/>
                <w:lang w:val="en-GB"/>
              </w:rPr>
            </w:pPr>
            <w:r w:rsidRPr="5222F774">
              <w:rPr>
                <w:rFonts w:ascii="Arial" w:eastAsia="Arial" w:hAnsi="Arial" w:cs="Arial"/>
                <w:color w:val="000000" w:themeColor="text1"/>
                <w:sz w:val="18"/>
                <w:szCs w:val="18"/>
              </w:rPr>
              <w:t>R</w:t>
            </w:r>
            <w:r w:rsidRPr="5222F774">
              <w:rPr>
                <w:rFonts w:ascii="Arial" w:eastAsia="Times New Roman" w:hAnsi="Arial" w:cs="Arial"/>
                <w:color w:val="000000" w:themeColor="text1"/>
                <w:sz w:val="16"/>
                <w:szCs w:val="16"/>
              </w:rPr>
              <w:t xml:space="preserve">eports approved by UNICEF </w:t>
            </w:r>
          </w:p>
          <w:p w14:paraId="039460A4" w14:textId="79D15F92" w:rsidR="5222F774" w:rsidRDefault="5222F774" w:rsidP="5222F774">
            <w:pPr>
              <w:rPr>
                <w:rFonts w:ascii="Arial" w:eastAsia="Times New Roman" w:hAnsi="Arial" w:cs="Arial"/>
                <w:color w:val="000000" w:themeColor="text1"/>
                <w:sz w:val="16"/>
                <w:szCs w:val="16"/>
                <w:lang w:val="en-GB"/>
              </w:rPr>
            </w:pPr>
            <w:r w:rsidRPr="5222F774">
              <w:rPr>
                <w:rFonts w:ascii="Arial" w:eastAsia="Times New Roman" w:hAnsi="Arial" w:cs="Arial"/>
                <w:color w:val="000000" w:themeColor="text1"/>
                <w:sz w:val="16"/>
                <w:szCs w:val="16"/>
              </w:rPr>
              <w:t>based on site visits.</w:t>
            </w:r>
          </w:p>
          <w:p w14:paraId="3F15B906" w14:textId="60122730" w:rsidR="5222F774" w:rsidRDefault="5222F774" w:rsidP="5222F774">
            <w:pPr>
              <w:spacing w:before="240" w:after="240" w:line="257" w:lineRule="auto"/>
              <w:jc w:val="both"/>
              <w:rPr>
                <w:rFonts w:ascii="Arial" w:eastAsia="Times New Roman" w:hAnsi="Arial" w:cs="Arial"/>
                <w:color w:val="000000" w:themeColor="text1"/>
                <w:sz w:val="16"/>
                <w:szCs w:val="16"/>
                <w:lang w:val="en-GB"/>
              </w:rPr>
            </w:pPr>
            <w:r w:rsidRPr="5222F774">
              <w:rPr>
                <w:rFonts w:ascii="Arial" w:eastAsia="Times New Roman" w:hAnsi="Arial" w:cs="Arial"/>
                <w:color w:val="000000" w:themeColor="text1"/>
                <w:sz w:val="16"/>
                <w:szCs w:val="16"/>
                <w:lang w:val="en-GB"/>
              </w:rPr>
              <w:t xml:space="preserve"> </w:t>
            </w:r>
          </w:p>
          <w:p w14:paraId="3F54E451" w14:textId="7894A207" w:rsidR="5222F774" w:rsidRDefault="5222F774" w:rsidP="5222F774">
            <w:pPr>
              <w:rPr>
                <w:rFonts w:ascii="Arial" w:eastAsia="Times New Roman" w:hAnsi="Arial" w:cs="Arial"/>
                <w:color w:val="000000" w:themeColor="text1"/>
                <w:sz w:val="16"/>
                <w:szCs w:val="16"/>
              </w:rPr>
            </w:pPr>
          </w:p>
        </w:tc>
      </w:tr>
      <w:tr w:rsidR="002A79C2" w:rsidRPr="00C51095" w14:paraId="2E0C1569" w14:textId="77777777" w:rsidTr="719E15DF">
        <w:trPr>
          <w:trHeight w:val="331"/>
        </w:trPr>
        <w:tc>
          <w:tcPr>
            <w:tcW w:w="10309" w:type="dxa"/>
            <w:gridSpan w:val="4"/>
            <w:shd w:val="clear" w:color="auto" w:fill="E7E6E6" w:themeFill="background2"/>
            <w:noWrap/>
            <w:vAlign w:val="center"/>
            <w:hideMark/>
          </w:tcPr>
          <w:p w14:paraId="16AD4753" w14:textId="6F65A217" w:rsidR="002A79C2" w:rsidRDefault="002A79C2">
            <w:pPr>
              <w:jc w:val="center"/>
              <w:rPr>
                <w:rFonts w:ascii="Arial" w:eastAsia="Times New Roman" w:hAnsi="Arial" w:cs="Arial"/>
                <w:b/>
                <w:bCs/>
                <w:color w:val="000000"/>
                <w:sz w:val="16"/>
                <w:szCs w:val="16"/>
              </w:rPr>
            </w:pPr>
            <w:r w:rsidRPr="00C51095">
              <w:rPr>
                <w:rFonts w:ascii="Arial" w:eastAsia="Times New Roman" w:hAnsi="Arial" w:cs="Arial"/>
                <w:b/>
                <w:bCs/>
                <w:color w:val="000000"/>
                <w:sz w:val="16"/>
                <w:szCs w:val="16"/>
              </w:rPr>
              <w:t xml:space="preserve">Package </w:t>
            </w:r>
            <w:r>
              <w:rPr>
                <w:rFonts w:ascii="Arial" w:eastAsia="Times New Roman" w:hAnsi="Arial" w:cs="Arial"/>
                <w:b/>
                <w:bCs/>
                <w:color w:val="000000"/>
                <w:sz w:val="16"/>
                <w:szCs w:val="16"/>
              </w:rPr>
              <w:t>3</w:t>
            </w:r>
          </w:p>
          <w:p w14:paraId="2F2B9FB0" w14:textId="77777777" w:rsidR="00CD0567" w:rsidRDefault="002A79C2" w:rsidP="00CD0567">
            <w:pPr>
              <w:jc w:val="center"/>
              <w:rPr>
                <w:rFonts w:ascii="Arial" w:hAnsi="Arial" w:cs="Arial"/>
                <w:sz w:val="16"/>
                <w:szCs w:val="16"/>
                <w:lang w:val="en-NZ"/>
              </w:rPr>
            </w:pPr>
            <w:r w:rsidRPr="00C51095">
              <w:rPr>
                <w:rFonts w:ascii="Arial" w:hAnsi="Arial" w:cs="Arial"/>
                <w:sz w:val="16"/>
                <w:szCs w:val="16"/>
              </w:rPr>
              <w:t xml:space="preserve">assessment, </w:t>
            </w:r>
            <w:r w:rsidRPr="00C51095">
              <w:rPr>
                <w:rFonts w:ascii="Arial" w:hAnsi="Arial" w:cs="Arial"/>
                <w:sz w:val="16"/>
                <w:szCs w:val="16"/>
                <w:lang w:val="en-NZ"/>
              </w:rPr>
              <w:t>design and cost estimation of the wastewater treatment plant for the selected schools</w:t>
            </w:r>
          </w:p>
          <w:p w14:paraId="33D1BC25" w14:textId="0AAE0376" w:rsidR="00CD0567" w:rsidRPr="00C51095" w:rsidRDefault="00CD0567" w:rsidP="00CD0567">
            <w:pPr>
              <w:jc w:val="center"/>
              <w:rPr>
                <w:rFonts w:ascii="Arial" w:hAnsi="Arial" w:cs="Arial"/>
                <w:sz w:val="16"/>
                <w:szCs w:val="16"/>
              </w:rPr>
            </w:pPr>
            <w:r>
              <w:rPr>
                <w:rFonts w:ascii="Arial" w:hAnsi="Arial" w:cs="Arial"/>
                <w:sz w:val="16"/>
                <w:szCs w:val="16"/>
                <w:lang w:val="en-NZ"/>
              </w:rPr>
              <w:t xml:space="preserve"> (</w:t>
            </w:r>
            <w:r w:rsidRPr="00CD0567">
              <w:rPr>
                <w:rFonts w:ascii="Arial" w:hAnsi="Arial" w:cs="Arial"/>
                <w:sz w:val="16"/>
                <w:szCs w:val="16"/>
              </w:rPr>
              <w:t>Cirnateni village Causerni District</w:t>
            </w:r>
            <w:r>
              <w:rPr>
                <w:rFonts w:ascii="Arial" w:hAnsi="Arial" w:cs="Arial"/>
                <w:sz w:val="16"/>
                <w:szCs w:val="16"/>
              </w:rPr>
              <w:t xml:space="preserve">, </w:t>
            </w:r>
            <w:r w:rsidRPr="00CD0567">
              <w:rPr>
                <w:rFonts w:ascii="Arial" w:hAnsi="Arial" w:cs="Arial"/>
                <w:sz w:val="16"/>
                <w:szCs w:val="16"/>
              </w:rPr>
              <w:t>Isacova village Orhei District</w:t>
            </w:r>
            <w:r>
              <w:rPr>
                <w:rFonts w:ascii="Arial" w:hAnsi="Arial" w:cs="Arial"/>
                <w:sz w:val="16"/>
                <w:szCs w:val="16"/>
              </w:rPr>
              <w:t xml:space="preserve">, </w:t>
            </w:r>
            <w:r w:rsidRPr="00CD0567">
              <w:rPr>
                <w:rFonts w:ascii="Arial" w:hAnsi="Arial" w:cs="Arial"/>
                <w:sz w:val="16"/>
                <w:szCs w:val="16"/>
              </w:rPr>
              <w:t>Tataresti village Straseni District</w:t>
            </w:r>
            <w:r>
              <w:rPr>
                <w:rFonts w:ascii="Arial" w:hAnsi="Arial" w:cs="Arial"/>
                <w:sz w:val="16"/>
                <w:szCs w:val="16"/>
              </w:rPr>
              <w:t xml:space="preserve">, </w:t>
            </w:r>
            <w:r w:rsidRPr="00CD0567">
              <w:rPr>
                <w:rFonts w:ascii="Arial" w:hAnsi="Arial" w:cs="Arial"/>
                <w:sz w:val="16"/>
                <w:szCs w:val="16"/>
              </w:rPr>
              <w:t>Baroncea village Drochia District</w:t>
            </w:r>
            <w:r>
              <w:rPr>
                <w:rFonts w:ascii="Arial" w:hAnsi="Arial" w:cs="Arial"/>
                <w:sz w:val="16"/>
                <w:szCs w:val="16"/>
              </w:rPr>
              <w:t xml:space="preserve">, </w:t>
            </w:r>
            <w:r w:rsidRPr="00CD0567">
              <w:rPr>
                <w:rFonts w:ascii="Arial" w:hAnsi="Arial" w:cs="Arial"/>
                <w:sz w:val="16"/>
                <w:szCs w:val="16"/>
              </w:rPr>
              <w:t>Voinescu village Hincesti District</w:t>
            </w:r>
            <w:r>
              <w:rPr>
                <w:rFonts w:ascii="Arial" w:hAnsi="Arial" w:cs="Arial"/>
                <w:sz w:val="16"/>
                <w:szCs w:val="16"/>
              </w:rPr>
              <w:t xml:space="preserve">, </w:t>
            </w:r>
            <w:r w:rsidRPr="00CD0567">
              <w:rPr>
                <w:rFonts w:ascii="Arial" w:hAnsi="Arial" w:cs="Arial"/>
                <w:sz w:val="16"/>
                <w:szCs w:val="16"/>
              </w:rPr>
              <w:t>Haragis village Cantemir District</w:t>
            </w:r>
            <w:r>
              <w:rPr>
                <w:rFonts w:ascii="Arial" w:hAnsi="Arial" w:cs="Arial"/>
                <w:sz w:val="16"/>
                <w:szCs w:val="16"/>
              </w:rPr>
              <w:t>)</w:t>
            </w:r>
          </w:p>
          <w:p w14:paraId="34760DF6" w14:textId="77777777" w:rsidR="00CD0567" w:rsidRPr="00C51095" w:rsidRDefault="00CD0567">
            <w:pPr>
              <w:jc w:val="center"/>
              <w:rPr>
                <w:rFonts w:ascii="Arial" w:eastAsia="Times New Roman" w:hAnsi="Arial" w:cs="Arial"/>
                <w:b/>
                <w:bCs/>
                <w:color w:val="000000"/>
                <w:sz w:val="16"/>
                <w:szCs w:val="16"/>
              </w:rPr>
            </w:pPr>
          </w:p>
          <w:p w14:paraId="63076720" w14:textId="77777777" w:rsidR="002A79C2" w:rsidRPr="00C51095" w:rsidRDefault="002A79C2">
            <w:pPr>
              <w:jc w:val="center"/>
              <w:rPr>
                <w:rFonts w:ascii="Arial" w:eastAsia="Times New Roman" w:hAnsi="Arial" w:cs="Arial"/>
                <w:color w:val="000000"/>
                <w:sz w:val="16"/>
                <w:szCs w:val="16"/>
              </w:rPr>
            </w:pPr>
          </w:p>
        </w:tc>
      </w:tr>
      <w:tr w:rsidR="002A79C2" w:rsidRPr="00C51095" w14:paraId="4E57EC7D" w14:textId="77777777" w:rsidTr="719E15DF">
        <w:trPr>
          <w:trHeight w:val="640"/>
        </w:trPr>
        <w:tc>
          <w:tcPr>
            <w:tcW w:w="568" w:type="dxa"/>
            <w:vMerge w:val="restart"/>
            <w:shd w:val="clear" w:color="auto" w:fill="auto"/>
            <w:noWrap/>
          </w:tcPr>
          <w:p w14:paraId="3174CC07" w14:textId="6C207807" w:rsidR="002A79C2" w:rsidRPr="00C51095" w:rsidRDefault="00A51D15" w:rsidP="002A79C2">
            <w:pPr>
              <w:jc w:val="right"/>
              <w:rPr>
                <w:rFonts w:ascii="Arial" w:eastAsia="Times New Roman" w:hAnsi="Arial" w:cs="Arial"/>
                <w:color w:val="000000"/>
                <w:sz w:val="16"/>
                <w:szCs w:val="16"/>
              </w:rPr>
            </w:pPr>
            <w:r>
              <w:rPr>
                <w:rFonts w:ascii="Arial" w:eastAsia="Times New Roman" w:hAnsi="Arial" w:cs="Arial"/>
                <w:color w:val="000000"/>
                <w:sz w:val="16"/>
                <w:szCs w:val="16"/>
              </w:rPr>
              <w:t>1</w:t>
            </w:r>
          </w:p>
        </w:tc>
        <w:tc>
          <w:tcPr>
            <w:tcW w:w="1701" w:type="dxa"/>
            <w:vMerge w:val="restart"/>
            <w:shd w:val="clear" w:color="auto" w:fill="auto"/>
            <w:vAlign w:val="center"/>
          </w:tcPr>
          <w:p w14:paraId="68C3E6A8" w14:textId="091C549C" w:rsidR="002A79C2" w:rsidRPr="00C51095" w:rsidRDefault="002A79C2" w:rsidP="002A79C2">
            <w:pPr>
              <w:rPr>
                <w:rFonts w:ascii="Arial" w:eastAsia="Times New Roman" w:hAnsi="Arial" w:cs="Arial"/>
                <w:b/>
                <w:bCs/>
                <w:color w:val="000000"/>
                <w:sz w:val="16"/>
                <w:szCs w:val="16"/>
              </w:rPr>
            </w:pPr>
            <w:r w:rsidRPr="00C51095">
              <w:rPr>
                <w:rFonts w:ascii="Arial" w:eastAsia="Times New Roman" w:hAnsi="Arial" w:cs="Arial"/>
                <w:b/>
                <w:bCs/>
                <w:color w:val="000000"/>
                <w:sz w:val="16"/>
                <w:szCs w:val="16"/>
              </w:rPr>
              <w:t>Site Assessment</w:t>
            </w:r>
            <w:r w:rsidRPr="00C51095">
              <w:rPr>
                <w:rFonts w:ascii="Arial" w:eastAsia="Times New Roman" w:hAnsi="Arial" w:cs="Arial"/>
                <w:b/>
                <w:bCs/>
                <w:color w:val="000000"/>
                <w:sz w:val="16"/>
                <w:szCs w:val="16"/>
              </w:rPr>
              <w:br/>
            </w:r>
            <w:r w:rsidRPr="00C51095">
              <w:rPr>
                <w:rFonts w:ascii="Arial" w:eastAsia="Times New Roman" w:hAnsi="Arial" w:cs="Arial"/>
                <w:color w:val="000000"/>
                <w:sz w:val="16"/>
                <w:szCs w:val="16"/>
              </w:rPr>
              <w:t xml:space="preserve">Evaluation of site characteristics and preparation of detailed analysis </w:t>
            </w:r>
            <w:r w:rsidRPr="00C51095">
              <w:rPr>
                <w:rFonts w:ascii="Arial" w:eastAsia="Times New Roman" w:hAnsi="Arial" w:cs="Arial"/>
                <w:color w:val="000000"/>
                <w:sz w:val="16"/>
                <w:szCs w:val="16"/>
              </w:rPr>
              <w:lastRenderedPageBreak/>
              <w:t>with recommendations for design and implementation</w:t>
            </w:r>
          </w:p>
        </w:tc>
        <w:tc>
          <w:tcPr>
            <w:tcW w:w="5244" w:type="dxa"/>
            <w:shd w:val="clear" w:color="auto" w:fill="auto"/>
          </w:tcPr>
          <w:p w14:paraId="0E2B2283" w14:textId="7E8665DE" w:rsidR="002A79C2" w:rsidRPr="00C51095" w:rsidRDefault="3B01E008" w:rsidP="5606DBB5">
            <w:pPr>
              <w:rPr>
                <w:rFonts w:ascii="Arial" w:eastAsia="Times New Roman" w:hAnsi="Arial" w:cs="Arial"/>
                <w:b/>
                <w:bCs/>
                <w:color w:val="000000" w:themeColor="text1"/>
                <w:sz w:val="16"/>
                <w:szCs w:val="16"/>
              </w:rPr>
            </w:pPr>
            <w:r w:rsidRPr="00C51095">
              <w:rPr>
                <w:rFonts w:ascii="Arial" w:eastAsia="Times New Roman" w:hAnsi="Arial" w:cs="Arial"/>
                <w:b/>
                <w:bCs/>
                <w:color w:val="000000"/>
                <w:sz w:val="16"/>
                <w:szCs w:val="16"/>
              </w:rPr>
              <w:lastRenderedPageBreak/>
              <w:t xml:space="preserve">1.1 </w:t>
            </w:r>
            <w:r w:rsidR="755445D5" w:rsidRPr="00C51095">
              <w:rPr>
                <w:rFonts w:ascii="Arial" w:eastAsia="Times New Roman" w:hAnsi="Arial" w:cs="Arial"/>
                <w:b/>
                <w:bCs/>
                <w:color w:val="000000"/>
                <w:sz w:val="16"/>
                <w:szCs w:val="16"/>
              </w:rPr>
              <w:t>Assessment of existing buildings</w:t>
            </w:r>
          </w:p>
          <w:p w14:paraId="195E03B1" w14:textId="33091A17" w:rsidR="002A79C2" w:rsidRPr="00C51095" w:rsidRDefault="002A79C2" w:rsidP="5606DBB5">
            <w:pPr>
              <w:rPr>
                <w:rFonts w:ascii="Arial" w:eastAsia="Times New Roman" w:hAnsi="Arial" w:cs="Arial"/>
                <w:color w:val="000000" w:themeColor="text1"/>
                <w:sz w:val="16"/>
                <w:szCs w:val="16"/>
              </w:rPr>
            </w:pPr>
          </w:p>
          <w:p w14:paraId="3E74AB20" w14:textId="27B3CA38" w:rsidR="002A79C2" w:rsidRPr="00C51095" w:rsidRDefault="755445D5" w:rsidP="002A79C2">
            <w:pPr>
              <w:rPr>
                <w:rFonts w:ascii="Arial" w:eastAsia="Times New Roman" w:hAnsi="Arial" w:cs="Arial"/>
                <w:b/>
                <w:bCs/>
                <w:color w:val="000000"/>
                <w:sz w:val="16"/>
                <w:szCs w:val="16"/>
              </w:rPr>
            </w:pPr>
            <w:r w:rsidRPr="00C51095">
              <w:rPr>
                <w:rFonts w:ascii="Arial" w:eastAsia="Times New Roman" w:hAnsi="Arial" w:cs="Arial"/>
                <w:color w:val="000000"/>
                <w:sz w:val="16"/>
                <w:szCs w:val="16"/>
              </w:rPr>
              <w:t>Verify structural integrity and functionality of existing construction</w:t>
            </w:r>
            <w:r>
              <w:rPr>
                <w:rFonts w:ascii="Arial" w:eastAsia="Times New Roman" w:hAnsi="Arial" w:cs="Arial"/>
                <w:color w:val="000000"/>
                <w:sz w:val="16"/>
                <w:szCs w:val="16"/>
              </w:rPr>
              <w:t xml:space="preserve"> to secure connection to the exterior sewerage </w:t>
            </w:r>
            <w:r w:rsidR="0C82407C">
              <w:rPr>
                <w:rFonts w:ascii="Arial" w:eastAsia="Times New Roman" w:hAnsi="Arial" w:cs="Arial"/>
                <w:color w:val="000000"/>
                <w:sz w:val="16"/>
                <w:szCs w:val="16"/>
              </w:rPr>
              <w:t>and wastewater</w:t>
            </w:r>
            <w:r>
              <w:rPr>
                <w:rFonts w:ascii="Arial" w:eastAsia="Times New Roman" w:hAnsi="Arial" w:cs="Arial"/>
                <w:color w:val="000000"/>
                <w:sz w:val="16"/>
                <w:szCs w:val="16"/>
              </w:rPr>
              <w:t xml:space="preserve"> treatment plant</w:t>
            </w:r>
          </w:p>
        </w:tc>
        <w:tc>
          <w:tcPr>
            <w:tcW w:w="2796" w:type="dxa"/>
            <w:vMerge w:val="restart"/>
            <w:shd w:val="clear" w:color="auto" w:fill="auto"/>
          </w:tcPr>
          <w:p w14:paraId="1CD5BA47" w14:textId="71C319EB" w:rsidR="002A79C2" w:rsidRPr="00C51095" w:rsidRDefault="002A79C2" w:rsidP="002A79C2">
            <w:pPr>
              <w:rPr>
                <w:rFonts w:ascii="Arial" w:eastAsia="Times New Roman" w:hAnsi="Arial" w:cs="Arial"/>
                <w:color w:val="000000"/>
                <w:sz w:val="16"/>
                <w:szCs w:val="16"/>
              </w:rPr>
            </w:pPr>
            <w:r w:rsidRPr="00C51095">
              <w:rPr>
                <w:rFonts w:ascii="Arial" w:eastAsia="Times New Roman" w:hAnsi="Arial" w:cs="Arial"/>
                <w:color w:val="000000"/>
                <w:sz w:val="16"/>
                <w:szCs w:val="16"/>
              </w:rPr>
              <w:t xml:space="preserve">Detailed report approved by UNICEF with site layout, collected data, as-built drawings, building(s) and site analysis and recommendations. </w:t>
            </w:r>
          </w:p>
        </w:tc>
      </w:tr>
      <w:tr w:rsidR="002A79C2" w:rsidRPr="00C51095" w14:paraId="20F722AE" w14:textId="77777777" w:rsidTr="719E15DF">
        <w:trPr>
          <w:trHeight w:val="991"/>
        </w:trPr>
        <w:tc>
          <w:tcPr>
            <w:tcW w:w="568" w:type="dxa"/>
            <w:vMerge/>
            <w:noWrap/>
          </w:tcPr>
          <w:p w14:paraId="57DA8209" w14:textId="77777777" w:rsidR="002A79C2" w:rsidRPr="00C51095" w:rsidRDefault="002A79C2" w:rsidP="002A79C2">
            <w:pPr>
              <w:jc w:val="right"/>
              <w:rPr>
                <w:rFonts w:ascii="Arial" w:eastAsia="Times New Roman" w:hAnsi="Arial" w:cs="Arial"/>
                <w:color w:val="000000"/>
                <w:sz w:val="16"/>
                <w:szCs w:val="16"/>
              </w:rPr>
            </w:pPr>
          </w:p>
        </w:tc>
        <w:tc>
          <w:tcPr>
            <w:tcW w:w="1701" w:type="dxa"/>
            <w:vMerge/>
            <w:vAlign w:val="center"/>
          </w:tcPr>
          <w:p w14:paraId="74BB6949" w14:textId="77777777" w:rsidR="002A79C2" w:rsidRPr="00C51095" w:rsidRDefault="002A79C2" w:rsidP="002A79C2">
            <w:pPr>
              <w:rPr>
                <w:rFonts w:ascii="Arial" w:eastAsia="Times New Roman" w:hAnsi="Arial" w:cs="Arial"/>
                <w:b/>
                <w:bCs/>
                <w:color w:val="000000"/>
                <w:sz w:val="16"/>
                <w:szCs w:val="16"/>
              </w:rPr>
            </w:pPr>
          </w:p>
        </w:tc>
        <w:tc>
          <w:tcPr>
            <w:tcW w:w="5244" w:type="dxa"/>
            <w:shd w:val="clear" w:color="auto" w:fill="auto"/>
          </w:tcPr>
          <w:p w14:paraId="54C30370" w14:textId="49EC26FE" w:rsidR="002A79C2" w:rsidRPr="00C51095" w:rsidRDefault="2EA5D3B6" w:rsidP="002A79C2">
            <w:pPr>
              <w:rPr>
                <w:rFonts w:ascii="Arial" w:eastAsia="Times New Roman" w:hAnsi="Arial" w:cs="Arial"/>
                <w:b/>
                <w:bCs/>
                <w:color w:val="000000"/>
                <w:sz w:val="16"/>
                <w:szCs w:val="16"/>
              </w:rPr>
            </w:pPr>
            <w:r w:rsidRPr="5606DBB5">
              <w:rPr>
                <w:rFonts w:ascii="Arial" w:eastAsia="Times New Roman" w:hAnsi="Arial" w:cs="Arial"/>
                <w:b/>
                <w:bCs/>
                <w:color w:val="000000" w:themeColor="text1"/>
                <w:sz w:val="16"/>
                <w:szCs w:val="16"/>
              </w:rPr>
              <w:t xml:space="preserve">1.2 </w:t>
            </w:r>
            <w:r w:rsidR="755445D5" w:rsidRPr="5606DBB5">
              <w:rPr>
                <w:rFonts w:ascii="Arial" w:eastAsia="Times New Roman" w:hAnsi="Arial" w:cs="Arial"/>
                <w:b/>
                <w:bCs/>
                <w:color w:val="000000" w:themeColor="text1"/>
                <w:sz w:val="16"/>
                <w:szCs w:val="16"/>
              </w:rPr>
              <w:t>Assessment of sites for the construction of the wastewater treatment plant</w:t>
            </w:r>
            <w:r w:rsidR="002A79C2">
              <w:br/>
            </w:r>
            <w:r w:rsidR="755445D5" w:rsidRPr="5606DBB5">
              <w:rPr>
                <w:rFonts w:ascii="Arial" w:eastAsia="Times New Roman" w:hAnsi="Arial" w:cs="Arial"/>
                <w:color w:val="000000" w:themeColor="text1"/>
                <w:sz w:val="16"/>
                <w:szCs w:val="16"/>
              </w:rPr>
              <w:t>Consult available data and/or conduct site surveys (topographical, geotechnical and engineering); verify land legal status and construction laws.</w:t>
            </w:r>
          </w:p>
        </w:tc>
        <w:tc>
          <w:tcPr>
            <w:tcW w:w="2796" w:type="dxa"/>
            <w:vMerge/>
          </w:tcPr>
          <w:p w14:paraId="5867CB82" w14:textId="77777777" w:rsidR="002A79C2" w:rsidRPr="00C51095" w:rsidRDefault="002A79C2" w:rsidP="002A79C2">
            <w:pPr>
              <w:rPr>
                <w:rFonts w:ascii="Arial" w:eastAsia="Times New Roman" w:hAnsi="Arial" w:cs="Arial"/>
                <w:color w:val="000000"/>
                <w:sz w:val="16"/>
                <w:szCs w:val="16"/>
              </w:rPr>
            </w:pPr>
          </w:p>
        </w:tc>
      </w:tr>
      <w:tr w:rsidR="002A79C2" w:rsidRPr="00C51095" w14:paraId="6DC5B1E0" w14:textId="77777777" w:rsidTr="719E15DF">
        <w:trPr>
          <w:trHeight w:val="991"/>
        </w:trPr>
        <w:tc>
          <w:tcPr>
            <w:tcW w:w="568" w:type="dxa"/>
            <w:vMerge/>
            <w:noWrap/>
          </w:tcPr>
          <w:p w14:paraId="1C806D1B" w14:textId="77777777" w:rsidR="002A79C2" w:rsidRPr="00C51095" w:rsidRDefault="002A79C2" w:rsidP="002A79C2">
            <w:pPr>
              <w:jc w:val="right"/>
              <w:rPr>
                <w:rFonts w:ascii="Arial" w:eastAsia="Times New Roman" w:hAnsi="Arial" w:cs="Arial"/>
                <w:color w:val="000000"/>
                <w:sz w:val="16"/>
                <w:szCs w:val="16"/>
              </w:rPr>
            </w:pPr>
          </w:p>
        </w:tc>
        <w:tc>
          <w:tcPr>
            <w:tcW w:w="1701" w:type="dxa"/>
            <w:vMerge/>
            <w:vAlign w:val="center"/>
          </w:tcPr>
          <w:p w14:paraId="05E665DA" w14:textId="77777777" w:rsidR="002A79C2" w:rsidRPr="00C51095" w:rsidRDefault="002A79C2" w:rsidP="002A79C2">
            <w:pPr>
              <w:rPr>
                <w:rFonts w:ascii="Arial" w:eastAsia="Times New Roman" w:hAnsi="Arial" w:cs="Arial"/>
                <w:b/>
                <w:bCs/>
                <w:color w:val="000000"/>
                <w:sz w:val="16"/>
                <w:szCs w:val="16"/>
              </w:rPr>
            </w:pPr>
          </w:p>
        </w:tc>
        <w:tc>
          <w:tcPr>
            <w:tcW w:w="5244" w:type="dxa"/>
            <w:shd w:val="clear" w:color="auto" w:fill="auto"/>
          </w:tcPr>
          <w:p w14:paraId="72DE02C8" w14:textId="52964FDE" w:rsidR="002A79C2" w:rsidRPr="00C51095" w:rsidRDefault="54AC706E" w:rsidP="002A79C2">
            <w:pPr>
              <w:rPr>
                <w:rFonts w:ascii="Arial" w:eastAsia="Times New Roman" w:hAnsi="Arial" w:cs="Arial"/>
                <w:b/>
                <w:bCs/>
                <w:color w:val="000000"/>
                <w:sz w:val="16"/>
                <w:szCs w:val="16"/>
              </w:rPr>
            </w:pPr>
            <w:r w:rsidRPr="5606DBB5">
              <w:rPr>
                <w:rFonts w:ascii="Arial" w:eastAsia="Times New Roman" w:hAnsi="Arial" w:cs="Arial"/>
                <w:b/>
                <w:bCs/>
                <w:color w:val="000000" w:themeColor="text1"/>
                <w:sz w:val="16"/>
                <w:szCs w:val="16"/>
              </w:rPr>
              <w:t xml:space="preserve">1.3 </w:t>
            </w:r>
            <w:r w:rsidR="755445D5" w:rsidRPr="5606DBB5">
              <w:rPr>
                <w:rFonts w:ascii="Arial" w:eastAsia="Times New Roman" w:hAnsi="Arial" w:cs="Arial"/>
                <w:b/>
                <w:bCs/>
                <w:color w:val="000000" w:themeColor="text1"/>
                <w:sz w:val="16"/>
                <w:szCs w:val="16"/>
              </w:rPr>
              <w:t>Soil investigation</w:t>
            </w:r>
            <w:r w:rsidR="002A79C2">
              <w:br/>
            </w:r>
            <w:r w:rsidR="755445D5" w:rsidRPr="5606DBB5">
              <w:rPr>
                <w:rFonts w:ascii="Arial" w:eastAsia="Times New Roman" w:hAnsi="Arial" w:cs="Arial"/>
                <w:color w:val="000000" w:themeColor="text1"/>
                <w:sz w:val="16"/>
                <w:szCs w:val="16"/>
              </w:rPr>
              <w:t>Check the site topography for surface and subsurface exploration. Subsurface exploration involves soil sampling and laboratory tests of samples retrieved.</w:t>
            </w:r>
          </w:p>
        </w:tc>
        <w:tc>
          <w:tcPr>
            <w:tcW w:w="2796" w:type="dxa"/>
            <w:shd w:val="clear" w:color="auto" w:fill="auto"/>
          </w:tcPr>
          <w:p w14:paraId="4A1DA166" w14:textId="01BEA6B3" w:rsidR="002A79C2" w:rsidRPr="00C51095" w:rsidRDefault="002A79C2" w:rsidP="002A79C2">
            <w:pPr>
              <w:rPr>
                <w:rFonts w:ascii="Arial" w:eastAsia="Times New Roman" w:hAnsi="Arial" w:cs="Arial"/>
                <w:color w:val="000000"/>
                <w:sz w:val="16"/>
                <w:szCs w:val="16"/>
              </w:rPr>
            </w:pPr>
            <w:r w:rsidRPr="00C51095">
              <w:rPr>
                <w:rFonts w:ascii="Arial" w:eastAsia="Times New Roman" w:hAnsi="Arial" w:cs="Arial"/>
                <w:color w:val="000000"/>
                <w:sz w:val="16"/>
                <w:szCs w:val="16"/>
              </w:rPr>
              <w:t>Detailed report approved by UNICEF on soil investigation.</w:t>
            </w:r>
          </w:p>
        </w:tc>
      </w:tr>
      <w:tr w:rsidR="00A51D15" w:rsidRPr="00C51095" w14:paraId="6B53619E" w14:textId="77777777" w:rsidTr="719E15DF">
        <w:trPr>
          <w:trHeight w:val="659"/>
        </w:trPr>
        <w:tc>
          <w:tcPr>
            <w:tcW w:w="568" w:type="dxa"/>
            <w:vMerge w:val="restart"/>
            <w:shd w:val="clear" w:color="auto" w:fill="auto"/>
            <w:noWrap/>
          </w:tcPr>
          <w:p w14:paraId="38EB4825" w14:textId="34A9A50C" w:rsidR="00A51D15" w:rsidRPr="00C51095" w:rsidRDefault="00A51D15" w:rsidP="002A79C2">
            <w:pPr>
              <w:jc w:val="right"/>
              <w:rPr>
                <w:rFonts w:ascii="Arial" w:eastAsia="Times New Roman" w:hAnsi="Arial" w:cs="Arial"/>
                <w:color w:val="000000"/>
                <w:sz w:val="16"/>
                <w:szCs w:val="16"/>
              </w:rPr>
            </w:pPr>
            <w:r>
              <w:rPr>
                <w:rFonts w:ascii="Arial" w:eastAsia="Times New Roman" w:hAnsi="Arial" w:cs="Arial"/>
                <w:color w:val="000000"/>
                <w:sz w:val="16"/>
                <w:szCs w:val="16"/>
              </w:rPr>
              <w:t>2</w:t>
            </w:r>
          </w:p>
        </w:tc>
        <w:tc>
          <w:tcPr>
            <w:tcW w:w="1701" w:type="dxa"/>
            <w:vMerge w:val="restart"/>
            <w:shd w:val="clear" w:color="auto" w:fill="auto"/>
            <w:vAlign w:val="center"/>
          </w:tcPr>
          <w:p w14:paraId="005AF179" w14:textId="7B397B00" w:rsidR="00A51D15" w:rsidRPr="00C51095" w:rsidRDefault="00A51D15" w:rsidP="5606DBB5">
            <w:pPr>
              <w:rPr>
                <w:rFonts w:ascii="Arial" w:eastAsia="Times New Roman" w:hAnsi="Arial" w:cs="Arial"/>
                <w:b/>
                <w:bCs/>
                <w:color w:val="000000" w:themeColor="text1"/>
                <w:sz w:val="16"/>
                <w:szCs w:val="16"/>
              </w:rPr>
            </w:pPr>
            <w:r w:rsidRPr="00C51095">
              <w:rPr>
                <w:rFonts w:ascii="Arial" w:eastAsia="Times New Roman" w:hAnsi="Arial" w:cs="Arial"/>
                <w:b/>
                <w:bCs/>
                <w:color w:val="000000"/>
                <w:sz w:val="16"/>
                <w:szCs w:val="16"/>
              </w:rPr>
              <w:t>Design and Technical Documents</w:t>
            </w:r>
            <w:r w:rsidR="3C090334" w:rsidRPr="00C51095">
              <w:rPr>
                <w:rFonts w:ascii="Arial" w:eastAsia="Times New Roman" w:hAnsi="Arial" w:cs="Arial"/>
                <w:b/>
                <w:bCs/>
                <w:color w:val="000000"/>
                <w:sz w:val="16"/>
                <w:szCs w:val="16"/>
              </w:rPr>
              <w:t xml:space="preserve"> </w:t>
            </w:r>
          </w:p>
          <w:p w14:paraId="353B82CB" w14:textId="7B3E9A4B" w:rsidR="00A51D15" w:rsidRPr="00C51095" w:rsidRDefault="00A51D15" w:rsidP="002A79C2">
            <w:pPr>
              <w:rPr>
                <w:rFonts w:ascii="Arial" w:eastAsia="Times New Roman" w:hAnsi="Arial" w:cs="Arial"/>
                <w:b/>
                <w:bCs/>
                <w:color w:val="000000"/>
                <w:sz w:val="16"/>
                <w:szCs w:val="16"/>
              </w:rPr>
            </w:pPr>
            <w:r w:rsidRPr="00C51095">
              <w:rPr>
                <w:rFonts w:ascii="Arial" w:eastAsia="Times New Roman" w:hAnsi="Arial" w:cs="Arial"/>
                <w:color w:val="000000"/>
                <w:sz w:val="16"/>
                <w:szCs w:val="16"/>
              </w:rPr>
              <w:t>Development of construction technical documents and obtaining necessary construction permits, if required.</w:t>
            </w:r>
          </w:p>
        </w:tc>
        <w:tc>
          <w:tcPr>
            <w:tcW w:w="5244" w:type="dxa"/>
            <w:shd w:val="clear" w:color="auto" w:fill="auto"/>
          </w:tcPr>
          <w:p w14:paraId="471566EF" w14:textId="2B825CA5" w:rsidR="00A51D15" w:rsidRPr="00C51095" w:rsidRDefault="51028133" w:rsidP="002A79C2">
            <w:pPr>
              <w:rPr>
                <w:rFonts w:ascii="Arial" w:eastAsia="Times New Roman" w:hAnsi="Arial" w:cs="Arial"/>
                <w:b/>
                <w:bCs/>
                <w:color w:val="000000"/>
                <w:sz w:val="16"/>
                <w:szCs w:val="16"/>
              </w:rPr>
            </w:pPr>
            <w:r w:rsidRPr="5606DBB5">
              <w:rPr>
                <w:rFonts w:ascii="Arial" w:eastAsia="Times New Roman" w:hAnsi="Arial" w:cs="Arial"/>
                <w:b/>
                <w:bCs/>
                <w:color w:val="000000" w:themeColor="text1"/>
                <w:sz w:val="16"/>
                <w:szCs w:val="16"/>
              </w:rPr>
              <w:t xml:space="preserve">2.1 </w:t>
            </w:r>
            <w:r w:rsidR="00A51D15" w:rsidRPr="5606DBB5">
              <w:rPr>
                <w:rFonts w:ascii="Arial" w:eastAsia="Times New Roman" w:hAnsi="Arial" w:cs="Arial"/>
                <w:b/>
                <w:bCs/>
                <w:color w:val="000000" w:themeColor="text1"/>
                <w:sz w:val="16"/>
                <w:szCs w:val="16"/>
              </w:rPr>
              <w:t>Conceptual design</w:t>
            </w:r>
            <w:r w:rsidR="00A51D15">
              <w:br/>
            </w:r>
            <w:r w:rsidR="00A51D15" w:rsidRPr="5606DBB5">
              <w:rPr>
                <w:rFonts w:ascii="Arial" w:eastAsia="Times New Roman" w:hAnsi="Arial" w:cs="Arial"/>
                <w:color w:val="000000" w:themeColor="text1"/>
                <w:sz w:val="16"/>
                <w:szCs w:val="16"/>
              </w:rPr>
              <w:t xml:space="preserve">Produce design sketches that comply with site conditions, criteria, performance standards, and accessibility requirements. </w:t>
            </w:r>
          </w:p>
        </w:tc>
        <w:tc>
          <w:tcPr>
            <w:tcW w:w="2796" w:type="dxa"/>
            <w:shd w:val="clear" w:color="auto" w:fill="auto"/>
          </w:tcPr>
          <w:p w14:paraId="1B1AB9B7" w14:textId="1B10330C" w:rsidR="00A51D15" w:rsidRPr="00C51095" w:rsidRDefault="3B2DCA40" w:rsidP="002A79C2">
            <w:pPr>
              <w:rPr>
                <w:rFonts w:ascii="Arial" w:eastAsia="Times New Roman" w:hAnsi="Arial" w:cs="Arial"/>
                <w:color w:val="000000"/>
                <w:sz w:val="16"/>
                <w:szCs w:val="16"/>
              </w:rPr>
            </w:pPr>
            <w:r w:rsidRPr="5606DBB5">
              <w:rPr>
                <w:rFonts w:ascii="Arial" w:eastAsia="Times New Roman" w:hAnsi="Arial" w:cs="Arial"/>
                <w:color w:val="000000" w:themeColor="text1"/>
                <w:sz w:val="16"/>
                <w:szCs w:val="16"/>
              </w:rPr>
              <w:t>R</w:t>
            </w:r>
            <w:r w:rsidR="00A51D15" w:rsidRPr="5606DBB5">
              <w:rPr>
                <w:rFonts w:ascii="Arial" w:eastAsia="Times New Roman" w:hAnsi="Arial" w:cs="Arial"/>
                <w:color w:val="000000" w:themeColor="text1"/>
                <w:sz w:val="16"/>
                <w:szCs w:val="16"/>
              </w:rPr>
              <w:t>eport approved by UNICEF includes design criteria, options' analysis and conceptual design drawings.</w:t>
            </w:r>
          </w:p>
        </w:tc>
      </w:tr>
      <w:tr w:rsidR="00A51D15" w:rsidRPr="00C51095" w14:paraId="63DE85CB" w14:textId="77777777" w:rsidTr="719E15DF">
        <w:trPr>
          <w:trHeight w:val="612"/>
        </w:trPr>
        <w:tc>
          <w:tcPr>
            <w:tcW w:w="568" w:type="dxa"/>
            <w:vMerge/>
            <w:noWrap/>
          </w:tcPr>
          <w:p w14:paraId="5BA9C23C" w14:textId="77777777" w:rsidR="00A51D15" w:rsidRPr="00C51095" w:rsidRDefault="00A51D15" w:rsidP="002A79C2">
            <w:pPr>
              <w:jc w:val="right"/>
              <w:rPr>
                <w:rFonts w:ascii="Arial" w:eastAsia="Times New Roman" w:hAnsi="Arial" w:cs="Arial"/>
                <w:color w:val="000000"/>
                <w:sz w:val="16"/>
                <w:szCs w:val="16"/>
              </w:rPr>
            </w:pPr>
          </w:p>
        </w:tc>
        <w:tc>
          <w:tcPr>
            <w:tcW w:w="1701" w:type="dxa"/>
            <w:vMerge/>
            <w:vAlign w:val="center"/>
          </w:tcPr>
          <w:p w14:paraId="1A8D6CFD" w14:textId="77777777" w:rsidR="00A51D15" w:rsidRPr="00C51095" w:rsidRDefault="00A51D15" w:rsidP="002A79C2">
            <w:pPr>
              <w:rPr>
                <w:rFonts w:ascii="Arial" w:eastAsia="Times New Roman" w:hAnsi="Arial" w:cs="Arial"/>
                <w:b/>
                <w:bCs/>
                <w:color w:val="000000"/>
                <w:sz w:val="16"/>
                <w:szCs w:val="16"/>
              </w:rPr>
            </w:pPr>
          </w:p>
        </w:tc>
        <w:tc>
          <w:tcPr>
            <w:tcW w:w="5244" w:type="dxa"/>
            <w:shd w:val="clear" w:color="auto" w:fill="auto"/>
          </w:tcPr>
          <w:p w14:paraId="214A11EF" w14:textId="0F675500" w:rsidR="00A51D15" w:rsidRDefault="1CAE6FC6" w:rsidP="002A79C2">
            <w:pPr>
              <w:rPr>
                <w:rFonts w:ascii="Arial" w:eastAsia="Times New Roman" w:hAnsi="Arial" w:cs="Arial"/>
                <w:color w:val="000000"/>
                <w:sz w:val="16"/>
                <w:szCs w:val="16"/>
              </w:rPr>
            </w:pPr>
            <w:r w:rsidRPr="5606DBB5">
              <w:rPr>
                <w:rFonts w:ascii="Arial" w:eastAsia="Times New Roman" w:hAnsi="Arial" w:cs="Arial"/>
                <w:b/>
                <w:bCs/>
                <w:color w:val="000000" w:themeColor="text1"/>
                <w:sz w:val="16"/>
                <w:szCs w:val="16"/>
              </w:rPr>
              <w:t xml:space="preserve">2.2 </w:t>
            </w:r>
            <w:r w:rsidR="00A51D15" w:rsidRPr="5606DBB5">
              <w:rPr>
                <w:rFonts w:ascii="Arial" w:eastAsia="Times New Roman" w:hAnsi="Arial" w:cs="Arial"/>
                <w:b/>
                <w:bCs/>
                <w:color w:val="000000" w:themeColor="text1"/>
                <w:sz w:val="16"/>
                <w:szCs w:val="16"/>
              </w:rPr>
              <w:t>Architectural design</w:t>
            </w:r>
            <w:r w:rsidR="00A51D15">
              <w:br/>
            </w:r>
            <w:r w:rsidR="00A51D15" w:rsidRPr="5606DBB5">
              <w:rPr>
                <w:rFonts w:ascii="Arial" w:eastAsia="Times New Roman" w:hAnsi="Arial" w:cs="Arial"/>
                <w:color w:val="000000" w:themeColor="text1"/>
                <w:sz w:val="16"/>
                <w:szCs w:val="16"/>
              </w:rPr>
              <w:t xml:space="preserve">Develop architectural design </w:t>
            </w:r>
          </w:p>
          <w:p w14:paraId="319EC0BD" w14:textId="77777777" w:rsidR="00A51D15" w:rsidRDefault="00A51D15" w:rsidP="002A79C2">
            <w:pPr>
              <w:rPr>
                <w:rFonts w:ascii="Arial" w:eastAsia="Times New Roman" w:hAnsi="Arial" w:cs="Arial"/>
                <w:color w:val="000000"/>
                <w:sz w:val="16"/>
                <w:szCs w:val="16"/>
              </w:rPr>
            </w:pPr>
            <w:r w:rsidRPr="00C51095">
              <w:rPr>
                <w:rFonts w:ascii="Arial" w:eastAsia="Times New Roman" w:hAnsi="Arial" w:cs="Arial"/>
                <w:color w:val="000000"/>
                <w:sz w:val="16"/>
                <w:szCs w:val="16"/>
              </w:rPr>
              <w:t xml:space="preserve">a) Preliminary design based on approved conceptual design, </w:t>
            </w:r>
          </w:p>
          <w:p w14:paraId="3E9ADCAF" w14:textId="3254CE01" w:rsidR="00A51D15" w:rsidRPr="00C51095" w:rsidRDefault="00A51D15" w:rsidP="002A79C2">
            <w:pPr>
              <w:rPr>
                <w:rFonts w:ascii="Arial" w:eastAsia="Times New Roman" w:hAnsi="Arial" w:cs="Arial"/>
                <w:b/>
                <w:bCs/>
                <w:color w:val="000000"/>
                <w:sz w:val="16"/>
                <w:szCs w:val="16"/>
              </w:rPr>
            </w:pPr>
            <w:r w:rsidRPr="00C51095">
              <w:rPr>
                <w:rFonts w:ascii="Arial" w:eastAsia="Times New Roman" w:hAnsi="Arial" w:cs="Arial"/>
                <w:color w:val="000000"/>
                <w:sz w:val="16"/>
                <w:szCs w:val="16"/>
              </w:rPr>
              <w:t>b) Detailed design with finish materials’ specifications.</w:t>
            </w:r>
          </w:p>
        </w:tc>
        <w:tc>
          <w:tcPr>
            <w:tcW w:w="2796" w:type="dxa"/>
            <w:shd w:val="clear" w:color="auto" w:fill="auto"/>
          </w:tcPr>
          <w:p w14:paraId="5610F6F2" w14:textId="4F7FFFFF" w:rsidR="00A51D15" w:rsidRPr="00C51095" w:rsidRDefault="00A51D15" w:rsidP="002A79C2">
            <w:pPr>
              <w:rPr>
                <w:rFonts w:ascii="Arial" w:eastAsia="Times New Roman" w:hAnsi="Arial" w:cs="Arial"/>
                <w:color w:val="000000"/>
                <w:sz w:val="16"/>
                <w:szCs w:val="16"/>
              </w:rPr>
            </w:pPr>
            <w:r w:rsidRPr="00C51095">
              <w:rPr>
                <w:rFonts w:ascii="Arial" w:eastAsia="Times New Roman" w:hAnsi="Arial" w:cs="Arial"/>
                <w:color w:val="000000"/>
                <w:sz w:val="16"/>
                <w:szCs w:val="16"/>
              </w:rPr>
              <w:t>Full set of architectural drawings</w:t>
            </w:r>
            <w:r w:rsidR="2582FE72" w:rsidRPr="00C51095">
              <w:rPr>
                <w:rFonts w:ascii="Arial" w:eastAsia="Times New Roman" w:hAnsi="Arial" w:cs="Arial"/>
                <w:color w:val="000000"/>
                <w:sz w:val="16"/>
                <w:szCs w:val="16"/>
              </w:rPr>
              <w:t xml:space="preserve"> </w:t>
            </w:r>
            <w:r w:rsidRPr="00C51095">
              <w:rPr>
                <w:rFonts w:ascii="Arial" w:eastAsia="Times New Roman" w:hAnsi="Arial" w:cs="Arial"/>
                <w:color w:val="000000"/>
                <w:sz w:val="16"/>
                <w:szCs w:val="16"/>
              </w:rPr>
              <w:t>with specifications, approved by UNICEF.</w:t>
            </w:r>
          </w:p>
        </w:tc>
      </w:tr>
      <w:tr w:rsidR="00A51D15" w:rsidRPr="00C51095" w14:paraId="4C3DE011" w14:textId="77777777" w:rsidTr="719E15DF">
        <w:trPr>
          <w:trHeight w:val="991"/>
        </w:trPr>
        <w:tc>
          <w:tcPr>
            <w:tcW w:w="568" w:type="dxa"/>
            <w:vMerge/>
            <w:noWrap/>
          </w:tcPr>
          <w:p w14:paraId="56F3B273" w14:textId="77777777" w:rsidR="00A51D15" w:rsidRPr="00C51095" w:rsidRDefault="00A51D15" w:rsidP="002A79C2">
            <w:pPr>
              <w:jc w:val="right"/>
              <w:rPr>
                <w:rFonts w:ascii="Arial" w:eastAsia="Times New Roman" w:hAnsi="Arial" w:cs="Arial"/>
                <w:color w:val="000000"/>
                <w:sz w:val="16"/>
                <w:szCs w:val="16"/>
              </w:rPr>
            </w:pPr>
          </w:p>
        </w:tc>
        <w:tc>
          <w:tcPr>
            <w:tcW w:w="1701" w:type="dxa"/>
            <w:vMerge/>
            <w:vAlign w:val="center"/>
          </w:tcPr>
          <w:p w14:paraId="5E11C7DB" w14:textId="77777777" w:rsidR="00A51D15" w:rsidRPr="00C51095" w:rsidRDefault="00A51D15" w:rsidP="002A79C2">
            <w:pPr>
              <w:rPr>
                <w:rFonts w:ascii="Arial" w:eastAsia="Times New Roman" w:hAnsi="Arial" w:cs="Arial"/>
                <w:b/>
                <w:bCs/>
                <w:color w:val="000000"/>
                <w:sz w:val="16"/>
                <w:szCs w:val="16"/>
              </w:rPr>
            </w:pPr>
          </w:p>
        </w:tc>
        <w:tc>
          <w:tcPr>
            <w:tcW w:w="5244" w:type="dxa"/>
            <w:shd w:val="clear" w:color="auto" w:fill="auto"/>
            <w:vAlign w:val="center"/>
          </w:tcPr>
          <w:p w14:paraId="7CC9BB26" w14:textId="0641E615" w:rsidR="00A51D15" w:rsidRPr="00C51095" w:rsidRDefault="16CFDA22" w:rsidP="002A79C2">
            <w:pPr>
              <w:rPr>
                <w:rFonts w:ascii="Arial" w:eastAsia="Times New Roman" w:hAnsi="Arial" w:cs="Arial"/>
                <w:b/>
                <w:bCs/>
                <w:color w:val="000000"/>
                <w:sz w:val="16"/>
                <w:szCs w:val="16"/>
              </w:rPr>
            </w:pPr>
            <w:r w:rsidRPr="5606DBB5">
              <w:rPr>
                <w:rFonts w:ascii="Arial" w:eastAsia="Times New Roman" w:hAnsi="Arial" w:cs="Arial"/>
                <w:b/>
                <w:bCs/>
                <w:color w:val="000000" w:themeColor="text1"/>
                <w:sz w:val="16"/>
                <w:szCs w:val="16"/>
              </w:rPr>
              <w:t xml:space="preserve">2.3 </w:t>
            </w:r>
            <w:r w:rsidR="00A51D15" w:rsidRPr="5606DBB5">
              <w:rPr>
                <w:rFonts w:ascii="Arial" w:eastAsia="Times New Roman" w:hAnsi="Arial" w:cs="Arial"/>
                <w:b/>
                <w:bCs/>
                <w:color w:val="000000" w:themeColor="text1"/>
                <w:sz w:val="16"/>
                <w:szCs w:val="16"/>
              </w:rPr>
              <w:t>Structural design</w:t>
            </w:r>
          </w:p>
          <w:p w14:paraId="621D8BE0" w14:textId="77777777" w:rsidR="00A51D15" w:rsidRDefault="00A51D15" w:rsidP="002A79C2">
            <w:pPr>
              <w:rPr>
                <w:rFonts w:ascii="Arial" w:eastAsia="Times New Roman" w:hAnsi="Arial" w:cs="Arial"/>
                <w:color w:val="000000"/>
                <w:sz w:val="16"/>
                <w:szCs w:val="16"/>
              </w:rPr>
            </w:pPr>
            <w:r w:rsidRPr="00C51095">
              <w:rPr>
                <w:rFonts w:ascii="Arial" w:eastAsia="Times New Roman" w:hAnsi="Arial" w:cs="Arial"/>
                <w:color w:val="000000"/>
                <w:sz w:val="16"/>
                <w:szCs w:val="16"/>
              </w:rPr>
              <w:t>Develop structural design</w:t>
            </w:r>
          </w:p>
          <w:p w14:paraId="228BFFF2" w14:textId="77777777" w:rsidR="00A51D15" w:rsidRDefault="00A51D15" w:rsidP="002A79C2">
            <w:pPr>
              <w:rPr>
                <w:rFonts w:ascii="Arial" w:eastAsia="Times New Roman" w:hAnsi="Arial" w:cs="Arial"/>
                <w:color w:val="000000"/>
                <w:sz w:val="16"/>
                <w:szCs w:val="16"/>
              </w:rPr>
            </w:pPr>
            <w:r w:rsidRPr="00C51095">
              <w:rPr>
                <w:rFonts w:ascii="Arial" w:eastAsia="Times New Roman" w:hAnsi="Arial" w:cs="Arial"/>
                <w:color w:val="000000"/>
                <w:sz w:val="16"/>
                <w:szCs w:val="16"/>
              </w:rPr>
              <w:t>a) Preliminary design based on approved architectural design,</w:t>
            </w:r>
          </w:p>
          <w:p w14:paraId="6B2D13D8" w14:textId="6FE6AC25" w:rsidR="00A51D15" w:rsidRPr="00C51095" w:rsidRDefault="00A51D15" w:rsidP="002A79C2">
            <w:pPr>
              <w:rPr>
                <w:rFonts w:ascii="Arial" w:eastAsia="Times New Roman" w:hAnsi="Arial" w:cs="Arial"/>
                <w:b/>
                <w:bCs/>
                <w:color w:val="000000"/>
                <w:sz w:val="16"/>
                <w:szCs w:val="16"/>
              </w:rPr>
            </w:pPr>
            <w:r w:rsidRPr="00C51095">
              <w:rPr>
                <w:rFonts w:ascii="Arial" w:eastAsia="Times New Roman" w:hAnsi="Arial" w:cs="Arial"/>
                <w:color w:val="000000"/>
                <w:sz w:val="16"/>
                <w:szCs w:val="16"/>
              </w:rPr>
              <w:t>b) Detailed design with technical specifications and design analysis.</w:t>
            </w:r>
          </w:p>
        </w:tc>
        <w:tc>
          <w:tcPr>
            <w:tcW w:w="2796" w:type="dxa"/>
            <w:shd w:val="clear" w:color="auto" w:fill="auto"/>
          </w:tcPr>
          <w:p w14:paraId="3B5F25E7" w14:textId="7F670159" w:rsidR="00A51D15" w:rsidRPr="00C51095" w:rsidRDefault="00A51D15" w:rsidP="002A79C2">
            <w:pPr>
              <w:rPr>
                <w:rFonts w:ascii="Arial" w:eastAsia="Times New Roman" w:hAnsi="Arial" w:cs="Arial"/>
                <w:color w:val="000000"/>
                <w:sz w:val="16"/>
                <w:szCs w:val="16"/>
              </w:rPr>
            </w:pPr>
            <w:r>
              <w:rPr>
                <w:rFonts w:ascii="Arial" w:eastAsia="Times New Roman" w:hAnsi="Arial" w:cs="Arial"/>
                <w:color w:val="000000"/>
                <w:sz w:val="16"/>
                <w:szCs w:val="16"/>
              </w:rPr>
              <w:t>Complete</w:t>
            </w:r>
            <w:r w:rsidRPr="00C51095">
              <w:rPr>
                <w:rFonts w:ascii="Arial" w:eastAsia="Times New Roman" w:hAnsi="Arial" w:cs="Arial"/>
                <w:color w:val="000000"/>
                <w:sz w:val="16"/>
                <w:szCs w:val="16"/>
              </w:rPr>
              <w:t xml:space="preserve"> set of structural drawings, specifications, calculations and design analysis, approved by UNICEF.</w:t>
            </w:r>
          </w:p>
        </w:tc>
      </w:tr>
      <w:tr w:rsidR="00A51D15" w:rsidRPr="00C51095" w14:paraId="2813F89D" w14:textId="77777777" w:rsidTr="719E15DF">
        <w:trPr>
          <w:trHeight w:val="991"/>
        </w:trPr>
        <w:tc>
          <w:tcPr>
            <w:tcW w:w="568" w:type="dxa"/>
            <w:vMerge/>
            <w:noWrap/>
          </w:tcPr>
          <w:p w14:paraId="1B7C8894" w14:textId="77777777" w:rsidR="00A51D15" w:rsidRPr="00C51095" w:rsidRDefault="00A51D15" w:rsidP="002A79C2">
            <w:pPr>
              <w:jc w:val="right"/>
              <w:rPr>
                <w:rFonts w:ascii="Arial" w:eastAsia="Times New Roman" w:hAnsi="Arial" w:cs="Arial"/>
                <w:color w:val="000000"/>
                <w:sz w:val="16"/>
                <w:szCs w:val="16"/>
              </w:rPr>
            </w:pPr>
          </w:p>
        </w:tc>
        <w:tc>
          <w:tcPr>
            <w:tcW w:w="1701" w:type="dxa"/>
            <w:vMerge/>
            <w:vAlign w:val="center"/>
          </w:tcPr>
          <w:p w14:paraId="13904EB7" w14:textId="77777777" w:rsidR="00A51D15" w:rsidRPr="00C51095" w:rsidRDefault="00A51D15" w:rsidP="002A79C2">
            <w:pPr>
              <w:rPr>
                <w:rFonts w:ascii="Arial" w:eastAsia="Times New Roman" w:hAnsi="Arial" w:cs="Arial"/>
                <w:b/>
                <w:bCs/>
                <w:color w:val="000000"/>
                <w:sz w:val="16"/>
                <w:szCs w:val="16"/>
              </w:rPr>
            </w:pPr>
          </w:p>
        </w:tc>
        <w:tc>
          <w:tcPr>
            <w:tcW w:w="5244" w:type="dxa"/>
            <w:shd w:val="clear" w:color="auto" w:fill="auto"/>
            <w:vAlign w:val="center"/>
          </w:tcPr>
          <w:p w14:paraId="7D62C3BB" w14:textId="6E5CF98A" w:rsidR="00A51D15" w:rsidRPr="00C51095" w:rsidRDefault="65A2A701" w:rsidP="002A79C2">
            <w:pPr>
              <w:rPr>
                <w:rFonts w:ascii="Arial" w:eastAsia="Times New Roman" w:hAnsi="Arial" w:cs="Arial"/>
                <w:b/>
                <w:bCs/>
                <w:color w:val="000000"/>
                <w:sz w:val="16"/>
                <w:szCs w:val="16"/>
              </w:rPr>
            </w:pPr>
            <w:r w:rsidRPr="5606DBB5">
              <w:rPr>
                <w:rFonts w:ascii="Arial" w:eastAsia="Times New Roman" w:hAnsi="Arial" w:cs="Arial"/>
                <w:b/>
                <w:bCs/>
                <w:color w:val="000000" w:themeColor="text1"/>
                <w:sz w:val="16"/>
                <w:szCs w:val="16"/>
              </w:rPr>
              <w:t xml:space="preserve">2.4 </w:t>
            </w:r>
            <w:r w:rsidR="00A51D15" w:rsidRPr="5606DBB5">
              <w:rPr>
                <w:rFonts w:ascii="Arial" w:eastAsia="Times New Roman" w:hAnsi="Arial" w:cs="Arial"/>
                <w:b/>
                <w:bCs/>
                <w:color w:val="000000" w:themeColor="text1"/>
                <w:sz w:val="16"/>
                <w:szCs w:val="16"/>
              </w:rPr>
              <w:t>Building service design</w:t>
            </w:r>
          </w:p>
          <w:p w14:paraId="50FBDB00" w14:textId="77777777" w:rsidR="00A51D15" w:rsidRDefault="00A51D15" w:rsidP="002A79C2">
            <w:pPr>
              <w:rPr>
                <w:rFonts w:ascii="Arial" w:eastAsia="Times New Roman" w:hAnsi="Arial" w:cs="Arial"/>
                <w:color w:val="000000"/>
                <w:sz w:val="16"/>
                <w:szCs w:val="16"/>
              </w:rPr>
            </w:pPr>
            <w:r w:rsidRPr="00C51095">
              <w:rPr>
                <w:rFonts w:ascii="Arial" w:eastAsia="Times New Roman" w:hAnsi="Arial" w:cs="Arial"/>
                <w:color w:val="000000"/>
                <w:sz w:val="16"/>
                <w:szCs w:val="16"/>
              </w:rPr>
              <w:t xml:space="preserve">Develop plumbing, water supply, sanitary, </w:t>
            </w:r>
            <w:r>
              <w:rPr>
                <w:rFonts w:ascii="Arial" w:eastAsia="Times New Roman" w:hAnsi="Arial" w:cs="Arial"/>
                <w:color w:val="000000"/>
                <w:sz w:val="16"/>
                <w:szCs w:val="16"/>
              </w:rPr>
              <w:t xml:space="preserve">and </w:t>
            </w:r>
            <w:r w:rsidRPr="00C51095">
              <w:rPr>
                <w:rFonts w:ascii="Arial" w:eastAsia="Times New Roman" w:hAnsi="Arial" w:cs="Arial"/>
                <w:color w:val="000000"/>
                <w:sz w:val="16"/>
                <w:szCs w:val="16"/>
              </w:rPr>
              <w:t>electrical services</w:t>
            </w:r>
            <w:r>
              <w:rPr>
                <w:rFonts w:ascii="Arial" w:eastAsia="Times New Roman" w:hAnsi="Arial" w:cs="Arial"/>
                <w:color w:val="000000"/>
                <w:sz w:val="16"/>
                <w:szCs w:val="16"/>
              </w:rPr>
              <w:t xml:space="preserve"> design:</w:t>
            </w:r>
          </w:p>
          <w:p w14:paraId="690D6D2F" w14:textId="77777777" w:rsidR="00A51D15" w:rsidRDefault="00A51D15" w:rsidP="002A79C2">
            <w:pPr>
              <w:rPr>
                <w:rFonts w:ascii="Arial" w:eastAsia="Times New Roman" w:hAnsi="Arial" w:cs="Arial"/>
                <w:color w:val="000000"/>
                <w:sz w:val="16"/>
                <w:szCs w:val="16"/>
              </w:rPr>
            </w:pPr>
            <w:r w:rsidRPr="00C51095">
              <w:rPr>
                <w:rFonts w:ascii="Arial" w:eastAsia="Times New Roman" w:hAnsi="Arial" w:cs="Arial"/>
                <w:color w:val="000000"/>
                <w:sz w:val="16"/>
                <w:szCs w:val="16"/>
              </w:rPr>
              <w:t xml:space="preserve"> a) Preliminary design based on approved architectural design,</w:t>
            </w:r>
          </w:p>
          <w:p w14:paraId="222877C2" w14:textId="43228A47" w:rsidR="00A51D15" w:rsidRPr="00C51095" w:rsidRDefault="00A51D15" w:rsidP="002A79C2">
            <w:pPr>
              <w:rPr>
                <w:rFonts w:ascii="Arial" w:eastAsia="Times New Roman" w:hAnsi="Arial" w:cs="Arial"/>
                <w:b/>
                <w:bCs/>
                <w:color w:val="000000"/>
                <w:sz w:val="16"/>
                <w:szCs w:val="16"/>
              </w:rPr>
            </w:pPr>
            <w:r w:rsidRPr="00C51095">
              <w:rPr>
                <w:rFonts w:ascii="Arial" w:eastAsia="Times New Roman" w:hAnsi="Arial" w:cs="Arial"/>
                <w:color w:val="000000"/>
                <w:sz w:val="16"/>
                <w:szCs w:val="16"/>
              </w:rPr>
              <w:t>b) Detailed design with technical specifications and design analysis.</w:t>
            </w:r>
          </w:p>
        </w:tc>
        <w:tc>
          <w:tcPr>
            <w:tcW w:w="2796" w:type="dxa"/>
            <w:shd w:val="clear" w:color="auto" w:fill="auto"/>
          </w:tcPr>
          <w:p w14:paraId="05870693" w14:textId="1F1F9658" w:rsidR="00A51D15" w:rsidRDefault="00A51D15" w:rsidP="002A79C2">
            <w:pPr>
              <w:rPr>
                <w:rFonts w:ascii="Arial" w:eastAsia="Times New Roman" w:hAnsi="Arial" w:cs="Arial"/>
                <w:color w:val="000000"/>
                <w:sz w:val="16"/>
                <w:szCs w:val="16"/>
              </w:rPr>
            </w:pPr>
            <w:r w:rsidRPr="00C51095">
              <w:rPr>
                <w:rFonts w:ascii="Arial" w:eastAsia="Times New Roman" w:hAnsi="Arial" w:cs="Arial"/>
                <w:color w:val="000000"/>
                <w:sz w:val="16"/>
                <w:szCs w:val="16"/>
              </w:rPr>
              <w:t>Full set of building service drawings, specifications, calculations and design analysis, approved by UNICEF.</w:t>
            </w:r>
          </w:p>
        </w:tc>
      </w:tr>
      <w:tr w:rsidR="00A51D15" w:rsidRPr="00C51095" w14:paraId="46816A24" w14:textId="77777777" w:rsidTr="719E15DF">
        <w:trPr>
          <w:trHeight w:val="991"/>
        </w:trPr>
        <w:tc>
          <w:tcPr>
            <w:tcW w:w="568" w:type="dxa"/>
            <w:vMerge/>
            <w:noWrap/>
          </w:tcPr>
          <w:p w14:paraId="3409E4A9" w14:textId="77777777" w:rsidR="00A51D15" w:rsidRPr="00C51095" w:rsidRDefault="00A51D15" w:rsidP="002A79C2">
            <w:pPr>
              <w:jc w:val="right"/>
              <w:rPr>
                <w:rFonts w:ascii="Arial" w:eastAsia="Times New Roman" w:hAnsi="Arial" w:cs="Arial"/>
                <w:color w:val="000000"/>
                <w:sz w:val="16"/>
                <w:szCs w:val="16"/>
              </w:rPr>
            </w:pPr>
          </w:p>
        </w:tc>
        <w:tc>
          <w:tcPr>
            <w:tcW w:w="1701" w:type="dxa"/>
            <w:vMerge/>
            <w:vAlign w:val="center"/>
          </w:tcPr>
          <w:p w14:paraId="7A95FE75" w14:textId="77777777" w:rsidR="00A51D15" w:rsidRPr="00C51095" w:rsidRDefault="00A51D15" w:rsidP="002A79C2">
            <w:pPr>
              <w:rPr>
                <w:rFonts w:ascii="Arial" w:eastAsia="Times New Roman" w:hAnsi="Arial" w:cs="Arial"/>
                <w:b/>
                <w:bCs/>
                <w:color w:val="000000"/>
                <w:sz w:val="16"/>
                <w:szCs w:val="16"/>
              </w:rPr>
            </w:pPr>
          </w:p>
        </w:tc>
        <w:tc>
          <w:tcPr>
            <w:tcW w:w="5244" w:type="dxa"/>
            <w:shd w:val="clear" w:color="auto" w:fill="auto"/>
            <w:vAlign w:val="center"/>
          </w:tcPr>
          <w:p w14:paraId="674FD140" w14:textId="18665472" w:rsidR="00A51D15" w:rsidRPr="00C51095" w:rsidRDefault="49719D3A" w:rsidP="002A79C2">
            <w:pPr>
              <w:rPr>
                <w:rFonts w:ascii="Arial" w:eastAsia="Times New Roman" w:hAnsi="Arial" w:cs="Arial"/>
                <w:b/>
                <w:bCs/>
                <w:color w:val="000000"/>
                <w:sz w:val="16"/>
                <w:szCs w:val="16"/>
              </w:rPr>
            </w:pPr>
            <w:r w:rsidRPr="5606DBB5">
              <w:rPr>
                <w:rFonts w:ascii="Arial" w:eastAsia="Times New Roman" w:hAnsi="Arial" w:cs="Arial"/>
                <w:b/>
                <w:bCs/>
                <w:color w:val="000000" w:themeColor="text1"/>
                <w:sz w:val="16"/>
                <w:szCs w:val="16"/>
              </w:rPr>
              <w:t xml:space="preserve">2.5 </w:t>
            </w:r>
            <w:r w:rsidR="00A51D15" w:rsidRPr="5606DBB5">
              <w:rPr>
                <w:rFonts w:ascii="Arial" w:eastAsia="Times New Roman" w:hAnsi="Arial" w:cs="Arial"/>
                <w:b/>
                <w:bCs/>
                <w:color w:val="000000" w:themeColor="text1"/>
                <w:sz w:val="16"/>
                <w:szCs w:val="16"/>
              </w:rPr>
              <w:t>Bid technical documents</w:t>
            </w:r>
            <w:r w:rsidR="00A51D15">
              <w:br/>
            </w:r>
            <w:r w:rsidR="00A51D15" w:rsidRPr="5606DBB5">
              <w:rPr>
                <w:rFonts w:ascii="Arial" w:eastAsia="Times New Roman" w:hAnsi="Arial" w:cs="Arial"/>
                <w:color w:val="000000" w:themeColor="text1"/>
                <w:sz w:val="16"/>
                <w:szCs w:val="16"/>
              </w:rPr>
              <w:t>Prepare Bill of Quantities (BoQs) and confidential cost estimate; and compile all technical documents (design drawings, specifications and bill of quantities).</w:t>
            </w:r>
          </w:p>
        </w:tc>
        <w:tc>
          <w:tcPr>
            <w:tcW w:w="2796" w:type="dxa"/>
            <w:shd w:val="clear" w:color="auto" w:fill="auto"/>
          </w:tcPr>
          <w:p w14:paraId="7C1B831A" w14:textId="784632A0" w:rsidR="00A51D15" w:rsidRDefault="00A51D15" w:rsidP="002A79C2">
            <w:pPr>
              <w:rPr>
                <w:rFonts w:ascii="Arial" w:eastAsia="Times New Roman" w:hAnsi="Arial" w:cs="Arial"/>
                <w:color w:val="000000"/>
                <w:sz w:val="16"/>
                <w:szCs w:val="16"/>
              </w:rPr>
            </w:pPr>
            <w:r w:rsidRPr="00C51095">
              <w:rPr>
                <w:rFonts w:ascii="Arial" w:eastAsia="Times New Roman" w:hAnsi="Arial" w:cs="Arial"/>
                <w:color w:val="000000"/>
                <w:sz w:val="16"/>
                <w:szCs w:val="16"/>
              </w:rPr>
              <w:t>BoQs for repairs, rehabilitation and/or new construction approved by UNICEF.</w:t>
            </w:r>
          </w:p>
        </w:tc>
      </w:tr>
      <w:tr w:rsidR="00A51D15" w:rsidRPr="00C51095" w14:paraId="601FAEB4" w14:textId="77777777" w:rsidTr="719E15DF">
        <w:trPr>
          <w:trHeight w:val="991"/>
        </w:trPr>
        <w:tc>
          <w:tcPr>
            <w:tcW w:w="568" w:type="dxa"/>
            <w:vMerge/>
            <w:noWrap/>
          </w:tcPr>
          <w:p w14:paraId="1133983C" w14:textId="77777777" w:rsidR="00A51D15" w:rsidRPr="00C51095" w:rsidRDefault="00A51D15" w:rsidP="002A79C2">
            <w:pPr>
              <w:jc w:val="right"/>
              <w:rPr>
                <w:rFonts w:ascii="Arial" w:eastAsia="Times New Roman" w:hAnsi="Arial" w:cs="Arial"/>
                <w:color w:val="000000"/>
                <w:sz w:val="16"/>
                <w:szCs w:val="16"/>
              </w:rPr>
            </w:pPr>
          </w:p>
        </w:tc>
        <w:tc>
          <w:tcPr>
            <w:tcW w:w="1701" w:type="dxa"/>
            <w:vMerge/>
            <w:vAlign w:val="center"/>
          </w:tcPr>
          <w:p w14:paraId="036402AD" w14:textId="77777777" w:rsidR="00A51D15" w:rsidRPr="00C51095" w:rsidRDefault="00A51D15" w:rsidP="002A79C2">
            <w:pPr>
              <w:rPr>
                <w:rFonts w:ascii="Arial" w:eastAsia="Times New Roman" w:hAnsi="Arial" w:cs="Arial"/>
                <w:b/>
                <w:bCs/>
                <w:color w:val="000000"/>
                <w:sz w:val="16"/>
                <w:szCs w:val="16"/>
              </w:rPr>
            </w:pPr>
          </w:p>
        </w:tc>
        <w:tc>
          <w:tcPr>
            <w:tcW w:w="5244" w:type="dxa"/>
            <w:shd w:val="clear" w:color="auto" w:fill="auto"/>
          </w:tcPr>
          <w:p w14:paraId="2EC76843" w14:textId="17F3EBA2" w:rsidR="00A51D15" w:rsidRPr="00C51095" w:rsidRDefault="59A6B9F1" w:rsidP="002A79C2">
            <w:pPr>
              <w:rPr>
                <w:rFonts w:ascii="Arial" w:eastAsia="Times New Roman" w:hAnsi="Arial" w:cs="Arial"/>
                <w:b/>
                <w:bCs/>
                <w:color w:val="000000"/>
                <w:sz w:val="16"/>
                <w:szCs w:val="16"/>
              </w:rPr>
            </w:pPr>
            <w:r w:rsidRPr="00C51095">
              <w:rPr>
                <w:rFonts w:ascii="Arial" w:eastAsia="Times New Roman" w:hAnsi="Arial" w:cs="Arial"/>
                <w:b/>
                <w:bCs/>
                <w:color w:val="000000"/>
                <w:sz w:val="16"/>
                <w:szCs w:val="16"/>
              </w:rPr>
              <w:t xml:space="preserve">2.6 </w:t>
            </w:r>
            <w:r w:rsidR="00A51D15" w:rsidRPr="00C51095">
              <w:rPr>
                <w:rFonts w:ascii="Arial" w:eastAsia="Times New Roman" w:hAnsi="Arial" w:cs="Arial"/>
                <w:b/>
                <w:bCs/>
                <w:color w:val="000000"/>
                <w:sz w:val="16"/>
                <w:szCs w:val="16"/>
              </w:rPr>
              <w:t>Permitting and declaration</w:t>
            </w:r>
            <w:r w:rsidR="00A51D15" w:rsidRPr="00C51095">
              <w:rPr>
                <w:rFonts w:ascii="Arial" w:eastAsia="Times New Roman" w:hAnsi="Arial" w:cs="Arial"/>
                <w:b/>
                <w:bCs/>
                <w:color w:val="000000"/>
                <w:sz w:val="16"/>
                <w:szCs w:val="16"/>
              </w:rPr>
              <w:br/>
            </w:r>
            <w:r w:rsidR="00A51D15" w:rsidRPr="00C51095">
              <w:rPr>
                <w:rFonts w:ascii="Arial" w:eastAsia="Times New Roman" w:hAnsi="Arial" w:cs="Arial"/>
                <w:color w:val="000000"/>
                <w:sz w:val="16"/>
                <w:szCs w:val="16"/>
              </w:rPr>
              <w:t>Compile technical and administrative documents required for requesting permit and declaration, and obtain necessary construction permits</w:t>
            </w:r>
            <w:r w:rsidR="2AE13092" w:rsidRPr="00C51095">
              <w:rPr>
                <w:rFonts w:ascii="Arial" w:eastAsia="Times New Roman" w:hAnsi="Arial" w:cs="Arial"/>
                <w:color w:val="000000"/>
                <w:sz w:val="16"/>
                <w:szCs w:val="16"/>
              </w:rPr>
              <w:t xml:space="preserve"> </w:t>
            </w:r>
            <w:r w:rsidR="00A51D15" w:rsidRPr="00C51095">
              <w:rPr>
                <w:rFonts w:ascii="Arial" w:eastAsia="Times New Roman" w:hAnsi="Arial" w:cs="Arial"/>
                <w:color w:val="000000"/>
                <w:sz w:val="16"/>
                <w:szCs w:val="16"/>
              </w:rPr>
              <w:t>and declaration for each construction work from Authority.</w:t>
            </w:r>
          </w:p>
        </w:tc>
        <w:tc>
          <w:tcPr>
            <w:tcW w:w="2796" w:type="dxa"/>
            <w:shd w:val="clear" w:color="auto" w:fill="auto"/>
          </w:tcPr>
          <w:p w14:paraId="32F79BC5" w14:textId="05DB4400" w:rsidR="00A51D15" w:rsidRPr="00C51095" w:rsidRDefault="00A51D15" w:rsidP="002A79C2">
            <w:pPr>
              <w:rPr>
                <w:rFonts w:ascii="Arial" w:eastAsia="Times New Roman" w:hAnsi="Arial" w:cs="Arial"/>
                <w:color w:val="000000"/>
                <w:sz w:val="16"/>
                <w:szCs w:val="16"/>
              </w:rPr>
            </w:pPr>
            <w:r w:rsidRPr="00C51095">
              <w:rPr>
                <w:rFonts w:ascii="Arial" w:eastAsia="Times New Roman" w:hAnsi="Arial" w:cs="Arial"/>
                <w:color w:val="000000"/>
                <w:sz w:val="16"/>
                <w:szCs w:val="16"/>
              </w:rPr>
              <w:t>Original copy of permit(s) officially authorized by Authority.</w:t>
            </w:r>
          </w:p>
        </w:tc>
      </w:tr>
      <w:tr w:rsidR="0B94CEDA" w14:paraId="6141AD76" w14:textId="77777777" w:rsidTr="719E15DF">
        <w:trPr>
          <w:trHeight w:val="397"/>
        </w:trPr>
        <w:tc>
          <w:tcPr>
            <w:tcW w:w="568" w:type="dxa"/>
            <w:noWrap/>
          </w:tcPr>
          <w:p w14:paraId="761937D4" w14:textId="77777777" w:rsidR="00EF06DA" w:rsidRDefault="00EF06DA"/>
        </w:tc>
        <w:tc>
          <w:tcPr>
            <w:tcW w:w="1701" w:type="dxa"/>
            <w:vAlign w:val="center"/>
          </w:tcPr>
          <w:p w14:paraId="7D3193D2" w14:textId="77777777" w:rsidR="00EF06DA" w:rsidRDefault="00EF06DA"/>
        </w:tc>
        <w:tc>
          <w:tcPr>
            <w:tcW w:w="5244" w:type="dxa"/>
            <w:shd w:val="clear" w:color="auto" w:fill="auto"/>
          </w:tcPr>
          <w:p w14:paraId="217D7B87" w14:textId="455FF738" w:rsidR="0B94CEDA" w:rsidRDefault="0B94CEDA" w:rsidP="0B94CEDA">
            <w:pPr>
              <w:rPr>
                <w:rFonts w:ascii="Arial" w:eastAsia="Times New Roman" w:hAnsi="Arial" w:cs="Arial"/>
                <w:b/>
                <w:bCs/>
                <w:color w:val="000000" w:themeColor="text1"/>
                <w:sz w:val="16"/>
                <w:szCs w:val="16"/>
              </w:rPr>
            </w:pPr>
            <w:r w:rsidRPr="0B94CEDA">
              <w:rPr>
                <w:rFonts w:ascii="Arial" w:eastAsia="Times New Roman" w:hAnsi="Arial" w:cs="Arial"/>
                <w:b/>
                <w:bCs/>
                <w:color w:val="000000" w:themeColor="text1"/>
                <w:sz w:val="16"/>
                <w:szCs w:val="16"/>
              </w:rPr>
              <w:t xml:space="preserve">2.7 Author supervision Three site visits through the construction process  </w:t>
            </w:r>
          </w:p>
        </w:tc>
        <w:tc>
          <w:tcPr>
            <w:tcW w:w="2796" w:type="dxa"/>
            <w:shd w:val="clear" w:color="auto" w:fill="auto"/>
          </w:tcPr>
          <w:p w14:paraId="398A3170" w14:textId="7F3F3B17" w:rsidR="0B94CEDA" w:rsidRDefault="0B94CEDA" w:rsidP="0B94CEDA">
            <w:pPr>
              <w:rPr>
                <w:rFonts w:ascii="Arial" w:eastAsia="Times New Roman" w:hAnsi="Arial" w:cs="Arial"/>
                <w:color w:val="000000" w:themeColor="text1"/>
                <w:sz w:val="16"/>
                <w:szCs w:val="16"/>
              </w:rPr>
            </w:pPr>
            <w:r w:rsidRPr="0B94CEDA">
              <w:rPr>
                <w:rFonts w:ascii="Arial" w:eastAsia="Times New Roman" w:hAnsi="Arial" w:cs="Arial"/>
                <w:color w:val="000000" w:themeColor="text1"/>
                <w:sz w:val="16"/>
                <w:szCs w:val="16"/>
              </w:rPr>
              <w:t xml:space="preserve">Documented visits and adjustments of the Technical Drawings if required </w:t>
            </w:r>
          </w:p>
        </w:tc>
      </w:tr>
      <w:tr w:rsidR="004174FB" w14:paraId="391B9A70" w14:textId="77777777" w:rsidTr="719E15DF">
        <w:trPr>
          <w:trHeight w:val="397"/>
        </w:trPr>
        <w:tc>
          <w:tcPr>
            <w:tcW w:w="568" w:type="dxa"/>
            <w:shd w:val="clear" w:color="auto" w:fill="auto"/>
            <w:noWrap/>
          </w:tcPr>
          <w:p w14:paraId="6FDD794D" w14:textId="1F058EAE" w:rsidR="63D0BAD9" w:rsidRDefault="63D0BAD9" w:rsidP="4E1ACCB5">
            <w:pPr>
              <w:jc w:val="right"/>
              <w:rPr>
                <w:rFonts w:ascii="Arial" w:eastAsia="Times New Roman" w:hAnsi="Arial" w:cs="Arial"/>
                <w:color w:val="000000" w:themeColor="text1"/>
                <w:sz w:val="16"/>
                <w:szCs w:val="16"/>
              </w:rPr>
            </w:pPr>
            <w:r w:rsidRPr="4E1ACCB5">
              <w:rPr>
                <w:rFonts w:ascii="Arial" w:eastAsia="Times New Roman" w:hAnsi="Arial" w:cs="Arial"/>
                <w:color w:val="000000" w:themeColor="text1"/>
                <w:sz w:val="16"/>
                <w:szCs w:val="16"/>
              </w:rPr>
              <w:t>3</w:t>
            </w:r>
          </w:p>
        </w:tc>
        <w:tc>
          <w:tcPr>
            <w:tcW w:w="1701" w:type="dxa"/>
            <w:shd w:val="clear" w:color="auto" w:fill="auto"/>
            <w:vAlign w:val="center"/>
          </w:tcPr>
          <w:p w14:paraId="266EFA69" w14:textId="218C50A3" w:rsidR="4E1ACCB5" w:rsidRDefault="628CC113" w:rsidP="6FCB2FA7">
            <w:pPr>
              <w:rPr>
                <w:rFonts w:ascii="Arial" w:eastAsia="Times New Roman" w:hAnsi="Arial" w:cs="Arial"/>
                <w:color w:val="000000" w:themeColor="text1"/>
                <w:sz w:val="16"/>
                <w:szCs w:val="16"/>
              </w:rPr>
            </w:pPr>
            <w:r w:rsidRPr="7849FC65">
              <w:rPr>
                <w:rFonts w:ascii="Arial" w:eastAsia="Times New Roman" w:hAnsi="Arial" w:cs="Arial"/>
                <w:b/>
                <w:bCs/>
                <w:color w:val="000000" w:themeColor="text1"/>
                <w:sz w:val="16"/>
                <w:szCs w:val="16"/>
              </w:rPr>
              <w:t>Quality Assurance and Site Supervision</w:t>
            </w:r>
            <w:r w:rsidRPr="7849FC65">
              <w:rPr>
                <w:rFonts w:ascii="Arial" w:eastAsia="Arial" w:hAnsi="Arial" w:cs="Arial"/>
                <w:color w:val="000000" w:themeColor="text1"/>
                <w:sz w:val="18"/>
                <w:szCs w:val="18"/>
              </w:rPr>
              <w:t xml:space="preserve"> </w:t>
            </w:r>
            <w:r>
              <w:br/>
            </w:r>
            <w:r w:rsidRPr="7849FC65">
              <w:rPr>
                <w:rFonts w:ascii="Arial" w:eastAsia="Arial" w:hAnsi="Arial" w:cs="Arial"/>
                <w:color w:val="000000" w:themeColor="text1"/>
                <w:sz w:val="18"/>
                <w:szCs w:val="18"/>
              </w:rPr>
              <w:t xml:space="preserve"> </w:t>
            </w:r>
            <w:r w:rsidRPr="7849FC65">
              <w:rPr>
                <w:rFonts w:eastAsia="Times New Roman"/>
                <w:sz w:val="18"/>
                <w:szCs w:val="18"/>
              </w:rPr>
              <w:t xml:space="preserve"> </w:t>
            </w:r>
            <w:r>
              <w:br/>
            </w:r>
            <w:r w:rsidRPr="7849FC65">
              <w:rPr>
                <w:rFonts w:ascii="Arial" w:eastAsia="Arial" w:hAnsi="Arial" w:cs="Arial"/>
                <w:color w:val="000000" w:themeColor="text1"/>
                <w:sz w:val="18"/>
                <w:szCs w:val="18"/>
              </w:rPr>
              <w:t>T</w:t>
            </w:r>
            <w:r w:rsidRPr="7849FC65">
              <w:rPr>
                <w:rFonts w:ascii="Arial" w:eastAsia="Times New Roman" w:hAnsi="Arial" w:cs="Arial"/>
                <w:color w:val="000000" w:themeColor="text1"/>
                <w:sz w:val="16"/>
                <w:szCs w:val="16"/>
              </w:rPr>
              <w:t xml:space="preserve">echnical oversight of ongoing construction activities to ensure compliance with specifications and signed contract and provide advice to UNICEF on any potential risks related to timeline, budget and quality of works.  </w:t>
            </w:r>
          </w:p>
          <w:p w14:paraId="1AC73E34" w14:textId="02927071" w:rsidR="4E1ACCB5" w:rsidRDefault="005C7571" w:rsidP="6FCB2FA7">
            <w:pPr>
              <w:rPr>
                <w:rFonts w:ascii="Arial" w:eastAsia="Times New Roman" w:hAnsi="Arial" w:cs="Arial"/>
                <w:color w:val="000000" w:themeColor="text1"/>
                <w:sz w:val="16"/>
                <w:szCs w:val="16"/>
                <w:lang w:val="ro"/>
              </w:rPr>
            </w:pPr>
            <w:r w:rsidRPr="6FCB2FA7">
              <w:rPr>
                <w:rFonts w:ascii="Arial" w:eastAsia="Times New Roman" w:hAnsi="Arial" w:cs="Arial"/>
                <w:color w:val="000000" w:themeColor="text1"/>
                <w:sz w:val="16"/>
                <w:szCs w:val="16"/>
              </w:rPr>
              <w:t>(</w:t>
            </w:r>
            <w:r w:rsidR="64B4C928" w:rsidRPr="6FCB2FA7">
              <w:rPr>
                <w:rFonts w:ascii="Arial" w:eastAsia="Times New Roman" w:hAnsi="Arial" w:cs="Arial"/>
                <w:color w:val="000000" w:themeColor="text1"/>
                <w:sz w:val="16"/>
                <w:szCs w:val="16"/>
              </w:rPr>
              <w:t xml:space="preserve">including </w:t>
            </w:r>
            <w:r w:rsidRPr="6FCB2FA7">
              <w:rPr>
                <w:rFonts w:ascii="Arial" w:eastAsia="Times New Roman" w:hAnsi="Arial" w:cs="Arial"/>
                <w:color w:val="000000" w:themeColor="text1"/>
                <w:sz w:val="16"/>
                <w:szCs w:val="16"/>
              </w:rPr>
              <w:t xml:space="preserve">responsabil tehnic, as per </w:t>
            </w:r>
            <w:r w:rsidRPr="6FCB2FA7">
              <w:rPr>
                <w:rFonts w:ascii="Arial" w:eastAsia="Times New Roman" w:hAnsi="Arial" w:cs="Arial"/>
                <w:color w:val="000000" w:themeColor="text1"/>
                <w:sz w:val="16"/>
                <w:szCs w:val="16"/>
                <w:lang w:val="ro"/>
              </w:rPr>
              <w:t>national legislation)</w:t>
            </w:r>
          </w:p>
        </w:tc>
        <w:tc>
          <w:tcPr>
            <w:tcW w:w="5244" w:type="dxa"/>
            <w:shd w:val="clear" w:color="auto" w:fill="auto"/>
          </w:tcPr>
          <w:p w14:paraId="2624C602" w14:textId="7086DEE7" w:rsidR="6ACFFDD7" w:rsidRDefault="6ACFFDD7">
            <w:r w:rsidRPr="5D83005D">
              <w:rPr>
                <w:rFonts w:ascii="Arial" w:eastAsia="Arial" w:hAnsi="Arial" w:cs="Arial"/>
                <w:b/>
                <w:bCs/>
                <w:color w:val="000000" w:themeColor="text1"/>
                <w:sz w:val="18"/>
                <w:szCs w:val="18"/>
              </w:rPr>
              <w:t>Quality assurance</w:t>
            </w:r>
            <w:r w:rsidRPr="5D83005D">
              <w:rPr>
                <w:rFonts w:ascii="Arial" w:eastAsia="Arial" w:hAnsi="Arial" w:cs="Arial"/>
                <w:color w:val="000000" w:themeColor="text1"/>
                <w:sz w:val="18"/>
                <w:szCs w:val="18"/>
              </w:rPr>
              <w:t xml:space="preserve"> </w:t>
            </w:r>
            <w:r>
              <w:br/>
            </w:r>
            <w:r w:rsidRPr="5D83005D">
              <w:rPr>
                <w:rFonts w:ascii="Arial" w:eastAsia="Arial" w:hAnsi="Arial" w:cs="Arial"/>
                <w:color w:val="000000" w:themeColor="text1"/>
                <w:sz w:val="18"/>
                <w:szCs w:val="18"/>
              </w:rPr>
              <w:t xml:space="preserve"> Undertake quality assurance and quality control plans and related procedures; review and approve contractor’s construction schedule, detailed designs, shop and as-built drawings; inspect material sources and materials’ tests. </w:t>
            </w:r>
            <w:r>
              <w:br/>
            </w:r>
            <w:r w:rsidRPr="5D83005D">
              <w:rPr>
                <w:rFonts w:ascii="Arial" w:eastAsia="Arial" w:hAnsi="Arial" w:cs="Arial"/>
                <w:color w:val="000000" w:themeColor="text1"/>
                <w:sz w:val="18"/>
                <w:szCs w:val="18"/>
              </w:rPr>
              <w:t xml:space="preserve">  </w:t>
            </w:r>
          </w:p>
          <w:p w14:paraId="6703E2DD" w14:textId="6D9FB937" w:rsidR="6ACFFDD7" w:rsidRDefault="6ACFFDD7">
            <w:r w:rsidRPr="5D83005D">
              <w:rPr>
                <w:rFonts w:ascii="Arial" w:eastAsia="Arial" w:hAnsi="Arial" w:cs="Arial"/>
                <w:b/>
                <w:bCs/>
                <w:color w:val="000000" w:themeColor="text1"/>
                <w:sz w:val="18"/>
                <w:szCs w:val="18"/>
              </w:rPr>
              <w:t>Site supervision</w:t>
            </w:r>
            <w:r w:rsidRPr="5D83005D">
              <w:rPr>
                <w:rFonts w:ascii="Arial" w:eastAsia="Arial" w:hAnsi="Arial" w:cs="Arial"/>
                <w:color w:val="000000" w:themeColor="text1"/>
                <w:sz w:val="18"/>
                <w:szCs w:val="18"/>
              </w:rPr>
              <w:t xml:space="preserve"> </w:t>
            </w:r>
            <w:r>
              <w:br/>
            </w:r>
            <w:r w:rsidRPr="5D83005D">
              <w:rPr>
                <w:rFonts w:ascii="Arial" w:eastAsia="Arial" w:hAnsi="Arial" w:cs="Arial"/>
                <w:color w:val="000000" w:themeColor="text1"/>
                <w:sz w:val="18"/>
                <w:szCs w:val="18"/>
              </w:rPr>
              <w:t xml:space="preserve"> Assist in project’s start-up; inspect and monitor time, progress, cost, quality and quantity of works and other agreed targets; approve workmanship and materials; certify payments and assist UNICEF in the control of variation orders; document project records that provide the necessary evidentiary and analyses in case of claims and disputes; ensure that works are executed in accordance with local Laws and regulations, national and international health and safety standards, quality standards and signed contract; liaise and co-ordinate with local authorities, if required; issue the Certificates of Partial, Substantial and Final Completion of works; prepare monthly progress reports and final narrative report; approve as-built drawings and Preventative Maintenance Manual. In case greening certification is pursued, engage with the Inclusive &amp; Sustainable Operations team for guidance.</w:t>
            </w:r>
          </w:p>
          <w:p w14:paraId="5008E22D" w14:textId="17FE36F8" w:rsidR="5D83005D" w:rsidRDefault="5D83005D" w:rsidP="5D83005D">
            <w:pPr>
              <w:rPr>
                <w:rFonts w:ascii="Arial" w:eastAsia="Times New Roman" w:hAnsi="Arial" w:cs="Arial"/>
                <w:color w:val="000000" w:themeColor="text1"/>
                <w:sz w:val="16"/>
                <w:szCs w:val="16"/>
              </w:rPr>
            </w:pPr>
          </w:p>
          <w:p w14:paraId="6ECF9A58" w14:textId="76AC8E7D" w:rsidR="4E1ACCB5" w:rsidRDefault="4E1ACCB5" w:rsidP="5D83005D">
            <w:pPr>
              <w:jc w:val="both"/>
              <w:rPr>
                <w:rFonts w:ascii="Arial" w:eastAsia="Times New Roman" w:hAnsi="Arial" w:cs="Arial"/>
                <w:color w:val="000000" w:themeColor="text1"/>
                <w:sz w:val="16"/>
                <w:szCs w:val="16"/>
                <w:lang w:val="en-GB"/>
              </w:rPr>
            </w:pPr>
          </w:p>
        </w:tc>
        <w:tc>
          <w:tcPr>
            <w:tcW w:w="2796" w:type="dxa"/>
            <w:shd w:val="clear" w:color="auto" w:fill="auto"/>
          </w:tcPr>
          <w:p w14:paraId="2153ACC3" w14:textId="5D696B75" w:rsidR="4E1ACCB5" w:rsidRDefault="6ACFFDD7" w:rsidP="5D83005D">
            <w:pPr>
              <w:spacing w:before="240" w:after="240" w:line="257" w:lineRule="auto"/>
              <w:rPr>
                <w:rFonts w:ascii="Arial" w:eastAsia="Times New Roman" w:hAnsi="Arial" w:cs="Arial"/>
                <w:color w:val="000000" w:themeColor="text1"/>
                <w:sz w:val="16"/>
                <w:szCs w:val="16"/>
                <w:lang w:val="en-GB"/>
              </w:rPr>
            </w:pPr>
            <w:r w:rsidRPr="5D83005D">
              <w:rPr>
                <w:rFonts w:ascii="Arial" w:eastAsia="Arial" w:hAnsi="Arial" w:cs="Arial"/>
                <w:color w:val="000000" w:themeColor="text1"/>
                <w:sz w:val="18"/>
                <w:szCs w:val="18"/>
              </w:rPr>
              <w:t>R</w:t>
            </w:r>
            <w:r w:rsidRPr="5D83005D">
              <w:rPr>
                <w:rFonts w:ascii="Arial" w:eastAsia="Times New Roman" w:hAnsi="Arial" w:cs="Arial"/>
                <w:color w:val="000000" w:themeColor="text1"/>
                <w:sz w:val="16"/>
                <w:szCs w:val="16"/>
              </w:rPr>
              <w:t xml:space="preserve">eports approved by UNICEF </w:t>
            </w:r>
          </w:p>
          <w:p w14:paraId="7992A786" w14:textId="33781F09" w:rsidR="4E1ACCB5" w:rsidRDefault="6ACFFDD7" w:rsidP="5D83005D">
            <w:pPr>
              <w:spacing w:before="240" w:after="240" w:line="257" w:lineRule="auto"/>
              <w:rPr>
                <w:rFonts w:ascii="Arial" w:eastAsia="Times New Roman" w:hAnsi="Arial" w:cs="Arial"/>
                <w:color w:val="000000" w:themeColor="text1"/>
                <w:sz w:val="16"/>
                <w:szCs w:val="16"/>
                <w:lang w:val="en-GB"/>
              </w:rPr>
            </w:pPr>
            <w:r w:rsidRPr="5D83005D">
              <w:rPr>
                <w:rFonts w:ascii="Arial" w:eastAsia="Times New Roman" w:hAnsi="Arial" w:cs="Arial"/>
                <w:color w:val="000000" w:themeColor="text1"/>
                <w:sz w:val="16"/>
                <w:szCs w:val="16"/>
              </w:rPr>
              <w:t>based on site visits.</w:t>
            </w:r>
          </w:p>
          <w:p w14:paraId="75CB21DE" w14:textId="4A28388F" w:rsidR="4E1ACCB5" w:rsidRDefault="4E1ACCB5" w:rsidP="4E1ACCB5">
            <w:pPr>
              <w:spacing w:before="240" w:after="240" w:line="257" w:lineRule="auto"/>
              <w:jc w:val="both"/>
              <w:rPr>
                <w:rFonts w:ascii="Arial" w:eastAsia="Times New Roman" w:hAnsi="Arial" w:cs="Arial"/>
                <w:color w:val="000000" w:themeColor="text1"/>
                <w:sz w:val="16"/>
                <w:szCs w:val="16"/>
                <w:lang w:val="en-GB"/>
              </w:rPr>
            </w:pPr>
            <w:r w:rsidRPr="5D83005D">
              <w:rPr>
                <w:rFonts w:ascii="Arial" w:eastAsia="Times New Roman" w:hAnsi="Arial" w:cs="Arial"/>
                <w:color w:val="000000" w:themeColor="text1"/>
                <w:sz w:val="16"/>
                <w:szCs w:val="16"/>
                <w:lang w:val="en-GB"/>
              </w:rPr>
              <w:t xml:space="preserve"> </w:t>
            </w:r>
          </w:p>
          <w:p w14:paraId="6761E9DB" w14:textId="230CE1B6" w:rsidR="4E1ACCB5" w:rsidRDefault="4E1ACCB5" w:rsidP="4E1ACCB5">
            <w:pPr>
              <w:rPr>
                <w:rFonts w:ascii="Arial" w:eastAsia="Times New Roman" w:hAnsi="Arial" w:cs="Arial"/>
                <w:color w:val="000000" w:themeColor="text1"/>
                <w:sz w:val="16"/>
                <w:szCs w:val="16"/>
              </w:rPr>
            </w:pPr>
          </w:p>
        </w:tc>
      </w:tr>
    </w:tbl>
    <w:p w14:paraId="57439534" w14:textId="77777777" w:rsidR="0007330F" w:rsidRDefault="0007330F" w:rsidP="00D92663">
      <w:pPr>
        <w:spacing w:before="120"/>
        <w:ind w:left="284" w:hanging="284"/>
        <w:rPr>
          <w:rFonts w:ascii="Arial" w:hAnsi="Arial" w:cs="Arial"/>
          <w:sz w:val="18"/>
          <w:szCs w:val="18"/>
        </w:rPr>
      </w:pPr>
    </w:p>
    <w:p w14:paraId="01FCE125" w14:textId="77777777" w:rsidR="000E192F" w:rsidRDefault="000E192F" w:rsidP="00D92663">
      <w:pPr>
        <w:spacing w:before="120"/>
        <w:ind w:left="284" w:hanging="284"/>
        <w:rPr>
          <w:rFonts w:ascii="Arial" w:hAnsi="Arial" w:cs="Arial"/>
          <w:sz w:val="18"/>
          <w:szCs w:val="18"/>
        </w:rPr>
      </w:pPr>
    </w:p>
    <w:p w14:paraId="48A82149" w14:textId="77777777" w:rsidR="000E192F" w:rsidRDefault="000E192F" w:rsidP="00D92663">
      <w:pPr>
        <w:spacing w:before="120"/>
        <w:ind w:left="284" w:hanging="284"/>
        <w:rPr>
          <w:rFonts w:ascii="Arial" w:hAnsi="Arial" w:cs="Arial"/>
          <w:sz w:val="18"/>
          <w:szCs w:val="18"/>
        </w:rPr>
      </w:pPr>
    </w:p>
    <w:p w14:paraId="33604EAB" w14:textId="5988DEA3" w:rsidR="2BC101DB" w:rsidRDefault="2BC101DB" w:rsidP="2BC101DB">
      <w:pPr>
        <w:spacing w:before="120"/>
        <w:ind w:left="284" w:hanging="284"/>
        <w:rPr>
          <w:rFonts w:ascii="Arial" w:hAnsi="Arial" w:cs="Arial"/>
          <w:sz w:val="18"/>
          <w:szCs w:val="18"/>
        </w:rPr>
      </w:pPr>
    </w:p>
    <w:p w14:paraId="4D879F20" w14:textId="77777777" w:rsidR="00225D62" w:rsidRDefault="00225D62" w:rsidP="00D92663">
      <w:pPr>
        <w:spacing w:before="120"/>
        <w:ind w:left="284" w:hanging="284"/>
        <w:rPr>
          <w:rFonts w:ascii="Arial" w:hAnsi="Arial" w:cs="Arial"/>
          <w:sz w:val="18"/>
          <w:szCs w:val="18"/>
        </w:rPr>
      </w:pPr>
    </w:p>
    <w:p w14:paraId="42CA01D0" w14:textId="07B93FDD" w:rsidR="00745050" w:rsidRPr="0003573B" w:rsidRDefault="47ACB759" w:rsidP="0B94CEDA">
      <w:pPr>
        <w:pStyle w:val="ListParagraph"/>
        <w:widowControl w:val="0"/>
        <w:numPr>
          <w:ilvl w:val="0"/>
          <w:numId w:val="10"/>
        </w:numPr>
        <w:pBdr>
          <w:bottom w:val="single" w:sz="6" w:space="1" w:color="auto"/>
        </w:pBdr>
        <w:autoSpaceDE w:val="0"/>
        <w:autoSpaceDN w:val="0"/>
        <w:adjustRightInd w:val="0"/>
        <w:ind w:left="426" w:hanging="426"/>
        <w:jc w:val="both"/>
        <w:rPr>
          <w:rFonts w:ascii="Arial" w:hAnsi="Arial" w:cs="Arial"/>
          <w:b/>
          <w:bCs/>
          <w:sz w:val="20"/>
          <w:szCs w:val="20"/>
        </w:rPr>
      </w:pPr>
      <w:r w:rsidRPr="0B94CEDA">
        <w:rPr>
          <w:rFonts w:ascii="Arial" w:hAnsi="Arial" w:cs="Arial"/>
          <w:b/>
          <w:bCs/>
          <w:sz w:val="20"/>
          <w:szCs w:val="20"/>
        </w:rPr>
        <w:t>TIME</w:t>
      </w:r>
      <w:r w:rsidR="7BEBFA4C" w:rsidRPr="0B94CEDA">
        <w:rPr>
          <w:rFonts w:ascii="Arial" w:hAnsi="Arial" w:cs="Arial"/>
          <w:b/>
          <w:bCs/>
          <w:sz w:val="20"/>
          <w:szCs w:val="20"/>
        </w:rPr>
        <w:t xml:space="preserve"> </w:t>
      </w:r>
      <w:r w:rsidRPr="0B94CEDA">
        <w:rPr>
          <w:rFonts w:ascii="Arial" w:hAnsi="Arial" w:cs="Arial"/>
          <w:b/>
          <w:bCs/>
          <w:sz w:val="20"/>
          <w:szCs w:val="20"/>
        </w:rPr>
        <w:t>FRAME AND PAYMENT SCHEDULE</w:t>
      </w:r>
    </w:p>
    <w:p w14:paraId="087EE064" w14:textId="4E9E2418" w:rsidR="00EF604F" w:rsidRPr="00EB0432" w:rsidRDefault="00EF604F" w:rsidP="00EF604F">
      <w:pPr>
        <w:pStyle w:val="Numbered"/>
        <w:shd w:val="clear" w:color="auto" w:fill="FFFFFF" w:themeFill="background1"/>
        <w:tabs>
          <w:tab w:val="clear" w:pos="2216"/>
        </w:tabs>
        <w:spacing w:after="60"/>
        <w:ind w:left="0" w:firstLine="0"/>
        <w:jc w:val="both"/>
        <w:rPr>
          <w:rFonts w:ascii="Arial" w:hAnsi="Arial" w:cs="Arial"/>
          <w:sz w:val="16"/>
          <w:szCs w:val="16"/>
        </w:rPr>
      </w:pPr>
    </w:p>
    <w:p w14:paraId="06730B50" w14:textId="161B5CA0" w:rsidR="00EF604F" w:rsidRPr="00A51D15" w:rsidRDefault="00EF604F" w:rsidP="004A43B6">
      <w:pPr>
        <w:pStyle w:val="Numbered"/>
        <w:numPr>
          <w:ilvl w:val="1"/>
          <w:numId w:val="19"/>
        </w:numPr>
        <w:shd w:val="clear" w:color="auto" w:fill="FFFFFF" w:themeFill="background1"/>
        <w:spacing w:after="60"/>
        <w:ind w:left="426" w:hanging="426"/>
        <w:jc w:val="both"/>
        <w:rPr>
          <w:rFonts w:ascii="Arial" w:hAnsi="Arial" w:cs="Arial"/>
          <w:sz w:val="16"/>
          <w:szCs w:val="16"/>
        </w:rPr>
      </w:pPr>
      <w:r w:rsidRPr="00A51D15">
        <w:rPr>
          <w:rFonts w:ascii="Arial" w:hAnsi="Arial" w:cs="Arial"/>
          <w:sz w:val="16"/>
          <w:szCs w:val="16"/>
          <w:lang w:val="en-US"/>
        </w:rPr>
        <w:lastRenderedPageBreak/>
        <w:t xml:space="preserve">The timely completion of these </w:t>
      </w:r>
      <w:r w:rsidR="00775879" w:rsidRPr="00A51D15">
        <w:rPr>
          <w:rFonts w:ascii="Arial" w:hAnsi="Arial" w:cs="Arial"/>
          <w:sz w:val="16"/>
          <w:szCs w:val="16"/>
          <w:lang w:val="en-US"/>
        </w:rPr>
        <w:t xml:space="preserve">engineering services </w:t>
      </w:r>
      <w:r w:rsidRPr="00A51D15">
        <w:rPr>
          <w:rFonts w:ascii="Arial" w:hAnsi="Arial" w:cs="Arial"/>
          <w:sz w:val="16"/>
          <w:szCs w:val="16"/>
          <w:lang w:val="en-US"/>
        </w:rPr>
        <w:t>is of utmost importance for UNICEF.</w:t>
      </w:r>
    </w:p>
    <w:p w14:paraId="47C400BC" w14:textId="738AF38F" w:rsidR="00775879" w:rsidRPr="00A51D15" w:rsidRDefault="00775879" w:rsidP="004A43B6">
      <w:pPr>
        <w:pStyle w:val="Numbered"/>
        <w:numPr>
          <w:ilvl w:val="1"/>
          <w:numId w:val="19"/>
        </w:numPr>
        <w:shd w:val="clear" w:color="auto" w:fill="FFFFFF" w:themeFill="background1"/>
        <w:spacing w:after="60"/>
        <w:ind w:left="426" w:hanging="426"/>
        <w:jc w:val="both"/>
        <w:rPr>
          <w:rFonts w:ascii="Arial" w:hAnsi="Arial" w:cs="Arial"/>
          <w:sz w:val="16"/>
          <w:szCs w:val="16"/>
          <w:lang w:val="en-US"/>
        </w:rPr>
      </w:pPr>
      <w:r w:rsidRPr="5606DBB5">
        <w:rPr>
          <w:rFonts w:ascii="Arial" w:hAnsi="Arial" w:cs="Arial"/>
          <w:sz w:val="16"/>
          <w:szCs w:val="16"/>
          <w:lang w:val="en-US"/>
        </w:rPr>
        <w:t xml:space="preserve">The duration required for completing </w:t>
      </w:r>
      <w:r w:rsidR="00A51D15" w:rsidRPr="5606DBB5">
        <w:rPr>
          <w:rFonts w:ascii="Arial" w:hAnsi="Arial" w:cs="Arial"/>
          <w:sz w:val="16"/>
          <w:szCs w:val="16"/>
          <w:lang w:val="en-US"/>
        </w:rPr>
        <w:t>the first task for each Package</w:t>
      </w:r>
      <w:r w:rsidRPr="5606DBB5">
        <w:rPr>
          <w:rFonts w:ascii="Arial" w:hAnsi="Arial" w:cs="Arial"/>
          <w:sz w:val="16"/>
          <w:szCs w:val="16"/>
          <w:lang w:val="en-US"/>
        </w:rPr>
        <w:t xml:space="preserve"> should be no later than </w:t>
      </w:r>
      <w:r w:rsidR="001D7241" w:rsidRPr="5606DBB5">
        <w:rPr>
          <w:rFonts w:ascii="Arial" w:hAnsi="Arial" w:cs="Arial"/>
          <w:sz w:val="16"/>
          <w:szCs w:val="16"/>
          <w:lang w:val="en-US"/>
        </w:rPr>
        <w:t>t</w:t>
      </w:r>
      <w:r w:rsidR="4B2725AD" w:rsidRPr="5606DBB5">
        <w:rPr>
          <w:rFonts w:ascii="Arial" w:hAnsi="Arial" w:cs="Arial"/>
          <w:sz w:val="16"/>
          <w:szCs w:val="16"/>
          <w:lang w:val="en-US"/>
        </w:rPr>
        <w:t>hree</w:t>
      </w:r>
      <w:r w:rsidRPr="5606DBB5">
        <w:rPr>
          <w:rFonts w:ascii="Arial" w:hAnsi="Arial" w:cs="Arial"/>
          <w:sz w:val="16"/>
          <w:szCs w:val="16"/>
          <w:lang w:val="en-US"/>
        </w:rPr>
        <w:t xml:space="preserve"> (</w:t>
      </w:r>
      <w:r w:rsidR="41A039D6" w:rsidRPr="5606DBB5">
        <w:rPr>
          <w:rFonts w:ascii="Arial" w:hAnsi="Arial" w:cs="Arial"/>
          <w:sz w:val="16"/>
          <w:szCs w:val="16"/>
          <w:lang w:val="en-US"/>
        </w:rPr>
        <w:t>3</w:t>
      </w:r>
      <w:r w:rsidRPr="5606DBB5">
        <w:rPr>
          <w:rFonts w:ascii="Arial" w:hAnsi="Arial" w:cs="Arial"/>
          <w:sz w:val="16"/>
          <w:szCs w:val="16"/>
          <w:lang w:val="en-US"/>
        </w:rPr>
        <w:t xml:space="preserve">) </w:t>
      </w:r>
      <w:r w:rsidR="00A51D15" w:rsidRPr="5606DBB5">
        <w:rPr>
          <w:rFonts w:ascii="Arial" w:hAnsi="Arial" w:cs="Arial"/>
          <w:sz w:val="16"/>
          <w:szCs w:val="16"/>
          <w:lang w:val="en-US"/>
        </w:rPr>
        <w:t xml:space="preserve">weeks </w:t>
      </w:r>
      <w:r w:rsidRPr="5606DBB5">
        <w:rPr>
          <w:rFonts w:ascii="Arial" w:hAnsi="Arial" w:cs="Arial"/>
          <w:sz w:val="16"/>
          <w:szCs w:val="16"/>
          <w:lang w:val="en-US"/>
        </w:rPr>
        <w:t xml:space="preserve">from </w:t>
      </w:r>
      <w:r w:rsidR="00A51D15" w:rsidRPr="5606DBB5">
        <w:rPr>
          <w:rFonts w:ascii="Arial" w:hAnsi="Arial" w:cs="Arial"/>
          <w:sz w:val="16"/>
          <w:szCs w:val="16"/>
          <w:lang w:val="en-US"/>
        </w:rPr>
        <w:t xml:space="preserve">the </w:t>
      </w:r>
      <w:r w:rsidRPr="5606DBB5">
        <w:rPr>
          <w:rFonts w:ascii="Arial" w:hAnsi="Arial" w:cs="Arial"/>
          <w:sz w:val="16"/>
          <w:szCs w:val="16"/>
          <w:lang w:val="en-US"/>
        </w:rPr>
        <w:t xml:space="preserve">date of signing </w:t>
      </w:r>
      <w:r w:rsidRPr="00EE29E6">
        <w:rPr>
          <w:rFonts w:ascii="Arial" w:hAnsi="Arial" w:cs="Arial"/>
          <w:sz w:val="16"/>
          <w:szCs w:val="16"/>
          <w:lang w:val="en-US"/>
        </w:rPr>
        <w:t>the contract.</w:t>
      </w:r>
      <w:r w:rsidR="0007330F" w:rsidRPr="00EE29E6">
        <w:rPr>
          <w:rFonts w:ascii="Arial" w:hAnsi="Arial" w:cs="Arial"/>
          <w:sz w:val="16"/>
          <w:szCs w:val="16"/>
          <w:lang w:val="en-US"/>
        </w:rPr>
        <w:t xml:space="preserve"> The duration required for completion of the tasks should be no longer than ten (10) weeks.</w:t>
      </w:r>
      <w:r w:rsidR="0007330F">
        <w:rPr>
          <w:rFonts w:ascii="Arial" w:hAnsi="Arial" w:cs="Arial"/>
          <w:sz w:val="16"/>
          <w:szCs w:val="16"/>
          <w:lang w:val="en-US"/>
        </w:rPr>
        <w:t xml:space="preserve"> </w:t>
      </w:r>
    </w:p>
    <w:p w14:paraId="43ACAE75" w14:textId="017C02E6" w:rsidR="00EF604F" w:rsidRPr="00A51D15" w:rsidRDefault="47ACB759" w:rsidP="004A43B6">
      <w:pPr>
        <w:pStyle w:val="Numbered"/>
        <w:numPr>
          <w:ilvl w:val="1"/>
          <w:numId w:val="19"/>
        </w:numPr>
        <w:shd w:val="clear" w:color="auto" w:fill="FFFFFF" w:themeFill="background1"/>
        <w:spacing w:after="60"/>
        <w:ind w:left="426" w:hanging="426"/>
        <w:jc w:val="both"/>
        <w:rPr>
          <w:rFonts w:ascii="Arial" w:hAnsi="Arial" w:cs="Arial"/>
          <w:sz w:val="16"/>
          <w:szCs w:val="16"/>
        </w:rPr>
      </w:pPr>
      <w:r w:rsidRPr="0B94CEDA">
        <w:rPr>
          <w:rFonts w:ascii="Arial" w:hAnsi="Arial" w:cs="Arial"/>
          <w:sz w:val="16"/>
          <w:szCs w:val="16"/>
        </w:rPr>
        <w:t xml:space="preserve">UNICEF will issue </w:t>
      </w:r>
      <w:r w:rsidR="48067E00" w:rsidRPr="0B94CEDA">
        <w:rPr>
          <w:rFonts w:ascii="Arial" w:hAnsi="Arial" w:cs="Arial"/>
          <w:sz w:val="16"/>
          <w:szCs w:val="16"/>
        </w:rPr>
        <w:t xml:space="preserve">interim </w:t>
      </w:r>
      <w:r w:rsidRPr="0B94CEDA">
        <w:rPr>
          <w:rFonts w:ascii="Arial" w:hAnsi="Arial" w:cs="Arial"/>
          <w:sz w:val="16"/>
          <w:szCs w:val="16"/>
        </w:rPr>
        <w:t xml:space="preserve">and final payments upon satisfactory completion of each </w:t>
      </w:r>
      <w:r w:rsidR="4035DA6E" w:rsidRPr="0B94CEDA">
        <w:rPr>
          <w:rFonts w:ascii="Arial" w:hAnsi="Arial" w:cs="Arial"/>
          <w:sz w:val="16"/>
          <w:szCs w:val="16"/>
        </w:rPr>
        <w:t>d</w:t>
      </w:r>
      <w:r w:rsidRPr="0B94CEDA">
        <w:rPr>
          <w:rFonts w:ascii="Arial" w:hAnsi="Arial" w:cs="Arial"/>
          <w:sz w:val="16"/>
          <w:szCs w:val="16"/>
        </w:rPr>
        <w:t>eliverable.</w:t>
      </w:r>
    </w:p>
    <w:p w14:paraId="000C9CA7" w14:textId="374DEEC8" w:rsidR="001D7241" w:rsidRPr="001D7241" w:rsidRDefault="001D7241" w:rsidP="001D7241">
      <w:pPr>
        <w:spacing w:before="120" w:after="60"/>
        <w:ind w:left="284" w:hanging="284"/>
        <w:rPr>
          <w:rFonts w:ascii="Arial" w:hAnsi="Arial" w:cs="Arial"/>
          <w:b/>
          <w:bCs/>
          <w:i/>
          <w:iCs/>
          <w:sz w:val="18"/>
          <w:szCs w:val="18"/>
        </w:rPr>
      </w:pPr>
      <w:r w:rsidRPr="001D7241">
        <w:rPr>
          <w:rFonts w:ascii="Arial" w:hAnsi="Arial" w:cs="Arial"/>
          <w:b/>
          <w:bCs/>
          <w:i/>
          <w:iCs/>
          <w:sz w:val="18"/>
          <w:szCs w:val="18"/>
        </w:rPr>
        <w:t>Table 2: Timeframe</w:t>
      </w:r>
      <w:r w:rsidR="004B090F">
        <w:rPr>
          <w:rFonts w:ascii="Arial" w:hAnsi="Arial" w:cs="Arial"/>
          <w:b/>
          <w:bCs/>
          <w:i/>
          <w:iCs/>
          <w:sz w:val="18"/>
          <w:szCs w:val="18"/>
        </w:rPr>
        <w:t xml:space="preserve"> and payment schedule</w:t>
      </w:r>
    </w:p>
    <w:tbl>
      <w:tblPr>
        <w:tblStyle w:val="TableGrid"/>
        <w:tblW w:w="9781" w:type="dxa"/>
        <w:tblInd w:w="-147" w:type="dxa"/>
        <w:tblCellMar>
          <w:left w:w="28" w:type="dxa"/>
          <w:right w:w="28" w:type="dxa"/>
        </w:tblCellMar>
        <w:tblLook w:val="04A0" w:firstRow="1" w:lastRow="0" w:firstColumn="1" w:lastColumn="0" w:noHBand="0" w:noVBand="1"/>
      </w:tblPr>
      <w:tblGrid>
        <w:gridCol w:w="537"/>
        <w:gridCol w:w="5870"/>
        <w:gridCol w:w="1248"/>
        <w:gridCol w:w="2126"/>
      </w:tblGrid>
      <w:tr w:rsidR="001D7241" w:rsidRPr="00325B86" w14:paraId="1539571E" w14:textId="77777777" w:rsidTr="000E192F">
        <w:trPr>
          <w:trHeight w:val="451"/>
        </w:trPr>
        <w:tc>
          <w:tcPr>
            <w:tcW w:w="537" w:type="dxa"/>
            <w:shd w:val="clear" w:color="auto" w:fill="auto"/>
            <w:vAlign w:val="center"/>
          </w:tcPr>
          <w:p w14:paraId="7EE25249" w14:textId="5EF3A1BD" w:rsidR="001D7241" w:rsidRPr="00325B86" w:rsidRDefault="001D7241" w:rsidP="004B090F">
            <w:pPr>
              <w:contextualSpacing/>
              <w:jc w:val="center"/>
              <w:rPr>
                <w:rFonts w:ascii="Arial" w:hAnsi="Arial" w:cs="Arial"/>
                <w:b/>
                <w:bCs/>
                <w:sz w:val="18"/>
                <w:szCs w:val="18"/>
              </w:rPr>
            </w:pPr>
            <w:r w:rsidRPr="00325B86">
              <w:rPr>
                <w:rFonts w:ascii="Arial" w:hAnsi="Arial" w:cs="Arial"/>
                <w:b/>
                <w:bCs/>
                <w:sz w:val="18"/>
                <w:szCs w:val="18"/>
              </w:rPr>
              <w:t>#</w:t>
            </w:r>
          </w:p>
        </w:tc>
        <w:tc>
          <w:tcPr>
            <w:tcW w:w="5870" w:type="dxa"/>
            <w:shd w:val="clear" w:color="auto" w:fill="auto"/>
            <w:vAlign w:val="center"/>
          </w:tcPr>
          <w:p w14:paraId="4B7BAD63" w14:textId="77777777" w:rsidR="001D7241" w:rsidRPr="00325B86" w:rsidRDefault="001D7241" w:rsidP="004B090F">
            <w:pPr>
              <w:contextualSpacing/>
              <w:jc w:val="center"/>
              <w:rPr>
                <w:rFonts w:ascii="Arial" w:hAnsi="Arial" w:cs="Arial"/>
                <w:b/>
                <w:sz w:val="18"/>
                <w:szCs w:val="18"/>
              </w:rPr>
            </w:pPr>
            <w:r w:rsidRPr="00325B86">
              <w:rPr>
                <w:rFonts w:ascii="Arial" w:hAnsi="Arial" w:cs="Arial"/>
                <w:b/>
                <w:sz w:val="18"/>
                <w:szCs w:val="18"/>
              </w:rPr>
              <w:t>Scope of deliverable</w:t>
            </w:r>
          </w:p>
        </w:tc>
        <w:tc>
          <w:tcPr>
            <w:tcW w:w="1248" w:type="dxa"/>
            <w:shd w:val="clear" w:color="auto" w:fill="auto"/>
            <w:vAlign w:val="center"/>
          </w:tcPr>
          <w:p w14:paraId="62B7819C" w14:textId="55AD532E" w:rsidR="001D7241" w:rsidRPr="00325B86" w:rsidRDefault="004B090F" w:rsidP="004B090F">
            <w:pPr>
              <w:contextualSpacing/>
              <w:jc w:val="center"/>
              <w:rPr>
                <w:rFonts w:ascii="Arial" w:hAnsi="Arial" w:cs="Arial"/>
                <w:b/>
                <w:sz w:val="18"/>
                <w:szCs w:val="18"/>
              </w:rPr>
            </w:pPr>
            <w:r w:rsidRPr="00325B86">
              <w:rPr>
                <w:rFonts w:ascii="Arial" w:hAnsi="Arial" w:cs="Arial"/>
                <w:b/>
                <w:sz w:val="18"/>
                <w:szCs w:val="18"/>
              </w:rPr>
              <w:t>P</w:t>
            </w:r>
            <w:r w:rsidR="001D7241" w:rsidRPr="00325B86">
              <w:rPr>
                <w:rFonts w:ascii="Arial" w:hAnsi="Arial" w:cs="Arial"/>
                <w:b/>
                <w:sz w:val="18"/>
                <w:szCs w:val="18"/>
              </w:rPr>
              <w:t>ayment distribution</w:t>
            </w:r>
          </w:p>
        </w:tc>
        <w:tc>
          <w:tcPr>
            <w:tcW w:w="2126" w:type="dxa"/>
            <w:shd w:val="clear" w:color="auto" w:fill="auto"/>
            <w:vAlign w:val="center"/>
          </w:tcPr>
          <w:p w14:paraId="34F424ED" w14:textId="77777777" w:rsidR="001D7241" w:rsidRPr="00325B86" w:rsidRDefault="001D7241" w:rsidP="004B090F">
            <w:pPr>
              <w:contextualSpacing/>
              <w:jc w:val="center"/>
              <w:rPr>
                <w:rFonts w:ascii="Arial" w:hAnsi="Arial" w:cs="Arial"/>
                <w:b/>
                <w:sz w:val="18"/>
                <w:szCs w:val="18"/>
              </w:rPr>
            </w:pPr>
            <w:r w:rsidRPr="00325B86">
              <w:rPr>
                <w:rFonts w:ascii="Arial" w:hAnsi="Arial" w:cs="Arial"/>
                <w:b/>
                <w:sz w:val="18"/>
                <w:szCs w:val="18"/>
              </w:rPr>
              <w:t>Timeframe</w:t>
            </w:r>
          </w:p>
        </w:tc>
      </w:tr>
      <w:tr w:rsidR="001D7241" w:rsidRPr="00325B86" w14:paraId="55551FAF" w14:textId="77777777" w:rsidTr="000E192F">
        <w:tc>
          <w:tcPr>
            <w:tcW w:w="537" w:type="dxa"/>
            <w:tcBorders>
              <w:bottom w:val="single" w:sz="4" w:space="0" w:color="auto"/>
            </w:tcBorders>
          </w:tcPr>
          <w:p w14:paraId="53CFC428" w14:textId="7994CE2D" w:rsidR="001D7241" w:rsidRPr="00325B86" w:rsidRDefault="004B090F" w:rsidP="5606DBB5">
            <w:pPr>
              <w:contextualSpacing/>
              <w:jc w:val="center"/>
              <w:rPr>
                <w:rFonts w:ascii="Arial" w:hAnsi="Arial" w:cs="Arial"/>
                <w:sz w:val="16"/>
                <w:szCs w:val="16"/>
              </w:rPr>
            </w:pPr>
            <w:r w:rsidRPr="5606DBB5">
              <w:rPr>
                <w:rFonts w:ascii="Arial" w:hAnsi="Arial" w:cs="Arial"/>
                <w:sz w:val="16"/>
                <w:szCs w:val="16"/>
              </w:rPr>
              <w:t>1</w:t>
            </w:r>
          </w:p>
        </w:tc>
        <w:tc>
          <w:tcPr>
            <w:tcW w:w="5870" w:type="dxa"/>
            <w:tcBorders>
              <w:bottom w:val="single" w:sz="4" w:space="0" w:color="auto"/>
            </w:tcBorders>
          </w:tcPr>
          <w:p w14:paraId="4129B4C3" w14:textId="2AB4B3C9" w:rsidR="001D7241" w:rsidRPr="00325B86" w:rsidRDefault="1513D19F" w:rsidP="5606DBB5">
            <w:pPr>
              <w:contextualSpacing/>
              <w:rPr>
                <w:rFonts w:ascii="Arial" w:hAnsi="Arial" w:cs="Arial"/>
                <w:sz w:val="16"/>
                <w:szCs w:val="16"/>
              </w:rPr>
            </w:pPr>
            <w:r w:rsidRPr="5606DBB5">
              <w:rPr>
                <w:rFonts w:ascii="Arial" w:hAnsi="Arial" w:cs="Arial"/>
                <w:sz w:val="16"/>
                <w:szCs w:val="16"/>
              </w:rPr>
              <w:t xml:space="preserve">After approval of UNICEF on completed deliverables </w:t>
            </w:r>
            <w:r w:rsidR="0D9D29F9" w:rsidRPr="5606DBB5">
              <w:rPr>
                <w:rFonts w:ascii="Arial" w:hAnsi="Arial" w:cs="Arial"/>
                <w:sz w:val="16"/>
                <w:szCs w:val="16"/>
              </w:rPr>
              <w:t>of site assessment</w:t>
            </w:r>
            <w:r w:rsidR="6FFBFD87" w:rsidRPr="5606DBB5">
              <w:rPr>
                <w:rFonts w:ascii="Arial" w:hAnsi="Arial" w:cs="Arial"/>
                <w:sz w:val="16"/>
                <w:szCs w:val="16"/>
              </w:rPr>
              <w:t xml:space="preserve"> (Evaluation of site characteristics and preparation of detailed analysis with recommendations for design and implementation) </w:t>
            </w:r>
          </w:p>
          <w:p w14:paraId="64A51D74" w14:textId="72730CC0" w:rsidR="001D7241" w:rsidRPr="00325B86" w:rsidRDefault="001D7241" w:rsidP="5606DBB5">
            <w:pPr>
              <w:contextualSpacing/>
              <w:rPr>
                <w:rFonts w:ascii="Arial" w:hAnsi="Arial" w:cs="Arial"/>
                <w:sz w:val="16"/>
                <w:szCs w:val="16"/>
              </w:rPr>
            </w:pPr>
          </w:p>
        </w:tc>
        <w:tc>
          <w:tcPr>
            <w:tcW w:w="1248" w:type="dxa"/>
            <w:tcBorders>
              <w:bottom w:val="single" w:sz="4" w:space="0" w:color="auto"/>
            </w:tcBorders>
          </w:tcPr>
          <w:p w14:paraId="2D67CCB3" w14:textId="0B23B201" w:rsidR="001D7241" w:rsidRPr="00325B86" w:rsidRDefault="6FFBFD87" w:rsidP="5606DBB5">
            <w:pPr>
              <w:contextualSpacing/>
              <w:jc w:val="center"/>
              <w:rPr>
                <w:rFonts w:ascii="Arial" w:hAnsi="Arial" w:cs="Arial"/>
                <w:sz w:val="16"/>
                <w:szCs w:val="16"/>
              </w:rPr>
            </w:pPr>
            <w:r w:rsidRPr="5606DBB5">
              <w:rPr>
                <w:rFonts w:ascii="Arial" w:hAnsi="Arial" w:cs="Arial"/>
                <w:sz w:val="16"/>
                <w:szCs w:val="16"/>
              </w:rPr>
              <w:t xml:space="preserve">20 % </w:t>
            </w:r>
          </w:p>
        </w:tc>
        <w:tc>
          <w:tcPr>
            <w:tcW w:w="2126" w:type="dxa"/>
            <w:tcBorders>
              <w:bottom w:val="single" w:sz="4" w:space="0" w:color="auto"/>
            </w:tcBorders>
          </w:tcPr>
          <w:p w14:paraId="0224B58A" w14:textId="741EB9B8" w:rsidR="001D7241" w:rsidRPr="00325B86" w:rsidRDefault="6FFBFD87" w:rsidP="5606DBB5">
            <w:pPr>
              <w:contextualSpacing/>
              <w:rPr>
                <w:rFonts w:ascii="Arial" w:hAnsi="Arial" w:cs="Arial"/>
                <w:sz w:val="16"/>
                <w:szCs w:val="16"/>
              </w:rPr>
            </w:pPr>
            <w:r w:rsidRPr="5606DBB5">
              <w:rPr>
                <w:rFonts w:ascii="Arial" w:hAnsi="Arial" w:cs="Arial"/>
                <w:sz w:val="16"/>
                <w:szCs w:val="16"/>
              </w:rPr>
              <w:t xml:space="preserve">Three </w:t>
            </w:r>
            <w:r w:rsidR="340C5D4F" w:rsidRPr="5606DBB5">
              <w:rPr>
                <w:rFonts w:ascii="Arial" w:hAnsi="Arial" w:cs="Arial"/>
                <w:sz w:val="16"/>
                <w:szCs w:val="16"/>
              </w:rPr>
              <w:t>(</w:t>
            </w:r>
            <w:r w:rsidR="63C43662" w:rsidRPr="5606DBB5">
              <w:rPr>
                <w:rFonts w:ascii="Arial" w:hAnsi="Arial" w:cs="Arial"/>
                <w:sz w:val="16"/>
                <w:szCs w:val="16"/>
              </w:rPr>
              <w:t>3</w:t>
            </w:r>
            <w:r w:rsidR="340C5D4F" w:rsidRPr="5606DBB5">
              <w:rPr>
                <w:rFonts w:ascii="Arial" w:hAnsi="Arial" w:cs="Arial"/>
                <w:sz w:val="16"/>
                <w:szCs w:val="16"/>
              </w:rPr>
              <w:t xml:space="preserve">) </w:t>
            </w:r>
            <w:r w:rsidR="348A7915" w:rsidRPr="5606DBB5">
              <w:rPr>
                <w:rFonts w:ascii="Arial" w:hAnsi="Arial" w:cs="Arial"/>
                <w:sz w:val="16"/>
                <w:szCs w:val="16"/>
              </w:rPr>
              <w:t xml:space="preserve">weeks after the contract signing </w:t>
            </w:r>
          </w:p>
        </w:tc>
      </w:tr>
      <w:tr w:rsidR="00BF6BC0" w:rsidRPr="00325B86" w14:paraId="526B67D7" w14:textId="77777777" w:rsidTr="000E192F">
        <w:trPr>
          <w:trHeight w:val="318"/>
        </w:trPr>
        <w:tc>
          <w:tcPr>
            <w:tcW w:w="537" w:type="dxa"/>
          </w:tcPr>
          <w:p w14:paraId="7FFB9540" w14:textId="1C29B28B" w:rsidR="00BF6BC0" w:rsidRPr="00325B86" w:rsidRDefault="340C5D4F" w:rsidP="5606DBB5">
            <w:pPr>
              <w:contextualSpacing/>
              <w:jc w:val="center"/>
              <w:rPr>
                <w:rFonts w:ascii="Arial" w:hAnsi="Arial" w:cs="Arial"/>
                <w:sz w:val="16"/>
                <w:szCs w:val="16"/>
              </w:rPr>
            </w:pPr>
            <w:r w:rsidRPr="5606DBB5">
              <w:rPr>
                <w:rFonts w:ascii="Arial" w:hAnsi="Arial" w:cs="Arial"/>
                <w:sz w:val="16"/>
                <w:szCs w:val="16"/>
              </w:rPr>
              <w:t>2</w:t>
            </w:r>
          </w:p>
        </w:tc>
        <w:tc>
          <w:tcPr>
            <w:tcW w:w="5870" w:type="dxa"/>
          </w:tcPr>
          <w:p w14:paraId="7199A618" w14:textId="2C55FB0A" w:rsidR="00BF6BC0" w:rsidRPr="00325B86" w:rsidRDefault="340C5D4F" w:rsidP="5606DBB5">
            <w:pPr>
              <w:contextualSpacing/>
              <w:rPr>
                <w:rFonts w:ascii="Arial" w:eastAsia="Times New Roman" w:hAnsi="Arial" w:cs="Arial"/>
                <w:color w:val="000000" w:themeColor="text1"/>
                <w:sz w:val="16"/>
                <w:szCs w:val="16"/>
              </w:rPr>
            </w:pPr>
            <w:r w:rsidRPr="5606DBB5">
              <w:rPr>
                <w:rFonts w:ascii="Arial" w:hAnsi="Arial" w:cs="Arial"/>
                <w:sz w:val="16"/>
                <w:szCs w:val="16"/>
              </w:rPr>
              <w:t>After approval of UNICEF on completed deliverables of design and technical documents</w:t>
            </w:r>
            <w:r w:rsidR="3A64BA99" w:rsidRPr="5606DBB5">
              <w:rPr>
                <w:rFonts w:ascii="Arial" w:hAnsi="Arial" w:cs="Arial"/>
                <w:sz w:val="16"/>
                <w:szCs w:val="16"/>
              </w:rPr>
              <w:t xml:space="preserve"> (Tasks 2.1</w:t>
            </w:r>
            <w:r w:rsidR="160DFCC9" w:rsidRPr="5606DBB5">
              <w:rPr>
                <w:rFonts w:ascii="Arial" w:hAnsi="Arial" w:cs="Arial"/>
                <w:sz w:val="16"/>
                <w:szCs w:val="16"/>
              </w:rPr>
              <w:t xml:space="preserve"> - 2.4 / </w:t>
            </w:r>
            <w:r w:rsidR="60FBDCA0" w:rsidRPr="5606DBB5">
              <w:rPr>
                <w:rFonts w:ascii="Arial" w:hAnsi="Arial" w:cs="Arial"/>
                <w:sz w:val="16"/>
                <w:szCs w:val="16"/>
              </w:rPr>
              <w:t>D</w:t>
            </w:r>
            <w:r w:rsidR="60FBDCA0" w:rsidRPr="5606DBB5">
              <w:rPr>
                <w:rFonts w:ascii="Arial" w:eastAsia="Times New Roman" w:hAnsi="Arial" w:cs="Arial"/>
                <w:color w:val="000000" w:themeColor="text1"/>
                <w:sz w:val="16"/>
                <w:szCs w:val="16"/>
              </w:rPr>
              <w:t xml:space="preserve">esign criteria, options' analysis and conceptual design drawings; Full set of architectural drawings with specification; Complete set of structural drawings, specifications, calculations and design analysis; </w:t>
            </w:r>
            <w:r w:rsidR="3001B58B" w:rsidRPr="5606DBB5">
              <w:rPr>
                <w:rFonts w:ascii="Arial" w:eastAsia="Times New Roman" w:hAnsi="Arial" w:cs="Arial"/>
                <w:color w:val="000000" w:themeColor="text1"/>
                <w:sz w:val="16"/>
                <w:szCs w:val="16"/>
              </w:rPr>
              <w:t xml:space="preserve">Full set of building service drawings, specifications) </w:t>
            </w:r>
          </w:p>
        </w:tc>
        <w:tc>
          <w:tcPr>
            <w:tcW w:w="1248" w:type="dxa"/>
          </w:tcPr>
          <w:p w14:paraId="2E85CBA6" w14:textId="2B0DBE09" w:rsidR="00BF6BC0" w:rsidRPr="00325B86" w:rsidRDefault="3001B58B" w:rsidP="5606DBB5">
            <w:pPr>
              <w:contextualSpacing/>
              <w:jc w:val="center"/>
              <w:rPr>
                <w:rFonts w:ascii="Arial" w:hAnsi="Arial" w:cs="Arial"/>
                <w:sz w:val="16"/>
                <w:szCs w:val="16"/>
              </w:rPr>
            </w:pPr>
            <w:r w:rsidRPr="5606DBB5">
              <w:rPr>
                <w:rFonts w:ascii="Arial" w:hAnsi="Arial" w:cs="Arial"/>
                <w:sz w:val="16"/>
                <w:szCs w:val="16"/>
              </w:rPr>
              <w:t>40%</w:t>
            </w:r>
          </w:p>
        </w:tc>
        <w:tc>
          <w:tcPr>
            <w:tcW w:w="2126" w:type="dxa"/>
          </w:tcPr>
          <w:p w14:paraId="5DE26C8E" w14:textId="60B4D817" w:rsidR="00BF6BC0" w:rsidRPr="00325B86" w:rsidRDefault="3001B58B" w:rsidP="5606DBB5">
            <w:pPr>
              <w:contextualSpacing/>
              <w:rPr>
                <w:rFonts w:ascii="Arial" w:hAnsi="Arial" w:cs="Arial"/>
                <w:sz w:val="16"/>
                <w:szCs w:val="16"/>
              </w:rPr>
            </w:pPr>
            <w:r w:rsidRPr="5606DBB5">
              <w:rPr>
                <w:rFonts w:ascii="Arial" w:hAnsi="Arial" w:cs="Arial"/>
                <w:sz w:val="16"/>
                <w:szCs w:val="16"/>
              </w:rPr>
              <w:t>Four (4) weeks after the approval of</w:t>
            </w:r>
            <w:r w:rsidR="6A8EA1A9" w:rsidRPr="5606DBB5">
              <w:rPr>
                <w:rFonts w:ascii="Arial" w:hAnsi="Arial" w:cs="Arial"/>
                <w:sz w:val="16"/>
                <w:szCs w:val="16"/>
              </w:rPr>
              <w:t xml:space="preserve"> the site assessment </w:t>
            </w:r>
          </w:p>
        </w:tc>
      </w:tr>
      <w:tr w:rsidR="00A51D15" w:rsidRPr="00325B86" w14:paraId="6CB88F53" w14:textId="77777777" w:rsidTr="000E192F">
        <w:trPr>
          <w:trHeight w:val="750"/>
        </w:trPr>
        <w:tc>
          <w:tcPr>
            <w:tcW w:w="537" w:type="dxa"/>
          </w:tcPr>
          <w:p w14:paraId="16F69C67" w14:textId="2CDF88EF" w:rsidR="00A51D15" w:rsidRPr="00325B86" w:rsidRDefault="6A8EA1A9" w:rsidP="5606DBB5">
            <w:pPr>
              <w:contextualSpacing/>
              <w:jc w:val="center"/>
              <w:rPr>
                <w:rFonts w:ascii="Arial" w:eastAsia="Times New Roman" w:hAnsi="Arial" w:cs="Arial"/>
                <w:color w:val="000000" w:themeColor="text1"/>
                <w:sz w:val="16"/>
                <w:szCs w:val="16"/>
              </w:rPr>
            </w:pPr>
            <w:r w:rsidRPr="5606DBB5">
              <w:rPr>
                <w:rFonts w:ascii="Arial" w:eastAsia="Times New Roman" w:hAnsi="Arial" w:cs="Arial"/>
                <w:color w:val="000000" w:themeColor="text1"/>
                <w:sz w:val="16"/>
                <w:szCs w:val="16"/>
              </w:rPr>
              <w:t xml:space="preserve">3 </w:t>
            </w:r>
          </w:p>
        </w:tc>
        <w:tc>
          <w:tcPr>
            <w:tcW w:w="5870" w:type="dxa"/>
          </w:tcPr>
          <w:p w14:paraId="0DDADB2F" w14:textId="22A73AD4" w:rsidR="00A51D15" w:rsidRPr="00325B86" w:rsidRDefault="6A8EA1A9" w:rsidP="5606DBB5">
            <w:pPr>
              <w:contextualSpacing/>
              <w:rPr>
                <w:rFonts w:ascii="Arial" w:hAnsi="Arial" w:cs="Arial"/>
                <w:sz w:val="16"/>
                <w:szCs w:val="16"/>
              </w:rPr>
            </w:pPr>
            <w:r w:rsidRPr="5606DBB5">
              <w:rPr>
                <w:rFonts w:ascii="Arial" w:hAnsi="Arial" w:cs="Arial"/>
                <w:sz w:val="16"/>
                <w:szCs w:val="16"/>
              </w:rPr>
              <w:t xml:space="preserve">Final payment, after </w:t>
            </w:r>
            <w:r w:rsidR="1CEA8C35" w:rsidRPr="5606DBB5">
              <w:rPr>
                <w:rFonts w:ascii="Arial" w:hAnsi="Arial" w:cs="Arial"/>
                <w:sz w:val="16"/>
                <w:szCs w:val="16"/>
              </w:rPr>
              <w:t>approval</w:t>
            </w:r>
            <w:r w:rsidRPr="5606DBB5">
              <w:rPr>
                <w:rFonts w:ascii="Arial" w:hAnsi="Arial" w:cs="Arial"/>
                <w:sz w:val="16"/>
                <w:szCs w:val="16"/>
              </w:rPr>
              <w:t xml:space="preserve"> of the </w:t>
            </w:r>
            <w:r w:rsidR="365CAE24" w:rsidRPr="5606DBB5">
              <w:rPr>
                <w:rFonts w:ascii="Arial" w:hAnsi="Arial" w:cs="Arial"/>
                <w:sz w:val="16"/>
                <w:szCs w:val="16"/>
              </w:rPr>
              <w:t xml:space="preserve">BoQs and </w:t>
            </w:r>
            <w:r w:rsidR="3AE1E3FF" w:rsidRPr="5606DBB5">
              <w:rPr>
                <w:rFonts w:ascii="Arial" w:hAnsi="Arial" w:cs="Arial"/>
                <w:sz w:val="16"/>
                <w:szCs w:val="16"/>
              </w:rPr>
              <w:t xml:space="preserve">permits (tasks 2.5 - 2.6) </w:t>
            </w:r>
          </w:p>
        </w:tc>
        <w:tc>
          <w:tcPr>
            <w:tcW w:w="1248" w:type="dxa"/>
          </w:tcPr>
          <w:p w14:paraId="201763A8" w14:textId="2CC098DD" w:rsidR="00A51D15" w:rsidRDefault="365CAE24" w:rsidP="5606DBB5">
            <w:pPr>
              <w:contextualSpacing/>
              <w:jc w:val="center"/>
              <w:rPr>
                <w:rFonts w:ascii="Arial" w:hAnsi="Arial" w:cs="Arial"/>
                <w:sz w:val="16"/>
                <w:szCs w:val="16"/>
              </w:rPr>
            </w:pPr>
            <w:r w:rsidRPr="5606DBB5">
              <w:rPr>
                <w:rFonts w:ascii="Arial" w:hAnsi="Arial" w:cs="Arial"/>
                <w:sz w:val="16"/>
                <w:szCs w:val="16"/>
              </w:rPr>
              <w:t xml:space="preserve">40% </w:t>
            </w:r>
          </w:p>
        </w:tc>
        <w:tc>
          <w:tcPr>
            <w:tcW w:w="2126" w:type="dxa"/>
          </w:tcPr>
          <w:p w14:paraId="3C56E5BE" w14:textId="2594F729" w:rsidR="00A51D15" w:rsidRDefault="365CAE24" w:rsidP="5606DBB5">
            <w:pPr>
              <w:contextualSpacing/>
              <w:rPr>
                <w:rFonts w:ascii="Arial" w:hAnsi="Arial" w:cs="Arial"/>
                <w:sz w:val="16"/>
                <w:szCs w:val="16"/>
              </w:rPr>
            </w:pPr>
            <w:r w:rsidRPr="5606DBB5">
              <w:rPr>
                <w:rFonts w:ascii="Arial" w:hAnsi="Arial" w:cs="Arial"/>
                <w:sz w:val="16"/>
                <w:szCs w:val="16"/>
              </w:rPr>
              <w:t xml:space="preserve">Two (2) weeks after the </w:t>
            </w:r>
            <w:r w:rsidR="7DE5510A" w:rsidRPr="5606DBB5">
              <w:rPr>
                <w:rFonts w:ascii="Arial" w:hAnsi="Arial" w:cs="Arial"/>
                <w:sz w:val="16"/>
                <w:szCs w:val="16"/>
              </w:rPr>
              <w:t>approval</w:t>
            </w:r>
            <w:r w:rsidRPr="5606DBB5">
              <w:rPr>
                <w:rFonts w:ascii="Arial" w:hAnsi="Arial" w:cs="Arial"/>
                <w:sz w:val="16"/>
                <w:szCs w:val="16"/>
              </w:rPr>
              <w:t xml:space="preserve"> of the Design and technical documents </w:t>
            </w:r>
          </w:p>
        </w:tc>
      </w:tr>
    </w:tbl>
    <w:p w14:paraId="2D53E1BD" w14:textId="4D4B317C" w:rsidR="004423FB" w:rsidRPr="009E1289" w:rsidRDefault="004423FB" w:rsidP="009E1289">
      <w:pPr>
        <w:pStyle w:val="ListParagraph"/>
        <w:widowControl w:val="0"/>
        <w:numPr>
          <w:ilvl w:val="0"/>
          <w:numId w:val="10"/>
        </w:numPr>
        <w:pBdr>
          <w:bottom w:val="single" w:sz="6" w:space="1" w:color="auto"/>
        </w:pBdr>
        <w:autoSpaceDE w:val="0"/>
        <w:autoSpaceDN w:val="0"/>
        <w:adjustRightInd w:val="0"/>
        <w:spacing w:before="240"/>
        <w:ind w:left="426" w:hanging="426"/>
        <w:jc w:val="both"/>
        <w:rPr>
          <w:rFonts w:ascii="Arial" w:hAnsi="Arial" w:cs="Arial"/>
          <w:b/>
          <w:sz w:val="20"/>
          <w:szCs w:val="20"/>
        </w:rPr>
      </w:pPr>
      <w:r w:rsidRPr="009E1289">
        <w:rPr>
          <w:rFonts w:ascii="Arial" w:hAnsi="Arial" w:cs="Arial"/>
          <w:b/>
          <w:bCs/>
          <w:sz w:val="20"/>
          <w:szCs w:val="20"/>
        </w:rPr>
        <w:t>KEY PERSONNEL</w:t>
      </w:r>
    </w:p>
    <w:p w14:paraId="2D844F53" w14:textId="11C6A595" w:rsidR="5606DBB5" w:rsidRDefault="5606DBB5" w:rsidP="5606DBB5">
      <w:pPr>
        <w:widowControl w:val="0"/>
        <w:jc w:val="both"/>
      </w:pPr>
    </w:p>
    <w:p w14:paraId="711776A6" w14:textId="797FF95F" w:rsidR="006A465B" w:rsidRPr="008A06D8" w:rsidRDefault="47A4A93E">
      <w:pPr>
        <w:pStyle w:val="ListParagraph"/>
        <w:widowControl w:val="0"/>
        <w:numPr>
          <w:ilvl w:val="0"/>
          <w:numId w:val="20"/>
        </w:numPr>
        <w:autoSpaceDE w:val="0"/>
        <w:autoSpaceDN w:val="0"/>
        <w:adjustRightInd w:val="0"/>
        <w:ind w:hanging="294"/>
        <w:jc w:val="both"/>
        <w:rPr>
          <w:rFonts w:ascii="Arial" w:hAnsi="Arial" w:cs="Arial"/>
          <w:sz w:val="16"/>
          <w:szCs w:val="16"/>
        </w:rPr>
      </w:pPr>
      <w:r w:rsidRPr="0B94CEDA">
        <w:rPr>
          <w:rFonts w:ascii="Arial" w:hAnsi="Arial" w:cs="Arial"/>
          <w:sz w:val="16"/>
          <w:szCs w:val="16"/>
        </w:rPr>
        <w:t>Architect with 5-year</w:t>
      </w:r>
      <w:r w:rsidR="73D1EC97" w:rsidRPr="0B94CEDA">
        <w:rPr>
          <w:rFonts w:ascii="Arial" w:hAnsi="Arial" w:cs="Arial"/>
          <w:sz w:val="16"/>
          <w:szCs w:val="16"/>
        </w:rPr>
        <w:t>s</w:t>
      </w:r>
      <w:r w:rsidRPr="0B94CEDA">
        <w:rPr>
          <w:rFonts w:ascii="Arial" w:hAnsi="Arial" w:cs="Arial"/>
          <w:sz w:val="16"/>
          <w:szCs w:val="16"/>
        </w:rPr>
        <w:t xml:space="preserve"> experience in the domain.</w:t>
      </w:r>
    </w:p>
    <w:p w14:paraId="31163F0A" w14:textId="441BCC78" w:rsidR="006A465B" w:rsidRPr="008A06D8" w:rsidRDefault="47A4A93E">
      <w:pPr>
        <w:pStyle w:val="ListParagraph"/>
        <w:widowControl w:val="0"/>
        <w:numPr>
          <w:ilvl w:val="0"/>
          <w:numId w:val="20"/>
        </w:numPr>
        <w:autoSpaceDE w:val="0"/>
        <w:autoSpaceDN w:val="0"/>
        <w:adjustRightInd w:val="0"/>
        <w:ind w:hanging="294"/>
        <w:jc w:val="both"/>
        <w:rPr>
          <w:rFonts w:ascii="Arial" w:hAnsi="Arial" w:cs="Arial"/>
          <w:sz w:val="16"/>
          <w:szCs w:val="16"/>
        </w:rPr>
      </w:pPr>
      <w:r w:rsidRPr="0B94CEDA">
        <w:rPr>
          <w:rFonts w:ascii="Arial" w:hAnsi="Arial" w:cs="Arial"/>
          <w:sz w:val="16"/>
          <w:szCs w:val="16"/>
        </w:rPr>
        <w:t>Structural</w:t>
      </w:r>
      <w:r w:rsidR="0B3A7DDB" w:rsidRPr="0B94CEDA">
        <w:rPr>
          <w:rFonts w:ascii="Arial" w:hAnsi="Arial" w:cs="Arial"/>
          <w:sz w:val="16"/>
          <w:szCs w:val="16"/>
        </w:rPr>
        <w:t>/Civil</w:t>
      </w:r>
      <w:r w:rsidRPr="0B94CEDA">
        <w:rPr>
          <w:rFonts w:ascii="Arial" w:hAnsi="Arial" w:cs="Arial"/>
          <w:sz w:val="16"/>
          <w:szCs w:val="16"/>
        </w:rPr>
        <w:t xml:space="preserve"> Engineer with 5-year</w:t>
      </w:r>
      <w:r w:rsidR="73D1EC97" w:rsidRPr="0B94CEDA">
        <w:rPr>
          <w:rFonts w:ascii="Arial" w:hAnsi="Arial" w:cs="Arial"/>
          <w:sz w:val="16"/>
          <w:szCs w:val="16"/>
        </w:rPr>
        <w:t>s</w:t>
      </w:r>
      <w:r w:rsidRPr="0B94CEDA">
        <w:rPr>
          <w:rFonts w:ascii="Arial" w:hAnsi="Arial" w:cs="Arial"/>
          <w:sz w:val="16"/>
          <w:szCs w:val="16"/>
        </w:rPr>
        <w:t xml:space="preserve"> experience in the domain.</w:t>
      </w:r>
    </w:p>
    <w:p w14:paraId="5B2A91D4" w14:textId="2D7D89CA" w:rsidR="006A465B" w:rsidRPr="008A06D8" w:rsidRDefault="47A4A93E">
      <w:pPr>
        <w:pStyle w:val="ListParagraph"/>
        <w:widowControl w:val="0"/>
        <w:numPr>
          <w:ilvl w:val="0"/>
          <w:numId w:val="20"/>
        </w:numPr>
        <w:autoSpaceDE w:val="0"/>
        <w:autoSpaceDN w:val="0"/>
        <w:adjustRightInd w:val="0"/>
        <w:ind w:hanging="294"/>
        <w:jc w:val="both"/>
        <w:rPr>
          <w:rFonts w:ascii="Arial" w:hAnsi="Arial" w:cs="Arial"/>
          <w:sz w:val="16"/>
          <w:szCs w:val="16"/>
        </w:rPr>
      </w:pPr>
      <w:r w:rsidRPr="0B94CEDA">
        <w:rPr>
          <w:rFonts w:ascii="Arial" w:hAnsi="Arial" w:cs="Arial"/>
          <w:sz w:val="16"/>
          <w:szCs w:val="16"/>
        </w:rPr>
        <w:t>Electromechanical Engineer with 5-year</w:t>
      </w:r>
      <w:r w:rsidR="73D1EC97" w:rsidRPr="0B94CEDA">
        <w:rPr>
          <w:rFonts w:ascii="Arial" w:hAnsi="Arial" w:cs="Arial"/>
          <w:sz w:val="16"/>
          <w:szCs w:val="16"/>
        </w:rPr>
        <w:t>s</w:t>
      </w:r>
      <w:r w:rsidRPr="0B94CEDA">
        <w:rPr>
          <w:rFonts w:ascii="Arial" w:hAnsi="Arial" w:cs="Arial"/>
          <w:sz w:val="16"/>
          <w:szCs w:val="16"/>
        </w:rPr>
        <w:t xml:space="preserve"> experience in the domain.</w:t>
      </w:r>
    </w:p>
    <w:p w14:paraId="3986ED35" w14:textId="493C6863" w:rsidR="006A465B" w:rsidRDefault="7EE31FCA">
      <w:pPr>
        <w:pStyle w:val="ListParagraph"/>
        <w:widowControl w:val="0"/>
        <w:numPr>
          <w:ilvl w:val="0"/>
          <w:numId w:val="20"/>
        </w:numPr>
        <w:autoSpaceDE w:val="0"/>
        <w:autoSpaceDN w:val="0"/>
        <w:adjustRightInd w:val="0"/>
        <w:ind w:hanging="294"/>
        <w:jc w:val="both"/>
        <w:rPr>
          <w:rFonts w:ascii="Arial" w:hAnsi="Arial" w:cs="Arial"/>
          <w:sz w:val="16"/>
          <w:szCs w:val="16"/>
        </w:rPr>
      </w:pPr>
      <w:r w:rsidRPr="0B94CEDA">
        <w:rPr>
          <w:rFonts w:ascii="Arial" w:hAnsi="Arial" w:cs="Arial"/>
          <w:sz w:val="16"/>
          <w:szCs w:val="16"/>
        </w:rPr>
        <w:t xml:space="preserve">Water and Sanitation </w:t>
      </w:r>
      <w:r w:rsidR="47A4A93E" w:rsidRPr="0B94CEDA">
        <w:rPr>
          <w:rFonts w:ascii="Arial" w:hAnsi="Arial" w:cs="Arial"/>
          <w:sz w:val="16"/>
          <w:szCs w:val="16"/>
        </w:rPr>
        <w:t>Engineer</w:t>
      </w:r>
      <w:r w:rsidR="7BF2A8D9" w:rsidRPr="0B94CEDA">
        <w:rPr>
          <w:rFonts w:ascii="Arial" w:hAnsi="Arial" w:cs="Arial"/>
          <w:sz w:val="16"/>
          <w:szCs w:val="16"/>
        </w:rPr>
        <w:t xml:space="preserve"> </w:t>
      </w:r>
      <w:r w:rsidR="47A4A93E" w:rsidRPr="0B94CEDA">
        <w:rPr>
          <w:rFonts w:ascii="Arial" w:hAnsi="Arial" w:cs="Arial"/>
          <w:sz w:val="16"/>
          <w:szCs w:val="16"/>
        </w:rPr>
        <w:t>with 5-year</w:t>
      </w:r>
      <w:r w:rsidR="73D1EC97" w:rsidRPr="0B94CEDA">
        <w:rPr>
          <w:rFonts w:ascii="Arial" w:hAnsi="Arial" w:cs="Arial"/>
          <w:sz w:val="16"/>
          <w:szCs w:val="16"/>
        </w:rPr>
        <w:t>s</w:t>
      </w:r>
      <w:r w:rsidR="47A4A93E" w:rsidRPr="0B94CEDA">
        <w:rPr>
          <w:rFonts w:ascii="Arial" w:hAnsi="Arial" w:cs="Arial"/>
          <w:sz w:val="16"/>
          <w:szCs w:val="16"/>
        </w:rPr>
        <w:t xml:space="preserve"> experience in the domain.</w:t>
      </w:r>
    </w:p>
    <w:p w14:paraId="2412D41F" w14:textId="33B77960" w:rsidR="005A120A" w:rsidRPr="005A120A" w:rsidRDefault="48C7F6BA">
      <w:pPr>
        <w:pStyle w:val="ListParagraph"/>
        <w:widowControl w:val="0"/>
        <w:numPr>
          <w:ilvl w:val="0"/>
          <w:numId w:val="20"/>
        </w:numPr>
        <w:autoSpaceDE w:val="0"/>
        <w:autoSpaceDN w:val="0"/>
        <w:adjustRightInd w:val="0"/>
        <w:ind w:hanging="294"/>
        <w:jc w:val="both"/>
        <w:rPr>
          <w:rFonts w:ascii="Arial" w:hAnsi="Arial" w:cs="Arial"/>
          <w:sz w:val="16"/>
          <w:szCs w:val="16"/>
        </w:rPr>
      </w:pPr>
      <w:r w:rsidRPr="0B94CEDA">
        <w:rPr>
          <w:rFonts w:ascii="Arial" w:hAnsi="Arial" w:cs="Arial"/>
          <w:sz w:val="16"/>
          <w:szCs w:val="16"/>
        </w:rPr>
        <w:t xml:space="preserve">Topographer with </w:t>
      </w:r>
      <w:r w:rsidR="73D1EC97" w:rsidRPr="0B94CEDA">
        <w:rPr>
          <w:rFonts w:ascii="Arial" w:hAnsi="Arial" w:cs="Arial"/>
          <w:sz w:val="16"/>
          <w:szCs w:val="16"/>
        </w:rPr>
        <w:t>2 years of</w:t>
      </w:r>
      <w:r w:rsidRPr="0B94CEDA">
        <w:rPr>
          <w:rFonts w:ascii="Arial" w:hAnsi="Arial" w:cs="Arial"/>
          <w:sz w:val="16"/>
          <w:szCs w:val="16"/>
        </w:rPr>
        <w:t xml:space="preserve"> experience</w:t>
      </w:r>
    </w:p>
    <w:p w14:paraId="1A5158F6" w14:textId="3D8EB34A" w:rsidR="005A120A" w:rsidRDefault="48C7F6BA">
      <w:pPr>
        <w:pStyle w:val="ListParagraph"/>
        <w:widowControl w:val="0"/>
        <w:numPr>
          <w:ilvl w:val="0"/>
          <w:numId w:val="20"/>
        </w:numPr>
        <w:autoSpaceDE w:val="0"/>
        <w:autoSpaceDN w:val="0"/>
        <w:adjustRightInd w:val="0"/>
        <w:ind w:hanging="294"/>
        <w:jc w:val="both"/>
        <w:rPr>
          <w:rFonts w:ascii="Arial" w:hAnsi="Arial" w:cs="Arial"/>
          <w:sz w:val="16"/>
          <w:szCs w:val="16"/>
        </w:rPr>
      </w:pPr>
      <w:r w:rsidRPr="0B94CEDA">
        <w:rPr>
          <w:rFonts w:ascii="Arial" w:hAnsi="Arial" w:cs="Arial"/>
          <w:sz w:val="16"/>
          <w:szCs w:val="16"/>
        </w:rPr>
        <w:t>Draftsman with 2-year</w:t>
      </w:r>
      <w:r w:rsidR="73D1EC97" w:rsidRPr="0B94CEDA">
        <w:rPr>
          <w:rFonts w:ascii="Arial" w:hAnsi="Arial" w:cs="Arial"/>
          <w:sz w:val="16"/>
          <w:szCs w:val="16"/>
        </w:rPr>
        <w:t>s</w:t>
      </w:r>
      <w:r w:rsidRPr="0B94CEDA">
        <w:rPr>
          <w:rFonts w:ascii="Arial" w:hAnsi="Arial" w:cs="Arial"/>
          <w:sz w:val="16"/>
          <w:szCs w:val="16"/>
        </w:rPr>
        <w:t xml:space="preserve"> experience</w:t>
      </w:r>
    </w:p>
    <w:p w14:paraId="239E7A26" w14:textId="74EB7B38" w:rsidR="005A120A" w:rsidRPr="005A120A" w:rsidRDefault="005A120A">
      <w:pPr>
        <w:pStyle w:val="ListParagraph"/>
        <w:widowControl w:val="0"/>
        <w:numPr>
          <w:ilvl w:val="0"/>
          <w:numId w:val="20"/>
        </w:numPr>
        <w:autoSpaceDE w:val="0"/>
        <w:autoSpaceDN w:val="0"/>
        <w:adjustRightInd w:val="0"/>
        <w:ind w:hanging="294"/>
        <w:jc w:val="both"/>
        <w:rPr>
          <w:rFonts w:ascii="Arial" w:hAnsi="Arial" w:cs="Arial"/>
          <w:sz w:val="16"/>
          <w:szCs w:val="16"/>
        </w:rPr>
      </w:pPr>
      <w:r>
        <w:rPr>
          <w:rFonts w:ascii="Arial" w:hAnsi="Arial" w:cs="Arial"/>
          <w:sz w:val="16"/>
          <w:szCs w:val="16"/>
        </w:rPr>
        <w:t xml:space="preserve">Project manager </w:t>
      </w:r>
    </w:p>
    <w:p w14:paraId="38EB868E" w14:textId="77777777" w:rsidR="005A120A" w:rsidRPr="000552B0" w:rsidRDefault="005A120A" w:rsidP="006518C3">
      <w:pPr>
        <w:widowControl w:val="0"/>
        <w:autoSpaceDE w:val="0"/>
        <w:autoSpaceDN w:val="0"/>
        <w:adjustRightInd w:val="0"/>
        <w:jc w:val="both"/>
        <w:rPr>
          <w:rFonts w:ascii="Arial" w:hAnsi="Arial" w:cs="Arial"/>
          <w:sz w:val="20"/>
          <w:szCs w:val="20"/>
        </w:rPr>
      </w:pPr>
    </w:p>
    <w:p w14:paraId="3AD0D3E2" w14:textId="69589607" w:rsidR="00D92663" w:rsidRPr="0003573B" w:rsidRDefault="00D92663" w:rsidP="004A43B6">
      <w:pPr>
        <w:pStyle w:val="ListParagraph"/>
        <w:widowControl w:val="0"/>
        <w:numPr>
          <w:ilvl w:val="0"/>
          <w:numId w:val="10"/>
        </w:numPr>
        <w:pBdr>
          <w:bottom w:val="single" w:sz="6" w:space="1" w:color="auto"/>
        </w:pBdr>
        <w:autoSpaceDE w:val="0"/>
        <w:autoSpaceDN w:val="0"/>
        <w:adjustRightInd w:val="0"/>
        <w:ind w:left="426" w:hanging="426"/>
        <w:jc w:val="both"/>
        <w:rPr>
          <w:rFonts w:ascii="Arial" w:hAnsi="Arial" w:cs="Arial"/>
          <w:b/>
          <w:sz w:val="20"/>
          <w:szCs w:val="20"/>
        </w:rPr>
      </w:pPr>
      <w:r w:rsidRPr="0003573B">
        <w:rPr>
          <w:rFonts w:ascii="Arial" w:hAnsi="Arial" w:cs="Arial"/>
          <w:b/>
          <w:sz w:val="20"/>
          <w:szCs w:val="20"/>
        </w:rPr>
        <w:t>ELIGIBILITY AND QUALIFICATIONS</w:t>
      </w:r>
    </w:p>
    <w:p w14:paraId="785D5D5D" w14:textId="113AC6E1" w:rsidR="00D92663" w:rsidRPr="00896456" w:rsidRDefault="00D92663">
      <w:pPr>
        <w:pStyle w:val="ListParagraph"/>
        <w:widowControl w:val="0"/>
        <w:numPr>
          <w:ilvl w:val="1"/>
          <w:numId w:val="21"/>
        </w:numPr>
        <w:autoSpaceDE w:val="0"/>
        <w:autoSpaceDN w:val="0"/>
        <w:adjustRightInd w:val="0"/>
        <w:spacing w:before="120"/>
        <w:ind w:left="426" w:hanging="426"/>
        <w:jc w:val="both"/>
        <w:rPr>
          <w:rFonts w:ascii="Arial" w:eastAsia="Times New Roman" w:hAnsi="Arial" w:cs="Arial"/>
          <w:color w:val="000000"/>
          <w:sz w:val="16"/>
          <w:szCs w:val="16"/>
        </w:rPr>
      </w:pPr>
      <w:r w:rsidRPr="00896456">
        <w:rPr>
          <w:rFonts w:ascii="Arial" w:eastAsia="Times New Roman" w:hAnsi="Arial" w:cs="Arial"/>
          <w:color w:val="000000"/>
          <w:sz w:val="16"/>
          <w:szCs w:val="16"/>
        </w:rPr>
        <w:t xml:space="preserve">The Potential Bidders are eligible to submit complete proposals for </w:t>
      </w:r>
      <w:r w:rsidR="008A06D8" w:rsidRPr="00896456">
        <w:rPr>
          <w:rFonts w:ascii="Arial" w:eastAsia="Times New Roman" w:hAnsi="Arial" w:cs="Arial"/>
          <w:color w:val="000000"/>
          <w:sz w:val="16"/>
          <w:szCs w:val="16"/>
        </w:rPr>
        <w:t>all the Packages</w:t>
      </w:r>
      <w:r w:rsidRPr="00896456">
        <w:rPr>
          <w:rFonts w:ascii="Arial" w:eastAsia="Times New Roman" w:hAnsi="Arial" w:cs="Arial"/>
          <w:color w:val="000000"/>
          <w:sz w:val="16"/>
          <w:szCs w:val="16"/>
        </w:rPr>
        <w:t>.</w:t>
      </w:r>
    </w:p>
    <w:p w14:paraId="46FC21C1" w14:textId="03DEC6C1" w:rsidR="00D92663" w:rsidRPr="00896456" w:rsidRDefault="00D92663">
      <w:pPr>
        <w:pStyle w:val="ListParagraph"/>
        <w:widowControl w:val="0"/>
        <w:numPr>
          <w:ilvl w:val="1"/>
          <w:numId w:val="21"/>
        </w:numPr>
        <w:autoSpaceDE w:val="0"/>
        <w:autoSpaceDN w:val="0"/>
        <w:adjustRightInd w:val="0"/>
        <w:spacing w:before="120"/>
        <w:ind w:left="426" w:hanging="426"/>
        <w:jc w:val="both"/>
        <w:rPr>
          <w:rFonts w:ascii="Arial" w:eastAsia="Times New Roman" w:hAnsi="Arial" w:cs="Arial"/>
          <w:color w:val="000000"/>
          <w:sz w:val="16"/>
          <w:szCs w:val="16"/>
        </w:rPr>
      </w:pPr>
      <w:r w:rsidRPr="00896456">
        <w:rPr>
          <w:rFonts w:ascii="Arial" w:eastAsia="Times New Roman" w:hAnsi="Arial" w:cs="Arial"/>
          <w:color w:val="000000"/>
          <w:sz w:val="16"/>
          <w:szCs w:val="16"/>
        </w:rPr>
        <w:t xml:space="preserve">The </w:t>
      </w:r>
      <w:r w:rsidR="004423FB" w:rsidRPr="00896456">
        <w:rPr>
          <w:rFonts w:ascii="Arial" w:eastAsia="Times New Roman" w:hAnsi="Arial" w:cs="Arial"/>
          <w:color w:val="000000"/>
          <w:sz w:val="16"/>
          <w:szCs w:val="16"/>
        </w:rPr>
        <w:t xml:space="preserve">selected engineering firm </w:t>
      </w:r>
      <w:r w:rsidRPr="00896456">
        <w:rPr>
          <w:rFonts w:ascii="Arial" w:eastAsia="Times New Roman" w:hAnsi="Arial" w:cs="Arial"/>
          <w:color w:val="000000"/>
          <w:sz w:val="16"/>
          <w:szCs w:val="16"/>
        </w:rPr>
        <w:t>is expected to assign or deploy adequate qualified staff to undertake the specific engineering services requested.</w:t>
      </w:r>
    </w:p>
    <w:p w14:paraId="51A7D310" w14:textId="77777777" w:rsidR="00D92663" w:rsidRPr="00896456" w:rsidRDefault="00D92663">
      <w:pPr>
        <w:pStyle w:val="ListParagraph"/>
        <w:widowControl w:val="0"/>
        <w:numPr>
          <w:ilvl w:val="1"/>
          <w:numId w:val="21"/>
        </w:numPr>
        <w:autoSpaceDE w:val="0"/>
        <w:autoSpaceDN w:val="0"/>
        <w:adjustRightInd w:val="0"/>
        <w:spacing w:before="120"/>
        <w:ind w:left="426" w:hanging="426"/>
        <w:jc w:val="both"/>
        <w:rPr>
          <w:rFonts w:ascii="Arial" w:eastAsia="Times New Roman" w:hAnsi="Arial" w:cs="Arial"/>
          <w:color w:val="000000"/>
          <w:sz w:val="16"/>
          <w:szCs w:val="16"/>
        </w:rPr>
      </w:pPr>
      <w:r w:rsidRPr="00896456">
        <w:rPr>
          <w:rFonts w:ascii="Arial" w:eastAsia="Times New Roman" w:hAnsi="Arial" w:cs="Arial"/>
          <w:color w:val="000000"/>
          <w:sz w:val="16"/>
          <w:szCs w:val="16"/>
        </w:rPr>
        <w:t>The Potential Bidder shall provide all the information and documentation requested in this section with its Proposal. Failure to submit the information below will disqualify the Potential Bidder.</w:t>
      </w:r>
    </w:p>
    <w:p w14:paraId="2E58E082" w14:textId="77777777" w:rsidR="00D92663" w:rsidRPr="00896456" w:rsidRDefault="00D92663">
      <w:pPr>
        <w:pStyle w:val="ListParagraph"/>
        <w:widowControl w:val="0"/>
        <w:numPr>
          <w:ilvl w:val="1"/>
          <w:numId w:val="21"/>
        </w:numPr>
        <w:autoSpaceDE w:val="0"/>
        <w:autoSpaceDN w:val="0"/>
        <w:adjustRightInd w:val="0"/>
        <w:spacing w:before="120"/>
        <w:ind w:left="426" w:hanging="426"/>
        <w:jc w:val="both"/>
        <w:rPr>
          <w:rFonts w:ascii="Arial" w:eastAsia="Times New Roman" w:hAnsi="Arial" w:cs="Arial"/>
          <w:color w:val="000000"/>
          <w:sz w:val="16"/>
          <w:szCs w:val="16"/>
        </w:rPr>
      </w:pPr>
      <w:r w:rsidRPr="00896456">
        <w:rPr>
          <w:rFonts w:ascii="Arial" w:eastAsia="Times New Roman" w:hAnsi="Arial" w:cs="Arial"/>
          <w:color w:val="000000"/>
          <w:sz w:val="16"/>
          <w:szCs w:val="16"/>
        </w:rPr>
        <w:t>Documents to be submitted in the Technical Proposal:</w:t>
      </w:r>
    </w:p>
    <w:p w14:paraId="62F605F5" w14:textId="1342C6AC" w:rsidR="00D92663" w:rsidRPr="00896456" w:rsidRDefault="00D92663" w:rsidP="004A43B6">
      <w:pPr>
        <w:numPr>
          <w:ilvl w:val="0"/>
          <w:numId w:val="11"/>
        </w:numPr>
        <w:spacing w:before="120"/>
        <w:ind w:left="709" w:hanging="283"/>
        <w:jc w:val="both"/>
        <w:rPr>
          <w:rFonts w:ascii="Arial" w:eastAsia="Times New Roman" w:hAnsi="Arial" w:cs="Arial"/>
          <w:color w:val="000000"/>
          <w:sz w:val="16"/>
          <w:szCs w:val="16"/>
        </w:rPr>
      </w:pPr>
      <w:r w:rsidRPr="5606DBB5">
        <w:rPr>
          <w:rFonts w:ascii="Arial" w:eastAsia="Times New Roman" w:hAnsi="Arial" w:cs="Arial"/>
          <w:color w:val="000000" w:themeColor="text1"/>
          <w:sz w:val="16"/>
          <w:szCs w:val="16"/>
        </w:rPr>
        <w:t>The Potential Bidder must be registered as an engineering firm in</w:t>
      </w:r>
      <w:r w:rsidR="00896456" w:rsidRPr="5606DBB5">
        <w:rPr>
          <w:rFonts w:ascii="Arial" w:eastAsia="Times New Roman" w:hAnsi="Arial" w:cs="Arial"/>
          <w:color w:val="000000" w:themeColor="text1"/>
          <w:sz w:val="16"/>
          <w:szCs w:val="16"/>
        </w:rPr>
        <w:t xml:space="preserve"> Moldova</w:t>
      </w:r>
      <w:r w:rsidRPr="5606DBB5">
        <w:rPr>
          <w:rFonts w:ascii="Arial" w:eastAsia="Times New Roman" w:hAnsi="Arial" w:cs="Arial"/>
          <w:color w:val="000000" w:themeColor="text1"/>
          <w:sz w:val="16"/>
          <w:szCs w:val="16"/>
        </w:rPr>
        <w:t>. Technical Proposals shall include copies of original documents defining the constitution or legal status of the company, place of registration, and principal place of business; written power of attorney of the signatory of the nominated person to commit the</w:t>
      </w:r>
      <w:r w:rsidR="00662758" w:rsidRPr="5606DBB5">
        <w:rPr>
          <w:rFonts w:ascii="Arial" w:eastAsia="Times New Roman" w:hAnsi="Arial" w:cs="Arial"/>
          <w:color w:val="000000" w:themeColor="text1"/>
          <w:sz w:val="16"/>
          <w:szCs w:val="16"/>
        </w:rPr>
        <w:t xml:space="preserve"> contract</w:t>
      </w:r>
      <w:r w:rsidRPr="5606DBB5">
        <w:rPr>
          <w:rFonts w:ascii="Arial" w:eastAsia="Times New Roman" w:hAnsi="Arial" w:cs="Arial"/>
          <w:color w:val="000000" w:themeColor="text1"/>
          <w:sz w:val="16"/>
          <w:szCs w:val="16"/>
        </w:rPr>
        <w:t>.</w:t>
      </w:r>
    </w:p>
    <w:p w14:paraId="6AC7B5DC" w14:textId="70027D21" w:rsidR="00D92663" w:rsidRPr="00896456" w:rsidRDefault="00D92663" w:rsidP="004A43B6">
      <w:pPr>
        <w:numPr>
          <w:ilvl w:val="0"/>
          <w:numId w:val="11"/>
        </w:numPr>
        <w:spacing w:before="120"/>
        <w:ind w:left="709" w:hanging="283"/>
        <w:jc w:val="both"/>
        <w:rPr>
          <w:rFonts w:ascii="Arial" w:eastAsia="Times New Roman" w:hAnsi="Arial" w:cs="Arial"/>
          <w:color w:val="000000"/>
          <w:sz w:val="16"/>
          <w:szCs w:val="16"/>
        </w:rPr>
      </w:pPr>
      <w:bookmarkStart w:id="8" w:name="_Hlk9423058"/>
      <w:r w:rsidRPr="719E15DF">
        <w:rPr>
          <w:rFonts w:ascii="Arial" w:eastAsia="Times New Roman" w:hAnsi="Arial" w:cs="Arial"/>
          <w:color w:val="000000" w:themeColor="text1"/>
          <w:sz w:val="16"/>
          <w:szCs w:val="16"/>
        </w:rPr>
        <w:t xml:space="preserve">Copy of curriculum vitae (Maximum two (2) pages) of key personnel </w:t>
      </w:r>
      <w:r w:rsidR="00662758" w:rsidRPr="719E15DF">
        <w:rPr>
          <w:rFonts w:ascii="Arial" w:eastAsia="Times New Roman" w:hAnsi="Arial" w:cs="Arial"/>
          <w:color w:val="000000" w:themeColor="text1"/>
          <w:sz w:val="16"/>
          <w:szCs w:val="16"/>
        </w:rPr>
        <w:t xml:space="preserve">requested in Section 6 </w:t>
      </w:r>
      <w:r w:rsidRPr="719E15DF">
        <w:rPr>
          <w:rFonts w:ascii="Arial" w:eastAsia="Times New Roman" w:hAnsi="Arial" w:cs="Arial"/>
          <w:color w:val="000000" w:themeColor="text1"/>
          <w:sz w:val="16"/>
          <w:szCs w:val="16"/>
        </w:rPr>
        <w:t xml:space="preserve">involved in providing the </w:t>
      </w:r>
      <w:r w:rsidR="00662758" w:rsidRPr="719E15DF">
        <w:rPr>
          <w:rFonts w:ascii="Arial" w:eastAsia="Times New Roman" w:hAnsi="Arial" w:cs="Arial"/>
          <w:color w:val="000000" w:themeColor="text1"/>
          <w:sz w:val="16"/>
          <w:szCs w:val="16"/>
        </w:rPr>
        <w:t xml:space="preserve">relevant </w:t>
      </w:r>
      <w:r w:rsidRPr="719E15DF">
        <w:rPr>
          <w:rFonts w:ascii="Arial" w:eastAsia="Times New Roman" w:hAnsi="Arial" w:cs="Arial"/>
          <w:color w:val="000000" w:themeColor="text1"/>
          <w:sz w:val="16"/>
          <w:szCs w:val="16"/>
        </w:rPr>
        <w:t>service</w:t>
      </w:r>
      <w:r w:rsidR="00662758" w:rsidRPr="719E15DF">
        <w:rPr>
          <w:rFonts w:ascii="Arial" w:eastAsia="Times New Roman" w:hAnsi="Arial" w:cs="Arial"/>
          <w:color w:val="000000" w:themeColor="text1"/>
          <w:sz w:val="16"/>
          <w:szCs w:val="16"/>
        </w:rPr>
        <w:t xml:space="preserve">. </w:t>
      </w:r>
      <w:r w:rsidRPr="719E15DF">
        <w:rPr>
          <w:rFonts w:ascii="Arial" w:eastAsia="Times New Roman" w:hAnsi="Arial" w:cs="Arial"/>
          <w:color w:val="000000" w:themeColor="text1"/>
          <w:sz w:val="16"/>
          <w:szCs w:val="16"/>
        </w:rPr>
        <w:t>UNICEF may conduct reference checks on the key personnel during the evaluation process.</w:t>
      </w:r>
      <w:r w:rsidR="2D1BD304" w:rsidRPr="719E15DF">
        <w:rPr>
          <w:rFonts w:ascii="Arial" w:eastAsia="Times New Roman" w:hAnsi="Arial" w:cs="Arial"/>
          <w:color w:val="000000" w:themeColor="text1"/>
          <w:sz w:val="16"/>
          <w:szCs w:val="16"/>
        </w:rPr>
        <w:t xml:space="preserve"> </w:t>
      </w:r>
    </w:p>
    <w:p w14:paraId="134F843D" w14:textId="7D193C1B" w:rsidR="00D92663" w:rsidRPr="00896456" w:rsidRDefault="2D1BD304" w:rsidP="004A43B6">
      <w:pPr>
        <w:numPr>
          <w:ilvl w:val="0"/>
          <w:numId w:val="11"/>
        </w:numPr>
        <w:spacing w:before="120"/>
        <w:ind w:left="709" w:hanging="283"/>
        <w:jc w:val="both"/>
        <w:rPr>
          <w:rFonts w:ascii="Arial" w:eastAsia="Times New Roman" w:hAnsi="Arial" w:cs="Arial"/>
          <w:color w:val="000000"/>
          <w:sz w:val="16"/>
          <w:szCs w:val="16"/>
        </w:rPr>
      </w:pPr>
      <w:r w:rsidRPr="719E15DF">
        <w:rPr>
          <w:rFonts w:ascii="Arial" w:eastAsia="Times New Roman" w:hAnsi="Arial" w:cs="Arial"/>
          <w:color w:val="000000" w:themeColor="text1"/>
          <w:sz w:val="16"/>
          <w:szCs w:val="16"/>
        </w:rPr>
        <w:t>C</w:t>
      </w:r>
      <w:r w:rsidR="3DC44DFD" w:rsidRPr="719E15DF">
        <w:rPr>
          <w:rFonts w:ascii="Arial" w:eastAsia="Times New Roman" w:hAnsi="Arial" w:cs="Arial"/>
          <w:color w:val="000000" w:themeColor="text1"/>
          <w:sz w:val="16"/>
          <w:szCs w:val="16"/>
        </w:rPr>
        <w:t>opies of the technical qualification certificates</w:t>
      </w:r>
      <w:bookmarkEnd w:id="8"/>
    </w:p>
    <w:p w14:paraId="5191E2CA" w14:textId="12567B20" w:rsidR="00D92663" w:rsidRDefault="00D92663" w:rsidP="5606DBB5">
      <w:pPr>
        <w:numPr>
          <w:ilvl w:val="0"/>
          <w:numId w:val="11"/>
        </w:numPr>
        <w:spacing w:before="120"/>
        <w:ind w:left="709" w:hanging="283"/>
        <w:jc w:val="both"/>
        <w:rPr>
          <w:rFonts w:ascii="Arial" w:eastAsia="Times New Roman" w:hAnsi="Arial" w:cs="Arial"/>
          <w:color w:val="000000" w:themeColor="text1"/>
          <w:sz w:val="16"/>
          <w:szCs w:val="16"/>
        </w:rPr>
      </w:pPr>
      <w:r w:rsidRPr="719E15DF">
        <w:rPr>
          <w:rFonts w:ascii="Arial" w:eastAsia="Times New Roman" w:hAnsi="Arial" w:cs="Arial"/>
          <w:color w:val="000000" w:themeColor="text1"/>
          <w:sz w:val="16"/>
          <w:szCs w:val="16"/>
        </w:rPr>
        <w:t>Reports on the financial standing of the Potential Bidder</w:t>
      </w:r>
      <w:r w:rsidR="722E18F8" w:rsidRPr="719E15DF">
        <w:rPr>
          <w:rFonts w:ascii="Arial" w:eastAsia="Times New Roman" w:hAnsi="Arial" w:cs="Arial"/>
          <w:color w:val="000000" w:themeColor="text1"/>
          <w:sz w:val="16"/>
          <w:szCs w:val="16"/>
        </w:rPr>
        <w:t>.</w:t>
      </w:r>
    </w:p>
    <w:p w14:paraId="0ACCB349" w14:textId="4BBEDE0A" w:rsidR="00D92663" w:rsidRPr="00896456" w:rsidRDefault="00D92663">
      <w:pPr>
        <w:pStyle w:val="ListParagraph"/>
        <w:widowControl w:val="0"/>
        <w:numPr>
          <w:ilvl w:val="1"/>
          <w:numId w:val="21"/>
        </w:numPr>
        <w:autoSpaceDE w:val="0"/>
        <w:autoSpaceDN w:val="0"/>
        <w:adjustRightInd w:val="0"/>
        <w:spacing w:before="120"/>
        <w:ind w:left="426" w:hanging="426"/>
        <w:jc w:val="both"/>
        <w:rPr>
          <w:rFonts w:ascii="Arial" w:eastAsia="Times New Roman" w:hAnsi="Arial" w:cs="Arial"/>
          <w:color w:val="000000"/>
          <w:sz w:val="16"/>
          <w:szCs w:val="16"/>
        </w:rPr>
      </w:pPr>
      <w:r w:rsidRPr="00896456">
        <w:rPr>
          <w:rFonts w:ascii="Arial" w:eastAsia="Times New Roman" w:hAnsi="Arial" w:cs="Arial"/>
          <w:color w:val="000000"/>
          <w:sz w:val="16"/>
          <w:szCs w:val="16"/>
        </w:rPr>
        <w:t xml:space="preserve">The Potential Bidder must provide sufficient information in their proposal to demonstrate compliance with the requirements defined by UNICEF. The forms listed below contains the eligibility and minimum qualifying criteria that UNICEF will use to evaluate proposal for the award of </w:t>
      </w:r>
      <w:r w:rsidR="00662758" w:rsidRPr="00896456">
        <w:rPr>
          <w:rFonts w:ascii="Arial" w:eastAsia="Times New Roman" w:hAnsi="Arial" w:cs="Arial"/>
          <w:color w:val="000000"/>
          <w:sz w:val="16"/>
          <w:szCs w:val="16"/>
        </w:rPr>
        <w:t>the contract.</w:t>
      </w:r>
    </w:p>
    <w:p w14:paraId="6A06B1E3" w14:textId="77777777" w:rsidR="00D92663" w:rsidRPr="00896456" w:rsidRDefault="00D92663" w:rsidP="004A43B6">
      <w:pPr>
        <w:pStyle w:val="ListParagraph"/>
        <w:widowControl w:val="0"/>
        <w:numPr>
          <w:ilvl w:val="0"/>
          <w:numId w:val="12"/>
        </w:numPr>
        <w:autoSpaceDE w:val="0"/>
        <w:autoSpaceDN w:val="0"/>
        <w:adjustRightInd w:val="0"/>
        <w:spacing w:before="120"/>
        <w:ind w:left="709" w:hanging="283"/>
        <w:jc w:val="both"/>
        <w:rPr>
          <w:rFonts w:ascii="Arial" w:eastAsia="Times New Roman" w:hAnsi="Arial" w:cs="Arial"/>
          <w:color w:val="000000"/>
          <w:sz w:val="16"/>
          <w:szCs w:val="16"/>
        </w:rPr>
      </w:pPr>
      <w:r w:rsidRPr="00896456">
        <w:rPr>
          <w:rFonts w:ascii="Arial" w:eastAsia="Times New Roman" w:hAnsi="Arial" w:cs="Arial"/>
          <w:color w:val="000000"/>
          <w:sz w:val="16"/>
          <w:szCs w:val="16"/>
        </w:rPr>
        <w:t>Information to be submitted in the Technical Proposal (ANNEX C):</w:t>
      </w:r>
    </w:p>
    <w:p w14:paraId="1DE33E6A" w14:textId="77777777" w:rsidR="00D92663" w:rsidRPr="00896456" w:rsidRDefault="00D92663" w:rsidP="004A43B6">
      <w:pPr>
        <w:numPr>
          <w:ilvl w:val="0"/>
          <w:numId w:val="13"/>
        </w:numPr>
        <w:spacing w:before="120"/>
        <w:ind w:left="993" w:hanging="284"/>
        <w:jc w:val="both"/>
        <w:rPr>
          <w:rFonts w:ascii="Arial" w:eastAsia="Times New Roman" w:hAnsi="Arial" w:cs="Arial"/>
          <w:color w:val="000000"/>
          <w:sz w:val="16"/>
          <w:szCs w:val="16"/>
        </w:rPr>
      </w:pPr>
      <w:r w:rsidRPr="5606DBB5">
        <w:rPr>
          <w:rFonts w:ascii="Arial" w:eastAsia="Times New Roman" w:hAnsi="Arial" w:cs="Arial"/>
          <w:color w:val="000000" w:themeColor="text1"/>
          <w:sz w:val="16"/>
          <w:szCs w:val="16"/>
        </w:rPr>
        <w:t>Form 1: Technical Proposal Submission</w:t>
      </w:r>
    </w:p>
    <w:p w14:paraId="31DE2008" w14:textId="77777777" w:rsidR="00D92663" w:rsidRPr="00896456" w:rsidRDefault="00D92663" w:rsidP="004A43B6">
      <w:pPr>
        <w:numPr>
          <w:ilvl w:val="0"/>
          <w:numId w:val="13"/>
        </w:numPr>
        <w:ind w:left="993" w:hanging="284"/>
        <w:jc w:val="both"/>
        <w:rPr>
          <w:rFonts w:ascii="Arial" w:eastAsia="Times New Roman" w:hAnsi="Arial" w:cs="Arial"/>
          <w:color w:val="000000"/>
          <w:sz w:val="16"/>
          <w:szCs w:val="16"/>
        </w:rPr>
      </w:pPr>
      <w:r w:rsidRPr="5606DBB5">
        <w:rPr>
          <w:rFonts w:ascii="Arial" w:eastAsia="Times New Roman" w:hAnsi="Arial" w:cs="Arial"/>
          <w:color w:val="000000" w:themeColor="text1"/>
          <w:sz w:val="16"/>
          <w:szCs w:val="16"/>
        </w:rPr>
        <w:t>Form 2: Technical Proposal Letter</w:t>
      </w:r>
    </w:p>
    <w:p w14:paraId="317F9D3D" w14:textId="77777777" w:rsidR="00D92663" w:rsidRPr="00896456" w:rsidRDefault="00D92663" w:rsidP="004A43B6">
      <w:pPr>
        <w:numPr>
          <w:ilvl w:val="0"/>
          <w:numId w:val="13"/>
        </w:numPr>
        <w:ind w:left="993" w:hanging="284"/>
        <w:jc w:val="both"/>
        <w:rPr>
          <w:rFonts w:ascii="Arial" w:eastAsia="Times New Roman" w:hAnsi="Arial" w:cs="Arial"/>
          <w:color w:val="000000"/>
          <w:sz w:val="16"/>
          <w:szCs w:val="16"/>
        </w:rPr>
      </w:pPr>
      <w:r w:rsidRPr="5606DBB5">
        <w:rPr>
          <w:rFonts w:ascii="Arial" w:eastAsia="Times New Roman" w:hAnsi="Arial" w:cs="Arial"/>
          <w:color w:val="000000" w:themeColor="text1"/>
          <w:sz w:val="16"/>
          <w:szCs w:val="16"/>
        </w:rPr>
        <w:t>Form 3: Potential Bidder’s General Information</w:t>
      </w:r>
    </w:p>
    <w:p w14:paraId="07BFE7D5" w14:textId="77777777" w:rsidR="00D92663" w:rsidRPr="00896456" w:rsidRDefault="00D92663" w:rsidP="004A43B6">
      <w:pPr>
        <w:numPr>
          <w:ilvl w:val="0"/>
          <w:numId w:val="13"/>
        </w:numPr>
        <w:ind w:left="993" w:hanging="284"/>
        <w:jc w:val="both"/>
        <w:rPr>
          <w:rFonts w:ascii="Arial" w:eastAsia="Times New Roman" w:hAnsi="Arial" w:cs="Arial"/>
          <w:color w:val="000000"/>
          <w:sz w:val="16"/>
          <w:szCs w:val="16"/>
        </w:rPr>
      </w:pPr>
      <w:r w:rsidRPr="5606DBB5">
        <w:rPr>
          <w:rFonts w:ascii="Arial" w:eastAsia="Times New Roman" w:hAnsi="Arial" w:cs="Arial"/>
          <w:color w:val="000000" w:themeColor="text1"/>
          <w:sz w:val="16"/>
          <w:szCs w:val="16"/>
        </w:rPr>
        <w:t>Form 4: Potential Bidder’s Contact Details</w:t>
      </w:r>
    </w:p>
    <w:p w14:paraId="682D9278" w14:textId="77777777" w:rsidR="00D92663" w:rsidRPr="00896456" w:rsidRDefault="00D92663" w:rsidP="004A43B6">
      <w:pPr>
        <w:numPr>
          <w:ilvl w:val="0"/>
          <w:numId w:val="13"/>
        </w:numPr>
        <w:ind w:left="993" w:hanging="284"/>
        <w:jc w:val="both"/>
        <w:rPr>
          <w:rFonts w:ascii="Arial" w:eastAsia="Times New Roman" w:hAnsi="Arial" w:cs="Arial"/>
          <w:color w:val="000000"/>
          <w:sz w:val="16"/>
          <w:szCs w:val="16"/>
        </w:rPr>
      </w:pPr>
      <w:r w:rsidRPr="5606DBB5">
        <w:rPr>
          <w:rFonts w:ascii="Arial" w:eastAsia="Times New Roman" w:hAnsi="Arial" w:cs="Arial"/>
          <w:color w:val="000000" w:themeColor="text1"/>
          <w:sz w:val="16"/>
          <w:szCs w:val="16"/>
        </w:rPr>
        <w:t>Form 5: List of Completed Similar Services Undertaken the Last 3 Years</w:t>
      </w:r>
    </w:p>
    <w:p w14:paraId="3758F95C" w14:textId="295299B1" w:rsidR="00D92663" w:rsidRPr="00896456" w:rsidRDefault="00D92663" w:rsidP="004A43B6">
      <w:pPr>
        <w:numPr>
          <w:ilvl w:val="0"/>
          <w:numId w:val="13"/>
        </w:numPr>
        <w:ind w:left="993" w:hanging="284"/>
        <w:jc w:val="both"/>
        <w:rPr>
          <w:rFonts w:ascii="Arial" w:eastAsia="Times New Roman" w:hAnsi="Arial" w:cs="Arial"/>
          <w:color w:val="000000"/>
          <w:sz w:val="16"/>
          <w:szCs w:val="16"/>
        </w:rPr>
      </w:pPr>
      <w:r w:rsidRPr="5606DBB5">
        <w:rPr>
          <w:rFonts w:ascii="Arial" w:eastAsia="Times New Roman" w:hAnsi="Arial" w:cs="Arial"/>
          <w:color w:val="000000" w:themeColor="text1"/>
          <w:sz w:val="16"/>
          <w:szCs w:val="16"/>
        </w:rPr>
        <w:t>Form 6: List of Similar Services in Hand</w:t>
      </w:r>
    </w:p>
    <w:p w14:paraId="27941C5B" w14:textId="6EF7D16E" w:rsidR="00662758" w:rsidRPr="00896456" w:rsidRDefault="00662758" w:rsidP="004A43B6">
      <w:pPr>
        <w:numPr>
          <w:ilvl w:val="0"/>
          <w:numId w:val="13"/>
        </w:numPr>
        <w:ind w:left="993" w:hanging="284"/>
        <w:jc w:val="both"/>
        <w:rPr>
          <w:rFonts w:ascii="Arial" w:eastAsia="Times New Roman" w:hAnsi="Arial" w:cs="Arial"/>
          <w:color w:val="000000"/>
          <w:sz w:val="16"/>
          <w:szCs w:val="16"/>
        </w:rPr>
      </w:pPr>
      <w:r w:rsidRPr="5606DBB5">
        <w:rPr>
          <w:rFonts w:ascii="Arial" w:eastAsia="Times New Roman" w:hAnsi="Arial" w:cs="Arial"/>
          <w:color w:val="000000" w:themeColor="text1"/>
          <w:sz w:val="16"/>
          <w:szCs w:val="16"/>
        </w:rPr>
        <w:t xml:space="preserve">Form 7: Proposed Methodology for the Implementation </w:t>
      </w:r>
    </w:p>
    <w:p w14:paraId="7691B16A" w14:textId="4FC5BA78" w:rsidR="00662758" w:rsidRPr="00896456" w:rsidRDefault="7CE8E4DC" w:rsidP="004A43B6">
      <w:pPr>
        <w:numPr>
          <w:ilvl w:val="0"/>
          <w:numId w:val="13"/>
        </w:numPr>
        <w:ind w:left="993" w:hanging="284"/>
        <w:jc w:val="both"/>
        <w:rPr>
          <w:rFonts w:ascii="Arial" w:eastAsia="Times New Roman" w:hAnsi="Arial" w:cs="Arial"/>
          <w:color w:val="000000"/>
          <w:sz w:val="16"/>
          <w:szCs w:val="16"/>
        </w:rPr>
      </w:pPr>
      <w:r w:rsidRPr="0B94CEDA">
        <w:rPr>
          <w:rFonts w:ascii="Arial" w:eastAsia="Times New Roman" w:hAnsi="Arial" w:cs="Arial"/>
          <w:color w:val="000000" w:themeColor="text1"/>
          <w:sz w:val="16"/>
          <w:szCs w:val="16"/>
        </w:rPr>
        <w:t xml:space="preserve">Form 8: Proposed </w:t>
      </w:r>
      <w:r w:rsidR="35A7BBD9" w:rsidRPr="0B94CEDA">
        <w:rPr>
          <w:rFonts w:ascii="Arial" w:eastAsia="Times New Roman" w:hAnsi="Arial" w:cs="Arial"/>
          <w:color w:val="000000" w:themeColor="text1"/>
          <w:sz w:val="16"/>
          <w:szCs w:val="16"/>
        </w:rPr>
        <w:t>work plan</w:t>
      </w:r>
      <w:r w:rsidRPr="0B94CEDA">
        <w:rPr>
          <w:rFonts w:ascii="Arial" w:eastAsia="Times New Roman" w:hAnsi="Arial" w:cs="Arial"/>
          <w:color w:val="000000" w:themeColor="text1"/>
          <w:sz w:val="16"/>
          <w:szCs w:val="16"/>
        </w:rPr>
        <w:t xml:space="preserve"> (Gantt Chart) for the Implementation </w:t>
      </w:r>
    </w:p>
    <w:p w14:paraId="6B630A3F" w14:textId="49AA7770" w:rsidR="00D92663" w:rsidRPr="00896456" w:rsidRDefault="00D92663" w:rsidP="004A43B6">
      <w:pPr>
        <w:numPr>
          <w:ilvl w:val="0"/>
          <w:numId w:val="13"/>
        </w:numPr>
        <w:ind w:left="993" w:hanging="284"/>
        <w:jc w:val="both"/>
        <w:rPr>
          <w:rFonts w:ascii="Arial" w:eastAsia="Times New Roman" w:hAnsi="Arial" w:cs="Arial"/>
          <w:color w:val="000000"/>
          <w:sz w:val="16"/>
          <w:szCs w:val="16"/>
        </w:rPr>
      </w:pPr>
      <w:r w:rsidRPr="5606DBB5">
        <w:rPr>
          <w:rFonts w:ascii="Arial" w:eastAsia="Times New Roman" w:hAnsi="Arial" w:cs="Arial"/>
          <w:color w:val="000000" w:themeColor="text1"/>
          <w:sz w:val="16"/>
          <w:szCs w:val="16"/>
        </w:rPr>
        <w:t xml:space="preserve">Form </w:t>
      </w:r>
      <w:r w:rsidR="00662758" w:rsidRPr="5606DBB5">
        <w:rPr>
          <w:rFonts w:ascii="Arial" w:eastAsia="Times New Roman" w:hAnsi="Arial" w:cs="Arial"/>
          <w:color w:val="000000" w:themeColor="text1"/>
          <w:sz w:val="16"/>
          <w:szCs w:val="16"/>
        </w:rPr>
        <w:t>9</w:t>
      </w:r>
      <w:r w:rsidRPr="5606DBB5">
        <w:rPr>
          <w:rFonts w:ascii="Arial" w:eastAsia="Times New Roman" w:hAnsi="Arial" w:cs="Arial"/>
          <w:color w:val="000000" w:themeColor="text1"/>
          <w:sz w:val="16"/>
          <w:szCs w:val="16"/>
        </w:rPr>
        <w:t xml:space="preserve">: </w:t>
      </w:r>
      <w:bookmarkStart w:id="9" w:name="_Hlk11137839"/>
      <w:r w:rsidRPr="5606DBB5">
        <w:rPr>
          <w:rFonts w:ascii="Arial" w:eastAsia="Times New Roman" w:hAnsi="Arial" w:cs="Arial"/>
          <w:color w:val="000000" w:themeColor="text1"/>
          <w:sz w:val="16"/>
          <w:szCs w:val="16"/>
        </w:rPr>
        <w:t>List of Proposed Key Personnel</w:t>
      </w:r>
      <w:bookmarkEnd w:id="9"/>
    </w:p>
    <w:p w14:paraId="518D0C32" w14:textId="7D5B334B" w:rsidR="00D92663" w:rsidRPr="00896456" w:rsidRDefault="00D92663" w:rsidP="004A43B6">
      <w:pPr>
        <w:numPr>
          <w:ilvl w:val="0"/>
          <w:numId w:val="13"/>
        </w:numPr>
        <w:ind w:left="993" w:hanging="284"/>
        <w:jc w:val="both"/>
        <w:rPr>
          <w:rFonts w:ascii="Arial" w:eastAsia="Times New Roman" w:hAnsi="Arial" w:cs="Arial"/>
          <w:color w:val="000000"/>
          <w:sz w:val="16"/>
          <w:szCs w:val="16"/>
        </w:rPr>
      </w:pPr>
      <w:r w:rsidRPr="5606DBB5">
        <w:rPr>
          <w:rFonts w:ascii="Arial" w:eastAsia="Times New Roman" w:hAnsi="Arial" w:cs="Arial"/>
          <w:color w:val="000000" w:themeColor="text1"/>
          <w:sz w:val="16"/>
          <w:szCs w:val="16"/>
        </w:rPr>
        <w:t xml:space="preserve">Form </w:t>
      </w:r>
      <w:r w:rsidR="00662758" w:rsidRPr="5606DBB5">
        <w:rPr>
          <w:rFonts w:ascii="Arial" w:eastAsia="Times New Roman" w:hAnsi="Arial" w:cs="Arial"/>
          <w:color w:val="000000" w:themeColor="text1"/>
          <w:sz w:val="16"/>
          <w:szCs w:val="16"/>
        </w:rPr>
        <w:t>10</w:t>
      </w:r>
      <w:r w:rsidRPr="5606DBB5">
        <w:rPr>
          <w:rFonts w:ascii="Arial" w:eastAsia="Times New Roman" w:hAnsi="Arial" w:cs="Arial"/>
          <w:color w:val="000000" w:themeColor="text1"/>
          <w:sz w:val="16"/>
          <w:szCs w:val="16"/>
        </w:rPr>
        <w:t>: CV</w:t>
      </w:r>
      <w:r w:rsidR="41C0B314" w:rsidRPr="5606DBB5">
        <w:rPr>
          <w:rFonts w:ascii="Arial" w:eastAsia="Times New Roman" w:hAnsi="Arial" w:cs="Arial"/>
          <w:color w:val="000000" w:themeColor="text1"/>
          <w:sz w:val="16"/>
          <w:szCs w:val="16"/>
        </w:rPr>
        <w:t>s</w:t>
      </w:r>
      <w:r w:rsidRPr="5606DBB5">
        <w:rPr>
          <w:rFonts w:ascii="Arial" w:eastAsia="Times New Roman" w:hAnsi="Arial" w:cs="Arial"/>
          <w:color w:val="000000" w:themeColor="text1"/>
          <w:sz w:val="16"/>
          <w:szCs w:val="16"/>
        </w:rPr>
        <w:t xml:space="preserve"> of the Proposed Team</w:t>
      </w:r>
    </w:p>
    <w:p w14:paraId="2B19B700" w14:textId="1AE72C5F" w:rsidR="00D92663" w:rsidRPr="00896456" w:rsidRDefault="00D92663" w:rsidP="004A43B6">
      <w:pPr>
        <w:numPr>
          <w:ilvl w:val="0"/>
          <w:numId w:val="13"/>
        </w:numPr>
        <w:ind w:left="993" w:hanging="284"/>
        <w:jc w:val="both"/>
        <w:rPr>
          <w:rFonts w:ascii="Arial" w:eastAsia="Times New Roman" w:hAnsi="Arial" w:cs="Arial"/>
          <w:color w:val="000000"/>
          <w:sz w:val="16"/>
          <w:szCs w:val="16"/>
        </w:rPr>
      </w:pPr>
      <w:r w:rsidRPr="5606DBB5">
        <w:rPr>
          <w:rFonts w:ascii="Arial" w:eastAsia="Times New Roman" w:hAnsi="Arial" w:cs="Arial"/>
          <w:color w:val="000000" w:themeColor="text1"/>
          <w:sz w:val="16"/>
          <w:szCs w:val="16"/>
        </w:rPr>
        <w:t xml:space="preserve">Form </w:t>
      </w:r>
      <w:r w:rsidR="00662758" w:rsidRPr="5606DBB5">
        <w:rPr>
          <w:rFonts w:ascii="Arial" w:eastAsia="Times New Roman" w:hAnsi="Arial" w:cs="Arial"/>
          <w:color w:val="000000" w:themeColor="text1"/>
          <w:sz w:val="16"/>
          <w:szCs w:val="16"/>
        </w:rPr>
        <w:t>11</w:t>
      </w:r>
      <w:r w:rsidRPr="5606DBB5">
        <w:rPr>
          <w:rFonts w:ascii="Arial" w:eastAsia="Times New Roman" w:hAnsi="Arial" w:cs="Arial"/>
          <w:color w:val="000000" w:themeColor="text1"/>
          <w:sz w:val="16"/>
          <w:szCs w:val="16"/>
        </w:rPr>
        <w:t>: List of Office Equipment, Engineering Instruments and Design Software</w:t>
      </w:r>
    </w:p>
    <w:p w14:paraId="148E56DD" w14:textId="16D70805" w:rsidR="00D92663" w:rsidRPr="00896456" w:rsidRDefault="00D92663" w:rsidP="004A43B6">
      <w:pPr>
        <w:numPr>
          <w:ilvl w:val="0"/>
          <w:numId w:val="13"/>
        </w:numPr>
        <w:ind w:left="993" w:hanging="284"/>
        <w:jc w:val="both"/>
        <w:rPr>
          <w:rFonts w:ascii="Arial" w:eastAsia="Times New Roman" w:hAnsi="Arial" w:cs="Arial"/>
          <w:color w:val="000000"/>
          <w:sz w:val="16"/>
          <w:szCs w:val="16"/>
        </w:rPr>
      </w:pPr>
      <w:r w:rsidRPr="5606DBB5">
        <w:rPr>
          <w:rFonts w:ascii="Arial" w:eastAsia="Times New Roman" w:hAnsi="Arial" w:cs="Arial"/>
          <w:color w:val="000000" w:themeColor="text1"/>
          <w:sz w:val="16"/>
          <w:szCs w:val="16"/>
        </w:rPr>
        <w:t>Form 1</w:t>
      </w:r>
      <w:r w:rsidR="00662758" w:rsidRPr="5606DBB5">
        <w:rPr>
          <w:rFonts w:ascii="Arial" w:eastAsia="Times New Roman" w:hAnsi="Arial" w:cs="Arial"/>
          <w:color w:val="000000" w:themeColor="text1"/>
          <w:sz w:val="16"/>
          <w:szCs w:val="16"/>
        </w:rPr>
        <w:t>2</w:t>
      </w:r>
      <w:r w:rsidRPr="5606DBB5">
        <w:rPr>
          <w:rFonts w:ascii="Arial" w:eastAsia="Times New Roman" w:hAnsi="Arial" w:cs="Arial"/>
          <w:color w:val="000000" w:themeColor="text1"/>
          <w:sz w:val="16"/>
          <w:szCs w:val="16"/>
        </w:rPr>
        <w:t>: Potential Bidder’s Financial Information/ Adequacy of Working Capital</w:t>
      </w:r>
    </w:p>
    <w:p w14:paraId="2F0E0FBB" w14:textId="2250174A" w:rsidR="00D92663" w:rsidRPr="00896456" w:rsidRDefault="00D92663" w:rsidP="004A43B6">
      <w:pPr>
        <w:numPr>
          <w:ilvl w:val="0"/>
          <w:numId w:val="13"/>
        </w:numPr>
        <w:ind w:left="993" w:hanging="284"/>
        <w:jc w:val="both"/>
        <w:rPr>
          <w:rFonts w:ascii="Arial" w:eastAsia="Times New Roman" w:hAnsi="Arial" w:cs="Arial"/>
          <w:color w:val="000000"/>
          <w:sz w:val="16"/>
          <w:szCs w:val="16"/>
        </w:rPr>
      </w:pPr>
      <w:r w:rsidRPr="5606DBB5">
        <w:rPr>
          <w:rFonts w:ascii="Arial" w:eastAsia="Times New Roman" w:hAnsi="Arial" w:cs="Arial"/>
          <w:color w:val="000000" w:themeColor="text1"/>
          <w:sz w:val="16"/>
          <w:szCs w:val="16"/>
        </w:rPr>
        <w:t>Form 1</w:t>
      </w:r>
      <w:r w:rsidR="005A120A">
        <w:rPr>
          <w:rFonts w:ascii="Arial" w:eastAsia="Times New Roman" w:hAnsi="Arial" w:cs="Arial"/>
          <w:color w:val="000000" w:themeColor="text1"/>
          <w:sz w:val="16"/>
          <w:szCs w:val="16"/>
        </w:rPr>
        <w:t>3</w:t>
      </w:r>
      <w:r w:rsidRPr="5606DBB5">
        <w:rPr>
          <w:rFonts w:ascii="Arial" w:eastAsia="Times New Roman" w:hAnsi="Arial" w:cs="Arial"/>
          <w:color w:val="000000" w:themeColor="text1"/>
          <w:sz w:val="16"/>
          <w:szCs w:val="16"/>
        </w:rPr>
        <w:t>: List of Current Litigations</w:t>
      </w:r>
    </w:p>
    <w:p w14:paraId="497E5146" w14:textId="77777777" w:rsidR="00D92663" w:rsidRPr="00772594" w:rsidRDefault="00D92663" w:rsidP="004A43B6">
      <w:pPr>
        <w:pStyle w:val="ListParagraph"/>
        <w:widowControl w:val="0"/>
        <w:numPr>
          <w:ilvl w:val="0"/>
          <w:numId w:val="12"/>
        </w:numPr>
        <w:autoSpaceDE w:val="0"/>
        <w:autoSpaceDN w:val="0"/>
        <w:adjustRightInd w:val="0"/>
        <w:spacing w:before="120"/>
        <w:ind w:left="709" w:hanging="283"/>
        <w:jc w:val="both"/>
        <w:rPr>
          <w:rFonts w:ascii="Arial" w:hAnsi="Arial" w:cs="Arial"/>
          <w:sz w:val="16"/>
          <w:szCs w:val="16"/>
          <w:lang w:val="en-GB"/>
        </w:rPr>
      </w:pPr>
      <w:r w:rsidRPr="00772594">
        <w:rPr>
          <w:rFonts w:ascii="Arial" w:hAnsi="Arial" w:cs="Arial"/>
          <w:sz w:val="16"/>
          <w:szCs w:val="16"/>
          <w:lang w:val="en-GB"/>
        </w:rPr>
        <w:t>Information to be submitted in the Price Proposal (ANNEX D):</w:t>
      </w:r>
    </w:p>
    <w:p w14:paraId="0E00CA31" w14:textId="379A94F2" w:rsidR="00D92663" w:rsidRPr="00772594" w:rsidRDefault="00D92663" w:rsidP="004A43B6">
      <w:pPr>
        <w:numPr>
          <w:ilvl w:val="0"/>
          <w:numId w:val="13"/>
        </w:numPr>
        <w:spacing w:before="120"/>
        <w:ind w:left="993" w:hanging="284"/>
        <w:jc w:val="both"/>
        <w:rPr>
          <w:rFonts w:ascii="Arial" w:hAnsi="Arial" w:cs="Arial"/>
          <w:sz w:val="16"/>
          <w:szCs w:val="16"/>
          <w:lang w:val="en-GB"/>
        </w:rPr>
      </w:pPr>
      <w:r w:rsidRPr="5606DBB5">
        <w:rPr>
          <w:rFonts w:ascii="Arial" w:hAnsi="Arial" w:cs="Arial"/>
          <w:sz w:val="16"/>
          <w:szCs w:val="16"/>
          <w:lang w:val="en-GB"/>
        </w:rPr>
        <w:t>Form 1</w:t>
      </w:r>
      <w:r w:rsidR="005A120A">
        <w:rPr>
          <w:rFonts w:ascii="Arial" w:hAnsi="Arial" w:cs="Arial"/>
          <w:sz w:val="16"/>
          <w:szCs w:val="16"/>
          <w:lang w:val="en-GB"/>
        </w:rPr>
        <w:t>4</w:t>
      </w:r>
      <w:r w:rsidRPr="5606DBB5">
        <w:rPr>
          <w:rFonts w:ascii="Arial" w:hAnsi="Arial" w:cs="Arial"/>
          <w:sz w:val="16"/>
          <w:szCs w:val="16"/>
          <w:lang w:val="en-GB"/>
        </w:rPr>
        <w:t>: Price Proposal Letter</w:t>
      </w:r>
    </w:p>
    <w:p w14:paraId="4F597285" w14:textId="38C2EE21" w:rsidR="00D92663" w:rsidRDefault="00D92663" w:rsidP="004A43B6">
      <w:pPr>
        <w:numPr>
          <w:ilvl w:val="0"/>
          <w:numId w:val="13"/>
        </w:numPr>
        <w:ind w:left="993" w:hanging="284"/>
        <w:jc w:val="both"/>
        <w:rPr>
          <w:rFonts w:ascii="Arial" w:hAnsi="Arial" w:cs="Arial"/>
          <w:sz w:val="16"/>
          <w:szCs w:val="16"/>
          <w:lang w:val="en-GB"/>
        </w:rPr>
      </w:pPr>
      <w:r w:rsidRPr="5606DBB5">
        <w:rPr>
          <w:rFonts w:ascii="Arial" w:hAnsi="Arial" w:cs="Arial"/>
          <w:sz w:val="16"/>
          <w:szCs w:val="16"/>
          <w:lang w:val="en-GB"/>
        </w:rPr>
        <w:t>Form 1</w:t>
      </w:r>
      <w:r w:rsidR="005A120A">
        <w:rPr>
          <w:rFonts w:ascii="Arial" w:hAnsi="Arial" w:cs="Arial"/>
          <w:sz w:val="16"/>
          <w:szCs w:val="16"/>
          <w:lang w:val="en-GB"/>
        </w:rPr>
        <w:t>5</w:t>
      </w:r>
      <w:r w:rsidRPr="5606DBB5">
        <w:rPr>
          <w:rFonts w:ascii="Arial" w:hAnsi="Arial" w:cs="Arial"/>
          <w:sz w:val="16"/>
          <w:szCs w:val="16"/>
          <w:lang w:val="en-GB"/>
        </w:rPr>
        <w:t>: Price Proposal Submission</w:t>
      </w:r>
    </w:p>
    <w:p w14:paraId="293646ED" w14:textId="08D61786" w:rsidR="00AD1237" w:rsidRPr="00AD1237" w:rsidRDefault="00AD1237" w:rsidP="00AD1237">
      <w:pPr>
        <w:pStyle w:val="ListParagraph"/>
        <w:numPr>
          <w:ilvl w:val="0"/>
          <w:numId w:val="12"/>
        </w:numPr>
        <w:jc w:val="both"/>
        <w:rPr>
          <w:rFonts w:ascii="Arial" w:hAnsi="Arial" w:cs="Arial"/>
          <w:sz w:val="16"/>
          <w:szCs w:val="16"/>
          <w:lang w:val="en-GB"/>
        </w:rPr>
      </w:pPr>
      <w:r>
        <w:rPr>
          <w:rFonts w:ascii="Arial" w:hAnsi="Arial" w:cs="Arial"/>
          <w:sz w:val="16"/>
          <w:szCs w:val="16"/>
          <w:lang w:val="en-GB"/>
        </w:rPr>
        <w:t xml:space="preserve">Support info on the locations and technical </w:t>
      </w:r>
      <w:r w:rsidR="006B7CBA">
        <w:rPr>
          <w:rFonts w:ascii="Arial" w:hAnsi="Arial" w:cs="Arial"/>
          <w:sz w:val="16"/>
          <w:szCs w:val="16"/>
          <w:lang w:val="en-GB"/>
        </w:rPr>
        <w:t>specifications</w:t>
      </w:r>
      <w:r>
        <w:rPr>
          <w:rFonts w:ascii="Arial" w:hAnsi="Arial" w:cs="Arial"/>
          <w:sz w:val="16"/>
          <w:szCs w:val="16"/>
          <w:lang w:val="en-GB"/>
        </w:rPr>
        <w:t xml:space="preserve"> </w:t>
      </w:r>
      <w:r w:rsidRPr="00772594">
        <w:rPr>
          <w:rFonts w:ascii="Arial" w:hAnsi="Arial" w:cs="Arial"/>
          <w:sz w:val="16"/>
          <w:szCs w:val="16"/>
          <w:lang w:val="en-GB"/>
        </w:rPr>
        <w:t xml:space="preserve">(ANNEX </w:t>
      </w:r>
      <w:r>
        <w:rPr>
          <w:rFonts w:ascii="Arial" w:hAnsi="Arial" w:cs="Arial"/>
          <w:sz w:val="16"/>
          <w:szCs w:val="16"/>
          <w:lang w:val="en-GB"/>
        </w:rPr>
        <w:t>E</w:t>
      </w:r>
      <w:r w:rsidRPr="00772594">
        <w:rPr>
          <w:rFonts w:ascii="Arial" w:hAnsi="Arial" w:cs="Arial"/>
          <w:sz w:val="16"/>
          <w:szCs w:val="16"/>
          <w:lang w:val="en-GB"/>
        </w:rPr>
        <w:t>):</w:t>
      </w:r>
    </w:p>
    <w:p w14:paraId="3AF2B8F8" w14:textId="77777777" w:rsidR="00D92663" w:rsidRPr="00772594" w:rsidRDefault="00D92663">
      <w:pPr>
        <w:pStyle w:val="ListParagraph"/>
        <w:widowControl w:val="0"/>
        <w:numPr>
          <w:ilvl w:val="1"/>
          <w:numId w:val="21"/>
        </w:numPr>
        <w:autoSpaceDE w:val="0"/>
        <w:autoSpaceDN w:val="0"/>
        <w:adjustRightInd w:val="0"/>
        <w:spacing w:before="120"/>
        <w:ind w:left="426" w:hanging="426"/>
        <w:jc w:val="both"/>
        <w:rPr>
          <w:rFonts w:ascii="Arial" w:hAnsi="Arial" w:cs="Arial"/>
          <w:sz w:val="16"/>
          <w:szCs w:val="16"/>
          <w:lang w:val="en-GB"/>
        </w:rPr>
      </w:pPr>
      <w:bookmarkStart w:id="10" w:name="_Hlk9345111"/>
      <w:bookmarkStart w:id="11" w:name="_Hlk9345326"/>
      <w:r w:rsidRPr="00772594">
        <w:rPr>
          <w:rFonts w:ascii="Arial" w:hAnsi="Arial" w:cs="Arial"/>
          <w:sz w:val="16"/>
          <w:szCs w:val="16"/>
          <w:lang w:val="en-GB"/>
        </w:rPr>
        <w:t>Errors in the Proposals</w:t>
      </w:r>
    </w:p>
    <w:bookmarkEnd w:id="10"/>
    <w:p w14:paraId="27A8FA7F" w14:textId="2FBFA3BB" w:rsidR="00D92663" w:rsidRPr="00772594" w:rsidRDefault="00D92663" w:rsidP="004A43B6">
      <w:pPr>
        <w:numPr>
          <w:ilvl w:val="0"/>
          <w:numId w:val="11"/>
        </w:numPr>
        <w:spacing w:before="120"/>
        <w:ind w:left="709" w:hanging="283"/>
        <w:jc w:val="both"/>
        <w:rPr>
          <w:rFonts w:ascii="Arial" w:hAnsi="Arial" w:cs="Arial"/>
          <w:sz w:val="16"/>
          <w:szCs w:val="16"/>
          <w:lang w:val="en-GB"/>
        </w:rPr>
      </w:pPr>
      <w:r w:rsidRPr="719E15DF">
        <w:rPr>
          <w:rFonts w:ascii="Arial" w:hAnsi="Arial" w:cs="Arial"/>
          <w:sz w:val="16"/>
          <w:szCs w:val="16"/>
          <w:lang w:val="en-GB"/>
        </w:rPr>
        <w:lastRenderedPageBreak/>
        <w:t xml:space="preserve">In the event of any discrepancy between the copies of the Proposals submitted as hard copies, the original shall govern. The original and each copy of the Technical and Price Proposals shall be prepared in indelible ink and shall be signed by the authorized </w:t>
      </w:r>
      <w:r w:rsidR="003803B2" w:rsidRPr="719E15DF">
        <w:rPr>
          <w:rFonts w:ascii="Arial" w:hAnsi="Arial" w:cs="Arial"/>
          <w:sz w:val="16"/>
          <w:szCs w:val="16"/>
          <w:lang w:val="en-GB"/>
        </w:rPr>
        <w:t xml:space="preserve">Firm’s </w:t>
      </w:r>
      <w:r w:rsidRPr="719E15DF">
        <w:rPr>
          <w:rFonts w:ascii="Arial" w:hAnsi="Arial" w:cs="Arial"/>
          <w:sz w:val="16"/>
          <w:szCs w:val="16"/>
          <w:lang w:val="en-GB"/>
        </w:rPr>
        <w:t>representative.</w:t>
      </w:r>
    </w:p>
    <w:p w14:paraId="189E8F30" w14:textId="02C2443B" w:rsidR="00D92663" w:rsidRPr="00772594" w:rsidRDefault="00D92663" w:rsidP="004A43B6">
      <w:pPr>
        <w:numPr>
          <w:ilvl w:val="0"/>
          <w:numId w:val="11"/>
        </w:numPr>
        <w:spacing w:before="120"/>
        <w:ind w:left="709" w:hanging="283"/>
        <w:jc w:val="both"/>
        <w:rPr>
          <w:rFonts w:ascii="Arial" w:hAnsi="Arial" w:cs="Arial"/>
          <w:sz w:val="16"/>
          <w:szCs w:val="16"/>
          <w:lang w:val="en-GB"/>
        </w:rPr>
      </w:pPr>
      <w:r w:rsidRPr="719E15DF">
        <w:rPr>
          <w:rFonts w:ascii="Arial" w:hAnsi="Arial" w:cs="Arial"/>
          <w:sz w:val="16"/>
          <w:szCs w:val="16"/>
          <w:lang w:val="en-GB"/>
        </w:rPr>
        <w:t xml:space="preserve">The Proposal shall contain no interlineations or overwriting except as necessary to correct errors made by the Bidders themselves. Any such correction shall be </w:t>
      </w:r>
      <w:r w:rsidR="00772594" w:rsidRPr="719E15DF">
        <w:rPr>
          <w:rFonts w:ascii="Arial" w:hAnsi="Arial" w:cs="Arial"/>
          <w:sz w:val="16"/>
          <w:szCs w:val="16"/>
          <w:lang w:val="en-GB"/>
        </w:rPr>
        <w:t>initiated</w:t>
      </w:r>
      <w:r w:rsidRPr="719E15DF">
        <w:rPr>
          <w:rFonts w:ascii="Arial" w:hAnsi="Arial" w:cs="Arial"/>
          <w:sz w:val="16"/>
          <w:szCs w:val="16"/>
          <w:lang w:val="en-GB"/>
        </w:rPr>
        <w:t xml:space="preserve"> by the person or persons signing the Proposal.</w:t>
      </w:r>
      <w:bookmarkEnd w:id="11"/>
    </w:p>
    <w:p w14:paraId="15E7EEFE" w14:textId="71C02D4C" w:rsidR="00D92663" w:rsidRPr="00772594" w:rsidRDefault="00D92663">
      <w:pPr>
        <w:pStyle w:val="ListParagraph"/>
        <w:widowControl w:val="0"/>
        <w:numPr>
          <w:ilvl w:val="1"/>
          <w:numId w:val="21"/>
        </w:numPr>
        <w:autoSpaceDE w:val="0"/>
        <w:autoSpaceDN w:val="0"/>
        <w:adjustRightInd w:val="0"/>
        <w:spacing w:before="120"/>
        <w:ind w:left="426" w:hanging="426"/>
        <w:jc w:val="both"/>
        <w:rPr>
          <w:rFonts w:ascii="Arial" w:hAnsi="Arial" w:cs="Arial"/>
          <w:sz w:val="16"/>
          <w:szCs w:val="16"/>
        </w:rPr>
      </w:pPr>
      <w:r w:rsidRPr="00772594">
        <w:rPr>
          <w:rFonts w:ascii="Arial" w:hAnsi="Arial" w:cs="Arial"/>
          <w:sz w:val="16"/>
          <w:szCs w:val="16"/>
        </w:rPr>
        <w:t xml:space="preserve">The following criteria will be considered for </w:t>
      </w:r>
      <w:r w:rsidR="00772594">
        <w:rPr>
          <w:rFonts w:ascii="Arial" w:hAnsi="Arial" w:cs="Arial"/>
          <w:sz w:val="16"/>
          <w:szCs w:val="16"/>
        </w:rPr>
        <w:t xml:space="preserve">the </w:t>
      </w:r>
      <w:r w:rsidRPr="00772594">
        <w:rPr>
          <w:rFonts w:ascii="Arial" w:hAnsi="Arial" w:cs="Arial"/>
          <w:sz w:val="16"/>
          <w:szCs w:val="16"/>
        </w:rPr>
        <w:t xml:space="preserve">selection of Potential Bidders for the award of </w:t>
      </w:r>
      <w:r w:rsidR="003803B2" w:rsidRPr="00772594">
        <w:rPr>
          <w:rFonts w:ascii="Arial" w:hAnsi="Arial" w:cs="Arial"/>
          <w:sz w:val="16"/>
          <w:szCs w:val="16"/>
        </w:rPr>
        <w:t>the contract</w:t>
      </w:r>
      <w:r w:rsidRPr="00772594">
        <w:rPr>
          <w:rFonts w:ascii="Arial" w:hAnsi="Arial" w:cs="Arial"/>
          <w:sz w:val="16"/>
          <w:szCs w:val="16"/>
        </w:rPr>
        <w:t>:</w:t>
      </w:r>
    </w:p>
    <w:p w14:paraId="7DC855D8" w14:textId="2A059283" w:rsidR="00D92663" w:rsidRPr="00772594" w:rsidRDefault="00D92663" w:rsidP="004A43B6">
      <w:pPr>
        <w:numPr>
          <w:ilvl w:val="0"/>
          <w:numId w:val="11"/>
        </w:numPr>
        <w:spacing w:before="120"/>
        <w:ind w:left="709" w:hanging="283"/>
        <w:jc w:val="both"/>
        <w:rPr>
          <w:rFonts w:ascii="Arial" w:hAnsi="Arial" w:cs="Arial"/>
          <w:sz w:val="16"/>
          <w:szCs w:val="16"/>
        </w:rPr>
      </w:pPr>
      <w:r w:rsidRPr="719E15DF">
        <w:rPr>
          <w:rFonts w:ascii="Arial" w:hAnsi="Arial" w:cs="Arial"/>
          <w:sz w:val="16"/>
          <w:szCs w:val="16"/>
        </w:rPr>
        <w:t>The capacity of the engineering firm to manage multiple assignments</w:t>
      </w:r>
      <w:r w:rsidR="00772594" w:rsidRPr="719E15DF">
        <w:rPr>
          <w:rFonts w:ascii="Arial" w:hAnsi="Arial" w:cs="Arial"/>
          <w:sz w:val="16"/>
          <w:szCs w:val="16"/>
        </w:rPr>
        <w:t>.</w:t>
      </w:r>
      <w:r w:rsidRPr="719E15DF">
        <w:rPr>
          <w:rFonts w:ascii="Arial" w:hAnsi="Arial" w:cs="Arial"/>
          <w:sz w:val="16"/>
          <w:szCs w:val="16"/>
        </w:rPr>
        <w:t xml:space="preserve"> </w:t>
      </w:r>
    </w:p>
    <w:p w14:paraId="09923BEE" w14:textId="32D27BD7" w:rsidR="00D92663" w:rsidRPr="00772594" w:rsidRDefault="00D92663" w:rsidP="004A43B6">
      <w:pPr>
        <w:numPr>
          <w:ilvl w:val="0"/>
          <w:numId w:val="11"/>
        </w:numPr>
        <w:spacing w:before="120"/>
        <w:ind w:left="709" w:hanging="283"/>
        <w:jc w:val="both"/>
        <w:rPr>
          <w:rFonts w:ascii="Arial" w:hAnsi="Arial" w:cs="Arial"/>
          <w:sz w:val="16"/>
          <w:szCs w:val="16"/>
        </w:rPr>
      </w:pPr>
      <w:r w:rsidRPr="719E15DF">
        <w:rPr>
          <w:rFonts w:ascii="Arial" w:hAnsi="Arial" w:cs="Arial"/>
          <w:sz w:val="16"/>
          <w:szCs w:val="16"/>
        </w:rPr>
        <w:t>The engineering firm has demonstrable capacity (staff, equipment, logistics, finance) in similar types of assignment</w:t>
      </w:r>
      <w:r w:rsidR="00772594" w:rsidRPr="719E15DF">
        <w:rPr>
          <w:rFonts w:ascii="Arial" w:hAnsi="Arial" w:cs="Arial"/>
          <w:sz w:val="16"/>
          <w:szCs w:val="16"/>
        </w:rPr>
        <w:t>s</w:t>
      </w:r>
      <w:r w:rsidRPr="719E15DF">
        <w:rPr>
          <w:rFonts w:ascii="Arial" w:hAnsi="Arial" w:cs="Arial"/>
          <w:sz w:val="16"/>
          <w:szCs w:val="16"/>
        </w:rPr>
        <w:t>.</w:t>
      </w:r>
    </w:p>
    <w:p w14:paraId="4A11C1B2" w14:textId="4FE5C630" w:rsidR="00D92663" w:rsidRPr="00772594" w:rsidRDefault="00D92663" w:rsidP="004A43B6">
      <w:pPr>
        <w:numPr>
          <w:ilvl w:val="0"/>
          <w:numId w:val="11"/>
        </w:numPr>
        <w:spacing w:before="120"/>
        <w:ind w:left="709" w:hanging="283"/>
        <w:jc w:val="both"/>
        <w:rPr>
          <w:rFonts w:ascii="Arial" w:hAnsi="Arial" w:cs="Arial"/>
          <w:sz w:val="16"/>
          <w:szCs w:val="16"/>
        </w:rPr>
      </w:pPr>
      <w:r w:rsidRPr="719E15DF">
        <w:rPr>
          <w:rFonts w:ascii="Arial" w:hAnsi="Arial" w:cs="Arial"/>
          <w:sz w:val="16"/>
          <w:szCs w:val="16"/>
        </w:rPr>
        <w:t xml:space="preserve">The Potential Bidder must have </w:t>
      </w:r>
      <w:r w:rsidR="00772594" w:rsidRPr="719E15DF">
        <w:rPr>
          <w:rFonts w:ascii="Arial" w:hAnsi="Arial" w:cs="Arial"/>
          <w:sz w:val="16"/>
          <w:szCs w:val="16"/>
        </w:rPr>
        <w:t xml:space="preserve">a </w:t>
      </w:r>
      <w:r w:rsidRPr="719E15DF">
        <w:rPr>
          <w:rFonts w:ascii="Arial" w:hAnsi="Arial" w:cs="Arial"/>
          <w:sz w:val="16"/>
          <w:szCs w:val="16"/>
        </w:rPr>
        <w:t>wide range of experience and technical expertise in the field of construction engineering consultancy (at least 5 years).</w:t>
      </w:r>
    </w:p>
    <w:p w14:paraId="1BE999B7" w14:textId="452A8047" w:rsidR="00D92663" w:rsidRPr="00772594" w:rsidRDefault="00D92663" w:rsidP="004A43B6">
      <w:pPr>
        <w:numPr>
          <w:ilvl w:val="0"/>
          <w:numId w:val="11"/>
        </w:numPr>
        <w:spacing w:before="120"/>
        <w:ind w:left="709" w:hanging="283"/>
        <w:jc w:val="both"/>
        <w:rPr>
          <w:rFonts w:ascii="Arial" w:hAnsi="Arial" w:cs="Arial"/>
          <w:sz w:val="16"/>
          <w:szCs w:val="16"/>
        </w:rPr>
      </w:pPr>
      <w:r w:rsidRPr="719E15DF">
        <w:rPr>
          <w:rFonts w:ascii="Arial" w:hAnsi="Arial" w:cs="Arial"/>
          <w:sz w:val="16"/>
          <w:szCs w:val="16"/>
        </w:rPr>
        <w:t xml:space="preserve">The Potential Bidder must be well informed of the </w:t>
      </w:r>
      <w:r w:rsidR="00772594" w:rsidRPr="719E15DF">
        <w:rPr>
          <w:rFonts w:ascii="Arial" w:hAnsi="Arial" w:cs="Arial"/>
          <w:sz w:val="16"/>
          <w:szCs w:val="16"/>
        </w:rPr>
        <w:t>construction</w:t>
      </w:r>
      <w:r w:rsidRPr="719E15DF">
        <w:rPr>
          <w:rFonts w:ascii="Arial" w:hAnsi="Arial" w:cs="Arial"/>
          <w:sz w:val="16"/>
          <w:szCs w:val="16"/>
        </w:rPr>
        <w:t xml:space="preserve"> engineering context of </w:t>
      </w:r>
      <w:r w:rsidR="00772594" w:rsidRPr="719E15DF">
        <w:rPr>
          <w:rFonts w:ascii="Arial" w:hAnsi="Arial" w:cs="Arial"/>
          <w:sz w:val="16"/>
          <w:szCs w:val="16"/>
          <w:lang w:val="en-GB"/>
        </w:rPr>
        <w:t xml:space="preserve">Moldova </w:t>
      </w:r>
      <w:r w:rsidRPr="719E15DF">
        <w:rPr>
          <w:rFonts w:ascii="Arial" w:hAnsi="Arial" w:cs="Arial"/>
          <w:sz w:val="16"/>
          <w:szCs w:val="16"/>
        </w:rPr>
        <w:t>and is very familiar with</w:t>
      </w:r>
      <w:r w:rsidR="00772594" w:rsidRPr="719E15DF">
        <w:rPr>
          <w:rFonts w:ascii="Arial" w:hAnsi="Arial" w:cs="Arial"/>
          <w:sz w:val="16"/>
          <w:szCs w:val="16"/>
        </w:rPr>
        <w:t xml:space="preserve"> the national (Republic of Moldova) construction norms and building legislation. </w:t>
      </w:r>
    </w:p>
    <w:p w14:paraId="6BBABDDF" w14:textId="7C24CE00" w:rsidR="00D92663" w:rsidRPr="00772594" w:rsidRDefault="00772594" w:rsidP="004A43B6">
      <w:pPr>
        <w:numPr>
          <w:ilvl w:val="0"/>
          <w:numId w:val="11"/>
        </w:numPr>
        <w:spacing w:before="120"/>
        <w:ind w:left="709" w:hanging="283"/>
        <w:jc w:val="both"/>
        <w:rPr>
          <w:rFonts w:ascii="Arial" w:hAnsi="Arial" w:cs="Arial"/>
          <w:sz w:val="16"/>
          <w:szCs w:val="16"/>
        </w:rPr>
      </w:pPr>
      <w:r w:rsidRPr="719E15DF">
        <w:rPr>
          <w:rFonts w:ascii="Arial" w:hAnsi="Arial" w:cs="Arial"/>
          <w:sz w:val="16"/>
          <w:szCs w:val="16"/>
        </w:rPr>
        <w:t>W</w:t>
      </w:r>
      <w:r w:rsidR="00D92663" w:rsidRPr="719E15DF">
        <w:rPr>
          <w:rFonts w:ascii="Arial" w:hAnsi="Arial" w:cs="Arial"/>
          <w:sz w:val="16"/>
          <w:szCs w:val="16"/>
        </w:rPr>
        <w:t>orking experience with international and UN Organizations</w:t>
      </w:r>
      <w:r w:rsidRPr="719E15DF">
        <w:rPr>
          <w:rFonts w:ascii="Arial" w:hAnsi="Arial" w:cs="Arial"/>
          <w:sz w:val="16"/>
          <w:szCs w:val="16"/>
        </w:rPr>
        <w:t>.</w:t>
      </w:r>
    </w:p>
    <w:p w14:paraId="7612FD48" w14:textId="77777777" w:rsidR="00D92663" w:rsidRPr="0003573B" w:rsidRDefault="00D92663" w:rsidP="00D92663">
      <w:pPr>
        <w:spacing w:before="120"/>
        <w:rPr>
          <w:rFonts w:ascii="Arial" w:hAnsi="Arial" w:cs="Arial"/>
          <w:sz w:val="20"/>
          <w:szCs w:val="20"/>
        </w:rPr>
      </w:pPr>
    </w:p>
    <w:p w14:paraId="518BBB4D" w14:textId="77777777" w:rsidR="00D92663" w:rsidRPr="0003573B" w:rsidRDefault="00D92663" w:rsidP="004A43B6">
      <w:pPr>
        <w:pStyle w:val="ListParagraph"/>
        <w:widowControl w:val="0"/>
        <w:numPr>
          <w:ilvl w:val="0"/>
          <w:numId w:val="10"/>
        </w:numPr>
        <w:pBdr>
          <w:bottom w:val="single" w:sz="6" w:space="1" w:color="auto"/>
        </w:pBdr>
        <w:autoSpaceDE w:val="0"/>
        <w:autoSpaceDN w:val="0"/>
        <w:adjustRightInd w:val="0"/>
        <w:ind w:left="426" w:hanging="426"/>
        <w:jc w:val="both"/>
        <w:rPr>
          <w:rFonts w:ascii="Arial" w:hAnsi="Arial" w:cs="Arial"/>
          <w:b/>
          <w:sz w:val="20"/>
          <w:szCs w:val="20"/>
        </w:rPr>
      </w:pPr>
      <w:bookmarkStart w:id="12" w:name="_Toc10231220"/>
      <w:r w:rsidRPr="0003573B">
        <w:rPr>
          <w:rFonts w:ascii="Arial" w:hAnsi="Arial" w:cs="Arial"/>
          <w:b/>
          <w:sz w:val="20"/>
          <w:szCs w:val="20"/>
        </w:rPr>
        <w:t>EVALUATION PROCESS AND METHOD</w:t>
      </w:r>
      <w:bookmarkEnd w:id="12"/>
    </w:p>
    <w:p w14:paraId="46BE0464" w14:textId="7B30CA9E" w:rsidR="00D92663" w:rsidRPr="00772594" w:rsidRDefault="00D92663">
      <w:pPr>
        <w:pStyle w:val="ListParagraph"/>
        <w:numPr>
          <w:ilvl w:val="1"/>
          <w:numId w:val="22"/>
        </w:numPr>
        <w:spacing w:before="120"/>
        <w:ind w:left="426" w:hanging="426"/>
        <w:jc w:val="both"/>
        <w:rPr>
          <w:rFonts w:ascii="Arial" w:hAnsi="Arial" w:cs="Arial"/>
          <w:sz w:val="16"/>
          <w:szCs w:val="16"/>
        </w:rPr>
      </w:pPr>
      <w:r w:rsidRPr="00772594">
        <w:rPr>
          <w:rFonts w:ascii="Arial" w:hAnsi="Arial" w:cs="Arial"/>
          <w:sz w:val="16"/>
          <w:szCs w:val="16"/>
        </w:rPr>
        <w:t xml:space="preserve">Following closure of the RFP, </w:t>
      </w:r>
      <w:r w:rsidR="00D60194" w:rsidRPr="00772594">
        <w:rPr>
          <w:rFonts w:ascii="Arial" w:hAnsi="Arial" w:cs="Arial"/>
          <w:sz w:val="16"/>
          <w:szCs w:val="16"/>
        </w:rPr>
        <w:t xml:space="preserve">the </w:t>
      </w:r>
      <w:r w:rsidRPr="00772594">
        <w:rPr>
          <w:rFonts w:ascii="Arial" w:hAnsi="Arial" w:cs="Arial"/>
          <w:sz w:val="16"/>
          <w:szCs w:val="16"/>
        </w:rPr>
        <w:t>Proposals will be evaluated by the evaluation team</w:t>
      </w:r>
      <w:r w:rsidR="00D60194" w:rsidRPr="00772594">
        <w:rPr>
          <w:rFonts w:ascii="Arial" w:hAnsi="Arial" w:cs="Arial"/>
          <w:sz w:val="16"/>
          <w:szCs w:val="16"/>
        </w:rPr>
        <w:t xml:space="preserve"> in 3 steps following the Proposal Evaluation Process stated in the RFP document</w:t>
      </w:r>
      <w:r w:rsidRPr="00772594">
        <w:rPr>
          <w:rFonts w:ascii="Arial" w:hAnsi="Arial" w:cs="Arial"/>
          <w:sz w:val="16"/>
          <w:szCs w:val="16"/>
        </w:rPr>
        <w:t>. The evaluation will be restricted to the contents of the Proposals and the reference checks.</w:t>
      </w:r>
    </w:p>
    <w:p w14:paraId="35300136" w14:textId="02118223" w:rsidR="00D92663" w:rsidRPr="00772594" w:rsidRDefault="00D60194">
      <w:pPr>
        <w:pStyle w:val="ListParagraph"/>
        <w:numPr>
          <w:ilvl w:val="1"/>
          <w:numId w:val="22"/>
        </w:numPr>
        <w:spacing w:before="120"/>
        <w:ind w:left="426" w:hanging="426"/>
        <w:jc w:val="both"/>
        <w:rPr>
          <w:rFonts w:ascii="Arial" w:hAnsi="Arial" w:cs="Arial"/>
          <w:sz w:val="16"/>
          <w:szCs w:val="16"/>
        </w:rPr>
      </w:pPr>
      <w:r w:rsidRPr="00772594">
        <w:rPr>
          <w:rFonts w:ascii="Arial" w:hAnsi="Arial" w:cs="Arial"/>
          <w:sz w:val="16"/>
          <w:szCs w:val="16"/>
        </w:rPr>
        <w:t>T</w:t>
      </w:r>
      <w:r w:rsidR="00D92663" w:rsidRPr="00772594">
        <w:rPr>
          <w:rFonts w:ascii="Arial" w:hAnsi="Arial" w:cs="Arial"/>
          <w:sz w:val="16"/>
          <w:szCs w:val="16"/>
        </w:rPr>
        <w:t xml:space="preserve">he technical merits of each Technical Proposal </w:t>
      </w:r>
      <w:r w:rsidRPr="00772594">
        <w:rPr>
          <w:rFonts w:ascii="Arial" w:hAnsi="Arial" w:cs="Arial"/>
          <w:sz w:val="16"/>
          <w:szCs w:val="16"/>
        </w:rPr>
        <w:t xml:space="preserve">will be evaluated </w:t>
      </w:r>
      <w:r w:rsidR="00D92663" w:rsidRPr="00772594">
        <w:rPr>
          <w:rFonts w:ascii="Arial" w:hAnsi="Arial" w:cs="Arial"/>
          <w:sz w:val="16"/>
          <w:szCs w:val="16"/>
        </w:rPr>
        <w:t xml:space="preserve">using the rating system in Table 3 </w:t>
      </w:r>
      <w:r w:rsidR="0055470F" w:rsidRPr="00772594">
        <w:rPr>
          <w:rFonts w:ascii="Arial" w:hAnsi="Arial" w:cs="Arial"/>
          <w:sz w:val="16"/>
          <w:szCs w:val="16"/>
        </w:rPr>
        <w:t>(</w:t>
      </w:r>
      <w:r w:rsidR="00D92663" w:rsidRPr="00772594">
        <w:rPr>
          <w:rFonts w:ascii="Arial" w:hAnsi="Arial" w:cs="Arial"/>
          <w:sz w:val="16"/>
          <w:szCs w:val="16"/>
        </w:rPr>
        <w:t>below</w:t>
      </w:r>
      <w:r w:rsidR="0055470F" w:rsidRPr="00772594">
        <w:rPr>
          <w:rFonts w:ascii="Arial" w:hAnsi="Arial" w:cs="Arial"/>
          <w:sz w:val="16"/>
          <w:szCs w:val="16"/>
        </w:rPr>
        <w:t>) on the basis of the Proposal Evaluation Approach stated in the RFP document.</w:t>
      </w:r>
    </w:p>
    <w:p w14:paraId="7ED11CFA" w14:textId="054820A7" w:rsidR="00D92663" w:rsidRPr="0003573B" w:rsidRDefault="00D92663" w:rsidP="00D92663">
      <w:pPr>
        <w:spacing w:before="120" w:after="60"/>
        <w:ind w:left="284" w:hanging="284"/>
        <w:rPr>
          <w:rFonts w:ascii="Arial" w:hAnsi="Arial" w:cs="Arial"/>
          <w:b/>
          <w:bCs/>
          <w:i/>
          <w:iCs/>
          <w:sz w:val="20"/>
          <w:szCs w:val="20"/>
        </w:rPr>
      </w:pPr>
      <w:r w:rsidRPr="0003573B">
        <w:rPr>
          <w:rFonts w:ascii="Arial" w:hAnsi="Arial" w:cs="Arial"/>
          <w:b/>
          <w:bCs/>
          <w:i/>
          <w:iCs/>
          <w:sz w:val="20"/>
          <w:szCs w:val="20"/>
        </w:rPr>
        <w:t xml:space="preserve">Table </w:t>
      </w:r>
      <w:r w:rsidR="005634BB">
        <w:rPr>
          <w:rFonts w:ascii="Arial" w:hAnsi="Arial" w:cs="Arial"/>
          <w:b/>
          <w:bCs/>
          <w:i/>
          <w:iCs/>
          <w:sz w:val="20"/>
          <w:szCs w:val="20"/>
        </w:rPr>
        <w:t>3</w:t>
      </w:r>
      <w:r w:rsidRPr="0003573B">
        <w:rPr>
          <w:rFonts w:ascii="Arial" w:hAnsi="Arial" w:cs="Arial"/>
          <w:b/>
          <w:bCs/>
          <w:i/>
          <w:iCs/>
          <w:sz w:val="20"/>
          <w:szCs w:val="20"/>
        </w:rPr>
        <w:t>: Technical Evaluation Criteria</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364"/>
        <w:gridCol w:w="1417"/>
      </w:tblGrid>
      <w:tr w:rsidR="00B828AF" w:rsidRPr="005C6B43" w14:paraId="26B2E56E" w14:textId="77777777" w:rsidTr="0B94CEDA">
        <w:trPr>
          <w:trHeight w:val="39"/>
        </w:trPr>
        <w:tc>
          <w:tcPr>
            <w:tcW w:w="8364" w:type="dxa"/>
            <w:shd w:val="clear" w:color="auto" w:fill="D8D1CA"/>
            <w:vAlign w:val="center"/>
          </w:tcPr>
          <w:p w14:paraId="37519490" w14:textId="77777777" w:rsidR="00D92663" w:rsidRPr="005C6B43" w:rsidRDefault="00D92663" w:rsidP="00261F93">
            <w:pPr>
              <w:jc w:val="center"/>
              <w:rPr>
                <w:rFonts w:ascii="Arial" w:hAnsi="Arial" w:cs="Arial"/>
                <w:b/>
                <w:sz w:val="18"/>
                <w:szCs w:val="18"/>
              </w:rPr>
            </w:pPr>
            <w:r w:rsidRPr="005C6B43">
              <w:rPr>
                <w:rFonts w:ascii="Arial" w:hAnsi="Arial" w:cs="Arial"/>
                <w:b/>
                <w:sz w:val="18"/>
                <w:szCs w:val="18"/>
              </w:rPr>
              <w:t>CRITERIA</w:t>
            </w:r>
          </w:p>
        </w:tc>
        <w:tc>
          <w:tcPr>
            <w:tcW w:w="1417" w:type="dxa"/>
            <w:shd w:val="clear" w:color="auto" w:fill="D8D1CA"/>
            <w:vAlign w:val="center"/>
          </w:tcPr>
          <w:p w14:paraId="4FBD27F6" w14:textId="77777777" w:rsidR="00D92663" w:rsidRPr="005C6B43" w:rsidRDefault="00D92663" w:rsidP="00261F93">
            <w:pPr>
              <w:jc w:val="center"/>
              <w:rPr>
                <w:rFonts w:ascii="Arial" w:hAnsi="Arial" w:cs="Arial"/>
                <w:b/>
                <w:sz w:val="18"/>
                <w:szCs w:val="18"/>
              </w:rPr>
            </w:pPr>
            <w:r w:rsidRPr="005C6B43">
              <w:rPr>
                <w:rFonts w:ascii="Arial" w:hAnsi="Arial" w:cs="Arial"/>
                <w:b/>
                <w:sz w:val="18"/>
                <w:szCs w:val="18"/>
              </w:rPr>
              <w:t>MAXIMUM POINTS</w:t>
            </w:r>
          </w:p>
        </w:tc>
      </w:tr>
      <w:tr w:rsidR="00D92663" w:rsidRPr="005C6B43" w14:paraId="53E5875A" w14:textId="77777777" w:rsidTr="0B94CEDA">
        <w:trPr>
          <w:trHeight w:val="39"/>
        </w:trPr>
        <w:tc>
          <w:tcPr>
            <w:tcW w:w="8364" w:type="dxa"/>
          </w:tcPr>
          <w:p w14:paraId="3818775E" w14:textId="77777777" w:rsidR="00D92663" w:rsidRPr="005C6B43" w:rsidRDefault="00D92663" w:rsidP="00261F93">
            <w:pPr>
              <w:pStyle w:val="ListParagraph"/>
              <w:ind w:left="0" w:firstLine="112"/>
              <w:rPr>
                <w:rFonts w:ascii="Arial" w:hAnsi="Arial" w:cs="Arial"/>
                <w:b/>
                <w:sz w:val="18"/>
                <w:szCs w:val="18"/>
              </w:rPr>
            </w:pPr>
            <w:r w:rsidRPr="005C6B43">
              <w:rPr>
                <w:rFonts w:ascii="Arial" w:hAnsi="Arial" w:cs="Arial"/>
                <w:b/>
                <w:sz w:val="18"/>
                <w:szCs w:val="18"/>
              </w:rPr>
              <w:t>TECHNICAL EVALUATION</w:t>
            </w:r>
          </w:p>
        </w:tc>
        <w:tc>
          <w:tcPr>
            <w:tcW w:w="1417" w:type="dxa"/>
            <w:vAlign w:val="center"/>
          </w:tcPr>
          <w:p w14:paraId="1DA812CA" w14:textId="77777777" w:rsidR="00D92663" w:rsidRPr="005C6B43" w:rsidRDefault="00D92663" w:rsidP="00261F93">
            <w:pPr>
              <w:ind w:left="-20" w:firstLine="20"/>
              <w:jc w:val="center"/>
              <w:rPr>
                <w:rFonts w:ascii="Arial" w:hAnsi="Arial" w:cs="Arial"/>
                <w:b/>
                <w:sz w:val="18"/>
                <w:szCs w:val="18"/>
              </w:rPr>
            </w:pPr>
            <w:r w:rsidRPr="005C6B43">
              <w:rPr>
                <w:rFonts w:ascii="Arial" w:hAnsi="Arial" w:cs="Arial"/>
                <w:b/>
                <w:sz w:val="18"/>
                <w:szCs w:val="18"/>
              </w:rPr>
              <w:t>70</w:t>
            </w:r>
          </w:p>
        </w:tc>
      </w:tr>
      <w:tr w:rsidR="00D92663" w:rsidRPr="005C6B43" w14:paraId="317429F6" w14:textId="77777777" w:rsidTr="0B94CEDA">
        <w:trPr>
          <w:trHeight w:val="39"/>
        </w:trPr>
        <w:tc>
          <w:tcPr>
            <w:tcW w:w="8364" w:type="dxa"/>
          </w:tcPr>
          <w:p w14:paraId="27867BD6" w14:textId="77777777" w:rsidR="00D92663" w:rsidRPr="005C6B43" w:rsidRDefault="00D92663" w:rsidP="00261F93">
            <w:pPr>
              <w:pStyle w:val="ListParagraph"/>
              <w:numPr>
                <w:ilvl w:val="0"/>
                <w:numId w:val="6"/>
              </w:numPr>
              <w:ind w:left="312" w:right="118" w:hanging="200"/>
              <w:jc w:val="both"/>
              <w:rPr>
                <w:rFonts w:ascii="Arial" w:hAnsi="Arial" w:cs="Arial"/>
                <w:b/>
                <w:sz w:val="18"/>
                <w:szCs w:val="18"/>
              </w:rPr>
            </w:pPr>
            <w:r w:rsidRPr="005C6B43">
              <w:rPr>
                <w:rFonts w:ascii="Arial" w:hAnsi="Arial" w:cs="Arial"/>
                <w:b/>
                <w:sz w:val="18"/>
                <w:szCs w:val="18"/>
              </w:rPr>
              <w:t>Firm’s Profile</w:t>
            </w:r>
          </w:p>
          <w:p w14:paraId="6D49890C" w14:textId="7800A830" w:rsidR="00D92663" w:rsidRPr="005C6B43" w:rsidRDefault="722956B8" w:rsidP="5606DBB5">
            <w:pPr>
              <w:pStyle w:val="ListParagraph"/>
              <w:numPr>
                <w:ilvl w:val="0"/>
                <w:numId w:val="13"/>
              </w:numPr>
              <w:ind w:left="396" w:right="118" w:hanging="284"/>
              <w:contextualSpacing/>
              <w:jc w:val="both"/>
              <w:rPr>
                <w:rFonts w:ascii="Arial" w:hAnsi="Arial" w:cs="Arial"/>
                <w:sz w:val="16"/>
                <w:szCs w:val="16"/>
              </w:rPr>
            </w:pPr>
            <w:r w:rsidRPr="5606DBB5">
              <w:rPr>
                <w:rFonts w:ascii="Arial" w:hAnsi="Arial" w:cs="Arial"/>
                <w:sz w:val="16"/>
                <w:szCs w:val="16"/>
              </w:rPr>
              <w:t xml:space="preserve">Five (5) </w:t>
            </w:r>
            <w:r w:rsidR="00D92663" w:rsidRPr="5606DBB5">
              <w:rPr>
                <w:rFonts w:ascii="Arial" w:hAnsi="Arial" w:cs="Arial"/>
                <w:sz w:val="16"/>
                <w:szCs w:val="16"/>
              </w:rPr>
              <w:t>years as an engineering firm providing similar services</w:t>
            </w:r>
            <w:r w:rsidR="7CB5377E" w:rsidRPr="5606DBB5">
              <w:rPr>
                <w:rFonts w:ascii="Arial" w:hAnsi="Arial" w:cs="Arial"/>
                <w:sz w:val="16"/>
                <w:szCs w:val="16"/>
              </w:rPr>
              <w:t xml:space="preserve"> (Water and sanitation in educational institutions, architectural and civil engineering)</w:t>
            </w:r>
            <w:r w:rsidR="00D92663" w:rsidRPr="5606DBB5">
              <w:rPr>
                <w:rFonts w:ascii="Arial" w:hAnsi="Arial" w:cs="Arial"/>
                <w:sz w:val="16"/>
                <w:szCs w:val="16"/>
              </w:rPr>
              <w:t>;</w:t>
            </w:r>
          </w:p>
          <w:p w14:paraId="5A6F5910" w14:textId="58F466EC" w:rsidR="00D92663" w:rsidRPr="005C6B43" w:rsidRDefault="00D92663" w:rsidP="5606DBB5">
            <w:pPr>
              <w:pStyle w:val="ListParagraph"/>
              <w:numPr>
                <w:ilvl w:val="0"/>
                <w:numId w:val="13"/>
              </w:numPr>
              <w:ind w:left="396" w:right="118" w:hanging="284"/>
              <w:contextualSpacing/>
              <w:jc w:val="both"/>
              <w:rPr>
                <w:rFonts w:ascii="Arial" w:hAnsi="Arial" w:cs="Arial"/>
                <w:sz w:val="16"/>
                <w:szCs w:val="16"/>
              </w:rPr>
            </w:pPr>
            <w:r w:rsidRPr="5606DBB5">
              <w:rPr>
                <w:rFonts w:ascii="Arial" w:hAnsi="Arial" w:cs="Arial"/>
                <w:sz w:val="16"/>
                <w:szCs w:val="16"/>
              </w:rPr>
              <w:t>Proven experience in the country</w:t>
            </w:r>
            <w:r w:rsidR="596059C2" w:rsidRPr="5606DBB5">
              <w:rPr>
                <w:rFonts w:ascii="Arial" w:hAnsi="Arial" w:cs="Arial"/>
                <w:sz w:val="16"/>
                <w:szCs w:val="16"/>
              </w:rPr>
              <w:t xml:space="preserve"> </w:t>
            </w:r>
            <w:r w:rsidR="54D613A7" w:rsidRPr="5606DBB5">
              <w:rPr>
                <w:rFonts w:ascii="Arial" w:hAnsi="Arial" w:cs="Arial"/>
                <w:sz w:val="16"/>
                <w:szCs w:val="16"/>
              </w:rPr>
              <w:t xml:space="preserve">and </w:t>
            </w:r>
            <w:r w:rsidR="596059C2" w:rsidRPr="5606DBB5">
              <w:rPr>
                <w:rFonts w:ascii="Arial" w:hAnsi="Arial" w:cs="Arial"/>
                <w:sz w:val="16"/>
                <w:szCs w:val="16"/>
              </w:rPr>
              <w:t xml:space="preserve">similar </w:t>
            </w:r>
            <w:r w:rsidR="2A577448" w:rsidRPr="5606DBB5">
              <w:rPr>
                <w:rFonts w:ascii="Arial" w:hAnsi="Arial" w:cs="Arial"/>
                <w:sz w:val="16"/>
                <w:szCs w:val="16"/>
              </w:rPr>
              <w:t>services undertaken in the last 3 years</w:t>
            </w:r>
            <w:r w:rsidRPr="5606DBB5">
              <w:rPr>
                <w:rFonts w:ascii="Arial" w:hAnsi="Arial" w:cs="Arial"/>
                <w:sz w:val="16"/>
                <w:szCs w:val="16"/>
              </w:rPr>
              <w:t xml:space="preserve">; </w:t>
            </w:r>
          </w:p>
        </w:tc>
        <w:tc>
          <w:tcPr>
            <w:tcW w:w="1417" w:type="dxa"/>
          </w:tcPr>
          <w:p w14:paraId="7CB89925" w14:textId="77777777" w:rsidR="00D92663" w:rsidRPr="005C6B43" w:rsidRDefault="00D92663" w:rsidP="005C6B43">
            <w:pPr>
              <w:ind w:hanging="459"/>
              <w:rPr>
                <w:rFonts w:ascii="Arial" w:hAnsi="Arial" w:cs="Arial"/>
                <w:b/>
                <w:sz w:val="18"/>
                <w:szCs w:val="18"/>
              </w:rPr>
            </w:pPr>
          </w:p>
          <w:p w14:paraId="197826C6" w14:textId="0A205331" w:rsidR="00D92663" w:rsidRPr="005C6B43" w:rsidRDefault="6C2CBFA9" w:rsidP="5606DBB5">
            <w:pPr>
              <w:jc w:val="center"/>
            </w:pPr>
            <w:r w:rsidRPr="5606DBB5">
              <w:rPr>
                <w:rFonts w:ascii="Arial" w:hAnsi="Arial" w:cs="Arial"/>
                <w:sz w:val="16"/>
                <w:szCs w:val="16"/>
              </w:rPr>
              <w:t>10</w:t>
            </w:r>
          </w:p>
        </w:tc>
      </w:tr>
      <w:tr w:rsidR="00D92663" w:rsidRPr="005C6B43" w14:paraId="2EE9A436" w14:textId="77777777" w:rsidTr="0B94CEDA">
        <w:trPr>
          <w:trHeight w:val="39"/>
        </w:trPr>
        <w:tc>
          <w:tcPr>
            <w:tcW w:w="8364" w:type="dxa"/>
          </w:tcPr>
          <w:p w14:paraId="507A8667" w14:textId="4848EB7A" w:rsidR="00D92663" w:rsidRPr="005C6B43" w:rsidRDefault="00D92663" w:rsidP="5606DBB5">
            <w:pPr>
              <w:pStyle w:val="ListParagraph"/>
              <w:numPr>
                <w:ilvl w:val="0"/>
                <w:numId w:val="6"/>
              </w:numPr>
              <w:ind w:left="312" w:right="118" w:hanging="200"/>
              <w:jc w:val="both"/>
              <w:rPr>
                <w:rFonts w:ascii="Arial" w:hAnsi="Arial" w:cs="Arial"/>
                <w:b/>
                <w:bCs/>
                <w:sz w:val="18"/>
                <w:szCs w:val="18"/>
              </w:rPr>
            </w:pPr>
            <w:r w:rsidRPr="5606DBB5">
              <w:rPr>
                <w:rFonts w:ascii="Arial" w:hAnsi="Arial" w:cs="Arial"/>
                <w:b/>
                <w:bCs/>
                <w:sz w:val="18"/>
                <w:szCs w:val="18"/>
              </w:rPr>
              <w:t>Firm’s Experience</w:t>
            </w:r>
          </w:p>
          <w:p w14:paraId="0782F490" w14:textId="64B5555A" w:rsidR="00D92663" w:rsidRPr="005C6B43" w:rsidRDefault="5C07AA17" w:rsidP="5606DBB5">
            <w:pPr>
              <w:pStyle w:val="ListParagraph"/>
              <w:numPr>
                <w:ilvl w:val="0"/>
                <w:numId w:val="13"/>
              </w:numPr>
              <w:ind w:left="396" w:right="118" w:hanging="284"/>
              <w:contextualSpacing/>
              <w:jc w:val="both"/>
              <w:rPr>
                <w:rFonts w:ascii="Arial" w:hAnsi="Arial" w:cs="Arial"/>
                <w:sz w:val="16"/>
                <w:szCs w:val="16"/>
              </w:rPr>
            </w:pPr>
            <w:r w:rsidRPr="5606DBB5">
              <w:rPr>
                <w:rFonts w:ascii="Arial" w:hAnsi="Arial" w:cs="Arial"/>
                <w:sz w:val="16"/>
                <w:szCs w:val="16"/>
              </w:rPr>
              <w:t>C</w:t>
            </w:r>
            <w:r w:rsidR="003D1CF2" w:rsidRPr="5606DBB5">
              <w:rPr>
                <w:rFonts w:ascii="Arial" w:hAnsi="Arial" w:cs="Arial"/>
                <w:sz w:val="16"/>
                <w:szCs w:val="16"/>
              </w:rPr>
              <w:t xml:space="preserve">ompleted </w:t>
            </w:r>
            <w:r w:rsidR="00D92663" w:rsidRPr="5606DBB5">
              <w:rPr>
                <w:rFonts w:ascii="Arial" w:hAnsi="Arial" w:cs="Arial"/>
                <w:sz w:val="16"/>
                <w:szCs w:val="16"/>
              </w:rPr>
              <w:t>services of similar nature completed in past three (3) years with reference</w:t>
            </w:r>
            <w:r w:rsidR="3B5A1CB0" w:rsidRPr="5606DBB5">
              <w:rPr>
                <w:rFonts w:ascii="Arial" w:hAnsi="Arial" w:cs="Arial"/>
                <w:sz w:val="16"/>
                <w:szCs w:val="16"/>
              </w:rPr>
              <w:t>, as per Form 5</w:t>
            </w:r>
            <w:r w:rsidR="00D92663" w:rsidRPr="5606DBB5">
              <w:rPr>
                <w:rFonts w:ascii="Arial" w:hAnsi="Arial" w:cs="Arial"/>
                <w:sz w:val="16"/>
                <w:szCs w:val="16"/>
              </w:rPr>
              <w:t>;</w:t>
            </w:r>
          </w:p>
          <w:p w14:paraId="39925897" w14:textId="4A7BAE2C" w:rsidR="00D92663" w:rsidRPr="005C6B43" w:rsidRDefault="00D92663" w:rsidP="5606DBB5">
            <w:pPr>
              <w:pStyle w:val="ListParagraph"/>
              <w:numPr>
                <w:ilvl w:val="0"/>
                <w:numId w:val="13"/>
              </w:numPr>
              <w:ind w:left="396" w:right="118" w:hanging="284"/>
              <w:contextualSpacing/>
              <w:jc w:val="both"/>
              <w:rPr>
                <w:rFonts w:ascii="Arial" w:hAnsi="Arial" w:cs="Arial"/>
                <w:sz w:val="16"/>
                <w:szCs w:val="16"/>
              </w:rPr>
            </w:pPr>
            <w:r w:rsidRPr="5606DBB5">
              <w:rPr>
                <w:rFonts w:ascii="Arial" w:hAnsi="Arial" w:cs="Arial"/>
                <w:sz w:val="16"/>
                <w:szCs w:val="16"/>
              </w:rPr>
              <w:t xml:space="preserve">Type of clients to whom the services were provided (Government, private sector, </w:t>
            </w:r>
            <w:r w:rsidR="003D1CF2" w:rsidRPr="5606DBB5">
              <w:rPr>
                <w:rFonts w:ascii="Arial" w:hAnsi="Arial" w:cs="Arial"/>
                <w:sz w:val="16"/>
                <w:szCs w:val="16"/>
              </w:rPr>
              <w:t xml:space="preserve">UN Organizations, </w:t>
            </w:r>
            <w:r w:rsidRPr="5606DBB5">
              <w:rPr>
                <w:rFonts w:ascii="Arial" w:hAnsi="Arial" w:cs="Arial"/>
                <w:sz w:val="16"/>
                <w:szCs w:val="16"/>
              </w:rPr>
              <w:t>others);</w:t>
            </w:r>
          </w:p>
        </w:tc>
        <w:tc>
          <w:tcPr>
            <w:tcW w:w="1417" w:type="dxa"/>
          </w:tcPr>
          <w:p w14:paraId="3E5D704C" w14:textId="77777777" w:rsidR="00D92663" w:rsidRPr="005C6B43" w:rsidRDefault="00D92663" w:rsidP="005C6B43">
            <w:pPr>
              <w:ind w:hanging="459"/>
              <w:rPr>
                <w:rFonts w:ascii="Arial" w:hAnsi="Arial" w:cs="Arial"/>
                <w:b/>
                <w:sz w:val="18"/>
                <w:szCs w:val="18"/>
                <w:highlight w:val="yellow"/>
              </w:rPr>
            </w:pPr>
          </w:p>
          <w:p w14:paraId="06C78298" w14:textId="71F9C545" w:rsidR="00D92663" w:rsidRPr="005C6B43" w:rsidRDefault="6DB6073B" w:rsidP="5606DBB5">
            <w:pPr>
              <w:jc w:val="center"/>
              <w:rPr>
                <w:rFonts w:ascii="Arial" w:hAnsi="Arial" w:cs="Arial"/>
                <w:sz w:val="16"/>
                <w:szCs w:val="16"/>
              </w:rPr>
            </w:pPr>
            <w:r w:rsidRPr="5606DBB5">
              <w:rPr>
                <w:rFonts w:ascii="Arial" w:hAnsi="Arial" w:cs="Arial"/>
                <w:sz w:val="16"/>
                <w:szCs w:val="16"/>
              </w:rPr>
              <w:t>20</w:t>
            </w:r>
          </w:p>
        </w:tc>
      </w:tr>
      <w:tr w:rsidR="000552B0" w:rsidRPr="005C6B43" w14:paraId="6A4CA20A" w14:textId="77777777" w:rsidTr="0B94CEDA">
        <w:trPr>
          <w:trHeight w:val="378"/>
        </w:trPr>
        <w:tc>
          <w:tcPr>
            <w:tcW w:w="8364" w:type="dxa"/>
          </w:tcPr>
          <w:p w14:paraId="098011DD" w14:textId="77777777" w:rsidR="000552B0" w:rsidRPr="005C6B43" w:rsidRDefault="000552B0" w:rsidP="00261F93">
            <w:pPr>
              <w:pStyle w:val="ListParagraph"/>
              <w:numPr>
                <w:ilvl w:val="0"/>
                <w:numId w:val="6"/>
              </w:numPr>
              <w:ind w:left="312" w:right="118" w:hanging="200"/>
              <w:jc w:val="both"/>
              <w:rPr>
                <w:rFonts w:ascii="Arial" w:hAnsi="Arial" w:cs="Arial"/>
                <w:b/>
                <w:sz w:val="18"/>
                <w:szCs w:val="18"/>
              </w:rPr>
            </w:pPr>
            <w:r w:rsidRPr="5606DBB5">
              <w:rPr>
                <w:rFonts w:ascii="Arial" w:hAnsi="Arial" w:cs="Arial"/>
                <w:b/>
                <w:bCs/>
                <w:sz w:val="18"/>
                <w:szCs w:val="18"/>
              </w:rPr>
              <w:t>Proposed Methodology and Planning</w:t>
            </w:r>
          </w:p>
          <w:p w14:paraId="3508500E" w14:textId="62261462" w:rsidR="005A120A" w:rsidRDefault="7C9373FD" w:rsidP="5606DBB5">
            <w:pPr>
              <w:pStyle w:val="ListParagraph"/>
              <w:numPr>
                <w:ilvl w:val="0"/>
                <w:numId w:val="13"/>
              </w:numPr>
              <w:ind w:left="396" w:right="118" w:hanging="284"/>
              <w:contextualSpacing/>
              <w:jc w:val="both"/>
              <w:rPr>
                <w:rFonts w:ascii="Arial" w:hAnsi="Arial" w:cs="Arial"/>
                <w:sz w:val="16"/>
                <w:szCs w:val="16"/>
              </w:rPr>
            </w:pPr>
            <w:r w:rsidRPr="0B94CEDA">
              <w:rPr>
                <w:rFonts w:ascii="Arial" w:hAnsi="Arial" w:cs="Arial"/>
                <w:sz w:val="16"/>
                <w:szCs w:val="16"/>
              </w:rPr>
              <w:t xml:space="preserve">Proposed </w:t>
            </w:r>
            <w:r w:rsidR="4F0D3B98" w:rsidRPr="0B94CEDA">
              <w:rPr>
                <w:rFonts w:ascii="Arial" w:hAnsi="Arial" w:cs="Arial"/>
                <w:sz w:val="16"/>
                <w:szCs w:val="16"/>
              </w:rPr>
              <w:t xml:space="preserve">work plan </w:t>
            </w:r>
            <w:r w:rsidRPr="0B94CEDA">
              <w:rPr>
                <w:rFonts w:ascii="Arial" w:hAnsi="Arial" w:cs="Arial"/>
                <w:sz w:val="16"/>
                <w:szCs w:val="16"/>
              </w:rPr>
              <w:t xml:space="preserve">(Gantt Chart) for implementing </w:t>
            </w:r>
            <w:r w:rsidR="3C7E0082" w:rsidRPr="0B94CEDA">
              <w:rPr>
                <w:rFonts w:ascii="Arial" w:hAnsi="Arial" w:cs="Arial"/>
                <w:sz w:val="16"/>
                <w:szCs w:val="16"/>
              </w:rPr>
              <w:t xml:space="preserve">per Packages </w:t>
            </w:r>
          </w:p>
          <w:p w14:paraId="36EAABB8" w14:textId="0989C7E5" w:rsidR="005C6B43" w:rsidRPr="005C6B43" w:rsidRDefault="005A120A" w:rsidP="5606DBB5">
            <w:pPr>
              <w:pStyle w:val="ListParagraph"/>
              <w:numPr>
                <w:ilvl w:val="0"/>
                <w:numId w:val="13"/>
              </w:numPr>
              <w:ind w:left="396" w:right="118" w:hanging="284"/>
              <w:contextualSpacing/>
              <w:jc w:val="both"/>
              <w:rPr>
                <w:rFonts w:ascii="Arial" w:hAnsi="Arial" w:cs="Arial"/>
                <w:sz w:val="16"/>
                <w:szCs w:val="16"/>
              </w:rPr>
            </w:pPr>
            <w:r>
              <w:rPr>
                <w:rFonts w:ascii="Arial" w:hAnsi="Arial" w:cs="Arial"/>
                <w:sz w:val="16"/>
                <w:szCs w:val="16"/>
              </w:rPr>
              <w:t>Proposed methodology and r</w:t>
            </w:r>
            <w:r w:rsidR="53E50940" w:rsidRPr="5606DBB5">
              <w:rPr>
                <w:rFonts w:ascii="Arial" w:hAnsi="Arial" w:cs="Arial"/>
                <w:sz w:val="16"/>
                <w:szCs w:val="16"/>
              </w:rPr>
              <w:t>ecourses allocat</w:t>
            </w:r>
            <w:r>
              <w:rPr>
                <w:rFonts w:ascii="Arial" w:hAnsi="Arial" w:cs="Arial"/>
                <w:sz w:val="16"/>
                <w:szCs w:val="16"/>
              </w:rPr>
              <w:t xml:space="preserve">ion </w:t>
            </w:r>
            <w:r w:rsidR="53E50940" w:rsidRPr="5606DBB5">
              <w:rPr>
                <w:rFonts w:ascii="Arial" w:hAnsi="Arial" w:cs="Arial"/>
                <w:sz w:val="16"/>
                <w:szCs w:val="16"/>
              </w:rPr>
              <w:t xml:space="preserve">per packages </w:t>
            </w:r>
          </w:p>
        </w:tc>
        <w:tc>
          <w:tcPr>
            <w:tcW w:w="1417" w:type="dxa"/>
          </w:tcPr>
          <w:p w14:paraId="2AE4A7D0" w14:textId="77777777" w:rsidR="005C6B43" w:rsidRPr="005C6B43" w:rsidRDefault="005C6B43" w:rsidP="5606DBB5">
            <w:pPr>
              <w:jc w:val="center"/>
              <w:rPr>
                <w:rFonts w:ascii="Arial" w:hAnsi="Arial" w:cs="Arial"/>
                <w:sz w:val="16"/>
                <w:szCs w:val="16"/>
              </w:rPr>
            </w:pPr>
          </w:p>
          <w:p w14:paraId="63CA7DE5" w14:textId="1E6F322D" w:rsidR="000552B0" w:rsidRPr="005C6B43" w:rsidRDefault="005C6B43" w:rsidP="5606DBB5">
            <w:pPr>
              <w:jc w:val="center"/>
              <w:rPr>
                <w:rFonts w:ascii="Arial" w:hAnsi="Arial" w:cs="Arial"/>
                <w:sz w:val="16"/>
                <w:szCs w:val="16"/>
              </w:rPr>
            </w:pPr>
            <w:r w:rsidRPr="5606DBB5">
              <w:rPr>
                <w:rFonts w:ascii="Arial" w:hAnsi="Arial" w:cs="Arial"/>
                <w:sz w:val="16"/>
                <w:szCs w:val="16"/>
              </w:rPr>
              <w:t>10</w:t>
            </w:r>
          </w:p>
        </w:tc>
      </w:tr>
      <w:tr w:rsidR="00D92663" w:rsidRPr="005C6B43" w14:paraId="45BB255A" w14:textId="77777777" w:rsidTr="0B94CEDA">
        <w:trPr>
          <w:trHeight w:val="39"/>
        </w:trPr>
        <w:tc>
          <w:tcPr>
            <w:tcW w:w="8364" w:type="dxa"/>
          </w:tcPr>
          <w:p w14:paraId="544D7EC9" w14:textId="77777777" w:rsidR="00D92663" w:rsidRPr="005C6B43" w:rsidRDefault="00D92663" w:rsidP="00261F93">
            <w:pPr>
              <w:pStyle w:val="ListParagraph"/>
              <w:numPr>
                <w:ilvl w:val="0"/>
                <w:numId w:val="6"/>
              </w:numPr>
              <w:ind w:left="312" w:right="118" w:hanging="200"/>
              <w:jc w:val="both"/>
              <w:rPr>
                <w:rFonts w:ascii="Arial" w:hAnsi="Arial" w:cs="Arial"/>
                <w:b/>
                <w:sz w:val="18"/>
                <w:szCs w:val="18"/>
              </w:rPr>
            </w:pPr>
            <w:r w:rsidRPr="5606DBB5">
              <w:rPr>
                <w:rFonts w:ascii="Arial" w:hAnsi="Arial" w:cs="Arial"/>
                <w:b/>
                <w:bCs/>
                <w:sz w:val="18"/>
                <w:szCs w:val="18"/>
              </w:rPr>
              <w:t>Resources (key personnel and equipment)</w:t>
            </w:r>
          </w:p>
          <w:p w14:paraId="3C05D6B0" w14:textId="34FEA9AF" w:rsidR="00D92663" w:rsidRPr="005C6B43" w:rsidRDefault="7748CC44" w:rsidP="5606DBB5">
            <w:pPr>
              <w:pStyle w:val="ListParagraph"/>
              <w:numPr>
                <w:ilvl w:val="0"/>
                <w:numId w:val="13"/>
              </w:numPr>
              <w:ind w:left="396" w:right="118" w:hanging="284"/>
              <w:contextualSpacing/>
              <w:jc w:val="both"/>
              <w:rPr>
                <w:rFonts w:ascii="Arial" w:hAnsi="Arial" w:cs="Arial"/>
                <w:sz w:val="16"/>
                <w:szCs w:val="16"/>
              </w:rPr>
            </w:pPr>
            <w:r w:rsidRPr="5606DBB5">
              <w:rPr>
                <w:rFonts w:ascii="Arial" w:hAnsi="Arial" w:cs="Arial"/>
                <w:sz w:val="16"/>
                <w:szCs w:val="16"/>
              </w:rPr>
              <w:t>K</w:t>
            </w:r>
            <w:r w:rsidR="00D92663" w:rsidRPr="5606DBB5">
              <w:rPr>
                <w:rFonts w:ascii="Arial" w:hAnsi="Arial" w:cs="Arial"/>
                <w:sz w:val="16"/>
                <w:szCs w:val="16"/>
              </w:rPr>
              <w:t xml:space="preserve">ey personnel proposed </w:t>
            </w:r>
            <w:r w:rsidR="62E43983" w:rsidRPr="5606DBB5">
              <w:rPr>
                <w:rFonts w:ascii="Arial" w:hAnsi="Arial" w:cs="Arial"/>
                <w:sz w:val="16"/>
                <w:szCs w:val="16"/>
              </w:rPr>
              <w:t>to provide the services</w:t>
            </w:r>
            <w:r w:rsidR="00772594" w:rsidRPr="5606DBB5">
              <w:rPr>
                <w:rFonts w:ascii="Arial" w:hAnsi="Arial" w:cs="Arial"/>
                <w:sz w:val="16"/>
                <w:szCs w:val="16"/>
              </w:rPr>
              <w:t>,</w:t>
            </w:r>
            <w:r w:rsidR="00D92663" w:rsidRPr="5606DBB5">
              <w:rPr>
                <w:rFonts w:ascii="Arial" w:hAnsi="Arial" w:cs="Arial"/>
                <w:sz w:val="16"/>
                <w:szCs w:val="16"/>
              </w:rPr>
              <w:t xml:space="preserve"> including CVs, years of experience in similar services (proof required), education degree certificate</w:t>
            </w:r>
            <w:r w:rsidR="0ED98DAB" w:rsidRPr="5606DBB5">
              <w:rPr>
                <w:rFonts w:ascii="Arial" w:hAnsi="Arial" w:cs="Arial"/>
                <w:sz w:val="16"/>
                <w:szCs w:val="16"/>
              </w:rPr>
              <w:t xml:space="preserve"> (as </w:t>
            </w:r>
            <w:r w:rsidR="7A74FAE9" w:rsidRPr="5606DBB5">
              <w:rPr>
                <w:rFonts w:ascii="Arial" w:hAnsi="Arial" w:cs="Arial"/>
                <w:sz w:val="16"/>
                <w:szCs w:val="16"/>
              </w:rPr>
              <w:t>requested, under 6. Key personnel</w:t>
            </w:r>
            <w:r w:rsidR="749296A7" w:rsidRPr="5606DBB5">
              <w:rPr>
                <w:rFonts w:ascii="Arial" w:hAnsi="Arial" w:cs="Arial"/>
                <w:sz w:val="16"/>
                <w:szCs w:val="16"/>
              </w:rPr>
              <w:t>);</w:t>
            </w:r>
          </w:p>
          <w:p w14:paraId="61DB5CD6" w14:textId="77777777" w:rsidR="00D92663" w:rsidRPr="005C6B43" w:rsidRDefault="00D92663" w:rsidP="5606DBB5">
            <w:pPr>
              <w:pStyle w:val="ListParagraph"/>
              <w:numPr>
                <w:ilvl w:val="0"/>
                <w:numId w:val="13"/>
              </w:numPr>
              <w:ind w:left="396" w:right="118" w:hanging="284"/>
              <w:contextualSpacing/>
              <w:jc w:val="both"/>
              <w:rPr>
                <w:rFonts w:ascii="Arial" w:hAnsi="Arial" w:cs="Arial"/>
                <w:sz w:val="16"/>
                <w:szCs w:val="16"/>
              </w:rPr>
            </w:pPr>
            <w:r w:rsidRPr="5606DBB5">
              <w:rPr>
                <w:rFonts w:ascii="Arial" w:hAnsi="Arial" w:cs="Arial"/>
                <w:sz w:val="16"/>
                <w:szCs w:val="16"/>
              </w:rPr>
              <w:t>List of essential support staff;</w:t>
            </w:r>
          </w:p>
          <w:p w14:paraId="1862DA15" w14:textId="52708952" w:rsidR="00D92663" w:rsidRPr="005C6B43" w:rsidRDefault="00D92663" w:rsidP="5606DBB5">
            <w:pPr>
              <w:pStyle w:val="ListParagraph"/>
              <w:numPr>
                <w:ilvl w:val="0"/>
                <w:numId w:val="13"/>
              </w:numPr>
              <w:ind w:left="396" w:right="118" w:hanging="284"/>
              <w:contextualSpacing/>
              <w:jc w:val="both"/>
              <w:rPr>
                <w:rFonts w:ascii="Arial" w:hAnsi="Arial" w:cs="Arial"/>
                <w:sz w:val="16"/>
                <w:szCs w:val="16"/>
              </w:rPr>
            </w:pPr>
            <w:r w:rsidRPr="5606DBB5">
              <w:rPr>
                <w:rFonts w:ascii="Arial" w:hAnsi="Arial" w:cs="Arial"/>
                <w:sz w:val="16"/>
                <w:szCs w:val="16"/>
              </w:rPr>
              <w:t xml:space="preserve">List of office equipment, engineering instruments and design software owned by the firm. </w:t>
            </w:r>
          </w:p>
          <w:p w14:paraId="7CB08EB1" w14:textId="0E5C814A" w:rsidR="00D92663" w:rsidRPr="005C6B43" w:rsidRDefault="137AF8D9" w:rsidP="5606DBB5">
            <w:pPr>
              <w:pStyle w:val="ListParagraph"/>
              <w:numPr>
                <w:ilvl w:val="0"/>
                <w:numId w:val="13"/>
              </w:numPr>
              <w:ind w:left="396" w:right="118" w:hanging="284"/>
              <w:contextualSpacing/>
              <w:jc w:val="both"/>
              <w:rPr>
                <w:rFonts w:ascii="Arial" w:hAnsi="Arial" w:cs="Arial"/>
                <w:sz w:val="16"/>
                <w:szCs w:val="16"/>
              </w:rPr>
            </w:pPr>
            <w:r w:rsidRPr="5606DBB5">
              <w:rPr>
                <w:rFonts w:ascii="Arial" w:hAnsi="Arial" w:cs="Arial"/>
                <w:sz w:val="16"/>
                <w:szCs w:val="16"/>
              </w:rPr>
              <w:t xml:space="preserve">Size and structure of the firm and the capacity of the engineering firm to manage multiple </w:t>
            </w:r>
            <w:r w:rsidR="00BB3016" w:rsidRPr="5606DBB5">
              <w:rPr>
                <w:rFonts w:ascii="Arial" w:hAnsi="Arial" w:cs="Arial"/>
                <w:sz w:val="16"/>
                <w:szCs w:val="16"/>
              </w:rPr>
              <w:t>assignments.</w:t>
            </w:r>
            <w:r w:rsidR="5A4DAC58" w:rsidRPr="5606DBB5">
              <w:rPr>
                <w:rFonts w:ascii="Arial" w:hAnsi="Arial" w:cs="Arial"/>
                <w:sz w:val="16"/>
                <w:szCs w:val="16"/>
              </w:rPr>
              <w:t xml:space="preserve"> </w:t>
            </w:r>
          </w:p>
          <w:p w14:paraId="37857661" w14:textId="3C7D4DB9" w:rsidR="00D92663" w:rsidRPr="005C6B43" w:rsidRDefault="00D92663" w:rsidP="5606DBB5">
            <w:pPr>
              <w:ind w:right="118"/>
              <w:contextualSpacing/>
              <w:jc w:val="both"/>
              <w:rPr>
                <w:highlight w:val="yellow"/>
              </w:rPr>
            </w:pPr>
          </w:p>
        </w:tc>
        <w:tc>
          <w:tcPr>
            <w:tcW w:w="1417" w:type="dxa"/>
          </w:tcPr>
          <w:p w14:paraId="161B2BA7" w14:textId="77777777" w:rsidR="00D92663" w:rsidRPr="005C6B43" w:rsidRDefault="00D92663" w:rsidP="5606DBB5">
            <w:pPr>
              <w:ind w:hanging="459"/>
              <w:rPr>
                <w:rFonts w:ascii="Arial" w:hAnsi="Arial" w:cs="Arial"/>
                <w:sz w:val="16"/>
                <w:szCs w:val="16"/>
              </w:rPr>
            </w:pPr>
          </w:p>
          <w:p w14:paraId="2B6652ED" w14:textId="77777777" w:rsidR="00D92663" w:rsidRPr="005C6B43" w:rsidRDefault="00D92663" w:rsidP="5606DBB5">
            <w:pPr>
              <w:jc w:val="center"/>
              <w:rPr>
                <w:rFonts w:ascii="Arial" w:hAnsi="Arial" w:cs="Arial"/>
                <w:sz w:val="16"/>
                <w:szCs w:val="16"/>
              </w:rPr>
            </w:pPr>
          </w:p>
          <w:p w14:paraId="73C786FF" w14:textId="77777777" w:rsidR="00D92663" w:rsidRPr="005C6B43" w:rsidRDefault="00D92663" w:rsidP="5606DBB5">
            <w:pPr>
              <w:jc w:val="center"/>
              <w:rPr>
                <w:rFonts w:ascii="Arial" w:hAnsi="Arial" w:cs="Arial"/>
                <w:sz w:val="16"/>
                <w:szCs w:val="16"/>
              </w:rPr>
            </w:pPr>
          </w:p>
          <w:p w14:paraId="4892E07E" w14:textId="77777777" w:rsidR="00D92663" w:rsidRPr="005C6B43" w:rsidRDefault="00D92663" w:rsidP="5606DBB5">
            <w:pPr>
              <w:jc w:val="center"/>
              <w:rPr>
                <w:rFonts w:ascii="Arial" w:hAnsi="Arial" w:cs="Arial"/>
                <w:sz w:val="16"/>
                <w:szCs w:val="16"/>
              </w:rPr>
            </w:pPr>
            <w:r w:rsidRPr="5606DBB5">
              <w:rPr>
                <w:rFonts w:ascii="Arial" w:hAnsi="Arial" w:cs="Arial"/>
                <w:sz w:val="16"/>
                <w:szCs w:val="16"/>
              </w:rPr>
              <w:t>25</w:t>
            </w:r>
          </w:p>
        </w:tc>
      </w:tr>
      <w:tr w:rsidR="00D92663" w:rsidRPr="005C6B43" w14:paraId="23C54C08" w14:textId="77777777" w:rsidTr="0B94CEDA">
        <w:trPr>
          <w:trHeight w:val="39"/>
        </w:trPr>
        <w:tc>
          <w:tcPr>
            <w:tcW w:w="8364" w:type="dxa"/>
          </w:tcPr>
          <w:p w14:paraId="3794D6E5" w14:textId="77777777" w:rsidR="00D92663" w:rsidRPr="005C6B43" w:rsidRDefault="00D92663" w:rsidP="00261F93">
            <w:pPr>
              <w:pStyle w:val="ListParagraph"/>
              <w:numPr>
                <w:ilvl w:val="0"/>
                <w:numId w:val="6"/>
              </w:numPr>
              <w:ind w:left="312" w:right="118" w:hanging="200"/>
              <w:jc w:val="both"/>
              <w:rPr>
                <w:rFonts w:ascii="Arial" w:hAnsi="Arial" w:cs="Arial"/>
                <w:b/>
                <w:sz w:val="18"/>
                <w:szCs w:val="18"/>
              </w:rPr>
            </w:pPr>
            <w:r w:rsidRPr="5606DBB5">
              <w:rPr>
                <w:rFonts w:ascii="Arial" w:hAnsi="Arial" w:cs="Arial"/>
                <w:b/>
                <w:bCs/>
                <w:sz w:val="18"/>
                <w:szCs w:val="18"/>
              </w:rPr>
              <w:t xml:space="preserve">Financial Capacity </w:t>
            </w:r>
          </w:p>
          <w:p w14:paraId="2DFF62D8" w14:textId="0A7DECE8" w:rsidR="00D92663" w:rsidRPr="005C6B43" w:rsidRDefault="33377BD9" w:rsidP="5606DBB5">
            <w:pPr>
              <w:pStyle w:val="ListParagraph"/>
              <w:numPr>
                <w:ilvl w:val="0"/>
                <w:numId w:val="13"/>
              </w:numPr>
              <w:ind w:left="396" w:right="118" w:hanging="284"/>
              <w:contextualSpacing/>
              <w:jc w:val="both"/>
              <w:rPr>
                <w:rFonts w:ascii="Arial" w:hAnsi="Arial" w:cs="Arial"/>
                <w:sz w:val="16"/>
                <w:szCs w:val="16"/>
              </w:rPr>
            </w:pPr>
            <w:r w:rsidRPr="5606DBB5">
              <w:rPr>
                <w:rFonts w:ascii="Arial" w:hAnsi="Arial" w:cs="Arial"/>
                <w:sz w:val="16"/>
                <w:szCs w:val="16"/>
              </w:rPr>
              <w:t xml:space="preserve">Financial reports for the last </w:t>
            </w:r>
            <w:r w:rsidR="7F61C0F9" w:rsidRPr="5606DBB5">
              <w:rPr>
                <w:rFonts w:ascii="Arial" w:hAnsi="Arial" w:cs="Arial"/>
                <w:sz w:val="16"/>
                <w:szCs w:val="16"/>
              </w:rPr>
              <w:t>2</w:t>
            </w:r>
            <w:r w:rsidRPr="5606DBB5">
              <w:rPr>
                <w:rFonts w:ascii="Arial" w:hAnsi="Arial" w:cs="Arial"/>
                <w:sz w:val="16"/>
                <w:szCs w:val="16"/>
              </w:rPr>
              <w:t xml:space="preserve"> years </w:t>
            </w:r>
            <w:r w:rsidR="52E428A6" w:rsidRPr="5606DBB5">
              <w:rPr>
                <w:rFonts w:ascii="Arial" w:hAnsi="Arial" w:cs="Arial"/>
                <w:sz w:val="16"/>
                <w:szCs w:val="16"/>
              </w:rPr>
              <w:t>(2021 and 2022)</w:t>
            </w:r>
          </w:p>
        </w:tc>
        <w:tc>
          <w:tcPr>
            <w:tcW w:w="1417" w:type="dxa"/>
          </w:tcPr>
          <w:p w14:paraId="397FCB31" w14:textId="77777777" w:rsidR="00D92663" w:rsidRPr="005C6B43" w:rsidRDefault="00D92663" w:rsidP="5606DBB5">
            <w:pPr>
              <w:jc w:val="center"/>
              <w:rPr>
                <w:rFonts w:ascii="Arial" w:hAnsi="Arial" w:cs="Arial"/>
                <w:sz w:val="16"/>
                <w:szCs w:val="16"/>
              </w:rPr>
            </w:pPr>
          </w:p>
          <w:p w14:paraId="6144B449" w14:textId="28FC3F2A" w:rsidR="00D92663" w:rsidRPr="005C6B43" w:rsidRDefault="005C6B43" w:rsidP="5606DBB5">
            <w:pPr>
              <w:jc w:val="center"/>
              <w:rPr>
                <w:rFonts w:ascii="Arial" w:hAnsi="Arial" w:cs="Arial"/>
                <w:sz w:val="16"/>
                <w:szCs w:val="16"/>
              </w:rPr>
            </w:pPr>
            <w:r w:rsidRPr="5606DBB5">
              <w:rPr>
                <w:rFonts w:ascii="Arial" w:hAnsi="Arial" w:cs="Arial"/>
                <w:sz w:val="16"/>
                <w:szCs w:val="16"/>
              </w:rPr>
              <w:t>5</w:t>
            </w:r>
          </w:p>
        </w:tc>
      </w:tr>
    </w:tbl>
    <w:p w14:paraId="091C648E" w14:textId="77777777" w:rsidR="00F73AA2" w:rsidRDefault="00F73AA2" w:rsidP="003E3920">
      <w:pPr>
        <w:spacing w:after="60"/>
        <w:jc w:val="both"/>
        <w:rPr>
          <w:rFonts w:ascii="Arial" w:hAnsi="Arial" w:cs="Arial"/>
          <w:b/>
          <w:sz w:val="20"/>
          <w:szCs w:val="20"/>
          <w:highlight w:val="green"/>
          <w:lang w:val="en-GB"/>
        </w:rPr>
      </w:pPr>
    </w:p>
    <w:p w14:paraId="1CBD741C" w14:textId="77777777" w:rsidR="00611666" w:rsidRDefault="00611666" w:rsidP="00BB3016">
      <w:pPr>
        <w:spacing w:after="160" w:line="259" w:lineRule="auto"/>
        <w:rPr>
          <w:rFonts w:ascii="Arial" w:hAnsi="Arial" w:cs="Arial"/>
          <w:b/>
          <w:sz w:val="20"/>
          <w:szCs w:val="20"/>
          <w:highlight w:val="green"/>
          <w:lang w:val="en-GB"/>
        </w:rPr>
      </w:pPr>
    </w:p>
    <w:p w14:paraId="71D292A0" w14:textId="77777777" w:rsidR="00611666" w:rsidRDefault="00611666" w:rsidP="00BB3016">
      <w:pPr>
        <w:spacing w:after="160" w:line="259" w:lineRule="auto"/>
        <w:rPr>
          <w:rFonts w:ascii="Arial" w:hAnsi="Arial" w:cs="Arial"/>
          <w:b/>
          <w:sz w:val="20"/>
          <w:szCs w:val="20"/>
          <w:highlight w:val="green"/>
          <w:lang w:val="en-GB"/>
        </w:rPr>
      </w:pPr>
    </w:p>
    <w:p w14:paraId="34998532" w14:textId="77777777" w:rsidR="00611666" w:rsidRDefault="00611666" w:rsidP="00BB3016">
      <w:pPr>
        <w:spacing w:after="160" w:line="259" w:lineRule="auto"/>
        <w:rPr>
          <w:rFonts w:ascii="Arial" w:hAnsi="Arial" w:cs="Arial"/>
          <w:b/>
          <w:sz w:val="20"/>
          <w:szCs w:val="20"/>
          <w:highlight w:val="green"/>
          <w:lang w:val="en-GB"/>
        </w:rPr>
      </w:pPr>
    </w:p>
    <w:p w14:paraId="54E2410B" w14:textId="77777777" w:rsidR="00611666" w:rsidRDefault="00611666" w:rsidP="00BB3016">
      <w:pPr>
        <w:spacing w:after="160" w:line="259" w:lineRule="auto"/>
        <w:rPr>
          <w:rFonts w:ascii="Arial" w:hAnsi="Arial" w:cs="Arial"/>
          <w:b/>
          <w:sz w:val="20"/>
          <w:szCs w:val="20"/>
          <w:highlight w:val="green"/>
          <w:lang w:val="en-GB"/>
        </w:rPr>
      </w:pPr>
    </w:p>
    <w:p w14:paraId="46C1A5CC" w14:textId="77777777" w:rsidR="00611666" w:rsidRDefault="00611666" w:rsidP="00BB3016">
      <w:pPr>
        <w:spacing w:after="160" w:line="259" w:lineRule="auto"/>
        <w:rPr>
          <w:rFonts w:ascii="Arial" w:hAnsi="Arial" w:cs="Arial"/>
          <w:b/>
          <w:sz w:val="20"/>
          <w:szCs w:val="20"/>
          <w:highlight w:val="green"/>
          <w:lang w:val="en-GB"/>
        </w:rPr>
      </w:pPr>
    </w:p>
    <w:p w14:paraId="0D41561B" w14:textId="77777777" w:rsidR="00611666" w:rsidRDefault="00611666" w:rsidP="00BB3016">
      <w:pPr>
        <w:spacing w:after="160" w:line="259" w:lineRule="auto"/>
        <w:rPr>
          <w:rFonts w:ascii="Arial" w:hAnsi="Arial" w:cs="Arial"/>
          <w:b/>
          <w:sz w:val="20"/>
          <w:szCs w:val="20"/>
          <w:highlight w:val="green"/>
          <w:lang w:val="en-GB"/>
        </w:rPr>
      </w:pPr>
    </w:p>
    <w:p w14:paraId="3C432054" w14:textId="77777777" w:rsidR="00611666" w:rsidRDefault="00611666" w:rsidP="00BB3016">
      <w:pPr>
        <w:spacing w:after="160" w:line="259" w:lineRule="auto"/>
        <w:rPr>
          <w:rFonts w:ascii="Arial" w:hAnsi="Arial" w:cs="Arial"/>
          <w:b/>
          <w:sz w:val="20"/>
          <w:szCs w:val="20"/>
          <w:highlight w:val="green"/>
          <w:lang w:val="en-GB"/>
        </w:rPr>
      </w:pPr>
    </w:p>
    <w:p w14:paraId="7918870E" w14:textId="77777777" w:rsidR="00611666" w:rsidRDefault="00611666" w:rsidP="00BB3016">
      <w:pPr>
        <w:spacing w:after="160" w:line="259" w:lineRule="auto"/>
        <w:rPr>
          <w:rFonts w:ascii="Arial" w:hAnsi="Arial" w:cs="Arial"/>
          <w:b/>
          <w:sz w:val="20"/>
          <w:szCs w:val="20"/>
          <w:highlight w:val="green"/>
          <w:lang w:val="en-GB"/>
        </w:rPr>
      </w:pPr>
    </w:p>
    <w:p w14:paraId="15C401CE" w14:textId="77777777" w:rsidR="00611666" w:rsidRDefault="00611666" w:rsidP="00BB3016">
      <w:pPr>
        <w:spacing w:after="160" w:line="259" w:lineRule="auto"/>
        <w:rPr>
          <w:rFonts w:ascii="Arial" w:hAnsi="Arial" w:cs="Arial"/>
          <w:b/>
          <w:sz w:val="20"/>
          <w:szCs w:val="20"/>
          <w:highlight w:val="green"/>
          <w:lang w:val="en-GB"/>
        </w:rPr>
      </w:pPr>
    </w:p>
    <w:p w14:paraId="7EE9A2D2" w14:textId="77777777" w:rsidR="00611666" w:rsidRDefault="00611666" w:rsidP="00BB3016">
      <w:pPr>
        <w:spacing w:after="160" w:line="259" w:lineRule="auto"/>
        <w:rPr>
          <w:rFonts w:ascii="Arial" w:hAnsi="Arial" w:cs="Arial"/>
          <w:b/>
          <w:sz w:val="20"/>
          <w:szCs w:val="20"/>
          <w:highlight w:val="green"/>
          <w:lang w:val="en-GB"/>
        </w:rPr>
      </w:pPr>
    </w:p>
    <w:p w14:paraId="15F048A0" w14:textId="77777777" w:rsidR="00611666" w:rsidRDefault="00611666" w:rsidP="00BB3016">
      <w:pPr>
        <w:spacing w:after="160" w:line="259" w:lineRule="auto"/>
        <w:rPr>
          <w:rFonts w:ascii="Arial" w:hAnsi="Arial" w:cs="Arial"/>
          <w:b/>
          <w:sz w:val="20"/>
          <w:szCs w:val="20"/>
          <w:highlight w:val="green"/>
          <w:lang w:val="en-GB"/>
        </w:rPr>
      </w:pPr>
    </w:p>
    <w:p w14:paraId="43F1B8B5" w14:textId="77777777" w:rsidR="00611666" w:rsidRDefault="00611666" w:rsidP="00BB3016">
      <w:pPr>
        <w:spacing w:after="160" w:line="259" w:lineRule="auto"/>
        <w:rPr>
          <w:rFonts w:ascii="Arial" w:hAnsi="Arial" w:cs="Arial"/>
          <w:b/>
          <w:sz w:val="20"/>
          <w:szCs w:val="20"/>
          <w:highlight w:val="green"/>
          <w:lang w:val="en-GB"/>
        </w:rPr>
      </w:pPr>
    </w:p>
    <w:p w14:paraId="493B9E40" w14:textId="29B84DCA" w:rsidR="005D28CD" w:rsidRPr="003E3920" w:rsidRDefault="005D28CD" w:rsidP="005D28CD">
      <w:pPr>
        <w:spacing w:after="60"/>
        <w:rPr>
          <w:rFonts w:ascii="Arial" w:hAnsi="Arial" w:cs="Arial"/>
          <w:sz w:val="16"/>
          <w:szCs w:val="16"/>
          <w:highlight w:val="green"/>
        </w:rPr>
      </w:pPr>
    </w:p>
    <w:p w14:paraId="26033F49" w14:textId="7ADCA705" w:rsidR="0EE2AE6E" w:rsidRDefault="0EE2AE6E" w:rsidP="5606DBB5">
      <w:pPr>
        <w:pStyle w:val="Heading1"/>
        <w:numPr>
          <w:ilvl w:val="0"/>
          <w:numId w:val="0"/>
        </w:numPr>
        <w:jc w:val="center"/>
        <w:rPr>
          <w:rFonts w:ascii="Arial" w:eastAsia="Arial" w:hAnsi="Arial"/>
          <w:sz w:val="20"/>
          <w:szCs w:val="20"/>
        </w:rPr>
      </w:pPr>
      <w:r w:rsidRPr="5606DBB5">
        <w:rPr>
          <w:rFonts w:ascii="Arial" w:eastAsia="Arial" w:hAnsi="Arial"/>
          <w:sz w:val="20"/>
          <w:szCs w:val="20"/>
        </w:rPr>
        <w:lastRenderedPageBreak/>
        <w:t>ANNEX C: TECHNICAL PROPOSAL FORMS</w:t>
      </w:r>
    </w:p>
    <w:p w14:paraId="2EDF6E06" w14:textId="1A87D005" w:rsidR="0EE2AE6E" w:rsidRDefault="0EE2AE6E" w:rsidP="5606DBB5">
      <w:pPr>
        <w:jc w:val="both"/>
      </w:pPr>
      <w:r w:rsidRPr="5606DBB5">
        <w:rPr>
          <w:rFonts w:ascii="Arial" w:eastAsia="Arial" w:hAnsi="Arial" w:cs="Arial"/>
          <w:sz w:val="20"/>
          <w:szCs w:val="20"/>
        </w:rPr>
        <w:t>The following Forms and information there within are considered an integral part of this submission and must be provided for the Proposal to be considered. The information should be provided according to the sample format.</w:t>
      </w:r>
    </w:p>
    <w:p w14:paraId="30C853A5" w14:textId="42E8DDD2" w:rsidR="0EE2AE6E" w:rsidRDefault="0EE2AE6E">
      <w:r w:rsidRPr="5606DBB5">
        <w:rPr>
          <w:rFonts w:ascii="Arial" w:eastAsia="Arial" w:hAnsi="Arial" w:cs="Arial"/>
          <w:sz w:val="20"/>
          <w:szCs w:val="20"/>
          <w:lang w:val="en-GB"/>
        </w:rPr>
        <w:t xml:space="preserve"> </w:t>
      </w:r>
    </w:p>
    <w:p w14:paraId="120C2F94" w14:textId="45CDB0C6" w:rsidR="0EE2AE6E" w:rsidRDefault="0EE2AE6E">
      <w:r w:rsidRPr="5606DBB5">
        <w:rPr>
          <w:rFonts w:ascii="Arial" w:eastAsia="Arial" w:hAnsi="Arial" w:cs="Arial"/>
          <w:sz w:val="20"/>
          <w:szCs w:val="20"/>
          <w:lang w:val="en-GB"/>
        </w:rPr>
        <w:t xml:space="preserve"> </w:t>
      </w:r>
    </w:p>
    <w:p w14:paraId="178D9742" w14:textId="4D309E88" w:rsidR="0EE2AE6E" w:rsidRDefault="0EE2AE6E" w:rsidP="5606DBB5">
      <w:pPr>
        <w:jc w:val="center"/>
      </w:pPr>
      <w:r w:rsidRPr="5606DBB5">
        <w:rPr>
          <w:rFonts w:ascii="Arial" w:eastAsia="Arial" w:hAnsi="Arial" w:cs="Arial"/>
          <w:b/>
          <w:bCs/>
          <w:sz w:val="20"/>
          <w:szCs w:val="20"/>
        </w:rPr>
        <w:t xml:space="preserve">  </w:t>
      </w:r>
    </w:p>
    <w:p w14:paraId="04E58592" w14:textId="6F26D165" w:rsidR="0EE2AE6E" w:rsidRDefault="0EE2AE6E" w:rsidP="5606DBB5">
      <w:pPr>
        <w:jc w:val="center"/>
        <w:rPr>
          <w:rFonts w:ascii="Arial" w:eastAsia="Arial" w:hAnsi="Arial" w:cs="Arial"/>
          <w:b/>
          <w:bCs/>
          <w:sz w:val="20"/>
          <w:szCs w:val="20"/>
        </w:rPr>
      </w:pPr>
      <w:r w:rsidRPr="5606DBB5">
        <w:rPr>
          <w:rFonts w:ascii="Arial" w:eastAsia="Arial" w:hAnsi="Arial" w:cs="Arial"/>
          <w:b/>
          <w:bCs/>
          <w:sz w:val="20"/>
          <w:szCs w:val="20"/>
        </w:rPr>
        <w:t>Form 1: Technical Proposal Submission</w:t>
      </w:r>
    </w:p>
    <w:p w14:paraId="3F3BF96A" w14:textId="7ADC3CBC" w:rsidR="00E379C9" w:rsidRPr="00E379C9" w:rsidRDefault="00E379C9" w:rsidP="5606DBB5">
      <w:pPr>
        <w:jc w:val="center"/>
        <w:rPr>
          <w:rFonts w:ascii="Arial" w:eastAsia="Arial" w:hAnsi="Arial" w:cs="Arial"/>
          <w:sz w:val="20"/>
          <w:szCs w:val="20"/>
        </w:rPr>
      </w:pPr>
    </w:p>
    <w:p w14:paraId="30B3AE7C" w14:textId="77777777" w:rsidR="00E4107B" w:rsidRPr="0003573B" w:rsidRDefault="00E4107B" w:rsidP="00E4107B">
      <w:pPr>
        <w:jc w:val="both"/>
        <w:rPr>
          <w:rFonts w:ascii="Arial" w:hAnsi="Arial" w:cs="Arial"/>
          <w:sz w:val="20"/>
          <w:szCs w:val="20"/>
        </w:rPr>
      </w:pPr>
      <w:r w:rsidRPr="0003573B">
        <w:rPr>
          <w:rFonts w:ascii="Arial" w:hAnsi="Arial" w:cs="Arial"/>
          <w:sz w:val="20"/>
          <w:szCs w:val="20"/>
        </w:rPr>
        <w:t>This PROPOSAL FORM must be completed, signed and returned to UNICEF. Proposal must be made in accordance with the instructions contained in this Request for Proposal.</w:t>
      </w:r>
    </w:p>
    <w:p w14:paraId="6E12E158" w14:textId="655BE048" w:rsidR="00E379C9" w:rsidRPr="00E379C9" w:rsidRDefault="00E379C9" w:rsidP="5606DBB5">
      <w:pPr>
        <w:jc w:val="center"/>
        <w:rPr>
          <w:rFonts w:ascii="Arial" w:eastAsia="Arial" w:hAnsi="Arial" w:cs="Arial"/>
          <w:sz w:val="20"/>
          <w:szCs w:val="20"/>
        </w:rPr>
      </w:pPr>
    </w:p>
    <w:p w14:paraId="10B818FA" w14:textId="77777777" w:rsidR="00E379C9" w:rsidRDefault="00E379C9" w:rsidP="5606DBB5">
      <w:pPr>
        <w:jc w:val="center"/>
        <w:rPr>
          <w:rFonts w:ascii="Arial" w:eastAsia="Arial" w:hAnsi="Arial" w:cs="Arial"/>
          <w:b/>
          <w:bCs/>
          <w:sz w:val="20"/>
          <w:szCs w:val="20"/>
        </w:rPr>
      </w:pPr>
    </w:p>
    <w:p w14:paraId="3120F183" w14:textId="608114B6" w:rsidR="0EE2AE6E" w:rsidRDefault="0EE2AE6E" w:rsidP="5606DBB5">
      <w:pPr>
        <w:jc w:val="center"/>
      </w:pPr>
    </w:p>
    <w:p w14:paraId="6052D81D" w14:textId="3C28F4C8" w:rsidR="0EE2AE6E" w:rsidRPr="00E4107B" w:rsidRDefault="0EE2AE6E" w:rsidP="5606DBB5">
      <w:pPr>
        <w:jc w:val="both"/>
        <w:rPr>
          <w:sz w:val="28"/>
          <w:szCs w:val="28"/>
        </w:rPr>
      </w:pPr>
    </w:p>
    <w:p w14:paraId="262D23A5" w14:textId="607AB931" w:rsidR="0EE2AE6E" w:rsidRPr="00E4107B" w:rsidRDefault="0EE2AE6E" w:rsidP="5606DBB5">
      <w:pPr>
        <w:jc w:val="both"/>
        <w:rPr>
          <w:sz w:val="22"/>
          <w:szCs w:val="22"/>
        </w:rPr>
      </w:pPr>
      <w:r w:rsidRPr="00E4107B">
        <w:rPr>
          <w:rFonts w:ascii="Arial" w:eastAsia="Arial" w:hAnsi="Arial" w:cs="Arial"/>
          <w:b/>
          <w:bCs/>
          <w:sz w:val="18"/>
          <w:szCs w:val="18"/>
        </w:rPr>
        <w:t>INFORMATION</w:t>
      </w:r>
    </w:p>
    <w:p w14:paraId="29977001" w14:textId="7B0B917D" w:rsidR="0EE2AE6E" w:rsidRPr="00E4107B" w:rsidRDefault="0EE2AE6E" w:rsidP="5606DBB5">
      <w:pPr>
        <w:jc w:val="both"/>
        <w:rPr>
          <w:sz w:val="22"/>
          <w:szCs w:val="22"/>
        </w:rPr>
      </w:pPr>
      <w:r w:rsidRPr="00E4107B">
        <w:rPr>
          <w:rFonts w:ascii="Arial" w:eastAsia="Arial" w:hAnsi="Arial" w:cs="Arial"/>
          <w:sz w:val="18"/>
          <w:szCs w:val="18"/>
        </w:rPr>
        <w:t>Any request for information concerning this invitation must be forwarded in writing by email or by fax, to the person who prepared this document, with specific reference to the RFP number.</w:t>
      </w:r>
    </w:p>
    <w:p w14:paraId="412606AE" w14:textId="618240AF" w:rsidR="0EE2AE6E" w:rsidRPr="00E4107B" w:rsidRDefault="0EE2AE6E" w:rsidP="5606DBB5">
      <w:pPr>
        <w:jc w:val="both"/>
        <w:rPr>
          <w:sz w:val="22"/>
          <w:szCs w:val="22"/>
        </w:rPr>
      </w:pPr>
      <w:r w:rsidRPr="00E4107B">
        <w:rPr>
          <w:rFonts w:ascii="Arial" w:eastAsia="Arial" w:hAnsi="Arial" w:cs="Arial"/>
          <w:sz w:val="18"/>
          <w:szCs w:val="18"/>
        </w:rPr>
        <w:t xml:space="preserve"> </w:t>
      </w:r>
    </w:p>
    <w:p w14:paraId="304A937B" w14:textId="2D3362B7" w:rsidR="0EE2AE6E" w:rsidRPr="00E4107B" w:rsidRDefault="0EE2AE6E" w:rsidP="5606DBB5">
      <w:pPr>
        <w:jc w:val="both"/>
        <w:rPr>
          <w:sz w:val="22"/>
          <w:szCs w:val="22"/>
        </w:rPr>
      </w:pPr>
      <w:r w:rsidRPr="00E4107B">
        <w:rPr>
          <w:rFonts w:ascii="Arial" w:eastAsia="Arial" w:hAnsi="Arial" w:cs="Arial"/>
          <w:b/>
          <w:bCs/>
          <w:sz w:val="18"/>
          <w:szCs w:val="18"/>
        </w:rPr>
        <w:t>DECLARATION</w:t>
      </w:r>
    </w:p>
    <w:p w14:paraId="03CFA9E3" w14:textId="08EF5A58" w:rsidR="0EE2AE6E" w:rsidRPr="007D3925" w:rsidRDefault="0EE2AE6E" w:rsidP="5606DBB5">
      <w:pPr>
        <w:jc w:val="both"/>
        <w:rPr>
          <w:sz w:val="20"/>
          <w:szCs w:val="20"/>
        </w:rPr>
      </w:pPr>
      <w:r w:rsidRPr="00E4107B">
        <w:rPr>
          <w:rFonts w:ascii="Arial" w:eastAsia="Arial" w:hAnsi="Arial" w:cs="Arial"/>
          <w:sz w:val="18"/>
          <w:szCs w:val="18"/>
        </w:rPr>
        <w:t xml:space="preserve">The undersigned, having read the Terms of Reference, the UNICEF Contract for Engineering Services, and </w:t>
      </w:r>
      <w:r w:rsidRPr="00E4107B">
        <w:rPr>
          <w:rFonts w:ascii="Arial" w:eastAsia="Arial" w:hAnsi="Arial" w:cs="Arial"/>
          <w:b/>
          <w:bCs/>
          <w:sz w:val="18"/>
          <w:szCs w:val="18"/>
        </w:rPr>
        <w:t xml:space="preserve">RFP# </w:t>
      </w:r>
      <w:r w:rsidR="006D5D2C">
        <w:rPr>
          <w:rFonts w:ascii="Arial" w:eastAsia="Arial" w:hAnsi="Arial" w:cs="Arial"/>
          <w:b/>
          <w:bCs/>
          <w:sz w:val="18"/>
          <w:szCs w:val="18"/>
        </w:rPr>
        <w:t>LRPS-2023-</w:t>
      </w:r>
      <w:r w:rsidR="00BE2EDC" w:rsidRPr="00BE2EDC">
        <w:rPr>
          <w:rFonts w:ascii="Arial" w:eastAsia="Arial" w:hAnsi="Arial" w:cs="Arial"/>
          <w:b/>
          <w:bCs/>
          <w:sz w:val="18"/>
          <w:szCs w:val="18"/>
        </w:rPr>
        <w:t>9187484</w:t>
      </w:r>
      <w:r w:rsidR="00E379C9" w:rsidRPr="00E4107B">
        <w:rPr>
          <w:rFonts w:ascii="Arial" w:eastAsia="Arial" w:hAnsi="Arial" w:cs="Arial"/>
          <w:b/>
          <w:bCs/>
          <w:sz w:val="18"/>
          <w:szCs w:val="18"/>
        </w:rPr>
        <w:t xml:space="preserve"> </w:t>
      </w:r>
      <w:r w:rsidRPr="00E4107B">
        <w:rPr>
          <w:rFonts w:ascii="Arial" w:eastAsia="Arial" w:hAnsi="Arial" w:cs="Arial"/>
          <w:sz w:val="18"/>
          <w:szCs w:val="18"/>
        </w:rPr>
        <w:t xml:space="preserve">set out in the attached document, hereby offers to supply the services specified in Terms of Reference at the price or prices quoted in the Schedule of Prices, in accordance with the specifications stated and subject to the Terms and Conditions set out or specified in the </w:t>
      </w:r>
      <w:r w:rsidRPr="00E4107B">
        <w:rPr>
          <w:rFonts w:ascii="Arial" w:eastAsia="Arial" w:hAnsi="Arial" w:cs="Arial"/>
          <w:b/>
          <w:bCs/>
          <w:sz w:val="18"/>
          <w:szCs w:val="18"/>
        </w:rPr>
        <w:t xml:space="preserve">RFP# </w:t>
      </w:r>
      <w:r w:rsidR="00BE2EDC">
        <w:rPr>
          <w:rFonts w:ascii="Arial" w:eastAsia="Arial" w:hAnsi="Arial" w:cs="Arial"/>
          <w:b/>
          <w:bCs/>
          <w:sz w:val="18"/>
          <w:szCs w:val="18"/>
        </w:rPr>
        <w:t>LRPS-2023-</w:t>
      </w:r>
      <w:r w:rsidR="00BE2EDC" w:rsidRPr="00BE2EDC">
        <w:rPr>
          <w:rFonts w:ascii="Arial" w:eastAsia="Arial" w:hAnsi="Arial" w:cs="Arial"/>
          <w:b/>
          <w:bCs/>
          <w:sz w:val="18"/>
          <w:szCs w:val="18"/>
        </w:rPr>
        <w:t>9187484</w:t>
      </w:r>
    </w:p>
    <w:p w14:paraId="6392813E" w14:textId="5C842381" w:rsidR="0EE2AE6E" w:rsidRDefault="0EE2AE6E" w:rsidP="5606DBB5">
      <w:pPr>
        <w:ind w:left="330" w:hanging="330"/>
      </w:pPr>
    </w:p>
    <w:p w14:paraId="7A4C3473" w14:textId="2FE06BCA" w:rsidR="00E4107B" w:rsidRPr="0003573B" w:rsidRDefault="00E4107B" w:rsidP="00E4107B">
      <w:pPr>
        <w:rPr>
          <w:rFonts w:ascii="Arial" w:hAnsi="Arial" w:cs="Arial"/>
          <w:b/>
          <w:sz w:val="20"/>
          <w:szCs w:val="20"/>
        </w:rPr>
      </w:pPr>
      <w:r w:rsidRPr="0003573B">
        <w:rPr>
          <w:rFonts w:ascii="Arial" w:hAnsi="Arial" w:cs="Arial"/>
          <w:b/>
          <w:sz w:val="20"/>
          <w:szCs w:val="20"/>
        </w:rPr>
        <w:t xml:space="preserve">Name of authorized representative: </w:t>
      </w:r>
      <w:r w:rsidRPr="0003573B">
        <w:rPr>
          <w:rFonts w:ascii="Arial" w:hAnsi="Arial" w:cs="Arial"/>
          <w:b/>
          <w:sz w:val="20"/>
          <w:szCs w:val="20"/>
        </w:rPr>
        <w:tab/>
      </w:r>
      <w:r>
        <w:rPr>
          <w:rFonts w:ascii="Arial" w:hAnsi="Arial" w:cs="Arial"/>
          <w:b/>
          <w:sz w:val="20"/>
          <w:szCs w:val="20"/>
        </w:rPr>
        <w:tab/>
      </w:r>
      <w:r w:rsidRPr="0003573B">
        <w:rPr>
          <w:rFonts w:ascii="Arial" w:hAnsi="Arial" w:cs="Arial"/>
          <w:b/>
          <w:sz w:val="20"/>
          <w:szCs w:val="20"/>
        </w:rPr>
        <w:t>_______________________________________</w:t>
      </w:r>
    </w:p>
    <w:p w14:paraId="5885212D" w14:textId="77777777" w:rsidR="00E4107B" w:rsidRPr="0003573B" w:rsidRDefault="00E4107B" w:rsidP="00E4107B">
      <w:pPr>
        <w:rPr>
          <w:rFonts w:ascii="Arial" w:hAnsi="Arial" w:cs="Arial"/>
          <w:b/>
          <w:sz w:val="20"/>
          <w:szCs w:val="20"/>
        </w:rPr>
      </w:pPr>
    </w:p>
    <w:p w14:paraId="0656AFDD" w14:textId="77777777" w:rsidR="00E4107B" w:rsidRPr="0003573B" w:rsidRDefault="00E4107B" w:rsidP="00E4107B">
      <w:pPr>
        <w:rPr>
          <w:rFonts w:ascii="Arial" w:hAnsi="Arial" w:cs="Arial"/>
          <w:b/>
          <w:sz w:val="20"/>
          <w:szCs w:val="20"/>
        </w:rPr>
      </w:pPr>
      <w:r w:rsidRPr="0003573B">
        <w:rPr>
          <w:rFonts w:ascii="Arial" w:hAnsi="Arial" w:cs="Arial"/>
          <w:b/>
          <w:sz w:val="20"/>
          <w:szCs w:val="20"/>
        </w:rPr>
        <w:t>Title:</w:t>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t>_______________________________________</w:t>
      </w:r>
    </w:p>
    <w:p w14:paraId="46A57612" w14:textId="77777777" w:rsidR="00E4107B" w:rsidRPr="0003573B" w:rsidRDefault="00E4107B" w:rsidP="00E4107B">
      <w:pPr>
        <w:rPr>
          <w:rFonts w:ascii="Arial" w:hAnsi="Arial" w:cs="Arial"/>
          <w:b/>
          <w:sz w:val="20"/>
          <w:szCs w:val="20"/>
        </w:rPr>
      </w:pPr>
    </w:p>
    <w:p w14:paraId="54AF60A3" w14:textId="77777777" w:rsidR="00E4107B" w:rsidRPr="0003573B" w:rsidRDefault="00E4107B" w:rsidP="00E4107B">
      <w:pPr>
        <w:rPr>
          <w:rFonts w:ascii="Arial" w:hAnsi="Arial" w:cs="Arial"/>
          <w:b/>
          <w:sz w:val="20"/>
          <w:szCs w:val="20"/>
        </w:rPr>
      </w:pPr>
      <w:r w:rsidRPr="0003573B">
        <w:rPr>
          <w:rFonts w:ascii="Arial" w:hAnsi="Arial" w:cs="Arial"/>
          <w:b/>
          <w:sz w:val="20"/>
          <w:szCs w:val="20"/>
        </w:rPr>
        <w:t>Signature:</w:t>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t>_______________________________________</w:t>
      </w:r>
    </w:p>
    <w:p w14:paraId="671B2DB8" w14:textId="77777777" w:rsidR="00E4107B" w:rsidRPr="0003573B" w:rsidRDefault="00E4107B" w:rsidP="00E4107B">
      <w:pPr>
        <w:rPr>
          <w:rFonts w:ascii="Arial" w:hAnsi="Arial" w:cs="Arial"/>
          <w:b/>
          <w:sz w:val="20"/>
          <w:szCs w:val="20"/>
        </w:rPr>
      </w:pPr>
    </w:p>
    <w:p w14:paraId="18B5EA40" w14:textId="77777777" w:rsidR="00E4107B" w:rsidRPr="0003573B" w:rsidRDefault="00E4107B" w:rsidP="00E4107B">
      <w:pPr>
        <w:rPr>
          <w:rFonts w:ascii="Arial" w:hAnsi="Arial" w:cs="Arial"/>
          <w:b/>
          <w:sz w:val="20"/>
          <w:szCs w:val="20"/>
        </w:rPr>
      </w:pPr>
      <w:r w:rsidRPr="0003573B">
        <w:rPr>
          <w:rFonts w:ascii="Arial" w:hAnsi="Arial" w:cs="Arial"/>
          <w:b/>
          <w:sz w:val="20"/>
          <w:szCs w:val="20"/>
        </w:rPr>
        <w:t>Date:</w:t>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t>_______________________________________</w:t>
      </w:r>
    </w:p>
    <w:p w14:paraId="15E85D23" w14:textId="77777777" w:rsidR="00E4107B" w:rsidRPr="0003573B" w:rsidRDefault="00E4107B" w:rsidP="00E4107B">
      <w:pPr>
        <w:rPr>
          <w:rFonts w:ascii="Arial" w:hAnsi="Arial" w:cs="Arial"/>
          <w:b/>
          <w:sz w:val="20"/>
          <w:szCs w:val="20"/>
        </w:rPr>
      </w:pPr>
    </w:p>
    <w:p w14:paraId="0E49D0EC" w14:textId="77777777" w:rsidR="00E4107B" w:rsidRPr="0003573B" w:rsidRDefault="00E4107B" w:rsidP="00E4107B">
      <w:pPr>
        <w:rPr>
          <w:rFonts w:ascii="Arial" w:hAnsi="Arial" w:cs="Arial"/>
          <w:b/>
          <w:sz w:val="20"/>
          <w:szCs w:val="20"/>
        </w:rPr>
      </w:pPr>
      <w:r w:rsidRPr="0003573B">
        <w:rPr>
          <w:rFonts w:ascii="Arial" w:hAnsi="Arial" w:cs="Arial"/>
          <w:b/>
          <w:sz w:val="20"/>
          <w:szCs w:val="20"/>
        </w:rPr>
        <w:t>Supplier Name:</w:t>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t>_______________________________________</w:t>
      </w:r>
    </w:p>
    <w:p w14:paraId="40E0B2F8" w14:textId="77777777" w:rsidR="00E4107B" w:rsidRPr="0003573B" w:rsidRDefault="00E4107B" w:rsidP="00E4107B">
      <w:pPr>
        <w:rPr>
          <w:rFonts w:ascii="Arial" w:hAnsi="Arial" w:cs="Arial"/>
          <w:b/>
          <w:sz w:val="20"/>
          <w:szCs w:val="20"/>
        </w:rPr>
      </w:pPr>
    </w:p>
    <w:p w14:paraId="073EA7A5" w14:textId="77777777" w:rsidR="00E4107B" w:rsidRPr="0003573B" w:rsidRDefault="00E4107B" w:rsidP="00E4107B">
      <w:pPr>
        <w:rPr>
          <w:rFonts w:ascii="Arial" w:hAnsi="Arial" w:cs="Arial"/>
          <w:b/>
          <w:sz w:val="20"/>
          <w:szCs w:val="20"/>
        </w:rPr>
      </w:pPr>
      <w:r w:rsidRPr="0003573B">
        <w:rPr>
          <w:rFonts w:ascii="Arial" w:hAnsi="Arial" w:cs="Arial"/>
          <w:b/>
          <w:sz w:val="20"/>
          <w:szCs w:val="20"/>
        </w:rPr>
        <w:t>Postal Address:</w:t>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t>_______________________________________</w:t>
      </w:r>
    </w:p>
    <w:p w14:paraId="09B2065D" w14:textId="77777777" w:rsidR="00E4107B" w:rsidRPr="0003573B" w:rsidRDefault="00E4107B" w:rsidP="00E4107B">
      <w:pPr>
        <w:rPr>
          <w:rFonts w:ascii="Arial" w:hAnsi="Arial" w:cs="Arial"/>
          <w:b/>
          <w:sz w:val="20"/>
          <w:szCs w:val="20"/>
        </w:rPr>
      </w:pPr>
    </w:p>
    <w:p w14:paraId="0DAAD1B7" w14:textId="77777777" w:rsidR="00E4107B" w:rsidRPr="0003573B" w:rsidRDefault="00E4107B" w:rsidP="00E4107B">
      <w:pPr>
        <w:rPr>
          <w:rFonts w:ascii="Arial" w:hAnsi="Arial" w:cs="Arial"/>
          <w:b/>
          <w:sz w:val="20"/>
          <w:szCs w:val="20"/>
        </w:rPr>
      </w:pPr>
      <w:r w:rsidRPr="0003573B">
        <w:rPr>
          <w:rFonts w:ascii="Arial" w:hAnsi="Arial" w:cs="Arial"/>
          <w:b/>
          <w:sz w:val="20"/>
          <w:szCs w:val="20"/>
        </w:rPr>
        <w:t>Telephone No.:</w:t>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t>_______________________________________</w:t>
      </w:r>
    </w:p>
    <w:p w14:paraId="6D3C083C" w14:textId="77777777" w:rsidR="00E4107B" w:rsidRPr="0003573B" w:rsidRDefault="00E4107B" w:rsidP="00E4107B">
      <w:pPr>
        <w:rPr>
          <w:rFonts w:ascii="Arial" w:hAnsi="Arial" w:cs="Arial"/>
          <w:b/>
          <w:sz w:val="20"/>
          <w:szCs w:val="20"/>
        </w:rPr>
      </w:pPr>
    </w:p>
    <w:p w14:paraId="3314CCD3" w14:textId="77777777" w:rsidR="00E4107B" w:rsidRPr="0003573B" w:rsidRDefault="00E4107B" w:rsidP="00E4107B">
      <w:pPr>
        <w:rPr>
          <w:rFonts w:ascii="Arial" w:hAnsi="Arial" w:cs="Arial"/>
          <w:b/>
          <w:sz w:val="20"/>
          <w:szCs w:val="20"/>
        </w:rPr>
      </w:pPr>
      <w:r w:rsidRPr="0003573B">
        <w:rPr>
          <w:rFonts w:ascii="Arial" w:hAnsi="Arial" w:cs="Arial"/>
          <w:b/>
          <w:sz w:val="20"/>
          <w:szCs w:val="20"/>
        </w:rPr>
        <w:t>Fax No.:</w:t>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t>_______________________________________</w:t>
      </w:r>
    </w:p>
    <w:p w14:paraId="40028B33" w14:textId="77777777" w:rsidR="00E4107B" w:rsidRPr="0003573B" w:rsidRDefault="00E4107B" w:rsidP="00E4107B">
      <w:pPr>
        <w:rPr>
          <w:rFonts w:ascii="Arial" w:hAnsi="Arial" w:cs="Arial"/>
          <w:b/>
          <w:sz w:val="20"/>
          <w:szCs w:val="20"/>
        </w:rPr>
      </w:pPr>
    </w:p>
    <w:p w14:paraId="3CA3077B" w14:textId="77777777" w:rsidR="00E4107B" w:rsidRPr="0003573B" w:rsidRDefault="00E4107B" w:rsidP="00E4107B">
      <w:pPr>
        <w:rPr>
          <w:rFonts w:ascii="Arial" w:hAnsi="Arial" w:cs="Arial"/>
          <w:b/>
          <w:sz w:val="20"/>
          <w:szCs w:val="20"/>
        </w:rPr>
      </w:pPr>
      <w:r w:rsidRPr="0003573B">
        <w:rPr>
          <w:rFonts w:ascii="Arial" w:hAnsi="Arial" w:cs="Arial"/>
          <w:b/>
          <w:sz w:val="20"/>
          <w:szCs w:val="20"/>
        </w:rPr>
        <w:t>Email Address:</w:t>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t>_______________________________________</w:t>
      </w:r>
    </w:p>
    <w:p w14:paraId="5562DF5C" w14:textId="77777777" w:rsidR="00E4107B" w:rsidRPr="0003573B" w:rsidRDefault="00E4107B" w:rsidP="00E4107B">
      <w:pPr>
        <w:rPr>
          <w:rFonts w:ascii="Arial" w:hAnsi="Arial" w:cs="Arial"/>
          <w:b/>
          <w:sz w:val="20"/>
          <w:szCs w:val="20"/>
        </w:rPr>
      </w:pPr>
    </w:p>
    <w:p w14:paraId="4D1FB8EB" w14:textId="77777777" w:rsidR="00E4107B" w:rsidRPr="0003573B" w:rsidRDefault="00E4107B" w:rsidP="00E4107B">
      <w:pPr>
        <w:rPr>
          <w:rFonts w:ascii="Arial" w:hAnsi="Arial" w:cs="Arial"/>
          <w:b/>
          <w:sz w:val="20"/>
          <w:szCs w:val="20"/>
        </w:rPr>
      </w:pPr>
      <w:r w:rsidRPr="0003573B">
        <w:rPr>
          <w:rFonts w:ascii="Arial" w:hAnsi="Arial" w:cs="Arial"/>
          <w:b/>
          <w:sz w:val="20"/>
          <w:szCs w:val="20"/>
        </w:rPr>
        <w:t>Validity of Offer (not less than 90 days):</w:t>
      </w:r>
      <w:r w:rsidRPr="0003573B">
        <w:rPr>
          <w:rFonts w:ascii="Arial" w:hAnsi="Arial" w:cs="Arial"/>
          <w:b/>
          <w:sz w:val="20"/>
          <w:szCs w:val="20"/>
        </w:rPr>
        <w:tab/>
        <w:t>_______________________________________</w:t>
      </w:r>
    </w:p>
    <w:p w14:paraId="5505E9CF" w14:textId="77777777" w:rsidR="00E4107B" w:rsidRPr="0003573B" w:rsidRDefault="00E4107B" w:rsidP="00E4107B">
      <w:pPr>
        <w:rPr>
          <w:rFonts w:ascii="Arial" w:hAnsi="Arial" w:cs="Arial"/>
          <w:b/>
          <w:sz w:val="20"/>
          <w:szCs w:val="20"/>
        </w:rPr>
      </w:pPr>
    </w:p>
    <w:p w14:paraId="5EE78D41" w14:textId="77777777" w:rsidR="00E4107B" w:rsidRPr="0003573B" w:rsidRDefault="00E4107B" w:rsidP="00E4107B">
      <w:pPr>
        <w:rPr>
          <w:rFonts w:ascii="Arial" w:hAnsi="Arial" w:cs="Arial"/>
          <w:b/>
          <w:sz w:val="20"/>
          <w:szCs w:val="20"/>
        </w:rPr>
      </w:pPr>
      <w:r w:rsidRPr="0003573B">
        <w:rPr>
          <w:rFonts w:ascii="Arial" w:hAnsi="Arial" w:cs="Arial"/>
          <w:b/>
          <w:sz w:val="20"/>
          <w:szCs w:val="20"/>
        </w:rPr>
        <w:t>Currency of Offer:</w:t>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t>_______________________________________</w:t>
      </w:r>
    </w:p>
    <w:p w14:paraId="79975B27" w14:textId="7422D565" w:rsidR="0EE2AE6E" w:rsidRDefault="0EE2AE6E" w:rsidP="5606DBB5">
      <w:pPr>
        <w:spacing w:after="120"/>
      </w:pPr>
    </w:p>
    <w:p w14:paraId="3AE1C15C" w14:textId="236A7640" w:rsidR="0EE2AE6E" w:rsidRDefault="0EE2AE6E">
      <w:r w:rsidRPr="5606DBB5">
        <w:rPr>
          <w:rFonts w:ascii="Arial" w:eastAsia="Arial" w:hAnsi="Arial" w:cs="Arial"/>
          <w:b/>
          <w:bCs/>
          <w:color w:val="009CFD"/>
          <w:sz w:val="20"/>
          <w:szCs w:val="20"/>
        </w:rPr>
        <w:t xml:space="preserve"> </w:t>
      </w:r>
    </w:p>
    <w:p w14:paraId="468B8EAB" w14:textId="3BC19DFA" w:rsidR="0EE2AE6E" w:rsidRDefault="0EE2AE6E" w:rsidP="5606DBB5">
      <w:pPr>
        <w:jc w:val="center"/>
      </w:pPr>
      <w:r w:rsidRPr="5606DBB5">
        <w:rPr>
          <w:rFonts w:ascii="Arial" w:eastAsia="Arial" w:hAnsi="Arial" w:cs="Arial"/>
          <w:sz w:val="20"/>
          <w:szCs w:val="20"/>
        </w:rPr>
        <w:t xml:space="preserve">            </w:t>
      </w:r>
    </w:p>
    <w:p w14:paraId="561EF3F8" w14:textId="474236BA" w:rsidR="0EE2AE6E" w:rsidRDefault="0EE2AE6E" w:rsidP="5606DBB5">
      <w:pPr>
        <w:jc w:val="center"/>
      </w:pPr>
      <w:r w:rsidRPr="5606DBB5">
        <w:rPr>
          <w:rFonts w:ascii="Arial" w:eastAsia="Arial" w:hAnsi="Arial" w:cs="Arial"/>
          <w:b/>
          <w:bCs/>
          <w:sz w:val="20"/>
          <w:szCs w:val="20"/>
        </w:rPr>
        <w:t xml:space="preserve"> </w:t>
      </w:r>
    </w:p>
    <w:p w14:paraId="2AA7DD42" w14:textId="3E200510" w:rsidR="0EE2AE6E" w:rsidRDefault="0EE2AE6E" w:rsidP="5606DBB5">
      <w:pPr>
        <w:jc w:val="center"/>
      </w:pPr>
      <w:r w:rsidRPr="5606DBB5">
        <w:rPr>
          <w:rFonts w:ascii="Arial" w:eastAsia="Arial" w:hAnsi="Arial" w:cs="Arial"/>
          <w:b/>
          <w:bCs/>
          <w:sz w:val="20"/>
          <w:szCs w:val="20"/>
        </w:rPr>
        <w:t xml:space="preserve"> </w:t>
      </w:r>
    </w:p>
    <w:p w14:paraId="507AC616" w14:textId="013536BB" w:rsidR="0EE2AE6E" w:rsidRDefault="0EE2AE6E" w:rsidP="5606DBB5">
      <w:pPr>
        <w:jc w:val="center"/>
      </w:pPr>
      <w:r w:rsidRPr="5606DBB5">
        <w:rPr>
          <w:rFonts w:ascii="Arial" w:eastAsia="Arial" w:hAnsi="Arial" w:cs="Arial"/>
          <w:b/>
          <w:bCs/>
          <w:sz w:val="20"/>
          <w:szCs w:val="20"/>
        </w:rPr>
        <w:t xml:space="preserve"> </w:t>
      </w:r>
    </w:p>
    <w:p w14:paraId="6C8FA0EF" w14:textId="77777777" w:rsidR="007D3925" w:rsidRDefault="007D3925"/>
    <w:p w14:paraId="5DA96E43" w14:textId="77777777" w:rsidR="007D3925" w:rsidRDefault="007D3925"/>
    <w:p w14:paraId="0B0C81CA" w14:textId="77777777" w:rsidR="007D3925" w:rsidRDefault="007D3925"/>
    <w:p w14:paraId="049668D8" w14:textId="77777777" w:rsidR="007D3925" w:rsidRDefault="007D3925"/>
    <w:p w14:paraId="67B0EDB0" w14:textId="77777777" w:rsidR="007D3925" w:rsidRDefault="007D3925"/>
    <w:p w14:paraId="7D06619B" w14:textId="77777777" w:rsidR="007D3925" w:rsidRDefault="007D3925"/>
    <w:p w14:paraId="142BE972" w14:textId="6266FD9D" w:rsidR="007D3925" w:rsidRDefault="007D3925"/>
    <w:p w14:paraId="241C5A6F" w14:textId="77777777" w:rsidR="007D3925" w:rsidRDefault="007D3925"/>
    <w:p w14:paraId="7810226E" w14:textId="77777777" w:rsidR="007D3925" w:rsidRDefault="007D3925"/>
    <w:p w14:paraId="1E05CBFA" w14:textId="77777777" w:rsidR="007D3925" w:rsidRPr="0003573B" w:rsidRDefault="007D3925" w:rsidP="007D3925">
      <w:pPr>
        <w:jc w:val="center"/>
        <w:rPr>
          <w:rFonts w:ascii="Arial" w:hAnsi="Arial" w:cs="Arial"/>
          <w:sz w:val="20"/>
          <w:szCs w:val="20"/>
        </w:rPr>
      </w:pPr>
      <w:r w:rsidRPr="0003573B">
        <w:rPr>
          <w:rFonts w:ascii="Arial" w:hAnsi="Arial" w:cs="Arial"/>
          <w:b/>
          <w:sz w:val="20"/>
          <w:szCs w:val="20"/>
        </w:rPr>
        <w:lastRenderedPageBreak/>
        <w:t>Form 2: Technical Proposal Letter</w:t>
      </w:r>
    </w:p>
    <w:p w14:paraId="5F6EEC97" w14:textId="77777777" w:rsidR="007D3925" w:rsidRPr="0003573B" w:rsidRDefault="007D3925" w:rsidP="007D3925">
      <w:pPr>
        <w:rPr>
          <w:rFonts w:ascii="Arial" w:hAnsi="Arial" w:cs="Arial"/>
          <w:sz w:val="20"/>
          <w:szCs w:val="20"/>
        </w:rPr>
      </w:pPr>
    </w:p>
    <w:p w14:paraId="3D775497" w14:textId="77777777" w:rsidR="007D3925" w:rsidRPr="0003573B" w:rsidRDefault="007D3925" w:rsidP="007D3925">
      <w:pPr>
        <w:rPr>
          <w:rFonts w:ascii="Arial" w:hAnsi="Arial" w:cs="Arial"/>
          <w:sz w:val="20"/>
          <w:szCs w:val="20"/>
        </w:rPr>
      </w:pPr>
    </w:p>
    <w:p w14:paraId="25F508BD" w14:textId="77777777" w:rsidR="007D3925" w:rsidRPr="0003573B" w:rsidRDefault="007D3925" w:rsidP="007D3925">
      <w:pPr>
        <w:rPr>
          <w:rFonts w:ascii="Arial" w:hAnsi="Arial" w:cs="Arial"/>
          <w:sz w:val="20"/>
          <w:szCs w:val="20"/>
          <w:lang w:val="en-GB"/>
        </w:rPr>
      </w:pPr>
      <w:r w:rsidRPr="0003573B">
        <w:rPr>
          <w:rFonts w:ascii="Arial" w:hAnsi="Arial" w:cs="Arial"/>
          <w:sz w:val="20"/>
          <w:szCs w:val="20"/>
          <w:lang w:val="en-GB"/>
        </w:rPr>
        <w:t>Date: ___________</w:t>
      </w:r>
    </w:p>
    <w:p w14:paraId="445CF302" w14:textId="77777777" w:rsidR="007D3925" w:rsidRPr="0003573B" w:rsidRDefault="007D3925" w:rsidP="007D3925">
      <w:pPr>
        <w:rPr>
          <w:rFonts w:ascii="Arial" w:hAnsi="Arial" w:cs="Arial"/>
          <w:sz w:val="20"/>
          <w:szCs w:val="20"/>
        </w:rPr>
      </w:pPr>
    </w:p>
    <w:p w14:paraId="07429778" w14:textId="34D85387" w:rsidR="007D3925" w:rsidRPr="007D3925" w:rsidRDefault="007D3925" w:rsidP="007D3925">
      <w:pPr>
        <w:rPr>
          <w:rFonts w:ascii="Arial" w:hAnsi="Arial" w:cs="Arial"/>
          <w:sz w:val="20"/>
          <w:szCs w:val="20"/>
        </w:rPr>
      </w:pPr>
      <w:r w:rsidRPr="0003573B">
        <w:rPr>
          <w:rFonts w:ascii="Arial" w:hAnsi="Arial" w:cs="Arial"/>
          <w:sz w:val="20"/>
          <w:szCs w:val="20"/>
        </w:rPr>
        <w:t xml:space="preserve">To: </w:t>
      </w:r>
      <w:r w:rsidRPr="0003573B">
        <w:rPr>
          <w:rFonts w:ascii="Arial" w:hAnsi="Arial" w:cs="Arial"/>
          <w:sz w:val="20"/>
          <w:szCs w:val="20"/>
        </w:rPr>
        <w:tab/>
      </w:r>
      <w:r w:rsidRPr="007D3925">
        <w:rPr>
          <w:rFonts w:ascii="Arial" w:hAnsi="Arial" w:cs="Arial"/>
          <w:sz w:val="20"/>
          <w:szCs w:val="20"/>
        </w:rPr>
        <w:t>UNICEF Moldova, 131, 31 August 1989, MD-2012, Chisinau, Moldova</w:t>
      </w:r>
    </w:p>
    <w:p w14:paraId="20B97D55" w14:textId="77777777" w:rsidR="007D3925" w:rsidRPr="0003573B" w:rsidRDefault="007D3925" w:rsidP="007D3925">
      <w:pPr>
        <w:jc w:val="center"/>
        <w:rPr>
          <w:rFonts w:ascii="Arial" w:hAnsi="Arial" w:cs="Arial"/>
          <w:b/>
          <w:sz w:val="20"/>
          <w:szCs w:val="20"/>
        </w:rPr>
      </w:pPr>
    </w:p>
    <w:p w14:paraId="0709FC33" w14:textId="77777777" w:rsidR="007D3925" w:rsidRPr="0003573B" w:rsidRDefault="007D3925" w:rsidP="007D3925">
      <w:pPr>
        <w:ind w:left="600"/>
        <w:rPr>
          <w:rFonts w:ascii="Arial" w:hAnsi="Arial" w:cs="Arial"/>
          <w:sz w:val="20"/>
          <w:szCs w:val="20"/>
        </w:rPr>
      </w:pPr>
    </w:p>
    <w:p w14:paraId="251CED99" w14:textId="77777777" w:rsidR="007D3925" w:rsidRPr="0003573B" w:rsidRDefault="007D3925" w:rsidP="007D3925">
      <w:pPr>
        <w:rPr>
          <w:rFonts w:ascii="Arial" w:hAnsi="Arial" w:cs="Arial"/>
          <w:sz w:val="20"/>
          <w:szCs w:val="20"/>
        </w:rPr>
      </w:pPr>
    </w:p>
    <w:p w14:paraId="61D3BB7B" w14:textId="77777777" w:rsidR="007D3925" w:rsidRPr="0003573B" w:rsidRDefault="007D3925" w:rsidP="007D3925">
      <w:pPr>
        <w:rPr>
          <w:rFonts w:ascii="Arial" w:hAnsi="Arial" w:cs="Arial"/>
          <w:sz w:val="20"/>
          <w:szCs w:val="20"/>
        </w:rPr>
      </w:pPr>
      <w:r w:rsidRPr="0003573B">
        <w:rPr>
          <w:rFonts w:ascii="Arial" w:hAnsi="Arial" w:cs="Arial"/>
          <w:sz w:val="20"/>
          <w:szCs w:val="20"/>
        </w:rPr>
        <w:t>Dear Madam/Sir,</w:t>
      </w:r>
    </w:p>
    <w:p w14:paraId="12CC40AB" w14:textId="77777777" w:rsidR="007D3925" w:rsidRPr="0003573B" w:rsidRDefault="007D3925" w:rsidP="007D3925">
      <w:pPr>
        <w:rPr>
          <w:rFonts w:ascii="Arial" w:hAnsi="Arial" w:cs="Arial"/>
          <w:sz w:val="20"/>
          <w:szCs w:val="20"/>
        </w:rPr>
      </w:pPr>
    </w:p>
    <w:p w14:paraId="6F84B558" w14:textId="77777777" w:rsidR="007D3925" w:rsidRDefault="007D3925" w:rsidP="007D3925">
      <w:pPr>
        <w:rPr>
          <w:rFonts w:ascii="Arial" w:hAnsi="Arial" w:cs="Arial"/>
          <w:sz w:val="20"/>
          <w:szCs w:val="20"/>
        </w:rPr>
      </w:pPr>
    </w:p>
    <w:p w14:paraId="40D99193" w14:textId="2B8B90FC" w:rsidR="007D3925" w:rsidRPr="0003573B" w:rsidRDefault="007D3925" w:rsidP="007D3925">
      <w:pPr>
        <w:rPr>
          <w:rFonts w:ascii="Arial" w:hAnsi="Arial" w:cs="Arial"/>
          <w:sz w:val="20"/>
          <w:szCs w:val="20"/>
        </w:rPr>
      </w:pPr>
      <w:r w:rsidRPr="0003573B">
        <w:rPr>
          <w:rFonts w:ascii="Arial" w:hAnsi="Arial" w:cs="Arial"/>
          <w:sz w:val="20"/>
          <w:szCs w:val="20"/>
        </w:rPr>
        <w:t xml:space="preserve">We, the undersigned, offer to provide </w:t>
      </w:r>
      <w:r w:rsidRPr="007D3925">
        <w:rPr>
          <w:rFonts w:ascii="Arial" w:hAnsi="Arial" w:cs="Arial"/>
          <w:sz w:val="20"/>
          <w:szCs w:val="20"/>
        </w:rPr>
        <w:t>engineering services for the design of the construction works and estimation of the costs of the WASH facilities in 13</w:t>
      </w:r>
      <w:r>
        <w:rPr>
          <w:rFonts w:ascii="Arial" w:hAnsi="Arial" w:cs="Arial"/>
          <w:sz w:val="20"/>
          <w:szCs w:val="20"/>
        </w:rPr>
        <w:t xml:space="preserve"> </w:t>
      </w:r>
      <w:r w:rsidRPr="007D3925">
        <w:rPr>
          <w:rFonts w:ascii="Arial" w:hAnsi="Arial" w:cs="Arial"/>
          <w:sz w:val="20"/>
          <w:szCs w:val="20"/>
        </w:rPr>
        <w:t>schools in Moldova</w:t>
      </w:r>
      <w:r>
        <w:rPr>
          <w:rFonts w:ascii="Arial" w:hAnsi="Arial" w:cs="Arial"/>
          <w:sz w:val="20"/>
          <w:szCs w:val="20"/>
        </w:rPr>
        <w:t xml:space="preserve"> </w:t>
      </w:r>
      <w:r w:rsidRPr="0003573B">
        <w:rPr>
          <w:rFonts w:ascii="Arial" w:eastAsia="Times" w:hAnsi="Arial" w:cs="Arial"/>
          <w:sz w:val="20"/>
          <w:szCs w:val="20"/>
        </w:rPr>
        <w:t xml:space="preserve">in </w:t>
      </w:r>
      <w:r w:rsidRPr="0003573B">
        <w:rPr>
          <w:rFonts w:ascii="Arial" w:hAnsi="Arial" w:cs="Arial"/>
          <w:sz w:val="20"/>
          <w:szCs w:val="20"/>
        </w:rPr>
        <w:t xml:space="preserve">accordance with your Request for Proposal </w:t>
      </w:r>
      <w:r w:rsidRPr="0003573B">
        <w:rPr>
          <w:rFonts w:ascii="Arial" w:hAnsi="Arial" w:cs="Arial"/>
          <w:b/>
          <w:sz w:val="20"/>
          <w:szCs w:val="20"/>
        </w:rPr>
        <w:t xml:space="preserve">RFP# </w:t>
      </w:r>
      <w:r w:rsidR="00BE2EDC">
        <w:rPr>
          <w:rFonts w:ascii="Arial" w:eastAsia="Arial" w:hAnsi="Arial" w:cs="Arial"/>
          <w:b/>
          <w:bCs/>
          <w:sz w:val="18"/>
          <w:szCs w:val="18"/>
        </w:rPr>
        <w:t>LRPS-2023-</w:t>
      </w:r>
      <w:r w:rsidR="00BE2EDC" w:rsidRPr="00BE2EDC">
        <w:rPr>
          <w:rFonts w:ascii="Arial" w:eastAsia="Arial" w:hAnsi="Arial" w:cs="Arial"/>
          <w:b/>
          <w:bCs/>
          <w:sz w:val="18"/>
          <w:szCs w:val="18"/>
        </w:rPr>
        <w:t>9187484</w:t>
      </w:r>
      <w:r w:rsidRPr="0003573B">
        <w:rPr>
          <w:rFonts w:ascii="Arial" w:hAnsi="Arial" w:cs="Arial"/>
          <w:sz w:val="20"/>
          <w:szCs w:val="20"/>
        </w:rPr>
        <w:t xml:space="preserve"> dated </w:t>
      </w:r>
      <w:r w:rsidR="00EE4F14">
        <w:rPr>
          <w:rFonts w:ascii="Arial" w:hAnsi="Arial" w:cs="Arial"/>
          <w:sz w:val="20"/>
          <w:szCs w:val="20"/>
        </w:rPr>
        <w:t>8 December 2023</w:t>
      </w:r>
      <w:r w:rsidRPr="0003573B">
        <w:rPr>
          <w:rFonts w:ascii="Arial" w:hAnsi="Arial" w:cs="Arial"/>
          <w:sz w:val="20"/>
          <w:szCs w:val="20"/>
        </w:rPr>
        <w:t xml:space="preserve"> and our Proposal dated </w:t>
      </w:r>
      <w:r w:rsidRPr="003A2B8D">
        <w:rPr>
          <w:rFonts w:ascii="Arial" w:hAnsi="Arial" w:cs="Arial"/>
          <w:sz w:val="20"/>
          <w:szCs w:val="20"/>
        </w:rPr>
        <w:t>[---------------].</w:t>
      </w:r>
      <w:r w:rsidRPr="0003573B">
        <w:rPr>
          <w:rFonts w:ascii="Arial" w:hAnsi="Arial" w:cs="Arial"/>
          <w:sz w:val="20"/>
          <w:szCs w:val="20"/>
        </w:rPr>
        <w:t xml:space="preserve"> We are hereby submitting our Proposal</w:t>
      </w:r>
      <w:r>
        <w:rPr>
          <w:rFonts w:ascii="Arial" w:hAnsi="Arial" w:cs="Arial"/>
          <w:sz w:val="20"/>
          <w:szCs w:val="20"/>
        </w:rPr>
        <w:t xml:space="preserve">. </w:t>
      </w:r>
    </w:p>
    <w:p w14:paraId="75B289BE" w14:textId="1DD00F52" w:rsidR="007D3925" w:rsidRDefault="007D3925" w:rsidP="007D3925">
      <w:pPr>
        <w:rPr>
          <w:rFonts w:ascii="Arial" w:hAnsi="Arial" w:cs="Arial"/>
          <w:sz w:val="20"/>
          <w:szCs w:val="20"/>
        </w:rPr>
      </w:pPr>
    </w:p>
    <w:p w14:paraId="0BA5C734" w14:textId="7B3247C4" w:rsidR="00FD138A" w:rsidRDefault="00FD138A" w:rsidP="007D3925">
      <w:pPr>
        <w:rPr>
          <w:rFonts w:ascii="Arial" w:hAnsi="Arial" w:cs="Arial"/>
          <w:sz w:val="20"/>
          <w:szCs w:val="20"/>
        </w:rPr>
      </w:pPr>
      <w:r w:rsidRPr="0003573B">
        <w:rPr>
          <w:rFonts w:ascii="Arial" w:hAnsi="Arial" w:cs="Arial"/>
          <w:sz w:val="20"/>
          <w:szCs w:val="20"/>
        </w:rPr>
        <w:t>We are hereby submitting our Proposal, which includes this Technical Proposal and a Price Proposal</w:t>
      </w:r>
      <w:r>
        <w:rPr>
          <w:rFonts w:ascii="Arial" w:hAnsi="Arial" w:cs="Arial"/>
          <w:sz w:val="20"/>
          <w:szCs w:val="20"/>
        </w:rPr>
        <w:t xml:space="preserve">. </w:t>
      </w:r>
    </w:p>
    <w:p w14:paraId="52F81533" w14:textId="77777777" w:rsidR="00FD138A" w:rsidRDefault="00FD138A" w:rsidP="007D3925">
      <w:pPr>
        <w:rPr>
          <w:rFonts w:ascii="Arial" w:hAnsi="Arial" w:cs="Arial"/>
          <w:sz w:val="20"/>
          <w:szCs w:val="20"/>
        </w:rPr>
      </w:pPr>
    </w:p>
    <w:p w14:paraId="5D5B39F4" w14:textId="77777777" w:rsidR="007D3925" w:rsidRPr="008C5700" w:rsidRDefault="007D3925" w:rsidP="007D3925">
      <w:pPr>
        <w:jc w:val="both"/>
        <w:rPr>
          <w:rFonts w:ascii="Arial" w:hAnsi="Arial" w:cs="Arial"/>
          <w:sz w:val="20"/>
          <w:szCs w:val="20"/>
        </w:rPr>
      </w:pPr>
      <w:r w:rsidRPr="0003573B">
        <w:rPr>
          <w:rFonts w:ascii="Arial" w:hAnsi="Arial" w:cs="Arial"/>
          <w:sz w:val="20"/>
          <w:szCs w:val="20"/>
        </w:rPr>
        <w:t xml:space="preserve">If negotiations are held during the period of validity of the Proposal, we </w:t>
      </w:r>
      <w:r w:rsidRPr="008C5700">
        <w:rPr>
          <w:rFonts w:ascii="Arial" w:hAnsi="Arial" w:cs="Arial"/>
          <w:sz w:val="20"/>
          <w:szCs w:val="20"/>
        </w:rPr>
        <w:t xml:space="preserve">undertake to negotiate based on the proposed staff. Our Proposal is binding upon us and subject to the modifications resulting from </w:t>
      </w:r>
      <w:r>
        <w:rPr>
          <w:rFonts w:ascii="Arial" w:hAnsi="Arial" w:cs="Arial"/>
          <w:sz w:val="20"/>
          <w:szCs w:val="20"/>
        </w:rPr>
        <w:t>C</w:t>
      </w:r>
      <w:r w:rsidRPr="008C5700">
        <w:rPr>
          <w:rFonts w:ascii="Arial" w:hAnsi="Arial" w:cs="Arial"/>
          <w:sz w:val="20"/>
          <w:szCs w:val="20"/>
        </w:rPr>
        <w:t>ontract negotiations.</w:t>
      </w:r>
    </w:p>
    <w:p w14:paraId="0FCB3044" w14:textId="77777777" w:rsidR="007D3925" w:rsidRPr="0003573B" w:rsidRDefault="007D3925" w:rsidP="007D3925">
      <w:pPr>
        <w:rPr>
          <w:rFonts w:ascii="Arial" w:hAnsi="Arial" w:cs="Arial"/>
          <w:sz w:val="20"/>
          <w:szCs w:val="20"/>
        </w:rPr>
      </w:pPr>
    </w:p>
    <w:p w14:paraId="01076664" w14:textId="77777777" w:rsidR="007D3925" w:rsidRPr="0003573B" w:rsidRDefault="007D3925" w:rsidP="007D3925">
      <w:pPr>
        <w:rPr>
          <w:rFonts w:ascii="Arial" w:hAnsi="Arial" w:cs="Arial"/>
          <w:sz w:val="20"/>
          <w:szCs w:val="20"/>
        </w:rPr>
      </w:pPr>
      <w:r w:rsidRPr="0003573B">
        <w:rPr>
          <w:rFonts w:ascii="Arial" w:hAnsi="Arial" w:cs="Arial"/>
          <w:sz w:val="20"/>
          <w:szCs w:val="20"/>
        </w:rPr>
        <w:t>We understand that you are not bound to accept any Proposal you receive.</w:t>
      </w:r>
    </w:p>
    <w:p w14:paraId="13EFBAF6" w14:textId="77777777" w:rsidR="007D3925" w:rsidRPr="0003573B" w:rsidRDefault="007D3925" w:rsidP="007D3925">
      <w:pPr>
        <w:rPr>
          <w:rFonts w:ascii="Arial" w:hAnsi="Arial" w:cs="Arial"/>
          <w:sz w:val="20"/>
          <w:szCs w:val="20"/>
        </w:rPr>
      </w:pPr>
    </w:p>
    <w:p w14:paraId="6EE41E6C" w14:textId="77777777" w:rsidR="007D3925" w:rsidRDefault="007D3925" w:rsidP="007D3925">
      <w:pPr>
        <w:rPr>
          <w:rFonts w:ascii="Arial" w:hAnsi="Arial" w:cs="Arial"/>
          <w:sz w:val="20"/>
          <w:szCs w:val="20"/>
        </w:rPr>
      </w:pPr>
    </w:p>
    <w:p w14:paraId="406FFD46" w14:textId="77777777" w:rsidR="007D3925" w:rsidRDefault="007D3925" w:rsidP="007D3925">
      <w:pPr>
        <w:rPr>
          <w:rFonts w:ascii="Arial" w:hAnsi="Arial" w:cs="Arial"/>
          <w:sz w:val="20"/>
          <w:szCs w:val="20"/>
        </w:rPr>
      </w:pPr>
    </w:p>
    <w:p w14:paraId="2354352E" w14:textId="77777777" w:rsidR="007D3925" w:rsidRPr="0003573B" w:rsidRDefault="007D3925" w:rsidP="007D3925">
      <w:pPr>
        <w:rPr>
          <w:rFonts w:ascii="Arial" w:hAnsi="Arial" w:cs="Arial"/>
          <w:sz w:val="20"/>
          <w:szCs w:val="20"/>
        </w:rPr>
      </w:pPr>
    </w:p>
    <w:p w14:paraId="7088FBE0" w14:textId="77777777" w:rsidR="007D3925" w:rsidRPr="0003573B" w:rsidRDefault="007D3925" w:rsidP="007D3925">
      <w:pPr>
        <w:rPr>
          <w:rFonts w:ascii="Arial" w:hAnsi="Arial" w:cs="Arial"/>
          <w:sz w:val="20"/>
          <w:szCs w:val="20"/>
        </w:rPr>
      </w:pPr>
    </w:p>
    <w:p w14:paraId="5233BC3B" w14:textId="77777777" w:rsidR="007D3925" w:rsidRPr="0003573B" w:rsidRDefault="007D3925" w:rsidP="007D3925">
      <w:pPr>
        <w:rPr>
          <w:rFonts w:ascii="Arial" w:hAnsi="Arial" w:cs="Arial"/>
          <w:sz w:val="20"/>
          <w:szCs w:val="20"/>
        </w:rPr>
      </w:pPr>
      <w:r w:rsidRPr="0003573B">
        <w:rPr>
          <w:rFonts w:ascii="Arial" w:hAnsi="Arial" w:cs="Arial"/>
          <w:sz w:val="20"/>
          <w:szCs w:val="20"/>
        </w:rPr>
        <w:t>Yours sincerely,</w:t>
      </w:r>
    </w:p>
    <w:p w14:paraId="25C90704" w14:textId="77777777" w:rsidR="007D3925" w:rsidRPr="0003573B" w:rsidRDefault="007D3925" w:rsidP="007D3925">
      <w:pPr>
        <w:rPr>
          <w:rFonts w:ascii="Arial" w:hAnsi="Arial" w:cs="Arial"/>
          <w:sz w:val="20"/>
          <w:szCs w:val="20"/>
        </w:rPr>
      </w:pPr>
    </w:p>
    <w:p w14:paraId="2C1EE74A" w14:textId="77777777" w:rsidR="007D3925" w:rsidRPr="0003573B" w:rsidRDefault="007D3925" w:rsidP="007D3925">
      <w:pPr>
        <w:rPr>
          <w:rFonts w:ascii="Arial" w:hAnsi="Arial" w:cs="Arial"/>
          <w:sz w:val="20"/>
          <w:szCs w:val="20"/>
        </w:rPr>
      </w:pPr>
    </w:p>
    <w:p w14:paraId="389BDC9F" w14:textId="77777777" w:rsidR="007D3925" w:rsidRPr="0003573B" w:rsidRDefault="007D3925" w:rsidP="007D3925">
      <w:pPr>
        <w:rPr>
          <w:rFonts w:ascii="Arial" w:hAnsi="Arial" w:cs="Arial"/>
          <w:sz w:val="20"/>
          <w:szCs w:val="20"/>
        </w:rPr>
      </w:pPr>
      <w:r w:rsidRPr="0003573B">
        <w:rPr>
          <w:rFonts w:ascii="Arial" w:hAnsi="Arial" w:cs="Arial"/>
          <w:sz w:val="20"/>
          <w:szCs w:val="20"/>
        </w:rPr>
        <w:t>Authorized Signature:</w:t>
      </w:r>
    </w:p>
    <w:p w14:paraId="4E6B9854" w14:textId="77777777" w:rsidR="007D3925" w:rsidRPr="0003573B" w:rsidRDefault="007D3925" w:rsidP="007D3925">
      <w:pPr>
        <w:rPr>
          <w:rFonts w:ascii="Arial" w:hAnsi="Arial" w:cs="Arial"/>
          <w:sz w:val="20"/>
          <w:szCs w:val="20"/>
        </w:rPr>
      </w:pPr>
      <w:r w:rsidRPr="0003573B">
        <w:rPr>
          <w:rFonts w:ascii="Arial" w:hAnsi="Arial" w:cs="Arial"/>
          <w:sz w:val="20"/>
          <w:szCs w:val="20"/>
        </w:rPr>
        <w:t>Name and Title of Signatory:</w:t>
      </w:r>
    </w:p>
    <w:p w14:paraId="10BF9CD2" w14:textId="77777777" w:rsidR="007D3925" w:rsidRPr="0003573B" w:rsidRDefault="007D3925" w:rsidP="007D3925">
      <w:pPr>
        <w:rPr>
          <w:rFonts w:ascii="Arial" w:hAnsi="Arial" w:cs="Arial"/>
          <w:sz w:val="20"/>
          <w:szCs w:val="20"/>
        </w:rPr>
      </w:pPr>
      <w:r w:rsidRPr="0003573B">
        <w:rPr>
          <w:rFonts w:ascii="Arial" w:hAnsi="Arial" w:cs="Arial"/>
          <w:sz w:val="20"/>
          <w:szCs w:val="20"/>
        </w:rPr>
        <w:t>Name of Construction Company</w:t>
      </w:r>
    </w:p>
    <w:p w14:paraId="21EFD0A6" w14:textId="77777777" w:rsidR="007D3925" w:rsidRPr="0003573B" w:rsidRDefault="007D3925" w:rsidP="007D3925">
      <w:pPr>
        <w:rPr>
          <w:rFonts w:ascii="Arial" w:hAnsi="Arial" w:cs="Arial"/>
          <w:sz w:val="20"/>
          <w:szCs w:val="20"/>
        </w:rPr>
      </w:pPr>
      <w:r w:rsidRPr="0003573B">
        <w:rPr>
          <w:rFonts w:ascii="Arial" w:hAnsi="Arial" w:cs="Arial"/>
          <w:sz w:val="20"/>
          <w:szCs w:val="20"/>
        </w:rPr>
        <w:t>Address:</w:t>
      </w:r>
    </w:p>
    <w:p w14:paraId="0824382A" w14:textId="77777777" w:rsidR="007D3925" w:rsidRPr="0003573B" w:rsidRDefault="007D3925" w:rsidP="007D3925">
      <w:pPr>
        <w:rPr>
          <w:rFonts w:ascii="Arial" w:hAnsi="Arial" w:cs="Arial"/>
          <w:b/>
          <w:sz w:val="20"/>
          <w:szCs w:val="20"/>
        </w:rPr>
      </w:pPr>
      <w:r w:rsidRPr="0003573B">
        <w:rPr>
          <w:rFonts w:ascii="Arial" w:hAnsi="Arial" w:cs="Arial"/>
          <w:b/>
          <w:sz w:val="20"/>
          <w:szCs w:val="20"/>
        </w:rPr>
        <w:br w:type="page"/>
      </w:r>
    </w:p>
    <w:p w14:paraId="45A1B3ED" w14:textId="77777777" w:rsidR="00FD138A" w:rsidRPr="0003573B" w:rsidRDefault="00FD138A" w:rsidP="00FD138A">
      <w:pPr>
        <w:jc w:val="center"/>
        <w:rPr>
          <w:rFonts w:ascii="Arial" w:hAnsi="Arial" w:cs="Arial"/>
          <w:sz w:val="20"/>
          <w:szCs w:val="20"/>
        </w:rPr>
      </w:pPr>
      <w:r w:rsidRPr="0003573B">
        <w:rPr>
          <w:rFonts w:ascii="Arial" w:hAnsi="Arial" w:cs="Arial"/>
          <w:b/>
          <w:sz w:val="20"/>
          <w:szCs w:val="20"/>
        </w:rPr>
        <w:lastRenderedPageBreak/>
        <w:t>Form 3: Potential Bidder’s General Information</w:t>
      </w:r>
    </w:p>
    <w:p w14:paraId="6780750B" w14:textId="77777777" w:rsidR="00FD138A" w:rsidRPr="0003573B" w:rsidRDefault="00FD138A" w:rsidP="00FD138A">
      <w:pPr>
        <w:jc w:val="right"/>
        <w:rPr>
          <w:rFonts w:ascii="Arial" w:hAnsi="Arial" w:cs="Arial"/>
          <w:sz w:val="20"/>
          <w:szCs w:val="20"/>
        </w:rPr>
      </w:pPr>
    </w:p>
    <w:tbl>
      <w:tblPr>
        <w:tblW w:w="9631" w:type="dxa"/>
        <w:tblLayout w:type="fixed"/>
        <w:tblCellMar>
          <w:left w:w="30" w:type="dxa"/>
          <w:right w:w="30" w:type="dxa"/>
        </w:tblCellMar>
        <w:tblLook w:val="0000" w:firstRow="0" w:lastRow="0" w:firstColumn="0" w:lastColumn="0" w:noHBand="0" w:noVBand="0"/>
      </w:tblPr>
      <w:tblGrid>
        <w:gridCol w:w="4103"/>
        <w:gridCol w:w="2587"/>
        <w:gridCol w:w="2941"/>
      </w:tblGrid>
      <w:tr w:rsidR="00FD138A" w:rsidRPr="004F623F" w14:paraId="005BEBCF" w14:textId="77777777">
        <w:trPr>
          <w:trHeight w:val="293"/>
        </w:trPr>
        <w:tc>
          <w:tcPr>
            <w:tcW w:w="9631" w:type="dxa"/>
            <w:gridSpan w:val="3"/>
            <w:tcBorders>
              <w:top w:val="single" w:sz="6" w:space="0" w:color="auto"/>
              <w:left w:val="single" w:sz="6" w:space="0" w:color="auto"/>
              <w:right w:val="single" w:sz="4" w:space="0" w:color="auto"/>
            </w:tcBorders>
          </w:tcPr>
          <w:p w14:paraId="4617210E" w14:textId="77777777" w:rsidR="00FD138A" w:rsidRPr="0003573B" w:rsidRDefault="00FD138A">
            <w:pPr>
              <w:jc w:val="center"/>
              <w:rPr>
                <w:rFonts w:ascii="Arial" w:hAnsi="Arial" w:cs="Arial"/>
                <w:snapToGrid w:val="0"/>
                <w:sz w:val="20"/>
                <w:szCs w:val="20"/>
              </w:rPr>
            </w:pPr>
            <w:r w:rsidRPr="0003573B">
              <w:rPr>
                <w:rFonts w:ascii="Arial" w:hAnsi="Arial" w:cs="Arial"/>
                <w:b/>
                <w:snapToGrid w:val="0"/>
                <w:sz w:val="20"/>
                <w:szCs w:val="20"/>
              </w:rPr>
              <w:t>Potential Bidder General Information</w:t>
            </w:r>
          </w:p>
        </w:tc>
      </w:tr>
      <w:tr w:rsidR="00FD138A" w:rsidRPr="004F623F" w14:paraId="6FD826F8" w14:textId="77777777">
        <w:trPr>
          <w:cantSplit/>
          <w:trHeight w:val="365"/>
        </w:trPr>
        <w:tc>
          <w:tcPr>
            <w:tcW w:w="9631" w:type="dxa"/>
            <w:gridSpan w:val="3"/>
            <w:tcBorders>
              <w:left w:val="single" w:sz="4" w:space="0" w:color="auto"/>
              <w:right w:val="single" w:sz="4" w:space="0" w:color="auto"/>
            </w:tcBorders>
          </w:tcPr>
          <w:p w14:paraId="61720FE1" w14:textId="77777777" w:rsidR="00FD138A" w:rsidRPr="0003573B" w:rsidRDefault="00FD138A">
            <w:pPr>
              <w:rPr>
                <w:rFonts w:ascii="Arial" w:hAnsi="Arial" w:cs="Arial"/>
                <w:b/>
                <w:snapToGrid w:val="0"/>
                <w:sz w:val="20"/>
                <w:szCs w:val="20"/>
              </w:rPr>
            </w:pPr>
          </w:p>
        </w:tc>
      </w:tr>
      <w:tr w:rsidR="00FD138A" w:rsidRPr="004F623F" w14:paraId="5FEC4EB7" w14:textId="77777777" w:rsidTr="00FD138A">
        <w:trPr>
          <w:cantSplit/>
          <w:trHeight w:val="293"/>
        </w:trPr>
        <w:tc>
          <w:tcPr>
            <w:tcW w:w="4103" w:type="dxa"/>
            <w:vMerge w:val="restart"/>
            <w:tcBorders>
              <w:top w:val="single" w:sz="6" w:space="0" w:color="auto"/>
              <w:left w:val="single" w:sz="6" w:space="0" w:color="auto"/>
              <w:right w:val="single" w:sz="6" w:space="0" w:color="auto"/>
            </w:tcBorders>
          </w:tcPr>
          <w:p w14:paraId="525BE676" w14:textId="77777777" w:rsidR="00FD138A" w:rsidRPr="00FD138A" w:rsidRDefault="00FD138A">
            <w:pPr>
              <w:jc w:val="center"/>
              <w:rPr>
                <w:rFonts w:ascii="Arial" w:hAnsi="Arial" w:cs="Arial"/>
                <w:b/>
                <w:snapToGrid w:val="0"/>
                <w:sz w:val="20"/>
                <w:szCs w:val="20"/>
              </w:rPr>
            </w:pPr>
            <w:r w:rsidRPr="00FD138A">
              <w:rPr>
                <w:rFonts w:ascii="Arial" w:hAnsi="Arial" w:cs="Arial"/>
                <w:b/>
                <w:snapToGrid w:val="0"/>
                <w:sz w:val="20"/>
                <w:szCs w:val="20"/>
              </w:rPr>
              <w:t>Description</w:t>
            </w:r>
          </w:p>
        </w:tc>
        <w:tc>
          <w:tcPr>
            <w:tcW w:w="2587" w:type="dxa"/>
            <w:tcBorders>
              <w:top w:val="single" w:sz="6" w:space="0" w:color="auto"/>
              <w:left w:val="single" w:sz="6" w:space="0" w:color="auto"/>
              <w:right w:val="single" w:sz="6" w:space="0" w:color="auto"/>
            </w:tcBorders>
            <w:vAlign w:val="center"/>
          </w:tcPr>
          <w:p w14:paraId="2AA52C23" w14:textId="77777777" w:rsidR="00FD138A" w:rsidRPr="00FD138A" w:rsidRDefault="00FD138A">
            <w:pPr>
              <w:jc w:val="center"/>
              <w:rPr>
                <w:rFonts w:ascii="Arial" w:hAnsi="Arial" w:cs="Arial"/>
                <w:b/>
                <w:snapToGrid w:val="0"/>
                <w:sz w:val="20"/>
                <w:szCs w:val="20"/>
              </w:rPr>
            </w:pPr>
            <w:r w:rsidRPr="00FD138A">
              <w:rPr>
                <w:rFonts w:ascii="Arial" w:hAnsi="Arial" w:cs="Arial"/>
                <w:b/>
                <w:snapToGrid w:val="0"/>
                <w:sz w:val="20"/>
                <w:szCs w:val="20"/>
              </w:rPr>
              <w:t>Information</w:t>
            </w:r>
          </w:p>
        </w:tc>
        <w:tc>
          <w:tcPr>
            <w:tcW w:w="2941" w:type="dxa"/>
            <w:tcBorders>
              <w:top w:val="single" w:sz="6" w:space="0" w:color="auto"/>
              <w:left w:val="single" w:sz="6" w:space="0" w:color="auto"/>
              <w:right w:val="single" w:sz="6" w:space="0" w:color="auto"/>
            </w:tcBorders>
            <w:vAlign w:val="center"/>
          </w:tcPr>
          <w:p w14:paraId="1D9B0A71" w14:textId="77777777" w:rsidR="00FD138A" w:rsidRPr="00FD138A" w:rsidRDefault="00FD138A">
            <w:pPr>
              <w:jc w:val="center"/>
              <w:rPr>
                <w:rFonts w:ascii="Arial" w:hAnsi="Arial" w:cs="Arial"/>
                <w:b/>
                <w:snapToGrid w:val="0"/>
                <w:sz w:val="20"/>
                <w:szCs w:val="20"/>
              </w:rPr>
            </w:pPr>
            <w:r w:rsidRPr="00FD138A">
              <w:rPr>
                <w:rFonts w:ascii="Arial" w:hAnsi="Arial" w:cs="Arial"/>
                <w:b/>
                <w:snapToGrid w:val="0"/>
                <w:sz w:val="20"/>
                <w:szCs w:val="20"/>
              </w:rPr>
              <w:t>Remarks</w:t>
            </w:r>
          </w:p>
        </w:tc>
      </w:tr>
      <w:tr w:rsidR="00FD138A" w:rsidRPr="004F623F" w14:paraId="019CFC1A" w14:textId="77777777" w:rsidTr="00FD138A">
        <w:trPr>
          <w:cantSplit/>
          <w:trHeight w:val="293"/>
        </w:trPr>
        <w:tc>
          <w:tcPr>
            <w:tcW w:w="4103" w:type="dxa"/>
            <w:vMerge/>
            <w:tcBorders>
              <w:left w:val="single" w:sz="6" w:space="0" w:color="auto"/>
              <w:right w:val="single" w:sz="6" w:space="0" w:color="auto"/>
            </w:tcBorders>
            <w:vAlign w:val="center"/>
          </w:tcPr>
          <w:p w14:paraId="0794AF21" w14:textId="77777777" w:rsidR="00FD138A" w:rsidRPr="00FD138A" w:rsidRDefault="00FD138A">
            <w:pPr>
              <w:jc w:val="right"/>
              <w:rPr>
                <w:rFonts w:ascii="Arial" w:hAnsi="Arial" w:cs="Arial"/>
                <w:snapToGrid w:val="0"/>
                <w:sz w:val="20"/>
                <w:szCs w:val="20"/>
              </w:rPr>
            </w:pPr>
          </w:p>
        </w:tc>
        <w:tc>
          <w:tcPr>
            <w:tcW w:w="2587" w:type="dxa"/>
            <w:tcBorders>
              <w:left w:val="single" w:sz="6" w:space="0" w:color="auto"/>
              <w:right w:val="single" w:sz="6" w:space="0" w:color="auto"/>
            </w:tcBorders>
            <w:vAlign w:val="center"/>
          </w:tcPr>
          <w:p w14:paraId="6E0F46FF" w14:textId="77777777" w:rsidR="00FD138A" w:rsidRPr="00FD138A" w:rsidRDefault="00FD138A">
            <w:pPr>
              <w:jc w:val="center"/>
              <w:rPr>
                <w:rFonts w:ascii="Arial" w:hAnsi="Arial" w:cs="Arial"/>
                <w:snapToGrid w:val="0"/>
                <w:sz w:val="20"/>
                <w:szCs w:val="20"/>
              </w:rPr>
            </w:pPr>
            <w:r w:rsidRPr="00FD138A">
              <w:rPr>
                <w:rFonts w:ascii="Arial" w:hAnsi="Arial" w:cs="Arial"/>
                <w:snapToGrid w:val="0"/>
                <w:sz w:val="20"/>
                <w:szCs w:val="20"/>
              </w:rPr>
              <w:t>(to be filled by the Potential Bidder)</w:t>
            </w:r>
          </w:p>
        </w:tc>
        <w:tc>
          <w:tcPr>
            <w:tcW w:w="2941" w:type="dxa"/>
            <w:tcBorders>
              <w:left w:val="single" w:sz="6" w:space="0" w:color="auto"/>
              <w:right w:val="single" w:sz="6" w:space="0" w:color="auto"/>
            </w:tcBorders>
            <w:vAlign w:val="center"/>
          </w:tcPr>
          <w:p w14:paraId="5B23A5D0" w14:textId="77777777" w:rsidR="00FD138A" w:rsidRPr="00FD138A" w:rsidRDefault="00FD138A">
            <w:pPr>
              <w:jc w:val="right"/>
              <w:rPr>
                <w:rFonts w:ascii="Arial" w:hAnsi="Arial" w:cs="Arial"/>
                <w:snapToGrid w:val="0"/>
                <w:sz w:val="20"/>
                <w:szCs w:val="20"/>
              </w:rPr>
            </w:pPr>
          </w:p>
        </w:tc>
      </w:tr>
      <w:tr w:rsidR="00FD138A" w:rsidRPr="004F623F" w14:paraId="3A7A65C9" w14:textId="77777777" w:rsidTr="00FD138A">
        <w:trPr>
          <w:cantSplit/>
          <w:trHeight w:val="485"/>
        </w:trPr>
        <w:tc>
          <w:tcPr>
            <w:tcW w:w="4103" w:type="dxa"/>
            <w:tcBorders>
              <w:top w:val="single" w:sz="4" w:space="0" w:color="auto"/>
              <w:left w:val="single" w:sz="4" w:space="0" w:color="auto"/>
              <w:bottom w:val="dotted" w:sz="4" w:space="0" w:color="auto"/>
              <w:right w:val="single" w:sz="4" w:space="0" w:color="auto"/>
            </w:tcBorders>
            <w:vAlign w:val="center"/>
          </w:tcPr>
          <w:p w14:paraId="53E7918B" w14:textId="77777777" w:rsidR="00FD138A" w:rsidRPr="00FD138A" w:rsidRDefault="00FD138A" w:rsidP="00FD138A">
            <w:pPr>
              <w:rPr>
                <w:rFonts w:ascii="Arial" w:hAnsi="Arial" w:cs="Arial"/>
                <w:snapToGrid w:val="0"/>
                <w:sz w:val="20"/>
                <w:szCs w:val="20"/>
              </w:rPr>
            </w:pPr>
            <w:r w:rsidRPr="00FD138A">
              <w:rPr>
                <w:rFonts w:ascii="Arial" w:hAnsi="Arial" w:cs="Arial"/>
                <w:snapToGrid w:val="0"/>
                <w:sz w:val="20"/>
                <w:szCs w:val="20"/>
              </w:rPr>
              <w:t xml:space="preserve"> Company legal name</w:t>
            </w:r>
          </w:p>
          <w:p w14:paraId="7E801542" w14:textId="75C76DEA" w:rsidR="00FD138A" w:rsidRPr="00FD138A" w:rsidRDefault="00FD138A">
            <w:pPr>
              <w:rPr>
                <w:rFonts w:ascii="Arial" w:hAnsi="Arial" w:cs="Arial"/>
                <w:snapToGrid w:val="0"/>
                <w:sz w:val="20"/>
                <w:szCs w:val="20"/>
              </w:rPr>
            </w:pPr>
          </w:p>
        </w:tc>
        <w:tc>
          <w:tcPr>
            <w:tcW w:w="2587" w:type="dxa"/>
            <w:tcBorders>
              <w:top w:val="single" w:sz="4" w:space="0" w:color="auto"/>
              <w:left w:val="single" w:sz="4" w:space="0" w:color="auto"/>
              <w:bottom w:val="dotted" w:sz="4" w:space="0" w:color="auto"/>
              <w:right w:val="single" w:sz="4" w:space="0" w:color="auto"/>
            </w:tcBorders>
            <w:vAlign w:val="center"/>
          </w:tcPr>
          <w:p w14:paraId="12BC7E71" w14:textId="77777777" w:rsidR="00FD138A" w:rsidRPr="00FD138A" w:rsidRDefault="00FD138A">
            <w:pPr>
              <w:rPr>
                <w:rFonts w:ascii="Arial" w:hAnsi="Arial" w:cs="Arial"/>
                <w:snapToGrid w:val="0"/>
                <w:sz w:val="20"/>
                <w:szCs w:val="20"/>
              </w:rPr>
            </w:pPr>
          </w:p>
        </w:tc>
        <w:tc>
          <w:tcPr>
            <w:tcW w:w="2941" w:type="dxa"/>
            <w:tcBorders>
              <w:top w:val="single" w:sz="4" w:space="0" w:color="auto"/>
              <w:left w:val="single" w:sz="4" w:space="0" w:color="auto"/>
              <w:bottom w:val="dotted" w:sz="4" w:space="0" w:color="auto"/>
              <w:right w:val="single" w:sz="4" w:space="0" w:color="auto"/>
            </w:tcBorders>
            <w:vAlign w:val="center"/>
          </w:tcPr>
          <w:p w14:paraId="644B5EA2" w14:textId="77777777" w:rsidR="00FD138A" w:rsidRPr="00FD138A" w:rsidRDefault="00FD138A">
            <w:pPr>
              <w:rPr>
                <w:rFonts w:ascii="Arial" w:hAnsi="Arial" w:cs="Arial"/>
                <w:snapToGrid w:val="0"/>
                <w:sz w:val="20"/>
                <w:szCs w:val="20"/>
              </w:rPr>
            </w:pPr>
          </w:p>
        </w:tc>
      </w:tr>
      <w:tr w:rsidR="00FD138A" w:rsidRPr="004F623F" w14:paraId="7E8ACDF1" w14:textId="77777777" w:rsidTr="00FD138A">
        <w:trPr>
          <w:cantSplit/>
          <w:trHeight w:val="485"/>
        </w:trPr>
        <w:tc>
          <w:tcPr>
            <w:tcW w:w="4103" w:type="dxa"/>
            <w:tcBorders>
              <w:top w:val="single" w:sz="4" w:space="0" w:color="auto"/>
              <w:left w:val="single" w:sz="4" w:space="0" w:color="auto"/>
              <w:bottom w:val="dotted" w:sz="4" w:space="0" w:color="auto"/>
              <w:right w:val="single" w:sz="4" w:space="0" w:color="auto"/>
            </w:tcBorders>
            <w:vAlign w:val="center"/>
          </w:tcPr>
          <w:p w14:paraId="61D94F18" w14:textId="6E69978E" w:rsidR="00FD138A" w:rsidRPr="00FD138A" w:rsidRDefault="00FD138A" w:rsidP="00FD138A">
            <w:pPr>
              <w:rPr>
                <w:rFonts w:ascii="Arial" w:hAnsi="Arial" w:cs="Arial"/>
                <w:snapToGrid w:val="0"/>
                <w:sz w:val="20"/>
                <w:szCs w:val="20"/>
              </w:rPr>
            </w:pPr>
            <w:r w:rsidRPr="00FD138A">
              <w:rPr>
                <w:rFonts w:ascii="Arial" w:hAnsi="Arial" w:cs="Arial"/>
                <w:snapToGrid w:val="0"/>
                <w:sz w:val="20"/>
                <w:szCs w:val="20"/>
              </w:rPr>
              <w:t>Company founded year</w:t>
            </w:r>
          </w:p>
        </w:tc>
        <w:tc>
          <w:tcPr>
            <w:tcW w:w="2587" w:type="dxa"/>
            <w:tcBorders>
              <w:top w:val="single" w:sz="4" w:space="0" w:color="auto"/>
              <w:left w:val="single" w:sz="4" w:space="0" w:color="auto"/>
              <w:bottom w:val="dotted" w:sz="4" w:space="0" w:color="auto"/>
              <w:right w:val="single" w:sz="4" w:space="0" w:color="auto"/>
            </w:tcBorders>
            <w:vAlign w:val="center"/>
          </w:tcPr>
          <w:p w14:paraId="68BC3DAF" w14:textId="77777777" w:rsidR="00FD138A" w:rsidRPr="00FD138A" w:rsidRDefault="00FD138A">
            <w:pPr>
              <w:rPr>
                <w:rFonts w:ascii="Arial" w:hAnsi="Arial" w:cs="Arial"/>
                <w:snapToGrid w:val="0"/>
                <w:sz w:val="20"/>
                <w:szCs w:val="20"/>
              </w:rPr>
            </w:pPr>
          </w:p>
        </w:tc>
        <w:tc>
          <w:tcPr>
            <w:tcW w:w="2941" w:type="dxa"/>
            <w:tcBorders>
              <w:top w:val="single" w:sz="4" w:space="0" w:color="auto"/>
              <w:left w:val="single" w:sz="4" w:space="0" w:color="auto"/>
              <w:bottom w:val="dotted" w:sz="4" w:space="0" w:color="auto"/>
              <w:right w:val="single" w:sz="4" w:space="0" w:color="auto"/>
            </w:tcBorders>
            <w:vAlign w:val="center"/>
          </w:tcPr>
          <w:p w14:paraId="189746FB" w14:textId="77777777" w:rsidR="00FD138A" w:rsidRPr="00FD138A" w:rsidRDefault="00FD138A">
            <w:pPr>
              <w:rPr>
                <w:rFonts w:ascii="Arial" w:hAnsi="Arial" w:cs="Arial"/>
                <w:snapToGrid w:val="0"/>
                <w:sz w:val="20"/>
                <w:szCs w:val="20"/>
              </w:rPr>
            </w:pPr>
          </w:p>
        </w:tc>
      </w:tr>
      <w:tr w:rsidR="00FD138A" w:rsidRPr="004F623F" w14:paraId="5B18FB4B" w14:textId="77777777" w:rsidTr="00FD138A">
        <w:trPr>
          <w:cantSplit/>
          <w:trHeight w:val="485"/>
        </w:trPr>
        <w:tc>
          <w:tcPr>
            <w:tcW w:w="4103" w:type="dxa"/>
            <w:tcBorders>
              <w:top w:val="single" w:sz="4" w:space="0" w:color="auto"/>
              <w:left w:val="single" w:sz="4" w:space="0" w:color="auto"/>
              <w:bottom w:val="dotted" w:sz="4" w:space="0" w:color="auto"/>
              <w:right w:val="single" w:sz="4" w:space="0" w:color="auto"/>
            </w:tcBorders>
            <w:vAlign w:val="center"/>
          </w:tcPr>
          <w:p w14:paraId="580C8C5A" w14:textId="3AF6EDB3" w:rsidR="00FD138A" w:rsidRPr="00FD138A" w:rsidRDefault="00FD138A">
            <w:pPr>
              <w:rPr>
                <w:rFonts w:ascii="Arial" w:hAnsi="Arial" w:cs="Arial"/>
                <w:snapToGrid w:val="0"/>
                <w:sz w:val="20"/>
                <w:szCs w:val="20"/>
              </w:rPr>
            </w:pPr>
            <w:r w:rsidRPr="00FD138A">
              <w:rPr>
                <w:rFonts w:ascii="Arial" w:hAnsi="Arial" w:cs="Arial"/>
                <w:snapToGrid w:val="0"/>
                <w:sz w:val="20"/>
                <w:szCs w:val="20"/>
              </w:rPr>
              <w:t>Company tax number (IDNO)</w:t>
            </w:r>
          </w:p>
        </w:tc>
        <w:tc>
          <w:tcPr>
            <w:tcW w:w="2587" w:type="dxa"/>
            <w:tcBorders>
              <w:top w:val="single" w:sz="4" w:space="0" w:color="auto"/>
              <w:left w:val="single" w:sz="4" w:space="0" w:color="auto"/>
              <w:bottom w:val="dotted" w:sz="4" w:space="0" w:color="auto"/>
              <w:right w:val="single" w:sz="4" w:space="0" w:color="auto"/>
            </w:tcBorders>
            <w:vAlign w:val="center"/>
          </w:tcPr>
          <w:p w14:paraId="7471488F" w14:textId="77777777" w:rsidR="00FD138A" w:rsidRPr="00FD138A" w:rsidRDefault="00FD138A">
            <w:pPr>
              <w:rPr>
                <w:rFonts w:ascii="Arial" w:hAnsi="Arial" w:cs="Arial"/>
                <w:snapToGrid w:val="0"/>
                <w:sz w:val="20"/>
                <w:szCs w:val="20"/>
              </w:rPr>
            </w:pPr>
          </w:p>
        </w:tc>
        <w:tc>
          <w:tcPr>
            <w:tcW w:w="2941" w:type="dxa"/>
            <w:tcBorders>
              <w:top w:val="single" w:sz="4" w:space="0" w:color="auto"/>
              <w:left w:val="single" w:sz="4" w:space="0" w:color="auto"/>
              <w:bottom w:val="dotted" w:sz="4" w:space="0" w:color="auto"/>
              <w:right w:val="single" w:sz="4" w:space="0" w:color="auto"/>
            </w:tcBorders>
            <w:vAlign w:val="center"/>
          </w:tcPr>
          <w:p w14:paraId="38F99D6C" w14:textId="77777777" w:rsidR="00FD138A" w:rsidRPr="00FD138A" w:rsidRDefault="00FD138A">
            <w:pPr>
              <w:rPr>
                <w:rFonts w:ascii="Arial" w:hAnsi="Arial" w:cs="Arial"/>
                <w:snapToGrid w:val="0"/>
                <w:sz w:val="20"/>
                <w:szCs w:val="20"/>
              </w:rPr>
            </w:pPr>
          </w:p>
        </w:tc>
      </w:tr>
      <w:tr w:rsidR="00FD138A" w:rsidRPr="004F623F" w14:paraId="6433D267" w14:textId="77777777" w:rsidTr="00FD138A">
        <w:trPr>
          <w:cantSplit/>
          <w:trHeight w:val="485"/>
        </w:trPr>
        <w:tc>
          <w:tcPr>
            <w:tcW w:w="4103" w:type="dxa"/>
            <w:tcBorders>
              <w:top w:val="single" w:sz="4" w:space="0" w:color="auto"/>
              <w:left w:val="single" w:sz="4" w:space="0" w:color="auto"/>
              <w:bottom w:val="dotted" w:sz="4" w:space="0" w:color="auto"/>
              <w:right w:val="single" w:sz="4" w:space="0" w:color="auto"/>
            </w:tcBorders>
            <w:vAlign w:val="center"/>
          </w:tcPr>
          <w:p w14:paraId="373C2BB4" w14:textId="77777777" w:rsidR="00FD138A" w:rsidRPr="00FD138A" w:rsidRDefault="00FD138A" w:rsidP="00FD138A">
            <w:pPr>
              <w:rPr>
                <w:rFonts w:ascii="Arial" w:hAnsi="Arial" w:cs="Arial"/>
                <w:snapToGrid w:val="0"/>
                <w:sz w:val="20"/>
                <w:szCs w:val="20"/>
              </w:rPr>
            </w:pPr>
            <w:r w:rsidRPr="00FD138A">
              <w:rPr>
                <w:rFonts w:ascii="Arial" w:hAnsi="Arial" w:cs="Arial"/>
                <w:snapToGrid w:val="0"/>
                <w:sz w:val="20"/>
                <w:szCs w:val="20"/>
              </w:rPr>
              <w:t xml:space="preserve">Company license number and </w:t>
            </w:r>
          </w:p>
          <w:p w14:paraId="528B4F07" w14:textId="77777777" w:rsidR="00FD138A" w:rsidRDefault="00FD138A">
            <w:pPr>
              <w:rPr>
                <w:rFonts w:ascii="Arial" w:hAnsi="Arial" w:cs="Arial"/>
                <w:snapToGrid w:val="0"/>
                <w:sz w:val="20"/>
                <w:szCs w:val="20"/>
              </w:rPr>
            </w:pPr>
            <w:r w:rsidRPr="00FD138A">
              <w:rPr>
                <w:rFonts w:ascii="Arial" w:hAnsi="Arial" w:cs="Arial"/>
                <w:snapToGrid w:val="0"/>
                <w:sz w:val="20"/>
                <w:szCs w:val="20"/>
              </w:rPr>
              <w:t>expiry date</w:t>
            </w:r>
          </w:p>
          <w:p w14:paraId="523D27C1" w14:textId="4563AFA3" w:rsidR="00FD138A" w:rsidRPr="00FD138A" w:rsidRDefault="00FD138A">
            <w:pPr>
              <w:rPr>
                <w:rFonts w:ascii="Arial" w:hAnsi="Arial" w:cs="Arial"/>
                <w:snapToGrid w:val="0"/>
                <w:sz w:val="20"/>
                <w:szCs w:val="20"/>
              </w:rPr>
            </w:pPr>
            <w:r>
              <w:rPr>
                <w:rFonts w:ascii="Arial" w:hAnsi="Arial" w:cs="Arial"/>
                <w:snapToGrid w:val="0"/>
                <w:sz w:val="20"/>
                <w:szCs w:val="20"/>
              </w:rPr>
              <w:t>(</w:t>
            </w:r>
            <w:r w:rsidRPr="00FD138A">
              <w:rPr>
                <w:rFonts w:ascii="Arial" w:hAnsi="Arial" w:cs="Arial"/>
                <w:snapToGrid w:val="0"/>
                <w:sz w:val="20"/>
                <w:szCs w:val="20"/>
              </w:rPr>
              <w:t>for the required services</w:t>
            </w:r>
            <w:r>
              <w:rPr>
                <w:rFonts w:ascii="Arial" w:hAnsi="Arial" w:cs="Arial"/>
                <w:snapToGrid w:val="0"/>
                <w:sz w:val="20"/>
                <w:szCs w:val="20"/>
              </w:rPr>
              <w:t xml:space="preserve"> </w:t>
            </w:r>
            <w:r w:rsidRPr="00FD138A">
              <w:rPr>
                <w:rFonts w:ascii="Arial" w:hAnsi="Arial" w:cs="Arial"/>
                <w:snapToGrid w:val="0"/>
                <w:sz w:val="20"/>
                <w:szCs w:val="20"/>
              </w:rPr>
              <w:t>if applicable)</w:t>
            </w:r>
          </w:p>
        </w:tc>
        <w:tc>
          <w:tcPr>
            <w:tcW w:w="2587" w:type="dxa"/>
            <w:tcBorders>
              <w:top w:val="single" w:sz="4" w:space="0" w:color="auto"/>
              <w:left w:val="single" w:sz="4" w:space="0" w:color="auto"/>
              <w:bottom w:val="dotted" w:sz="4" w:space="0" w:color="auto"/>
              <w:right w:val="single" w:sz="4" w:space="0" w:color="auto"/>
            </w:tcBorders>
            <w:vAlign w:val="center"/>
          </w:tcPr>
          <w:p w14:paraId="0F2B0B08" w14:textId="77777777" w:rsidR="00FD138A" w:rsidRPr="00FD138A" w:rsidRDefault="00FD138A">
            <w:pPr>
              <w:rPr>
                <w:rFonts w:ascii="Arial" w:hAnsi="Arial" w:cs="Arial"/>
                <w:snapToGrid w:val="0"/>
                <w:sz w:val="20"/>
                <w:szCs w:val="20"/>
              </w:rPr>
            </w:pPr>
          </w:p>
        </w:tc>
        <w:tc>
          <w:tcPr>
            <w:tcW w:w="2941" w:type="dxa"/>
            <w:tcBorders>
              <w:top w:val="single" w:sz="4" w:space="0" w:color="auto"/>
              <w:left w:val="single" w:sz="4" w:space="0" w:color="auto"/>
              <w:bottom w:val="dotted" w:sz="4" w:space="0" w:color="auto"/>
              <w:right w:val="single" w:sz="4" w:space="0" w:color="auto"/>
            </w:tcBorders>
            <w:vAlign w:val="center"/>
          </w:tcPr>
          <w:p w14:paraId="0152E550" w14:textId="77777777" w:rsidR="00FD138A" w:rsidRPr="00FD138A" w:rsidRDefault="00FD138A">
            <w:pPr>
              <w:rPr>
                <w:rFonts w:ascii="Arial" w:hAnsi="Arial" w:cs="Arial"/>
                <w:snapToGrid w:val="0"/>
                <w:sz w:val="20"/>
                <w:szCs w:val="20"/>
              </w:rPr>
            </w:pPr>
          </w:p>
        </w:tc>
      </w:tr>
      <w:tr w:rsidR="00FD138A" w:rsidRPr="004F623F" w14:paraId="174FAB3C" w14:textId="77777777" w:rsidTr="00FD138A">
        <w:trPr>
          <w:cantSplit/>
          <w:trHeight w:val="485"/>
        </w:trPr>
        <w:tc>
          <w:tcPr>
            <w:tcW w:w="4103" w:type="dxa"/>
            <w:tcBorders>
              <w:top w:val="dotted" w:sz="4" w:space="0" w:color="auto"/>
              <w:left w:val="single" w:sz="4" w:space="0" w:color="auto"/>
              <w:bottom w:val="dotted" w:sz="4" w:space="0" w:color="auto"/>
              <w:right w:val="single" w:sz="4" w:space="0" w:color="auto"/>
            </w:tcBorders>
            <w:vAlign w:val="center"/>
          </w:tcPr>
          <w:p w14:paraId="36DDAD4E" w14:textId="77777777" w:rsidR="00FD138A" w:rsidRPr="00FD138A" w:rsidRDefault="00FD138A">
            <w:pPr>
              <w:rPr>
                <w:rFonts w:ascii="Arial" w:hAnsi="Arial" w:cs="Arial"/>
                <w:snapToGrid w:val="0"/>
                <w:sz w:val="20"/>
                <w:szCs w:val="20"/>
              </w:rPr>
            </w:pPr>
            <w:r w:rsidRPr="00FD138A">
              <w:rPr>
                <w:rFonts w:ascii="Arial" w:hAnsi="Arial" w:cs="Arial"/>
                <w:snapToGrid w:val="0"/>
                <w:sz w:val="20"/>
                <w:szCs w:val="20"/>
              </w:rPr>
              <w:t xml:space="preserve"> Expiry Date</w:t>
            </w:r>
          </w:p>
        </w:tc>
        <w:tc>
          <w:tcPr>
            <w:tcW w:w="2587" w:type="dxa"/>
            <w:tcBorders>
              <w:top w:val="dotted" w:sz="4" w:space="0" w:color="auto"/>
              <w:left w:val="single" w:sz="4" w:space="0" w:color="auto"/>
              <w:bottom w:val="dotted" w:sz="4" w:space="0" w:color="auto"/>
              <w:right w:val="single" w:sz="4" w:space="0" w:color="auto"/>
            </w:tcBorders>
            <w:vAlign w:val="center"/>
          </w:tcPr>
          <w:p w14:paraId="714E5622" w14:textId="77777777" w:rsidR="00FD138A" w:rsidRPr="00FD138A" w:rsidRDefault="00FD138A">
            <w:pPr>
              <w:rPr>
                <w:rFonts w:ascii="Arial" w:hAnsi="Arial" w:cs="Arial"/>
                <w:snapToGrid w:val="0"/>
                <w:sz w:val="20"/>
                <w:szCs w:val="20"/>
              </w:rPr>
            </w:pPr>
          </w:p>
        </w:tc>
        <w:tc>
          <w:tcPr>
            <w:tcW w:w="2941" w:type="dxa"/>
            <w:tcBorders>
              <w:top w:val="dotted" w:sz="4" w:space="0" w:color="auto"/>
              <w:left w:val="single" w:sz="4" w:space="0" w:color="auto"/>
              <w:bottom w:val="dotted" w:sz="4" w:space="0" w:color="auto"/>
              <w:right w:val="single" w:sz="4" w:space="0" w:color="auto"/>
            </w:tcBorders>
            <w:vAlign w:val="center"/>
          </w:tcPr>
          <w:p w14:paraId="654B5D85" w14:textId="77777777" w:rsidR="00FD138A" w:rsidRPr="00FD138A" w:rsidRDefault="00FD138A">
            <w:pPr>
              <w:rPr>
                <w:rFonts w:ascii="Arial" w:hAnsi="Arial" w:cs="Arial"/>
                <w:snapToGrid w:val="0"/>
                <w:sz w:val="20"/>
                <w:szCs w:val="20"/>
              </w:rPr>
            </w:pPr>
          </w:p>
        </w:tc>
      </w:tr>
      <w:tr w:rsidR="00FD138A" w:rsidRPr="004F623F" w14:paraId="2755ACC4" w14:textId="77777777" w:rsidTr="00FD138A">
        <w:trPr>
          <w:cantSplit/>
          <w:trHeight w:val="485"/>
        </w:trPr>
        <w:tc>
          <w:tcPr>
            <w:tcW w:w="4103" w:type="dxa"/>
            <w:tcBorders>
              <w:top w:val="dotted" w:sz="4" w:space="0" w:color="auto"/>
              <w:left w:val="single" w:sz="4" w:space="0" w:color="auto"/>
              <w:bottom w:val="dotted" w:sz="4" w:space="0" w:color="auto"/>
              <w:right w:val="single" w:sz="4" w:space="0" w:color="auto"/>
            </w:tcBorders>
            <w:vAlign w:val="center"/>
          </w:tcPr>
          <w:p w14:paraId="6668D032" w14:textId="77777777" w:rsidR="00FD138A" w:rsidRPr="00FD138A" w:rsidRDefault="00FD138A">
            <w:pPr>
              <w:rPr>
                <w:rFonts w:ascii="Arial" w:hAnsi="Arial" w:cs="Arial"/>
                <w:snapToGrid w:val="0"/>
                <w:sz w:val="20"/>
                <w:szCs w:val="20"/>
              </w:rPr>
            </w:pPr>
            <w:r w:rsidRPr="00FD138A">
              <w:rPr>
                <w:rFonts w:ascii="Arial" w:hAnsi="Arial" w:cs="Arial"/>
                <w:snapToGrid w:val="0"/>
                <w:sz w:val="20"/>
                <w:szCs w:val="20"/>
              </w:rPr>
              <w:t xml:space="preserve"> Legal Status</w:t>
            </w:r>
          </w:p>
        </w:tc>
        <w:tc>
          <w:tcPr>
            <w:tcW w:w="2587" w:type="dxa"/>
            <w:tcBorders>
              <w:top w:val="dotted" w:sz="4" w:space="0" w:color="auto"/>
              <w:left w:val="single" w:sz="4" w:space="0" w:color="auto"/>
              <w:bottom w:val="dotted" w:sz="4" w:space="0" w:color="auto"/>
              <w:right w:val="single" w:sz="4" w:space="0" w:color="auto"/>
            </w:tcBorders>
            <w:vAlign w:val="center"/>
          </w:tcPr>
          <w:p w14:paraId="5E07FF3B" w14:textId="77777777" w:rsidR="00FD138A" w:rsidRPr="00FD138A" w:rsidRDefault="00FD138A">
            <w:pPr>
              <w:rPr>
                <w:rFonts w:ascii="Arial" w:hAnsi="Arial" w:cs="Arial"/>
                <w:snapToGrid w:val="0"/>
                <w:sz w:val="20"/>
                <w:szCs w:val="20"/>
              </w:rPr>
            </w:pPr>
          </w:p>
        </w:tc>
        <w:tc>
          <w:tcPr>
            <w:tcW w:w="2941" w:type="dxa"/>
            <w:tcBorders>
              <w:top w:val="dotted" w:sz="4" w:space="0" w:color="auto"/>
              <w:left w:val="single" w:sz="4" w:space="0" w:color="auto"/>
              <w:bottom w:val="dotted" w:sz="4" w:space="0" w:color="auto"/>
              <w:right w:val="single" w:sz="4" w:space="0" w:color="auto"/>
            </w:tcBorders>
            <w:vAlign w:val="center"/>
          </w:tcPr>
          <w:p w14:paraId="73D757F1" w14:textId="77777777" w:rsidR="00FD138A" w:rsidRPr="00FD138A" w:rsidRDefault="00FD138A">
            <w:pPr>
              <w:jc w:val="center"/>
              <w:rPr>
                <w:rFonts w:ascii="Arial" w:hAnsi="Arial" w:cs="Arial"/>
                <w:snapToGrid w:val="0"/>
                <w:sz w:val="20"/>
                <w:szCs w:val="20"/>
              </w:rPr>
            </w:pPr>
            <w:r w:rsidRPr="00FD138A">
              <w:rPr>
                <w:rFonts w:ascii="Arial" w:hAnsi="Arial" w:cs="Arial"/>
                <w:snapToGrid w:val="0"/>
                <w:sz w:val="20"/>
                <w:szCs w:val="20"/>
              </w:rPr>
              <w:t>Provide certified copies of Registration</w:t>
            </w:r>
          </w:p>
        </w:tc>
      </w:tr>
      <w:tr w:rsidR="00FD138A" w:rsidRPr="004F623F" w14:paraId="7B850B80" w14:textId="77777777" w:rsidTr="00FD138A">
        <w:trPr>
          <w:cantSplit/>
          <w:trHeight w:val="293"/>
        </w:trPr>
        <w:tc>
          <w:tcPr>
            <w:tcW w:w="4103" w:type="dxa"/>
            <w:tcBorders>
              <w:top w:val="dotted" w:sz="4" w:space="0" w:color="auto"/>
              <w:left w:val="single" w:sz="4" w:space="0" w:color="auto"/>
              <w:bottom w:val="single" w:sz="4" w:space="0" w:color="auto"/>
              <w:right w:val="single" w:sz="4" w:space="0" w:color="auto"/>
            </w:tcBorders>
            <w:vAlign w:val="center"/>
          </w:tcPr>
          <w:p w14:paraId="2A87707E" w14:textId="77777777" w:rsidR="00FD138A" w:rsidRPr="00FD138A" w:rsidRDefault="00FD138A">
            <w:pPr>
              <w:rPr>
                <w:rFonts w:ascii="Arial" w:hAnsi="Arial" w:cs="Arial"/>
                <w:b/>
                <w:bCs/>
                <w:snapToGrid w:val="0"/>
                <w:sz w:val="20"/>
                <w:szCs w:val="20"/>
              </w:rPr>
            </w:pPr>
            <w:r w:rsidRPr="00FD138A">
              <w:rPr>
                <w:rFonts w:ascii="Arial" w:hAnsi="Arial" w:cs="Arial"/>
                <w:b/>
                <w:bCs/>
                <w:snapToGrid w:val="0"/>
                <w:sz w:val="20"/>
                <w:szCs w:val="20"/>
              </w:rPr>
              <w:t xml:space="preserve"> </w:t>
            </w:r>
            <w:r w:rsidRPr="009F06A6">
              <w:rPr>
                <w:rFonts w:ascii="Arial" w:hAnsi="Arial" w:cs="Arial"/>
                <w:b/>
                <w:bCs/>
                <w:snapToGrid w:val="0"/>
                <w:sz w:val="20"/>
                <w:szCs w:val="20"/>
              </w:rPr>
              <w:t>UNGM Registration Nr.</w:t>
            </w:r>
          </w:p>
        </w:tc>
        <w:tc>
          <w:tcPr>
            <w:tcW w:w="2587" w:type="dxa"/>
            <w:tcBorders>
              <w:top w:val="dotted" w:sz="4" w:space="0" w:color="auto"/>
              <w:left w:val="single" w:sz="4" w:space="0" w:color="auto"/>
              <w:bottom w:val="single" w:sz="4" w:space="0" w:color="auto"/>
              <w:right w:val="single" w:sz="4" w:space="0" w:color="auto"/>
            </w:tcBorders>
            <w:vAlign w:val="center"/>
          </w:tcPr>
          <w:p w14:paraId="28F350A4" w14:textId="77777777" w:rsidR="00FD138A" w:rsidRPr="00FD138A" w:rsidRDefault="00FD138A">
            <w:pPr>
              <w:rPr>
                <w:rFonts w:ascii="Arial" w:hAnsi="Arial" w:cs="Arial"/>
                <w:b/>
                <w:bCs/>
                <w:snapToGrid w:val="0"/>
                <w:sz w:val="20"/>
                <w:szCs w:val="20"/>
              </w:rPr>
            </w:pPr>
          </w:p>
        </w:tc>
        <w:tc>
          <w:tcPr>
            <w:tcW w:w="2941" w:type="dxa"/>
            <w:tcBorders>
              <w:top w:val="dotted" w:sz="4" w:space="0" w:color="auto"/>
              <w:left w:val="single" w:sz="4" w:space="0" w:color="auto"/>
              <w:bottom w:val="single" w:sz="4" w:space="0" w:color="auto"/>
              <w:right w:val="single" w:sz="4" w:space="0" w:color="auto"/>
            </w:tcBorders>
            <w:vAlign w:val="center"/>
          </w:tcPr>
          <w:p w14:paraId="19696644" w14:textId="77777777" w:rsidR="00FD138A" w:rsidRPr="00FD138A" w:rsidRDefault="00FD138A">
            <w:pPr>
              <w:rPr>
                <w:rFonts w:ascii="Arial" w:hAnsi="Arial" w:cs="Arial"/>
                <w:b/>
                <w:bCs/>
                <w:snapToGrid w:val="0"/>
                <w:sz w:val="20"/>
                <w:szCs w:val="20"/>
              </w:rPr>
            </w:pPr>
          </w:p>
        </w:tc>
      </w:tr>
    </w:tbl>
    <w:p w14:paraId="5BFE660A" w14:textId="77777777" w:rsidR="00FD138A" w:rsidRDefault="00FD138A" w:rsidP="00FD138A">
      <w:pPr>
        <w:jc w:val="center"/>
        <w:rPr>
          <w:rFonts w:ascii="Arial" w:hAnsi="Arial" w:cs="Arial"/>
          <w:b/>
          <w:sz w:val="20"/>
          <w:szCs w:val="20"/>
          <w:u w:val="single"/>
        </w:rPr>
      </w:pPr>
    </w:p>
    <w:p w14:paraId="3AFE2BEF" w14:textId="77777777" w:rsidR="00FD138A" w:rsidRDefault="00FD138A" w:rsidP="00FD138A">
      <w:pPr>
        <w:jc w:val="center"/>
        <w:rPr>
          <w:rFonts w:ascii="Arial" w:hAnsi="Arial" w:cs="Arial"/>
          <w:b/>
          <w:sz w:val="20"/>
          <w:szCs w:val="20"/>
          <w:u w:val="single"/>
        </w:rPr>
      </w:pPr>
    </w:p>
    <w:p w14:paraId="05E60F5A" w14:textId="77777777" w:rsidR="00FD138A" w:rsidRDefault="00FD138A" w:rsidP="00FD138A">
      <w:pPr>
        <w:jc w:val="center"/>
        <w:rPr>
          <w:rFonts w:ascii="Arial" w:hAnsi="Arial" w:cs="Arial"/>
          <w:b/>
          <w:sz w:val="20"/>
          <w:szCs w:val="20"/>
          <w:u w:val="single"/>
        </w:rPr>
      </w:pPr>
    </w:p>
    <w:p w14:paraId="0448CB31" w14:textId="77777777" w:rsidR="00FD138A" w:rsidRDefault="00FD138A" w:rsidP="00FD138A">
      <w:pPr>
        <w:jc w:val="center"/>
        <w:rPr>
          <w:rFonts w:ascii="Arial" w:hAnsi="Arial" w:cs="Arial"/>
          <w:b/>
          <w:sz w:val="20"/>
          <w:szCs w:val="20"/>
          <w:u w:val="single"/>
        </w:rPr>
      </w:pPr>
    </w:p>
    <w:p w14:paraId="0662DBE3" w14:textId="65E7AF9B" w:rsidR="00FD138A" w:rsidRPr="0003573B" w:rsidRDefault="00FD138A" w:rsidP="00FD138A">
      <w:pPr>
        <w:jc w:val="center"/>
        <w:rPr>
          <w:rFonts w:ascii="Arial" w:hAnsi="Arial" w:cs="Arial"/>
          <w:b/>
          <w:sz w:val="20"/>
          <w:szCs w:val="20"/>
          <w:u w:val="single"/>
        </w:rPr>
      </w:pPr>
      <w:r w:rsidRPr="0003573B">
        <w:rPr>
          <w:rFonts w:ascii="Arial" w:hAnsi="Arial" w:cs="Arial"/>
          <w:b/>
          <w:sz w:val="20"/>
          <w:szCs w:val="20"/>
          <w:u w:val="single"/>
        </w:rPr>
        <w:t>Form 4: Potential Bidder’s Contact Details</w:t>
      </w:r>
    </w:p>
    <w:p w14:paraId="199A3D5A" w14:textId="77777777" w:rsidR="00FD138A" w:rsidRPr="0003573B" w:rsidRDefault="00FD138A" w:rsidP="00FD138A">
      <w:pPr>
        <w:jc w:val="center"/>
        <w:rPr>
          <w:rFonts w:ascii="Arial" w:hAnsi="Arial" w:cs="Arial"/>
          <w:sz w:val="20"/>
          <w:szCs w:val="20"/>
        </w:rPr>
      </w:pPr>
    </w:p>
    <w:tbl>
      <w:tblPr>
        <w:tblW w:w="9634" w:type="dxa"/>
        <w:tblInd w:w="5" w:type="dxa"/>
        <w:tblLook w:val="04A0" w:firstRow="1" w:lastRow="0" w:firstColumn="1" w:lastColumn="0" w:noHBand="0" w:noVBand="1"/>
      </w:tblPr>
      <w:tblGrid>
        <w:gridCol w:w="3685"/>
        <w:gridCol w:w="1435"/>
        <w:gridCol w:w="272"/>
        <w:gridCol w:w="1351"/>
        <w:gridCol w:w="1351"/>
        <w:gridCol w:w="1541"/>
      </w:tblGrid>
      <w:tr w:rsidR="00FD138A" w:rsidRPr="004F623F" w14:paraId="076C51EA" w14:textId="77777777">
        <w:trPr>
          <w:trHeight w:val="628"/>
        </w:trPr>
        <w:tc>
          <w:tcPr>
            <w:tcW w:w="3685" w:type="dxa"/>
            <w:tcBorders>
              <w:top w:val="single" w:sz="4" w:space="0" w:color="auto"/>
              <w:left w:val="single" w:sz="4" w:space="0" w:color="auto"/>
              <w:bottom w:val="nil"/>
              <w:right w:val="nil"/>
            </w:tcBorders>
            <w:shd w:val="clear" w:color="auto" w:fill="auto"/>
            <w:vAlign w:val="bottom"/>
            <w:hideMark/>
          </w:tcPr>
          <w:p w14:paraId="4D306DC7" w14:textId="77777777" w:rsidR="00FD138A" w:rsidRPr="0003573B" w:rsidRDefault="00FD138A">
            <w:pPr>
              <w:rPr>
                <w:rFonts w:ascii="Arial" w:hAnsi="Arial" w:cs="Arial"/>
                <w:sz w:val="20"/>
                <w:szCs w:val="20"/>
              </w:rPr>
            </w:pPr>
            <w:r w:rsidRPr="0003573B">
              <w:rPr>
                <w:rFonts w:ascii="Arial" w:hAnsi="Arial" w:cs="Arial"/>
                <w:sz w:val="20"/>
                <w:szCs w:val="20"/>
              </w:rPr>
              <w:t>Name and Title of Contact Person</w:t>
            </w:r>
          </w:p>
        </w:tc>
        <w:tc>
          <w:tcPr>
            <w:tcW w:w="1435" w:type="dxa"/>
            <w:tcBorders>
              <w:top w:val="single" w:sz="4" w:space="0" w:color="auto"/>
              <w:left w:val="nil"/>
              <w:bottom w:val="single" w:sz="4" w:space="0" w:color="auto"/>
              <w:right w:val="nil"/>
            </w:tcBorders>
            <w:shd w:val="clear" w:color="auto" w:fill="auto"/>
            <w:noWrap/>
            <w:vAlign w:val="bottom"/>
            <w:hideMark/>
          </w:tcPr>
          <w:p w14:paraId="55F03B17" w14:textId="77777777" w:rsidR="00FD138A" w:rsidRPr="0003573B" w:rsidRDefault="00FD138A">
            <w:pPr>
              <w:rPr>
                <w:rFonts w:ascii="Arial" w:hAnsi="Arial" w:cs="Arial"/>
                <w:sz w:val="20"/>
                <w:szCs w:val="20"/>
              </w:rPr>
            </w:pPr>
            <w:r w:rsidRPr="0003573B">
              <w:rPr>
                <w:rFonts w:ascii="Arial" w:hAnsi="Arial" w:cs="Arial"/>
                <w:sz w:val="20"/>
                <w:szCs w:val="20"/>
              </w:rPr>
              <w:t> </w:t>
            </w:r>
          </w:p>
        </w:tc>
        <w:tc>
          <w:tcPr>
            <w:tcW w:w="271" w:type="dxa"/>
            <w:tcBorders>
              <w:top w:val="single" w:sz="4" w:space="0" w:color="auto"/>
              <w:left w:val="nil"/>
              <w:bottom w:val="single" w:sz="4" w:space="0" w:color="auto"/>
              <w:right w:val="nil"/>
            </w:tcBorders>
            <w:shd w:val="clear" w:color="auto" w:fill="auto"/>
            <w:noWrap/>
            <w:vAlign w:val="bottom"/>
            <w:hideMark/>
          </w:tcPr>
          <w:p w14:paraId="7C17CC5A" w14:textId="77777777" w:rsidR="00FD138A" w:rsidRPr="0003573B" w:rsidRDefault="00FD138A">
            <w:pPr>
              <w:rPr>
                <w:rFonts w:ascii="Arial" w:hAnsi="Arial" w:cs="Arial"/>
                <w:sz w:val="20"/>
                <w:szCs w:val="20"/>
              </w:rPr>
            </w:pPr>
            <w:r w:rsidRPr="0003573B">
              <w:rPr>
                <w:rFonts w:ascii="Arial" w:hAnsi="Arial" w:cs="Arial"/>
                <w:sz w:val="20"/>
                <w:szCs w:val="20"/>
              </w:rPr>
              <w:t> </w:t>
            </w:r>
          </w:p>
        </w:tc>
        <w:tc>
          <w:tcPr>
            <w:tcW w:w="1351" w:type="dxa"/>
            <w:tcBorders>
              <w:top w:val="single" w:sz="4" w:space="0" w:color="auto"/>
              <w:left w:val="nil"/>
              <w:bottom w:val="single" w:sz="4" w:space="0" w:color="auto"/>
              <w:right w:val="nil"/>
            </w:tcBorders>
            <w:shd w:val="clear" w:color="auto" w:fill="auto"/>
            <w:noWrap/>
            <w:vAlign w:val="bottom"/>
            <w:hideMark/>
          </w:tcPr>
          <w:p w14:paraId="38078139" w14:textId="77777777" w:rsidR="00FD138A" w:rsidRPr="0003573B" w:rsidRDefault="00FD138A">
            <w:pPr>
              <w:rPr>
                <w:rFonts w:ascii="Arial" w:hAnsi="Arial" w:cs="Arial"/>
                <w:sz w:val="20"/>
                <w:szCs w:val="20"/>
              </w:rPr>
            </w:pPr>
            <w:r w:rsidRPr="0003573B">
              <w:rPr>
                <w:rFonts w:ascii="Arial" w:hAnsi="Arial" w:cs="Arial"/>
                <w:sz w:val="20"/>
                <w:szCs w:val="20"/>
              </w:rPr>
              <w:t> </w:t>
            </w:r>
          </w:p>
        </w:tc>
        <w:tc>
          <w:tcPr>
            <w:tcW w:w="1351" w:type="dxa"/>
            <w:tcBorders>
              <w:top w:val="single" w:sz="4" w:space="0" w:color="auto"/>
              <w:left w:val="nil"/>
              <w:bottom w:val="single" w:sz="4" w:space="0" w:color="auto"/>
              <w:right w:val="nil"/>
            </w:tcBorders>
            <w:shd w:val="clear" w:color="auto" w:fill="auto"/>
            <w:noWrap/>
            <w:vAlign w:val="bottom"/>
            <w:hideMark/>
          </w:tcPr>
          <w:p w14:paraId="12F52A2C" w14:textId="77777777" w:rsidR="00FD138A" w:rsidRPr="0003573B" w:rsidRDefault="00FD138A">
            <w:pPr>
              <w:rPr>
                <w:rFonts w:ascii="Arial" w:hAnsi="Arial" w:cs="Arial"/>
                <w:sz w:val="20"/>
                <w:szCs w:val="20"/>
              </w:rPr>
            </w:pPr>
            <w:r w:rsidRPr="0003573B">
              <w:rPr>
                <w:rFonts w:ascii="Arial" w:hAnsi="Arial" w:cs="Arial"/>
                <w:sz w:val="20"/>
                <w:szCs w:val="20"/>
              </w:rPr>
              <w:t> </w:t>
            </w:r>
          </w:p>
        </w:tc>
        <w:tc>
          <w:tcPr>
            <w:tcW w:w="1541" w:type="dxa"/>
            <w:tcBorders>
              <w:top w:val="single" w:sz="4" w:space="0" w:color="auto"/>
              <w:left w:val="nil"/>
              <w:bottom w:val="single" w:sz="4" w:space="0" w:color="auto"/>
              <w:right w:val="single" w:sz="4" w:space="0" w:color="auto"/>
            </w:tcBorders>
            <w:shd w:val="clear" w:color="auto" w:fill="auto"/>
            <w:noWrap/>
            <w:vAlign w:val="bottom"/>
            <w:hideMark/>
          </w:tcPr>
          <w:p w14:paraId="625F91E1" w14:textId="77777777" w:rsidR="00FD138A" w:rsidRPr="0003573B" w:rsidRDefault="00FD138A">
            <w:pPr>
              <w:rPr>
                <w:rFonts w:ascii="Arial" w:hAnsi="Arial" w:cs="Arial"/>
                <w:sz w:val="20"/>
                <w:szCs w:val="20"/>
              </w:rPr>
            </w:pPr>
            <w:r w:rsidRPr="0003573B">
              <w:rPr>
                <w:rFonts w:ascii="Arial" w:hAnsi="Arial" w:cs="Arial"/>
                <w:sz w:val="20"/>
                <w:szCs w:val="20"/>
              </w:rPr>
              <w:t> </w:t>
            </w:r>
          </w:p>
        </w:tc>
      </w:tr>
      <w:tr w:rsidR="00FD138A" w:rsidRPr="004F623F" w14:paraId="00ED41B6" w14:textId="77777777">
        <w:trPr>
          <w:trHeight w:val="251"/>
        </w:trPr>
        <w:tc>
          <w:tcPr>
            <w:tcW w:w="3685" w:type="dxa"/>
            <w:tcBorders>
              <w:top w:val="nil"/>
              <w:left w:val="single" w:sz="4" w:space="0" w:color="auto"/>
              <w:bottom w:val="nil"/>
              <w:right w:val="nil"/>
            </w:tcBorders>
            <w:shd w:val="clear" w:color="auto" w:fill="auto"/>
            <w:noWrap/>
            <w:vAlign w:val="bottom"/>
            <w:hideMark/>
          </w:tcPr>
          <w:p w14:paraId="618F2412" w14:textId="77777777" w:rsidR="00FD138A" w:rsidRPr="0003573B" w:rsidRDefault="00FD138A">
            <w:pPr>
              <w:rPr>
                <w:rFonts w:ascii="Arial" w:hAnsi="Arial" w:cs="Arial"/>
                <w:sz w:val="20"/>
                <w:szCs w:val="20"/>
              </w:rPr>
            </w:pPr>
            <w:r w:rsidRPr="0003573B">
              <w:rPr>
                <w:rFonts w:ascii="Arial" w:hAnsi="Arial" w:cs="Arial"/>
                <w:sz w:val="20"/>
                <w:szCs w:val="20"/>
              </w:rPr>
              <w:t> </w:t>
            </w:r>
          </w:p>
        </w:tc>
        <w:tc>
          <w:tcPr>
            <w:tcW w:w="1435" w:type="dxa"/>
            <w:tcBorders>
              <w:top w:val="nil"/>
              <w:left w:val="nil"/>
              <w:bottom w:val="nil"/>
              <w:right w:val="nil"/>
            </w:tcBorders>
            <w:shd w:val="clear" w:color="auto" w:fill="auto"/>
            <w:noWrap/>
            <w:vAlign w:val="bottom"/>
            <w:hideMark/>
          </w:tcPr>
          <w:p w14:paraId="4B67AADE" w14:textId="77777777" w:rsidR="00FD138A" w:rsidRPr="0003573B" w:rsidRDefault="00FD138A">
            <w:pPr>
              <w:rPr>
                <w:rFonts w:ascii="Arial" w:hAnsi="Arial" w:cs="Arial"/>
                <w:sz w:val="20"/>
                <w:szCs w:val="20"/>
              </w:rPr>
            </w:pPr>
          </w:p>
        </w:tc>
        <w:tc>
          <w:tcPr>
            <w:tcW w:w="271" w:type="dxa"/>
            <w:tcBorders>
              <w:top w:val="nil"/>
              <w:left w:val="nil"/>
              <w:bottom w:val="nil"/>
              <w:right w:val="nil"/>
            </w:tcBorders>
            <w:shd w:val="clear" w:color="auto" w:fill="auto"/>
            <w:noWrap/>
            <w:vAlign w:val="bottom"/>
            <w:hideMark/>
          </w:tcPr>
          <w:p w14:paraId="6312E8CD" w14:textId="77777777" w:rsidR="00FD138A" w:rsidRPr="0003573B" w:rsidRDefault="00FD138A">
            <w:pPr>
              <w:rPr>
                <w:rFonts w:ascii="Arial" w:hAnsi="Arial" w:cs="Arial"/>
                <w:sz w:val="20"/>
                <w:szCs w:val="20"/>
              </w:rPr>
            </w:pPr>
          </w:p>
        </w:tc>
        <w:tc>
          <w:tcPr>
            <w:tcW w:w="1351" w:type="dxa"/>
            <w:tcBorders>
              <w:top w:val="nil"/>
              <w:left w:val="nil"/>
              <w:bottom w:val="nil"/>
              <w:right w:val="nil"/>
            </w:tcBorders>
            <w:shd w:val="clear" w:color="auto" w:fill="auto"/>
            <w:noWrap/>
            <w:vAlign w:val="bottom"/>
            <w:hideMark/>
          </w:tcPr>
          <w:p w14:paraId="6779FEBA" w14:textId="77777777" w:rsidR="00FD138A" w:rsidRPr="0003573B" w:rsidRDefault="00FD138A">
            <w:pPr>
              <w:rPr>
                <w:rFonts w:ascii="Arial" w:hAnsi="Arial" w:cs="Arial"/>
                <w:sz w:val="20"/>
                <w:szCs w:val="20"/>
              </w:rPr>
            </w:pPr>
          </w:p>
        </w:tc>
        <w:tc>
          <w:tcPr>
            <w:tcW w:w="1351" w:type="dxa"/>
            <w:tcBorders>
              <w:top w:val="nil"/>
              <w:left w:val="nil"/>
              <w:bottom w:val="nil"/>
              <w:right w:val="nil"/>
            </w:tcBorders>
            <w:shd w:val="clear" w:color="auto" w:fill="auto"/>
            <w:noWrap/>
            <w:vAlign w:val="bottom"/>
            <w:hideMark/>
          </w:tcPr>
          <w:p w14:paraId="4E2E01E2" w14:textId="77777777" w:rsidR="00FD138A" w:rsidRPr="0003573B" w:rsidRDefault="00FD138A">
            <w:pPr>
              <w:rPr>
                <w:rFonts w:ascii="Arial" w:hAnsi="Arial" w:cs="Arial"/>
                <w:sz w:val="20"/>
                <w:szCs w:val="20"/>
              </w:rPr>
            </w:pPr>
          </w:p>
        </w:tc>
        <w:tc>
          <w:tcPr>
            <w:tcW w:w="1541" w:type="dxa"/>
            <w:tcBorders>
              <w:top w:val="nil"/>
              <w:left w:val="nil"/>
              <w:bottom w:val="nil"/>
              <w:right w:val="single" w:sz="4" w:space="0" w:color="auto"/>
            </w:tcBorders>
            <w:shd w:val="clear" w:color="auto" w:fill="auto"/>
            <w:noWrap/>
            <w:vAlign w:val="bottom"/>
            <w:hideMark/>
          </w:tcPr>
          <w:p w14:paraId="560B0C8C" w14:textId="77777777" w:rsidR="00FD138A" w:rsidRPr="0003573B" w:rsidRDefault="00FD138A">
            <w:pPr>
              <w:rPr>
                <w:rFonts w:ascii="Arial" w:hAnsi="Arial" w:cs="Arial"/>
                <w:sz w:val="20"/>
                <w:szCs w:val="20"/>
              </w:rPr>
            </w:pPr>
            <w:r w:rsidRPr="0003573B">
              <w:rPr>
                <w:rFonts w:ascii="Arial" w:hAnsi="Arial" w:cs="Arial"/>
                <w:sz w:val="20"/>
                <w:szCs w:val="20"/>
              </w:rPr>
              <w:t> </w:t>
            </w:r>
          </w:p>
        </w:tc>
      </w:tr>
      <w:tr w:rsidR="00FD138A" w:rsidRPr="004F623F" w14:paraId="6DECE9BF" w14:textId="77777777">
        <w:trPr>
          <w:trHeight w:val="314"/>
        </w:trPr>
        <w:tc>
          <w:tcPr>
            <w:tcW w:w="3685" w:type="dxa"/>
            <w:tcBorders>
              <w:top w:val="nil"/>
              <w:left w:val="single" w:sz="4" w:space="0" w:color="auto"/>
              <w:bottom w:val="nil"/>
              <w:right w:val="nil"/>
            </w:tcBorders>
            <w:shd w:val="clear" w:color="auto" w:fill="auto"/>
            <w:vAlign w:val="bottom"/>
            <w:hideMark/>
          </w:tcPr>
          <w:p w14:paraId="28FE9758" w14:textId="77777777" w:rsidR="00FD138A" w:rsidRPr="0003573B" w:rsidRDefault="00FD138A">
            <w:pPr>
              <w:rPr>
                <w:rFonts w:ascii="Arial" w:hAnsi="Arial" w:cs="Arial"/>
                <w:sz w:val="20"/>
                <w:szCs w:val="20"/>
              </w:rPr>
            </w:pPr>
            <w:r w:rsidRPr="0003573B">
              <w:rPr>
                <w:rFonts w:ascii="Arial" w:hAnsi="Arial" w:cs="Arial"/>
                <w:sz w:val="20"/>
                <w:szCs w:val="20"/>
              </w:rPr>
              <w:t>Address of Contact Person</w:t>
            </w:r>
          </w:p>
        </w:tc>
        <w:tc>
          <w:tcPr>
            <w:tcW w:w="1435" w:type="dxa"/>
            <w:tcBorders>
              <w:top w:val="nil"/>
              <w:left w:val="nil"/>
              <w:bottom w:val="single" w:sz="4" w:space="0" w:color="auto"/>
              <w:right w:val="nil"/>
            </w:tcBorders>
            <w:shd w:val="clear" w:color="auto" w:fill="auto"/>
            <w:noWrap/>
            <w:vAlign w:val="bottom"/>
            <w:hideMark/>
          </w:tcPr>
          <w:p w14:paraId="4A00D599" w14:textId="77777777" w:rsidR="00FD138A" w:rsidRPr="0003573B" w:rsidRDefault="00FD138A">
            <w:pPr>
              <w:rPr>
                <w:rFonts w:ascii="Arial" w:hAnsi="Arial" w:cs="Arial"/>
                <w:sz w:val="20"/>
                <w:szCs w:val="20"/>
              </w:rPr>
            </w:pPr>
            <w:r w:rsidRPr="0003573B">
              <w:rPr>
                <w:rFonts w:ascii="Arial" w:hAnsi="Arial" w:cs="Arial"/>
                <w:sz w:val="20"/>
                <w:szCs w:val="20"/>
              </w:rPr>
              <w:t> </w:t>
            </w:r>
          </w:p>
        </w:tc>
        <w:tc>
          <w:tcPr>
            <w:tcW w:w="271" w:type="dxa"/>
            <w:tcBorders>
              <w:top w:val="nil"/>
              <w:left w:val="nil"/>
              <w:bottom w:val="single" w:sz="4" w:space="0" w:color="auto"/>
              <w:right w:val="nil"/>
            </w:tcBorders>
            <w:shd w:val="clear" w:color="auto" w:fill="auto"/>
            <w:noWrap/>
            <w:vAlign w:val="bottom"/>
            <w:hideMark/>
          </w:tcPr>
          <w:p w14:paraId="1D0F30A1" w14:textId="77777777" w:rsidR="00FD138A" w:rsidRPr="0003573B" w:rsidRDefault="00FD138A">
            <w:pPr>
              <w:rPr>
                <w:rFonts w:ascii="Arial" w:hAnsi="Arial" w:cs="Arial"/>
                <w:sz w:val="20"/>
                <w:szCs w:val="20"/>
              </w:rPr>
            </w:pPr>
            <w:r w:rsidRPr="0003573B">
              <w:rPr>
                <w:rFonts w:ascii="Arial" w:hAnsi="Arial" w:cs="Arial"/>
                <w:sz w:val="20"/>
                <w:szCs w:val="20"/>
              </w:rPr>
              <w:t> </w:t>
            </w:r>
          </w:p>
        </w:tc>
        <w:tc>
          <w:tcPr>
            <w:tcW w:w="1351" w:type="dxa"/>
            <w:tcBorders>
              <w:top w:val="nil"/>
              <w:left w:val="nil"/>
              <w:bottom w:val="single" w:sz="4" w:space="0" w:color="auto"/>
              <w:right w:val="nil"/>
            </w:tcBorders>
            <w:shd w:val="clear" w:color="auto" w:fill="auto"/>
            <w:noWrap/>
            <w:vAlign w:val="bottom"/>
            <w:hideMark/>
          </w:tcPr>
          <w:p w14:paraId="6AC94AC8" w14:textId="77777777" w:rsidR="00FD138A" w:rsidRPr="0003573B" w:rsidRDefault="00FD138A">
            <w:pPr>
              <w:rPr>
                <w:rFonts w:ascii="Arial" w:hAnsi="Arial" w:cs="Arial"/>
                <w:sz w:val="20"/>
                <w:szCs w:val="20"/>
              </w:rPr>
            </w:pPr>
            <w:r w:rsidRPr="0003573B">
              <w:rPr>
                <w:rFonts w:ascii="Arial" w:hAnsi="Arial" w:cs="Arial"/>
                <w:sz w:val="20"/>
                <w:szCs w:val="20"/>
              </w:rPr>
              <w:t> </w:t>
            </w:r>
          </w:p>
        </w:tc>
        <w:tc>
          <w:tcPr>
            <w:tcW w:w="1351" w:type="dxa"/>
            <w:tcBorders>
              <w:top w:val="nil"/>
              <w:left w:val="nil"/>
              <w:bottom w:val="single" w:sz="4" w:space="0" w:color="auto"/>
              <w:right w:val="nil"/>
            </w:tcBorders>
            <w:shd w:val="clear" w:color="auto" w:fill="auto"/>
            <w:noWrap/>
            <w:vAlign w:val="bottom"/>
            <w:hideMark/>
          </w:tcPr>
          <w:p w14:paraId="4746C0A2" w14:textId="77777777" w:rsidR="00FD138A" w:rsidRPr="0003573B" w:rsidRDefault="00FD138A">
            <w:pPr>
              <w:rPr>
                <w:rFonts w:ascii="Arial" w:hAnsi="Arial" w:cs="Arial"/>
                <w:sz w:val="20"/>
                <w:szCs w:val="20"/>
              </w:rPr>
            </w:pPr>
            <w:r w:rsidRPr="0003573B">
              <w:rPr>
                <w:rFonts w:ascii="Arial" w:hAnsi="Arial" w:cs="Arial"/>
                <w:sz w:val="20"/>
                <w:szCs w:val="20"/>
              </w:rPr>
              <w:t> </w:t>
            </w:r>
          </w:p>
        </w:tc>
        <w:tc>
          <w:tcPr>
            <w:tcW w:w="1541" w:type="dxa"/>
            <w:tcBorders>
              <w:top w:val="nil"/>
              <w:left w:val="nil"/>
              <w:bottom w:val="single" w:sz="4" w:space="0" w:color="auto"/>
              <w:right w:val="single" w:sz="4" w:space="0" w:color="auto"/>
            </w:tcBorders>
            <w:shd w:val="clear" w:color="auto" w:fill="auto"/>
            <w:noWrap/>
            <w:vAlign w:val="bottom"/>
            <w:hideMark/>
          </w:tcPr>
          <w:p w14:paraId="0058E8F0" w14:textId="77777777" w:rsidR="00FD138A" w:rsidRPr="0003573B" w:rsidRDefault="00FD138A">
            <w:pPr>
              <w:rPr>
                <w:rFonts w:ascii="Arial" w:hAnsi="Arial" w:cs="Arial"/>
                <w:sz w:val="20"/>
                <w:szCs w:val="20"/>
              </w:rPr>
            </w:pPr>
            <w:r w:rsidRPr="0003573B">
              <w:rPr>
                <w:rFonts w:ascii="Arial" w:hAnsi="Arial" w:cs="Arial"/>
                <w:sz w:val="20"/>
                <w:szCs w:val="20"/>
              </w:rPr>
              <w:t> </w:t>
            </w:r>
          </w:p>
        </w:tc>
      </w:tr>
      <w:tr w:rsidR="00FD138A" w:rsidRPr="004F623F" w14:paraId="3D119A72" w14:textId="77777777">
        <w:trPr>
          <w:trHeight w:val="188"/>
        </w:trPr>
        <w:tc>
          <w:tcPr>
            <w:tcW w:w="3685" w:type="dxa"/>
            <w:tcBorders>
              <w:top w:val="nil"/>
              <w:left w:val="single" w:sz="4" w:space="0" w:color="auto"/>
              <w:bottom w:val="nil"/>
              <w:right w:val="nil"/>
            </w:tcBorders>
            <w:shd w:val="clear" w:color="auto" w:fill="auto"/>
            <w:noWrap/>
            <w:vAlign w:val="bottom"/>
            <w:hideMark/>
          </w:tcPr>
          <w:p w14:paraId="34D024D2" w14:textId="77777777" w:rsidR="00FD138A" w:rsidRPr="0003573B" w:rsidRDefault="00FD138A">
            <w:pPr>
              <w:rPr>
                <w:rFonts w:ascii="Arial" w:hAnsi="Arial" w:cs="Arial"/>
                <w:sz w:val="20"/>
                <w:szCs w:val="20"/>
              </w:rPr>
            </w:pPr>
            <w:r w:rsidRPr="0003573B">
              <w:rPr>
                <w:rFonts w:ascii="Arial" w:hAnsi="Arial" w:cs="Arial"/>
                <w:sz w:val="20"/>
                <w:szCs w:val="20"/>
              </w:rPr>
              <w:t> </w:t>
            </w:r>
          </w:p>
        </w:tc>
        <w:tc>
          <w:tcPr>
            <w:tcW w:w="1435" w:type="dxa"/>
            <w:tcBorders>
              <w:top w:val="nil"/>
              <w:left w:val="nil"/>
              <w:bottom w:val="nil"/>
              <w:right w:val="nil"/>
            </w:tcBorders>
            <w:shd w:val="clear" w:color="auto" w:fill="auto"/>
            <w:noWrap/>
            <w:vAlign w:val="bottom"/>
            <w:hideMark/>
          </w:tcPr>
          <w:p w14:paraId="30216BD3" w14:textId="77777777" w:rsidR="00FD138A" w:rsidRPr="0003573B" w:rsidRDefault="00FD138A">
            <w:pPr>
              <w:rPr>
                <w:rFonts w:ascii="Arial" w:hAnsi="Arial" w:cs="Arial"/>
                <w:sz w:val="20"/>
                <w:szCs w:val="20"/>
              </w:rPr>
            </w:pPr>
          </w:p>
        </w:tc>
        <w:tc>
          <w:tcPr>
            <w:tcW w:w="271" w:type="dxa"/>
            <w:tcBorders>
              <w:top w:val="nil"/>
              <w:left w:val="nil"/>
              <w:bottom w:val="nil"/>
              <w:right w:val="nil"/>
            </w:tcBorders>
            <w:shd w:val="clear" w:color="auto" w:fill="auto"/>
            <w:noWrap/>
            <w:vAlign w:val="bottom"/>
            <w:hideMark/>
          </w:tcPr>
          <w:p w14:paraId="0D3247D6" w14:textId="77777777" w:rsidR="00FD138A" w:rsidRPr="0003573B" w:rsidRDefault="00FD138A">
            <w:pPr>
              <w:rPr>
                <w:rFonts w:ascii="Arial" w:hAnsi="Arial" w:cs="Arial"/>
                <w:sz w:val="20"/>
                <w:szCs w:val="20"/>
              </w:rPr>
            </w:pPr>
          </w:p>
        </w:tc>
        <w:tc>
          <w:tcPr>
            <w:tcW w:w="1351" w:type="dxa"/>
            <w:tcBorders>
              <w:top w:val="nil"/>
              <w:left w:val="nil"/>
              <w:bottom w:val="nil"/>
              <w:right w:val="nil"/>
            </w:tcBorders>
            <w:shd w:val="clear" w:color="auto" w:fill="auto"/>
            <w:noWrap/>
            <w:vAlign w:val="bottom"/>
            <w:hideMark/>
          </w:tcPr>
          <w:p w14:paraId="5CFA8979" w14:textId="77777777" w:rsidR="00FD138A" w:rsidRPr="0003573B" w:rsidRDefault="00FD138A">
            <w:pPr>
              <w:rPr>
                <w:rFonts w:ascii="Arial" w:hAnsi="Arial" w:cs="Arial"/>
                <w:sz w:val="20"/>
                <w:szCs w:val="20"/>
              </w:rPr>
            </w:pPr>
          </w:p>
        </w:tc>
        <w:tc>
          <w:tcPr>
            <w:tcW w:w="1351" w:type="dxa"/>
            <w:tcBorders>
              <w:top w:val="nil"/>
              <w:left w:val="nil"/>
              <w:bottom w:val="nil"/>
              <w:right w:val="nil"/>
            </w:tcBorders>
            <w:shd w:val="clear" w:color="auto" w:fill="auto"/>
            <w:noWrap/>
            <w:vAlign w:val="bottom"/>
            <w:hideMark/>
          </w:tcPr>
          <w:p w14:paraId="1278D1A8" w14:textId="77777777" w:rsidR="00FD138A" w:rsidRPr="0003573B" w:rsidRDefault="00FD138A">
            <w:pPr>
              <w:rPr>
                <w:rFonts w:ascii="Arial" w:hAnsi="Arial" w:cs="Arial"/>
                <w:sz w:val="20"/>
                <w:szCs w:val="20"/>
              </w:rPr>
            </w:pPr>
          </w:p>
        </w:tc>
        <w:tc>
          <w:tcPr>
            <w:tcW w:w="1541" w:type="dxa"/>
            <w:tcBorders>
              <w:top w:val="nil"/>
              <w:left w:val="nil"/>
              <w:bottom w:val="nil"/>
              <w:right w:val="single" w:sz="4" w:space="0" w:color="auto"/>
            </w:tcBorders>
            <w:shd w:val="clear" w:color="auto" w:fill="auto"/>
            <w:noWrap/>
            <w:vAlign w:val="bottom"/>
            <w:hideMark/>
          </w:tcPr>
          <w:p w14:paraId="400FE6AF" w14:textId="77777777" w:rsidR="00FD138A" w:rsidRPr="0003573B" w:rsidRDefault="00FD138A">
            <w:pPr>
              <w:rPr>
                <w:rFonts w:ascii="Arial" w:hAnsi="Arial" w:cs="Arial"/>
                <w:sz w:val="20"/>
                <w:szCs w:val="20"/>
              </w:rPr>
            </w:pPr>
            <w:r w:rsidRPr="0003573B">
              <w:rPr>
                <w:rFonts w:ascii="Arial" w:hAnsi="Arial" w:cs="Arial"/>
                <w:sz w:val="20"/>
                <w:szCs w:val="20"/>
              </w:rPr>
              <w:t> </w:t>
            </w:r>
          </w:p>
        </w:tc>
      </w:tr>
      <w:tr w:rsidR="00FD138A" w:rsidRPr="004F623F" w14:paraId="37832F20" w14:textId="77777777">
        <w:trPr>
          <w:trHeight w:val="628"/>
        </w:trPr>
        <w:tc>
          <w:tcPr>
            <w:tcW w:w="3685" w:type="dxa"/>
            <w:tcBorders>
              <w:top w:val="nil"/>
              <w:left w:val="single" w:sz="4" w:space="0" w:color="auto"/>
              <w:bottom w:val="nil"/>
              <w:right w:val="nil"/>
            </w:tcBorders>
            <w:shd w:val="clear" w:color="auto" w:fill="auto"/>
            <w:vAlign w:val="bottom"/>
            <w:hideMark/>
          </w:tcPr>
          <w:p w14:paraId="675EDD34" w14:textId="77777777" w:rsidR="00FD138A" w:rsidRPr="0003573B" w:rsidRDefault="00FD138A">
            <w:pPr>
              <w:rPr>
                <w:rFonts w:ascii="Arial" w:hAnsi="Arial" w:cs="Arial"/>
                <w:sz w:val="20"/>
                <w:szCs w:val="20"/>
              </w:rPr>
            </w:pPr>
            <w:r w:rsidRPr="0003573B">
              <w:rPr>
                <w:rFonts w:ascii="Arial" w:hAnsi="Arial" w:cs="Arial"/>
                <w:sz w:val="20"/>
                <w:szCs w:val="20"/>
              </w:rPr>
              <w:t>Telephone/Cell number of Contact Person</w:t>
            </w:r>
          </w:p>
        </w:tc>
        <w:tc>
          <w:tcPr>
            <w:tcW w:w="1435" w:type="dxa"/>
            <w:tcBorders>
              <w:top w:val="nil"/>
              <w:left w:val="nil"/>
              <w:bottom w:val="single" w:sz="4" w:space="0" w:color="auto"/>
              <w:right w:val="nil"/>
            </w:tcBorders>
            <w:shd w:val="clear" w:color="auto" w:fill="auto"/>
            <w:noWrap/>
            <w:vAlign w:val="bottom"/>
            <w:hideMark/>
          </w:tcPr>
          <w:p w14:paraId="3D591345" w14:textId="77777777" w:rsidR="00FD138A" w:rsidRPr="0003573B" w:rsidRDefault="00FD138A">
            <w:pPr>
              <w:rPr>
                <w:rFonts w:ascii="Arial" w:hAnsi="Arial" w:cs="Arial"/>
                <w:sz w:val="20"/>
                <w:szCs w:val="20"/>
              </w:rPr>
            </w:pPr>
            <w:r w:rsidRPr="0003573B">
              <w:rPr>
                <w:rFonts w:ascii="Arial" w:hAnsi="Arial" w:cs="Arial"/>
                <w:sz w:val="20"/>
                <w:szCs w:val="20"/>
              </w:rPr>
              <w:t> </w:t>
            </w:r>
          </w:p>
        </w:tc>
        <w:tc>
          <w:tcPr>
            <w:tcW w:w="271" w:type="dxa"/>
            <w:tcBorders>
              <w:top w:val="nil"/>
              <w:left w:val="nil"/>
              <w:bottom w:val="single" w:sz="4" w:space="0" w:color="auto"/>
              <w:right w:val="nil"/>
            </w:tcBorders>
            <w:shd w:val="clear" w:color="auto" w:fill="auto"/>
            <w:noWrap/>
            <w:vAlign w:val="bottom"/>
            <w:hideMark/>
          </w:tcPr>
          <w:p w14:paraId="1D450FD1" w14:textId="77777777" w:rsidR="00FD138A" w:rsidRPr="0003573B" w:rsidRDefault="00FD138A">
            <w:pPr>
              <w:rPr>
                <w:rFonts w:ascii="Arial" w:hAnsi="Arial" w:cs="Arial"/>
                <w:sz w:val="20"/>
                <w:szCs w:val="20"/>
              </w:rPr>
            </w:pPr>
            <w:r w:rsidRPr="0003573B">
              <w:rPr>
                <w:rFonts w:ascii="Arial" w:hAnsi="Arial" w:cs="Arial"/>
                <w:sz w:val="20"/>
                <w:szCs w:val="20"/>
              </w:rPr>
              <w:t> </w:t>
            </w:r>
          </w:p>
        </w:tc>
        <w:tc>
          <w:tcPr>
            <w:tcW w:w="1351" w:type="dxa"/>
            <w:tcBorders>
              <w:top w:val="nil"/>
              <w:left w:val="nil"/>
              <w:bottom w:val="single" w:sz="4" w:space="0" w:color="auto"/>
              <w:right w:val="nil"/>
            </w:tcBorders>
            <w:shd w:val="clear" w:color="auto" w:fill="auto"/>
            <w:noWrap/>
            <w:vAlign w:val="bottom"/>
            <w:hideMark/>
          </w:tcPr>
          <w:p w14:paraId="7D7C7EEB" w14:textId="77777777" w:rsidR="00FD138A" w:rsidRPr="0003573B" w:rsidRDefault="00FD138A">
            <w:pPr>
              <w:rPr>
                <w:rFonts w:ascii="Arial" w:hAnsi="Arial" w:cs="Arial"/>
                <w:sz w:val="20"/>
                <w:szCs w:val="20"/>
              </w:rPr>
            </w:pPr>
            <w:r w:rsidRPr="0003573B">
              <w:rPr>
                <w:rFonts w:ascii="Arial" w:hAnsi="Arial" w:cs="Arial"/>
                <w:sz w:val="20"/>
                <w:szCs w:val="20"/>
              </w:rPr>
              <w:t> </w:t>
            </w:r>
          </w:p>
        </w:tc>
        <w:tc>
          <w:tcPr>
            <w:tcW w:w="1351" w:type="dxa"/>
            <w:tcBorders>
              <w:top w:val="nil"/>
              <w:left w:val="nil"/>
              <w:bottom w:val="single" w:sz="4" w:space="0" w:color="auto"/>
              <w:right w:val="nil"/>
            </w:tcBorders>
            <w:shd w:val="clear" w:color="auto" w:fill="auto"/>
            <w:noWrap/>
            <w:vAlign w:val="bottom"/>
            <w:hideMark/>
          </w:tcPr>
          <w:p w14:paraId="2C1DEDD7" w14:textId="77777777" w:rsidR="00FD138A" w:rsidRPr="0003573B" w:rsidRDefault="00FD138A">
            <w:pPr>
              <w:rPr>
                <w:rFonts w:ascii="Arial" w:hAnsi="Arial" w:cs="Arial"/>
                <w:sz w:val="20"/>
                <w:szCs w:val="20"/>
              </w:rPr>
            </w:pPr>
            <w:r w:rsidRPr="0003573B">
              <w:rPr>
                <w:rFonts w:ascii="Arial" w:hAnsi="Arial" w:cs="Arial"/>
                <w:sz w:val="20"/>
                <w:szCs w:val="20"/>
              </w:rPr>
              <w:t> </w:t>
            </w:r>
          </w:p>
        </w:tc>
        <w:tc>
          <w:tcPr>
            <w:tcW w:w="1541" w:type="dxa"/>
            <w:tcBorders>
              <w:top w:val="nil"/>
              <w:left w:val="nil"/>
              <w:bottom w:val="single" w:sz="4" w:space="0" w:color="auto"/>
              <w:right w:val="single" w:sz="4" w:space="0" w:color="auto"/>
            </w:tcBorders>
            <w:shd w:val="clear" w:color="auto" w:fill="auto"/>
            <w:noWrap/>
            <w:vAlign w:val="bottom"/>
            <w:hideMark/>
          </w:tcPr>
          <w:p w14:paraId="133A1D50" w14:textId="77777777" w:rsidR="00FD138A" w:rsidRPr="0003573B" w:rsidRDefault="00FD138A">
            <w:pPr>
              <w:rPr>
                <w:rFonts w:ascii="Arial" w:hAnsi="Arial" w:cs="Arial"/>
                <w:sz w:val="20"/>
                <w:szCs w:val="20"/>
              </w:rPr>
            </w:pPr>
            <w:r w:rsidRPr="0003573B">
              <w:rPr>
                <w:rFonts w:ascii="Arial" w:hAnsi="Arial" w:cs="Arial"/>
                <w:sz w:val="20"/>
                <w:szCs w:val="20"/>
              </w:rPr>
              <w:t> </w:t>
            </w:r>
          </w:p>
        </w:tc>
      </w:tr>
      <w:tr w:rsidR="00FD138A" w:rsidRPr="004F623F" w14:paraId="03F29792" w14:textId="77777777">
        <w:trPr>
          <w:trHeight w:val="89"/>
        </w:trPr>
        <w:tc>
          <w:tcPr>
            <w:tcW w:w="3685" w:type="dxa"/>
            <w:tcBorders>
              <w:top w:val="nil"/>
              <w:left w:val="single" w:sz="4" w:space="0" w:color="auto"/>
              <w:bottom w:val="nil"/>
              <w:right w:val="nil"/>
            </w:tcBorders>
            <w:shd w:val="clear" w:color="auto" w:fill="auto"/>
            <w:noWrap/>
            <w:vAlign w:val="bottom"/>
            <w:hideMark/>
          </w:tcPr>
          <w:p w14:paraId="3EB3A6C8" w14:textId="77777777" w:rsidR="00FD138A" w:rsidRPr="0003573B" w:rsidRDefault="00FD138A">
            <w:pPr>
              <w:rPr>
                <w:rFonts w:ascii="Arial" w:hAnsi="Arial" w:cs="Arial"/>
                <w:sz w:val="20"/>
                <w:szCs w:val="20"/>
              </w:rPr>
            </w:pPr>
            <w:r w:rsidRPr="0003573B">
              <w:rPr>
                <w:rFonts w:ascii="Arial" w:hAnsi="Arial" w:cs="Arial"/>
                <w:sz w:val="20"/>
                <w:szCs w:val="20"/>
              </w:rPr>
              <w:t> </w:t>
            </w:r>
          </w:p>
        </w:tc>
        <w:tc>
          <w:tcPr>
            <w:tcW w:w="1435" w:type="dxa"/>
            <w:tcBorders>
              <w:top w:val="nil"/>
              <w:left w:val="nil"/>
              <w:bottom w:val="nil"/>
              <w:right w:val="nil"/>
            </w:tcBorders>
            <w:shd w:val="clear" w:color="auto" w:fill="auto"/>
            <w:noWrap/>
            <w:vAlign w:val="bottom"/>
            <w:hideMark/>
          </w:tcPr>
          <w:p w14:paraId="0D121D6D" w14:textId="77777777" w:rsidR="00FD138A" w:rsidRPr="0003573B" w:rsidRDefault="00FD138A">
            <w:pPr>
              <w:rPr>
                <w:rFonts w:ascii="Arial" w:hAnsi="Arial" w:cs="Arial"/>
                <w:sz w:val="20"/>
                <w:szCs w:val="20"/>
              </w:rPr>
            </w:pPr>
          </w:p>
        </w:tc>
        <w:tc>
          <w:tcPr>
            <w:tcW w:w="271" w:type="dxa"/>
            <w:tcBorders>
              <w:top w:val="nil"/>
              <w:left w:val="nil"/>
              <w:bottom w:val="nil"/>
              <w:right w:val="nil"/>
            </w:tcBorders>
            <w:shd w:val="clear" w:color="auto" w:fill="auto"/>
            <w:noWrap/>
            <w:vAlign w:val="bottom"/>
            <w:hideMark/>
          </w:tcPr>
          <w:p w14:paraId="0AFF9F1D" w14:textId="77777777" w:rsidR="00FD138A" w:rsidRPr="0003573B" w:rsidRDefault="00FD138A">
            <w:pPr>
              <w:rPr>
                <w:rFonts w:ascii="Arial" w:hAnsi="Arial" w:cs="Arial"/>
                <w:sz w:val="20"/>
                <w:szCs w:val="20"/>
              </w:rPr>
            </w:pPr>
          </w:p>
        </w:tc>
        <w:tc>
          <w:tcPr>
            <w:tcW w:w="1351" w:type="dxa"/>
            <w:tcBorders>
              <w:top w:val="nil"/>
              <w:left w:val="nil"/>
              <w:bottom w:val="nil"/>
              <w:right w:val="nil"/>
            </w:tcBorders>
            <w:shd w:val="clear" w:color="auto" w:fill="auto"/>
            <w:noWrap/>
            <w:vAlign w:val="bottom"/>
            <w:hideMark/>
          </w:tcPr>
          <w:p w14:paraId="0B87DE13" w14:textId="77777777" w:rsidR="00FD138A" w:rsidRPr="0003573B" w:rsidRDefault="00FD138A">
            <w:pPr>
              <w:rPr>
                <w:rFonts w:ascii="Arial" w:hAnsi="Arial" w:cs="Arial"/>
                <w:sz w:val="20"/>
                <w:szCs w:val="20"/>
              </w:rPr>
            </w:pPr>
          </w:p>
        </w:tc>
        <w:tc>
          <w:tcPr>
            <w:tcW w:w="1351" w:type="dxa"/>
            <w:tcBorders>
              <w:top w:val="nil"/>
              <w:left w:val="nil"/>
              <w:bottom w:val="nil"/>
              <w:right w:val="nil"/>
            </w:tcBorders>
            <w:shd w:val="clear" w:color="auto" w:fill="auto"/>
            <w:noWrap/>
            <w:vAlign w:val="bottom"/>
            <w:hideMark/>
          </w:tcPr>
          <w:p w14:paraId="765F3DC4" w14:textId="77777777" w:rsidR="00FD138A" w:rsidRPr="0003573B" w:rsidRDefault="00FD138A">
            <w:pPr>
              <w:rPr>
                <w:rFonts w:ascii="Arial" w:hAnsi="Arial" w:cs="Arial"/>
                <w:sz w:val="20"/>
                <w:szCs w:val="20"/>
              </w:rPr>
            </w:pPr>
          </w:p>
        </w:tc>
        <w:tc>
          <w:tcPr>
            <w:tcW w:w="1541" w:type="dxa"/>
            <w:tcBorders>
              <w:top w:val="nil"/>
              <w:left w:val="nil"/>
              <w:bottom w:val="nil"/>
              <w:right w:val="single" w:sz="4" w:space="0" w:color="auto"/>
            </w:tcBorders>
            <w:shd w:val="clear" w:color="auto" w:fill="auto"/>
            <w:noWrap/>
            <w:vAlign w:val="bottom"/>
            <w:hideMark/>
          </w:tcPr>
          <w:p w14:paraId="3ED17141" w14:textId="77777777" w:rsidR="00FD138A" w:rsidRPr="0003573B" w:rsidRDefault="00FD138A">
            <w:pPr>
              <w:rPr>
                <w:rFonts w:ascii="Arial" w:hAnsi="Arial" w:cs="Arial"/>
                <w:sz w:val="20"/>
                <w:szCs w:val="20"/>
              </w:rPr>
            </w:pPr>
            <w:r w:rsidRPr="0003573B">
              <w:rPr>
                <w:rFonts w:ascii="Arial" w:hAnsi="Arial" w:cs="Arial"/>
                <w:sz w:val="20"/>
                <w:szCs w:val="20"/>
              </w:rPr>
              <w:t> </w:t>
            </w:r>
          </w:p>
        </w:tc>
      </w:tr>
      <w:tr w:rsidR="00FD138A" w:rsidRPr="004F623F" w14:paraId="6D0F4825" w14:textId="77777777">
        <w:trPr>
          <w:trHeight w:val="404"/>
        </w:trPr>
        <w:tc>
          <w:tcPr>
            <w:tcW w:w="3685" w:type="dxa"/>
            <w:tcBorders>
              <w:top w:val="nil"/>
              <w:left w:val="single" w:sz="4" w:space="0" w:color="auto"/>
              <w:bottom w:val="nil"/>
              <w:right w:val="nil"/>
            </w:tcBorders>
            <w:shd w:val="clear" w:color="auto" w:fill="auto"/>
            <w:vAlign w:val="bottom"/>
            <w:hideMark/>
          </w:tcPr>
          <w:p w14:paraId="0CAD5E0F" w14:textId="77777777" w:rsidR="00FD138A" w:rsidRPr="0003573B" w:rsidRDefault="00FD138A">
            <w:pPr>
              <w:rPr>
                <w:rFonts w:ascii="Arial" w:hAnsi="Arial" w:cs="Arial"/>
                <w:sz w:val="20"/>
                <w:szCs w:val="20"/>
              </w:rPr>
            </w:pPr>
            <w:r w:rsidRPr="0003573B">
              <w:rPr>
                <w:rFonts w:ascii="Arial" w:hAnsi="Arial" w:cs="Arial"/>
                <w:sz w:val="20"/>
                <w:szCs w:val="20"/>
              </w:rPr>
              <w:t>Email of Contact Person</w:t>
            </w:r>
          </w:p>
        </w:tc>
        <w:tc>
          <w:tcPr>
            <w:tcW w:w="1435" w:type="dxa"/>
            <w:tcBorders>
              <w:top w:val="nil"/>
              <w:left w:val="nil"/>
              <w:bottom w:val="single" w:sz="4" w:space="0" w:color="auto"/>
              <w:right w:val="nil"/>
            </w:tcBorders>
            <w:shd w:val="clear" w:color="auto" w:fill="auto"/>
            <w:noWrap/>
            <w:vAlign w:val="bottom"/>
            <w:hideMark/>
          </w:tcPr>
          <w:p w14:paraId="71FE2AC1" w14:textId="77777777" w:rsidR="00FD138A" w:rsidRPr="0003573B" w:rsidRDefault="00FD138A">
            <w:pPr>
              <w:rPr>
                <w:rFonts w:ascii="Arial" w:hAnsi="Arial" w:cs="Arial"/>
                <w:sz w:val="20"/>
                <w:szCs w:val="20"/>
              </w:rPr>
            </w:pPr>
            <w:r w:rsidRPr="0003573B">
              <w:rPr>
                <w:rFonts w:ascii="Arial" w:hAnsi="Arial" w:cs="Arial"/>
                <w:sz w:val="20"/>
                <w:szCs w:val="20"/>
              </w:rPr>
              <w:t> </w:t>
            </w:r>
          </w:p>
        </w:tc>
        <w:tc>
          <w:tcPr>
            <w:tcW w:w="271" w:type="dxa"/>
            <w:tcBorders>
              <w:top w:val="nil"/>
              <w:left w:val="nil"/>
              <w:bottom w:val="single" w:sz="4" w:space="0" w:color="auto"/>
              <w:right w:val="nil"/>
            </w:tcBorders>
            <w:shd w:val="clear" w:color="auto" w:fill="auto"/>
            <w:noWrap/>
            <w:vAlign w:val="bottom"/>
            <w:hideMark/>
          </w:tcPr>
          <w:p w14:paraId="3EBB2EFE" w14:textId="77777777" w:rsidR="00FD138A" w:rsidRPr="0003573B" w:rsidRDefault="00FD138A">
            <w:pPr>
              <w:rPr>
                <w:rFonts w:ascii="Arial" w:hAnsi="Arial" w:cs="Arial"/>
                <w:sz w:val="20"/>
                <w:szCs w:val="20"/>
              </w:rPr>
            </w:pPr>
            <w:r w:rsidRPr="0003573B">
              <w:rPr>
                <w:rFonts w:ascii="Arial" w:hAnsi="Arial" w:cs="Arial"/>
                <w:sz w:val="20"/>
                <w:szCs w:val="20"/>
              </w:rPr>
              <w:t> </w:t>
            </w:r>
          </w:p>
        </w:tc>
        <w:tc>
          <w:tcPr>
            <w:tcW w:w="1351" w:type="dxa"/>
            <w:tcBorders>
              <w:top w:val="nil"/>
              <w:left w:val="nil"/>
              <w:bottom w:val="single" w:sz="4" w:space="0" w:color="auto"/>
              <w:right w:val="nil"/>
            </w:tcBorders>
            <w:shd w:val="clear" w:color="auto" w:fill="auto"/>
            <w:noWrap/>
            <w:vAlign w:val="bottom"/>
            <w:hideMark/>
          </w:tcPr>
          <w:p w14:paraId="2E0689EF" w14:textId="77777777" w:rsidR="00FD138A" w:rsidRPr="0003573B" w:rsidRDefault="00FD138A">
            <w:pPr>
              <w:rPr>
                <w:rFonts w:ascii="Arial" w:hAnsi="Arial" w:cs="Arial"/>
                <w:sz w:val="20"/>
                <w:szCs w:val="20"/>
              </w:rPr>
            </w:pPr>
            <w:r w:rsidRPr="0003573B">
              <w:rPr>
                <w:rFonts w:ascii="Arial" w:hAnsi="Arial" w:cs="Arial"/>
                <w:sz w:val="20"/>
                <w:szCs w:val="20"/>
              </w:rPr>
              <w:t> </w:t>
            </w:r>
          </w:p>
        </w:tc>
        <w:tc>
          <w:tcPr>
            <w:tcW w:w="1351" w:type="dxa"/>
            <w:tcBorders>
              <w:top w:val="nil"/>
              <w:left w:val="nil"/>
              <w:bottom w:val="single" w:sz="4" w:space="0" w:color="auto"/>
              <w:right w:val="nil"/>
            </w:tcBorders>
            <w:shd w:val="clear" w:color="auto" w:fill="auto"/>
            <w:noWrap/>
            <w:vAlign w:val="bottom"/>
            <w:hideMark/>
          </w:tcPr>
          <w:p w14:paraId="4BE6707D" w14:textId="77777777" w:rsidR="00FD138A" w:rsidRPr="0003573B" w:rsidRDefault="00FD138A">
            <w:pPr>
              <w:rPr>
                <w:rFonts w:ascii="Arial" w:hAnsi="Arial" w:cs="Arial"/>
                <w:sz w:val="20"/>
                <w:szCs w:val="20"/>
              </w:rPr>
            </w:pPr>
            <w:r w:rsidRPr="0003573B">
              <w:rPr>
                <w:rFonts w:ascii="Arial" w:hAnsi="Arial" w:cs="Arial"/>
                <w:sz w:val="20"/>
                <w:szCs w:val="20"/>
              </w:rPr>
              <w:t> </w:t>
            </w:r>
          </w:p>
        </w:tc>
        <w:tc>
          <w:tcPr>
            <w:tcW w:w="1541" w:type="dxa"/>
            <w:tcBorders>
              <w:top w:val="nil"/>
              <w:left w:val="nil"/>
              <w:bottom w:val="single" w:sz="4" w:space="0" w:color="auto"/>
              <w:right w:val="single" w:sz="4" w:space="0" w:color="auto"/>
            </w:tcBorders>
            <w:shd w:val="clear" w:color="auto" w:fill="auto"/>
            <w:noWrap/>
            <w:vAlign w:val="bottom"/>
            <w:hideMark/>
          </w:tcPr>
          <w:p w14:paraId="62763D01" w14:textId="77777777" w:rsidR="00FD138A" w:rsidRPr="0003573B" w:rsidRDefault="00FD138A">
            <w:pPr>
              <w:rPr>
                <w:rFonts w:ascii="Arial" w:hAnsi="Arial" w:cs="Arial"/>
                <w:sz w:val="20"/>
                <w:szCs w:val="20"/>
              </w:rPr>
            </w:pPr>
            <w:r w:rsidRPr="0003573B">
              <w:rPr>
                <w:rFonts w:ascii="Arial" w:hAnsi="Arial" w:cs="Arial"/>
                <w:sz w:val="20"/>
                <w:szCs w:val="20"/>
              </w:rPr>
              <w:t> </w:t>
            </w:r>
          </w:p>
        </w:tc>
      </w:tr>
      <w:tr w:rsidR="00FD138A" w:rsidRPr="004F623F" w14:paraId="7FC54BB0" w14:textId="77777777">
        <w:trPr>
          <w:trHeight w:val="84"/>
        </w:trPr>
        <w:tc>
          <w:tcPr>
            <w:tcW w:w="3685" w:type="dxa"/>
            <w:tcBorders>
              <w:top w:val="nil"/>
              <w:left w:val="single" w:sz="4" w:space="0" w:color="auto"/>
              <w:bottom w:val="single" w:sz="4" w:space="0" w:color="auto"/>
              <w:right w:val="nil"/>
            </w:tcBorders>
            <w:shd w:val="clear" w:color="auto" w:fill="auto"/>
            <w:noWrap/>
            <w:vAlign w:val="bottom"/>
            <w:hideMark/>
          </w:tcPr>
          <w:p w14:paraId="7E4FAC26" w14:textId="77777777" w:rsidR="00FD138A" w:rsidRPr="0003573B" w:rsidRDefault="00FD138A">
            <w:pPr>
              <w:rPr>
                <w:rFonts w:ascii="Arial" w:hAnsi="Arial" w:cs="Arial"/>
                <w:sz w:val="20"/>
                <w:szCs w:val="20"/>
              </w:rPr>
            </w:pPr>
            <w:r w:rsidRPr="0003573B">
              <w:rPr>
                <w:rFonts w:ascii="Arial" w:hAnsi="Arial" w:cs="Arial"/>
                <w:sz w:val="20"/>
                <w:szCs w:val="20"/>
              </w:rPr>
              <w:t> </w:t>
            </w:r>
          </w:p>
        </w:tc>
        <w:tc>
          <w:tcPr>
            <w:tcW w:w="1435" w:type="dxa"/>
            <w:tcBorders>
              <w:top w:val="nil"/>
              <w:left w:val="nil"/>
              <w:bottom w:val="single" w:sz="4" w:space="0" w:color="auto"/>
              <w:right w:val="nil"/>
            </w:tcBorders>
            <w:shd w:val="clear" w:color="auto" w:fill="auto"/>
            <w:noWrap/>
            <w:vAlign w:val="bottom"/>
            <w:hideMark/>
          </w:tcPr>
          <w:p w14:paraId="518C1F9F" w14:textId="77777777" w:rsidR="00FD138A" w:rsidRPr="0003573B" w:rsidRDefault="00FD138A">
            <w:pPr>
              <w:rPr>
                <w:rFonts w:ascii="Arial" w:hAnsi="Arial" w:cs="Arial"/>
                <w:sz w:val="20"/>
                <w:szCs w:val="20"/>
              </w:rPr>
            </w:pPr>
          </w:p>
        </w:tc>
        <w:tc>
          <w:tcPr>
            <w:tcW w:w="271" w:type="dxa"/>
            <w:tcBorders>
              <w:top w:val="nil"/>
              <w:left w:val="nil"/>
              <w:bottom w:val="single" w:sz="4" w:space="0" w:color="auto"/>
              <w:right w:val="nil"/>
            </w:tcBorders>
            <w:shd w:val="clear" w:color="auto" w:fill="auto"/>
            <w:noWrap/>
            <w:vAlign w:val="bottom"/>
            <w:hideMark/>
          </w:tcPr>
          <w:p w14:paraId="07A5ED4F" w14:textId="77777777" w:rsidR="00FD138A" w:rsidRPr="0003573B" w:rsidRDefault="00FD138A">
            <w:pPr>
              <w:rPr>
                <w:rFonts w:ascii="Arial" w:hAnsi="Arial" w:cs="Arial"/>
                <w:sz w:val="20"/>
                <w:szCs w:val="20"/>
              </w:rPr>
            </w:pPr>
          </w:p>
        </w:tc>
        <w:tc>
          <w:tcPr>
            <w:tcW w:w="1351" w:type="dxa"/>
            <w:tcBorders>
              <w:top w:val="nil"/>
              <w:left w:val="nil"/>
              <w:bottom w:val="single" w:sz="4" w:space="0" w:color="auto"/>
              <w:right w:val="nil"/>
            </w:tcBorders>
            <w:shd w:val="clear" w:color="auto" w:fill="auto"/>
            <w:noWrap/>
            <w:vAlign w:val="bottom"/>
            <w:hideMark/>
          </w:tcPr>
          <w:p w14:paraId="038D9B50" w14:textId="77777777" w:rsidR="00FD138A" w:rsidRPr="0003573B" w:rsidRDefault="00FD138A">
            <w:pPr>
              <w:rPr>
                <w:rFonts w:ascii="Arial" w:hAnsi="Arial" w:cs="Arial"/>
                <w:sz w:val="20"/>
                <w:szCs w:val="20"/>
              </w:rPr>
            </w:pPr>
          </w:p>
          <w:p w14:paraId="6A8BF499" w14:textId="77777777" w:rsidR="00FD138A" w:rsidRPr="0003573B" w:rsidRDefault="00FD138A">
            <w:pPr>
              <w:rPr>
                <w:rFonts w:ascii="Arial" w:hAnsi="Arial" w:cs="Arial"/>
                <w:sz w:val="20"/>
                <w:szCs w:val="20"/>
              </w:rPr>
            </w:pPr>
          </w:p>
        </w:tc>
        <w:tc>
          <w:tcPr>
            <w:tcW w:w="1351" w:type="dxa"/>
            <w:tcBorders>
              <w:top w:val="nil"/>
              <w:left w:val="nil"/>
              <w:bottom w:val="single" w:sz="4" w:space="0" w:color="auto"/>
              <w:right w:val="nil"/>
            </w:tcBorders>
            <w:shd w:val="clear" w:color="auto" w:fill="auto"/>
            <w:noWrap/>
            <w:vAlign w:val="bottom"/>
            <w:hideMark/>
          </w:tcPr>
          <w:p w14:paraId="163375B0" w14:textId="77777777" w:rsidR="00FD138A" w:rsidRPr="0003573B" w:rsidRDefault="00FD138A">
            <w:pPr>
              <w:rPr>
                <w:rFonts w:ascii="Arial" w:hAnsi="Arial" w:cs="Arial"/>
                <w:sz w:val="20"/>
                <w:szCs w:val="20"/>
              </w:rPr>
            </w:pPr>
          </w:p>
        </w:tc>
        <w:tc>
          <w:tcPr>
            <w:tcW w:w="1541" w:type="dxa"/>
            <w:tcBorders>
              <w:top w:val="nil"/>
              <w:left w:val="nil"/>
              <w:bottom w:val="single" w:sz="4" w:space="0" w:color="auto"/>
              <w:right w:val="single" w:sz="4" w:space="0" w:color="auto"/>
            </w:tcBorders>
            <w:shd w:val="clear" w:color="auto" w:fill="auto"/>
            <w:noWrap/>
            <w:vAlign w:val="bottom"/>
            <w:hideMark/>
          </w:tcPr>
          <w:p w14:paraId="4F36AE30" w14:textId="77777777" w:rsidR="00FD138A" w:rsidRPr="0003573B" w:rsidRDefault="00FD138A">
            <w:pPr>
              <w:rPr>
                <w:rFonts w:ascii="Arial" w:hAnsi="Arial" w:cs="Arial"/>
                <w:sz w:val="20"/>
                <w:szCs w:val="20"/>
              </w:rPr>
            </w:pPr>
            <w:r w:rsidRPr="0003573B">
              <w:rPr>
                <w:rFonts w:ascii="Arial" w:hAnsi="Arial" w:cs="Arial"/>
                <w:sz w:val="20"/>
                <w:szCs w:val="20"/>
              </w:rPr>
              <w:t> </w:t>
            </w:r>
          </w:p>
        </w:tc>
      </w:tr>
    </w:tbl>
    <w:p w14:paraId="4EF5A07D" w14:textId="77777777" w:rsidR="00FD138A" w:rsidRPr="0003573B" w:rsidRDefault="00FD138A" w:rsidP="00FD138A">
      <w:pPr>
        <w:rPr>
          <w:rFonts w:ascii="Arial" w:hAnsi="Arial" w:cs="Arial"/>
          <w:sz w:val="20"/>
          <w:szCs w:val="20"/>
        </w:rPr>
      </w:pPr>
    </w:p>
    <w:p w14:paraId="7BEDCD1E" w14:textId="77777777" w:rsidR="00FD138A" w:rsidRDefault="00FD138A" w:rsidP="00FD138A"/>
    <w:p w14:paraId="56DF7706" w14:textId="77777777" w:rsidR="00FD138A" w:rsidRDefault="00FD138A" w:rsidP="00FD138A"/>
    <w:p w14:paraId="7CF08432" w14:textId="77777777" w:rsidR="00FD138A" w:rsidRPr="0003573B" w:rsidRDefault="00FD138A" w:rsidP="00FD138A">
      <w:pPr>
        <w:jc w:val="center"/>
        <w:rPr>
          <w:rFonts w:ascii="Arial" w:hAnsi="Arial" w:cs="Arial"/>
          <w:b/>
          <w:sz w:val="20"/>
          <w:szCs w:val="20"/>
          <w:u w:val="single"/>
        </w:rPr>
      </w:pPr>
      <w:bookmarkStart w:id="13" w:name="_Toc482513748"/>
      <w:r w:rsidRPr="0003573B">
        <w:rPr>
          <w:rFonts w:ascii="Arial" w:hAnsi="Arial" w:cs="Arial"/>
          <w:b/>
          <w:sz w:val="20"/>
          <w:szCs w:val="20"/>
          <w:u w:val="single"/>
        </w:rPr>
        <w:t xml:space="preserve">Form 5: List of Completed Similar Services </w:t>
      </w:r>
      <w:bookmarkEnd w:id="13"/>
      <w:r w:rsidRPr="0003573B">
        <w:rPr>
          <w:rFonts w:ascii="Arial" w:hAnsi="Arial" w:cs="Arial"/>
          <w:b/>
          <w:sz w:val="20"/>
          <w:szCs w:val="20"/>
          <w:u w:val="single"/>
        </w:rPr>
        <w:t>Undertaken the Last 3 Years</w:t>
      </w:r>
    </w:p>
    <w:p w14:paraId="320C7EEB" w14:textId="77777777" w:rsidR="00FD138A" w:rsidRPr="0003573B" w:rsidRDefault="00FD138A" w:rsidP="00FD138A">
      <w:pPr>
        <w:rPr>
          <w:rFonts w:ascii="Arial" w:hAnsi="Arial" w:cs="Arial"/>
          <w:sz w:val="20"/>
          <w:szCs w:val="20"/>
        </w:rPr>
      </w:pPr>
    </w:p>
    <w:p w14:paraId="246DCC46" w14:textId="77777777" w:rsidR="00FD138A" w:rsidRPr="0003573B" w:rsidRDefault="00FD138A" w:rsidP="00FD138A">
      <w:pPr>
        <w:jc w:val="both"/>
        <w:rPr>
          <w:rFonts w:ascii="Arial" w:hAnsi="Arial" w:cs="Arial"/>
          <w:sz w:val="20"/>
          <w:szCs w:val="20"/>
        </w:rPr>
      </w:pPr>
      <w:r w:rsidRPr="0003573B">
        <w:rPr>
          <w:rFonts w:ascii="Arial" w:hAnsi="Arial" w:cs="Arial"/>
          <w:sz w:val="20"/>
          <w:szCs w:val="20"/>
        </w:rPr>
        <w:t>Please provide copies of signed Contracts and Certificates of final completion for each completed service.</w:t>
      </w:r>
    </w:p>
    <w:p w14:paraId="2342572C" w14:textId="77777777" w:rsidR="00FD138A" w:rsidRPr="0003573B" w:rsidRDefault="00FD138A" w:rsidP="00FD138A">
      <w:pPr>
        <w:jc w:val="both"/>
        <w:rPr>
          <w:rFonts w:ascii="Arial" w:hAnsi="Arial" w:cs="Arial"/>
          <w:sz w:val="20"/>
          <w:szCs w:val="20"/>
        </w:rPr>
      </w:pPr>
    </w:p>
    <w:tbl>
      <w:tblPr>
        <w:tblW w:w="9639" w:type="dxa"/>
        <w:tblInd w:w="-5" w:type="dxa"/>
        <w:tblLayout w:type="fixed"/>
        <w:tblCellMar>
          <w:left w:w="30" w:type="dxa"/>
          <w:right w:w="30" w:type="dxa"/>
        </w:tblCellMar>
        <w:tblLook w:val="0000" w:firstRow="0" w:lastRow="0" w:firstColumn="0" w:lastColumn="0" w:noHBand="0" w:noVBand="0"/>
      </w:tblPr>
      <w:tblGrid>
        <w:gridCol w:w="2274"/>
        <w:gridCol w:w="850"/>
        <w:gridCol w:w="2127"/>
        <w:gridCol w:w="1701"/>
        <w:gridCol w:w="1417"/>
        <w:gridCol w:w="1270"/>
      </w:tblGrid>
      <w:tr w:rsidR="00FD138A" w:rsidRPr="004F623F" w14:paraId="599CE7E9" w14:textId="77777777" w:rsidTr="005C5FF0">
        <w:trPr>
          <w:cantSplit/>
          <w:trHeight w:val="365"/>
        </w:trPr>
        <w:tc>
          <w:tcPr>
            <w:tcW w:w="9639" w:type="dxa"/>
            <w:gridSpan w:val="6"/>
            <w:tcBorders>
              <w:top w:val="single" w:sz="4" w:space="0" w:color="auto"/>
              <w:left w:val="single" w:sz="4" w:space="0" w:color="auto"/>
              <w:right w:val="single" w:sz="6" w:space="0" w:color="auto"/>
            </w:tcBorders>
          </w:tcPr>
          <w:p w14:paraId="4317003C" w14:textId="77777777" w:rsidR="00FD138A" w:rsidRPr="0003573B" w:rsidRDefault="00FD138A">
            <w:pPr>
              <w:jc w:val="center"/>
              <w:rPr>
                <w:rFonts w:ascii="Arial" w:hAnsi="Arial" w:cs="Arial"/>
                <w:b/>
                <w:snapToGrid w:val="0"/>
                <w:sz w:val="20"/>
                <w:szCs w:val="20"/>
              </w:rPr>
            </w:pPr>
            <w:r w:rsidRPr="0003573B">
              <w:rPr>
                <w:rFonts w:ascii="Arial" w:hAnsi="Arial" w:cs="Arial"/>
                <w:b/>
                <w:snapToGrid w:val="0"/>
                <w:sz w:val="20"/>
                <w:szCs w:val="20"/>
              </w:rPr>
              <w:t>Completed Services</w:t>
            </w:r>
          </w:p>
          <w:p w14:paraId="6470E20D" w14:textId="77777777" w:rsidR="00FD138A" w:rsidRPr="0003573B" w:rsidRDefault="00FD138A">
            <w:pPr>
              <w:jc w:val="center"/>
              <w:rPr>
                <w:rFonts w:ascii="Arial" w:hAnsi="Arial" w:cs="Arial"/>
                <w:b/>
                <w:snapToGrid w:val="0"/>
                <w:sz w:val="20"/>
                <w:szCs w:val="20"/>
              </w:rPr>
            </w:pPr>
          </w:p>
        </w:tc>
      </w:tr>
      <w:tr w:rsidR="00FD138A" w:rsidRPr="004F623F" w14:paraId="1B0C5F5E" w14:textId="77777777" w:rsidTr="005C5FF0">
        <w:trPr>
          <w:cantSplit/>
          <w:trHeight w:val="525"/>
        </w:trPr>
        <w:tc>
          <w:tcPr>
            <w:tcW w:w="3124" w:type="dxa"/>
            <w:gridSpan w:val="2"/>
            <w:tcBorders>
              <w:top w:val="single" w:sz="6" w:space="0" w:color="auto"/>
              <w:left w:val="single" w:sz="6" w:space="0" w:color="auto"/>
              <w:right w:val="single" w:sz="6" w:space="0" w:color="auto"/>
            </w:tcBorders>
            <w:vAlign w:val="center"/>
          </w:tcPr>
          <w:p w14:paraId="7379B1A7" w14:textId="6205D45B" w:rsidR="00FD138A" w:rsidRPr="0003573B" w:rsidRDefault="00FD138A">
            <w:pPr>
              <w:jc w:val="center"/>
              <w:rPr>
                <w:rFonts w:ascii="Arial" w:hAnsi="Arial" w:cs="Arial"/>
                <w:b/>
                <w:snapToGrid w:val="0"/>
                <w:sz w:val="20"/>
                <w:szCs w:val="20"/>
              </w:rPr>
            </w:pPr>
            <w:r>
              <w:rPr>
                <w:rFonts w:ascii="Arial" w:hAnsi="Arial" w:cs="Arial"/>
                <w:b/>
                <w:snapToGrid w:val="0"/>
                <w:sz w:val="20"/>
                <w:szCs w:val="20"/>
              </w:rPr>
              <w:t>Client</w:t>
            </w:r>
            <w:r w:rsidRPr="0003573B">
              <w:rPr>
                <w:rFonts w:ascii="Arial" w:hAnsi="Arial" w:cs="Arial"/>
                <w:b/>
                <w:snapToGrid w:val="0"/>
                <w:sz w:val="20"/>
                <w:szCs w:val="20"/>
              </w:rPr>
              <w:t xml:space="preserve"> name &amp; contact details</w:t>
            </w:r>
          </w:p>
        </w:tc>
        <w:tc>
          <w:tcPr>
            <w:tcW w:w="2127" w:type="dxa"/>
            <w:tcBorders>
              <w:top w:val="single" w:sz="6" w:space="0" w:color="auto"/>
              <w:left w:val="single" w:sz="6" w:space="0" w:color="auto"/>
              <w:bottom w:val="single" w:sz="6" w:space="0" w:color="auto"/>
              <w:right w:val="single" w:sz="6" w:space="0" w:color="auto"/>
            </w:tcBorders>
            <w:vAlign w:val="center"/>
          </w:tcPr>
          <w:p w14:paraId="1EA155F8" w14:textId="77777777" w:rsidR="00FD138A" w:rsidRPr="0003573B" w:rsidRDefault="00FD138A">
            <w:pPr>
              <w:jc w:val="center"/>
              <w:rPr>
                <w:rFonts w:ascii="Arial" w:hAnsi="Arial" w:cs="Arial"/>
                <w:b/>
                <w:snapToGrid w:val="0"/>
                <w:sz w:val="20"/>
                <w:szCs w:val="20"/>
              </w:rPr>
            </w:pPr>
            <w:r w:rsidRPr="0003573B">
              <w:rPr>
                <w:rFonts w:ascii="Arial" w:hAnsi="Arial" w:cs="Arial"/>
                <w:b/>
                <w:snapToGrid w:val="0"/>
                <w:sz w:val="20"/>
                <w:szCs w:val="20"/>
              </w:rPr>
              <w:t>Description of Services</w:t>
            </w:r>
          </w:p>
        </w:tc>
        <w:tc>
          <w:tcPr>
            <w:tcW w:w="1701" w:type="dxa"/>
            <w:tcBorders>
              <w:top w:val="single" w:sz="6" w:space="0" w:color="auto"/>
              <w:left w:val="single" w:sz="6" w:space="0" w:color="auto"/>
              <w:bottom w:val="single" w:sz="6" w:space="0" w:color="auto"/>
              <w:right w:val="single" w:sz="6" w:space="0" w:color="auto"/>
            </w:tcBorders>
          </w:tcPr>
          <w:p w14:paraId="2E6BE024" w14:textId="77777777" w:rsidR="00FD138A" w:rsidRPr="0003573B" w:rsidRDefault="00FD138A">
            <w:pPr>
              <w:jc w:val="center"/>
              <w:rPr>
                <w:rFonts w:ascii="Arial" w:hAnsi="Arial" w:cs="Arial"/>
                <w:b/>
                <w:snapToGrid w:val="0"/>
                <w:sz w:val="20"/>
                <w:szCs w:val="20"/>
              </w:rPr>
            </w:pPr>
            <w:r w:rsidRPr="0003573B">
              <w:rPr>
                <w:rFonts w:ascii="Arial" w:hAnsi="Arial" w:cs="Arial"/>
                <w:b/>
                <w:snapToGrid w:val="0"/>
                <w:sz w:val="20"/>
                <w:szCs w:val="20"/>
              </w:rPr>
              <w:t>Start date</w:t>
            </w:r>
          </w:p>
        </w:tc>
        <w:tc>
          <w:tcPr>
            <w:tcW w:w="1417" w:type="dxa"/>
            <w:tcBorders>
              <w:top w:val="single" w:sz="6" w:space="0" w:color="auto"/>
              <w:left w:val="single" w:sz="6" w:space="0" w:color="auto"/>
              <w:bottom w:val="single" w:sz="6" w:space="0" w:color="auto"/>
              <w:right w:val="single" w:sz="6" w:space="0" w:color="auto"/>
            </w:tcBorders>
          </w:tcPr>
          <w:p w14:paraId="7B827EC5" w14:textId="77777777" w:rsidR="00FD138A" w:rsidRPr="0003573B" w:rsidRDefault="00FD138A">
            <w:pPr>
              <w:jc w:val="center"/>
              <w:rPr>
                <w:rFonts w:ascii="Arial" w:hAnsi="Arial" w:cs="Arial"/>
                <w:b/>
                <w:snapToGrid w:val="0"/>
                <w:sz w:val="20"/>
                <w:szCs w:val="20"/>
              </w:rPr>
            </w:pPr>
            <w:r w:rsidRPr="0003573B">
              <w:rPr>
                <w:rFonts w:ascii="Arial" w:hAnsi="Arial" w:cs="Arial"/>
                <w:b/>
                <w:snapToGrid w:val="0"/>
                <w:sz w:val="20"/>
                <w:szCs w:val="20"/>
              </w:rPr>
              <w:t>End date</w:t>
            </w:r>
          </w:p>
        </w:tc>
        <w:tc>
          <w:tcPr>
            <w:tcW w:w="1270" w:type="dxa"/>
            <w:tcBorders>
              <w:top w:val="single" w:sz="6" w:space="0" w:color="auto"/>
              <w:left w:val="single" w:sz="6" w:space="0" w:color="auto"/>
              <w:bottom w:val="single" w:sz="6" w:space="0" w:color="auto"/>
              <w:right w:val="single" w:sz="6" w:space="0" w:color="auto"/>
            </w:tcBorders>
          </w:tcPr>
          <w:p w14:paraId="58464686" w14:textId="77777777" w:rsidR="00FD138A" w:rsidRPr="0003573B" w:rsidRDefault="00FD138A">
            <w:pPr>
              <w:jc w:val="center"/>
              <w:rPr>
                <w:rFonts w:ascii="Arial" w:hAnsi="Arial" w:cs="Arial"/>
                <w:b/>
                <w:snapToGrid w:val="0"/>
                <w:sz w:val="20"/>
                <w:szCs w:val="20"/>
              </w:rPr>
            </w:pPr>
            <w:r w:rsidRPr="0003573B">
              <w:rPr>
                <w:rFonts w:ascii="Arial" w:hAnsi="Arial" w:cs="Arial"/>
                <w:b/>
                <w:snapToGrid w:val="0"/>
                <w:sz w:val="20"/>
                <w:szCs w:val="20"/>
              </w:rPr>
              <w:t>Value</w:t>
            </w:r>
          </w:p>
        </w:tc>
      </w:tr>
      <w:tr w:rsidR="00FD138A" w:rsidRPr="004F623F" w14:paraId="180F267B" w14:textId="77777777" w:rsidTr="005C5FF0">
        <w:trPr>
          <w:trHeight w:val="350"/>
        </w:trPr>
        <w:tc>
          <w:tcPr>
            <w:tcW w:w="2274" w:type="dxa"/>
            <w:tcBorders>
              <w:top w:val="single" w:sz="6" w:space="0" w:color="auto"/>
              <w:left w:val="single" w:sz="6" w:space="0" w:color="auto"/>
              <w:bottom w:val="single" w:sz="6" w:space="0" w:color="auto"/>
            </w:tcBorders>
          </w:tcPr>
          <w:p w14:paraId="44B36713" w14:textId="77777777" w:rsidR="00FD138A" w:rsidRPr="0003573B" w:rsidRDefault="00FD138A">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31861A25" w14:textId="77777777" w:rsidR="00FD138A" w:rsidRPr="0003573B" w:rsidRDefault="00FD138A">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00A5D9E8" w14:textId="77777777" w:rsidR="00FD138A" w:rsidRPr="0003573B" w:rsidRDefault="00FD138A">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75A5524C" w14:textId="77777777" w:rsidR="00FD138A" w:rsidRPr="0003573B" w:rsidRDefault="00FD138A">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62533694" w14:textId="77777777" w:rsidR="00FD138A" w:rsidRPr="0003573B" w:rsidRDefault="00FD138A">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2D61B2A5" w14:textId="77777777" w:rsidR="00FD138A" w:rsidRPr="0003573B" w:rsidRDefault="00FD138A">
            <w:pPr>
              <w:jc w:val="right"/>
              <w:rPr>
                <w:rFonts w:ascii="Arial" w:hAnsi="Arial" w:cs="Arial"/>
                <w:snapToGrid w:val="0"/>
                <w:sz w:val="20"/>
                <w:szCs w:val="20"/>
              </w:rPr>
            </w:pPr>
          </w:p>
        </w:tc>
      </w:tr>
      <w:tr w:rsidR="00FD138A" w:rsidRPr="004F623F" w14:paraId="790A235A" w14:textId="77777777" w:rsidTr="005C5FF0">
        <w:trPr>
          <w:trHeight w:val="350"/>
        </w:trPr>
        <w:tc>
          <w:tcPr>
            <w:tcW w:w="2274" w:type="dxa"/>
            <w:tcBorders>
              <w:top w:val="single" w:sz="6" w:space="0" w:color="auto"/>
              <w:left w:val="single" w:sz="6" w:space="0" w:color="auto"/>
              <w:bottom w:val="single" w:sz="6" w:space="0" w:color="auto"/>
            </w:tcBorders>
          </w:tcPr>
          <w:p w14:paraId="1843FB8D" w14:textId="77777777" w:rsidR="00FD138A" w:rsidRPr="0003573B" w:rsidRDefault="00FD138A">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031612EA" w14:textId="77777777" w:rsidR="00FD138A" w:rsidRPr="0003573B" w:rsidRDefault="00FD138A">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00E04173" w14:textId="77777777" w:rsidR="00FD138A" w:rsidRPr="0003573B" w:rsidRDefault="00FD138A">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363B933A" w14:textId="77777777" w:rsidR="00FD138A" w:rsidRPr="0003573B" w:rsidRDefault="00FD138A">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268BD642" w14:textId="77777777" w:rsidR="00FD138A" w:rsidRPr="0003573B" w:rsidRDefault="00FD138A">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5DA75F91" w14:textId="77777777" w:rsidR="00FD138A" w:rsidRPr="0003573B" w:rsidRDefault="00FD138A">
            <w:pPr>
              <w:jc w:val="right"/>
              <w:rPr>
                <w:rFonts w:ascii="Arial" w:hAnsi="Arial" w:cs="Arial"/>
                <w:snapToGrid w:val="0"/>
                <w:sz w:val="20"/>
                <w:szCs w:val="20"/>
              </w:rPr>
            </w:pPr>
          </w:p>
        </w:tc>
      </w:tr>
      <w:tr w:rsidR="00FD138A" w:rsidRPr="004F623F" w14:paraId="3DEB0F4D" w14:textId="77777777" w:rsidTr="005C5FF0">
        <w:trPr>
          <w:trHeight w:val="350"/>
        </w:trPr>
        <w:tc>
          <w:tcPr>
            <w:tcW w:w="2274" w:type="dxa"/>
            <w:tcBorders>
              <w:top w:val="single" w:sz="6" w:space="0" w:color="auto"/>
              <w:left w:val="single" w:sz="6" w:space="0" w:color="auto"/>
              <w:bottom w:val="single" w:sz="6" w:space="0" w:color="auto"/>
            </w:tcBorders>
          </w:tcPr>
          <w:p w14:paraId="14FB2032" w14:textId="77777777" w:rsidR="00FD138A" w:rsidRPr="0003573B" w:rsidRDefault="00FD138A">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010ED23E" w14:textId="77777777" w:rsidR="00FD138A" w:rsidRPr="0003573B" w:rsidRDefault="00FD138A">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30A45137" w14:textId="77777777" w:rsidR="00FD138A" w:rsidRPr="0003573B" w:rsidRDefault="00FD138A">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2ACC89C4" w14:textId="77777777" w:rsidR="00FD138A" w:rsidRPr="0003573B" w:rsidRDefault="00FD138A">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03CE00EE" w14:textId="77777777" w:rsidR="00FD138A" w:rsidRPr="0003573B" w:rsidRDefault="00FD138A">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110668B1" w14:textId="77777777" w:rsidR="00FD138A" w:rsidRPr="0003573B" w:rsidRDefault="00FD138A">
            <w:pPr>
              <w:jc w:val="right"/>
              <w:rPr>
                <w:rFonts w:ascii="Arial" w:hAnsi="Arial" w:cs="Arial"/>
                <w:snapToGrid w:val="0"/>
                <w:sz w:val="20"/>
                <w:szCs w:val="20"/>
              </w:rPr>
            </w:pPr>
          </w:p>
        </w:tc>
      </w:tr>
      <w:tr w:rsidR="00FD138A" w:rsidRPr="004F623F" w14:paraId="179248BF" w14:textId="77777777" w:rsidTr="005C5FF0">
        <w:trPr>
          <w:trHeight w:val="350"/>
        </w:trPr>
        <w:tc>
          <w:tcPr>
            <w:tcW w:w="2274" w:type="dxa"/>
            <w:tcBorders>
              <w:top w:val="single" w:sz="6" w:space="0" w:color="auto"/>
              <w:left w:val="single" w:sz="6" w:space="0" w:color="auto"/>
              <w:bottom w:val="single" w:sz="6" w:space="0" w:color="auto"/>
            </w:tcBorders>
          </w:tcPr>
          <w:p w14:paraId="7DB6D99E" w14:textId="77777777" w:rsidR="00FD138A" w:rsidRPr="0003573B" w:rsidRDefault="00FD138A">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6AC7866B" w14:textId="77777777" w:rsidR="00FD138A" w:rsidRPr="0003573B" w:rsidRDefault="00FD138A">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037CB92D" w14:textId="77777777" w:rsidR="00FD138A" w:rsidRPr="0003573B" w:rsidRDefault="00FD138A">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62D8A207" w14:textId="77777777" w:rsidR="00FD138A" w:rsidRPr="0003573B" w:rsidRDefault="00FD138A">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2BCCC69A" w14:textId="77777777" w:rsidR="00FD138A" w:rsidRPr="0003573B" w:rsidRDefault="00FD138A">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69EBD68A" w14:textId="77777777" w:rsidR="00FD138A" w:rsidRPr="0003573B" w:rsidRDefault="00FD138A">
            <w:pPr>
              <w:jc w:val="right"/>
              <w:rPr>
                <w:rFonts w:ascii="Arial" w:hAnsi="Arial" w:cs="Arial"/>
                <w:snapToGrid w:val="0"/>
                <w:sz w:val="20"/>
                <w:szCs w:val="20"/>
              </w:rPr>
            </w:pPr>
          </w:p>
        </w:tc>
      </w:tr>
      <w:tr w:rsidR="00FD138A" w:rsidRPr="004F623F" w14:paraId="234BBFFD" w14:textId="77777777" w:rsidTr="005C5FF0">
        <w:trPr>
          <w:trHeight w:val="350"/>
        </w:trPr>
        <w:tc>
          <w:tcPr>
            <w:tcW w:w="2274" w:type="dxa"/>
            <w:tcBorders>
              <w:top w:val="single" w:sz="6" w:space="0" w:color="auto"/>
              <w:left w:val="single" w:sz="6" w:space="0" w:color="auto"/>
              <w:bottom w:val="single" w:sz="6" w:space="0" w:color="auto"/>
            </w:tcBorders>
          </w:tcPr>
          <w:p w14:paraId="61FD8E58" w14:textId="77777777" w:rsidR="00FD138A" w:rsidRPr="0003573B" w:rsidRDefault="00FD138A">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574AA055" w14:textId="77777777" w:rsidR="00FD138A" w:rsidRPr="0003573B" w:rsidRDefault="00FD138A">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64F5B8F7" w14:textId="77777777" w:rsidR="00FD138A" w:rsidRPr="0003573B" w:rsidRDefault="00FD138A">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41C5BEA3" w14:textId="77777777" w:rsidR="00FD138A" w:rsidRPr="0003573B" w:rsidRDefault="00FD138A">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5A2F4410" w14:textId="77777777" w:rsidR="00FD138A" w:rsidRPr="0003573B" w:rsidRDefault="00FD138A">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6252F346" w14:textId="77777777" w:rsidR="00FD138A" w:rsidRPr="0003573B" w:rsidRDefault="00FD138A">
            <w:pPr>
              <w:jc w:val="right"/>
              <w:rPr>
                <w:rFonts w:ascii="Arial" w:hAnsi="Arial" w:cs="Arial"/>
                <w:snapToGrid w:val="0"/>
                <w:sz w:val="20"/>
                <w:szCs w:val="20"/>
              </w:rPr>
            </w:pPr>
          </w:p>
        </w:tc>
      </w:tr>
      <w:tr w:rsidR="00FD138A" w:rsidRPr="004F623F" w14:paraId="36096B8A" w14:textId="77777777" w:rsidTr="005C5FF0">
        <w:trPr>
          <w:trHeight w:val="350"/>
        </w:trPr>
        <w:tc>
          <w:tcPr>
            <w:tcW w:w="2274" w:type="dxa"/>
            <w:tcBorders>
              <w:top w:val="single" w:sz="6" w:space="0" w:color="auto"/>
              <w:left w:val="single" w:sz="6" w:space="0" w:color="auto"/>
              <w:bottom w:val="single" w:sz="6" w:space="0" w:color="auto"/>
            </w:tcBorders>
          </w:tcPr>
          <w:p w14:paraId="2C11148B" w14:textId="77777777" w:rsidR="00FD138A" w:rsidRPr="0003573B" w:rsidRDefault="00FD138A">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264DE4DA" w14:textId="77777777" w:rsidR="00FD138A" w:rsidRPr="0003573B" w:rsidRDefault="00FD138A">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15513632" w14:textId="77777777" w:rsidR="00FD138A" w:rsidRPr="0003573B" w:rsidRDefault="00FD138A">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6798DC13" w14:textId="77777777" w:rsidR="00FD138A" w:rsidRPr="0003573B" w:rsidRDefault="00FD138A">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6E3FC2C8" w14:textId="77777777" w:rsidR="00FD138A" w:rsidRPr="0003573B" w:rsidRDefault="00FD138A">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1F20527E" w14:textId="77777777" w:rsidR="00FD138A" w:rsidRPr="0003573B" w:rsidRDefault="00FD138A">
            <w:pPr>
              <w:jc w:val="right"/>
              <w:rPr>
                <w:rFonts w:ascii="Arial" w:hAnsi="Arial" w:cs="Arial"/>
                <w:snapToGrid w:val="0"/>
                <w:sz w:val="20"/>
                <w:szCs w:val="20"/>
              </w:rPr>
            </w:pPr>
          </w:p>
        </w:tc>
      </w:tr>
      <w:tr w:rsidR="00FD138A" w:rsidRPr="004F623F" w14:paraId="2324850C" w14:textId="77777777" w:rsidTr="005C5FF0">
        <w:trPr>
          <w:trHeight w:val="350"/>
        </w:trPr>
        <w:tc>
          <w:tcPr>
            <w:tcW w:w="2274" w:type="dxa"/>
            <w:tcBorders>
              <w:top w:val="single" w:sz="6" w:space="0" w:color="auto"/>
              <w:left w:val="single" w:sz="6" w:space="0" w:color="auto"/>
              <w:bottom w:val="single" w:sz="6" w:space="0" w:color="auto"/>
            </w:tcBorders>
          </w:tcPr>
          <w:p w14:paraId="226F56B7" w14:textId="77777777" w:rsidR="00FD138A" w:rsidRPr="0003573B" w:rsidRDefault="00FD138A">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245E6C32" w14:textId="77777777" w:rsidR="00FD138A" w:rsidRPr="0003573B" w:rsidRDefault="00FD138A">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5569791A" w14:textId="77777777" w:rsidR="00FD138A" w:rsidRPr="0003573B" w:rsidRDefault="00FD138A">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4A57CA76" w14:textId="77777777" w:rsidR="00FD138A" w:rsidRPr="0003573B" w:rsidRDefault="00FD138A">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24FEFFEA" w14:textId="77777777" w:rsidR="00FD138A" w:rsidRPr="0003573B" w:rsidRDefault="00FD138A">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65AC6ED3" w14:textId="77777777" w:rsidR="00FD138A" w:rsidRPr="0003573B" w:rsidRDefault="00FD138A">
            <w:pPr>
              <w:jc w:val="right"/>
              <w:rPr>
                <w:rFonts w:ascii="Arial" w:hAnsi="Arial" w:cs="Arial"/>
                <w:snapToGrid w:val="0"/>
                <w:sz w:val="20"/>
                <w:szCs w:val="20"/>
              </w:rPr>
            </w:pPr>
          </w:p>
        </w:tc>
      </w:tr>
      <w:tr w:rsidR="00FD138A" w:rsidRPr="004F623F" w14:paraId="28747199" w14:textId="77777777" w:rsidTr="005C5FF0">
        <w:trPr>
          <w:trHeight w:val="350"/>
        </w:trPr>
        <w:tc>
          <w:tcPr>
            <w:tcW w:w="2274" w:type="dxa"/>
            <w:tcBorders>
              <w:top w:val="single" w:sz="6" w:space="0" w:color="auto"/>
              <w:left w:val="single" w:sz="6" w:space="0" w:color="auto"/>
              <w:bottom w:val="single" w:sz="6" w:space="0" w:color="auto"/>
            </w:tcBorders>
          </w:tcPr>
          <w:p w14:paraId="4B10E285" w14:textId="77777777" w:rsidR="00FD138A" w:rsidRPr="0003573B" w:rsidRDefault="00FD138A">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61CED4E4" w14:textId="77777777" w:rsidR="00FD138A" w:rsidRPr="0003573B" w:rsidRDefault="00FD138A">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56CA2118" w14:textId="77777777" w:rsidR="00FD138A" w:rsidRPr="0003573B" w:rsidRDefault="00FD138A">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23646FA3" w14:textId="77777777" w:rsidR="00FD138A" w:rsidRPr="0003573B" w:rsidRDefault="00FD138A">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5F1B727D" w14:textId="77777777" w:rsidR="00FD138A" w:rsidRPr="0003573B" w:rsidRDefault="00FD138A">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3B04210B" w14:textId="77777777" w:rsidR="00FD138A" w:rsidRPr="0003573B" w:rsidRDefault="00FD138A">
            <w:pPr>
              <w:jc w:val="right"/>
              <w:rPr>
                <w:rFonts w:ascii="Arial" w:hAnsi="Arial" w:cs="Arial"/>
                <w:snapToGrid w:val="0"/>
                <w:sz w:val="20"/>
                <w:szCs w:val="20"/>
              </w:rPr>
            </w:pPr>
          </w:p>
        </w:tc>
      </w:tr>
      <w:tr w:rsidR="00FD138A" w:rsidRPr="004F623F" w14:paraId="53D5227E" w14:textId="77777777" w:rsidTr="005C5FF0">
        <w:trPr>
          <w:trHeight w:val="350"/>
        </w:trPr>
        <w:tc>
          <w:tcPr>
            <w:tcW w:w="2274" w:type="dxa"/>
            <w:tcBorders>
              <w:top w:val="single" w:sz="6" w:space="0" w:color="auto"/>
              <w:left w:val="single" w:sz="6" w:space="0" w:color="auto"/>
              <w:bottom w:val="single" w:sz="6" w:space="0" w:color="auto"/>
            </w:tcBorders>
          </w:tcPr>
          <w:p w14:paraId="1636C2D1" w14:textId="77777777" w:rsidR="00FD138A" w:rsidRPr="0003573B" w:rsidRDefault="00FD138A">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4DDC834C" w14:textId="77777777" w:rsidR="00FD138A" w:rsidRPr="0003573B" w:rsidRDefault="00FD138A">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1FA5DD5E" w14:textId="77777777" w:rsidR="00FD138A" w:rsidRPr="0003573B" w:rsidRDefault="00FD138A">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392A220F" w14:textId="77777777" w:rsidR="00FD138A" w:rsidRPr="0003573B" w:rsidRDefault="00FD138A">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20697B28" w14:textId="77777777" w:rsidR="00FD138A" w:rsidRPr="0003573B" w:rsidRDefault="00FD138A">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09A681FB" w14:textId="77777777" w:rsidR="00FD138A" w:rsidRPr="0003573B" w:rsidRDefault="00FD138A">
            <w:pPr>
              <w:jc w:val="right"/>
              <w:rPr>
                <w:rFonts w:ascii="Arial" w:hAnsi="Arial" w:cs="Arial"/>
                <w:snapToGrid w:val="0"/>
                <w:sz w:val="20"/>
                <w:szCs w:val="20"/>
              </w:rPr>
            </w:pPr>
          </w:p>
        </w:tc>
      </w:tr>
    </w:tbl>
    <w:p w14:paraId="32993156" w14:textId="77777777" w:rsidR="00FD138A" w:rsidRPr="0003573B" w:rsidRDefault="00FD138A" w:rsidP="00FD138A">
      <w:pPr>
        <w:pStyle w:val="Heading3"/>
        <w:ind w:left="0"/>
        <w:jc w:val="center"/>
        <w:rPr>
          <w:rFonts w:cs="Arial"/>
          <w:sz w:val="20"/>
          <w:u w:val="single"/>
          <w:lang w:val="en-US"/>
        </w:rPr>
      </w:pPr>
    </w:p>
    <w:p w14:paraId="3A0689DB" w14:textId="77777777" w:rsidR="00FD138A" w:rsidRPr="0003573B" w:rsidRDefault="00FD138A" w:rsidP="00FD138A">
      <w:pPr>
        <w:pStyle w:val="Heading3"/>
        <w:ind w:left="0"/>
        <w:jc w:val="center"/>
        <w:rPr>
          <w:rFonts w:cs="Arial"/>
          <w:sz w:val="20"/>
          <w:u w:val="single"/>
          <w:lang w:val="en-US"/>
        </w:rPr>
      </w:pPr>
    </w:p>
    <w:p w14:paraId="27E379B1" w14:textId="77777777" w:rsidR="00FD138A" w:rsidRPr="0003573B" w:rsidRDefault="00FD138A" w:rsidP="00FD138A">
      <w:pPr>
        <w:jc w:val="center"/>
        <w:rPr>
          <w:rFonts w:ascii="Arial" w:hAnsi="Arial" w:cs="Arial"/>
          <w:b/>
          <w:sz w:val="20"/>
          <w:szCs w:val="20"/>
          <w:u w:val="single"/>
        </w:rPr>
      </w:pPr>
      <w:r w:rsidRPr="0003573B">
        <w:rPr>
          <w:rFonts w:ascii="Arial" w:hAnsi="Arial" w:cs="Arial"/>
          <w:b/>
          <w:sz w:val="20"/>
          <w:szCs w:val="20"/>
          <w:u w:val="single"/>
        </w:rPr>
        <w:t>Form 6: List of Similar Services in Hand</w:t>
      </w:r>
    </w:p>
    <w:p w14:paraId="5CC03AB0" w14:textId="77777777" w:rsidR="00FD138A" w:rsidRPr="0003573B" w:rsidRDefault="00FD138A" w:rsidP="00FD138A">
      <w:pPr>
        <w:rPr>
          <w:rFonts w:ascii="Arial" w:hAnsi="Arial" w:cs="Arial"/>
          <w:sz w:val="20"/>
          <w:szCs w:val="20"/>
        </w:rPr>
      </w:pPr>
    </w:p>
    <w:p w14:paraId="55986567" w14:textId="77777777" w:rsidR="00FD138A" w:rsidRPr="0003573B" w:rsidRDefault="00FD138A" w:rsidP="00FD138A">
      <w:pPr>
        <w:jc w:val="both"/>
        <w:rPr>
          <w:rFonts w:ascii="Arial" w:hAnsi="Arial" w:cs="Arial"/>
          <w:sz w:val="20"/>
          <w:szCs w:val="20"/>
        </w:rPr>
      </w:pPr>
      <w:r w:rsidRPr="0003573B">
        <w:rPr>
          <w:rFonts w:ascii="Arial" w:hAnsi="Arial" w:cs="Arial"/>
          <w:sz w:val="20"/>
          <w:szCs w:val="20"/>
        </w:rPr>
        <w:t>Please provide copies of signed Contracts for each service in hand.</w:t>
      </w:r>
    </w:p>
    <w:p w14:paraId="5276F6BC" w14:textId="77777777" w:rsidR="00FD138A" w:rsidRPr="0003573B" w:rsidRDefault="00FD138A" w:rsidP="00FD138A">
      <w:pPr>
        <w:jc w:val="both"/>
        <w:rPr>
          <w:rFonts w:ascii="Arial" w:hAnsi="Arial" w:cs="Arial"/>
          <w:sz w:val="20"/>
          <w:szCs w:val="20"/>
        </w:rPr>
      </w:pPr>
    </w:p>
    <w:tbl>
      <w:tblPr>
        <w:tblW w:w="9639" w:type="dxa"/>
        <w:tblInd w:w="-5" w:type="dxa"/>
        <w:tblLayout w:type="fixed"/>
        <w:tblCellMar>
          <w:left w:w="30" w:type="dxa"/>
          <w:right w:w="30" w:type="dxa"/>
        </w:tblCellMar>
        <w:tblLook w:val="0000" w:firstRow="0" w:lastRow="0" w:firstColumn="0" w:lastColumn="0" w:noHBand="0" w:noVBand="0"/>
      </w:tblPr>
      <w:tblGrid>
        <w:gridCol w:w="2274"/>
        <w:gridCol w:w="850"/>
        <w:gridCol w:w="2127"/>
        <w:gridCol w:w="1701"/>
        <w:gridCol w:w="1417"/>
        <w:gridCol w:w="1270"/>
      </w:tblGrid>
      <w:tr w:rsidR="00FD138A" w:rsidRPr="004F623F" w14:paraId="2766F55C" w14:textId="77777777" w:rsidTr="005C5FF0">
        <w:trPr>
          <w:cantSplit/>
          <w:trHeight w:val="365"/>
        </w:trPr>
        <w:tc>
          <w:tcPr>
            <w:tcW w:w="9639" w:type="dxa"/>
            <w:gridSpan w:val="6"/>
            <w:tcBorders>
              <w:top w:val="single" w:sz="4" w:space="0" w:color="auto"/>
              <w:left w:val="single" w:sz="4" w:space="0" w:color="auto"/>
              <w:right w:val="single" w:sz="6" w:space="0" w:color="auto"/>
            </w:tcBorders>
          </w:tcPr>
          <w:p w14:paraId="38E46DBA" w14:textId="77777777" w:rsidR="00FD138A" w:rsidRPr="0003573B" w:rsidRDefault="00FD138A">
            <w:pPr>
              <w:jc w:val="center"/>
              <w:rPr>
                <w:rFonts w:ascii="Arial" w:hAnsi="Arial" w:cs="Arial"/>
                <w:b/>
                <w:snapToGrid w:val="0"/>
                <w:sz w:val="20"/>
                <w:szCs w:val="20"/>
              </w:rPr>
            </w:pPr>
            <w:r w:rsidRPr="0003573B">
              <w:rPr>
                <w:rFonts w:ascii="Arial" w:hAnsi="Arial" w:cs="Arial"/>
                <w:b/>
                <w:snapToGrid w:val="0"/>
                <w:sz w:val="20"/>
                <w:szCs w:val="20"/>
              </w:rPr>
              <w:t>Completed Services</w:t>
            </w:r>
          </w:p>
          <w:p w14:paraId="2E5253D6" w14:textId="77777777" w:rsidR="00FD138A" w:rsidRPr="0003573B" w:rsidRDefault="00FD138A">
            <w:pPr>
              <w:jc w:val="center"/>
              <w:rPr>
                <w:rFonts w:ascii="Arial" w:hAnsi="Arial" w:cs="Arial"/>
                <w:b/>
                <w:snapToGrid w:val="0"/>
                <w:sz w:val="20"/>
                <w:szCs w:val="20"/>
              </w:rPr>
            </w:pPr>
          </w:p>
        </w:tc>
      </w:tr>
      <w:tr w:rsidR="00FD138A" w:rsidRPr="004F623F" w14:paraId="25C92C8F" w14:textId="77777777" w:rsidTr="005C5FF0">
        <w:trPr>
          <w:cantSplit/>
          <w:trHeight w:val="525"/>
        </w:trPr>
        <w:tc>
          <w:tcPr>
            <w:tcW w:w="3124" w:type="dxa"/>
            <w:gridSpan w:val="2"/>
            <w:tcBorders>
              <w:top w:val="single" w:sz="6" w:space="0" w:color="auto"/>
              <w:left w:val="single" w:sz="6" w:space="0" w:color="auto"/>
              <w:right w:val="single" w:sz="6" w:space="0" w:color="auto"/>
            </w:tcBorders>
            <w:vAlign w:val="center"/>
          </w:tcPr>
          <w:p w14:paraId="33DFA23D" w14:textId="76DEF248" w:rsidR="00FD138A" w:rsidRPr="0003573B" w:rsidRDefault="00FD138A">
            <w:pPr>
              <w:jc w:val="center"/>
              <w:rPr>
                <w:rFonts w:ascii="Arial" w:hAnsi="Arial" w:cs="Arial"/>
                <w:b/>
                <w:snapToGrid w:val="0"/>
                <w:sz w:val="20"/>
                <w:szCs w:val="20"/>
              </w:rPr>
            </w:pPr>
            <w:r>
              <w:rPr>
                <w:rFonts w:ascii="Arial" w:hAnsi="Arial" w:cs="Arial"/>
                <w:b/>
                <w:snapToGrid w:val="0"/>
                <w:sz w:val="20"/>
                <w:szCs w:val="20"/>
              </w:rPr>
              <w:t xml:space="preserve">Client </w:t>
            </w:r>
            <w:r w:rsidRPr="0003573B">
              <w:rPr>
                <w:rFonts w:ascii="Arial" w:hAnsi="Arial" w:cs="Arial"/>
                <w:b/>
                <w:snapToGrid w:val="0"/>
                <w:sz w:val="20"/>
                <w:szCs w:val="20"/>
              </w:rPr>
              <w:t>name &amp; contact details</w:t>
            </w:r>
          </w:p>
        </w:tc>
        <w:tc>
          <w:tcPr>
            <w:tcW w:w="2127" w:type="dxa"/>
            <w:tcBorders>
              <w:top w:val="single" w:sz="6" w:space="0" w:color="auto"/>
              <w:left w:val="single" w:sz="6" w:space="0" w:color="auto"/>
              <w:bottom w:val="single" w:sz="6" w:space="0" w:color="auto"/>
              <w:right w:val="single" w:sz="6" w:space="0" w:color="auto"/>
            </w:tcBorders>
            <w:vAlign w:val="center"/>
          </w:tcPr>
          <w:p w14:paraId="255FD381" w14:textId="77777777" w:rsidR="00FD138A" w:rsidRPr="0003573B" w:rsidRDefault="00FD138A">
            <w:pPr>
              <w:jc w:val="center"/>
              <w:rPr>
                <w:rFonts w:ascii="Arial" w:hAnsi="Arial" w:cs="Arial"/>
                <w:b/>
                <w:snapToGrid w:val="0"/>
                <w:sz w:val="20"/>
                <w:szCs w:val="20"/>
              </w:rPr>
            </w:pPr>
            <w:r w:rsidRPr="0003573B">
              <w:rPr>
                <w:rFonts w:ascii="Arial" w:hAnsi="Arial" w:cs="Arial"/>
                <w:b/>
                <w:snapToGrid w:val="0"/>
                <w:sz w:val="20"/>
                <w:szCs w:val="20"/>
              </w:rPr>
              <w:t>Description of Services</w:t>
            </w:r>
          </w:p>
        </w:tc>
        <w:tc>
          <w:tcPr>
            <w:tcW w:w="1701" w:type="dxa"/>
            <w:tcBorders>
              <w:top w:val="single" w:sz="6" w:space="0" w:color="auto"/>
              <w:left w:val="single" w:sz="6" w:space="0" w:color="auto"/>
              <w:bottom w:val="single" w:sz="6" w:space="0" w:color="auto"/>
              <w:right w:val="single" w:sz="6" w:space="0" w:color="auto"/>
            </w:tcBorders>
          </w:tcPr>
          <w:p w14:paraId="6841D16E" w14:textId="77777777" w:rsidR="00FD138A" w:rsidRPr="0003573B" w:rsidRDefault="00FD138A">
            <w:pPr>
              <w:jc w:val="center"/>
              <w:rPr>
                <w:rFonts w:ascii="Arial" w:hAnsi="Arial" w:cs="Arial"/>
                <w:b/>
                <w:snapToGrid w:val="0"/>
                <w:sz w:val="20"/>
                <w:szCs w:val="20"/>
              </w:rPr>
            </w:pPr>
            <w:r w:rsidRPr="0003573B">
              <w:rPr>
                <w:rFonts w:ascii="Arial" w:hAnsi="Arial" w:cs="Arial"/>
                <w:b/>
                <w:snapToGrid w:val="0"/>
                <w:sz w:val="20"/>
                <w:szCs w:val="20"/>
              </w:rPr>
              <w:t>Start date</w:t>
            </w:r>
          </w:p>
        </w:tc>
        <w:tc>
          <w:tcPr>
            <w:tcW w:w="1417" w:type="dxa"/>
            <w:tcBorders>
              <w:top w:val="single" w:sz="6" w:space="0" w:color="auto"/>
              <w:left w:val="single" w:sz="6" w:space="0" w:color="auto"/>
              <w:bottom w:val="single" w:sz="6" w:space="0" w:color="auto"/>
              <w:right w:val="single" w:sz="6" w:space="0" w:color="auto"/>
            </w:tcBorders>
          </w:tcPr>
          <w:p w14:paraId="400C536F" w14:textId="77777777" w:rsidR="00FD138A" w:rsidRPr="0003573B" w:rsidRDefault="00FD138A">
            <w:pPr>
              <w:jc w:val="center"/>
              <w:rPr>
                <w:rFonts w:ascii="Arial" w:hAnsi="Arial" w:cs="Arial"/>
                <w:b/>
                <w:snapToGrid w:val="0"/>
                <w:sz w:val="20"/>
                <w:szCs w:val="20"/>
              </w:rPr>
            </w:pPr>
            <w:r w:rsidRPr="0003573B">
              <w:rPr>
                <w:rFonts w:ascii="Arial" w:hAnsi="Arial" w:cs="Arial"/>
                <w:b/>
                <w:snapToGrid w:val="0"/>
                <w:sz w:val="20"/>
                <w:szCs w:val="20"/>
              </w:rPr>
              <w:t>Expected end date</w:t>
            </w:r>
          </w:p>
        </w:tc>
        <w:tc>
          <w:tcPr>
            <w:tcW w:w="1270" w:type="dxa"/>
            <w:tcBorders>
              <w:top w:val="single" w:sz="6" w:space="0" w:color="auto"/>
              <w:left w:val="single" w:sz="6" w:space="0" w:color="auto"/>
              <w:bottom w:val="single" w:sz="6" w:space="0" w:color="auto"/>
              <w:right w:val="single" w:sz="6" w:space="0" w:color="auto"/>
            </w:tcBorders>
          </w:tcPr>
          <w:p w14:paraId="33E9A76F" w14:textId="77777777" w:rsidR="00FD138A" w:rsidRPr="0003573B" w:rsidRDefault="00FD138A">
            <w:pPr>
              <w:jc w:val="center"/>
              <w:rPr>
                <w:rFonts w:ascii="Arial" w:hAnsi="Arial" w:cs="Arial"/>
                <w:b/>
                <w:snapToGrid w:val="0"/>
                <w:sz w:val="20"/>
                <w:szCs w:val="20"/>
              </w:rPr>
            </w:pPr>
            <w:r w:rsidRPr="0003573B">
              <w:rPr>
                <w:rFonts w:ascii="Arial" w:hAnsi="Arial" w:cs="Arial"/>
                <w:b/>
                <w:snapToGrid w:val="0"/>
                <w:sz w:val="20"/>
                <w:szCs w:val="20"/>
              </w:rPr>
              <w:t>Value</w:t>
            </w:r>
          </w:p>
        </w:tc>
      </w:tr>
      <w:tr w:rsidR="00FD138A" w:rsidRPr="004F623F" w14:paraId="71EEFC50" w14:textId="77777777" w:rsidTr="005C5FF0">
        <w:trPr>
          <w:trHeight w:val="350"/>
        </w:trPr>
        <w:tc>
          <w:tcPr>
            <w:tcW w:w="2274" w:type="dxa"/>
            <w:tcBorders>
              <w:top w:val="single" w:sz="6" w:space="0" w:color="auto"/>
              <w:left w:val="single" w:sz="6" w:space="0" w:color="auto"/>
              <w:bottom w:val="single" w:sz="6" w:space="0" w:color="auto"/>
            </w:tcBorders>
          </w:tcPr>
          <w:p w14:paraId="31BF3E9F" w14:textId="77777777" w:rsidR="00FD138A" w:rsidRPr="0003573B" w:rsidRDefault="00FD138A">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10D216FB" w14:textId="77777777" w:rsidR="00FD138A" w:rsidRPr="0003573B" w:rsidRDefault="00FD138A">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66C85E05" w14:textId="77777777" w:rsidR="00FD138A" w:rsidRPr="0003573B" w:rsidRDefault="00FD138A">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2FCBC08E" w14:textId="77777777" w:rsidR="00FD138A" w:rsidRPr="0003573B" w:rsidRDefault="00FD138A">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36A6E027" w14:textId="77777777" w:rsidR="00FD138A" w:rsidRPr="0003573B" w:rsidRDefault="00FD138A">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3AF20678" w14:textId="77777777" w:rsidR="00FD138A" w:rsidRPr="0003573B" w:rsidRDefault="00FD138A">
            <w:pPr>
              <w:jc w:val="right"/>
              <w:rPr>
                <w:rFonts w:ascii="Arial" w:hAnsi="Arial" w:cs="Arial"/>
                <w:snapToGrid w:val="0"/>
                <w:sz w:val="20"/>
                <w:szCs w:val="20"/>
              </w:rPr>
            </w:pPr>
          </w:p>
        </w:tc>
      </w:tr>
      <w:tr w:rsidR="00FD138A" w:rsidRPr="004F623F" w14:paraId="6750A517" w14:textId="77777777" w:rsidTr="005C5FF0">
        <w:trPr>
          <w:trHeight w:val="350"/>
        </w:trPr>
        <w:tc>
          <w:tcPr>
            <w:tcW w:w="2274" w:type="dxa"/>
            <w:tcBorders>
              <w:top w:val="single" w:sz="6" w:space="0" w:color="auto"/>
              <w:left w:val="single" w:sz="6" w:space="0" w:color="auto"/>
              <w:bottom w:val="single" w:sz="6" w:space="0" w:color="auto"/>
            </w:tcBorders>
          </w:tcPr>
          <w:p w14:paraId="78527747" w14:textId="77777777" w:rsidR="00FD138A" w:rsidRPr="0003573B" w:rsidRDefault="00FD138A">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0EB6E67E" w14:textId="77777777" w:rsidR="00FD138A" w:rsidRPr="0003573B" w:rsidRDefault="00FD138A">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19B52174" w14:textId="77777777" w:rsidR="00FD138A" w:rsidRPr="0003573B" w:rsidRDefault="00FD138A">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54D12306" w14:textId="77777777" w:rsidR="00FD138A" w:rsidRPr="0003573B" w:rsidRDefault="00FD138A">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76398CBF" w14:textId="77777777" w:rsidR="00FD138A" w:rsidRPr="0003573B" w:rsidRDefault="00FD138A">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18D966FD" w14:textId="77777777" w:rsidR="00FD138A" w:rsidRPr="0003573B" w:rsidRDefault="00FD138A">
            <w:pPr>
              <w:jc w:val="right"/>
              <w:rPr>
                <w:rFonts w:ascii="Arial" w:hAnsi="Arial" w:cs="Arial"/>
                <w:snapToGrid w:val="0"/>
                <w:sz w:val="20"/>
                <w:szCs w:val="20"/>
              </w:rPr>
            </w:pPr>
          </w:p>
        </w:tc>
      </w:tr>
      <w:tr w:rsidR="00FD138A" w:rsidRPr="004F623F" w14:paraId="23CD0BFD" w14:textId="77777777" w:rsidTr="005C5FF0">
        <w:trPr>
          <w:trHeight w:val="350"/>
        </w:trPr>
        <w:tc>
          <w:tcPr>
            <w:tcW w:w="2274" w:type="dxa"/>
            <w:tcBorders>
              <w:top w:val="single" w:sz="6" w:space="0" w:color="auto"/>
              <w:left w:val="single" w:sz="6" w:space="0" w:color="auto"/>
              <w:bottom w:val="single" w:sz="6" w:space="0" w:color="auto"/>
            </w:tcBorders>
          </w:tcPr>
          <w:p w14:paraId="1BDA5181" w14:textId="77777777" w:rsidR="00FD138A" w:rsidRPr="0003573B" w:rsidRDefault="00FD138A">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217575CA" w14:textId="77777777" w:rsidR="00FD138A" w:rsidRPr="0003573B" w:rsidRDefault="00FD138A">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32349B81" w14:textId="77777777" w:rsidR="00FD138A" w:rsidRPr="0003573B" w:rsidRDefault="00FD138A">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273E6487" w14:textId="77777777" w:rsidR="00FD138A" w:rsidRPr="0003573B" w:rsidRDefault="00FD138A">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1FA35F85" w14:textId="77777777" w:rsidR="00FD138A" w:rsidRPr="0003573B" w:rsidRDefault="00FD138A">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599427F0" w14:textId="77777777" w:rsidR="00FD138A" w:rsidRPr="0003573B" w:rsidRDefault="00FD138A">
            <w:pPr>
              <w:jc w:val="right"/>
              <w:rPr>
                <w:rFonts w:ascii="Arial" w:hAnsi="Arial" w:cs="Arial"/>
                <w:snapToGrid w:val="0"/>
                <w:sz w:val="20"/>
                <w:szCs w:val="20"/>
              </w:rPr>
            </w:pPr>
          </w:p>
        </w:tc>
      </w:tr>
      <w:tr w:rsidR="00FD138A" w:rsidRPr="004F623F" w14:paraId="2211E39A" w14:textId="77777777" w:rsidTr="005C5FF0">
        <w:trPr>
          <w:trHeight w:val="350"/>
        </w:trPr>
        <w:tc>
          <w:tcPr>
            <w:tcW w:w="2274" w:type="dxa"/>
            <w:tcBorders>
              <w:top w:val="single" w:sz="6" w:space="0" w:color="auto"/>
              <w:left w:val="single" w:sz="6" w:space="0" w:color="auto"/>
              <w:bottom w:val="single" w:sz="6" w:space="0" w:color="auto"/>
            </w:tcBorders>
          </w:tcPr>
          <w:p w14:paraId="0C51AEAC" w14:textId="77777777" w:rsidR="00FD138A" w:rsidRPr="0003573B" w:rsidRDefault="00FD138A">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34A6B415" w14:textId="77777777" w:rsidR="00FD138A" w:rsidRPr="0003573B" w:rsidRDefault="00FD138A">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7A575AEC" w14:textId="77777777" w:rsidR="00FD138A" w:rsidRPr="0003573B" w:rsidRDefault="00FD138A">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04481303" w14:textId="77777777" w:rsidR="00FD138A" w:rsidRPr="0003573B" w:rsidRDefault="00FD138A">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5C0E168E" w14:textId="77777777" w:rsidR="00FD138A" w:rsidRPr="0003573B" w:rsidRDefault="00FD138A">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238435D5" w14:textId="77777777" w:rsidR="00FD138A" w:rsidRPr="0003573B" w:rsidRDefault="00FD138A">
            <w:pPr>
              <w:jc w:val="right"/>
              <w:rPr>
                <w:rFonts w:ascii="Arial" w:hAnsi="Arial" w:cs="Arial"/>
                <w:snapToGrid w:val="0"/>
                <w:sz w:val="20"/>
                <w:szCs w:val="20"/>
              </w:rPr>
            </w:pPr>
          </w:p>
        </w:tc>
      </w:tr>
      <w:tr w:rsidR="00FD138A" w:rsidRPr="004F623F" w14:paraId="530BE59A" w14:textId="77777777" w:rsidTr="005C5FF0">
        <w:trPr>
          <w:trHeight w:val="350"/>
        </w:trPr>
        <w:tc>
          <w:tcPr>
            <w:tcW w:w="2274" w:type="dxa"/>
            <w:tcBorders>
              <w:top w:val="single" w:sz="6" w:space="0" w:color="auto"/>
              <w:left w:val="single" w:sz="6" w:space="0" w:color="auto"/>
              <w:bottom w:val="single" w:sz="6" w:space="0" w:color="auto"/>
            </w:tcBorders>
          </w:tcPr>
          <w:p w14:paraId="23555FC4" w14:textId="77777777" w:rsidR="00FD138A" w:rsidRPr="0003573B" w:rsidRDefault="00FD138A">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1D47AD5C" w14:textId="77777777" w:rsidR="00FD138A" w:rsidRPr="0003573B" w:rsidRDefault="00FD138A">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61D25D04" w14:textId="77777777" w:rsidR="00FD138A" w:rsidRPr="0003573B" w:rsidRDefault="00FD138A">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5E473DF0" w14:textId="77777777" w:rsidR="00FD138A" w:rsidRPr="0003573B" w:rsidRDefault="00FD138A">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6E201812" w14:textId="77777777" w:rsidR="00FD138A" w:rsidRPr="0003573B" w:rsidRDefault="00FD138A">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60485C5A" w14:textId="77777777" w:rsidR="00FD138A" w:rsidRPr="0003573B" w:rsidRDefault="00FD138A">
            <w:pPr>
              <w:jc w:val="right"/>
              <w:rPr>
                <w:rFonts w:ascii="Arial" w:hAnsi="Arial" w:cs="Arial"/>
                <w:snapToGrid w:val="0"/>
                <w:sz w:val="20"/>
                <w:szCs w:val="20"/>
              </w:rPr>
            </w:pPr>
          </w:p>
        </w:tc>
      </w:tr>
      <w:tr w:rsidR="00FD138A" w:rsidRPr="004F623F" w14:paraId="275DF38D" w14:textId="77777777" w:rsidTr="005C5FF0">
        <w:trPr>
          <w:trHeight w:val="350"/>
        </w:trPr>
        <w:tc>
          <w:tcPr>
            <w:tcW w:w="2274" w:type="dxa"/>
            <w:tcBorders>
              <w:top w:val="single" w:sz="6" w:space="0" w:color="auto"/>
              <w:left w:val="single" w:sz="6" w:space="0" w:color="auto"/>
              <w:bottom w:val="single" w:sz="6" w:space="0" w:color="auto"/>
            </w:tcBorders>
          </w:tcPr>
          <w:p w14:paraId="0A7416EC" w14:textId="77777777" w:rsidR="00FD138A" w:rsidRPr="0003573B" w:rsidRDefault="00FD138A">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22A00446" w14:textId="77777777" w:rsidR="00FD138A" w:rsidRPr="0003573B" w:rsidRDefault="00FD138A">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6FD0AF2B" w14:textId="77777777" w:rsidR="00FD138A" w:rsidRPr="0003573B" w:rsidRDefault="00FD138A">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33DCF83D" w14:textId="77777777" w:rsidR="00FD138A" w:rsidRPr="0003573B" w:rsidRDefault="00FD138A">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3F2BFA20" w14:textId="77777777" w:rsidR="00FD138A" w:rsidRPr="0003573B" w:rsidRDefault="00FD138A">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15277FC9" w14:textId="77777777" w:rsidR="00FD138A" w:rsidRPr="0003573B" w:rsidRDefault="00FD138A">
            <w:pPr>
              <w:jc w:val="right"/>
              <w:rPr>
                <w:rFonts w:ascii="Arial" w:hAnsi="Arial" w:cs="Arial"/>
                <w:snapToGrid w:val="0"/>
                <w:sz w:val="20"/>
                <w:szCs w:val="20"/>
              </w:rPr>
            </w:pPr>
          </w:p>
        </w:tc>
      </w:tr>
      <w:tr w:rsidR="00FD138A" w:rsidRPr="004F623F" w14:paraId="78965BB6" w14:textId="77777777" w:rsidTr="005C5FF0">
        <w:trPr>
          <w:trHeight w:val="350"/>
        </w:trPr>
        <w:tc>
          <w:tcPr>
            <w:tcW w:w="2274" w:type="dxa"/>
            <w:tcBorders>
              <w:top w:val="single" w:sz="6" w:space="0" w:color="auto"/>
              <w:left w:val="single" w:sz="6" w:space="0" w:color="auto"/>
              <w:bottom w:val="single" w:sz="6" w:space="0" w:color="auto"/>
            </w:tcBorders>
          </w:tcPr>
          <w:p w14:paraId="5A551E2B" w14:textId="77777777" w:rsidR="00FD138A" w:rsidRPr="0003573B" w:rsidRDefault="00FD138A">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0E734F6F" w14:textId="77777777" w:rsidR="00FD138A" w:rsidRPr="0003573B" w:rsidRDefault="00FD138A">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78BB19CE" w14:textId="77777777" w:rsidR="00FD138A" w:rsidRPr="0003573B" w:rsidRDefault="00FD138A">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3CD9F4CA" w14:textId="77777777" w:rsidR="00FD138A" w:rsidRPr="0003573B" w:rsidRDefault="00FD138A">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1090B417" w14:textId="77777777" w:rsidR="00FD138A" w:rsidRPr="0003573B" w:rsidRDefault="00FD138A">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1A598D81" w14:textId="77777777" w:rsidR="00FD138A" w:rsidRPr="0003573B" w:rsidRDefault="00FD138A">
            <w:pPr>
              <w:jc w:val="right"/>
              <w:rPr>
                <w:rFonts w:ascii="Arial" w:hAnsi="Arial" w:cs="Arial"/>
                <w:snapToGrid w:val="0"/>
                <w:sz w:val="20"/>
                <w:szCs w:val="20"/>
              </w:rPr>
            </w:pPr>
          </w:p>
        </w:tc>
      </w:tr>
      <w:tr w:rsidR="00FD138A" w:rsidRPr="004F623F" w14:paraId="7D47AD5C" w14:textId="77777777" w:rsidTr="005C5FF0">
        <w:trPr>
          <w:trHeight w:val="350"/>
        </w:trPr>
        <w:tc>
          <w:tcPr>
            <w:tcW w:w="2274" w:type="dxa"/>
            <w:tcBorders>
              <w:top w:val="single" w:sz="6" w:space="0" w:color="auto"/>
              <w:left w:val="single" w:sz="6" w:space="0" w:color="auto"/>
              <w:bottom w:val="single" w:sz="6" w:space="0" w:color="auto"/>
            </w:tcBorders>
          </w:tcPr>
          <w:p w14:paraId="3B494AC1" w14:textId="77777777" w:rsidR="00FD138A" w:rsidRPr="0003573B" w:rsidRDefault="00FD138A">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05C5AED9" w14:textId="77777777" w:rsidR="00FD138A" w:rsidRPr="0003573B" w:rsidRDefault="00FD138A">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0BD1816B" w14:textId="77777777" w:rsidR="00FD138A" w:rsidRPr="0003573B" w:rsidRDefault="00FD138A">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7F5E9D64" w14:textId="77777777" w:rsidR="00FD138A" w:rsidRPr="0003573B" w:rsidRDefault="00FD138A">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6BC8F605" w14:textId="77777777" w:rsidR="00FD138A" w:rsidRPr="0003573B" w:rsidRDefault="00FD138A">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1792FEDA" w14:textId="77777777" w:rsidR="00FD138A" w:rsidRPr="0003573B" w:rsidRDefault="00FD138A">
            <w:pPr>
              <w:jc w:val="right"/>
              <w:rPr>
                <w:rFonts w:ascii="Arial" w:hAnsi="Arial" w:cs="Arial"/>
                <w:snapToGrid w:val="0"/>
                <w:sz w:val="20"/>
                <w:szCs w:val="20"/>
              </w:rPr>
            </w:pPr>
          </w:p>
        </w:tc>
      </w:tr>
      <w:tr w:rsidR="00FD138A" w:rsidRPr="004F623F" w14:paraId="3288A469" w14:textId="77777777" w:rsidTr="005C5FF0">
        <w:trPr>
          <w:trHeight w:val="350"/>
        </w:trPr>
        <w:tc>
          <w:tcPr>
            <w:tcW w:w="2274" w:type="dxa"/>
            <w:tcBorders>
              <w:top w:val="single" w:sz="6" w:space="0" w:color="auto"/>
              <w:left w:val="single" w:sz="6" w:space="0" w:color="auto"/>
              <w:bottom w:val="single" w:sz="6" w:space="0" w:color="auto"/>
            </w:tcBorders>
          </w:tcPr>
          <w:p w14:paraId="41D29D28" w14:textId="77777777" w:rsidR="00FD138A" w:rsidRPr="0003573B" w:rsidRDefault="00FD138A">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47E3CF63" w14:textId="77777777" w:rsidR="00FD138A" w:rsidRPr="0003573B" w:rsidRDefault="00FD138A">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0997EA3A" w14:textId="77777777" w:rsidR="00FD138A" w:rsidRPr="0003573B" w:rsidRDefault="00FD138A">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24015DB5" w14:textId="77777777" w:rsidR="00FD138A" w:rsidRPr="0003573B" w:rsidRDefault="00FD138A">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6374A9CA" w14:textId="77777777" w:rsidR="00FD138A" w:rsidRPr="0003573B" w:rsidRDefault="00FD138A">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0DA29DB3" w14:textId="77777777" w:rsidR="00FD138A" w:rsidRPr="0003573B" w:rsidRDefault="00FD138A">
            <w:pPr>
              <w:jc w:val="right"/>
              <w:rPr>
                <w:rFonts w:ascii="Arial" w:hAnsi="Arial" w:cs="Arial"/>
                <w:snapToGrid w:val="0"/>
                <w:sz w:val="20"/>
                <w:szCs w:val="20"/>
              </w:rPr>
            </w:pPr>
          </w:p>
        </w:tc>
      </w:tr>
    </w:tbl>
    <w:p w14:paraId="3F181574" w14:textId="77777777" w:rsidR="00FD138A" w:rsidRPr="0003573B" w:rsidRDefault="00FD138A" w:rsidP="00FD138A">
      <w:pPr>
        <w:rPr>
          <w:rFonts w:ascii="Arial" w:hAnsi="Arial" w:cs="Arial"/>
          <w:sz w:val="20"/>
          <w:szCs w:val="20"/>
        </w:rPr>
      </w:pPr>
    </w:p>
    <w:p w14:paraId="19FBDDA8" w14:textId="47AD65B1" w:rsidR="00FD138A" w:rsidRDefault="00FD138A" w:rsidP="00FD138A">
      <w:pPr>
        <w:rPr>
          <w:rFonts w:ascii="Arial" w:hAnsi="Arial" w:cs="Arial"/>
          <w:sz w:val="20"/>
          <w:szCs w:val="20"/>
          <w:u w:val="single"/>
        </w:rPr>
      </w:pPr>
      <w:r w:rsidRPr="0003573B">
        <w:rPr>
          <w:rFonts w:ascii="Arial" w:hAnsi="Arial" w:cs="Arial"/>
          <w:sz w:val="20"/>
          <w:szCs w:val="20"/>
          <w:u w:val="single"/>
        </w:rPr>
        <w:br w:type="page"/>
      </w:r>
    </w:p>
    <w:p w14:paraId="62230EE4" w14:textId="75FF27A0" w:rsidR="00A27F07" w:rsidRDefault="00A27F07" w:rsidP="00FD138A">
      <w:pPr>
        <w:rPr>
          <w:rFonts w:ascii="Arial" w:hAnsi="Arial" w:cs="Arial"/>
          <w:sz w:val="20"/>
          <w:szCs w:val="20"/>
          <w:u w:val="single"/>
        </w:rPr>
      </w:pPr>
    </w:p>
    <w:p w14:paraId="13FB4B4C" w14:textId="77777777" w:rsidR="00A27F07" w:rsidRDefault="00A27F07" w:rsidP="00A27F07">
      <w:pPr>
        <w:pStyle w:val="Heading3"/>
        <w:ind w:left="0"/>
        <w:jc w:val="center"/>
        <w:rPr>
          <w:rFonts w:cs="Arial"/>
          <w:sz w:val="20"/>
          <w:u w:val="single"/>
          <w:lang w:val="en-US"/>
        </w:rPr>
      </w:pPr>
      <w:r>
        <w:rPr>
          <w:rFonts w:cs="Arial"/>
          <w:sz w:val="20"/>
          <w:u w:val="single"/>
          <w:lang w:val="en-US"/>
        </w:rPr>
        <w:t>Form 7: Proposed Methodology</w:t>
      </w:r>
    </w:p>
    <w:p w14:paraId="2A846BE4" w14:textId="77777777" w:rsidR="00A27F07" w:rsidRDefault="00A27F07" w:rsidP="00A27F07">
      <w:pPr>
        <w:ind w:left="164"/>
        <w:jc w:val="both"/>
        <w:rPr>
          <w:rFonts w:ascii="Arial" w:hAnsi="Arial" w:cs="Arial"/>
          <w:sz w:val="20"/>
          <w:szCs w:val="20"/>
        </w:rPr>
      </w:pPr>
    </w:p>
    <w:p w14:paraId="352BD608" w14:textId="77777777" w:rsidR="00A27F07" w:rsidRDefault="00A27F07" w:rsidP="00A27F07">
      <w:pPr>
        <w:ind w:left="164"/>
        <w:jc w:val="both"/>
        <w:rPr>
          <w:rFonts w:ascii="Arial" w:hAnsi="Arial" w:cs="Arial"/>
          <w:sz w:val="20"/>
          <w:szCs w:val="20"/>
        </w:rPr>
      </w:pPr>
      <w:r w:rsidRPr="008C5700">
        <w:rPr>
          <w:rFonts w:ascii="Arial" w:hAnsi="Arial" w:cs="Arial"/>
          <w:sz w:val="20"/>
          <w:szCs w:val="20"/>
        </w:rPr>
        <w:t>P</w:t>
      </w:r>
      <w:r>
        <w:rPr>
          <w:rFonts w:ascii="Arial" w:hAnsi="Arial" w:cs="Arial"/>
          <w:sz w:val="20"/>
          <w:szCs w:val="20"/>
        </w:rPr>
        <w:t xml:space="preserve">lease provide the </w:t>
      </w:r>
      <w:r w:rsidRPr="008C5700">
        <w:rPr>
          <w:rFonts w:ascii="Arial" w:hAnsi="Arial" w:cs="Arial"/>
          <w:sz w:val="20"/>
          <w:szCs w:val="20"/>
        </w:rPr>
        <w:t xml:space="preserve">methodology </w:t>
      </w:r>
      <w:r>
        <w:rPr>
          <w:rFonts w:ascii="Arial" w:hAnsi="Arial" w:cs="Arial"/>
          <w:sz w:val="20"/>
          <w:szCs w:val="20"/>
        </w:rPr>
        <w:t xml:space="preserve">proposed </w:t>
      </w:r>
      <w:r w:rsidRPr="008C5700">
        <w:rPr>
          <w:rFonts w:ascii="Arial" w:hAnsi="Arial" w:cs="Arial"/>
          <w:sz w:val="20"/>
          <w:szCs w:val="20"/>
        </w:rPr>
        <w:t>by the Potential Bidder for Package 1</w:t>
      </w:r>
      <w:r>
        <w:rPr>
          <w:rFonts w:ascii="Arial" w:hAnsi="Arial" w:cs="Arial"/>
          <w:sz w:val="20"/>
          <w:szCs w:val="20"/>
        </w:rPr>
        <w:t xml:space="preserve">, </w:t>
      </w:r>
      <w:r w:rsidRPr="008C5700">
        <w:rPr>
          <w:rFonts w:ascii="Arial" w:hAnsi="Arial" w:cs="Arial"/>
          <w:sz w:val="20"/>
          <w:szCs w:val="20"/>
        </w:rPr>
        <w:t>Package 2</w:t>
      </w:r>
      <w:r>
        <w:rPr>
          <w:rFonts w:ascii="Arial" w:hAnsi="Arial" w:cs="Arial"/>
          <w:sz w:val="20"/>
          <w:szCs w:val="20"/>
        </w:rPr>
        <w:t xml:space="preserve"> and Package 3</w:t>
      </w:r>
      <w:r w:rsidRPr="008C5700">
        <w:rPr>
          <w:rFonts w:ascii="Arial" w:hAnsi="Arial" w:cs="Arial"/>
          <w:sz w:val="20"/>
          <w:szCs w:val="20"/>
        </w:rPr>
        <w:t xml:space="preserve"> the approach suggested for implementing the required engineering services, the plan for quality assurance, etc.</w:t>
      </w:r>
    </w:p>
    <w:p w14:paraId="24A558EA" w14:textId="77777777" w:rsidR="00A27F07" w:rsidRDefault="00A27F07" w:rsidP="00A27F07">
      <w:pPr>
        <w:ind w:left="164"/>
        <w:jc w:val="both"/>
        <w:rPr>
          <w:rFonts w:ascii="Arial" w:hAnsi="Arial" w:cs="Arial"/>
          <w:sz w:val="20"/>
          <w:szCs w:val="20"/>
        </w:rPr>
      </w:pPr>
    </w:p>
    <w:p w14:paraId="6444F1F4" w14:textId="77777777" w:rsidR="00A27F07" w:rsidRDefault="00A27F07" w:rsidP="00A27F07">
      <w:pPr>
        <w:ind w:left="164"/>
        <w:jc w:val="both"/>
        <w:rPr>
          <w:rFonts w:ascii="Arial" w:hAnsi="Arial" w:cs="Arial"/>
          <w:sz w:val="20"/>
          <w:szCs w:val="20"/>
        </w:rPr>
      </w:pPr>
    </w:p>
    <w:p w14:paraId="4403056B" w14:textId="77777777" w:rsidR="00A27F07" w:rsidRDefault="00A27F07" w:rsidP="00A27F07">
      <w:pPr>
        <w:ind w:left="164"/>
        <w:jc w:val="both"/>
        <w:rPr>
          <w:rFonts w:ascii="Arial" w:hAnsi="Arial" w:cs="Arial"/>
          <w:sz w:val="20"/>
          <w:szCs w:val="20"/>
        </w:rPr>
      </w:pPr>
    </w:p>
    <w:p w14:paraId="42F3A34D" w14:textId="77777777" w:rsidR="00A27F07" w:rsidRDefault="00A27F07" w:rsidP="00A27F07">
      <w:pPr>
        <w:ind w:left="164"/>
        <w:jc w:val="both"/>
        <w:rPr>
          <w:rFonts w:ascii="Arial" w:hAnsi="Arial" w:cs="Arial"/>
          <w:sz w:val="20"/>
          <w:szCs w:val="20"/>
        </w:rPr>
      </w:pPr>
    </w:p>
    <w:p w14:paraId="17CC9B1D" w14:textId="77777777" w:rsidR="00A27F07" w:rsidRDefault="00A27F07" w:rsidP="00A27F07">
      <w:pPr>
        <w:pStyle w:val="Heading3"/>
        <w:ind w:left="0"/>
        <w:jc w:val="center"/>
        <w:rPr>
          <w:rFonts w:cs="Arial"/>
          <w:sz w:val="20"/>
          <w:u w:val="single"/>
          <w:lang w:val="en-US"/>
        </w:rPr>
      </w:pPr>
      <w:r>
        <w:rPr>
          <w:rFonts w:cs="Arial"/>
          <w:sz w:val="20"/>
          <w:u w:val="single"/>
          <w:lang w:val="en-US"/>
        </w:rPr>
        <w:t>Form 8: Proposed Planning</w:t>
      </w:r>
    </w:p>
    <w:p w14:paraId="1F676EB8" w14:textId="77777777" w:rsidR="00A27F07" w:rsidRDefault="00A27F07" w:rsidP="00A27F07">
      <w:pPr>
        <w:ind w:left="164"/>
        <w:jc w:val="both"/>
        <w:rPr>
          <w:rFonts w:ascii="Arial" w:hAnsi="Arial" w:cs="Arial"/>
          <w:sz w:val="20"/>
          <w:szCs w:val="20"/>
        </w:rPr>
      </w:pPr>
    </w:p>
    <w:p w14:paraId="5E0F51BF" w14:textId="77777777" w:rsidR="00A27F07" w:rsidRPr="008C5700" w:rsidRDefault="00A27F07" w:rsidP="00A27F07">
      <w:pPr>
        <w:ind w:left="164"/>
        <w:jc w:val="both"/>
      </w:pPr>
      <w:r>
        <w:rPr>
          <w:rFonts w:ascii="Arial" w:hAnsi="Arial" w:cs="Arial"/>
          <w:sz w:val="20"/>
          <w:szCs w:val="20"/>
        </w:rPr>
        <w:t xml:space="preserve">Please provide detailed </w:t>
      </w:r>
      <w:r w:rsidRPr="008C5700">
        <w:rPr>
          <w:rFonts w:ascii="Arial" w:hAnsi="Arial" w:cs="Arial"/>
          <w:sz w:val="20"/>
          <w:szCs w:val="20"/>
        </w:rPr>
        <w:t>planning (Gantt</w:t>
      </w:r>
      <w:r>
        <w:rPr>
          <w:rFonts w:ascii="Arial" w:hAnsi="Arial" w:cs="Arial"/>
          <w:sz w:val="20"/>
          <w:szCs w:val="20"/>
        </w:rPr>
        <w:t xml:space="preserve"> Chart)</w:t>
      </w:r>
      <w:r w:rsidRPr="008C5700">
        <w:rPr>
          <w:rFonts w:ascii="Arial" w:hAnsi="Arial" w:cs="Arial"/>
          <w:sz w:val="20"/>
          <w:szCs w:val="20"/>
        </w:rPr>
        <w:t xml:space="preserve"> </w:t>
      </w:r>
      <w:r>
        <w:rPr>
          <w:rFonts w:ascii="Arial" w:hAnsi="Arial" w:cs="Arial"/>
          <w:sz w:val="20"/>
          <w:szCs w:val="20"/>
        </w:rPr>
        <w:t xml:space="preserve">proposed by the Potential Bidder </w:t>
      </w:r>
      <w:r w:rsidRPr="008C5700">
        <w:rPr>
          <w:rFonts w:ascii="Arial" w:hAnsi="Arial" w:cs="Arial"/>
          <w:sz w:val="20"/>
          <w:szCs w:val="20"/>
        </w:rPr>
        <w:t>for implementing Package 1</w:t>
      </w:r>
      <w:r>
        <w:rPr>
          <w:rFonts w:ascii="Arial" w:hAnsi="Arial" w:cs="Arial"/>
          <w:sz w:val="20"/>
          <w:szCs w:val="20"/>
        </w:rPr>
        <w:t xml:space="preserve">, </w:t>
      </w:r>
      <w:r w:rsidRPr="008C5700">
        <w:rPr>
          <w:rFonts w:ascii="Arial" w:hAnsi="Arial" w:cs="Arial"/>
          <w:sz w:val="20"/>
          <w:szCs w:val="20"/>
        </w:rPr>
        <w:t>Package 2</w:t>
      </w:r>
      <w:r>
        <w:rPr>
          <w:rFonts w:ascii="Arial" w:hAnsi="Arial" w:cs="Arial"/>
          <w:sz w:val="20"/>
          <w:szCs w:val="20"/>
        </w:rPr>
        <w:t xml:space="preserve"> and Package 3</w:t>
      </w:r>
    </w:p>
    <w:p w14:paraId="0CC0027A" w14:textId="77777777" w:rsidR="00A27F07" w:rsidRPr="008C5700" w:rsidRDefault="00A27F07" w:rsidP="00A27F07"/>
    <w:p w14:paraId="3D2BBFFD" w14:textId="77777777" w:rsidR="00A27F07" w:rsidRPr="008C5700" w:rsidRDefault="00A27F07" w:rsidP="00A27F07"/>
    <w:p w14:paraId="043F658B" w14:textId="77777777" w:rsidR="00FD138A" w:rsidRDefault="00FD138A" w:rsidP="00FD138A"/>
    <w:p w14:paraId="6D03EE2C" w14:textId="77777777" w:rsidR="00FD138A" w:rsidRDefault="00FD138A" w:rsidP="00FD138A"/>
    <w:p w14:paraId="3D05644B" w14:textId="77777777" w:rsidR="00A27F07" w:rsidRPr="0003573B" w:rsidRDefault="00A27F07" w:rsidP="00A27F07">
      <w:pPr>
        <w:pStyle w:val="Heading3"/>
        <w:ind w:left="0"/>
        <w:jc w:val="center"/>
        <w:rPr>
          <w:rFonts w:cs="Arial"/>
          <w:sz w:val="20"/>
          <w:u w:val="single"/>
          <w:lang w:val="en-US"/>
        </w:rPr>
      </w:pPr>
      <w:r w:rsidRPr="0003573B">
        <w:rPr>
          <w:rFonts w:cs="Arial"/>
          <w:sz w:val="20"/>
          <w:u w:val="single"/>
          <w:lang w:val="en-US"/>
        </w:rPr>
        <w:t xml:space="preserve">Form </w:t>
      </w:r>
      <w:r>
        <w:rPr>
          <w:rFonts w:cs="Arial"/>
          <w:sz w:val="20"/>
          <w:u w:val="single"/>
          <w:lang w:val="en-US"/>
        </w:rPr>
        <w:t>9</w:t>
      </w:r>
      <w:r w:rsidRPr="0003573B">
        <w:rPr>
          <w:rFonts w:cs="Arial"/>
          <w:sz w:val="20"/>
          <w:u w:val="single"/>
          <w:lang w:val="en-US"/>
        </w:rPr>
        <w:t>: List of Proposed Key Personnel</w:t>
      </w:r>
    </w:p>
    <w:p w14:paraId="12E55476" w14:textId="77777777" w:rsidR="00A27F07" w:rsidRPr="0003573B" w:rsidRDefault="00A27F07" w:rsidP="00A27F07">
      <w:pPr>
        <w:rPr>
          <w:rFonts w:ascii="Arial" w:hAnsi="Arial" w:cs="Arial"/>
          <w:sz w:val="20"/>
          <w:szCs w:val="20"/>
        </w:rPr>
      </w:pPr>
    </w:p>
    <w:p w14:paraId="02E5E3B9" w14:textId="77777777" w:rsidR="00A27F07" w:rsidRPr="0003573B" w:rsidRDefault="00A27F07" w:rsidP="00A27F07">
      <w:pPr>
        <w:jc w:val="both"/>
        <w:rPr>
          <w:rFonts w:ascii="Arial" w:hAnsi="Arial" w:cs="Arial"/>
          <w:sz w:val="20"/>
          <w:szCs w:val="20"/>
        </w:rPr>
      </w:pPr>
      <w:r w:rsidRPr="0003573B">
        <w:rPr>
          <w:rFonts w:ascii="Arial" w:hAnsi="Arial" w:cs="Arial"/>
          <w:sz w:val="20"/>
          <w:szCs w:val="20"/>
        </w:rPr>
        <w:t>Qualifications and experience of key management and technical personnel proposed for the required services. Signed CVs (Max. two (2) pages) and education degree certificate of all proposed key staff must accompany the submission, and it should be noted that substitution of staff during Project implementation shall be subject to the approval of UNICEF. (Key Personnel of all sub-Contractors must also be listed along with the name of the sub-Contracting Companies). A detailed organization chart of the company, including the location and staffing of existing offices must also be attached to the offer.</w:t>
      </w:r>
    </w:p>
    <w:p w14:paraId="485DF42B" w14:textId="77777777" w:rsidR="00A27F07" w:rsidRPr="0003573B" w:rsidRDefault="00A27F07" w:rsidP="00A27F07">
      <w:pPr>
        <w:rPr>
          <w:rFonts w:ascii="Arial" w:hAnsi="Arial" w:cs="Arial"/>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119"/>
        <w:gridCol w:w="2693"/>
        <w:gridCol w:w="3827"/>
      </w:tblGrid>
      <w:tr w:rsidR="00A27F07" w:rsidRPr="004F623F" w14:paraId="07B89B3B" w14:textId="77777777" w:rsidTr="005C5FF0">
        <w:trPr>
          <w:cantSplit/>
          <w:trHeight w:val="567"/>
        </w:trPr>
        <w:tc>
          <w:tcPr>
            <w:tcW w:w="9639" w:type="dxa"/>
            <w:gridSpan w:val="3"/>
          </w:tcPr>
          <w:p w14:paraId="576CE5CC" w14:textId="77777777" w:rsidR="00A27F07" w:rsidRPr="0003573B" w:rsidRDefault="00A27F07" w:rsidP="00AD1237">
            <w:pPr>
              <w:jc w:val="center"/>
              <w:rPr>
                <w:rFonts w:ascii="Arial" w:hAnsi="Arial" w:cs="Arial"/>
                <w:b/>
                <w:snapToGrid w:val="0"/>
                <w:sz w:val="20"/>
                <w:szCs w:val="20"/>
              </w:rPr>
            </w:pPr>
            <w:r w:rsidRPr="0003573B">
              <w:rPr>
                <w:rFonts w:ascii="Arial" w:hAnsi="Arial" w:cs="Arial"/>
                <w:b/>
                <w:snapToGrid w:val="0"/>
                <w:sz w:val="20"/>
                <w:szCs w:val="20"/>
              </w:rPr>
              <w:t>Management Key Staff</w:t>
            </w:r>
          </w:p>
        </w:tc>
      </w:tr>
      <w:tr w:rsidR="00A27F07" w:rsidRPr="004F623F" w14:paraId="21A0AB2F" w14:textId="77777777" w:rsidTr="005C5FF0">
        <w:trPr>
          <w:cantSplit/>
          <w:trHeight w:val="499"/>
        </w:trPr>
        <w:tc>
          <w:tcPr>
            <w:tcW w:w="9639" w:type="dxa"/>
            <w:gridSpan w:val="3"/>
          </w:tcPr>
          <w:p w14:paraId="5027CAEC" w14:textId="77777777" w:rsidR="00A27F07" w:rsidRPr="0003573B" w:rsidRDefault="00A27F07">
            <w:pPr>
              <w:pStyle w:val="ListParagraph"/>
              <w:numPr>
                <w:ilvl w:val="0"/>
                <w:numId w:val="28"/>
              </w:numPr>
              <w:ind w:left="396" w:hanging="284"/>
              <w:rPr>
                <w:rFonts w:ascii="Arial" w:hAnsi="Arial" w:cs="Arial"/>
                <w:snapToGrid w:val="0"/>
                <w:sz w:val="20"/>
                <w:szCs w:val="20"/>
              </w:rPr>
            </w:pPr>
            <w:r w:rsidRPr="0003573B">
              <w:rPr>
                <w:rFonts w:ascii="Arial" w:hAnsi="Arial" w:cs="Arial"/>
                <w:b/>
                <w:snapToGrid w:val="0"/>
                <w:sz w:val="20"/>
                <w:szCs w:val="20"/>
              </w:rPr>
              <w:t xml:space="preserve">Key Professionals for </w:t>
            </w:r>
            <w:r>
              <w:rPr>
                <w:rFonts w:ascii="Arial" w:hAnsi="Arial" w:cs="Arial"/>
                <w:b/>
                <w:snapToGrid w:val="0"/>
                <w:sz w:val="20"/>
                <w:szCs w:val="20"/>
              </w:rPr>
              <w:t xml:space="preserve">Site Assessment Stage </w:t>
            </w:r>
          </w:p>
        </w:tc>
      </w:tr>
      <w:tr w:rsidR="00A27F07" w:rsidRPr="004F623F" w14:paraId="0BC18881" w14:textId="77777777" w:rsidTr="005C5FF0">
        <w:trPr>
          <w:trHeight w:val="514"/>
        </w:trPr>
        <w:tc>
          <w:tcPr>
            <w:tcW w:w="3119" w:type="dxa"/>
          </w:tcPr>
          <w:p w14:paraId="2BD3EFAF" w14:textId="77777777" w:rsidR="00A27F07" w:rsidRPr="0003573B" w:rsidRDefault="00A27F07" w:rsidP="00AD1237">
            <w:pPr>
              <w:jc w:val="center"/>
              <w:rPr>
                <w:rFonts w:ascii="Arial" w:hAnsi="Arial" w:cs="Arial"/>
                <w:b/>
                <w:snapToGrid w:val="0"/>
                <w:sz w:val="20"/>
                <w:szCs w:val="20"/>
              </w:rPr>
            </w:pPr>
            <w:r w:rsidRPr="0003573B">
              <w:rPr>
                <w:rFonts w:ascii="Arial" w:hAnsi="Arial" w:cs="Arial"/>
                <w:b/>
                <w:snapToGrid w:val="0"/>
                <w:sz w:val="20"/>
                <w:szCs w:val="20"/>
              </w:rPr>
              <w:t>Name</w:t>
            </w:r>
          </w:p>
        </w:tc>
        <w:tc>
          <w:tcPr>
            <w:tcW w:w="2693" w:type="dxa"/>
          </w:tcPr>
          <w:p w14:paraId="7C9EDC98" w14:textId="77777777" w:rsidR="00A27F07" w:rsidRPr="0003573B" w:rsidRDefault="00A27F07" w:rsidP="00AD1237">
            <w:pPr>
              <w:jc w:val="center"/>
              <w:rPr>
                <w:rFonts w:ascii="Arial" w:hAnsi="Arial" w:cs="Arial"/>
                <w:b/>
                <w:snapToGrid w:val="0"/>
                <w:sz w:val="20"/>
                <w:szCs w:val="20"/>
              </w:rPr>
            </w:pPr>
            <w:r w:rsidRPr="0003573B">
              <w:rPr>
                <w:rFonts w:ascii="Arial" w:hAnsi="Arial" w:cs="Arial"/>
                <w:b/>
                <w:snapToGrid w:val="0"/>
                <w:sz w:val="20"/>
                <w:szCs w:val="20"/>
              </w:rPr>
              <w:t>Position</w:t>
            </w:r>
            <w:r>
              <w:rPr>
                <w:rFonts w:ascii="Arial" w:hAnsi="Arial" w:cs="Arial"/>
                <w:b/>
                <w:snapToGrid w:val="0"/>
                <w:sz w:val="20"/>
                <w:szCs w:val="20"/>
              </w:rPr>
              <w:t xml:space="preserve"> / Certification </w:t>
            </w:r>
          </w:p>
        </w:tc>
        <w:tc>
          <w:tcPr>
            <w:tcW w:w="3827" w:type="dxa"/>
          </w:tcPr>
          <w:p w14:paraId="7581B31E" w14:textId="77777777" w:rsidR="00A27F07" w:rsidRPr="0003573B" w:rsidRDefault="00A27F07" w:rsidP="00AD1237">
            <w:pPr>
              <w:jc w:val="center"/>
              <w:rPr>
                <w:rFonts w:ascii="Arial" w:hAnsi="Arial" w:cs="Arial"/>
                <w:b/>
                <w:snapToGrid w:val="0"/>
                <w:sz w:val="20"/>
                <w:szCs w:val="20"/>
              </w:rPr>
            </w:pPr>
            <w:r w:rsidRPr="0003573B">
              <w:rPr>
                <w:rFonts w:ascii="Arial" w:hAnsi="Arial" w:cs="Arial"/>
                <w:b/>
                <w:snapToGrid w:val="0"/>
                <w:sz w:val="20"/>
                <w:szCs w:val="20"/>
              </w:rPr>
              <w:t>Task</w:t>
            </w:r>
          </w:p>
        </w:tc>
      </w:tr>
      <w:tr w:rsidR="00A27F07" w:rsidRPr="004F623F" w14:paraId="2DEE7BF0" w14:textId="77777777" w:rsidTr="005C5FF0">
        <w:trPr>
          <w:trHeight w:val="427"/>
        </w:trPr>
        <w:tc>
          <w:tcPr>
            <w:tcW w:w="3119" w:type="dxa"/>
          </w:tcPr>
          <w:p w14:paraId="1A9E610E" w14:textId="77777777" w:rsidR="00A27F07" w:rsidRPr="0003573B" w:rsidRDefault="00A27F07" w:rsidP="00AD1237">
            <w:pPr>
              <w:jc w:val="right"/>
              <w:rPr>
                <w:rFonts w:ascii="Arial" w:hAnsi="Arial" w:cs="Arial"/>
                <w:snapToGrid w:val="0"/>
                <w:sz w:val="20"/>
                <w:szCs w:val="20"/>
              </w:rPr>
            </w:pPr>
          </w:p>
        </w:tc>
        <w:tc>
          <w:tcPr>
            <w:tcW w:w="2693" w:type="dxa"/>
          </w:tcPr>
          <w:p w14:paraId="48FE25A9" w14:textId="77777777" w:rsidR="00A27F07" w:rsidRPr="0003573B" w:rsidRDefault="00A27F07" w:rsidP="00AD1237">
            <w:pPr>
              <w:jc w:val="right"/>
              <w:rPr>
                <w:rFonts w:ascii="Arial" w:hAnsi="Arial" w:cs="Arial"/>
                <w:snapToGrid w:val="0"/>
                <w:sz w:val="20"/>
                <w:szCs w:val="20"/>
              </w:rPr>
            </w:pPr>
          </w:p>
        </w:tc>
        <w:tc>
          <w:tcPr>
            <w:tcW w:w="3827" w:type="dxa"/>
          </w:tcPr>
          <w:p w14:paraId="58F79A7C" w14:textId="77777777" w:rsidR="00A27F07" w:rsidRPr="0003573B" w:rsidRDefault="00A27F07" w:rsidP="00AD1237">
            <w:pPr>
              <w:jc w:val="right"/>
              <w:rPr>
                <w:rFonts w:ascii="Arial" w:hAnsi="Arial" w:cs="Arial"/>
                <w:snapToGrid w:val="0"/>
                <w:sz w:val="20"/>
                <w:szCs w:val="20"/>
              </w:rPr>
            </w:pPr>
          </w:p>
        </w:tc>
      </w:tr>
      <w:tr w:rsidR="00A27F07" w:rsidRPr="004F623F" w14:paraId="379C713B" w14:textId="77777777" w:rsidTr="005C5FF0">
        <w:trPr>
          <w:trHeight w:val="427"/>
        </w:trPr>
        <w:tc>
          <w:tcPr>
            <w:tcW w:w="3119" w:type="dxa"/>
          </w:tcPr>
          <w:p w14:paraId="31156774" w14:textId="77777777" w:rsidR="00A27F07" w:rsidRPr="0003573B" w:rsidRDefault="00A27F07" w:rsidP="00AD1237">
            <w:pPr>
              <w:jc w:val="right"/>
              <w:rPr>
                <w:rFonts w:ascii="Arial" w:hAnsi="Arial" w:cs="Arial"/>
                <w:snapToGrid w:val="0"/>
                <w:sz w:val="20"/>
                <w:szCs w:val="20"/>
              </w:rPr>
            </w:pPr>
          </w:p>
        </w:tc>
        <w:tc>
          <w:tcPr>
            <w:tcW w:w="2693" w:type="dxa"/>
          </w:tcPr>
          <w:p w14:paraId="1D2E88A3" w14:textId="77777777" w:rsidR="00A27F07" w:rsidRPr="0003573B" w:rsidRDefault="00A27F07" w:rsidP="00AD1237">
            <w:pPr>
              <w:jc w:val="right"/>
              <w:rPr>
                <w:rFonts w:ascii="Arial" w:hAnsi="Arial" w:cs="Arial"/>
                <w:snapToGrid w:val="0"/>
                <w:sz w:val="20"/>
                <w:szCs w:val="20"/>
              </w:rPr>
            </w:pPr>
          </w:p>
        </w:tc>
        <w:tc>
          <w:tcPr>
            <w:tcW w:w="3827" w:type="dxa"/>
          </w:tcPr>
          <w:p w14:paraId="1D3C913C" w14:textId="77777777" w:rsidR="00A27F07" w:rsidRPr="0003573B" w:rsidRDefault="00A27F07" w:rsidP="00AD1237">
            <w:pPr>
              <w:jc w:val="right"/>
              <w:rPr>
                <w:rFonts w:ascii="Arial" w:hAnsi="Arial" w:cs="Arial"/>
                <w:snapToGrid w:val="0"/>
                <w:sz w:val="20"/>
                <w:szCs w:val="20"/>
              </w:rPr>
            </w:pPr>
          </w:p>
        </w:tc>
      </w:tr>
      <w:tr w:rsidR="00A27F07" w:rsidRPr="004F623F" w14:paraId="79A04833" w14:textId="77777777" w:rsidTr="005C5FF0">
        <w:trPr>
          <w:trHeight w:val="427"/>
        </w:trPr>
        <w:tc>
          <w:tcPr>
            <w:tcW w:w="3119" w:type="dxa"/>
          </w:tcPr>
          <w:p w14:paraId="07B0B463" w14:textId="77777777" w:rsidR="00A27F07" w:rsidRPr="0003573B" w:rsidRDefault="00A27F07" w:rsidP="00AD1237">
            <w:pPr>
              <w:jc w:val="right"/>
              <w:rPr>
                <w:rFonts w:ascii="Arial" w:hAnsi="Arial" w:cs="Arial"/>
                <w:snapToGrid w:val="0"/>
                <w:sz w:val="20"/>
                <w:szCs w:val="20"/>
              </w:rPr>
            </w:pPr>
          </w:p>
        </w:tc>
        <w:tc>
          <w:tcPr>
            <w:tcW w:w="2693" w:type="dxa"/>
          </w:tcPr>
          <w:p w14:paraId="2104E62D" w14:textId="77777777" w:rsidR="00A27F07" w:rsidRPr="0003573B" w:rsidRDefault="00A27F07" w:rsidP="00AD1237">
            <w:pPr>
              <w:jc w:val="right"/>
              <w:rPr>
                <w:rFonts w:ascii="Arial" w:hAnsi="Arial" w:cs="Arial"/>
                <w:snapToGrid w:val="0"/>
                <w:sz w:val="20"/>
                <w:szCs w:val="20"/>
              </w:rPr>
            </w:pPr>
          </w:p>
        </w:tc>
        <w:tc>
          <w:tcPr>
            <w:tcW w:w="3827" w:type="dxa"/>
          </w:tcPr>
          <w:p w14:paraId="53FF0644" w14:textId="77777777" w:rsidR="00A27F07" w:rsidRPr="0003573B" w:rsidRDefault="00A27F07" w:rsidP="00AD1237">
            <w:pPr>
              <w:jc w:val="right"/>
              <w:rPr>
                <w:rFonts w:ascii="Arial" w:hAnsi="Arial" w:cs="Arial"/>
                <w:snapToGrid w:val="0"/>
                <w:sz w:val="20"/>
                <w:szCs w:val="20"/>
              </w:rPr>
            </w:pPr>
          </w:p>
        </w:tc>
      </w:tr>
      <w:tr w:rsidR="00A27F07" w:rsidRPr="004F623F" w14:paraId="1958A331" w14:textId="77777777" w:rsidTr="005C5FF0">
        <w:trPr>
          <w:trHeight w:val="427"/>
        </w:trPr>
        <w:tc>
          <w:tcPr>
            <w:tcW w:w="3119" w:type="dxa"/>
          </w:tcPr>
          <w:p w14:paraId="14FEC324" w14:textId="77777777" w:rsidR="00A27F07" w:rsidRPr="0003573B" w:rsidRDefault="00A27F07" w:rsidP="00AD1237">
            <w:pPr>
              <w:jc w:val="right"/>
              <w:rPr>
                <w:rFonts w:ascii="Arial" w:hAnsi="Arial" w:cs="Arial"/>
                <w:snapToGrid w:val="0"/>
                <w:sz w:val="20"/>
                <w:szCs w:val="20"/>
              </w:rPr>
            </w:pPr>
          </w:p>
        </w:tc>
        <w:tc>
          <w:tcPr>
            <w:tcW w:w="2693" w:type="dxa"/>
          </w:tcPr>
          <w:p w14:paraId="0C91043D" w14:textId="77777777" w:rsidR="00A27F07" w:rsidRPr="0003573B" w:rsidRDefault="00A27F07" w:rsidP="00AD1237">
            <w:pPr>
              <w:jc w:val="right"/>
              <w:rPr>
                <w:rFonts w:ascii="Arial" w:hAnsi="Arial" w:cs="Arial"/>
                <w:snapToGrid w:val="0"/>
                <w:sz w:val="20"/>
                <w:szCs w:val="20"/>
              </w:rPr>
            </w:pPr>
          </w:p>
        </w:tc>
        <w:tc>
          <w:tcPr>
            <w:tcW w:w="3827" w:type="dxa"/>
          </w:tcPr>
          <w:p w14:paraId="325C4891" w14:textId="77777777" w:rsidR="00A27F07" w:rsidRPr="0003573B" w:rsidRDefault="00A27F07" w:rsidP="00AD1237">
            <w:pPr>
              <w:jc w:val="right"/>
              <w:rPr>
                <w:rFonts w:ascii="Arial" w:hAnsi="Arial" w:cs="Arial"/>
                <w:snapToGrid w:val="0"/>
                <w:sz w:val="20"/>
                <w:szCs w:val="20"/>
              </w:rPr>
            </w:pPr>
          </w:p>
        </w:tc>
      </w:tr>
      <w:tr w:rsidR="00A27F07" w:rsidRPr="004F623F" w14:paraId="61323578" w14:textId="77777777" w:rsidTr="005C5FF0">
        <w:trPr>
          <w:trHeight w:val="427"/>
        </w:trPr>
        <w:tc>
          <w:tcPr>
            <w:tcW w:w="9639" w:type="dxa"/>
            <w:gridSpan w:val="3"/>
          </w:tcPr>
          <w:p w14:paraId="78795156" w14:textId="7C6EF6D3" w:rsidR="00A27F07" w:rsidRPr="0003573B" w:rsidRDefault="00A27F07">
            <w:pPr>
              <w:pStyle w:val="ListParagraph"/>
              <w:numPr>
                <w:ilvl w:val="0"/>
                <w:numId w:val="28"/>
              </w:numPr>
              <w:ind w:left="396" w:hanging="284"/>
              <w:rPr>
                <w:rFonts w:ascii="Arial" w:hAnsi="Arial" w:cs="Arial"/>
                <w:b/>
                <w:snapToGrid w:val="0"/>
                <w:sz w:val="20"/>
                <w:szCs w:val="20"/>
              </w:rPr>
            </w:pPr>
            <w:r w:rsidRPr="0003573B">
              <w:rPr>
                <w:rFonts w:ascii="Arial" w:hAnsi="Arial" w:cs="Arial"/>
                <w:b/>
                <w:snapToGrid w:val="0"/>
                <w:sz w:val="20"/>
                <w:szCs w:val="20"/>
              </w:rPr>
              <w:t>Key Professionals for Site Design Stage</w:t>
            </w:r>
            <w:r>
              <w:rPr>
                <w:rFonts w:ascii="Arial" w:hAnsi="Arial" w:cs="Arial"/>
                <w:b/>
                <w:snapToGrid w:val="0"/>
                <w:sz w:val="20"/>
                <w:szCs w:val="20"/>
              </w:rPr>
              <w:t xml:space="preserve"> and development of the BoQs and cost estimates </w:t>
            </w:r>
          </w:p>
        </w:tc>
      </w:tr>
      <w:tr w:rsidR="00A27F07" w:rsidRPr="004F623F" w14:paraId="61234D35" w14:textId="77777777" w:rsidTr="005C5FF0">
        <w:trPr>
          <w:trHeight w:val="427"/>
        </w:trPr>
        <w:tc>
          <w:tcPr>
            <w:tcW w:w="3119" w:type="dxa"/>
          </w:tcPr>
          <w:p w14:paraId="5E3A25B7" w14:textId="77777777" w:rsidR="00A27F07" w:rsidRPr="0003573B" w:rsidRDefault="00A27F07" w:rsidP="00AD1237">
            <w:pPr>
              <w:jc w:val="center"/>
              <w:rPr>
                <w:rFonts w:ascii="Arial" w:hAnsi="Arial" w:cs="Arial"/>
                <w:snapToGrid w:val="0"/>
                <w:sz w:val="20"/>
                <w:szCs w:val="20"/>
              </w:rPr>
            </w:pPr>
            <w:r w:rsidRPr="0003573B">
              <w:rPr>
                <w:rFonts w:ascii="Arial" w:hAnsi="Arial" w:cs="Arial"/>
                <w:b/>
                <w:snapToGrid w:val="0"/>
                <w:sz w:val="20"/>
                <w:szCs w:val="20"/>
              </w:rPr>
              <w:t>Name</w:t>
            </w:r>
          </w:p>
        </w:tc>
        <w:tc>
          <w:tcPr>
            <w:tcW w:w="2693" w:type="dxa"/>
          </w:tcPr>
          <w:p w14:paraId="77C5D79C" w14:textId="77777777" w:rsidR="00A27F07" w:rsidRPr="0003573B" w:rsidRDefault="00A27F07" w:rsidP="00AD1237">
            <w:pPr>
              <w:jc w:val="center"/>
              <w:rPr>
                <w:rFonts w:ascii="Arial" w:hAnsi="Arial" w:cs="Arial"/>
                <w:snapToGrid w:val="0"/>
                <w:sz w:val="20"/>
                <w:szCs w:val="20"/>
              </w:rPr>
            </w:pPr>
            <w:r w:rsidRPr="0003573B">
              <w:rPr>
                <w:rFonts w:ascii="Arial" w:hAnsi="Arial" w:cs="Arial"/>
                <w:b/>
                <w:snapToGrid w:val="0"/>
                <w:sz w:val="20"/>
                <w:szCs w:val="20"/>
              </w:rPr>
              <w:t>Position</w:t>
            </w:r>
          </w:p>
        </w:tc>
        <w:tc>
          <w:tcPr>
            <w:tcW w:w="3827" w:type="dxa"/>
          </w:tcPr>
          <w:p w14:paraId="7BED7EB8" w14:textId="77777777" w:rsidR="00A27F07" w:rsidRPr="0003573B" w:rsidRDefault="00A27F07" w:rsidP="00AD1237">
            <w:pPr>
              <w:jc w:val="center"/>
              <w:rPr>
                <w:rFonts w:ascii="Arial" w:hAnsi="Arial" w:cs="Arial"/>
                <w:snapToGrid w:val="0"/>
                <w:sz w:val="20"/>
                <w:szCs w:val="20"/>
              </w:rPr>
            </w:pPr>
            <w:r w:rsidRPr="0003573B">
              <w:rPr>
                <w:rFonts w:ascii="Arial" w:hAnsi="Arial" w:cs="Arial"/>
                <w:b/>
                <w:snapToGrid w:val="0"/>
                <w:sz w:val="20"/>
                <w:szCs w:val="20"/>
              </w:rPr>
              <w:t>Task</w:t>
            </w:r>
          </w:p>
        </w:tc>
      </w:tr>
      <w:tr w:rsidR="00A27F07" w:rsidRPr="004F623F" w14:paraId="5A8B3965" w14:textId="77777777" w:rsidTr="005C5FF0">
        <w:trPr>
          <w:trHeight w:val="427"/>
        </w:trPr>
        <w:tc>
          <w:tcPr>
            <w:tcW w:w="3119" w:type="dxa"/>
          </w:tcPr>
          <w:p w14:paraId="2255C78B" w14:textId="77777777" w:rsidR="00A27F07" w:rsidRPr="0003573B" w:rsidRDefault="00A27F07" w:rsidP="00AD1237">
            <w:pPr>
              <w:jc w:val="right"/>
              <w:rPr>
                <w:rFonts w:ascii="Arial" w:hAnsi="Arial" w:cs="Arial"/>
                <w:snapToGrid w:val="0"/>
                <w:sz w:val="20"/>
                <w:szCs w:val="20"/>
              </w:rPr>
            </w:pPr>
          </w:p>
        </w:tc>
        <w:tc>
          <w:tcPr>
            <w:tcW w:w="2693" w:type="dxa"/>
          </w:tcPr>
          <w:p w14:paraId="4FD4D871" w14:textId="77777777" w:rsidR="00A27F07" w:rsidRPr="0003573B" w:rsidRDefault="00A27F07" w:rsidP="00AD1237">
            <w:pPr>
              <w:jc w:val="right"/>
              <w:rPr>
                <w:rFonts w:ascii="Arial" w:hAnsi="Arial" w:cs="Arial"/>
                <w:snapToGrid w:val="0"/>
                <w:sz w:val="20"/>
                <w:szCs w:val="20"/>
              </w:rPr>
            </w:pPr>
          </w:p>
        </w:tc>
        <w:tc>
          <w:tcPr>
            <w:tcW w:w="3827" w:type="dxa"/>
          </w:tcPr>
          <w:p w14:paraId="338042B0" w14:textId="77777777" w:rsidR="00A27F07" w:rsidRPr="0003573B" w:rsidRDefault="00A27F07" w:rsidP="00AD1237">
            <w:pPr>
              <w:jc w:val="right"/>
              <w:rPr>
                <w:rFonts w:ascii="Arial" w:hAnsi="Arial" w:cs="Arial"/>
                <w:snapToGrid w:val="0"/>
                <w:sz w:val="20"/>
                <w:szCs w:val="20"/>
              </w:rPr>
            </w:pPr>
          </w:p>
        </w:tc>
      </w:tr>
      <w:tr w:rsidR="00A27F07" w:rsidRPr="004F623F" w14:paraId="034DBDD7" w14:textId="77777777" w:rsidTr="005C5FF0">
        <w:trPr>
          <w:trHeight w:val="427"/>
        </w:trPr>
        <w:tc>
          <w:tcPr>
            <w:tcW w:w="3119" w:type="dxa"/>
          </w:tcPr>
          <w:p w14:paraId="2A25C144" w14:textId="77777777" w:rsidR="00A27F07" w:rsidRPr="0003573B" w:rsidRDefault="00A27F07" w:rsidP="00AD1237">
            <w:pPr>
              <w:jc w:val="right"/>
              <w:rPr>
                <w:rFonts w:ascii="Arial" w:hAnsi="Arial" w:cs="Arial"/>
                <w:snapToGrid w:val="0"/>
                <w:sz w:val="20"/>
                <w:szCs w:val="20"/>
              </w:rPr>
            </w:pPr>
          </w:p>
        </w:tc>
        <w:tc>
          <w:tcPr>
            <w:tcW w:w="2693" w:type="dxa"/>
          </w:tcPr>
          <w:p w14:paraId="057424EC" w14:textId="77777777" w:rsidR="00A27F07" w:rsidRPr="0003573B" w:rsidRDefault="00A27F07" w:rsidP="00AD1237">
            <w:pPr>
              <w:jc w:val="right"/>
              <w:rPr>
                <w:rFonts w:ascii="Arial" w:hAnsi="Arial" w:cs="Arial"/>
                <w:snapToGrid w:val="0"/>
                <w:sz w:val="20"/>
                <w:szCs w:val="20"/>
              </w:rPr>
            </w:pPr>
          </w:p>
        </w:tc>
        <w:tc>
          <w:tcPr>
            <w:tcW w:w="3827" w:type="dxa"/>
          </w:tcPr>
          <w:p w14:paraId="53B935B2" w14:textId="77777777" w:rsidR="00A27F07" w:rsidRPr="0003573B" w:rsidRDefault="00A27F07" w:rsidP="00AD1237">
            <w:pPr>
              <w:jc w:val="right"/>
              <w:rPr>
                <w:rFonts w:ascii="Arial" w:hAnsi="Arial" w:cs="Arial"/>
                <w:snapToGrid w:val="0"/>
                <w:sz w:val="20"/>
                <w:szCs w:val="20"/>
              </w:rPr>
            </w:pPr>
          </w:p>
        </w:tc>
      </w:tr>
      <w:tr w:rsidR="00A27F07" w:rsidRPr="004F623F" w14:paraId="131F07B7" w14:textId="77777777" w:rsidTr="005C5FF0">
        <w:trPr>
          <w:trHeight w:val="427"/>
        </w:trPr>
        <w:tc>
          <w:tcPr>
            <w:tcW w:w="3119" w:type="dxa"/>
          </w:tcPr>
          <w:p w14:paraId="5878A238" w14:textId="77777777" w:rsidR="00A27F07" w:rsidRPr="0003573B" w:rsidRDefault="00A27F07" w:rsidP="00AD1237">
            <w:pPr>
              <w:jc w:val="right"/>
              <w:rPr>
                <w:rFonts w:ascii="Arial" w:hAnsi="Arial" w:cs="Arial"/>
                <w:snapToGrid w:val="0"/>
                <w:sz w:val="20"/>
                <w:szCs w:val="20"/>
              </w:rPr>
            </w:pPr>
          </w:p>
        </w:tc>
        <w:tc>
          <w:tcPr>
            <w:tcW w:w="2693" w:type="dxa"/>
          </w:tcPr>
          <w:p w14:paraId="26F41245" w14:textId="77777777" w:rsidR="00A27F07" w:rsidRPr="0003573B" w:rsidRDefault="00A27F07" w:rsidP="00AD1237">
            <w:pPr>
              <w:jc w:val="right"/>
              <w:rPr>
                <w:rFonts w:ascii="Arial" w:hAnsi="Arial" w:cs="Arial"/>
                <w:snapToGrid w:val="0"/>
                <w:sz w:val="20"/>
                <w:szCs w:val="20"/>
              </w:rPr>
            </w:pPr>
          </w:p>
        </w:tc>
        <w:tc>
          <w:tcPr>
            <w:tcW w:w="3827" w:type="dxa"/>
          </w:tcPr>
          <w:p w14:paraId="7C6D95F6" w14:textId="77777777" w:rsidR="00A27F07" w:rsidRPr="0003573B" w:rsidRDefault="00A27F07" w:rsidP="00AD1237">
            <w:pPr>
              <w:jc w:val="right"/>
              <w:rPr>
                <w:rFonts w:ascii="Arial" w:hAnsi="Arial" w:cs="Arial"/>
                <w:snapToGrid w:val="0"/>
                <w:sz w:val="20"/>
                <w:szCs w:val="20"/>
              </w:rPr>
            </w:pPr>
          </w:p>
        </w:tc>
      </w:tr>
      <w:tr w:rsidR="00A27F07" w:rsidRPr="004F623F" w14:paraId="2C41D51D" w14:textId="77777777" w:rsidTr="005C5FF0">
        <w:trPr>
          <w:trHeight w:val="427"/>
        </w:trPr>
        <w:tc>
          <w:tcPr>
            <w:tcW w:w="3119" w:type="dxa"/>
          </w:tcPr>
          <w:p w14:paraId="2877A903" w14:textId="77777777" w:rsidR="00A27F07" w:rsidRPr="0003573B" w:rsidRDefault="00A27F07" w:rsidP="00AD1237">
            <w:pPr>
              <w:jc w:val="right"/>
              <w:rPr>
                <w:rFonts w:ascii="Arial" w:hAnsi="Arial" w:cs="Arial"/>
                <w:snapToGrid w:val="0"/>
                <w:sz w:val="20"/>
                <w:szCs w:val="20"/>
              </w:rPr>
            </w:pPr>
          </w:p>
        </w:tc>
        <w:tc>
          <w:tcPr>
            <w:tcW w:w="2693" w:type="dxa"/>
          </w:tcPr>
          <w:p w14:paraId="119B8E0B" w14:textId="77777777" w:rsidR="00A27F07" w:rsidRPr="0003573B" w:rsidRDefault="00A27F07" w:rsidP="00AD1237">
            <w:pPr>
              <w:jc w:val="right"/>
              <w:rPr>
                <w:rFonts w:ascii="Arial" w:hAnsi="Arial" w:cs="Arial"/>
                <w:snapToGrid w:val="0"/>
                <w:sz w:val="20"/>
                <w:szCs w:val="20"/>
              </w:rPr>
            </w:pPr>
          </w:p>
        </w:tc>
        <w:tc>
          <w:tcPr>
            <w:tcW w:w="3827" w:type="dxa"/>
          </w:tcPr>
          <w:p w14:paraId="17A4E715" w14:textId="77777777" w:rsidR="00A27F07" w:rsidRPr="0003573B" w:rsidRDefault="00A27F07" w:rsidP="00AD1237">
            <w:pPr>
              <w:jc w:val="right"/>
              <w:rPr>
                <w:rFonts w:ascii="Arial" w:hAnsi="Arial" w:cs="Arial"/>
                <w:snapToGrid w:val="0"/>
                <w:sz w:val="20"/>
                <w:szCs w:val="20"/>
              </w:rPr>
            </w:pPr>
          </w:p>
        </w:tc>
      </w:tr>
      <w:tr w:rsidR="00A27F07" w:rsidRPr="004F623F" w14:paraId="42D45A41" w14:textId="77777777" w:rsidTr="005C5FF0">
        <w:trPr>
          <w:cantSplit/>
          <w:trHeight w:val="514"/>
        </w:trPr>
        <w:tc>
          <w:tcPr>
            <w:tcW w:w="9639" w:type="dxa"/>
            <w:gridSpan w:val="3"/>
          </w:tcPr>
          <w:p w14:paraId="7499941F" w14:textId="77777777" w:rsidR="00A27F07" w:rsidRPr="0003573B" w:rsidRDefault="00A27F07">
            <w:pPr>
              <w:pStyle w:val="ListParagraph"/>
              <w:numPr>
                <w:ilvl w:val="0"/>
                <w:numId w:val="28"/>
              </w:numPr>
              <w:ind w:left="396" w:hanging="284"/>
              <w:rPr>
                <w:rFonts w:ascii="Arial" w:hAnsi="Arial" w:cs="Arial"/>
                <w:snapToGrid w:val="0"/>
                <w:sz w:val="20"/>
                <w:szCs w:val="20"/>
              </w:rPr>
            </w:pPr>
            <w:r w:rsidRPr="0003573B">
              <w:rPr>
                <w:rFonts w:ascii="Arial" w:hAnsi="Arial" w:cs="Arial"/>
                <w:b/>
                <w:snapToGrid w:val="0"/>
                <w:sz w:val="20"/>
                <w:szCs w:val="20"/>
              </w:rPr>
              <w:t xml:space="preserve"> Support Staff</w:t>
            </w:r>
          </w:p>
        </w:tc>
      </w:tr>
      <w:tr w:rsidR="00A27F07" w:rsidRPr="004F623F" w14:paraId="770281F1" w14:textId="77777777" w:rsidTr="005C5FF0">
        <w:trPr>
          <w:trHeight w:val="427"/>
        </w:trPr>
        <w:tc>
          <w:tcPr>
            <w:tcW w:w="3119" w:type="dxa"/>
          </w:tcPr>
          <w:p w14:paraId="67974627" w14:textId="77777777" w:rsidR="00A27F07" w:rsidRPr="0003573B" w:rsidRDefault="00A27F07" w:rsidP="00AD1237">
            <w:pPr>
              <w:jc w:val="center"/>
              <w:rPr>
                <w:rFonts w:ascii="Arial" w:hAnsi="Arial" w:cs="Arial"/>
                <w:b/>
                <w:snapToGrid w:val="0"/>
                <w:sz w:val="20"/>
                <w:szCs w:val="20"/>
              </w:rPr>
            </w:pPr>
            <w:r w:rsidRPr="0003573B">
              <w:rPr>
                <w:rFonts w:ascii="Arial" w:hAnsi="Arial" w:cs="Arial"/>
                <w:b/>
                <w:snapToGrid w:val="0"/>
                <w:sz w:val="20"/>
                <w:szCs w:val="20"/>
              </w:rPr>
              <w:t>Name</w:t>
            </w:r>
          </w:p>
        </w:tc>
        <w:tc>
          <w:tcPr>
            <w:tcW w:w="2693" w:type="dxa"/>
          </w:tcPr>
          <w:p w14:paraId="316B3E81" w14:textId="77777777" w:rsidR="00A27F07" w:rsidRPr="0003573B" w:rsidRDefault="00A27F07" w:rsidP="00AD1237">
            <w:pPr>
              <w:jc w:val="center"/>
              <w:rPr>
                <w:rFonts w:ascii="Arial" w:hAnsi="Arial" w:cs="Arial"/>
                <w:b/>
                <w:snapToGrid w:val="0"/>
                <w:sz w:val="20"/>
                <w:szCs w:val="20"/>
              </w:rPr>
            </w:pPr>
            <w:r w:rsidRPr="0003573B">
              <w:rPr>
                <w:rFonts w:ascii="Arial" w:hAnsi="Arial" w:cs="Arial"/>
                <w:b/>
                <w:snapToGrid w:val="0"/>
                <w:sz w:val="20"/>
                <w:szCs w:val="20"/>
              </w:rPr>
              <w:t>Position</w:t>
            </w:r>
          </w:p>
        </w:tc>
        <w:tc>
          <w:tcPr>
            <w:tcW w:w="3827" w:type="dxa"/>
          </w:tcPr>
          <w:p w14:paraId="7A49A9C2" w14:textId="77777777" w:rsidR="00A27F07" w:rsidRPr="0003573B" w:rsidRDefault="00A27F07" w:rsidP="00AD1237">
            <w:pPr>
              <w:jc w:val="center"/>
              <w:rPr>
                <w:rFonts w:ascii="Arial" w:hAnsi="Arial" w:cs="Arial"/>
                <w:b/>
                <w:snapToGrid w:val="0"/>
                <w:sz w:val="20"/>
                <w:szCs w:val="20"/>
              </w:rPr>
            </w:pPr>
            <w:r w:rsidRPr="0003573B">
              <w:rPr>
                <w:rFonts w:ascii="Arial" w:hAnsi="Arial" w:cs="Arial"/>
                <w:b/>
                <w:snapToGrid w:val="0"/>
                <w:sz w:val="20"/>
                <w:szCs w:val="20"/>
              </w:rPr>
              <w:t>Task</w:t>
            </w:r>
          </w:p>
        </w:tc>
      </w:tr>
      <w:tr w:rsidR="00A27F07" w:rsidRPr="004F623F" w14:paraId="5E98B132" w14:textId="77777777" w:rsidTr="005C5FF0">
        <w:trPr>
          <w:trHeight w:val="427"/>
        </w:trPr>
        <w:tc>
          <w:tcPr>
            <w:tcW w:w="3119" w:type="dxa"/>
          </w:tcPr>
          <w:p w14:paraId="363FEE2B" w14:textId="77777777" w:rsidR="00A27F07" w:rsidRPr="0003573B" w:rsidRDefault="00A27F07" w:rsidP="00AD1237">
            <w:pPr>
              <w:jc w:val="right"/>
              <w:rPr>
                <w:rFonts w:ascii="Arial" w:hAnsi="Arial" w:cs="Arial"/>
                <w:snapToGrid w:val="0"/>
                <w:sz w:val="20"/>
                <w:szCs w:val="20"/>
              </w:rPr>
            </w:pPr>
          </w:p>
        </w:tc>
        <w:tc>
          <w:tcPr>
            <w:tcW w:w="2693" w:type="dxa"/>
          </w:tcPr>
          <w:p w14:paraId="4DA0A596" w14:textId="77777777" w:rsidR="00A27F07" w:rsidRPr="0003573B" w:rsidRDefault="00A27F07" w:rsidP="00AD1237">
            <w:pPr>
              <w:jc w:val="right"/>
              <w:rPr>
                <w:rFonts w:ascii="Arial" w:hAnsi="Arial" w:cs="Arial"/>
                <w:snapToGrid w:val="0"/>
                <w:sz w:val="20"/>
                <w:szCs w:val="20"/>
              </w:rPr>
            </w:pPr>
          </w:p>
        </w:tc>
        <w:tc>
          <w:tcPr>
            <w:tcW w:w="3827" w:type="dxa"/>
          </w:tcPr>
          <w:p w14:paraId="26FD4DA6" w14:textId="77777777" w:rsidR="00A27F07" w:rsidRPr="0003573B" w:rsidRDefault="00A27F07" w:rsidP="00AD1237">
            <w:pPr>
              <w:jc w:val="right"/>
              <w:rPr>
                <w:rFonts w:ascii="Arial" w:hAnsi="Arial" w:cs="Arial"/>
                <w:snapToGrid w:val="0"/>
                <w:sz w:val="20"/>
                <w:szCs w:val="20"/>
              </w:rPr>
            </w:pPr>
          </w:p>
        </w:tc>
      </w:tr>
      <w:tr w:rsidR="00A27F07" w:rsidRPr="004F623F" w14:paraId="0DDC9350" w14:textId="77777777" w:rsidTr="005C5FF0">
        <w:trPr>
          <w:trHeight w:val="427"/>
        </w:trPr>
        <w:tc>
          <w:tcPr>
            <w:tcW w:w="3119" w:type="dxa"/>
          </w:tcPr>
          <w:p w14:paraId="22D2A77A" w14:textId="77777777" w:rsidR="00A27F07" w:rsidRPr="0003573B" w:rsidRDefault="00A27F07" w:rsidP="00AD1237">
            <w:pPr>
              <w:jc w:val="right"/>
              <w:rPr>
                <w:rFonts w:ascii="Arial" w:hAnsi="Arial" w:cs="Arial"/>
                <w:snapToGrid w:val="0"/>
                <w:sz w:val="20"/>
                <w:szCs w:val="20"/>
              </w:rPr>
            </w:pPr>
          </w:p>
        </w:tc>
        <w:tc>
          <w:tcPr>
            <w:tcW w:w="2693" w:type="dxa"/>
          </w:tcPr>
          <w:p w14:paraId="066FC4C5" w14:textId="77777777" w:rsidR="00A27F07" w:rsidRPr="0003573B" w:rsidRDefault="00A27F07" w:rsidP="00AD1237">
            <w:pPr>
              <w:jc w:val="right"/>
              <w:rPr>
                <w:rFonts w:ascii="Arial" w:hAnsi="Arial" w:cs="Arial"/>
                <w:snapToGrid w:val="0"/>
                <w:sz w:val="20"/>
                <w:szCs w:val="20"/>
              </w:rPr>
            </w:pPr>
          </w:p>
        </w:tc>
        <w:tc>
          <w:tcPr>
            <w:tcW w:w="3827" w:type="dxa"/>
          </w:tcPr>
          <w:p w14:paraId="08DC7E0E" w14:textId="77777777" w:rsidR="00A27F07" w:rsidRPr="0003573B" w:rsidRDefault="00A27F07" w:rsidP="00AD1237">
            <w:pPr>
              <w:jc w:val="right"/>
              <w:rPr>
                <w:rFonts w:ascii="Arial" w:hAnsi="Arial" w:cs="Arial"/>
                <w:snapToGrid w:val="0"/>
                <w:sz w:val="20"/>
                <w:szCs w:val="20"/>
              </w:rPr>
            </w:pPr>
          </w:p>
        </w:tc>
      </w:tr>
      <w:tr w:rsidR="00A27F07" w:rsidRPr="004F623F" w14:paraId="0CA84FF4" w14:textId="77777777" w:rsidTr="005C5FF0">
        <w:trPr>
          <w:trHeight w:val="427"/>
        </w:trPr>
        <w:tc>
          <w:tcPr>
            <w:tcW w:w="3119" w:type="dxa"/>
          </w:tcPr>
          <w:p w14:paraId="620C2EB0" w14:textId="77777777" w:rsidR="00A27F07" w:rsidRPr="0003573B" w:rsidRDefault="00A27F07" w:rsidP="00AD1237">
            <w:pPr>
              <w:jc w:val="right"/>
              <w:rPr>
                <w:rFonts w:ascii="Arial" w:hAnsi="Arial" w:cs="Arial"/>
                <w:snapToGrid w:val="0"/>
                <w:sz w:val="20"/>
                <w:szCs w:val="20"/>
              </w:rPr>
            </w:pPr>
          </w:p>
        </w:tc>
        <w:tc>
          <w:tcPr>
            <w:tcW w:w="2693" w:type="dxa"/>
          </w:tcPr>
          <w:p w14:paraId="086812D9" w14:textId="77777777" w:rsidR="00A27F07" w:rsidRPr="0003573B" w:rsidRDefault="00A27F07" w:rsidP="00AD1237">
            <w:pPr>
              <w:jc w:val="right"/>
              <w:rPr>
                <w:rFonts w:ascii="Arial" w:hAnsi="Arial" w:cs="Arial"/>
                <w:snapToGrid w:val="0"/>
                <w:sz w:val="20"/>
                <w:szCs w:val="20"/>
              </w:rPr>
            </w:pPr>
          </w:p>
        </w:tc>
        <w:tc>
          <w:tcPr>
            <w:tcW w:w="3827" w:type="dxa"/>
          </w:tcPr>
          <w:p w14:paraId="1BA7BA71" w14:textId="77777777" w:rsidR="00A27F07" w:rsidRPr="0003573B" w:rsidRDefault="00A27F07" w:rsidP="00AD1237">
            <w:pPr>
              <w:jc w:val="right"/>
              <w:rPr>
                <w:rFonts w:ascii="Arial" w:hAnsi="Arial" w:cs="Arial"/>
                <w:snapToGrid w:val="0"/>
                <w:sz w:val="20"/>
                <w:szCs w:val="20"/>
              </w:rPr>
            </w:pPr>
          </w:p>
        </w:tc>
      </w:tr>
      <w:tr w:rsidR="00A27F07" w:rsidRPr="004F623F" w14:paraId="191D6B1E" w14:textId="77777777" w:rsidTr="005C5FF0">
        <w:trPr>
          <w:trHeight w:val="427"/>
        </w:trPr>
        <w:tc>
          <w:tcPr>
            <w:tcW w:w="3119" w:type="dxa"/>
          </w:tcPr>
          <w:p w14:paraId="30100162" w14:textId="77777777" w:rsidR="00A27F07" w:rsidRPr="0003573B" w:rsidRDefault="00A27F07" w:rsidP="00AD1237">
            <w:pPr>
              <w:jc w:val="right"/>
              <w:rPr>
                <w:rFonts w:ascii="Arial" w:hAnsi="Arial" w:cs="Arial"/>
                <w:snapToGrid w:val="0"/>
                <w:sz w:val="20"/>
                <w:szCs w:val="20"/>
              </w:rPr>
            </w:pPr>
          </w:p>
        </w:tc>
        <w:tc>
          <w:tcPr>
            <w:tcW w:w="2693" w:type="dxa"/>
          </w:tcPr>
          <w:p w14:paraId="7111D9DA" w14:textId="77777777" w:rsidR="00A27F07" w:rsidRPr="0003573B" w:rsidRDefault="00A27F07" w:rsidP="00AD1237">
            <w:pPr>
              <w:jc w:val="right"/>
              <w:rPr>
                <w:rFonts w:ascii="Arial" w:hAnsi="Arial" w:cs="Arial"/>
                <w:snapToGrid w:val="0"/>
                <w:sz w:val="20"/>
                <w:szCs w:val="20"/>
              </w:rPr>
            </w:pPr>
          </w:p>
        </w:tc>
        <w:tc>
          <w:tcPr>
            <w:tcW w:w="3827" w:type="dxa"/>
          </w:tcPr>
          <w:p w14:paraId="54DF6473" w14:textId="77777777" w:rsidR="00A27F07" w:rsidRPr="0003573B" w:rsidRDefault="00A27F07" w:rsidP="00AD1237">
            <w:pPr>
              <w:jc w:val="right"/>
              <w:rPr>
                <w:rFonts w:ascii="Arial" w:hAnsi="Arial" w:cs="Arial"/>
                <w:snapToGrid w:val="0"/>
                <w:sz w:val="20"/>
                <w:szCs w:val="20"/>
              </w:rPr>
            </w:pPr>
          </w:p>
        </w:tc>
      </w:tr>
    </w:tbl>
    <w:p w14:paraId="44B806DB" w14:textId="77777777" w:rsidR="00A27F07" w:rsidRPr="0003573B" w:rsidRDefault="00A27F07" w:rsidP="00A27F07">
      <w:pPr>
        <w:pStyle w:val="Heading3"/>
        <w:ind w:left="0"/>
        <w:jc w:val="center"/>
        <w:rPr>
          <w:rFonts w:cs="Arial"/>
          <w:sz w:val="20"/>
          <w:u w:val="single"/>
          <w:lang w:val="en-US"/>
        </w:rPr>
      </w:pPr>
      <w:bookmarkStart w:id="14" w:name="_Toc13580812"/>
      <w:bookmarkStart w:id="15" w:name="_Toc13581125"/>
      <w:bookmarkStart w:id="16" w:name="_Toc482513746"/>
      <w:r w:rsidRPr="0003573B">
        <w:rPr>
          <w:rFonts w:cs="Arial"/>
          <w:sz w:val="20"/>
          <w:u w:val="single"/>
          <w:lang w:val="en-US"/>
        </w:rPr>
        <w:lastRenderedPageBreak/>
        <w:t xml:space="preserve">Form </w:t>
      </w:r>
      <w:r>
        <w:rPr>
          <w:rFonts w:cs="Arial"/>
          <w:sz w:val="20"/>
          <w:u w:val="single"/>
          <w:lang w:val="en-US"/>
        </w:rPr>
        <w:t>10</w:t>
      </w:r>
      <w:r w:rsidRPr="0003573B">
        <w:rPr>
          <w:rFonts w:cs="Arial"/>
          <w:sz w:val="20"/>
          <w:u w:val="single"/>
          <w:lang w:val="en-US"/>
        </w:rPr>
        <w:t>: CV of the Proposed Team</w:t>
      </w:r>
      <w:bookmarkEnd w:id="14"/>
      <w:bookmarkEnd w:id="15"/>
    </w:p>
    <w:p w14:paraId="62EBE443" w14:textId="77777777" w:rsidR="00A27F07" w:rsidRPr="0003573B" w:rsidRDefault="00A27F07" w:rsidP="00A27F07">
      <w:pPr>
        <w:rPr>
          <w:rFonts w:ascii="Arial" w:hAnsi="Arial" w:cs="Arial"/>
          <w:sz w:val="20"/>
          <w:szCs w:val="20"/>
        </w:rPr>
      </w:pPr>
    </w:p>
    <w:p w14:paraId="0EA0BCFA" w14:textId="77777777" w:rsidR="00A27F07" w:rsidRPr="0003573B" w:rsidRDefault="00A27F07" w:rsidP="00A27F07">
      <w:pPr>
        <w:rPr>
          <w:rFonts w:ascii="Arial" w:hAnsi="Arial" w:cs="Arial"/>
          <w:sz w:val="20"/>
          <w:szCs w:val="20"/>
        </w:rPr>
      </w:pPr>
      <w:r w:rsidRPr="0003573B">
        <w:rPr>
          <w:rFonts w:ascii="Arial" w:hAnsi="Arial" w:cs="Arial"/>
          <w:sz w:val="20"/>
          <w:szCs w:val="20"/>
        </w:rPr>
        <w:t>CV for each category of the services bidding for.</w:t>
      </w:r>
    </w:p>
    <w:p w14:paraId="477E861B" w14:textId="77777777" w:rsidR="00A27F07" w:rsidRPr="0003573B" w:rsidRDefault="00A27F07" w:rsidP="00A27F07">
      <w:pPr>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8"/>
        <w:gridCol w:w="5598"/>
      </w:tblGrid>
      <w:tr w:rsidR="00A27F07" w:rsidRPr="004F623F" w14:paraId="509B05DE" w14:textId="77777777">
        <w:tc>
          <w:tcPr>
            <w:tcW w:w="3618" w:type="dxa"/>
          </w:tcPr>
          <w:p w14:paraId="5BEB97FE" w14:textId="77777777" w:rsidR="00A27F07" w:rsidRPr="0003573B" w:rsidRDefault="00A27F07">
            <w:pPr>
              <w:spacing w:line="260" w:lineRule="exact"/>
              <w:rPr>
                <w:rFonts w:ascii="Arial" w:eastAsia="Times" w:hAnsi="Arial" w:cs="Arial"/>
                <w:color w:val="000000"/>
                <w:sz w:val="20"/>
                <w:szCs w:val="20"/>
                <w:lang w:eastAsia="en-GB"/>
              </w:rPr>
            </w:pPr>
            <w:r w:rsidRPr="0003573B">
              <w:rPr>
                <w:rFonts w:ascii="Arial" w:eastAsia="Times" w:hAnsi="Arial" w:cs="Arial"/>
                <w:b/>
                <w:color w:val="000000"/>
                <w:sz w:val="20"/>
                <w:szCs w:val="20"/>
                <w:lang w:eastAsia="en-GB"/>
              </w:rPr>
              <w:t>Position Title and No.</w:t>
            </w:r>
          </w:p>
        </w:tc>
        <w:tc>
          <w:tcPr>
            <w:tcW w:w="5598" w:type="dxa"/>
          </w:tcPr>
          <w:p w14:paraId="7832D179" w14:textId="77777777" w:rsidR="00A27F07" w:rsidRPr="00D065AB" w:rsidRDefault="00A27F07">
            <w:pPr>
              <w:spacing w:line="260" w:lineRule="exact"/>
              <w:rPr>
                <w:rFonts w:ascii="Arial" w:eastAsia="Times" w:hAnsi="Arial" w:cs="Arial"/>
                <w:sz w:val="20"/>
                <w:szCs w:val="20"/>
                <w:lang w:eastAsia="en-GB"/>
              </w:rPr>
            </w:pPr>
            <w:r w:rsidRPr="00D065AB">
              <w:rPr>
                <w:rFonts w:ascii="Arial" w:eastAsia="Times" w:hAnsi="Arial" w:cs="Arial"/>
                <w:sz w:val="20"/>
                <w:szCs w:val="20"/>
                <w:lang w:eastAsia="en-GB"/>
              </w:rPr>
              <w:t>[e.g., PROJECT MANAGER]</w:t>
            </w:r>
          </w:p>
        </w:tc>
      </w:tr>
      <w:tr w:rsidR="00A27F07" w:rsidRPr="004F623F" w14:paraId="4D272026" w14:textId="77777777">
        <w:tc>
          <w:tcPr>
            <w:tcW w:w="3618" w:type="dxa"/>
          </w:tcPr>
          <w:p w14:paraId="663CF9AD" w14:textId="77777777" w:rsidR="00A27F07" w:rsidRPr="0003573B" w:rsidRDefault="00A27F07">
            <w:pPr>
              <w:spacing w:line="260" w:lineRule="exact"/>
              <w:rPr>
                <w:rFonts w:ascii="Arial" w:eastAsia="Times" w:hAnsi="Arial" w:cs="Arial"/>
                <w:color w:val="000000"/>
                <w:sz w:val="20"/>
                <w:szCs w:val="20"/>
                <w:lang w:eastAsia="en-GB"/>
              </w:rPr>
            </w:pPr>
            <w:r w:rsidRPr="0003573B">
              <w:rPr>
                <w:rFonts w:ascii="Arial" w:eastAsia="Times" w:hAnsi="Arial" w:cs="Arial"/>
                <w:b/>
                <w:color w:val="000000"/>
                <w:sz w:val="20"/>
                <w:szCs w:val="20"/>
                <w:lang w:eastAsia="en-GB"/>
              </w:rPr>
              <w:t>Name of Expert:</w:t>
            </w:r>
          </w:p>
        </w:tc>
        <w:tc>
          <w:tcPr>
            <w:tcW w:w="5598" w:type="dxa"/>
          </w:tcPr>
          <w:p w14:paraId="4C434E7E" w14:textId="77777777" w:rsidR="00A27F07" w:rsidRPr="00D065AB" w:rsidRDefault="00A27F07">
            <w:pPr>
              <w:spacing w:line="260" w:lineRule="exact"/>
              <w:rPr>
                <w:rFonts w:ascii="Arial" w:eastAsia="Times" w:hAnsi="Arial" w:cs="Arial"/>
                <w:sz w:val="20"/>
                <w:szCs w:val="20"/>
                <w:lang w:eastAsia="en-GB"/>
              </w:rPr>
            </w:pPr>
            <w:r w:rsidRPr="00D065AB">
              <w:rPr>
                <w:rFonts w:ascii="Arial" w:eastAsia="Times" w:hAnsi="Arial" w:cs="Arial"/>
                <w:sz w:val="20"/>
                <w:szCs w:val="20"/>
                <w:lang w:eastAsia="en-GB"/>
              </w:rPr>
              <w:t>[Insert full name]</w:t>
            </w:r>
          </w:p>
        </w:tc>
      </w:tr>
      <w:tr w:rsidR="00A27F07" w:rsidRPr="004F623F" w14:paraId="3DEF0314" w14:textId="77777777">
        <w:tc>
          <w:tcPr>
            <w:tcW w:w="3618" w:type="dxa"/>
          </w:tcPr>
          <w:p w14:paraId="71092C9D" w14:textId="77777777" w:rsidR="00A27F07" w:rsidRPr="0003573B" w:rsidRDefault="00A27F07">
            <w:pPr>
              <w:spacing w:line="260" w:lineRule="exact"/>
              <w:rPr>
                <w:rFonts w:ascii="Arial" w:eastAsia="Times" w:hAnsi="Arial" w:cs="Arial"/>
                <w:color w:val="000000"/>
                <w:sz w:val="20"/>
                <w:szCs w:val="20"/>
                <w:lang w:eastAsia="en-GB"/>
              </w:rPr>
            </w:pPr>
            <w:r w:rsidRPr="0003573B">
              <w:rPr>
                <w:rFonts w:ascii="Arial" w:eastAsia="Times" w:hAnsi="Arial" w:cs="Arial"/>
                <w:b/>
                <w:color w:val="000000"/>
                <w:sz w:val="20"/>
                <w:szCs w:val="20"/>
                <w:lang w:eastAsia="en-GB"/>
              </w:rPr>
              <w:t>Date of Birth:</w:t>
            </w:r>
          </w:p>
        </w:tc>
        <w:tc>
          <w:tcPr>
            <w:tcW w:w="5598" w:type="dxa"/>
          </w:tcPr>
          <w:p w14:paraId="080188F0" w14:textId="77777777" w:rsidR="00A27F07" w:rsidRPr="00D065AB" w:rsidRDefault="00A27F07">
            <w:pPr>
              <w:spacing w:line="260" w:lineRule="exact"/>
              <w:rPr>
                <w:rFonts w:ascii="Arial" w:eastAsia="Times" w:hAnsi="Arial" w:cs="Arial"/>
                <w:sz w:val="20"/>
                <w:szCs w:val="20"/>
                <w:lang w:eastAsia="en-GB"/>
              </w:rPr>
            </w:pPr>
            <w:r w:rsidRPr="00D065AB">
              <w:rPr>
                <w:rFonts w:ascii="Arial" w:eastAsia="Times" w:hAnsi="Arial" w:cs="Arial"/>
                <w:sz w:val="20"/>
                <w:szCs w:val="20"/>
                <w:lang w:eastAsia="en-GB"/>
              </w:rPr>
              <w:t>[day/month/year]</w:t>
            </w:r>
          </w:p>
        </w:tc>
      </w:tr>
      <w:tr w:rsidR="00A27F07" w:rsidRPr="004F623F" w14:paraId="7E8A3EBE" w14:textId="77777777">
        <w:tc>
          <w:tcPr>
            <w:tcW w:w="3618" w:type="dxa"/>
          </w:tcPr>
          <w:p w14:paraId="1555F055" w14:textId="77777777" w:rsidR="00A27F07" w:rsidRPr="0003573B" w:rsidRDefault="00A27F07">
            <w:pPr>
              <w:spacing w:line="260" w:lineRule="exact"/>
              <w:rPr>
                <w:rFonts w:ascii="Arial" w:eastAsia="Times" w:hAnsi="Arial" w:cs="Arial"/>
                <w:color w:val="000000"/>
                <w:sz w:val="20"/>
                <w:szCs w:val="20"/>
                <w:lang w:eastAsia="en-GB"/>
              </w:rPr>
            </w:pPr>
            <w:r w:rsidRPr="0003573B">
              <w:rPr>
                <w:rFonts w:ascii="Arial" w:eastAsia="Times" w:hAnsi="Arial" w:cs="Arial"/>
                <w:b/>
                <w:color w:val="000000"/>
                <w:sz w:val="20"/>
                <w:szCs w:val="20"/>
                <w:lang w:eastAsia="en-GB"/>
              </w:rPr>
              <w:t>Country of Citizenship/Residence</w:t>
            </w:r>
          </w:p>
        </w:tc>
        <w:tc>
          <w:tcPr>
            <w:tcW w:w="5598" w:type="dxa"/>
          </w:tcPr>
          <w:p w14:paraId="1CF1AD18" w14:textId="77777777" w:rsidR="00A27F07" w:rsidRPr="0003573B" w:rsidRDefault="00A27F07">
            <w:pPr>
              <w:spacing w:line="260" w:lineRule="exact"/>
              <w:rPr>
                <w:rFonts w:ascii="Arial" w:eastAsia="Times" w:hAnsi="Arial" w:cs="Arial"/>
                <w:color w:val="000000"/>
                <w:sz w:val="20"/>
                <w:szCs w:val="20"/>
                <w:lang w:eastAsia="en-GB"/>
              </w:rPr>
            </w:pPr>
          </w:p>
        </w:tc>
      </w:tr>
    </w:tbl>
    <w:p w14:paraId="1895F4BD" w14:textId="77777777" w:rsidR="00A27F07" w:rsidRPr="0003573B" w:rsidRDefault="00A27F07" w:rsidP="00A27F07">
      <w:pPr>
        <w:spacing w:line="260" w:lineRule="exact"/>
        <w:rPr>
          <w:rFonts w:ascii="Arial" w:eastAsia="Times" w:hAnsi="Arial" w:cs="Arial"/>
          <w:color w:val="000000"/>
          <w:sz w:val="20"/>
          <w:szCs w:val="20"/>
          <w:lang w:eastAsia="en-GB"/>
        </w:rPr>
      </w:pPr>
    </w:p>
    <w:p w14:paraId="4BDAB7EC" w14:textId="77777777" w:rsidR="00A27F07" w:rsidRPr="0003573B" w:rsidRDefault="00A27F07" w:rsidP="00A27F07">
      <w:pPr>
        <w:spacing w:line="260" w:lineRule="exact"/>
        <w:rPr>
          <w:rFonts w:ascii="Arial" w:eastAsia="Times" w:hAnsi="Arial" w:cs="Arial"/>
          <w:sz w:val="20"/>
          <w:szCs w:val="20"/>
          <w:lang w:eastAsia="en-GB"/>
        </w:rPr>
      </w:pPr>
      <w:r w:rsidRPr="0003573B">
        <w:rPr>
          <w:rFonts w:ascii="Arial" w:eastAsia="Times" w:hAnsi="Arial" w:cs="Arial"/>
          <w:b/>
          <w:color w:val="000000"/>
          <w:sz w:val="20"/>
          <w:szCs w:val="20"/>
          <w:lang w:eastAsia="en-GB"/>
        </w:rPr>
        <w:t xml:space="preserve">Education: </w:t>
      </w:r>
      <w:r w:rsidRPr="0003573B">
        <w:rPr>
          <w:rFonts w:ascii="Arial" w:eastAsia="Times" w:hAnsi="Arial" w:cs="Arial"/>
          <w:sz w:val="20"/>
          <w:szCs w:val="20"/>
          <w:lang w:eastAsia="en-GB"/>
        </w:rPr>
        <w:t>List in reverse order starting with highest degree obtained up to Graduate Degree, the university/ institution or other specialized education, giving the following details:</w:t>
      </w:r>
    </w:p>
    <w:p w14:paraId="20CEBA98" w14:textId="77777777" w:rsidR="00A27F07" w:rsidRPr="0003573B" w:rsidRDefault="00A27F07" w:rsidP="00A27F07">
      <w:pPr>
        <w:spacing w:line="260" w:lineRule="exact"/>
        <w:rPr>
          <w:rFonts w:ascii="Arial" w:eastAsia="Times" w:hAnsi="Arial" w:cs="Arial"/>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3167"/>
        <w:gridCol w:w="2327"/>
        <w:gridCol w:w="1458"/>
        <w:gridCol w:w="1530"/>
      </w:tblGrid>
      <w:tr w:rsidR="00A27F07" w:rsidRPr="004F623F" w14:paraId="7D833215" w14:textId="77777777">
        <w:tc>
          <w:tcPr>
            <w:tcW w:w="802" w:type="dxa"/>
            <w:vMerge w:val="restart"/>
          </w:tcPr>
          <w:p w14:paraId="35D9153D" w14:textId="77777777" w:rsidR="00A27F07" w:rsidRPr="0003573B" w:rsidRDefault="00A27F07">
            <w:pPr>
              <w:spacing w:after="200" w:line="276" w:lineRule="auto"/>
              <w:rPr>
                <w:rFonts w:ascii="Arial" w:eastAsia="Calibri" w:hAnsi="Arial" w:cs="Arial"/>
                <w:b/>
                <w:color w:val="000000"/>
                <w:sz w:val="20"/>
                <w:szCs w:val="20"/>
                <w:lang w:val="en-GB" w:eastAsia="en-GB"/>
              </w:rPr>
            </w:pPr>
            <w:r w:rsidRPr="0003573B">
              <w:rPr>
                <w:rFonts w:ascii="Arial" w:eastAsia="Calibri" w:hAnsi="Arial" w:cs="Arial"/>
                <w:b/>
                <w:color w:val="000000"/>
                <w:sz w:val="20"/>
                <w:szCs w:val="20"/>
                <w:lang w:val="en-GB" w:eastAsia="en-GB"/>
              </w:rPr>
              <w:t>S. No.</w:t>
            </w:r>
          </w:p>
        </w:tc>
        <w:tc>
          <w:tcPr>
            <w:tcW w:w="3167" w:type="dxa"/>
            <w:vMerge w:val="restart"/>
          </w:tcPr>
          <w:p w14:paraId="64108B97" w14:textId="77777777" w:rsidR="00A27F07" w:rsidRPr="0003573B" w:rsidRDefault="00A27F07">
            <w:pPr>
              <w:spacing w:after="200" w:line="276" w:lineRule="auto"/>
              <w:rPr>
                <w:rFonts w:ascii="Arial" w:eastAsia="Calibri" w:hAnsi="Arial" w:cs="Arial"/>
                <w:b/>
                <w:color w:val="000000"/>
                <w:sz w:val="20"/>
                <w:szCs w:val="20"/>
                <w:lang w:val="en-GB" w:eastAsia="en-GB"/>
              </w:rPr>
            </w:pPr>
            <w:r w:rsidRPr="0003573B">
              <w:rPr>
                <w:rFonts w:ascii="Arial" w:eastAsia="Calibri" w:hAnsi="Arial" w:cs="Arial"/>
                <w:b/>
                <w:color w:val="000000"/>
                <w:sz w:val="20"/>
                <w:szCs w:val="20"/>
                <w:lang w:val="en-GB" w:eastAsia="en-GB"/>
              </w:rPr>
              <w:t>Degree/Diploma/Certificate obtained</w:t>
            </w:r>
          </w:p>
        </w:tc>
        <w:tc>
          <w:tcPr>
            <w:tcW w:w="2327" w:type="dxa"/>
            <w:vMerge w:val="restart"/>
          </w:tcPr>
          <w:p w14:paraId="69C8162A" w14:textId="77777777" w:rsidR="00A27F07" w:rsidRPr="0003573B" w:rsidRDefault="00A27F07">
            <w:pPr>
              <w:spacing w:after="200" w:line="276" w:lineRule="auto"/>
              <w:rPr>
                <w:rFonts w:ascii="Arial" w:eastAsia="Calibri" w:hAnsi="Arial" w:cs="Arial"/>
                <w:b/>
                <w:color w:val="000000"/>
                <w:sz w:val="20"/>
                <w:szCs w:val="20"/>
                <w:lang w:val="en-GB" w:eastAsia="en-GB"/>
              </w:rPr>
            </w:pPr>
            <w:r w:rsidRPr="0003573B">
              <w:rPr>
                <w:rFonts w:ascii="Arial" w:eastAsia="Calibri" w:hAnsi="Arial" w:cs="Arial"/>
                <w:b/>
                <w:color w:val="000000"/>
                <w:sz w:val="20"/>
                <w:szCs w:val="20"/>
                <w:lang w:val="en-GB" w:eastAsia="en-GB"/>
              </w:rPr>
              <w:t>Name of University/ Institution</w:t>
            </w:r>
          </w:p>
        </w:tc>
        <w:tc>
          <w:tcPr>
            <w:tcW w:w="2988" w:type="dxa"/>
            <w:gridSpan w:val="2"/>
          </w:tcPr>
          <w:p w14:paraId="3C074231" w14:textId="77777777" w:rsidR="00A27F07" w:rsidRPr="0003573B" w:rsidRDefault="00A27F07">
            <w:pPr>
              <w:spacing w:after="200" w:line="276" w:lineRule="auto"/>
              <w:jc w:val="center"/>
              <w:rPr>
                <w:rFonts w:ascii="Arial" w:eastAsia="Calibri" w:hAnsi="Arial" w:cs="Arial"/>
                <w:b/>
                <w:color w:val="000000"/>
                <w:sz w:val="20"/>
                <w:szCs w:val="20"/>
                <w:lang w:val="en-GB" w:eastAsia="en-GB"/>
              </w:rPr>
            </w:pPr>
            <w:r w:rsidRPr="0003573B">
              <w:rPr>
                <w:rFonts w:ascii="Arial" w:eastAsia="Calibri" w:hAnsi="Arial" w:cs="Arial"/>
                <w:b/>
                <w:color w:val="000000"/>
                <w:sz w:val="20"/>
                <w:szCs w:val="20"/>
                <w:lang w:val="en-GB" w:eastAsia="en-GB"/>
              </w:rPr>
              <w:t>Duration (mm-yyyy)</w:t>
            </w:r>
          </w:p>
        </w:tc>
      </w:tr>
      <w:tr w:rsidR="00A27F07" w:rsidRPr="004F623F" w14:paraId="3644188C" w14:textId="77777777">
        <w:trPr>
          <w:trHeight w:val="269"/>
        </w:trPr>
        <w:tc>
          <w:tcPr>
            <w:tcW w:w="802" w:type="dxa"/>
            <w:vMerge/>
          </w:tcPr>
          <w:p w14:paraId="2D253921" w14:textId="77777777" w:rsidR="00A27F07" w:rsidRPr="0003573B" w:rsidRDefault="00A27F07">
            <w:pPr>
              <w:spacing w:after="200" w:line="276" w:lineRule="auto"/>
              <w:rPr>
                <w:rFonts w:ascii="Arial" w:eastAsia="Calibri" w:hAnsi="Arial" w:cs="Arial"/>
                <w:b/>
                <w:color w:val="000000"/>
                <w:sz w:val="20"/>
                <w:szCs w:val="20"/>
                <w:lang w:val="en-GB" w:eastAsia="en-GB"/>
              </w:rPr>
            </w:pPr>
          </w:p>
        </w:tc>
        <w:tc>
          <w:tcPr>
            <w:tcW w:w="3167" w:type="dxa"/>
            <w:vMerge/>
          </w:tcPr>
          <w:p w14:paraId="080D773D" w14:textId="77777777" w:rsidR="00A27F07" w:rsidRPr="0003573B" w:rsidRDefault="00A27F07">
            <w:pPr>
              <w:spacing w:after="200" w:line="276" w:lineRule="auto"/>
              <w:rPr>
                <w:rFonts w:ascii="Arial" w:eastAsia="Calibri" w:hAnsi="Arial" w:cs="Arial"/>
                <w:b/>
                <w:color w:val="000000"/>
                <w:sz w:val="20"/>
                <w:szCs w:val="20"/>
                <w:lang w:val="en-GB" w:eastAsia="en-GB"/>
              </w:rPr>
            </w:pPr>
          </w:p>
        </w:tc>
        <w:tc>
          <w:tcPr>
            <w:tcW w:w="2327" w:type="dxa"/>
            <w:vMerge/>
          </w:tcPr>
          <w:p w14:paraId="07A4273F" w14:textId="77777777" w:rsidR="00A27F07" w:rsidRPr="0003573B" w:rsidRDefault="00A27F07">
            <w:pPr>
              <w:spacing w:after="200" w:line="276" w:lineRule="auto"/>
              <w:rPr>
                <w:rFonts w:ascii="Arial" w:eastAsia="Calibri" w:hAnsi="Arial" w:cs="Arial"/>
                <w:b/>
                <w:color w:val="000000"/>
                <w:sz w:val="20"/>
                <w:szCs w:val="20"/>
                <w:lang w:val="en-GB" w:eastAsia="en-GB"/>
              </w:rPr>
            </w:pPr>
          </w:p>
        </w:tc>
        <w:tc>
          <w:tcPr>
            <w:tcW w:w="1458" w:type="dxa"/>
          </w:tcPr>
          <w:p w14:paraId="3F824553" w14:textId="77777777" w:rsidR="00A27F07" w:rsidRPr="0003573B" w:rsidRDefault="00A27F07">
            <w:pPr>
              <w:spacing w:after="200" w:line="276" w:lineRule="auto"/>
              <w:rPr>
                <w:rFonts w:ascii="Arial" w:eastAsia="Calibri" w:hAnsi="Arial" w:cs="Arial"/>
                <w:b/>
                <w:color w:val="000000"/>
                <w:sz w:val="20"/>
                <w:szCs w:val="20"/>
                <w:lang w:val="en-GB" w:eastAsia="en-GB"/>
              </w:rPr>
            </w:pPr>
            <w:r w:rsidRPr="0003573B">
              <w:rPr>
                <w:rFonts w:ascii="Arial" w:eastAsia="Calibri" w:hAnsi="Arial" w:cs="Arial"/>
                <w:b/>
                <w:color w:val="000000"/>
                <w:sz w:val="20"/>
                <w:szCs w:val="20"/>
                <w:lang w:val="en-GB" w:eastAsia="en-GB"/>
              </w:rPr>
              <w:t xml:space="preserve">From </w:t>
            </w:r>
          </w:p>
        </w:tc>
        <w:tc>
          <w:tcPr>
            <w:tcW w:w="1530" w:type="dxa"/>
          </w:tcPr>
          <w:p w14:paraId="03AA45CA" w14:textId="77777777" w:rsidR="00A27F07" w:rsidRPr="0003573B" w:rsidRDefault="00A27F07">
            <w:pPr>
              <w:spacing w:after="200" w:line="276" w:lineRule="auto"/>
              <w:rPr>
                <w:rFonts w:ascii="Arial" w:eastAsia="Calibri" w:hAnsi="Arial" w:cs="Arial"/>
                <w:b/>
                <w:color w:val="000000"/>
                <w:sz w:val="20"/>
                <w:szCs w:val="20"/>
                <w:lang w:val="en-GB" w:eastAsia="en-GB"/>
              </w:rPr>
            </w:pPr>
            <w:r w:rsidRPr="0003573B">
              <w:rPr>
                <w:rFonts w:ascii="Arial" w:eastAsia="Calibri" w:hAnsi="Arial" w:cs="Arial"/>
                <w:b/>
                <w:color w:val="000000"/>
                <w:sz w:val="20"/>
                <w:szCs w:val="20"/>
                <w:lang w:val="en-GB" w:eastAsia="en-GB"/>
              </w:rPr>
              <w:t>To</w:t>
            </w:r>
          </w:p>
        </w:tc>
      </w:tr>
      <w:tr w:rsidR="00A27F07" w:rsidRPr="004F623F" w14:paraId="6EF62D34" w14:textId="77777777">
        <w:trPr>
          <w:trHeight w:val="276"/>
        </w:trPr>
        <w:tc>
          <w:tcPr>
            <w:tcW w:w="802" w:type="dxa"/>
          </w:tcPr>
          <w:p w14:paraId="6D6E753E" w14:textId="77777777" w:rsidR="00A27F07" w:rsidRPr="0003573B" w:rsidRDefault="00A27F07">
            <w:pPr>
              <w:rPr>
                <w:rFonts w:ascii="Arial" w:eastAsia="Calibri" w:hAnsi="Arial" w:cs="Arial"/>
                <w:b/>
                <w:color w:val="000000"/>
                <w:sz w:val="20"/>
                <w:szCs w:val="20"/>
                <w:lang w:val="en-GB" w:eastAsia="en-GB"/>
              </w:rPr>
            </w:pPr>
          </w:p>
        </w:tc>
        <w:tc>
          <w:tcPr>
            <w:tcW w:w="3167" w:type="dxa"/>
          </w:tcPr>
          <w:p w14:paraId="4194C92E" w14:textId="77777777" w:rsidR="00A27F07" w:rsidRPr="0003573B" w:rsidRDefault="00A27F07">
            <w:pPr>
              <w:rPr>
                <w:rFonts w:ascii="Arial" w:eastAsia="Calibri" w:hAnsi="Arial" w:cs="Arial"/>
                <w:b/>
                <w:color w:val="000000"/>
                <w:sz w:val="20"/>
                <w:szCs w:val="20"/>
                <w:lang w:val="en-GB" w:eastAsia="en-GB"/>
              </w:rPr>
            </w:pPr>
          </w:p>
        </w:tc>
        <w:tc>
          <w:tcPr>
            <w:tcW w:w="2327" w:type="dxa"/>
          </w:tcPr>
          <w:p w14:paraId="03F6B4B8" w14:textId="77777777" w:rsidR="00A27F07" w:rsidRPr="0003573B" w:rsidRDefault="00A27F07">
            <w:pPr>
              <w:rPr>
                <w:rFonts w:ascii="Arial" w:eastAsia="Calibri" w:hAnsi="Arial" w:cs="Arial"/>
                <w:b/>
                <w:color w:val="000000"/>
                <w:sz w:val="20"/>
                <w:szCs w:val="20"/>
                <w:lang w:val="en-GB" w:eastAsia="en-GB"/>
              </w:rPr>
            </w:pPr>
          </w:p>
        </w:tc>
        <w:tc>
          <w:tcPr>
            <w:tcW w:w="1458" w:type="dxa"/>
          </w:tcPr>
          <w:p w14:paraId="2A7FA381" w14:textId="77777777" w:rsidR="00A27F07" w:rsidRPr="0003573B" w:rsidRDefault="00A27F07">
            <w:pPr>
              <w:rPr>
                <w:rFonts w:ascii="Arial" w:eastAsia="Calibri" w:hAnsi="Arial" w:cs="Arial"/>
                <w:b/>
                <w:color w:val="000000"/>
                <w:sz w:val="20"/>
                <w:szCs w:val="20"/>
                <w:lang w:val="en-GB" w:eastAsia="en-GB"/>
              </w:rPr>
            </w:pPr>
          </w:p>
        </w:tc>
        <w:tc>
          <w:tcPr>
            <w:tcW w:w="1530" w:type="dxa"/>
          </w:tcPr>
          <w:p w14:paraId="7DB0493A" w14:textId="77777777" w:rsidR="00A27F07" w:rsidRPr="0003573B" w:rsidRDefault="00A27F07">
            <w:pPr>
              <w:rPr>
                <w:rFonts w:ascii="Arial" w:eastAsia="Calibri" w:hAnsi="Arial" w:cs="Arial"/>
                <w:b/>
                <w:color w:val="000000"/>
                <w:sz w:val="20"/>
                <w:szCs w:val="20"/>
                <w:lang w:val="en-GB" w:eastAsia="en-GB"/>
              </w:rPr>
            </w:pPr>
          </w:p>
        </w:tc>
      </w:tr>
      <w:tr w:rsidR="00A27F07" w:rsidRPr="004F623F" w14:paraId="648679AA" w14:textId="77777777">
        <w:tc>
          <w:tcPr>
            <w:tcW w:w="802" w:type="dxa"/>
          </w:tcPr>
          <w:p w14:paraId="75311CE6" w14:textId="77777777" w:rsidR="00A27F07" w:rsidRPr="0003573B" w:rsidRDefault="00A27F07">
            <w:pPr>
              <w:rPr>
                <w:rFonts w:ascii="Arial" w:eastAsia="Calibri" w:hAnsi="Arial" w:cs="Arial"/>
                <w:b/>
                <w:color w:val="000000"/>
                <w:sz w:val="20"/>
                <w:szCs w:val="20"/>
                <w:lang w:val="en-GB" w:eastAsia="en-GB"/>
              </w:rPr>
            </w:pPr>
          </w:p>
        </w:tc>
        <w:tc>
          <w:tcPr>
            <w:tcW w:w="3167" w:type="dxa"/>
          </w:tcPr>
          <w:p w14:paraId="782E8AE1" w14:textId="77777777" w:rsidR="00A27F07" w:rsidRPr="0003573B" w:rsidRDefault="00A27F07">
            <w:pPr>
              <w:rPr>
                <w:rFonts w:ascii="Arial" w:eastAsia="Calibri" w:hAnsi="Arial" w:cs="Arial"/>
                <w:b/>
                <w:color w:val="000000"/>
                <w:sz w:val="20"/>
                <w:szCs w:val="20"/>
                <w:lang w:val="en-GB" w:eastAsia="en-GB"/>
              </w:rPr>
            </w:pPr>
          </w:p>
        </w:tc>
        <w:tc>
          <w:tcPr>
            <w:tcW w:w="2327" w:type="dxa"/>
          </w:tcPr>
          <w:p w14:paraId="2C92C629" w14:textId="77777777" w:rsidR="00A27F07" w:rsidRPr="0003573B" w:rsidRDefault="00A27F07">
            <w:pPr>
              <w:rPr>
                <w:rFonts w:ascii="Arial" w:eastAsia="Calibri" w:hAnsi="Arial" w:cs="Arial"/>
                <w:b/>
                <w:color w:val="000000"/>
                <w:sz w:val="20"/>
                <w:szCs w:val="20"/>
                <w:lang w:val="en-GB" w:eastAsia="en-GB"/>
              </w:rPr>
            </w:pPr>
          </w:p>
        </w:tc>
        <w:tc>
          <w:tcPr>
            <w:tcW w:w="1458" w:type="dxa"/>
          </w:tcPr>
          <w:p w14:paraId="15C8E671" w14:textId="77777777" w:rsidR="00A27F07" w:rsidRPr="0003573B" w:rsidRDefault="00A27F07">
            <w:pPr>
              <w:rPr>
                <w:rFonts w:ascii="Arial" w:eastAsia="Calibri" w:hAnsi="Arial" w:cs="Arial"/>
                <w:b/>
                <w:color w:val="000000"/>
                <w:sz w:val="20"/>
                <w:szCs w:val="20"/>
                <w:lang w:val="en-GB" w:eastAsia="en-GB"/>
              </w:rPr>
            </w:pPr>
          </w:p>
        </w:tc>
        <w:tc>
          <w:tcPr>
            <w:tcW w:w="1530" w:type="dxa"/>
          </w:tcPr>
          <w:p w14:paraId="573D44D5" w14:textId="77777777" w:rsidR="00A27F07" w:rsidRPr="0003573B" w:rsidRDefault="00A27F07">
            <w:pPr>
              <w:rPr>
                <w:rFonts w:ascii="Arial" w:eastAsia="Calibri" w:hAnsi="Arial" w:cs="Arial"/>
                <w:b/>
                <w:color w:val="000000"/>
                <w:sz w:val="20"/>
                <w:szCs w:val="20"/>
                <w:lang w:val="en-GB" w:eastAsia="en-GB"/>
              </w:rPr>
            </w:pPr>
          </w:p>
        </w:tc>
      </w:tr>
    </w:tbl>
    <w:p w14:paraId="15F66A3E" w14:textId="77777777" w:rsidR="00A27F07" w:rsidRPr="0003573B" w:rsidRDefault="00A27F07" w:rsidP="00A27F07">
      <w:pPr>
        <w:spacing w:line="260" w:lineRule="exact"/>
        <w:rPr>
          <w:rFonts w:ascii="Arial" w:eastAsia="Times" w:hAnsi="Arial" w:cs="Arial"/>
          <w:b/>
          <w:color w:val="000000"/>
          <w:sz w:val="20"/>
          <w:szCs w:val="20"/>
          <w:lang w:eastAsia="en-GB"/>
        </w:rPr>
      </w:pPr>
    </w:p>
    <w:p w14:paraId="29568D30" w14:textId="77777777" w:rsidR="00A27F07" w:rsidRPr="0003573B" w:rsidRDefault="00A27F07" w:rsidP="00A27F07">
      <w:pPr>
        <w:spacing w:line="260" w:lineRule="exact"/>
        <w:rPr>
          <w:rFonts w:ascii="Arial" w:eastAsia="Times" w:hAnsi="Arial" w:cs="Arial"/>
          <w:color w:val="000000"/>
          <w:sz w:val="20"/>
          <w:szCs w:val="20"/>
          <w:lang w:eastAsia="en-GB"/>
        </w:rPr>
      </w:pPr>
      <w:r w:rsidRPr="0003573B">
        <w:rPr>
          <w:rFonts w:ascii="Arial" w:eastAsia="Times" w:hAnsi="Arial" w:cs="Arial"/>
          <w:b/>
          <w:color w:val="000000"/>
          <w:sz w:val="20"/>
          <w:szCs w:val="20"/>
          <w:lang w:eastAsia="en-GB"/>
        </w:rPr>
        <w:t xml:space="preserve">Employment record relevant to the services: </w:t>
      </w:r>
      <w:r w:rsidRPr="0003573B">
        <w:rPr>
          <w:rFonts w:ascii="Arial" w:eastAsia="Times" w:hAnsi="Arial" w:cs="Arial"/>
          <w:color w:val="000000"/>
          <w:sz w:val="20"/>
          <w:szCs w:val="20"/>
          <w:lang w:eastAsia="en-GB"/>
        </w:rPr>
        <w:t xml:space="preserve">Starting with present position, list in reverse order. Please </w:t>
      </w:r>
    </w:p>
    <w:p w14:paraId="78733AE8" w14:textId="77777777" w:rsidR="00A27F07" w:rsidRPr="0003573B" w:rsidRDefault="00A27F07" w:rsidP="00A27F07">
      <w:pPr>
        <w:spacing w:line="260" w:lineRule="exact"/>
        <w:rPr>
          <w:rFonts w:ascii="Arial" w:eastAsia="Times" w:hAnsi="Arial" w:cs="Arial"/>
          <w:color w:val="000000"/>
          <w:sz w:val="20"/>
          <w:szCs w:val="20"/>
          <w:lang w:eastAsia="en-GB"/>
        </w:rPr>
      </w:pPr>
      <w:r w:rsidRPr="0003573B">
        <w:rPr>
          <w:rFonts w:ascii="Arial" w:eastAsia="Times" w:hAnsi="Arial" w:cs="Arial"/>
          <w:color w:val="000000"/>
          <w:sz w:val="20"/>
          <w:szCs w:val="20"/>
          <w:lang w:eastAsia="en-GB"/>
        </w:rPr>
        <w:t xml:space="preserve">provide dates, name of employing organization, titles of positions held, types of activities performed and </w:t>
      </w:r>
    </w:p>
    <w:p w14:paraId="77A7D9A1" w14:textId="77777777" w:rsidR="00A27F07" w:rsidRPr="0003573B" w:rsidRDefault="00A27F07" w:rsidP="00A27F07">
      <w:pPr>
        <w:spacing w:line="260" w:lineRule="exact"/>
        <w:rPr>
          <w:rFonts w:ascii="Arial" w:eastAsia="Times" w:hAnsi="Arial" w:cs="Arial"/>
          <w:color w:val="000000"/>
          <w:sz w:val="20"/>
          <w:szCs w:val="20"/>
          <w:lang w:eastAsia="en-GB"/>
        </w:rPr>
      </w:pPr>
      <w:r w:rsidRPr="0003573B">
        <w:rPr>
          <w:rFonts w:ascii="Arial" w:eastAsia="Times" w:hAnsi="Arial" w:cs="Arial"/>
          <w:color w:val="000000"/>
          <w:sz w:val="20"/>
          <w:szCs w:val="20"/>
          <w:lang w:eastAsia="en-GB"/>
        </w:rPr>
        <w:t xml:space="preserve">location of the service, and contact information of previous clients and employing organization(s) who </w:t>
      </w:r>
    </w:p>
    <w:p w14:paraId="7D54DF5C" w14:textId="77777777" w:rsidR="00A27F07" w:rsidRPr="0003573B" w:rsidRDefault="00A27F07" w:rsidP="00A27F07">
      <w:pPr>
        <w:spacing w:line="260" w:lineRule="exact"/>
        <w:rPr>
          <w:rFonts w:ascii="Arial" w:eastAsia="Times" w:hAnsi="Arial" w:cs="Arial"/>
          <w:color w:val="000000"/>
          <w:sz w:val="20"/>
          <w:szCs w:val="20"/>
          <w:lang w:eastAsia="en-GB"/>
        </w:rPr>
      </w:pPr>
      <w:r w:rsidRPr="0003573B">
        <w:rPr>
          <w:rFonts w:ascii="Arial" w:eastAsia="Times" w:hAnsi="Arial" w:cs="Arial"/>
          <w:color w:val="000000"/>
          <w:sz w:val="20"/>
          <w:szCs w:val="20"/>
          <w:lang w:eastAsia="en-GB"/>
        </w:rPr>
        <w:t>can be contacted for references. Past employment that is not relevant to the service does not need to be included.</w:t>
      </w:r>
    </w:p>
    <w:p w14:paraId="3C09BF96" w14:textId="77777777" w:rsidR="00A27F07" w:rsidRPr="0003573B" w:rsidRDefault="00A27F07" w:rsidP="00A27F07">
      <w:pPr>
        <w:spacing w:line="260" w:lineRule="exact"/>
        <w:rPr>
          <w:rFonts w:ascii="Arial" w:eastAsia="Times" w:hAnsi="Arial" w:cs="Arial"/>
          <w:color w:val="000000"/>
          <w:sz w:val="20"/>
          <w:szCs w:val="20"/>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8"/>
        <w:gridCol w:w="3330"/>
        <w:gridCol w:w="2304"/>
        <w:gridCol w:w="2304"/>
      </w:tblGrid>
      <w:tr w:rsidR="00A27F07" w:rsidRPr="004F623F" w14:paraId="2A9342C8" w14:textId="77777777">
        <w:tc>
          <w:tcPr>
            <w:tcW w:w="1278" w:type="dxa"/>
          </w:tcPr>
          <w:p w14:paraId="5D07BE5F" w14:textId="77777777" w:rsidR="00A27F07" w:rsidRPr="0003573B" w:rsidRDefault="00A27F07">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Period</w:t>
            </w:r>
          </w:p>
        </w:tc>
        <w:tc>
          <w:tcPr>
            <w:tcW w:w="3330" w:type="dxa"/>
          </w:tcPr>
          <w:p w14:paraId="0D1F3D66" w14:textId="77777777" w:rsidR="00A27F07" w:rsidRPr="0003573B" w:rsidRDefault="00A27F07">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 xml:space="preserve">Employing organization and your title/position. </w:t>
            </w:r>
          </w:p>
        </w:tc>
        <w:tc>
          <w:tcPr>
            <w:tcW w:w="2304" w:type="dxa"/>
          </w:tcPr>
          <w:p w14:paraId="02832157" w14:textId="77777777" w:rsidR="00A27F07" w:rsidRPr="0003573B" w:rsidRDefault="00A27F07">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Contact information for references</w:t>
            </w:r>
          </w:p>
        </w:tc>
        <w:tc>
          <w:tcPr>
            <w:tcW w:w="2304" w:type="dxa"/>
          </w:tcPr>
          <w:p w14:paraId="7BA2AB51" w14:textId="77777777" w:rsidR="00A27F07" w:rsidRPr="0003573B" w:rsidRDefault="00A27F07">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Summary of activities performed relevant to the Assignment</w:t>
            </w:r>
          </w:p>
        </w:tc>
      </w:tr>
      <w:tr w:rsidR="00A27F07" w:rsidRPr="004F623F" w14:paraId="69C994A0" w14:textId="77777777">
        <w:tc>
          <w:tcPr>
            <w:tcW w:w="1278" w:type="dxa"/>
          </w:tcPr>
          <w:p w14:paraId="6E75C2E7" w14:textId="77777777" w:rsidR="00A27F07" w:rsidRPr="009F06A6" w:rsidRDefault="00A27F07">
            <w:pPr>
              <w:spacing w:line="260" w:lineRule="exact"/>
              <w:rPr>
                <w:rFonts w:ascii="Arial" w:eastAsia="Times" w:hAnsi="Arial" w:cs="Arial"/>
                <w:sz w:val="20"/>
                <w:szCs w:val="20"/>
                <w:lang w:eastAsia="en-GB"/>
              </w:rPr>
            </w:pPr>
            <w:r w:rsidRPr="009F06A6">
              <w:rPr>
                <w:rFonts w:ascii="Arial" w:eastAsia="Times" w:hAnsi="Arial" w:cs="Arial"/>
                <w:sz w:val="20"/>
                <w:szCs w:val="20"/>
                <w:lang w:eastAsia="en-GB"/>
              </w:rPr>
              <w:t>[e.g., May 2005-present]</w:t>
            </w:r>
          </w:p>
        </w:tc>
        <w:tc>
          <w:tcPr>
            <w:tcW w:w="3330" w:type="dxa"/>
          </w:tcPr>
          <w:p w14:paraId="36C3065D" w14:textId="77777777" w:rsidR="00A27F07" w:rsidRPr="009F06A6" w:rsidRDefault="00A27F07">
            <w:pPr>
              <w:spacing w:line="260" w:lineRule="exact"/>
              <w:rPr>
                <w:rFonts w:ascii="Arial" w:eastAsia="Times" w:hAnsi="Arial" w:cs="Arial"/>
                <w:sz w:val="20"/>
                <w:szCs w:val="20"/>
                <w:lang w:eastAsia="en-GB"/>
              </w:rPr>
            </w:pPr>
            <w:r w:rsidRPr="009F06A6">
              <w:rPr>
                <w:rFonts w:ascii="Arial" w:eastAsia="Times" w:hAnsi="Arial" w:cs="Arial"/>
                <w:sz w:val="20"/>
                <w:szCs w:val="20"/>
                <w:lang w:eastAsia="en-GB"/>
              </w:rPr>
              <w:t>[e.g., Ministry of ……, staff/advisor/consultant to…</w:t>
            </w:r>
          </w:p>
          <w:p w14:paraId="72D7EDBB" w14:textId="77777777" w:rsidR="00A27F07" w:rsidRPr="009F06A6" w:rsidRDefault="00A27F07">
            <w:pPr>
              <w:spacing w:line="260" w:lineRule="exact"/>
              <w:rPr>
                <w:rFonts w:ascii="Arial" w:eastAsia="Times" w:hAnsi="Arial" w:cs="Arial"/>
                <w:sz w:val="20"/>
                <w:szCs w:val="20"/>
                <w:lang w:eastAsia="en-GB"/>
              </w:rPr>
            </w:pPr>
          </w:p>
          <w:p w14:paraId="60C817DE" w14:textId="77777777" w:rsidR="00A27F07" w:rsidRPr="009F06A6" w:rsidRDefault="00A27F07">
            <w:pPr>
              <w:spacing w:line="260" w:lineRule="exact"/>
              <w:rPr>
                <w:rFonts w:ascii="Arial" w:eastAsia="Times" w:hAnsi="Arial" w:cs="Arial"/>
                <w:sz w:val="20"/>
                <w:szCs w:val="20"/>
                <w:lang w:eastAsia="en-GB"/>
              </w:rPr>
            </w:pPr>
          </w:p>
        </w:tc>
        <w:tc>
          <w:tcPr>
            <w:tcW w:w="2304" w:type="dxa"/>
          </w:tcPr>
          <w:p w14:paraId="77488014" w14:textId="77777777" w:rsidR="00A27F07" w:rsidRPr="009F06A6" w:rsidRDefault="00A27F07">
            <w:pPr>
              <w:spacing w:line="260" w:lineRule="exact"/>
              <w:rPr>
                <w:rFonts w:ascii="Arial" w:eastAsia="Times" w:hAnsi="Arial" w:cs="Arial"/>
                <w:sz w:val="20"/>
                <w:szCs w:val="20"/>
                <w:lang w:eastAsia="en-GB"/>
              </w:rPr>
            </w:pPr>
            <w:r w:rsidRPr="009F06A6">
              <w:rPr>
                <w:rFonts w:ascii="Arial" w:eastAsia="Times" w:hAnsi="Arial" w:cs="Arial"/>
                <w:sz w:val="20"/>
                <w:szCs w:val="20"/>
                <w:lang w:eastAsia="en-GB"/>
              </w:rPr>
              <w:t xml:space="preserve">Tel………/e-mail……; Mr. xxxxx, </w:t>
            </w:r>
          </w:p>
          <w:p w14:paraId="336676B4" w14:textId="77777777" w:rsidR="00A27F07" w:rsidRPr="009F06A6" w:rsidRDefault="00A27F07">
            <w:pPr>
              <w:spacing w:line="260" w:lineRule="exact"/>
              <w:rPr>
                <w:rFonts w:ascii="Arial" w:eastAsia="Times" w:hAnsi="Arial" w:cs="Arial"/>
                <w:b/>
                <w:sz w:val="20"/>
                <w:szCs w:val="20"/>
                <w:lang w:eastAsia="en-GB"/>
              </w:rPr>
            </w:pPr>
            <w:r w:rsidRPr="009F06A6">
              <w:rPr>
                <w:rFonts w:ascii="Arial" w:eastAsia="Times" w:hAnsi="Arial" w:cs="Arial"/>
                <w:sz w:val="20"/>
                <w:szCs w:val="20"/>
                <w:lang w:eastAsia="en-GB"/>
              </w:rPr>
              <w:t>[deputy director]</w:t>
            </w:r>
          </w:p>
        </w:tc>
        <w:tc>
          <w:tcPr>
            <w:tcW w:w="2304" w:type="dxa"/>
          </w:tcPr>
          <w:p w14:paraId="7CE49F8B" w14:textId="77777777" w:rsidR="00A27F07" w:rsidRPr="0003573B" w:rsidRDefault="00A27F07">
            <w:pPr>
              <w:spacing w:line="260" w:lineRule="exact"/>
              <w:rPr>
                <w:rFonts w:ascii="Arial" w:eastAsia="Times" w:hAnsi="Arial" w:cs="Arial"/>
                <w:b/>
                <w:i/>
                <w:sz w:val="20"/>
                <w:szCs w:val="20"/>
                <w:lang w:eastAsia="en-GB"/>
              </w:rPr>
            </w:pPr>
          </w:p>
        </w:tc>
      </w:tr>
      <w:tr w:rsidR="00A27F07" w:rsidRPr="004F623F" w14:paraId="387CA513" w14:textId="77777777">
        <w:tc>
          <w:tcPr>
            <w:tcW w:w="1278" w:type="dxa"/>
          </w:tcPr>
          <w:p w14:paraId="7557A526" w14:textId="77777777" w:rsidR="00A27F07" w:rsidRPr="0003573B" w:rsidRDefault="00A27F07">
            <w:pPr>
              <w:spacing w:line="260" w:lineRule="exact"/>
              <w:rPr>
                <w:rFonts w:ascii="Arial" w:eastAsia="Times" w:hAnsi="Arial" w:cs="Arial"/>
                <w:b/>
                <w:color w:val="000000"/>
                <w:sz w:val="20"/>
                <w:szCs w:val="20"/>
                <w:lang w:eastAsia="en-GB"/>
              </w:rPr>
            </w:pPr>
          </w:p>
        </w:tc>
        <w:tc>
          <w:tcPr>
            <w:tcW w:w="3330" w:type="dxa"/>
          </w:tcPr>
          <w:p w14:paraId="3E6799A4" w14:textId="77777777" w:rsidR="00A27F07" w:rsidRPr="0003573B" w:rsidRDefault="00A27F07">
            <w:pPr>
              <w:spacing w:line="260" w:lineRule="exact"/>
              <w:rPr>
                <w:rFonts w:ascii="Arial" w:eastAsia="Times" w:hAnsi="Arial" w:cs="Arial"/>
                <w:b/>
                <w:color w:val="000000"/>
                <w:sz w:val="20"/>
                <w:szCs w:val="20"/>
                <w:lang w:eastAsia="en-GB"/>
              </w:rPr>
            </w:pPr>
          </w:p>
        </w:tc>
        <w:tc>
          <w:tcPr>
            <w:tcW w:w="2304" w:type="dxa"/>
          </w:tcPr>
          <w:p w14:paraId="277E05B7" w14:textId="77777777" w:rsidR="00A27F07" w:rsidRPr="0003573B" w:rsidRDefault="00A27F07">
            <w:pPr>
              <w:spacing w:line="260" w:lineRule="exact"/>
              <w:rPr>
                <w:rFonts w:ascii="Arial" w:eastAsia="Times" w:hAnsi="Arial" w:cs="Arial"/>
                <w:b/>
                <w:color w:val="000000"/>
                <w:sz w:val="20"/>
                <w:szCs w:val="20"/>
                <w:lang w:eastAsia="en-GB"/>
              </w:rPr>
            </w:pPr>
          </w:p>
        </w:tc>
        <w:tc>
          <w:tcPr>
            <w:tcW w:w="2304" w:type="dxa"/>
          </w:tcPr>
          <w:p w14:paraId="28AE0EDB" w14:textId="77777777" w:rsidR="00A27F07" w:rsidRPr="0003573B" w:rsidRDefault="00A27F07">
            <w:pPr>
              <w:spacing w:line="260" w:lineRule="exact"/>
              <w:rPr>
                <w:rFonts w:ascii="Arial" w:eastAsia="Times" w:hAnsi="Arial" w:cs="Arial"/>
                <w:b/>
                <w:color w:val="000000"/>
                <w:sz w:val="20"/>
                <w:szCs w:val="20"/>
                <w:lang w:eastAsia="en-GB"/>
              </w:rPr>
            </w:pPr>
          </w:p>
        </w:tc>
      </w:tr>
      <w:tr w:rsidR="00A27F07" w:rsidRPr="004F623F" w14:paraId="39371DCD" w14:textId="77777777">
        <w:tc>
          <w:tcPr>
            <w:tcW w:w="1278" w:type="dxa"/>
          </w:tcPr>
          <w:p w14:paraId="20D5A89D" w14:textId="77777777" w:rsidR="00A27F07" w:rsidRPr="0003573B" w:rsidRDefault="00A27F07">
            <w:pPr>
              <w:spacing w:line="260" w:lineRule="exact"/>
              <w:rPr>
                <w:rFonts w:ascii="Arial" w:eastAsia="Times" w:hAnsi="Arial" w:cs="Arial"/>
                <w:b/>
                <w:color w:val="000000"/>
                <w:sz w:val="20"/>
                <w:szCs w:val="20"/>
                <w:lang w:eastAsia="en-GB"/>
              </w:rPr>
            </w:pPr>
          </w:p>
        </w:tc>
        <w:tc>
          <w:tcPr>
            <w:tcW w:w="3330" w:type="dxa"/>
          </w:tcPr>
          <w:p w14:paraId="3FB2594A" w14:textId="77777777" w:rsidR="00A27F07" w:rsidRPr="0003573B" w:rsidRDefault="00A27F07">
            <w:pPr>
              <w:spacing w:line="260" w:lineRule="exact"/>
              <w:rPr>
                <w:rFonts w:ascii="Arial" w:eastAsia="Times" w:hAnsi="Arial" w:cs="Arial"/>
                <w:b/>
                <w:color w:val="000000"/>
                <w:sz w:val="20"/>
                <w:szCs w:val="20"/>
                <w:lang w:eastAsia="en-GB"/>
              </w:rPr>
            </w:pPr>
          </w:p>
        </w:tc>
        <w:tc>
          <w:tcPr>
            <w:tcW w:w="2304" w:type="dxa"/>
          </w:tcPr>
          <w:p w14:paraId="381845F3" w14:textId="77777777" w:rsidR="00A27F07" w:rsidRPr="0003573B" w:rsidRDefault="00A27F07">
            <w:pPr>
              <w:spacing w:line="260" w:lineRule="exact"/>
              <w:rPr>
                <w:rFonts w:ascii="Arial" w:eastAsia="Times" w:hAnsi="Arial" w:cs="Arial"/>
                <w:b/>
                <w:color w:val="000000"/>
                <w:sz w:val="20"/>
                <w:szCs w:val="20"/>
                <w:lang w:eastAsia="en-GB"/>
              </w:rPr>
            </w:pPr>
          </w:p>
        </w:tc>
        <w:tc>
          <w:tcPr>
            <w:tcW w:w="2304" w:type="dxa"/>
          </w:tcPr>
          <w:p w14:paraId="16403B7E" w14:textId="77777777" w:rsidR="00A27F07" w:rsidRPr="0003573B" w:rsidRDefault="00A27F07">
            <w:pPr>
              <w:spacing w:line="260" w:lineRule="exact"/>
              <w:rPr>
                <w:rFonts w:ascii="Arial" w:eastAsia="Times" w:hAnsi="Arial" w:cs="Arial"/>
                <w:b/>
                <w:color w:val="000000"/>
                <w:sz w:val="20"/>
                <w:szCs w:val="20"/>
                <w:lang w:eastAsia="en-GB"/>
              </w:rPr>
            </w:pPr>
          </w:p>
        </w:tc>
      </w:tr>
    </w:tbl>
    <w:p w14:paraId="127F10D3" w14:textId="77777777" w:rsidR="00A27F07" w:rsidRPr="0003573B" w:rsidRDefault="00A27F07" w:rsidP="00A27F07">
      <w:pPr>
        <w:spacing w:line="260" w:lineRule="exact"/>
        <w:rPr>
          <w:rFonts w:ascii="Arial" w:eastAsia="Times" w:hAnsi="Arial" w:cs="Arial"/>
          <w:b/>
          <w:color w:val="000000"/>
          <w:sz w:val="20"/>
          <w:szCs w:val="20"/>
          <w:lang w:eastAsia="en-GB"/>
        </w:rPr>
      </w:pPr>
    </w:p>
    <w:p w14:paraId="2FB52FD7" w14:textId="77777777" w:rsidR="00A27F07" w:rsidRPr="0003573B" w:rsidRDefault="00A27F07" w:rsidP="00A27F07">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Membership in Professional Associations:</w:t>
      </w:r>
    </w:p>
    <w:p w14:paraId="54F925FE" w14:textId="77777777" w:rsidR="00A27F07" w:rsidRPr="0003573B" w:rsidRDefault="00A27F07" w:rsidP="00A27F07">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1.</w:t>
      </w:r>
    </w:p>
    <w:p w14:paraId="753367C6" w14:textId="77777777" w:rsidR="00A27F07" w:rsidRPr="0003573B" w:rsidRDefault="00A27F07" w:rsidP="00A27F07">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2.</w:t>
      </w:r>
    </w:p>
    <w:p w14:paraId="5021035A" w14:textId="77777777" w:rsidR="00A27F07" w:rsidRPr="0003573B" w:rsidRDefault="00A27F07" w:rsidP="00A27F07">
      <w:pPr>
        <w:spacing w:line="260" w:lineRule="exact"/>
        <w:rPr>
          <w:rFonts w:ascii="Arial" w:eastAsia="Times" w:hAnsi="Arial" w:cs="Arial"/>
          <w:b/>
          <w:color w:val="000000"/>
          <w:sz w:val="20"/>
          <w:szCs w:val="20"/>
          <w:lang w:eastAsia="en-GB"/>
        </w:rPr>
      </w:pPr>
    </w:p>
    <w:p w14:paraId="1D8A673E" w14:textId="77777777" w:rsidR="00A27F07" w:rsidRPr="0003573B" w:rsidRDefault="00A27F07" w:rsidP="00A27F07">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 xml:space="preserve">List of papers published in your name in peer reviewed/national/international journals: </w:t>
      </w:r>
    </w:p>
    <w:p w14:paraId="61A77D4E" w14:textId="77777777" w:rsidR="00A27F07" w:rsidRPr="0003573B" w:rsidRDefault="00A27F07" w:rsidP="00A27F07">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1.</w:t>
      </w:r>
    </w:p>
    <w:p w14:paraId="717EF39F" w14:textId="77777777" w:rsidR="00A27F07" w:rsidRPr="0003573B" w:rsidRDefault="00A27F07" w:rsidP="00A27F07">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2.</w:t>
      </w:r>
    </w:p>
    <w:p w14:paraId="2E55163F" w14:textId="77777777" w:rsidR="00A27F07" w:rsidRPr="0003573B" w:rsidRDefault="00A27F07" w:rsidP="00A27F07">
      <w:pPr>
        <w:spacing w:line="260" w:lineRule="exact"/>
        <w:rPr>
          <w:rFonts w:ascii="Arial" w:eastAsia="Times" w:hAnsi="Arial" w:cs="Arial"/>
          <w:b/>
          <w:color w:val="000000"/>
          <w:sz w:val="20"/>
          <w:szCs w:val="20"/>
          <w:lang w:eastAsia="en-GB"/>
        </w:rPr>
      </w:pPr>
    </w:p>
    <w:p w14:paraId="11432F8E" w14:textId="77777777" w:rsidR="00A27F07" w:rsidRPr="0003573B" w:rsidRDefault="00A27F07" w:rsidP="00A27F07">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 xml:space="preserve">Proficiency in Language Skills (indicate only languages in which you can work i.e. read, write, speak): </w:t>
      </w:r>
    </w:p>
    <w:tbl>
      <w:tblPr>
        <w:tblW w:w="9746" w:type="dxa"/>
        <w:tblInd w:w="-8" w:type="dxa"/>
        <w:tblLayout w:type="fixed"/>
        <w:tblLook w:val="0000" w:firstRow="0" w:lastRow="0" w:firstColumn="0" w:lastColumn="0" w:noHBand="0" w:noVBand="0"/>
      </w:tblPr>
      <w:tblGrid>
        <w:gridCol w:w="2250"/>
        <w:gridCol w:w="900"/>
        <w:gridCol w:w="900"/>
        <w:gridCol w:w="900"/>
        <w:gridCol w:w="900"/>
        <w:gridCol w:w="990"/>
        <w:gridCol w:w="900"/>
        <w:gridCol w:w="926"/>
        <w:gridCol w:w="1080"/>
      </w:tblGrid>
      <w:tr w:rsidR="00A27F07" w:rsidRPr="004F623F" w14:paraId="7BE20EA9" w14:textId="77777777" w:rsidTr="005C5FF0">
        <w:tc>
          <w:tcPr>
            <w:tcW w:w="2250" w:type="dxa"/>
            <w:vMerge w:val="restart"/>
            <w:tcBorders>
              <w:top w:val="single" w:sz="4" w:space="0" w:color="auto"/>
              <w:left w:val="single" w:sz="4" w:space="0" w:color="auto"/>
              <w:bottom w:val="single" w:sz="4" w:space="0" w:color="auto"/>
              <w:right w:val="single" w:sz="4" w:space="0" w:color="auto"/>
            </w:tcBorders>
          </w:tcPr>
          <w:p w14:paraId="598404B2" w14:textId="77777777" w:rsidR="00A27F07" w:rsidRPr="0003573B" w:rsidRDefault="00A27F07">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Languages</w:t>
            </w:r>
          </w:p>
        </w:tc>
        <w:tc>
          <w:tcPr>
            <w:tcW w:w="1800" w:type="dxa"/>
            <w:gridSpan w:val="2"/>
            <w:tcBorders>
              <w:top w:val="single" w:sz="6" w:space="0" w:color="auto"/>
              <w:left w:val="single" w:sz="4" w:space="0" w:color="auto"/>
              <w:bottom w:val="single" w:sz="6" w:space="0" w:color="auto"/>
              <w:right w:val="single" w:sz="6" w:space="0" w:color="auto"/>
            </w:tcBorders>
          </w:tcPr>
          <w:p w14:paraId="38B4FDA7" w14:textId="77777777" w:rsidR="00A27F07" w:rsidRPr="0003573B" w:rsidRDefault="00A27F07">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Read</w:t>
            </w:r>
          </w:p>
        </w:tc>
        <w:tc>
          <w:tcPr>
            <w:tcW w:w="1800" w:type="dxa"/>
            <w:gridSpan w:val="2"/>
            <w:tcBorders>
              <w:top w:val="single" w:sz="6" w:space="0" w:color="auto"/>
              <w:left w:val="nil"/>
              <w:bottom w:val="single" w:sz="6" w:space="0" w:color="auto"/>
              <w:right w:val="single" w:sz="6" w:space="0" w:color="auto"/>
            </w:tcBorders>
          </w:tcPr>
          <w:p w14:paraId="1273B31B" w14:textId="77777777" w:rsidR="00A27F07" w:rsidRPr="0003573B" w:rsidRDefault="00A27F07">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Write</w:t>
            </w:r>
          </w:p>
        </w:tc>
        <w:tc>
          <w:tcPr>
            <w:tcW w:w="1890" w:type="dxa"/>
            <w:gridSpan w:val="2"/>
            <w:tcBorders>
              <w:top w:val="single" w:sz="6" w:space="0" w:color="auto"/>
              <w:left w:val="nil"/>
              <w:bottom w:val="single" w:sz="6" w:space="0" w:color="auto"/>
              <w:right w:val="single" w:sz="6" w:space="0" w:color="auto"/>
            </w:tcBorders>
          </w:tcPr>
          <w:p w14:paraId="7BAAD890" w14:textId="77777777" w:rsidR="00A27F07" w:rsidRPr="0003573B" w:rsidRDefault="00A27F07">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Speak</w:t>
            </w:r>
          </w:p>
        </w:tc>
        <w:tc>
          <w:tcPr>
            <w:tcW w:w="2006" w:type="dxa"/>
            <w:gridSpan w:val="2"/>
            <w:tcBorders>
              <w:top w:val="single" w:sz="6" w:space="0" w:color="auto"/>
              <w:left w:val="nil"/>
              <w:bottom w:val="single" w:sz="6" w:space="0" w:color="auto"/>
              <w:right w:val="single" w:sz="6" w:space="0" w:color="auto"/>
            </w:tcBorders>
          </w:tcPr>
          <w:p w14:paraId="644310A2" w14:textId="77777777" w:rsidR="00A27F07" w:rsidRPr="0003573B" w:rsidRDefault="00A27F07">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Understand</w:t>
            </w:r>
          </w:p>
        </w:tc>
      </w:tr>
      <w:tr w:rsidR="00B828AF" w:rsidRPr="004F623F" w14:paraId="04D3E47E" w14:textId="77777777" w:rsidTr="005C5FF0">
        <w:tc>
          <w:tcPr>
            <w:tcW w:w="2250" w:type="dxa"/>
            <w:vMerge/>
            <w:tcBorders>
              <w:top w:val="single" w:sz="4" w:space="0" w:color="auto"/>
              <w:left w:val="single" w:sz="4" w:space="0" w:color="auto"/>
              <w:bottom w:val="single" w:sz="4" w:space="0" w:color="auto"/>
              <w:right w:val="single" w:sz="4" w:space="0" w:color="auto"/>
            </w:tcBorders>
          </w:tcPr>
          <w:p w14:paraId="2A59543E" w14:textId="77777777" w:rsidR="00A27F07" w:rsidRPr="0003573B" w:rsidRDefault="00A27F07">
            <w:pPr>
              <w:spacing w:line="260" w:lineRule="exact"/>
              <w:rPr>
                <w:rFonts w:ascii="Arial" w:eastAsia="Times" w:hAnsi="Arial" w:cs="Arial"/>
                <w:b/>
                <w:color w:val="000000"/>
                <w:sz w:val="20"/>
                <w:szCs w:val="20"/>
                <w:lang w:eastAsia="en-GB"/>
              </w:rPr>
            </w:pPr>
          </w:p>
        </w:tc>
        <w:tc>
          <w:tcPr>
            <w:tcW w:w="900" w:type="dxa"/>
            <w:tcBorders>
              <w:left w:val="single" w:sz="4" w:space="0" w:color="auto"/>
            </w:tcBorders>
          </w:tcPr>
          <w:p w14:paraId="4001A943" w14:textId="77777777" w:rsidR="00A27F07" w:rsidRPr="0003573B" w:rsidRDefault="00A27F07">
            <w:pPr>
              <w:spacing w:line="260" w:lineRule="exact"/>
              <w:rPr>
                <w:rFonts w:ascii="Arial" w:eastAsia="Times" w:hAnsi="Arial" w:cs="Arial"/>
                <w:b/>
                <w:color w:val="000000"/>
                <w:sz w:val="20"/>
                <w:szCs w:val="20"/>
                <w:lang w:eastAsia="en-GB"/>
              </w:rPr>
            </w:pPr>
          </w:p>
        </w:tc>
        <w:tc>
          <w:tcPr>
            <w:tcW w:w="900" w:type="dxa"/>
            <w:tcBorders>
              <w:left w:val="single" w:sz="6" w:space="0" w:color="auto"/>
              <w:right w:val="single" w:sz="6" w:space="0" w:color="auto"/>
            </w:tcBorders>
          </w:tcPr>
          <w:p w14:paraId="1AC747E8" w14:textId="77777777" w:rsidR="00A27F07" w:rsidRPr="0003573B" w:rsidRDefault="00A27F07">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Not</w:t>
            </w:r>
          </w:p>
        </w:tc>
        <w:tc>
          <w:tcPr>
            <w:tcW w:w="900" w:type="dxa"/>
            <w:tcBorders>
              <w:left w:val="nil"/>
            </w:tcBorders>
          </w:tcPr>
          <w:p w14:paraId="6A1E5D94" w14:textId="77777777" w:rsidR="00A27F07" w:rsidRPr="0003573B" w:rsidRDefault="00A27F07">
            <w:pPr>
              <w:spacing w:line="260" w:lineRule="exact"/>
              <w:rPr>
                <w:rFonts w:ascii="Arial" w:eastAsia="Times" w:hAnsi="Arial" w:cs="Arial"/>
                <w:b/>
                <w:color w:val="000000"/>
                <w:sz w:val="20"/>
                <w:szCs w:val="20"/>
                <w:lang w:eastAsia="en-GB"/>
              </w:rPr>
            </w:pPr>
          </w:p>
        </w:tc>
        <w:tc>
          <w:tcPr>
            <w:tcW w:w="900" w:type="dxa"/>
            <w:tcBorders>
              <w:left w:val="single" w:sz="6" w:space="0" w:color="auto"/>
              <w:right w:val="single" w:sz="6" w:space="0" w:color="auto"/>
            </w:tcBorders>
          </w:tcPr>
          <w:p w14:paraId="29F8EFDA" w14:textId="77777777" w:rsidR="00A27F07" w:rsidRPr="0003573B" w:rsidRDefault="00A27F07">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Not</w:t>
            </w:r>
          </w:p>
        </w:tc>
        <w:tc>
          <w:tcPr>
            <w:tcW w:w="990" w:type="dxa"/>
            <w:tcBorders>
              <w:left w:val="nil"/>
            </w:tcBorders>
          </w:tcPr>
          <w:p w14:paraId="4E16460D" w14:textId="77777777" w:rsidR="00A27F07" w:rsidRPr="0003573B" w:rsidRDefault="00A27F07">
            <w:pPr>
              <w:spacing w:line="260" w:lineRule="exact"/>
              <w:rPr>
                <w:rFonts w:ascii="Arial" w:eastAsia="Times" w:hAnsi="Arial" w:cs="Arial"/>
                <w:b/>
                <w:color w:val="000000"/>
                <w:sz w:val="20"/>
                <w:szCs w:val="20"/>
                <w:lang w:eastAsia="en-GB"/>
              </w:rPr>
            </w:pPr>
          </w:p>
        </w:tc>
        <w:tc>
          <w:tcPr>
            <w:tcW w:w="900" w:type="dxa"/>
            <w:tcBorders>
              <w:left w:val="single" w:sz="6" w:space="0" w:color="auto"/>
              <w:right w:val="single" w:sz="6" w:space="0" w:color="auto"/>
            </w:tcBorders>
          </w:tcPr>
          <w:p w14:paraId="478A41FB" w14:textId="77777777" w:rsidR="00A27F07" w:rsidRPr="0003573B" w:rsidRDefault="00A27F07">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Not</w:t>
            </w:r>
          </w:p>
        </w:tc>
        <w:tc>
          <w:tcPr>
            <w:tcW w:w="926" w:type="dxa"/>
            <w:tcBorders>
              <w:left w:val="nil"/>
              <w:right w:val="single" w:sz="6" w:space="0" w:color="auto"/>
            </w:tcBorders>
          </w:tcPr>
          <w:p w14:paraId="1E120B2F" w14:textId="77777777" w:rsidR="00A27F07" w:rsidRPr="0003573B" w:rsidRDefault="00A27F07">
            <w:pPr>
              <w:spacing w:line="260" w:lineRule="exact"/>
              <w:rPr>
                <w:rFonts w:ascii="Arial" w:eastAsia="Times" w:hAnsi="Arial" w:cs="Arial"/>
                <w:b/>
                <w:color w:val="000000"/>
                <w:sz w:val="20"/>
                <w:szCs w:val="20"/>
                <w:lang w:eastAsia="en-GB"/>
              </w:rPr>
            </w:pPr>
          </w:p>
        </w:tc>
        <w:tc>
          <w:tcPr>
            <w:tcW w:w="1080" w:type="dxa"/>
            <w:tcBorders>
              <w:left w:val="nil"/>
              <w:right w:val="single" w:sz="6" w:space="0" w:color="auto"/>
            </w:tcBorders>
          </w:tcPr>
          <w:p w14:paraId="3543CB1D" w14:textId="77777777" w:rsidR="00A27F07" w:rsidRPr="0003573B" w:rsidRDefault="00A27F07">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Not</w:t>
            </w:r>
          </w:p>
        </w:tc>
      </w:tr>
      <w:tr w:rsidR="00B828AF" w:rsidRPr="004F623F" w14:paraId="202F9E4F" w14:textId="77777777" w:rsidTr="005C5FF0">
        <w:tc>
          <w:tcPr>
            <w:tcW w:w="2250" w:type="dxa"/>
            <w:vMerge/>
            <w:tcBorders>
              <w:top w:val="single" w:sz="4" w:space="0" w:color="auto"/>
              <w:left w:val="single" w:sz="4" w:space="0" w:color="auto"/>
              <w:bottom w:val="single" w:sz="4" w:space="0" w:color="auto"/>
              <w:right w:val="single" w:sz="4" w:space="0" w:color="auto"/>
            </w:tcBorders>
          </w:tcPr>
          <w:p w14:paraId="4FF157CA" w14:textId="77777777" w:rsidR="00A27F07" w:rsidRPr="0003573B" w:rsidRDefault="00A27F07">
            <w:pPr>
              <w:spacing w:line="260" w:lineRule="exact"/>
              <w:rPr>
                <w:rFonts w:ascii="Arial" w:eastAsia="Times" w:hAnsi="Arial" w:cs="Arial"/>
                <w:b/>
                <w:color w:val="000000"/>
                <w:sz w:val="20"/>
                <w:szCs w:val="20"/>
                <w:lang w:eastAsia="en-GB"/>
              </w:rPr>
            </w:pPr>
          </w:p>
        </w:tc>
        <w:tc>
          <w:tcPr>
            <w:tcW w:w="900" w:type="dxa"/>
            <w:tcBorders>
              <w:left w:val="single" w:sz="4" w:space="0" w:color="auto"/>
            </w:tcBorders>
          </w:tcPr>
          <w:p w14:paraId="78C1CC0D" w14:textId="77777777" w:rsidR="00A27F07" w:rsidRPr="0003573B" w:rsidRDefault="00A27F07">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Easily</w:t>
            </w:r>
          </w:p>
        </w:tc>
        <w:tc>
          <w:tcPr>
            <w:tcW w:w="900" w:type="dxa"/>
            <w:tcBorders>
              <w:left w:val="single" w:sz="6" w:space="0" w:color="auto"/>
              <w:right w:val="single" w:sz="6" w:space="0" w:color="auto"/>
            </w:tcBorders>
          </w:tcPr>
          <w:p w14:paraId="3DBE0F9A" w14:textId="77777777" w:rsidR="00A27F07" w:rsidRPr="0003573B" w:rsidRDefault="00A27F07">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Easily</w:t>
            </w:r>
          </w:p>
        </w:tc>
        <w:tc>
          <w:tcPr>
            <w:tcW w:w="900" w:type="dxa"/>
            <w:tcBorders>
              <w:left w:val="nil"/>
            </w:tcBorders>
          </w:tcPr>
          <w:p w14:paraId="3F694A9B" w14:textId="77777777" w:rsidR="00A27F07" w:rsidRPr="0003573B" w:rsidRDefault="00A27F07">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Easily</w:t>
            </w:r>
          </w:p>
        </w:tc>
        <w:tc>
          <w:tcPr>
            <w:tcW w:w="900" w:type="dxa"/>
            <w:tcBorders>
              <w:left w:val="single" w:sz="6" w:space="0" w:color="auto"/>
              <w:right w:val="single" w:sz="6" w:space="0" w:color="auto"/>
            </w:tcBorders>
          </w:tcPr>
          <w:p w14:paraId="455FF6F9" w14:textId="77777777" w:rsidR="00A27F07" w:rsidRPr="0003573B" w:rsidRDefault="00A27F07">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Easily</w:t>
            </w:r>
          </w:p>
        </w:tc>
        <w:tc>
          <w:tcPr>
            <w:tcW w:w="990" w:type="dxa"/>
            <w:tcBorders>
              <w:left w:val="nil"/>
            </w:tcBorders>
          </w:tcPr>
          <w:p w14:paraId="0D92800F" w14:textId="77777777" w:rsidR="00A27F07" w:rsidRPr="0003573B" w:rsidRDefault="00A27F07">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Easily</w:t>
            </w:r>
          </w:p>
        </w:tc>
        <w:tc>
          <w:tcPr>
            <w:tcW w:w="900" w:type="dxa"/>
            <w:tcBorders>
              <w:left w:val="single" w:sz="6" w:space="0" w:color="auto"/>
              <w:right w:val="single" w:sz="6" w:space="0" w:color="auto"/>
            </w:tcBorders>
          </w:tcPr>
          <w:p w14:paraId="48476B82" w14:textId="77777777" w:rsidR="00A27F07" w:rsidRPr="0003573B" w:rsidRDefault="00A27F07">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Easily</w:t>
            </w:r>
          </w:p>
        </w:tc>
        <w:tc>
          <w:tcPr>
            <w:tcW w:w="926" w:type="dxa"/>
            <w:tcBorders>
              <w:left w:val="nil"/>
              <w:right w:val="single" w:sz="6" w:space="0" w:color="auto"/>
            </w:tcBorders>
          </w:tcPr>
          <w:p w14:paraId="76F42C92" w14:textId="77777777" w:rsidR="00A27F07" w:rsidRPr="0003573B" w:rsidRDefault="00A27F07">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Easily</w:t>
            </w:r>
          </w:p>
        </w:tc>
        <w:tc>
          <w:tcPr>
            <w:tcW w:w="1080" w:type="dxa"/>
            <w:tcBorders>
              <w:left w:val="nil"/>
              <w:right w:val="single" w:sz="6" w:space="0" w:color="auto"/>
            </w:tcBorders>
          </w:tcPr>
          <w:p w14:paraId="105ECEC9" w14:textId="77777777" w:rsidR="00A27F07" w:rsidRPr="0003573B" w:rsidRDefault="00A27F07">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Easily</w:t>
            </w:r>
          </w:p>
        </w:tc>
      </w:tr>
      <w:tr w:rsidR="00B828AF" w:rsidRPr="004F623F" w14:paraId="518CFB4B" w14:textId="77777777" w:rsidTr="005C5FF0">
        <w:tc>
          <w:tcPr>
            <w:tcW w:w="2250" w:type="dxa"/>
            <w:tcBorders>
              <w:top w:val="single" w:sz="4" w:space="0" w:color="auto"/>
              <w:left w:val="single" w:sz="4" w:space="0" w:color="auto"/>
              <w:bottom w:val="single" w:sz="4" w:space="0" w:color="auto"/>
              <w:right w:val="single" w:sz="4" w:space="0" w:color="auto"/>
            </w:tcBorders>
          </w:tcPr>
          <w:p w14:paraId="5DD8F365" w14:textId="77777777" w:rsidR="00A27F07" w:rsidRPr="0003573B" w:rsidRDefault="00A27F07">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English</w:t>
            </w:r>
          </w:p>
        </w:tc>
        <w:tc>
          <w:tcPr>
            <w:tcW w:w="900" w:type="dxa"/>
            <w:tcBorders>
              <w:top w:val="single" w:sz="6" w:space="0" w:color="auto"/>
              <w:left w:val="single" w:sz="4" w:space="0" w:color="auto"/>
            </w:tcBorders>
          </w:tcPr>
          <w:p w14:paraId="66FE5A75" w14:textId="77777777" w:rsidR="00A27F07" w:rsidRPr="0003573B" w:rsidRDefault="00A27F07">
            <w:pPr>
              <w:spacing w:line="260" w:lineRule="exact"/>
              <w:rPr>
                <w:rFonts w:ascii="Arial" w:eastAsia="Times" w:hAnsi="Arial" w:cs="Arial"/>
                <w:b/>
                <w:color w:val="000000"/>
                <w:sz w:val="20"/>
                <w:szCs w:val="20"/>
                <w:lang w:eastAsia="en-GB"/>
              </w:rPr>
            </w:pPr>
          </w:p>
        </w:tc>
        <w:tc>
          <w:tcPr>
            <w:tcW w:w="900" w:type="dxa"/>
            <w:tcBorders>
              <w:top w:val="single" w:sz="6" w:space="0" w:color="auto"/>
              <w:left w:val="single" w:sz="6" w:space="0" w:color="auto"/>
              <w:right w:val="single" w:sz="6" w:space="0" w:color="auto"/>
            </w:tcBorders>
          </w:tcPr>
          <w:p w14:paraId="46E12281" w14:textId="77777777" w:rsidR="00A27F07" w:rsidRPr="0003573B" w:rsidRDefault="00A27F07">
            <w:pPr>
              <w:spacing w:line="260" w:lineRule="exact"/>
              <w:rPr>
                <w:rFonts w:ascii="Arial" w:eastAsia="Times" w:hAnsi="Arial" w:cs="Arial"/>
                <w:b/>
                <w:i/>
                <w:color w:val="000000"/>
                <w:sz w:val="20"/>
                <w:szCs w:val="20"/>
                <w:lang w:eastAsia="en-GB"/>
              </w:rPr>
            </w:pPr>
          </w:p>
        </w:tc>
        <w:tc>
          <w:tcPr>
            <w:tcW w:w="900" w:type="dxa"/>
            <w:tcBorders>
              <w:top w:val="single" w:sz="6" w:space="0" w:color="auto"/>
              <w:left w:val="nil"/>
            </w:tcBorders>
          </w:tcPr>
          <w:p w14:paraId="45F58D33" w14:textId="77777777" w:rsidR="00A27F07" w:rsidRPr="0003573B" w:rsidRDefault="00A27F07">
            <w:pPr>
              <w:spacing w:line="260" w:lineRule="exact"/>
              <w:rPr>
                <w:rFonts w:ascii="Arial" w:eastAsia="Times" w:hAnsi="Arial" w:cs="Arial"/>
                <w:b/>
                <w:i/>
                <w:color w:val="000000"/>
                <w:sz w:val="20"/>
                <w:szCs w:val="20"/>
                <w:lang w:eastAsia="en-GB"/>
              </w:rPr>
            </w:pPr>
          </w:p>
        </w:tc>
        <w:tc>
          <w:tcPr>
            <w:tcW w:w="900" w:type="dxa"/>
            <w:tcBorders>
              <w:top w:val="single" w:sz="6" w:space="0" w:color="auto"/>
              <w:left w:val="single" w:sz="6" w:space="0" w:color="auto"/>
              <w:right w:val="single" w:sz="6" w:space="0" w:color="auto"/>
            </w:tcBorders>
          </w:tcPr>
          <w:p w14:paraId="7836AB4D" w14:textId="77777777" w:rsidR="00A27F07" w:rsidRPr="0003573B" w:rsidRDefault="00A27F07">
            <w:pPr>
              <w:spacing w:line="260" w:lineRule="exact"/>
              <w:rPr>
                <w:rFonts w:ascii="Arial" w:eastAsia="Times" w:hAnsi="Arial" w:cs="Arial"/>
                <w:b/>
                <w:i/>
                <w:color w:val="000000"/>
                <w:sz w:val="20"/>
                <w:szCs w:val="20"/>
                <w:lang w:eastAsia="en-GB"/>
              </w:rPr>
            </w:pPr>
          </w:p>
        </w:tc>
        <w:tc>
          <w:tcPr>
            <w:tcW w:w="990" w:type="dxa"/>
            <w:tcBorders>
              <w:top w:val="single" w:sz="6" w:space="0" w:color="auto"/>
              <w:left w:val="nil"/>
            </w:tcBorders>
          </w:tcPr>
          <w:p w14:paraId="645697A4" w14:textId="77777777" w:rsidR="00A27F07" w:rsidRPr="0003573B" w:rsidRDefault="00A27F07">
            <w:pPr>
              <w:spacing w:line="260" w:lineRule="exact"/>
              <w:rPr>
                <w:rFonts w:ascii="Arial" w:eastAsia="Times" w:hAnsi="Arial" w:cs="Arial"/>
                <w:b/>
                <w:i/>
                <w:color w:val="000000"/>
                <w:sz w:val="20"/>
                <w:szCs w:val="20"/>
                <w:lang w:eastAsia="en-GB"/>
              </w:rPr>
            </w:pPr>
          </w:p>
        </w:tc>
        <w:tc>
          <w:tcPr>
            <w:tcW w:w="900" w:type="dxa"/>
            <w:tcBorders>
              <w:top w:val="single" w:sz="6" w:space="0" w:color="auto"/>
              <w:left w:val="single" w:sz="6" w:space="0" w:color="auto"/>
              <w:right w:val="single" w:sz="6" w:space="0" w:color="auto"/>
            </w:tcBorders>
          </w:tcPr>
          <w:p w14:paraId="6904535B" w14:textId="77777777" w:rsidR="00A27F07" w:rsidRPr="0003573B" w:rsidRDefault="00A27F07">
            <w:pPr>
              <w:spacing w:line="260" w:lineRule="exact"/>
              <w:rPr>
                <w:rFonts w:ascii="Arial" w:eastAsia="Times" w:hAnsi="Arial" w:cs="Arial"/>
                <w:b/>
                <w:i/>
                <w:color w:val="000000"/>
                <w:sz w:val="20"/>
                <w:szCs w:val="20"/>
                <w:lang w:eastAsia="en-GB"/>
              </w:rPr>
            </w:pPr>
          </w:p>
        </w:tc>
        <w:tc>
          <w:tcPr>
            <w:tcW w:w="926" w:type="dxa"/>
            <w:tcBorders>
              <w:top w:val="single" w:sz="6" w:space="0" w:color="auto"/>
              <w:left w:val="nil"/>
              <w:right w:val="single" w:sz="6" w:space="0" w:color="auto"/>
            </w:tcBorders>
          </w:tcPr>
          <w:p w14:paraId="65FEAFA9" w14:textId="77777777" w:rsidR="00A27F07" w:rsidRPr="0003573B" w:rsidRDefault="00A27F07">
            <w:pPr>
              <w:spacing w:line="260" w:lineRule="exact"/>
              <w:rPr>
                <w:rFonts w:ascii="Arial" w:eastAsia="Times" w:hAnsi="Arial" w:cs="Arial"/>
                <w:b/>
                <w:i/>
                <w:color w:val="000000"/>
                <w:sz w:val="20"/>
                <w:szCs w:val="20"/>
                <w:lang w:eastAsia="en-GB"/>
              </w:rPr>
            </w:pPr>
          </w:p>
        </w:tc>
        <w:tc>
          <w:tcPr>
            <w:tcW w:w="1080" w:type="dxa"/>
            <w:tcBorders>
              <w:top w:val="single" w:sz="6" w:space="0" w:color="auto"/>
              <w:left w:val="nil"/>
              <w:right w:val="single" w:sz="6" w:space="0" w:color="auto"/>
            </w:tcBorders>
          </w:tcPr>
          <w:p w14:paraId="76A5CBEB" w14:textId="77777777" w:rsidR="00A27F07" w:rsidRPr="0003573B" w:rsidRDefault="00A27F07">
            <w:pPr>
              <w:spacing w:line="260" w:lineRule="exact"/>
              <w:rPr>
                <w:rFonts w:ascii="Arial" w:eastAsia="Times" w:hAnsi="Arial" w:cs="Arial"/>
                <w:b/>
                <w:i/>
                <w:color w:val="000000"/>
                <w:sz w:val="20"/>
                <w:szCs w:val="20"/>
                <w:lang w:eastAsia="en-GB"/>
              </w:rPr>
            </w:pPr>
          </w:p>
        </w:tc>
      </w:tr>
      <w:tr w:rsidR="004838A6" w:rsidRPr="004F623F" w14:paraId="0DC54DD7" w14:textId="77777777" w:rsidTr="005C5FF0">
        <w:tc>
          <w:tcPr>
            <w:tcW w:w="2250" w:type="dxa"/>
            <w:tcBorders>
              <w:top w:val="single" w:sz="4" w:space="0" w:color="auto"/>
              <w:left w:val="single" w:sz="6" w:space="0" w:color="auto"/>
              <w:bottom w:val="single" w:sz="6" w:space="0" w:color="auto"/>
            </w:tcBorders>
          </w:tcPr>
          <w:p w14:paraId="28914F14" w14:textId="2E80701A" w:rsidR="00A27F07" w:rsidRPr="0003573B" w:rsidRDefault="005D183E">
            <w:pPr>
              <w:spacing w:line="260" w:lineRule="exact"/>
              <w:rPr>
                <w:rFonts w:ascii="Arial" w:eastAsia="Times" w:hAnsi="Arial" w:cs="Arial"/>
                <w:b/>
                <w:color w:val="000000"/>
                <w:sz w:val="20"/>
                <w:szCs w:val="20"/>
                <w:lang w:eastAsia="en-GB"/>
              </w:rPr>
            </w:pPr>
            <w:r>
              <w:rPr>
                <w:rFonts w:ascii="Arial" w:eastAsia="Times" w:hAnsi="Arial" w:cs="Arial"/>
                <w:b/>
                <w:color w:val="000000"/>
                <w:sz w:val="20"/>
                <w:szCs w:val="20"/>
                <w:lang w:eastAsia="en-GB"/>
              </w:rPr>
              <w:t>Romanian</w:t>
            </w:r>
          </w:p>
        </w:tc>
        <w:tc>
          <w:tcPr>
            <w:tcW w:w="900" w:type="dxa"/>
            <w:tcBorders>
              <w:top w:val="single" w:sz="6" w:space="0" w:color="auto"/>
              <w:left w:val="single" w:sz="6" w:space="0" w:color="auto"/>
              <w:bottom w:val="single" w:sz="6" w:space="0" w:color="auto"/>
            </w:tcBorders>
          </w:tcPr>
          <w:p w14:paraId="69937C25" w14:textId="77777777" w:rsidR="00A27F07" w:rsidRPr="0003573B" w:rsidRDefault="00A27F07">
            <w:pPr>
              <w:spacing w:line="260" w:lineRule="exact"/>
              <w:rPr>
                <w:rFonts w:ascii="Arial" w:eastAsia="Times" w:hAnsi="Arial" w:cs="Arial"/>
                <w:b/>
                <w:color w:val="000000"/>
                <w:sz w:val="20"/>
                <w:szCs w:val="20"/>
                <w:lang w:eastAsia="en-GB"/>
              </w:rPr>
            </w:pPr>
          </w:p>
        </w:tc>
        <w:tc>
          <w:tcPr>
            <w:tcW w:w="900" w:type="dxa"/>
            <w:tcBorders>
              <w:top w:val="single" w:sz="6" w:space="0" w:color="auto"/>
              <w:left w:val="single" w:sz="6" w:space="0" w:color="auto"/>
              <w:bottom w:val="single" w:sz="6" w:space="0" w:color="auto"/>
              <w:right w:val="single" w:sz="6" w:space="0" w:color="auto"/>
            </w:tcBorders>
          </w:tcPr>
          <w:p w14:paraId="5A0E7507" w14:textId="77777777" w:rsidR="00A27F07" w:rsidRPr="0003573B" w:rsidRDefault="00A27F07">
            <w:pPr>
              <w:spacing w:line="260" w:lineRule="exact"/>
              <w:rPr>
                <w:rFonts w:ascii="Arial" w:eastAsia="Times" w:hAnsi="Arial" w:cs="Arial"/>
                <w:b/>
                <w:i/>
                <w:color w:val="000000"/>
                <w:sz w:val="20"/>
                <w:szCs w:val="20"/>
                <w:lang w:eastAsia="en-GB"/>
              </w:rPr>
            </w:pPr>
          </w:p>
        </w:tc>
        <w:tc>
          <w:tcPr>
            <w:tcW w:w="900" w:type="dxa"/>
            <w:tcBorders>
              <w:top w:val="single" w:sz="6" w:space="0" w:color="auto"/>
              <w:left w:val="nil"/>
              <w:bottom w:val="single" w:sz="6" w:space="0" w:color="auto"/>
            </w:tcBorders>
          </w:tcPr>
          <w:p w14:paraId="77AC625C" w14:textId="77777777" w:rsidR="00A27F07" w:rsidRPr="0003573B" w:rsidRDefault="00A27F07">
            <w:pPr>
              <w:spacing w:line="260" w:lineRule="exact"/>
              <w:rPr>
                <w:rFonts w:ascii="Arial" w:eastAsia="Times" w:hAnsi="Arial" w:cs="Arial"/>
                <w:b/>
                <w:i/>
                <w:color w:val="000000"/>
                <w:sz w:val="20"/>
                <w:szCs w:val="20"/>
                <w:lang w:eastAsia="en-GB"/>
              </w:rPr>
            </w:pPr>
          </w:p>
        </w:tc>
        <w:tc>
          <w:tcPr>
            <w:tcW w:w="900" w:type="dxa"/>
            <w:tcBorders>
              <w:top w:val="single" w:sz="6" w:space="0" w:color="auto"/>
              <w:left w:val="single" w:sz="6" w:space="0" w:color="auto"/>
              <w:bottom w:val="single" w:sz="6" w:space="0" w:color="auto"/>
              <w:right w:val="single" w:sz="6" w:space="0" w:color="auto"/>
            </w:tcBorders>
          </w:tcPr>
          <w:p w14:paraId="2B4654F1" w14:textId="77777777" w:rsidR="00A27F07" w:rsidRPr="0003573B" w:rsidRDefault="00A27F07">
            <w:pPr>
              <w:spacing w:line="260" w:lineRule="exact"/>
              <w:rPr>
                <w:rFonts w:ascii="Arial" w:eastAsia="Times" w:hAnsi="Arial" w:cs="Arial"/>
                <w:b/>
                <w:i/>
                <w:color w:val="000000"/>
                <w:sz w:val="20"/>
                <w:szCs w:val="20"/>
                <w:lang w:eastAsia="en-GB"/>
              </w:rPr>
            </w:pPr>
          </w:p>
        </w:tc>
        <w:tc>
          <w:tcPr>
            <w:tcW w:w="990" w:type="dxa"/>
            <w:tcBorders>
              <w:top w:val="single" w:sz="6" w:space="0" w:color="auto"/>
              <w:left w:val="nil"/>
              <w:bottom w:val="single" w:sz="6" w:space="0" w:color="auto"/>
            </w:tcBorders>
          </w:tcPr>
          <w:p w14:paraId="44355C38" w14:textId="77777777" w:rsidR="00A27F07" w:rsidRPr="0003573B" w:rsidRDefault="00A27F07">
            <w:pPr>
              <w:spacing w:line="260" w:lineRule="exact"/>
              <w:rPr>
                <w:rFonts w:ascii="Arial" w:eastAsia="Times" w:hAnsi="Arial" w:cs="Arial"/>
                <w:b/>
                <w:i/>
                <w:color w:val="000000"/>
                <w:sz w:val="20"/>
                <w:szCs w:val="20"/>
                <w:lang w:eastAsia="en-GB"/>
              </w:rPr>
            </w:pPr>
          </w:p>
        </w:tc>
        <w:tc>
          <w:tcPr>
            <w:tcW w:w="900" w:type="dxa"/>
            <w:tcBorders>
              <w:top w:val="single" w:sz="6" w:space="0" w:color="auto"/>
              <w:left w:val="single" w:sz="6" w:space="0" w:color="auto"/>
              <w:bottom w:val="single" w:sz="6" w:space="0" w:color="auto"/>
              <w:right w:val="single" w:sz="6" w:space="0" w:color="auto"/>
            </w:tcBorders>
          </w:tcPr>
          <w:p w14:paraId="4E1FB2CD" w14:textId="77777777" w:rsidR="00A27F07" w:rsidRPr="0003573B" w:rsidRDefault="00A27F07">
            <w:pPr>
              <w:spacing w:line="260" w:lineRule="exact"/>
              <w:rPr>
                <w:rFonts w:ascii="Arial" w:eastAsia="Times" w:hAnsi="Arial" w:cs="Arial"/>
                <w:b/>
                <w:i/>
                <w:color w:val="000000"/>
                <w:sz w:val="20"/>
                <w:szCs w:val="20"/>
                <w:lang w:eastAsia="en-GB"/>
              </w:rPr>
            </w:pPr>
          </w:p>
        </w:tc>
        <w:tc>
          <w:tcPr>
            <w:tcW w:w="926" w:type="dxa"/>
            <w:tcBorders>
              <w:top w:val="single" w:sz="6" w:space="0" w:color="auto"/>
              <w:left w:val="nil"/>
              <w:bottom w:val="single" w:sz="6" w:space="0" w:color="auto"/>
              <w:right w:val="single" w:sz="6" w:space="0" w:color="auto"/>
            </w:tcBorders>
          </w:tcPr>
          <w:p w14:paraId="311B2FE0" w14:textId="77777777" w:rsidR="00A27F07" w:rsidRPr="0003573B" w:rsidRDefault="00A27F07">
            <w:pPr>
              <w:spacing w:line="260" w:lineRule="exact"/>
              <w:rPr>
                <w:rFonts w:ascii="Arial" w:eastAsia="Times" w:hAnsi="Arial" w:cs="Arial"/>
                <w:b/>
                <w:i/>
                <w:color w:val="000000"/>
                <w:sz w:val="20"/>
                <w:szCs w:val="20"/>
                <w:lang w:eastAsia="en-GB"/>
              </w:rPr>
            </w:pPr>
          </w:p>
        </w:tc>
        <w:tc>
          <w:tcPr>
            <w:tcW w:w="1080" w:type="dxa"/>
            <w:tcBorders>
              <w:top w:val="single" w:sz="6" w:space="0" w:color="auto"/>
              <w:left w:val="nil"/>
              <w:bottom w:val="single" w:sz="6" w:space="0" w:color="auto"/>
              <w:right w:val="single" w:sz="6" w:space="0" w:color="auto"/>
            </w:tcBorders>
          </w:tcPr>
          <w:p w14:paraId="7B087033" w14:textId="77777777" w:rsidR="00A27F07" w:rsidRPr="0003573B" w:rsidRDefault="00A27F07">
            <w:pPr>
              <w:spacing w:line="260" w:lineRule="exact"/>
              <w:rPr>
                <w:rFonts w:ascii="Arial" w:eastAsia="Times" w:hAnsi="Arial" w:cs="Arial"/>
                <w:b/>
                <w:i/>
                <w:color w:val="000000"/>
                <w:sz w:val="20"/>
                <w:szCs w:val="20"/>
                <w:lang w:eastAsia="en-GB"/>
              </w:rPr>
            </w:pPr>
          </w:p>
        </w:tc>
      </w:tr>
      <w:tr w:rsidR="00B828AF" w:rsidRPr="004F623F" w14:paraId="49B6C656" w14:textId="77777777" w:rsidTr="005C5FF0">
        <w:tc>
          <w:tcPr>
            <w:tcW w:w="2250" w:type="dxa"/>
            <w:tcBorders>
              <w:left w:val="single" w:sz="6" w:space="0" w:color="auto"/>
              <w:bottom w:val="single" w:sz="6" w:space="0" w:color="auto"/>
            </w:tcBorders>
          </w:tcPr>
          <w:p w14:paraId="6547E794" w14:textId="77777777" w:rsidR="00A27F07" w:rsidRPr="0003573B" w:rsidRDefault="00A27F07">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Others (specify)</w:t>
            </w:r>
          </w:p>
        </w:tc>
        <w:tc>
          <w:tcPr>
            <w:tcW w:w="900" w:type="dxa"/>
            <w:tcBorders>
              <w:left w:val="single" w:sz="6" w:space="0" w:color="auto"/>
              <w:bottom w:val="single" w:sz="6" w:space="0" w:color="auto"/>
            </w:tcBorders>
          </w:tcPr>
          <w:p w14:paraId="128BF4A1" w14:textId="77777777" w:rsidR="00A27F07" w:rsidRPr="0003573B" w:rsidRDefault="00A27F07">
            <w:pPr>
              <w:spacing w:line="260" w:lineRule="exact"/>
              <w:rPr>
                <w:rFonts w:ascii="Arial" w:eastAsia="Times" w:hAnsi="Arial" w:cs="Arial"/>
                <w:b/>
                <w:color w:val="000000"/>
                <w:sz w:val="20"/>
                <w:szCs w:val="20"/>
                <w:lang w:eastAsia="en-GB"/>
              </w:rPr>
            </w:pPr>
          </w:p>
        </w:tc>
        <w:tc>
          <w:tcPr>
            <w:tcW w:w="900" w:type="dxa"/>
            <w:tcBorders>
              <w:left w:val="single" w:sz="6" w:space="0" w:color="auto"/>
              <w:bottom w:val="single" w:sz="6" w:space="0" w:color="auto"/>
              <w:right w:val="single" w:sz="6" w:space="0" w:color="auto"/>
            </w:tcBorders>
          </w:tcPr>
          <w:p w14:paraId="1E34927E" w14:textId="77777777" w:rsidR="00A27F07" w:rsidRPr="0003573B" w:rsidRDefault="00A27F07">
            <w:pPr>
              <w:spacing w:line="260" w:lineRule="exact"/>
              <w:rPr>
                <w:rFonts w:ascii="Arial" w:eastAsia="Times" w:hAnsi="Arial" w:cs="Arial"/>
                <w:b/>
                <w:i/>
                <w:color w:val="000000"/>
                <w:sz w:val="20"/>
                <w:szCs w:val="20"/>
                <w:lang w:eastAsia="en-GB"/>
              </w:rPr>
            </w:pPr>
          </w:p>
        </w:tc>
        <w:tc>
          <w:tcPr>
            <w:tcW w:w="900" w:type="dxa"/>
            <w:tcBorders>
              <w:left w:val="nil"/>
              <w:bottom w:val="single" w:sz="6" w:space="0" w:color="auto"/>
            </w:tcBorders>
          </w:tcPr>
          <w:p w14:paraId="61E4A29F" w14:textId="77777777" w:rsidR="00A27F07" w:rsidRPr="0003573B" w:rsidRDefault="00A27F07">
            <w:pPr>
              <w:spacing w:line="260" w:lineRule="exact"/>
              <w:rPr>
                <w:rFonts w:ascii="Arial" w:eastAsia="Times" w:hAnsi="Arial" w:cs="Arial"/>
                <w:b/>
                <w:i/>
                <w:color w:val="000000"/>
                <w:sz w:val="20"/>
                <w:szCs w:val="20"/>
                <w:lang w:eastAsia="en-GB"/>
              </w:rPr>
            </w:pPr>
          </w:p>
        </w:tc>
        <w:tc>
          <w:tcPr>
            <w:tcW w:w="900" w:type="dxa"/>
            <w:tcBorders>
              <w:left w:val="single" w:sz="6" w:space="0" w:color="auto"/>
              <w:bottom w:val="single" w:sz="6" w:space="0" w:color="auto"/>
              <w:right w:val="single" w:sz="6" w:space="0" w:color="auto"/>
            </w:tcBorders>
          </w:tcPr>
          <w:p w14:paraId="1B3F861B" w14:textId="77777777" w:rsidR="00A27F07" w:rsidRPr="0003573B" w:rsidRDefault="00A27F07">
            <w:pPr>
              <w:spacing w:line="260" w:lineRule="exact"/>
              <w:rPr>
                <w:rFonts w:ascii="Arial" w:eastAsia="Times" w:hAnsi="Arial" w:cs="Arial"/>
                <w:b/>
                <w:i/>
                <w:color w:val="000000"/>
                <w:sz w:val="20"/>
                <w:szCs w:val="20"/>
                <w:lang w:eastAsia="en-GB"/>
              </w:rPr>
            </w:pPr>
          </w:p>
        </w:tc>
        <w:tc>
          <w:tcPr>
            <w:tcW w:w="990" w:type="dxa"/>
            <w:tcBorders>
              <w:left w:val="nil"/>
              <w:bottom w:val="single" w:sz="6" w:space="0" w:color="auto"/>
            </w:tcBorders>
          </w:tcPr>
          <w:p w14:paraId="6F087333" w14:textId="77777777" w:rsidR="00A27F07" w:rsidRPr="0003573B" w:rsidRDefault="00A27F07">
            <w:pPr>
              <w:spacing w:line="260" w:lineRule="exact"/>
              <w:rPr>
                <w:rFonts w:ascii="Arial" w:eastAsia="Times" w:hAnsi="Arial" w:cs="Arial"/>
                <w:b/>
                <w:i/>
                <w:color w:val="000000"/>
                <w:sz w:val="20"/>
                <w:szCs w:val="20"/>
                <w:lang w:eastAsia="en-GB"/>
              </w:rPr>
            </w:pPr>
          </w:p>
        </w:tc>
        <w:tc>
          <w:tcPr>
            <w:tcW w:w="900" w:type="dxa"/>
            <w:tcBorders>
              <w:left w:val="single" w:sz="6" w:space="0" w:color="auto"/>
              <w:bottom w:val="single" w:sz="6" w:space="0" w:color="auto"/>
              <w:right w:val="single" w:sz="6" w:space="0" w:color="auto"/>
            </w:tcBorders>
          </w:tcPr>
          <w:p w14:paraId="323870FA" w14:textId="77777777" w:rsidR="00A27F07" w:rsidRPr="0003573B" w:rsidRDefault="00A27F07">
            <w:pPr>
              <w:spacing w:line="260" w:lineRule="exact"/>
              <w:rPr>
                <w:rFonts w:ascii="Arial" w:eastAsia="Times" w:hAnsi="Arial" w:cs="Arial"/>
                <w:b/>
                <w:i/>
                <w:color w:val="000000"/>
                <w:sz w:val="20"/>
                <w:szCs w:val="20"/>
                <w:lang w:eastAsia="en-GB"/>
              </w:rPr>
            </w:pPr>
          </w:p>
        </w:tc>
        <w:tc>
          <w:tcPr>
            <w:tcW w:w="926" w:type="dxa"/>
            <w:tcBorders>
              <w:left w:val="nil"/>
              <w:bottom w:val="single" w:sz="6" w:space="0" w:color="auto"/>
              <w:right w:val="single" w:sz="6" w:space="0" w:color="auto"/>
            </w:tcBorders>
          </w:tcPr>
          <w:p w14:paraId="3A52EDA1" w14:textId="77777777" w:rsidR="00A27F07" w:rsidRPr="0003573B" w:rsidRDefault="00A27F07">
            <w:pPr>
              <w:spacing w:line="260" w:lineRule="exact"/>
              <w:rPr>
                <w:rFonts w:ascii="Arial" w:eastAsia="Times" w:hAnsi="Arial" w:cs="Arial"/>
                <w:b/>
                <w:i/>
                <w:color w:val="000000"/>
                <w:sz w:val="20"/>
                <w:szCs w:val="20"/>
                <w:lang w:eastAsia="en-GB"/>
              </w:rPr>
            </w:pPr>
          </w:p>
        </w:tc>
        <w:tc>
          <w:tcPr>
            <w:tcW w:w="1080" w:type="dxa"/>
            <w:tcBorders>
              <w:left w:val="nil"/>
              <w:bottom w:val="single" w:sz="6" w:space="0" w:color="auto"/>
              <w:right w:val="single" w:sz="6" w:space="0" w:color="auto"/>
            </w:tcBorders>
          </w:tcPr>
          <w:p w14:paraId="1A7305EB" w14:textId="77777777" w:rsidR="00A27F07" w:rsidRPr="0003573B" w:rsidRDefault="00A27F07">
            <w:pPr>
              <w:spacing w:line="260" w:lineRule="exact"/>
              <w:rPr>
                <w:rFonts w:ascii="Arial" w:eastAsia="Times" w:hAnsi="Arial" w:cs="Arial"/>
                <w:b/>
                <w:i/>
                <w:color w:val="000000"/>
                <w:sz w:val="20"/>
                <w:szCs w:val="20"/>
                <w:lang w:eastAsia="en-GB"/>
              </w:rPr>
            </w:pPr>
          </w:p>
        </w:tc>
      </w:tr>
      <w:tr w:rsidR="00B828AF" w:rsidRPr="004F623F" w14:paraId="24D1FEB4" w14:textId="77777777" w:rsidTr="005C5FF0">
        <w:tc>
          <w:tcPr>
            <w:tcW w:w="2250" w:type="dxa"/>
            <w:tcBorders>
              <w:left w:val="single" w:sz="6" w:space="0" w:color="auto"/>
              <w:bottom w:val="single" w:sz="6" w:space="0" w:color="auto"/>
            </w:tcBorders>
          </w:tcPr>
          <w:p w14:paraId="03E3B367" w14:textId="77777777" w:rsidR="00A27F07" w:rsidRPr="0003573B" w:rsidRDefault="00A27F07">
            <w:pPr>
              <w:spacing w:line="260" w:lineRule="exact"/>
              <w:rPr>
                <w:rFonts w:ascii="Arial" w:eastAsia="Times" w:hAnsi="Arial" w:cs="Arial"/>
                <w:b/>
                <w:color w:val="000000"/>
                <w:sz w:val="20"/>
                <w:szCs w:val="20"/>
                <w:lang w:eastAsia="en-GB"/>
              </w:rPr>
            </w:pPr>
          </w:p>
        </w:tc>
        <w:tc>
          <w:tcPr>
            <w:tcW w:w="900" w:type="dxa"/>
            <w:tcBorders>
              <w:left w:val="single" w:sz="6" w:space="0" w:color="auto"/>
              <w:bottom w:val="single" w:sz="6" w:space="0" w:color="auto"/>
            </w:tcBorders>
          </w:tcPr>
          <w:p w14:paraId="516627F2" w14:textId="77777777" w:rsidR="00A27F07" w:rsidRPr="0003573B" w:rsidRDefault="00A27F07">
            <w:pPr>
              <w:spacing w:line="260" w:lineRule="exact"/>
              <w:rPr>
                <w:rFonts w:ascii="Arial" w:eastAsia="Times" w:hAnsi="Arial" w:cs="Arial"/>
                <w:b/>
                <w:color w:val="000000"/>
                <w:sz w:val="20"/>
                <w:szCs w:val="20"/>
                <w:lang w:eastAsia="en-GB"/>
              </w:rPr>
            </w:pPr>
          </w:p>
        </w:tc>
        <w:tc>
          <w:tcPr>
            <w:tcW w:w="900" w:type="dxa"/>
            <w:tcBorders>
              <w:left w:val="single" w:sz="6" w:space="0" w:color="auto"/>
              <w:bottom w:val="single" w:sz="6" w:space="0" w:color="auto"/>
              <w:right w:val="single" w:sz="6" w:space="0" w:color="auto"/>
            </w:tcBorders>
          </w:tcPr>
          <w:p w14:paraId="57174B3A" w14:textId="77777777" w:rsidR="00A27F07" w:rsidRPr="0003573B" w:rsidRDefault="00A27F07">
            <w:pPr>
              <w:spacing w:line="260" w:lineRule="exact"/>
              <w:rPr>
                <w:rFonts w:ascii="Arial" w:eastAsia="Times" w:hAnsi="Arial" w:cs="Arial"/>
                <w:b/>
                <w:i/>
                <w:color w:val="000000"/>
                <w:sz w:val="20"/>
                <w:szCs w:val="20"/>
                <w:lang w:eastAsia="en-GB"/>
              </w:rPr>
            </w:pPr>
          </w:p>
        </w:tc>
        <w:tc>
          <w:tcPr>
            <w:tcW w:w="900" w:type="dxa"/>
            <w:tcBorders>
              <w:left w:val="nil"/>
              <w:bottom w:val="single" w:sz="6" w:space="0" w:color="auto"/>
            </w:tcBorders>
          </w:tcPr>
          <w:p w14:paraId="33ADC185" w14:textId="77777777" w:rsidR="00A27F07" w:rsidRPr="0003573B" w:rsidRDefault="00A27F07">
            <w:pPr>
              <w:spacing w:line="260" w:lineRule="exact"/>
              <w:rPr>
                <w:rFonts w:ascii="Arial" w:eastAsia="Times" w:hAnsi="Arial" w:cs="Arial"/>
                <w:b/>
                <w:i/>
                <w:color w:val="000000"/>
                <w:sz w:val="20"/>
                <w:szCs w:val="20"/>
                <w:lang w:eastAsia="en-GB"/>
              </w:rPr>
            </w:pPr>
          </w:p>
        </w:tc>
        <w:tc>
          <w:tcPr>
            <w:tcW w:w="900" w:type="dxa"/>
            <w:tcBorders>
              <w:left w:val="single" w:sz="6" w:space="0" w:color="auto"/>
              <w:bottom w:val="single" w:sz="6" w:space="0" w:color="auto"/>
              <w:right w:val="single" w:sz="6" w:space="0" w:color="auto"/>
            </w:tcBorders>
          </w:tcPr>
          <w:p w14:paraId="2BE5CFCD" w14:textId="77777777" w:rsidR="00A27F07" w:rsidRPr="0003573B" w:rsidRDefault="00A27F07">
            <w:pPr>
              <w:spacing w:line="260" w:lineRule="exact"/>
              <w:rPr>
                <w:rFonts w:ascii="Arial" w:eastAsia="Times" w:hAnsi="Arial" w:cs="Arial"/>
                <w:b/>
                <w:i/>
                <w:color w:val="000000"/>
                <w:sz w:val="20"/>
                <w:szCs w:val="20"/>
                <w:lang w:eastAsia="en-GB"/>
              </w:rPr>
            </w:pPr>
          </w:p>
        </w:tc>
        <w:tc>
          <w:tcPr>
            <w:tcW w:w="990" w:type="dxa"/>
            <w:tcBorders>
              <w:left w:val="nil"/>
              <w:bottom w:val="single" w:sz="6" w:space="0" w:color="auto"/>
            </w:tcBorders>
          </w:tcPr>
          <w:p w14:paraId="2A61C610" w14:textId="77777777" w:rsidR="00A27F07" w:rsidRPr="0003573B" w:rsidRDefault="00A27F07">
            <w:pPr>
              <w:spacing w:line="260" w:lineRule="exact"/>
              <w:rPr>
                <w:rFonts w:ascii="Arial" w:eastAsia="Times" w:hAnsi="Arial" w:cs="Arial"/>
                <w:b/>
                <w:i/>
                <w:color w:val="000000"/>
                <w:sz w:val="20"/>
                <w:szCs w:val="20"/>
                <w:lang w:eastAsia="en-GB"/>
              </w:rPr>
            </w:pPr>
          </w:p>
        </w:tc>
        <w:tc>
          <w:tcPr>
            <w:tcW w:w="900" w:type="dxa"/>
            <w:tcBorders>
              <w:left w:val="single" w:sz="6" w:space="0" w:color="auto"/>
              <w:bottom w:val="single" w:sz="6" w:space="0" w:color="auto"/>
              <w:right w:val="single" w:sz="6" w:space="0" w:color="auto"/>
            </w:tcBorders>
          </w:tcPr>
          <w:p w14:paraId="03F81E72" w14:textId="77777777" w:rsidR="00A27F07" w:rsidRPr="0003573B" w:rsidRDefault="00A27F07">
            <w:pPr>
              <w:spacing w:line="260" w:lineRule="exact"/>
              <w:rPr>
                <w:rFonts w:ascii="Arial" w:eastAsia="Times" w:hAnsi="Arial" w:cs="Arial"/>
                <w:b/>
                <w:i/>
                <w:color w:val="000000"/>
                <w:sz w:val="20"/>
                <w:szCs w:val="20"/>
                <w:lang w:eastAsia="en-GB"/>
              </w:rPr>
            </w:pPr>
          </w:p>
        </w:tc>
        <w:tc>
          <w:tcPr>
            <w:tcW w:w="926" w:type="dxa"/>
            <w:tcBorders>
              <w:left w:val="nil"/>
              <w:bottom w:val="single" w:sz="6" w:space="0" w:color="auto"/>
              <w:right w:val="single" w:sz="6" w:space="0" w:color="auto"/>
            </w:tcBorders>
          </w:tcPr>
          <w:p w14:paraId="60B4AB97" w14:textId="77777777" w:rsidR="00A27F07" w:rsidRPr="0003573B" w:rsidRDefault="00A27F07">
            <w:pPr>
              <w:spacing w:line="260" w:lineRule="exact"/>
              <w:rPr>
                <w:rFonts w:ascii="Arial" w:eastAsia="Times" w:hAnsi="Arial" w:cs="Arial"/>
                <w:b/>
                <w:i/>
                <w:color w:val="000000"/>
                <w:sz w:val="20"/>
                <w:szCs w:val="20"/>
                <w:lang w:eastAsia="en-GB"/>
              </w:rPr>
            </w:pPr>
          </w:p>
        </w:tc>
        <w:tc>
          <w:tcPr>
            <w:tcW w:w="1080" w:type="dxa"/>
            <w:tcBorders>
              <w:left w:val="nil"/>
              <w:bottom w:val="single" w:sz="6" w:space="0" w:color="auto"/>
              <w:right w:val="single" w:sz="6" w:space="0" w:color="auto"/>
            </w:tcBorders>
          </w:tcPr>
          <w:p w14:paraId="0E27B832" w14:textId="77777777" w:rsidR="00A27F07" w:rsidRPr="0003573B" w:rsidRDefault="00A27F07">
            <w:pPr>
              <w:spacing w:line="260" w:lineRule="exact"/>
              <w:rPr>
                <w:rFonts w:ascii="Arial" w:eastAsia="Times" w:hAnsi="Arial" w:cs="Arial"/>
                <w:b/>
                <w:i/>
                <w:color w:val="000000"/>
                <w:sz w:val="20"/>
                <w:szCs w:val="20"/>
                <w:lang w:eastAsia="en-GB"/>
              </w:rPr>
            </w:pPr>
          </w:p>
        </w:tc>
      </w:tr>
    </w:tbl>
    <w:p w14:paraId="2724FD22" w14:textId="77777777" w:rsidR="00A27F07" w:rsidRPr="0003573B" w:rsidRDefault="00A27F07" w:rsidP="00A27F07">
      <w:pPr>
        <w:spacing w:line="260" w:lineRule="exact"/>
        <w:rPr>
          <w:rFonts w:ascii="Arial" w:eastAsia="Times" w:hAnsi="Arial" w:cs="Arial"/>
          <w:color w:val="000000"/>
          <w:sz w:val="20"/>
          <w:szCs w:val="20"/>
          <w:lang w:eastAsia="en-GB"/>
        </w:rPr>
      </w:pPr>
    </w:p>
    <w:p w14:paraId="510FCE9A" w14:textId="77777777" w:rsidR="00A27F07" w:rsidRPr="0003573B" w:rsidRDefault="00A27F07" w:rsidP="00A27F07">
      <w:pPr>
        <w:spacing w:line="260" w:lineRule="exact"/>
        <w:rPr>
          <w:rFonts w:ascii="Arial" w:eastAsia="Calibri" w:hAnsi="Arial" w:cs="Arial"/>
          <w:b/>
          <w:color w:val="3366FF"/>
          <w:sz w:val="20"/>
          <w:szCs w:val="20"/>
          <w:u w:val="single"/>
          <w:lang w:val="fr-FR"/>
        </w:rPr>
      </w:pPr>
      <w:r w:rsidRPr="0003573B">
        <w:rPr>
          <w:rFonts w:ascii="Arial" w:eastAsia="Times" w:hAnsi="Arial" w:cs="Arial"/>
          <w:b/>
          <w:color w:val="000000"/>
          <w:sz w:val="20"/>
          <w:szCs w:val="20"/>
          <w:lang w:val="fr-FR" w:eastAsia="en-GB"/>
        </w:rPr>
        <w:t xml:space="preserve">Expert’s contact information: </w:t>
      </w:r>
      <w:r w:rsidRPr="0003573B">
        <w:rPr>
          <w:rFonts w:ascii="Arial" w:eastAsia="Times" w:hAnsi="Arial" w:cs="Arial"/>
          <w:color w:val="000000"/>
          <w:sz w:val="20"/>
          <w:szCs w:val="20"/>
          <w:lang w:val="fr-FR" w:eastAsia="en-GB"/>
        </w:rPr>
        <w:t>(e-mail …………………., phone……………)</w:t>
      </w:r>
    </w:p>
    <w:p w14:paraId="6675CE33" w14:textId="77777777" w:rsidR="00A27F07" w:rsidRPr="0003573B" w:rsidRDefault="00A27F07" w:rsidP="00A27F07">
      <w:pPr>
        <w:rPr>
          <w:rFonts w:ascii="Arial" w:hAnsi="Arial" w:cs="Arial"/>
          <w:b/>
          <w:sz w:val="20"/>
          <w:szCs w:val="20"/>
          <w:u w:val="single"/>
          <w:lang w:val="fr-FR"/>
        </w:rPr>
      </w:pPr>
      <w:r w:rsidRPr="0003573B">
        <w:rPr>
          <w:rFonts w:ascii="Arial" w:hAnsi="Arial" w:cs="Arial"/>
          <w:sz w:val="20"/>
          <w:szCs w:val="20"/>
          <w:u w:val="single"/>
          <w:lang w:val="fr-FR"/>
        </w:rPr>
        <w:br w:type="page"/>
      </w:r>
    </w:p>
    <w:p w14:paraId="507455B7" w14:textId="77777777" w:rsidR="00A27F07" w:rsidRPr="0003573B" w:rsidRDefault="00A27F07" w:rsidP="00A27F07">
      <w:pPr>
        <w:pStyle w:val="Heading3"/>
        <w:ind w:left="0"/>
        <w:jc w:val="center"/>
        <w:rPr>
          <w:rFonts w:cs="Arial"/>
          <w:sz w:val="20"/>
          <w:u w:val="single"/>
          <w:lang w:val="en-US"/>
        </w:rPr>
      </w:pPr>
      <w:bookmarkStart w:id="17" w:name="_Toc13580813"/>
      <w:bookmarkStart w:id="18" w:name="_Toc13581126"/>
      <w:r w:rsidRPr="0003573B">
        <w:rPr>
          <w:rFonts w:cs="Arial"/>
          <w:sz w:val="20"/>
          <w:u w:val="single"/>
          <w:lang w:val="en-US"/>
        </w:rPr>
        <w:lastRenderedPageBreak/>
        <w:t xml:space="preserve">Form </w:t>
      </w:r>
      <w:r>
        <w:rPr>
          <w:rFonts w:cs="Arial"/>
          <w:sz w:val="20"/>
          <w:u w:val="single"/>
          <w:lang w:val="en-US"/>
        </w:rPr>
        <w:t>11</w:t>
      </w:r>
      <w:r w:rsidRPr="0003573B">
        <w:rPr>
          <w:rFonts w:cs="Arial"/>
          <w:sz w:val="20"/>
          <w:u w:val="single"/>
          <w:lang w:val="en-US"/>
        </w:rPr>
        <w:t>: List of Office Equipment</w:t>
      </w:r>
      <w:bookmarkEnd w:id="16"/>
      <w:r w:rsidRPr="0003573B">
        <w:rPr>
          <w:rFonts w:cs="Arial"/>
          <w:sz w:val="20"/>
          <w:u w:val="single"/>
          <w:lang w:val="en-US"/>
        </w:rPr>
        <w:t>, Engineering Instruments and Design Software</w:t>
      </w:r>
      <w:bookmarkEnd w:id="17"/>
      <w:bookmarkEnd w:id="18"/>
    </w:p>
    <w:p w14:paraId="1A09297F" w14:textId="77777777" w:rsidR="00A27F07" w:rsidRPr="0003573B" w:rsidRDefault="00A27F07" w:rsidP="00A27F07">
      <w:pPr>
        <w:rPr>
          <w:rFonts w:ascii="Arial" w:hAnsi="Arial" w:cs="Arial"/>
          <w:sz w:val="20"/>
          <w:szCs w:val="20"/>
        </w:rPr>
      </w:pPr>
    </w:p>
    <w:tbl>
      <w:tblPr>
        <w:tblW w:w="963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3"/>
        <w:gridCol w:w="1843"/>
        <w:gridCol w:w="2976"/>
        <w:gridCol w:w="1701"/>
      </w:tblGrid>
      <w:tr w:rsidR="00A27F07" w:rsidRPr="004F623F" w14:paraId="7733F515" w14:textId="77777777">
        <w:trPr>
          <w:trHeight w:val="452"/>
        </w:trPr>
        <w:tc>
          <w:tcPr>
            <w:tcW w:w="9633" w:type="dxa"/>
            <w:gridSpan w:val="4"/>
          </w:tcPr>
          <w:p w14:paraId="6C89A2B5" w14:textId="77777777" w:rsidR="00A27F07" w:rsidRPr="0003573B" w:rsidRDefault="00A27F07">
            <w:pPr>
              <w:keepNext/>
              <w:tabs>
                <w:tab w:val="left" w:pos="1080"/>
              </w:tabs>
              <w:ind w:left="-169"/>
              <w:jc w:val="center"/>
              <w:rPr>
                <w:rFonts w:ascii="Arial" w:hAnsi="Arial" w:cs="Arial"/>
                <w:b/>
                <w:bCs/>
                <w:sz w:val="20"/>
                <w:szCs w:val="20"/>
                <w:lang w:val="en-GB"/>
              </w:rPr>
            </w:pPr>
            <w:r w:rsidRPr="0003573B">
              <w:rPr>
                <w:rFonts w:ascii="Arial" w:hAnsi="Arial" w:cs="Arial"/>
                <w:b/>
                <w:bCs/>
                <w:sz w:val="20"/>
                <w:szCs w:val="20"/>
              </w:rPr>
              <w:t>Office Equipment, Engineering Instruments and Design Software</w:t>
            </w:r>
          </w:p>
        </w:tc>
      </w:tr>
      <w:tr w:rsidR="00A27F07" w:rsidRPr="004F623F" w14:paraId="141D8C2A" w14:textId="77777777">
        <w:trPr>
          <w:trHeight w:val="452"/>
        </w:trPr>
        <w:tc>
          <w:tcPr>
            <w:tcW w:w="9633" w:type="dxa"/>
            <w:gridSpan w:val="4"/>
          </w:tcPr>
          <w:p w14:paraId="1F4E263C" w14:textId="77777777" w:rsidR="00A27F07" w:rsidRPr="0003573B" w:rsidRDefault="00A27F07">
            <w:pPr>
              <w:pStyle w:val="ListParagraph"/>
              <w:keepNext/>
              <w:numPr>
                <w:ilvl w:val="0"/>
                <w:numId w:val="29"/>
              </w:numPr>
              <w:tabs>
                <w:tab w:val="left" w:pos="1080"/>
              </w:tabs>
              <w:ind w:left="306" w:hanging="306"/>
              <w:rPr>
                <w:rFonts w:ascii="Arial" w:hAnsi="Arial" w:cs="Arial"/>
                <w:b/>
                <w:bCs/>
                <w:sz w:val="20"/>
                <w:szCs w:val="20"/>
                <w:lang w:val="en-GB"/>
              </w:rPr>
            </w:pPr>
            <w:r w:rsidRPr="0003573B">
              <w:rPr>
                <w:rFonts w:ascii="Arial" w:hAnsi="Arial" w:cs="Arial"/>
                <w:b/>
                <w:bCs/>
                <w:sz w:val="20"/>
                <w:szCs w:val="20"/>
                <w:lang w:val="en-GB"/>
              </w:rPr>
              <w:t>Office Equipment</w:t>
            </w:r>
          </w:p>
        </w:tc>
      </w:tr>
      <w:tr w:rsidR="00A27F07" w:rsidRPr="004F623F" w14:paraId="7A6F144F" w14:textId="77777777">
        <w:trPr>
          <w:trHeight w:val="229"/>
        </w:trPr>
        <w:tc>
          <w:tcPr>
            <w:tcW w:w="3113" w:type="dxa"/>
          </w:tcPr>
          <w:p w14:paraId="4C96DBDB" w14:textId="77777777" w:rsidR="00A27F07" w:rsidRPr="0003573B" w:rsidRDefault="00A27F07">
            <w:pPr>
              <w:keepNext/>
              <w:tabs>
                <w:tab w:val="left" w:pos="1080"/>
              </w:tabs>
              <w:spacing w:before="60" w:after="60"/>
              <w:jc w:val="center"/>
              <w:rPr>
                <w:rFonts w:ascii="Arial" w:hAnsi="Arial" w:cs="Arial"/>
                <w:b/>
                <w:sz w:val="20"/>
                <w:szCs w:val="20"/>
                <w:lang w:val="en-GB"/>
              </w:rPr>
            </w:pPr>
            <w:r w:rsidRPr="0003573B">
              <w:rPr>
                <w:rFonts w:ascii="Arial" w:hAnsi="Arial" w:cs="Arial"/>
                <w:b/>
                <w:sz w:val="20"/>
                <w:szCs w:val="20"/>
                <w:lang w:val="en-GB"/>
              </w:rPr>
              <w:t>Description</w:t>
            </w:r>
          </w:p>
        </w:tc>
        <w:tc>
          <w:tcPr>
            <w:tcW w:w="1843" w:type="dxa"/>
          </w:tcPr>
          <w:p w14:paraId="527D4E07" w14:textId="77777777" w:rsidR="00A27F07" w:rsidRPr="0003573B" w:rsidRDefault="00A27F07">
            <w:pPr>
              <w:keepNext/>
              <w:tabs>
                <w:tab w:val="left" w:pos="1080"/>
              </w:tabs>
              <w:spacing w:before="60" w:after="60"/>
              <w:jc w:val="center"/>
              <w:rPr>
                <w:rFonts w:ascii="Arial" w:hAnsi="Arial" w:cs="Arial"/>
                <w:b/>
                <w:sz w:val="20"/>
                <w:szCs w:val="20"/>
                <w:lang w:val="en-GB"/>
              </w:rPr>
            </w:pPr>
            <w:r w:rsidRPr="0003573B">
              <w:rPr>
                <w:rFonts w:ascii="Arial" w:hAnsi="Arial" w:cs="Arial"/>
                <w:b/>
                <w:sz w:val="20"/>
                <w:szCs w:val="20"/>
                <w:lang w:val="en-GB"/>
              </w:rPr>
              <w:t>Quantity</w:t>
            </w:r>
          </w:p>
        </w:tc>
        <w:tc>
          <w:tcPr>
            <w:tcW w:w="4677" w:type="dxa"/>
            <w:gridSpan w:val="2"/>
          </w:tcPr>
          <w:p w14:paraId="2C274AD8" w14:textId="77777777" w:rsidR="00A27F07" w:rsidRPr="0003573B" w:rsidRDefault="00A27F07">
            <w:pPr>
              <w:keepNext/>
              <w:tabs>
                <w:tab w:val="left" w:pos="1080"/>
              </w:tabs>
              <w:spacing w:before="60" w:after="60"/>
              <w:jc w:val="center"/>
              <w:rPr>
                <w:rFonts w:ascii="Arial" w:hAnsi="Arial" w:cs="Arial"/>
                <w:b/>
                <w:sz w:val="20"/>
                <w:szCs w:val="20"/>
                <w:lang w:val="en-GB"/>
              </w:rPr>
            </w:pPr>
            <w:r w:rsidRPr="0003573B">
              <w:rPr>
                <w:rFonts w:ascii="Arial" w:hAnsi="Arial" w:cs="Arial"/>
                <w:b/>
                <w:sz w:val="20"/>
                <w:szCs w:val="20"/>
                <w:lang w:val="en-GB"/>
              </w:rPr>
              <w:t>Brand, Model, Specifications</w:t>
            </w:r>
          </w:p>
        </w:tc>
      </w:tr>
      <w:tr w:rsidR="00A27F07" w:rsidRPr="004F623F" w14:paraId="6C481874" w14:textId="77777777">
        <w:trPr>
          <w:trHeight w:val="229"/>
        </w:trPr>
        <w:tc>
          <w:tcPr>
            <w:tcW w:w="3113" w:type="dxa"/>
          </w:tcPr>
          <w:p w14:paraId="126B24B8" w14:textId="77777777" w:rsidR="00A27F07" w:rsidRPr="0003573B" w:rsidRDefault="00A27F07">
            <w:pPr>
              <w:keepNext/>
              <w:tabs>
                <w:tab w:val="left" w:pos="1080"/>
              </w:tabs>
              <w:spacing w:before="60" w:after="60"/>
              <w:rPr>
                <w:rFonts w:ascii="Arial" w:hAnsi="Arial" w:cs="Arial"/>
                <w:bCs/>
                <w:sz w:val="20"/>
                <w:szCs w:val="20"/>
                <w:lang w:val="en-GB"/>
              </w:rPr>
            </w:pPr>
          </w:p>
        </w:tc>
        <w:tc>
          <w:tcPr>
            <w:tcW w:w="1843" w:type="dxa"/>
          </w:tcPr>
          <w:p w14:paraId="336C70CD" w14:textId="77777777" w:rsidR="00A27F07" w:rsidRPr="0003573B" w:rsidRDefault="00A27F07">
            <w:pPr>
              <w:keepNext/>
              <w:tabs>
                <w:tab w:val="left" w:pos="1080"/>
              </w:tabs>
              <w:spacing w:before="60" w:after="60"/>
              <w:rPr>
                <w:rFonts w:ascii="Arial" w:hAnsi="Arial" w:cs="Arial"/>
                <w:bCs/>
                <w:sz w:val="20"/>
                <w:szCs w:val="20"/>
                <w:lang w:val="en-GB"/>
              </w:rPr>
            </w:pPr>
          </w:p>
        </w:tc>
        <w:tc>
          <w:tcPr>
            <w:tcW w:w="4677" w:type="dxa"/>
            <w:gridSpan w:val="2"/>
          </w:tcPr>
          <w:p w14:paraId="623026A9" w14:textId="77777777" w:rsidR="00A27F07" w:rsidRPr="0003573B" w:rsidRDefault="00A27F07">
            <w:pPr>
              <w:keepNext/>
              <w:tabs>
                <w:tab w:val="left" w:pos="1080"/>
              </w:tabs>
              <w:spacing w:before="60" w:after="60"/>
              <w:rPr>
                <w:rFonts w:ascii="Arial" w:hAnsi="Arial" w:cs="Arial"/>
                <w:bCs/>
                <w:sz w:val="20"/>
                <w:szCs w:val="20"/>
                <w:lang w:val="en-GB"/>
              </w:rPr>
            </w:pPr>
          </w:p>
        </w:tc>
      </w:tr>
      <w:tr w:rsidR="00A27F07" w:rsidRPr="004F623F" w14:paraId="3BB5A897" w14:textId="77777777">
        <w:trPr>
          <w:trHeight w:val="229"/>
        </w:trPr>
        <w:tc>
          <w:tcPr>
            <w:tcW w:w="3113" w:type="dxa"/>
          </w:tcPr>
          <w:p w14:paraId="24DF0C09" w14:textId="77777777" w:rsidR="00A27F07" w:rsidRPr="0003573B" w:rsidRDefault="00A27F07">
            <w:pPr>
              <w:keepNext/>
              <w:tabs>
                <w:tab w:val="left" w:pos="1080"/>
              </w:tabs>
              <w:spacing w:before="60" w:after="60"/>
              <w:rPr>
                <w:rFonts w:ascii="Arial" w:hAnsi="Arial" w:cs="Arial"/>
                <w:bCs/>
                <w:sz w:val="20"/>
                <w:szCs w:val="20"/>
                <w:lang w:val="en-GB"/>
              </w:rPr>
            </w:pPr>
          </w:p>
        </w:tc>
        <w:tc>
          <w:tcPr>
            <w:tcW w:w="1843" w:type="dxa"/>
          </w:tcPr>
          <w:p w14:paraId="1BDD6C58" w14:textId="77777777" w:rsidR="00A27F07" w:rsidRPr="0003573B" w:rsidRDefault="00A27F07">
            <w:pPr>
              <w:keepNext/>
              <w:tabs>
                <w:tab w:val="left" w:pos="1080"/>
              </w:tabs>
              <w:spacing w:before="60" w:after="60"/>
              <w:rPr>
                <w:rFonts w:ascii="Arial" w:hAnsi="Arial" w:cs="Arial"/>
                <w:bCs/>
                <w:sz w:val="20"/>
                <w:szCs w:val="20"/>
                <w:lang w:val="en-GB"/>
              </w:rPr>
            </w:pPr>
          </w:p>
        </w:tc>
        <w:tc>
          <w:tcPr>
            <w:tcW w:w="4677" w:type="dxa"/>
            <w:gridSpan w:val="2"/>
          </w:tcPr>
          <w:p w14:paraId="189232DB" w14:textId="77777777" w:rsidR="00A27F07" w:rsidRPr="0003573B" w:rsidRDefault="00A27F07">
            <w:pPr>
              <w:keepNext/>
              <w:tabs>
                <w:tab w:val="left" w:pos="1080"/>
              </w:tabs>
              <w:spacing w:before="60" w:after="60"/>
              <w:rPr>
                <w:rFonts w:ascii="Arial" w:hAnsi="Arial" w:cs="Arial"/>
                <w:bCs/>
                <w:sz w:val="20"/>
                <w:szCs w:val="20"/>
                <w:lang w:val="en-GB"/>
              </w:rPr>
            </w:pPr>
          </w:p>
        </w:tc>
      </w:tr>
      <w:tr w:rsidR="00A27F07" w:rsidRPr="004F623F" w14:paraId="7CAC7A4F" w14:textId="77777777">
        <w:trPr>
          <w:trHeight w:val="229"/>
        </w:trPr>
        <w:tc>
          <w:tcPr>
            <w:tcW w:w="3113" w:type="dxa"/>
          </w:tcPr>
          <w:p w14:paraId="43118910" w14:textId="77777777" w:rsidR="00A27F07" w:rsidRPr="0003573B" w:rsidRDefault="00A27F07">
            <w:pPr>
              <w:keepNext/>
              <w:tabs>
                <w:tab w:val="left" w:pos="1080"/>
              </w:tabs>
              <w:spacing w:before="60" w:after="60"/>
              <w:rPr>
                <w:rFonts w:ascii="Arial" w:hAnsi="Arial" w:cs="Arial"/>
                <w:bCs/>
                <w:sz w:val="20"/>
                <w:szCs w:val="20"/>
                <w:lang w:val="en-GB"/>
              </w:rPr>
            </w:pPr>
          </w:p>
        </w:tc>
        <w:tc>
          <w:tcPr>
            <w:tcW w:w="1843" w:type="dxa"/>
          </w:tcPr>
          <w:p w14:paraId="12C40D59" w14:textId="77777777" w:rsidR="00A27F07" w:rsidRPr="0003573B" w:rsidRDefault="00A27F07">
            <w:pPr>
              <w:keepNext/>
              <w:tabs>
                <w:tab w:val="left" w:pos="1080"/>
              </w:tabs>
              <w:spacing w:before="60" w:after="60"/>
              <w:rPr>
                <w:rFonts w:ascii="Arial" w:hAnsi="Arial" w:cs="Arial"/>
                <w:bCs/>
                <w:sz w:val="20"/>
                <w:szCs w:val="20"/>
                <w:lang w:val="en-GB"/>
              </w:rPr>
            </w:pPr>
          </w:p>
        </w:tc>
        <w:tc>
          <w:tcPr>
            <w:tcW w:w="4677" w:type="dxa"/>
            <w:gridSpan w:val="2"/>
          </w:tcPr>
          <w:p w14:paraId="0640BD58" w14:textId="77777777" w:rsidR="00A27F07" w:rsidRPr="0003573B" w:rsidRDefault="00A27F07">
            <w:pPr>
              <w:keepNext/>
              <w:tabs>
                <w:tab w:val="left" w:pos="1080"/>
              </w:tabs>
              <w:spacing w:before="60" w:after="60"/>
              <w:rPr>
                <w:rFonts w:ascii="Arial" w:hAnsi="Arial" w:cs="Arial"/>
                <w:bCs/>
                <w:sz w:val="20"/>
                <w:szCs w:val="20"/>
                <w:lang w:val="en-GB"/>
              </w:rPr>
            </w:pPr>
          </w:p>
        </w:tc>
      </w:tr>
      <w:tr w:rsidR="00A27F07" w:rsidRPr="004F623F" w14:paraId="08EC1E58" w14:textId="77777777">
        <w:trPr>
          <w:trHeight w:val="229"/>
        </w:trPr>
        <w:tc>
          <w:tcPr>
            <w:tcW w:w="3113" w:type="dxa"/>
          </w:tcPr>
          <w:p w14:paraId="7FDD2261" w14:textId="77777777" w:rsidR="00A27F07" w:rsidRPr="0003573B" w:rsidRDefault="00A27F07">
            <w:pPr>
              <w:keepNext/>
              <w:tabs>
                <w:tab w:val="left" w:pos="1080"/>
              </w:tabs>
              <w:spacing w:before="60" w:after="60"/>
              <w:rPr>
                <w:rFonts w:ascii="Arial" w:hAnsi="Arial" w:cs="Arial"/>
                <w:bCs/>
                <w:sz w:val="20"/>
                <w:szCs w:val="20"/>
                <w:lang w:val="en-GB"/>
              </w:rPr>
            </w:pPr>
          </w:p>
        </w:tc>
        <w:tc>
          <w:tcPr>
            <w:tcW w:w="1843" w:type="dxa"/>
          </w:tcPr>
          <w:p w14:paraId="617CE2D7" w14:textId="77777777" w:rsidR="00A27F07" w:rsidRPr="0003573B" w:rsidRDefault="00A27F07">
            <w:pPr>
              <w:keepNext/>
              <w:tabs>
                <w:tab w:val="left" w:pos="1080"/>
              </w:tabs>
              <w:spacing w:before="60" w:after="60"/>
              <w:rPr>
                <w:rFonts w:ascii="Arial" w:hAnsi="Arial" w:cs="Arial"/>
                <w:bCs/>
                <w:sz w:val="20"/>
                <w:szCs w:val="20"/>
                <w:lang w:val="en-GB"/>
              </w:rPr>
            </w:pPr>
          </w:p>
        </w:tc>
        <w:tc>
          <w:tcPr>
            <w:tcW w:w="4677" w:type="dxa"/>
            <w:gridSpan w:val="2"/>
          </w:tcPr>
          <w:p w14:paraId="0F1738D6" w14:textId="77777777" w:rsidR="00A27F07" w:rsidRPr="0003573B" w:rsidRDefault="00A27F07">
            <w:pPr>
              <w:keepNext/>
              <w:tabs>
                <w:tab w:val="left" w:pos="1080"/>
              </w:tabs>
              <w:spacing w:before="60" w:after="60"/>
              <w:rPr>
                <w:rFonts w:ascii="Arial" w:hAnsi="Arial" w:cs="Arial"/>
                <w:bCs/>
                <w:sz w:val="20"/>
                <w:szCs w:val="20"/>
                <w:lang w:val="en-GB"/>
              </w:rPr>
            </w:pPr>
          </w:p>
        </w:tc>
      </w:tr>
      <w:tr w:rsidR="00A27F07" w:rsidRPr="004F623F" w14:paraId="4F464FF3" w14:textId="77777777">
        <w:trPr>
          <w:trHeight w:val="229"/>
        </w:trPr>
        <w:tc>
          <w:tcPr>
            <w:tcW w:w="3113" w:type="dxa"/>
          </w:tcPr>
          <w:p w14:paraId="6554DD13" w14:textId="77777777" w:rsidR="00A27F07" w:rsidRPr="0003573B" w:rsidRDefault="00A27F07">
            <w:pPr>
              <w:keepNext/>
              <w:tabs>
                <w:tab w:val="left" w:pos="1080"/>
              </w:tabs>
              <w:spacing w:before="60" w:after="60"/>
              <w:rPr>
                <w:rFonts w:ascii="Arial" w:hAnsi="Arial" w:cs="Arial"/>
                <w:bCs/>
                <w:sz w:val="20"/>
                <w:szCs w:val="20"/>
                <w:lang w:val="en-GB"/>
              </w:rPr>
            </w:pPr>
          </w:p>
        </w:tc>
        <w:tc>
          <w:tcPr>
            <w:tcW w:w="1843" w:type="dxa"/>
          </w:tcPr>
          <w:p w14:paraId="03B20A35" w14:textId="77777777" w:rsidR="00A27F07" w:rsidRPr="0003573B" w:rsidRDefault="00A27F07">
            <w:pPr>
              <w:keepNext/>
              <w:tabs>
                <w:tab w:val="left" w:pos="1080"/>
              </w:tabs>
              <w:spacing w:before="60" w:after="60"/>
              <w:rPr>
                <w:rFonts w:ascii="Arial" w:hAnsi="Arial" w:cs="Arial"/>
                <w:bCs/>
                <w:sz w:val="20"/>
                <w:szCs w:val="20"/>
                <w:lang w:val="en-GB"/>
              </w:rPr>
            </w:pPr>
          </w:p>
        </w:tc>
        <w:tc>
          <w:tcPr>
            <w:tcW w:w="4677" w:type="dxa"/>
            <w:gridSpan w:val="2"/>
          </w:tcPr>
          <w:p w14:paraId="603E40BC" w14:textId="77777777" w:rsidR="00A27F07" w:rsidRPr="0003573B" w:rsidRDefault="00A27F07">
            <w:pPr>
              <w:keepNext/>
              <w:tabs>
                <w:tab w:val="left" w:pos="1080"/>
              </w:tabs>
              <w:spacing w:before="60" w:after="60"/>
              <w:rPr>
                <w:rFonts w:ascii="Arial" w:hAnsi="Arial" w:cs="Arial"/>
                <w:bCs/>
                <w:sz w:val="20"/>
                <w:szCs w:val="20"/>
                <w:lang w:val="en-GB"/>
              </w:rPr>
            </w:pPr>
          </w:p>
        </w:tc>
      </w:tr>
      <w:tr w:rsidR="00A27F07" w:rsidRPr="004F623F" w14:paraId="66EEA507" w14:textId="77777777">
        <w:trPr>
          <w:trHeight w:val="361"/>
        </w:trPr>
        <w:tc>
          <w:tcPr>
            <w:tcW w:w="9633" w:type="dxa"/>
            <w:gridSpan w:val="4"/>
          </w:tcPr>
          <w:p w14:paraId="57760D72" w14:textId="77777777" w:rsidR="00A27F07" w:rsidRPr="0003573B" w:rsidRDefault="00A27F07">
            <w:pPr>
              <w:pStyle w:val="ListParagraph"/>
              <w:keepNext/>
              <w:numPr>
                <w:ilvl w:val="0"/>
                <w:numId w:val="29"/>
              </w:numPr>
              <w:tabs>
                <w:tab w:val="left" w:pos="1080"/>
              </w:tabs>
              <w:ind w:left="306" w:hanging="306"/>
              <w:rPr>
                <w:rFonts w:ascii="Arial" w:hAnsi="Arial" w:cs="Arial"/>
                <w:b/>
                <w:bCs/>
                <w:sz w:val="20"/>
                <w:szCs w:val="20"/>
                <w:lang w:val="en-GB"/>
              </w:rPr>
            </w:pPr>
            <w:r w:rsidRPr="0003573B">
              <w:rPr>
                <w:rFonts w:ascii="Arial" w:hAnsi="Arial" w:cs="Arial"/>
                <w:b/>
                <w:bCs/>
                <w:sz w:val="20"/>
                <w:szCs w:val="20"/>
                <w:lang w:val="en-GB"/>
              </w:rPr>
              <w:t>Engineering Instruments</w:t>
            </w:r>
          </w:p>
        </w:tc>
      </w:tr>
      <w:tr w:rsidR="00A27F07" w:rsidRPr="004F623F" w14:paraId="7C6B0C22" w14:textId="77777777">
        <w:trPr>
          <w:trHeight w:val="229"/>
        </w:trPr>
        <w:tc>
          <w:tcPr>
            <w:tcW w:w="3113" w:type="dxa"/>
          </w:tcPr>
          <w:p w14:paraId="6C3DFCD8" w14:textId="77777777" w:rsidR="00A27F07" w:rsidRPr="0003573B" w:rsidRDefault="00A27F07">
            <w:pPr>
              <w:keepNext/>
              <w:tabs>
                <w:tab w:val="left" w:pos="1080"/>
              </w:tabs>
              <w:spacing w:before="60" w:after="60"/>
              <w:jc w:val="center"/>
              <w:rPr>
                <w:rFonts w:ascii="Arial" w:hAnsi="Arial" w:cs="Arial"/>
                <w:bCs/>
                <w:sz w:val="20"/>
                <w:szCs w:val="20"/>
                <w:lang w:val="en-GB"/>
              </w:rPr>
            </w:pPr>
            <w:r w:rsidRPr="0003573B">
              <w:rPr>
                <w:rFonts w:ascii="Arial" w:hAnsi="Arial" w:cs="Arial"/>
                <w:b/>
                <w:sz w:val="20"/>
                <w:szCs w:val="20"/>
                <w:lang w:val="en-GB"/>
              </w:rPr>
              <w:t>Description</w:t>
            </w:r>
          </w:p>
        </w:tc>
        <w:tc>
          <w:tcPr>
            <w:tcW w:w="1843" w:type="dxa"/>
          </w:tcPr>
          <w:p w14:paraId="2119DB9D" w14:textId="77777777" w:rsidR="00A27F07" w:rsidRPr="0003573B" w:rsidRDefault="00A27F07">
            <w:pPr>
              <w:keepNext/>
              <w:tabs>
                <w:tab w:val="left" w:pos="1080"/>
              </w:tabs>
              <w:spacing w:before="60" w:after="60"/>
              <w:jc w:val="center"/>
              <w:rPr>
                <w:rFonts w:ascii="Arial" w:hAnsi="Arial" w:cs="Arial"/>
                <w:bCs/>
                <w:sz w:val="20"/>
                <w:szCs w:val="20"/>
                <w:lang w:val="en-GB"/>
              </w:rPr>
            </w:pPr>
            <w:r w:rsidRPr="0003573B">
              <w:rPr>
                <w:rFonts w:ascii="Arial" w:hAnsi="Arial" w:cs="Arial"/>
                <w:b/>
                <w:sz w:val="20"/>
                <w:szCs w:val="20"/>
                <w:lang w:val="en-GB"/>
              </w:rPr>
              <w:t>Quantity</w:t>
            </w:r>
          </w:p>
        </w:tc>
        <w:tc>
          <w:tcPr>
            <w:tcW w:w="2976" w:type="dxa"/>
          </w:tcPr>
          <w:p w14:paraId="780AD44C" w14:textId="77777777" w:rsidR="00A27F07" w:rsidRPr="0003573B" w:rsidRDefault="00A27F07">
            <w:pPr>
              <w:keepNext/>
              <w:tabs>
                <w:tab w:val="left" w:pos="1080"/>
              </w:tabs>
              <w:spacing w:before="60" w:after="60"/>
              <w:jc w:val="center"/>
              <w:rPr>
                <w:rFonts w:ascii="Arial" w:hAnsi="Arial" w:cs="Arial"/>
                <w:bCs/>
                <w:sz w:val="20"/>
                <w:szCs w:val="20"/>
                <w:lang w:val="en-GB"/>
              </w:rPr>
            </w:pPr>
            <w:r w:rsidRPr="0003573B">
              <w:rPr>
                <w:rFonts w:ascii="Arial" w:hAnsi="Arial" w:cs="Arial"/>
                <w:b/>
                <w:sz w:val="20"/>
                <w:szCs w:val="20"/>
                <w:lang w:val="en-GB"/>
              </w:rPr>
              <w:t>Brand, Model, Specifications</w:t>
            </w:r>
          </w:p>
        </w:tc>
        <w:tc>
          <w:tcPr>
            <w:tcW w:w="1701" w:type="dxa"/>
          </w:tcPr>
          <w:p w14:paraId="527F65A3" w14:textId="77777777" w:rsidR="00A27F07" w:rsidRPr="0003573B" w:rsidRDefault="00A27F07">
            <w:pPr>
              <w:keepNext/>
              <w:tabs>
                <w:tab w:val="left" w:pos="1080"/>
              </w:tabs>
              <w:spacing w:before="60" w:after="60"/>
              <w:rPr>
                <w:rFonts w:ascii="Arial" w:hAnsi="Arial" w:cs="Arial"/>
                <w:b/>
                <w:sz w:val="20"/>
                <w:szCs w:val="20"/>
                <w:lang w:val="en-GB"/>
              </w:rPr>
            </w:pPr>
            <w:r w:rsidRPr="0003573B">
              <w:rPr>
                <w:rFonts w:ascii="Arial" w:hAnsi="Arial" w:cs="Arial"/>
                <w:b/>
                <w:sz w:val="20"/>
                <w:szCs w:val="20"/>
                <w:lang w:val="en-GB"/>
              </w:rPr>
              <w:t>Owned/Rented</w:t>
            </w:r>
          </w:p>
        </w:tc>
      </w:tr>
      <w:tr w:rsidR="00A27F07" w:rsidRPr="004F623F" w14:paraId="13B88D4D" w14:textId="77777777">
        <w:trPr>
          <w:trHeight w:val="229"/>
        </w:trPr>
        <w:tc>
          <w:tcPr>
            <w:tcW w:w="3113" w:type="dxa"/>
          </w:tcPr>
          <w:p w14:paraId="31BD601A" w14:textId="77777777" w:rsidR="00A27F07" w:rsidRPr="0003573B" w:rsidRDefault="00A27F07">
            <w:pPr>
              <w:keepNext/>
              <w:tabs>
                <w:tab w:val="left" w:pos="1080"/>
              </w:tabs>
              <w:spacing w:before="60" w:after="60"/>
              <w:rPr>
                <w:rFonts w:ascii="Arial" w:hAnsi="Arial" w:cs="Arial"/>
                <w:bCs/>
                <w:sz w:val="20"/>
                <w:szCs w:val="20"/>
                <w:lang w:val="en-GB"/>
              </w:rPr>
            </w:pPr>
          </w:p>
        </w:tc>
        <w:tc>
          <w:tcPr>
            <w:tcW w:w="1843" w:type="dxa"/>
          </w:tcPr>
          <w:p w14:paraId="491C80B7" w14:textId="77777777" w:rsidR="00A27F07" w:rsidRPr="0003573B" w:rsidRDefault="00A27F07">
            <w:pPr>
              <w:keepNext/>
              <w:tabs>
                <w:tab w:val="left" w:pos="1080"/>
              </w:tabs>
              <w:spacing w:before="60" w:after="60"/>
              <w:rPr>
                <w:rFonts w:ascii="Arial" w:hAnsi="Arial" w:cs="Arial"/>
                <w:bCs/>
                <w:sz w:val="20"/>
                <w:szCs w:val="20"/>
                <w:lang w:val="en-GB"/>
              </w:rPr>
            </w:pPr>
          </w:p>
        </w:tc>
        <w:tc>
          <w:tcPr>
            <w:tcW w:w="2976" w:type="dxa"/>
          </w:tcPr>
          <w:p w14:paraId="6582B9F4" w14:textId="77777777" w:rsidR="00A27F07" w:rsidRPr="0003573B" w:rsidRDefault="00A27F07">
            <w:pPr>
              <w:keepNext/>
              <w:tabs>
                <w:tab w:val="left" w:pos="1080"/>
              </w:tabs>
              <w:spacing w:before="60" w:after="60"/>
              <w:rPr>
                <w:rFonts w:ascii="Arial" w:hAnsi="Arial" w:cs="Arial"/>
                <w:bCs/>
                <w:sz w:val="20"/>
                <w:szCs w:val="20"/>
                <w:lang w:val="en-GB"/>
              </w:rPr>
            </w:pPr>
          </w:p>
        </w:tc>
        <w:tc>
          <w:tcPr>
            <w:tcW w:w="1701" w:type="dxa"/>
          </w:tcPr>
          <w:p w14:paraId="6324BECC" w14:textId="77777777" w:rsidR="00A27F07" w:rsidRPr="0003573B" w:rsidRDefault="00A27F07">
            <w:pPr>
              <w:keepNext/>
              <w:tabs>
                <w:tab w:val="left" w:pos="1080"/>
              </w:tabs>
              <w:spacing w:before="60" w:after="60"/>
              <w:rPr>
                <w:rFonts w:ascii="Arial" w:hAnsi="Arial" w:cs="Arial"/>
                <w:bCs/>
                <w:sz w:val="20"/>
                <w:szCs w:val="20"/>
                <w:lang w:val="en-GB"/>
              </w:rPr>
            </w:pPr>
          </w:p>
        </w:tc>
      </w:tr>
      <w:tr w:rsidR="00A27F07" w:rsidRPr="004F623F" w14:paraId="72C62BB0" w14:textId="77777777">
        <w:trPr>
          <w:trHeight w:val="229"/>
        </w:trPr>
        <w:tc>
          <w:tcPr>
            <w:tcW w:w="3113" w:type="dxa"/>
          </w:tcPr>
          <w:p w14:paraId="2A1179BF" w14:textId="77777777" w:rsidR="00A27F07" w:rsidRPr="0003573B" w:rsidRDefault="00A27F07">
            <w:pPr>
              <w:keepNext/>
              <w:tabs>
                <w:tab w:val="left" w:pos="1080"/>
              </w:tabs>
              <w:spacing w:before="60" w:after="60"/>
              <w:rPr>
                <w:rFonts w:ascii="Arial" w:hAnsi="Arial" w:cs="Arial"/>
                <w:bCs/>
                <w:sz w:val="20"/>
                <w:szCs w:val="20"/>
                <w:lang w:val="en-GB"/>
              </w:rPr>
            </w:pPr>
          </w:p>
        </w:tc>
        <w:tc>
          <w:tcPr>
            <w:tcW w:w="1843" w:type="dxa"/>
          </w:tcPr>
          <w:p w14:paraId="7B7865C1" w14:textId="77777777" w:rsidR="00A27F07" w:rsidRPr="0003573B" w:rsidRDefault="00A27F07">
            <w:pPr>
              <w:keepNext/>
              <w:tabs>
                <w:tab w:val="left" w:pos="1080"/>
              </w:tabs>
              <w:spacing w:before="60" w:after="60"/>
              <w:rPr>
                <w:rFonts w:ascii="Arial" w:hAnsi="Arial" w:cs="Arial"/>
                <w:bCs/>
                <w:sz w:val="20"/>
                <w:szCs w:val="20"/>
                <w:lang w:val="en-GB"/>
              </w:rPr>
            </w:pPr>
          </w:p>
        </w:tc>
        <w:tc>
          <w:tcPr>
            <w:tcW w:w="2976" w:type="dxa"/>
          </w:tcPr>
          <w:p w14:paraId="54E4A75B" w14:textId="77777777" w:rsidR="00A27F07" w:rsidRPr="0003573B" w:rsidRDefault="00A27F07">
            <w:pPr>
              <w:keepNext/>
              <w:tabs>
                <w:tab w:val="left" w:pos="1080"/>
              </w:tabs>
              <w:spacing w:before="60" w:after="60"/>
              <w:rPr>
                <w:rFonts w:ascii="Arial" w:hAnsi="Arial" w:cs="Arial"/>
                <w:bCs/>
                <w:sz w:val="20"/>
                <w:szCs w:val="20"/>
                <w:lang w:val="en-GB"/>
              </w:rPr>
            </w:pPr>
          </w:p>
        </w:tc>
        <w:tc>
          <w:tcPr>
            <w:tcW w:w="1701" w:type="dxa"/>
          </w:tcPr>
          <w:p w14:paraId="62F52CD7" w14:textId="77777777" w:rsidR="00A27F07" w:rsidRPr="0003573B" w:rsidRDefault="00A27F07">
            <w:pPr>
              <w:keepNext/>
              <w:tabs>
                <w:tab w:val="left" w:pos="1080"/>
              </w:tabs>
              <w:spacing w:before="60" w:after="60"/>
              <w:rPr>
                <w:rFonts w:ascii="Arial" w:hAnsi="Arial" w:cs="Arial"/>
                <w:bCs/>
                <w:sz w:val="20"/>
                <w:szCs w:val="20"/>
                <w:lang w:val="en-GB"/>
              </w:rPr>
            </w:pPr>
          </w:p>
        </w:tc>
      </w:tr>
      <w:tr w:rsidR="00A27F07" w:rsidRPr="004F623F" w14:paraId="4752A81A" w14:textId="77777777">
        <w:trPr>
          <w:trHeight w:val="229"/>
        </w:trPr>
        <w:tc>
          <w:tcPr>
            <w:tcW w:w="3113" w:type="dxa"/>
          </w:tcPr>
          <w:p w14:paraId="3786FB3F" w14:textId="77777777" w:rsidR="00A27F07" w:rsidRPr="0003573B" w:rsidRDefault="00A27F07">
            <w:pPr>
              <w:keepNext/>
              <w:tabs>
                <w:tab w:val="left" w:pos="1080"/>
              </w:tabs>
              <w:spacing w:before="60" w:after="60"/>
              <w:rPr>
                <w:rFonts w:ascii="Arial" w:hAnsi="Arial" w:cs="Arial"/>
                <w:bCs/>
                <w:sz w:val="20"/>
                <w:szCs w:val="20"/>
                <w:lang w:val="en-GB"/>
              </w:rPr>
            </w:pPr>
          </w:p>
        </w:tc>
        <w:tc>
          <w:tcPr>
            <w:tcW w:w="1843" w:type="dxa"/>
          </w:tcPr>
          <w:p w14:paraId="5061608D" w14:textId="77777777" w:rsidR="00A27F07" w:rsidRPr="0003573B" w:rsidRDefault="00A27F07">
            <w:pPr>
              <w:keepNext/>
              <w:tabs>
                <w:tab w:val="left" w:pos="1080"/>
              </w:tabs>
              <w:spacing w:before="60" w:after="60"/>
              <w:rPr>
                <w:rFonts w:ascii="Arial" w:hAnsi="Arial" w:cs="Arial"/>
                <w:bCs/>
                <w:sz w:val="20"/>
                <w:szCs w:val="20"/>
                <w:lang w:val="en-GB"/>
              </w:rPr>
            </w:pPr>
          </w:p>
        </w:tc>
        <w:tc>
          <w:tcPr>
            <w:tcW w:w="2976" w:type="dxa"/>
          </w:tcPr>
          <w:p w14:paraId="42C1D1B2" w14:textId="77777777" w:rsidR="00A27F07" w:rsidRPr="0003573B" w:rsidRDefault="00A27F07">
            <w:pPr>
              <w:keepNext/>
              <w:tabs>
                <w:tab w:val="left" w:pos="1080"/>
              </w:tabs>
              <w:spacing w:before="60" w:after="60"/>
              <w:rPr>
                <w:rFonts w:ascii="Arial" w:hAnsi="Arial" w:cs="Arial"/>
                <w:bCs/>
                <w:sz w:val="20"/>
                <w:szCs w:val="20"/>
                <w:lang w:val="en-GB"/>
              </w:rPr>
            </w:pPr>
          </w:p>
        </w:tc>
        <w:tc>
          <w:tcPr>
            <w:tcW w:w="1701" w:type="dxa"/>
          </w:tcPr>
          <w:p w14:paraId="209676A7" w14:textId="77777777" w:rsidR="00A27F07" w:rsidRPr="0003573B" w:rsidRDefault="00A27F07">
            <w:pPr>
              <w:keepNext/>
              <w:tabs>
                <w:tab w:val="left" w:pos="1080"/>
              </w:tabs>
              <w:spacing w:before="60" w:after="60"/>
              <w:rPr>
                <w:rFonts w:ascii="Arial" w:hAnsi="Arial" w:cs="Arial"/>
                <w:bCs/>
                <w:sz w:val="20"/>
                <w:szCs w:val="20"/>
                <w:lang w:val="en-GB"/>
              </w:rPr>
            </w:pPr>
          </w:p>
        </w:tc>
      </w:tr>
      <w:tr w:rsidR="00A27F07" w:rsidRPr="004F623F" w14:paraId="17C9A655" w14:textId="77777777">
        <w:trPr>
          <w:trHeight w:val="229"/>
        </w:trPr>
        <w:tc>
          <w:tcPr>
            <w:tcW w:w="3113" w:type="dxa"/>
          </w:tcPr>
          <w:p w14:paraId="4907D991" w14:textId="77777777" w:rsidR="00A27F07" w:rsidRPr="0003573B" w:rsidRDefault="00A27F07">
            <w:pPr>
              <w:keepNext/>
              <w:tabs>
                <w:tab w:val="left" w:pos="1080"/>
              </w:tabs>
              <w:spacing w:before="60" w:after="60"/>
              <w:rPr>
                <w:rFonts w:ascii="Arial" w:hAnsi="Arial" w:cs="Arial"/>
                <w:bCs/>
                <w:sz w:val="20"/>
                <w:szCs w:val="20"/>
                <w:lang w:val="en-GB"/>
              </w:rPr>
            </w:pPr>
          </w:p>
        </w:tc>
        <w:tc>
          <w:tcPr>
            <w:tcW w:w="1843" w:type="dxa"/>
          </w:tcPr>
          <w:p w14:paraId="4D326DA3" w14:textId="77777777" w:rsidR="00A27F07" w:rsidRPr="0003573B" w:rsidRDefault="00A27F07">
            <w:pPr>
              <w:keepNext/>
              <w:tabs>
                <w:tab w:val="left" w:pos="1080"/>
              </w:tabs>
              <w:spacing w:before="60" w:after="60"/>
              <w:rPr>
                <w:rFonts w:ascii="Arial" w:hAnsi="Arial" w:cs="Arial"/>
                <w:bCs/>
                <w:sz w:val="20"/>
                <w:szCs w:val="20"/>
                <w:lang w:val="en-GB"/>
              </w:rPr>
            </w:pPr>
          </w:p>
        </w:tc>
        <w:tc>
          <w:tcPr>
            <w:tcW w:w="2976" w:type="dxa"/>
          </w:tcPr>
          <w:p w14:paraId="22A4D784" w14:textId="77777777" w:rsidR="00A27F07" w:rsidRPr="0003573B" w:rsidRDefault="00A27F07">
            <w:pPr>
              <w:keepNext/>
              <w:tabs>
                <w:tab w:val="left" w:pos="1080"/>
              </w:tabs>
              <w:spacing w:before="60" w:after="60"/>
              <w:rPr>
                <w:rFonts w:ascii="Arial" w:hAnsi="Arial" w:cs="Arial"/>
                <w:bCs/>
                <w:sz w:val="20"/>
                <w:szCs w:val="20"/>
                <w:lang w:val="en-GB"/>
              </w:rPr>
            </w:pPr>
          </w:p>
        </w:tc>
        <w:tc>
          <w:tcPr>
            <w:tcW w:w="1701" w:type="dxa"/>
          </w:tcPr>
          <w:p w14:paraId="28EC9981" w14:textId="77777777" w:rsidR="00A27F07" w:rsidRPr="0003573B" w:rsidRDefault="00A27F07">
            <w:pPr>
              <w:keepNext/>
              <w:tabs>
                <w:tab w:val="left" w:pos="1080"/>
              </w:tabs>
              <w:spacing w:before="60" w:after="60"/>
              <w:rPr>
                <w:rFonts w:ascii="Arial" w:hAnsi="Arial" w:cs="Arial"/>
                <w:bCs/>
                <w:sz w:val="20"/>
                <w:szCs w:val="20"/>
                <w:lang w:val="en-GB"/>
              </w:rPr>
            </w:pPr>
          </w:p>
        </w:tc>
      </w:tr>
      <w:tr w:rsidR="00A27F07" w:rsidRPr="004F623F" w14:paraId="6A9FDF51" w14:textId="77777777">
        <w:trPr>
          <w:trHeight w:val="229"/>
        </w:trPr>
        <w:tc>
          <w:tcPr>
            <w:tcW w:w="3113" w:type="dxa"/>
          </w:tcPr>
          <w:p w14:paraId="2DFED4C2" w14:textId="77777777" w:rsidR="00A27F07" w:rsidRPr="0003573B" w:rsidRDefault="00A27F07">
            <w:pPr>
              <w:keepNext/>
              <w:tabs>
                <w:tab w:val="left" w:pos="1080"/>
              </w:tabs>
              <w:spacing w:before="60" w:after="60"/>
              <w:rPr>
                <w:rFonts w:ascii="Arial" w:hAnsi="Arial" w:cs="Arial"/>
                <w:bCs/>
                <w:sz w:val="20"/>
                <w:szCs w:val="20"/>
                <w:lang w:val="en-GB"/>
              </w:rPr>
            </w:pPr>
          </w:p>
        </w:tc>
        <w:tc>
          <w:tcPr>
            <w:tcW w:w="1843" w:type="dxa"/>
          </w:tcPr>
          <w:p w14:paraId="2434F410" w14:textId="77777777" w:rsidR="00A27F07" w:rsidRPr="0003573B" w:rsidRDefault="00A27F07">
            <w:pPr>
              <w:keepNext/>
              <w:tabs>
                <w:tab w:val="left" w:pos="1080"/>
              </w:tabs>
              <w:spacing w:before="60" w:after="60"/>
              <w:rPr>
                <w:rFonts w:ascii="Arial" w:hAnsi="Arial" w:cs="Arial"/>
                <w:bCs/>
                <w:sz w:val="20"/>
                <w:szCs w:val="20"/>
                <w:lang w:val="en-GB"/>
              </w:rPr>
            </w:pPr>
          </w:p>
        </w:tc>
        <w:tc>
          <w:tcPr>
            <w:tcW w:w="2976" w:type="dxa"/>
          </w:tcPr>
          <w:p w14:paraId="1E83DEA2" w14:textId="77777777" w:rsidR="00A27F07" w:rsidRPr="0003573B" w:rsidRDefault="00A27F07">
            <w:pPr>
              <w:keepNext/>
              <w:tabs>
                <w:tab w:val="left" w:pos="1080"/>
              </w:tabs>
              <w:spacing w:before="60" w:after="60"/>
              <w:rPr>
                <w:rFonts w:ascii="Arial" w:hAnsi="Arial" w:cs="Arial"/>
                <w:bCs/>
                <w:sz w:val="20"/>
                <w:szCs w:val="20"/>
                <w:lang w:val="en-GB"/>
              </w:rPr>
            </w:pPr>
          </w:p>
        </w:tc>
        <w:tc>
          <w:tcPr>
            <w:tcW w:w="1701" w:type="dxa"/>
          </w:tcPr>
          <w:p w14:paraId="4400B801" w14:textId="77777777" w:rsidR="00A27F07" w:rsidRPr="0003573B" w:rsidRDefault="00A27F07">
            <w:pPr>
              <w:keepNext/>
              <w:tabs>
                <w:tab w:val="left" w:pos="1080"/>
              </w:tabs>
              <w:spacing w:before="60" w:after="60"/>
              <w:rPr>
                <w:rFonts w:ascii="Arial" w:hAnsi="Arial" w:cs="Arial"/>
                <w:bCs/>
                <w:sz w:val="20"/>
                <w:szCs w:val="20"/>
                <w:lang w:val="en-GB"/>
              </w:rPr>
            </w:pPr>
          </w:p>
        </w:tc>
      </w:tr>
      <w:tr w:rsidR="00A27F07" w:rsidRPr="004F623F" w14:paraId="4EE0FD50" w14:textId="77777777">
        <w:trPr>
          <w:trHeight w:val="428"/>
        </w:trPr>
        <w:tc>
          <w:tcPr>
            <w:tcW w:w="9633" w:type="dxa"/>
            <w:gridSpan w:val="4"/>
          </w:tcPr>
          <w:p w14:paraId="12472848" w14:textId="77777777" w:rsidR="00A27F07" w:rsidRPr="0003573B" w:rsidRDefault="00A27F07">
            <w:pPr>
              <w:pStyle w:val="ListParagraph"/>
              <w:keepNext/>
              <w:numPr>
                <w:ilvl w:val="0"/>
                <w:numId w:val="29"/>
              </w:numPr>
              <w:tabs>
                <w:tab w:val="left" w:pos="1080"/>
              </w:tabs>
              <w:ind w:left="306" w:hanging="306"/>
              <w:rPr>
                <w:rFonts w:ascii="Arial" w:hAnsi="Arial" w:cs="Arial"/>
                <w:b/>
                <w:bCs/>
                <w:sz w:val="20"/>
                <w:szCs w:val="20"/>
                <w:lang w:val="en-GB"/>
              </w:rPr>
            </w:pPr>
            <w:r w:rsidRPr="0003573B">
              <w:rPr>
                <w:rFonts w:ascii="Arial" w:hAnsi="Arial" w:cs="Arial"/>
                <w:b/>
                <w:bCs/>
                <w:sz w:val="20"/>
                <w:szCs w:val="20"/>
                <w:lang w:val="en-GB"/>
              </w:rPr>
              <w:t>Design Software</w:t>
            </w:r>
          </w:p>
        </w:tc>
      </w:tr>
      <w:tr w:rsidR="00A27F07" w:rsidRPr="004F623F" w14:paraId="64D0B412" w14:textId="77777777">
        <w:trPr>
          <w:trHeight w:val="229"/>
        </w:trPr>
        <w:tc>
          <w:tcPr>
            <w:tcW w:w="3113" w:type="dxa"/>
          </w:tcPr>
          <w:p w14:paraId="2862D7E1" w14:textId="77777777" w:rsidR="00A27F07" w:rsidRPr="0003573B" w:rsidRDefault="00A27F07">
            <w:pPr>
              <w:keepNext/>
              <w:tabs>
                <w:tab w:val="left" w:pos="1080"/>
              </w:tabs>
              <w:spacing w:before="60" w:after="60"/>
              <w:jc w:val="center"/>
              <w:rPr>
                <w:rFonts w:ascii="Arial" w:hAnsi="Arial" w:cs="Arial"/>
                <w:b/>
                <w:sz w:val="20"/>
                <w:szCs w:val="20"/>
                <w:lang w:val="en-GB"/>
              </w:rPr>
            </w:pPr>
            <w:r w:rsidRPr="0003573B">
              <w:rPr>
                <w:rFonts w:ascii="Arial" w:hAnsi="Arial" w:cs="Arial"/>
                <w:b/>
                <w:sz w:val="20"/>
                <w:szCs w:val="20"/>
                <w:lang w:val="en-GB"/>
              </w:rPr>
              <w:t>Name</w:t>
            </w:r>
          </w:p>
        </w:tc>
        <w:tc>
          <w:tcPr>
            <w:tcW w:w="1843" w:type="dxa"/>
          </w:tcPr>
          <w:p w14:paraId="7300A934" w14:textId="77777777" w:rsidR="00A27F07" w:rsidRPr="0003573B" w:rsidRDefault="00A27F07">
            <w:pPr>
              <w:keepNext/>
              <w:tabs>
                <w:tab w:val="left" w:pos="1080"/>
              </w:tabs>
              <w:spacing w:before="60" w:after="60"/>
              <w:jc w:val="center"/>
              <w:rPr>
                <w:rFonts w:ascii="Arial" w:hAnsi="Arial" w:cs="Arial"/>
                <w:b/>
                <w:sz w:val="20"/>
                <w:szCs w:val="20"/>
                <w:lang w:val="en-GB"/>
              </w:rPr>
            </w:pPr>
            <w:r w:rsidRPr="0003573B">
              <w:rPr>
                <w:rFonts w:ascii="Arial" w:hAnsi="Arial" w:cs="Arial"/>
                <w:b/>
                <w:sz w:val="20"/>
                <w:szCs w:val="20"/>
                <w:lang w:val="en-GB"/>
              </w:rPr>
              <w:t>Version</w:t>
            </w:r>
          </w:p>
        </w:tc>
        <w:tc>
          <w:tcPr>
            <w:tcW w:w="4677" w:type="dxa"/>
            <w:gridSpan w:val="2"/>
          </w:tcPr>
          <w:p w14:paraId="7B682141" w14:textId="77777777" w:rsidR="00A27F07" w:rsidRPr="0003573B" w:rsidRDefault="00A27F07">
            <w:pPr>
              <w:keepNext/>
              <w:tabs>
                <w:tab w:val="left" w:pos="1080"/>
              </w:tabs>
              <w:spacing w:before="60" w:after="60"/>
              <w:jc w:val="center"/>
              <w:rPr>
                <w:rFonts w:ascii="Arial" w:hAnsi="Arial" w:cs="Arial"/>
                <w:b/>
                <w:sz w:val="20"/>
                <w:szCs w:val="20"/>
                <w:lang w:val="en-GB"/>
              </w:rPr>
            </w:pPr>
            <w:r w:rsidRPr="0003573B">
              <w:rPr>
                <w:rFonts w:ascii="Arial" w:hAnsi="Arial" w:cs="Arial"/>
                <w:b/>
                <w:sz w:val="20"/>
                <w:szCs w:val="20"/>
                <w:lang w:val="en-GB"/>
              </w:rPr>
              <w:t>Utilization</w:t>
            </w:r>
          </w:p>
        </w:tc>
      </w:tr>
      <w:tr w:rsidR="00A27F07" w:rsidRPr="004F623F" w14:paraId="73478351" w14:textId="77777777">
        <w:trPr>
          <w:trHeight w:val="229"/>
        </w:trPr>
        <w:tc>
          <w:tcPr>
            <w:tcW w:w="3113" w:type="dxa"/>
          </w:tcPr>
          <w:p w14:paraId="35990150" w14:textId="77777777" w:rsidR="00A27F07" w:rsidRPr="0003573B" w:rsidRDefault="00A27F07">
            <w:pPr>
              <w:keepNext/>
              <w:tabs>
                <w:tab w:val="left" w:pos="1080"/>
              </w:tabs>
              <w:spacing w:before="60" w:after="60"/>
              <w:rPr>
                <w:rFonts w:ascii="Arial" w:hAnsi="Arial" w:cs="Arial"/>
                <w:bCs/>
                <w:sz w:val="20"/>
                <w:szCs w:val="20"/>
                <w:lang w:val="en-GB"/>
              </w:rPr>
            </w:pPr>
          </w:p>
        </w:tc>
        <w:tc>
          <w:tcPr>
            <w:tcW w:w="1843" w:type="dxa"/>
          </w:tcPr>
          <w:p w14:paraId="49D42DAF" w14:textId="77777777" w:rsidR="00A27F07" w:rsidRPr="0003573B" w:rsidRDefault="00A27F07">
            <w:pPr>
              <w:keepNext/>
              <w:tabs>
                <w:tab w:val="left" w:pos="1080"/>
              </w:tabs>
              <w:spacing w:before="60" w:after="60"/>
              <w:rPr>
                <w:rFonts w:ascii="Arial" w:hAnsi="Arial" w:cs="Arial"/>
                <w:bCs/>
                <w:sz w:val="20"/>
                <w:szCs w:val="20"/>
                <w:lang w:val="en-GB"/>
              </w:rPr>
            </w:pPr>
          </w:p>
        </w:tc>
        <w:tc>
          <w:tcPr>
            <w:tcW w:w="4677" w:type="dxa"/>
            <w:gridSpan w:val="2"/>
          </w:tcPr>
          <w:p w14:paraId="6BE96152" w14:textId="77777777" w:rsidR="00A27F07" w:rsidRPr="0003573B" w:rsidRDefault="00A27F07">
            <w:pPr>
              <w:keepNext/>
              <w:tabs>
                <w:tab w:val="left" w:pos="1080"/>
              </w:tabs>
              <w:spacing w:before="60" w:after="60"/>
              <w:rPr>
                <w:rFonts w:ascii="Arial" w:hAnsi="Arial" w:cs="Arial"/>
                <w:bCs/>
                <w:sz w:val="20"/>
                <w:szCs w:val="20"/>
                <w:lang w:val="en-GB"/>
              </w:rPr>
            </w:pPr>
          </w:p>
        </w:tc>
      </w:tr>
      <w:tr w:rsidR="00A27F07" w:rsidRPr="004F623F" w14:paraId="63DF8747" w14:textId="77777777">
        <w:trPr>
          <w:trHeight w:val="229"/>
        </w:trPr>
        <w:tc>
          <w:tcPr>
            <w:tcW w:w="3113" w:type="dxa"/>
          </w:tcPr>
          <w:p w14:paraId="1985B66F" w14:textId="77777777" w:rsidR="00A27F07" w:rsidRPr="0003573B" w:rsidRDefault="00A27F07">
            <w:pPr>
              <w:keepNext/>
              <w:tabs>
                <w:tab w:val="left" w:pos="1080"/>
              </w:tabs>
              <w:spacing w:before="60" w:after="60"/>
              <w:rPr>
                <w:rFonts w:ascii="Arial" w:hAnsi="Arial" w:cs="Arial"/>
                <w:bCs/>
                <w:sz w:val="20"/>
                <w:szCs w:val="20"/>
                <w:lang w:val="en-GB"/>
              </w:rPr>
            </w:pPr>
          </w:p>
        </w:tc>
        <w:tc>
          <w:tcPr>
            <w:tcW w:w="1843" w:type="dxa"/>
          </w:tcPr>
          <w:p w14:paraId="39B48B7A" w14:textId="77777777" w:rsidR="00A27F07" w:rsidRPr="0003573B" w:rsidRDefault="00A27F07">
            <w:pPr>
              <w:keepNext/>
              <w:tabs>
                <w:tab w:val="left" w:pos="1080"/>
              </w:tabs>
              <w:spacing w:before="60" w:after="60"/>
              <w:rPr>
                <w:rFonts w:ascii="Arial" w:hAnsi="Arial" w:cs="Arial"/>
                <w:bCs/>
                <w:sz w:val="20"/>
                <w:szCs w:val="20"/>
                <w:lang w:val="en-GB"/>
              </w:rPr>
            </w:pPr>
          </w:p>
        </w:tc>
        <w:tc>
          <w:tcPr>
            <w:tcW w:w="4677" w:type="dxa"/>
            <w:gridSpan w:val="2"/>
          </w:tcPr>
          <w:p w14:paraId="5E57A847" w14:textId="77777777" w:rsidR="00A27F07" w:rsidRPr="0003573B" w:rsidRDefault="00A27F07">
            <w:pPr>
              <w:keepNext/>
              <w:tabs>
                <w:tab w:val="left" w:pos="1080"/>
              </w:tabs>
              <w:spacing w:before="60" w:after="60"/>
              <w:rPr>
                <w:rFonts w:ascii="Arial" w:hAnsi="Arial" w:cs="Arial"/>
                <w:bCs/>
                <w:sz w:val="20"/>
                <w:szCs w:val="20"/>
                <w:lang w:val="en-GB"/>
              </w:rPr>
            </w:pPr>
          </w:p>
        </w:tc>
      </w:tr>
      <w:tr w:rsidR="00A27F07" w:rsidRPr="004F623F" w14:paraId="5FA71812" w14:textId="77777777">
        <w:trPr>
          <w:trHeight w:val="229"/>
        </w:trPr>
        <w:tc>
          <w:tcPr>
            <w:tcW w:w="3113" w:type="dxa"/>
          </w:tcPr>
          <w:p w14:paraId="1155A6AE" w14:textId="77777777" w:rsidR="00A27F07" w:rsidRPr="0003573B" w:rsidRDefault="00A27F07">
            <w:pPr>
              <w:keepNext/>
              <w:tabs>
                <w:tab w:val="left" w:pos="1080"/>
              </w:tabs>
              <w:spacing w:before="60" w:after="60"/>
              <w:rPr>
                <w:rFonts w:ascii="Arial" w:hAnsi="Arial" w:cs="Arial"/>
                <w:bCs/>
                <w:sz w:val="20"/>
                <w:szCs w:val="20"/>
                <w:lang w:val="en-GB"/>
              </w:rPr>
            </w:pPr>
          </w:p>
        </w:tc>
        <w:tc>
          <w:tcPr>
            <w:tcW w:w="1843" w:type="dxa"/>
          </w:tcPr>
          <w:p w14:paraId="1DE82CAB" w14:textId="77777777" w:rsidR="00A27F07" w:rsidRPr="0003573B" w:rsidRDefault="00A27F07">
            <w:pPr>
              <w:keepNext/>
              <w:tabs>
                <w:tab w:val="left" w:pos="1080"/>
              </w:tabs>
              <w:spacing w:before="60" w:after="60"/>
              <w:rPr>
                <w:rFonts w:ascii="Arial" w:hAnsi="Arial" w:cs="Arial"/>
                <w:bCs/>
                <w:sz w:val="20"/>
                <w:szCs w:val="20"/>
                <w:lang w:val="en-GB"/>
              </w:rPr>
            </w:pPr>
          </w:p>
        </w:tc>
        <w:tc>
          <w:tcPr>
            <w:tcW w:w="4677" w:type="dxa"/>
            <w:gridSpan w:val="2"/>
          </w:tcPr>
          <w:p w14:paraId="6F064C39" w14:textId="77777777" w:rsidR="00A27F07" w:rsidRPr="0003573B" w:rsidRDefault="00A27F07">
            <w:pPr>
              <w:keepNext/>
              <w:tabs>
                <w:tab w:val="left" w:pos="1080"/>
              </w:tabs>
              <w:spacing w:before="60" w:after="60"/>
              <w:rPr>
                <w:rFonts w:ascii="Arial" w:hAnsi="Arial" w:cs="Arial"/>
                <w:bCs/>
                <w:sz w:val="20"/>
                <w:szCs w:val="20"/>
                <w:lang w:val="en-GB"/>
              </w:rPr>
            </w:pPr>
          </w:p>
        </w:tc>
      </w:tr>
      <w:tr w:rsidR="00A27F07" w:rsidRPr="004F623F" w14:paraId="04F88F11" w14:textId="77777777">
        <w:trPr>
          <w:trHeight w:val="229"/>
        </w:trPr>
        <w:tc>
          <w:tcPr>
            <w:tcW w:w="3113" w:type="dxa"/>
          </w:tcPr>
          <w:p w14:paraId="28536400" w14:textId="77777777" w:rsidR="00A27F07" w:rsidRPr="0003573B" w:rsidRDefault="00A27F07">
            <w:pPr>
              <w:keepNext/>
              <w:tabs>
                <w:tab w:val="left" w:pos="1080"/>
              </w:tabs>
              <w:spacing w:before="60" w:after="60"/>
              <w:rPr>
                <w:rFonts w:ascii="Arial" w:hAnsi="Arial" w:cs="Arial"/>
                <w:bCs/>
                <w:sz w:val="20"/>
                <w:szCs w:val="20"/>
                <w:lang w:val="en-GB"/>
              </w:rPr>
            </w:pPr>
          </w:p>
        </w:tc>
        <w:tc>
          <w:tcPr>
            <w:tcW w:w="1843" w:type="dxa"/>
          </w:tcPr>
          <w:p w14:paraId="22301856" w14:textId="77777777" w:rsidR="00A27F07" w:rsidRPr="0003573B" w:rsidRDefault="00A27F07">
            <w:pPr>
              <w:keepNext/>
              <w:tabs>
                <w:tab w:val="left" w:pos="1080"/>
              </w:tabs>
              <w:spacing w:before="60" w:after="60"/>
              <w:rPr>
                <w:rFonts w:ascii="Arial" w:hAnsi="Arial" w:cs="Arial"/>
                <w:bCs/>
                <w:sz w:val="20"/>
                <w:szCs w:val="20"/>
                <w:lang w:val="en-GB"/>
              </w:rPr>
            </w:pPr>
          </w:p>
        </w:tc>
        <w:tc>
          <w:tcPr>
            <w:tcW w:w="4677" w:type="dxa"/>
            <w:gridSpan w:val="2"/>
          </w:tcPr>
          <w:p w14:paraId="2A2267E5" w14:textId="77777777" w:rsidR="00A27F07" w:rsidRPr="0003573B" w:rsidRDefault="00A27F07">
            <w:pPr>
              <w:keepNext/>
              <w:tabs>
                <w:tab w:val="left" w:pos="1080"/>
              </w:tabs>
              <w:spacing w:before="60" w:after="60"/>
              <w:rPr>
                <w:rFonts w:ascii="Arial" w:hAnsi="Arial" w:cs="Arial"/>
                <w:bCs/>
                <w:sz w:val="20"/>
                <w:szCs w:val="20"/>
                <w:lang w:val="en-GB"/>
              </w:rPr>
            </w:pPr>
          </w:p>
        </w:tc>
      </w:tr>
      <w:tr w:rsidR="00A27F07" w:rsidRPr="004F623F" w14:paraId="5035C5E9" w14:textId="77777777">
        <w:trPr>
          <w:trHeight w:val="229"/>
        </w:trPr>
        <w:tc>
          <w:tcPr>
            <w:tcW w:w="3113" w:type="dxa"/>
          </w:tcPr>
          <w:p w14:paraId="4E952E9B" w14:textId="77777777" w:rsidR="00A27F07" w:rsidRPr="0003573B" w:rsidRDefault="00A27F07">
            <w:pPr>
              <w:keepNext/>
              <w:tabs>
                <w:tab w:val="left" w:pos="1080"/>
              </w:tabs>
              <w:spacing w:before="60" w:after="60"/>
              <w:rPr>
                <w:rFonts w:ascii="Arial" w:hAnsi="Arial" w:cs="Arial"/>
                <w:bCs/>
                <w:sz w:val="20"/>
                <w:szCs w:val="20"/>
                <w:lang w:val="en-GB"/>
              </w:rPr>
            </w:pPr>
          </w:p>
        </w:tc>
        <w:tc>
          <w:tcPr>
            <w:tcW w:w="1843" w:type="dxa"/>
          </w:tcPr>
          <w:p w14:paraId="4C29C953" w14:textId="77777777" w:rsidR="00A27F07" w:rsidRPr="0003573B" w:rsidRDefault="00A27F07">
            <w:pPr>
              <w:keepNext/>
              <w:tabs>
                <w:tab w:val="left" w:pos="1080"/>
              </w:tabs>
              <w:spacing w:before="60" w:after="60"/>
              <w:rPr>
                <w:rFonts w:ascii="Arial" w:hAnsi="Arial" w:cs="Arial"/>
                <w:bCs/>
                <w:sz w:val="20"/>
                <w:szCs w:val="20"/>
                <w:lang w:val="en-GB"/>
              </w:rPr>
            </w:pPr>
          </w:p>
        </w:tc>
        <w:tc>
          <w:tcPr>
            <w:tcW w:w="4677" w:type="dxa"/>
            <w:gridSpan w:val="2"/>
          </w:tcPr>
          <w:p w14:paraId="7A1D46E5" w14:textId="77777777" w:rsidR="00A27F07" w:rsidRPr="0003573B" w:rsidRDefault="00A27F07">
            <w:pPr>
              <w:keepNext/>
              <w:tabs>
                <w:tab w:val="left" w:pos="1080"/>
              </w:tabs>
              <w:spacing w:before="60" w:after="60"/>
              <w:rPr>
                <w:rFonts w:ascii="Arial" w:hAnsi="Arial" w:cs="Arial"/>
                <w:bCs/>
                <w:sz w:val="20"/>
                <w:szCs w:val="20"/>
                <w:lang w:val="en-GB"/>
              </w:rPr>
            </w:pPr>
          </w:p>
        </w:tc>
      </w:tr>
    </w:tbl>
    <w:p w14:paraId="39F66C43" w14:textId="77777777" w:rsidR="00A27F07" w:rsidRPr="0003573B" w:rsidRDefault="00A27F07" w:rsidP="00A27F07">
      <w:pPr>
        <w:jc w:val="center"/>
        <w:rPr>
          <w:rFonts w:ascii="Arial" w:hAnsi="Arial" w:cs="Arial"/>
          <w:b/>
          <w:sz w:val="20"/>
          <w:szCs w:val="20"/>
          <w:u w:val="single"/>
        </w:rPr>
      </w:pPr>
    </w:p>
    <w:p w14:paraId="3DA42067" w14:textId="59AF3CE2" w:rsidR="00A27F07" w:rsidRDefault="00A27F07" w:rsidP="00A27F07">
      <w:pPr>
        <w:rPr>
          <w:rFonts w:ascii="Arial" w:hAnsi="Arial" w:cs="Arial"/>
          <w:b/>
          <w:sz w:val="20"/>
          <w:szCs w:val="20"/>
          <w:u w:val="single"/>
        </w:rPr>
      </w:pPr>
      <w:r w:rsidRPr="0003573B">
        <w:rPr>
          <w:rFonts w:ascii="Arial" w:hAnsi="Arial" w:cs="Arial"/>
          <w:b/>
          <w:sz w:val="20"/>
          <w:szCs w:val="20"/>
          <w:u w:val="single"/>
        </w:rPr>
        <w:br w:type="page"/>
      </w:r>
    </w:p>
    <w:p w14:paraId="6B786E25" w14:textId="77777777" w:rsidR="00A27F07" w:rsidRPr="0003573B" w:rsidRDefault="00A27F07" w:rsidP="00A27F07">
      <w:pPr>
        <w:pStyle w:val="ListParagraph"/>
        <w:ind w:hanging="720"/>
        <w:jc w:val="center"/>
        <w:rPr>
          <w:rFonts w:ascii="Arial" w:hAnsi="Arial" w:cs="Arial"/>
          <w:b/>
          <w:sz w:val="20"/>
          <w:szCs w:val="20"/>
          <w:u w:val="single"/>
        </w:rPr>
      </w:pPr>
      <w:bookmarkStart w:id="19" w:name="_Toc482513747"/>
      <w:r w:rsidRPr="0003573B">
        <w:rPr>
          <w:rFonts w:ascii="Arial" w:hAnsi="Arial" w:cs="Arial"/>
          <w:b/>
          <w:sz w:val="20"/>
          <w:szCs w:val="20"/>
          <w:u w:val="single"/>
        </w:rPr>
        <w:lastRenderedPageBreak/>
        <w:t>Form 1</w:t>
      </w:r>
      <w:r>
        <w:rPr>
          <w:rFonts w:ascii="Arial" w:hAnsi="Arial" w:cs="Arial"/>
          <w:b/>
          <w:sz w:val="20"/>
          <w:szCs w:val="20"/>
          <w:u w:val="single"/>
        </w:rPr>
        <w:t>2</w:t>
      </w:r>
      <w:r w:rsidRPr="0003573B">
        <w:rPr>
          <w:rFonts w:ascii="Arial" w:hAnsi="Arial" w:cs="Arial"/>
          <w:b/>
          <w:sz w:val="20"/>
          <w:szCs w:val="20"/>
          <w:u w:val="single"/>
        </w:rPr>
        <w:t>: Potential Bidder’s Financial Information</w:t>
      </w:r>
      <w:bookmarkEnd w:id="19"/>
      <w:r w:rsidRPr="0003573B">
        <w:rPr>
          <w:rFonts w:ascii="Arial" w:hAnsi="Arial" w:cs="Arial"/>
          <w:b/>
          <w:sz w:val="20"/>
          <w:szCs w:val="20"/>
          <w:u w:val="single"/>
        </w:rPr>
        <w:t>/ Adequacy of Working Capital</w:t>
      </w:r>
    </w:p>
    <w:p w14:paraId="06268073" w14:textId="77777777" w:rsidR="00A27F07" w:rsidRPr="0003573B" w:rsidRDefault="00A27F07" w:rsidP="00A27F07">
      <w:pPr>
        <w:pStyle w:val="ListParagraph"/>
        <w:jc w:val="both"/>
        <w:rPr>
          <w:rFonts w:ascii="Arial" w:hAnsi="Arial" w:cs="Arial"/>
          <w:b/>
          <w:sz w:val="20"/>
          <w:szCs w:val="20"/>
          <w:u w:val="single"/>
        </w:rPr>
      </w:pPr>
    </w:p>
    <w:p w14:paraId="0E1A6AC3" w14:textId="77777777" w:rsidR="00A27F07" w:rsidRPr="0003573B" w:rsidRDefault="00A27F07" w:rsidP="00A27F07">
      <w:pPr>
        <w:ind w:right="118"/>
        <w:contextualSpacing/>
        <w:jc w:val="both"/>
        <w:rPr>
          <w:rFonts w:ascii="Arial" w:hAnsi="Arial" w:cs="Arial"/>
          <w:bCs/>
          <w:sz w:val="20"/>
          <w:szCs w:val="20"/>
        </w:rPr>
      </w:pPr>
      <w:r w:rsidRPr="0003573B">
        <w:rPr>
          <w:rFonts w:ascii="Arial" w:hAnsi="Arial" w:cs="Arial"/>
          <w:bCs/>
          <w:sz w:val="20"/>
          <w:szCs w:val="20"/>
        </w:rPr>
        <w:t xml:space="preserve">IMPORTANT: Please provide attached copies of Financial Reports for the last </w:t>
      </w:r>
      <w:r>
        <w:rPr>
          <w:rFonts w:ascii="Arial" w:hAnsi="Arial" w:cs="Arial"/>
          <w:bCs/>
          <w:sz w:val="20"/>
          <w:szCs w:val="20"/>
        </w:rPr>
        <w:t>two</w:t>
      </w:r>
      <w:r w:rsidRPr="0003573B">
        <w:rPr>
          <w:rFonts w:ascii="Arial" w:hAnsi="Arial" w:cs="Arial"/>
          <w:bCs/>
          <w:sz w:val="20"/>
          <w:szCs w:val="20"/>
        </w:rPr>
        <w:t xml:space="preserve"> (</w:t>
      </w:r>
      <w:r>
        <w:rPr>
          <w:rFonts w:ascii="Arial" w:hAnsi="Arial" w:cs="Arial"/>
          <w:bCs/>
          <w:sz w:val="20"/>
          <w:szCs w:val="20"/>
        </w:rPr>
        <w:t>2</w:t>
      </w:r>
      <w:r w:rsidRPr="0003573B">
        <w:rPr>
          <w:rFonts w:ascii="Arial" w:hAnsi="Arial" w:cs="Arial"/>
          <w:bCs/>
          <w:sz w:val="20"/>
          <w:szCs w:val="20"/>
        </w:rPr>
        <w:t>) years.</w:t>
      </w:r>
    </w:p>
    <w:p w14:paraId="267E6A0C" w14:textId="77777777" w:rsidR="00A27F07" w:rsidRPr="0003573B" w:rsidRDefault="00A27F07" w:rsidP="00A27F07">
      <w:pPr>
        <w:pStyle w:val="ListParagraph"/>
        <w:jc w:val="both"/>
        <w:rPr>
          <w:rFonts w:ascii="Arial" w:hAnsi="Arial" w:cs="Arial"/>
          <w:b/>
          <w:sz w:val="20"/>
          <w:szCs w:val="20"/>
          <w:u w:val="single"/>
        </w:rPr>
      </w:pPr>
    </w:p>
    <w:tbl>
      <w:tblPr>
        <w:tblW w:w="9645" w:type="dxa"/>
        <w:jc w:val="center"/>
        <w:tblLayout w:type="fixed"/>
        <w:tblCellMar>
          <w:left w:w="30" w:type="dxa"/>
          <w:right w:w="30" w:type="dxa"/>
        </w:tblCellMar>
        <w:tblLook w:val="0000" w:firstRow="0" w:lastRow="0" w:firstColumn="0" w:lastColumn="0" w:noHBand="0" w:noVBand="0"/>
      </w:tblPr>
      <w:tblGrid>
        <w:gridCol w:w="663"/>
        <w:gridCol w:w="2593"/>
        <w:gridCol w:w="1541"/>
        <w:gridCol w:w="4848"/>
      </w:tblGrid>
      <w:tr w:rsidR="00A27F07" w:rsidRPr="004F623F" w14:paraId="3C4C63B4" w14:textId="77777777">
        <w:trPr>
          <w:cantSplit/>
          <w:trHeight w:val="541"/>
          <w:jc w:val="center"/>
        </w:trPr>
        <w:tc>
          <w:tcPr>
            <w:tcW w:w="9645" w:type="dxa"/>
            <w:gridSpan w:val="4"/>
            <w:tcBorders>
              <w:top w:val="single" w:sz="4" w:space="0" w:color="auto"/>
              <w:left w:val="single" w:sz="4" w:space="0" w:color="auto"/>
              <w:bottom w:val="single" w:sz="4" w:space="0" w:color="auto"/>
              <w:right w:val="single" w:sz="4" w:space="0" w:color="auto"/>
            </w:tcBorders>
            <w:vAlign w:val="center"/>
          </w:tcPr>
          <w:p w14:paraId="5AB71278" w14:textId="77777777" w:rsidR="00A27F07" w:rsidRPr="0003573B" w:rsidRDefault="00A27F07">
            <w:pPr>
              <w:jc w:val="center"/>
              <w:rPr>
                <w:rFonts w:ascii="Arial" w:hAnsi="Arial" w:cs="Arial"/>
                <w:b/>
                <w:snapToGrid w:val="0"/>
                <w:sz w:val="20"/>
                <w:szCs w:val="20"/>
              </w:rPr>
            </w:pPr>
            <w:r w:rsidRPr="0003573B">
              <w:rPr>
                <w:rFonts w:ascii="Arial" w:hAnsi="Arial" w:cs="Arial"/>
                <w:b/>
                <w:snapToGrid w:val="0"/>
                <w:sz w:val="20"/>
                <w:szCs w:val="20"/>
              </w:rPr>
              <w:t>Adequacy of Working Capital</w:t>
            </w:r>
          </w:p>
        </w:tc>
      </w:tr>
      <w:tr w:rsidR="00A27F07" w:rsidRPr="004F623F" w14:paraId="1C43D56E" w14:textId="77777777">
        <w:trPr>
          <w:cantSplit/>
          <w:trHeight w:val="373"/>
          <w:jc w:val="center"/>
        </w:trPr>
        <w:tc>
          <w:tcPr>
            <w:tcW w:w="3256" w:type="dxa"/>
            <w:gridSpan w:val="2"/>
            <w:tcBorders>
              <w:top w:val="single" w:sz="4" w:space="0" w:color="auto"/>
              <w:left w:val="single" w:sz="4" w:space="0" w:color="auto"/>
              <w:bottom w:val="single" w:sz="4" w:space="0" w:color="auto"/>
              <w:right w:val="single" w:sz="4" w:space="0" w:color="auto"/>
            </w:tcBorders>
            <w:vAlign w:val="center"/>
          </w:tcPr>
          <w:p w14:paraId="5999CFA0" w14:textId="77777777" w:rsidR="00A27F07" w:rsidRPr="0003573B" w:rsidRDefault="00A27F07">
            <w:pPr>
              <w:jc w:val="center"/>
              <w:rPr>
                <w:rFonts w:ascii="Arial" w:hAnsi="Arial" w:cs="Arial"/>
                <w:b/>
                <w:snapToGrid w:val="0"/>
                <w:sz w:val="20"/>
                <w:szCs w:val="20"/>
              </w:rPr>
            </w:pPr>
            <w:r w:rsidRPr="0003573B">
              <w:rPr>
                <w:rFonts w:ascii="Arial" w:hAnsi="Arial" w:cs="Arial"/>
                <w:b/>
                <w:snapToGrid w:val="0"/>
                <w:sz w:val="20"/>
                <w:szCs w:val="20"/>
              </w:rPr>
              <w:t>Source of credit line</w:t>
            </w:r>
          </w:p>
        </w:tc>
        <w:tc>
          <w:tcPr>
            <w:tcW w:w="1541" w:type="dxa"/>
            <w:tcBorders>
              <w:top w:val="single" w:sz="4" w:space="0" w:color="auto"/>
              <w:left w:val="single" w:sz="4" w:space="0" w:color="auto"/>
              <w:bottom w:val="single" w:sz="4" w:space="0" w:color="auto"/>
              <w:right w:val="single" w:sz="4" w:space="0" w:color="auto"/>
            </w:tcBorders>
            <w:vAlign w:val="center"/>
          </w:tcPr>
          <w:p w14:paraId="7CBF01CA" w14:textId="77777777" w:rsidR="00A27F07" w:rsidRPr="0003573B" w:rsidRDefault="00A27F07">
            <w:pPr>
              <w:jc w:val="center"/>
              <w:rPr>
                <w:rFonts w:ascii="Arial" w:hAnsi="Arial" w:cs="Arial"/>
                <w:b/>
                <w:snapToGrid w:val="0"/>
                <w:sz w:val="20"/>
                <w:szCs w:val="20"/>
              </w:rPr>
            </w:pPr>
            <w:r w:rsidRPr="0003573B">
              <w:rPr>
                <w:rFonts w:ascii="Arial" w:hAnsi="Arial" w:cs="Arial"/>
                <w:b/>
                <w:snapToGrid w:val="0"/>
                <w:sz w:val="20"/>
                <w:szCs w:val="20"/>
              </w:rPr>
              <w:t>Amount</w:t>
            </w:r>
          </w:p>
        </w:tc>
        <w:tc>
          <w:tcPr>
            <w:tcW w:w="4848" w:type="dxa"/>
            <w:tcBorders>
              <w:top w:val="single" w:sz="4" w:space="0" w:color="auto"/>
              <w:left w:val="single" w:sz="4" w:space="0" w:color="auto"/>
              <w:bottom w:val="single" w:sz="4" w:space="0" w:color="auto"/>
              <w:right w:val="single" w:sz="4" w:space="0" w:color="auto"/>
            </w:tcBorders>
            <w:vAlign w:val="center"/>
          </w:tcPr>
          <w:p w14:paraId="46B4AC53" w14:textId="77777777" w:rsidR="00A27F07" w:rsidRPr="0003573B" w:rsidRDefault="00A27F07">
            <w:pPr>
              <w:jc w:val="center"/>
              <w:rPr>
                <w:rFonts w:ascii="Arial" w:hAnsi="Arial" w:cs="Arial"/>
                <w:b/>
                <w:snapToGrid w:val="0"/>
                <w:sz w:val="20"/>
                <w:szCs w:val="20"/>
              </w:rPr>
            </w:pPr>
            <w:r w:rsidRPr="0003573B">
              <w:rPr>
                <w:rFonts w:ascii="Arial" w:hAnsi="Arial" w:cs="Arial"/>
                <w:b/>
                <w:snapToGrid w:val="0"/>
                <w:sz w:val="20"/>
                <w:szCs w:val="20"/>
              </w:rPr>
              <w:t>Remarks</w:t>
            </w:r>
          </w:p>
        </w:tc>
      </w:tr>
      <w:tr w:rsidR="00A27F07" w:rsidRPr="004F623F" w14:paraId="0EB7E9A5" w14:textId="77777777">
        <w:trPr>
          <w:cantSplit/>
          <w:jc w:val="center"/>
        </w:trPr>
        <w:tc>
          <w:tcPr>
            <w:tcW w:w="663" w:type="dxa"/>
            <w:tcBorders>
              <w:top w:val="single" w:sz="4" w:space="0" w:color="auto"/>
              <w:left w:val="single" w:sz="6" w:space="0" w:color="auto"/>
              <w:bottom w:val="single" w:sz="6" w:space="0" w:color="auto"/>
            </w:tcBorders>
          </w:tcPr>
          <w:p w14:paraId="715F984D" w14:textId="77777777" w:rsidR="00A27F07" w:rsidRPr="0003573B" w:rsidRDefault="00A27F07">
            <w:pPr>
              <w:jc w:val="right"/>
              <w:rPr>
                <w:rFonts w:ascii="Arial" w:hAnsi="Arial" w:cs="Arial"/>
                <w:snapToGrid w:val="0"/>
                <w:sz w:val="20"/>
                <w:szCs w:val="20"/>
              </w:rPr>
            </w:pPr>
          </w:p>
        </w:tc>
        <w:tc>
          <w:tcPr>
            <w:tcW w:w="2593" w:type="dxa"/>
            <w:tcBorders>
              <w:top w:val="single" w:sz="4" w:space="0" w:color="auto"/>
              <w:left w:val="nil"/>
              <w:bottom w:val="single" w:sz="6" w:space="0" w:color="auto"/>
              <w:right w:val="single" w:sz="6" w:space="0" w:color="auto"/>
            </w:tcBorders>
          </w:tcPr>
          <w:p w14:paraId="7B62BCC7" w14:textId="77777777" w:rsidR="00A27F07" w:rsidRPr="0003573B" w:rsidRDefault="00A27F07">
            <w:pPr>
              <w:jc w:val="right"/>
              <w:rPr>
                <w:rFonts w:ascii="Arial" w:hAnsi="Arial" w:cs="Arial"/>
                <w:snapToGrid w:val="0"/>
                <w:sz w:val="20"/>
                <w:szCs w:val="20"/>
              </w:rPr>
            </w:pPr>
          </w:p>
        </w:tc>
        <w:tc>
          <w:tcPr>
            <w:tcW w:w="1541" w:type="dxa"/>
            <w:tcBorders>
              <w:top w:val="single" w:sz="4" w:space="0" w:color="auto"/>
              <w:left w:val="single" w:sz="6" w:space="0" w:color="auto"/>
              <w:bottom w:val="single" w:sz="6" w:space="0" w:color="auto"/>
              <w:right w:val="single" w:sz="6" w:space="0" w:color="auto"/>
            </w:tcBorders>
          </w:tcPr>
          <w:p w14:paraId="15F11369" w14:textId="77777777" w:rsidR="00A27F07" w:rsidRPr="0003573B" w:rsidRDefault="00A27F07">
            <w:pPr>
              <w:jc w:val="right"/>
              <w:rPr>
                <w:rFonts w:ascii="Arial" w:hAnsi="Arial" w:cs="Arial"/>
                <w:snapToGrid w:val="0"/>
                <w:sz w:val="20"/>
                <w:szCs w:val="20"/>
              </w:rPr>
            </w:pPr>
          </w:p>
        </w:tc>
        <w:tc>
          <w:tcPr>
            <w:tcW w:w="4848" w:type="dxa"/>
            <w:vMerge w:val="restart"/>
            <w:tcBorders>
              <w:top w:val="single" w:sz="4" w:space="0" w:color="auto"/>
              <w:left w:val="single" w:sz="6" w:space="0" w:color="auto"/>
              <w:right w:val="single" w:sz="6" w:space="0" w:color="auto"/>
            </w:tcBorders>
            <w:vAlign w:val="center"/>
          </w:tcPr>
          <w:p w14:paraId="5C825306" w14:textId="77777777" w:rsidR="00A27F07" w:rsidRPr="0003573B" w:rsidRDefault="00A27F07">
            <w:pPr>
              <w:jc w:val="center"/>
              <w:rPr>
                <w:rFonts w:ascii="Arial" w:hAnsi="Arial" w:cs="Arial"/>
                <w:snapToGrid w:val="0"/>
                <w:sz w:val="20"/>
                <w:szCs w:val="20"/>
              </w:rPr>
            </w:pPr>
            <w:r w:rsidRPr="0003573B">
              <w:rPr>
                <w:rFonts w:ascii="Arial" w:hAnsi="Arial" w:cs="Arial"/>
                <w:i/>
                <w:snapToGrid w:val="0"/>
                <w:sz w:val="20"/>
                <w:szCs w:val="20"/>
              </w:rPr>
              <w:t>Provide documentary evidence</w:t>
            </w:r>
          </w:p>
        </w:tc>
      </w:tr>
      <w:tr w:rsidR="00A27F07" w:rsidRPr="004F623F" w14:paraId="3BA5A65C" w14:textId="77777777">
        <w:trPr>
          <w:cantSplit/>
          <w:jc w:val="center"/>
        </w:trPr>
        <w:tc>
          <w:tcPr>
            <w:tcW w:w="663" w:type="dxa"/>
            <w:tcBorders>
              <w:top w:val="single" w:sz="6" w:space="0" w:color="auto"/>
              <w:left w:val="single" w:sz="6" w:space="0" w:color="auto"/>
              <w:bottom w:val="single" w:sz="6" w:space="0" w:color="auto"/>
            </w:tcBorders>
          </w:tcPr>
          <w:p w14:paraId="408B17F6" w14:textId="77777777" w:rsidR="00A27F07" w:rsidRPr="0003573B" w:rsidRDefault="00A27F07">
            <w:pPr>
              <w:jc w:val="right"/>
              <w:rPr>
                <w:rFonts w:ascii="Arial" w:hAnsi="Arial" w:cs="Arial"/>
                <w:snapToGrid w:val="0"/>
                <w:sz w:val="20"/>
                <w:szCs w:val="20"/>
              </w:rPr>
            </w:pPr>
          </w:p>
        </w:tc>
        <w:tc>
          <w:tcPr>
            <w:tcW w:w="2593" w:type="dxa"/>
            <w:tcBorders>
              <w:top w:val="single" w:sz="6" w:space="0" w:color="auto"/>
              <w:left w:val="nil"/>
              <w:bottom w:val="single" w:sz="6" w:space="0" w:color="auto"/>
              <w:right w:val="single" w:sz="6" w:space="0" w:color="auto"/>
            </w:tcBorders>
          </w:tcPr>
          <w:p w14:paraId="33231AF9" w14:textId="77777777" w:rsidR="00A27F07" w:rsidRPr="0003573B" w:rsidRDefault="00A27F07">
            <w:pPr>
              <w:jc w:val="right"/>
              <w:rPr>
                <w:rFonts w:ascii="Arial" w:hAnsi="Arial" w:cs="Arial"/>
                <w:snapToGrid w:val="0"/>
                <w:sz w:val="20"/>
                <w:szCs w:val="20"/>
              </w:rPr>
            </w:pPr>
          </w:p>
        </w:tc>
        <w:tc>
          <w:tcPr>
            <w:tcW w:w="1541" w:type="dxa"/>
            <w:tcBorders>
              <w:top w:val="single" w:sz="6" w:space="0" w:color="auto"/>
              <w:left w:val="single" w:sz="6" w:space="0" w:color="auto"/>
              <w:bottom w:val="single" w:sz="6" w:space="0" w:color="auto"/>
              <w:right w:val="single" w:sz="6" w:space="0" w:color="auto"/>
            </w:tcBorders>
          </w:tcPr>
          <w:p w14:paraId="64CE9DCB" w14:textId="77777777" w:rsidR="00A27F07" w:rsidRPr="0003573B" w:rsidRDefault="00A27F07">
            <w:pPr>
              <w:jc w:val="center"/>
              <w:rPr>
                <w:rFonts w:ascii="Arial" w:hAnsi="Arial" w:cs="Arial"/>
                <w:snapToGrid w:val="0"/>
                <w:sz w:val="20"/>
                <w:szCs w:val="20"/>
              </w:rPr>
            </w:pPr>
          </w:p>
        </w:tc>
        <w:tc>
          <w:tcPr>
            <w:tcW w:w="4848" w:type="dxa"/>
            <w:vMerge/>
            <w:tcBorders>
              <w:left w:val="single" w:sz="6" w:space="0" w:color="auto"/>
              <w:right w:val="single" w:sz="6" w:space="0" w:color="auto"/>
            </w:tcBorders>
          </w:tcPr>
          <w:p w14:paraId="65885EB1" w14:textId="77777777" w:rsidR="00A27F07" w:rsidRPr="0003573B" w:rsidRDefault="00A27F07">
            <w:pPr>
              <w:rPr>
                <w:rFonts w:ascii="Arial" w:hAnsi="Arial" w:cs="Arial"/>
                <w:snapToGrid w:val="0"/>
                <w:sz w:val="20"/>
                <w:szCs w:val="20"/>
              </w:rPr>
            </w:pPr>
          </w:p>
        </w:tc>
      </w:tr>
      <w:tr w:rsidR="00A27F07" w:rsidRPr="004F623F" w14:paraId="1057F61B" w14:textId="77777777">
        <w:trPr>
          <w:cantSplit/>
          <w:jc w:val="center"/>
        </w:trPr>
        <w:tc>
          <w:tcPr>
            <w:tcW w:w="663" w:type="dxa"/>
            <w:tcBorders>
              <w:top w:val="single" w:sz="6" w:space="0" w:color="auto"/>
              <w:left w:val="single" w:sz="6" w:space="0" w:color="auto"/>
              <w:bottom w:val="single" w:sz="6" w:space="0" w:color="auto"/>
            </w:tcBorders>
          </w:tcPr>
          <w:p w14:paraId="5CEBED23" w14:textId="77777777" w:rsidR="00A27F07" w:rsidRPr="0003573B" w:rsidRDefault="00A27F07">
            <w:pPr>
              <w:jc w:val="right"/>
              <w:rPr>
                <w:rFonts w:ascii="Arial" w:hAnsi="Arial" w:cs="Arial"/>
                <w:snapToGrid w:val="0"/>
                <w:sz w:val="20"/>
                <w:szCs w:val="20"/>
              </w:rPr>
            </w:pPr>
          </w:p>
        </w:tc>
        <w:tc>
          <w:tcPr>
            <w:tcW w:w="2593" w:type="dxa"/>
            <w:tcBorders>
              <w:top w:val="single" w:sz="6" w:space="0" w:color="auto"/>
              <w:left w:val="nil"/>
              <w:bottom w:val="single" w:sz="6" w:space="0" w:color="auto"/>
              <w:right w:val="single" w:sz="6" w:space="0" w:color="auto"/>
            </w:tcBorders>
          </w:tcPr>
          <w:p w14:paraId="61F5501F" w14:textId="77777777" w:rsidR="00A27F07" w:rsidRPr="0003573B" w:rsidRDefault="00A27F07">
            <w:pPr>
              <w:jc w:val="right"/>
              <w:rPr>
                <w:rFonts w:ascii="Arial" w:hAnsi="Arial" w:cs="Arial"/>
                <w:snapToGrid w:val="0"/>
                <w:sz w:val="20"/>
                <w:szCs w:val="20"/>
              </w:rPr>
            </w:pPr>
          </w:p>
        </w:tc>
        <w:tc>
          <w:tcPr>
            <w:tcW w:w="1541" w:type="dxa"/>
            <w:tcBorders>
              <w:top w:val="single" w:sz="6" w:space="0" w:color="auto"/>
              <w:left w:val="single" w:sz="6" w:space="0" w:color="auto"/>
              <w:bottom w:val="single" w:sz="6" w:space="0" w:color="auto"/>
              <w:right w:val="single" w:sz="6" w:space="0" w:color="auto"/>
            </w:tcBorders>
          </w:tcPr>
          <w:p w14:paraId="1B0FB17F" w14:textId="77777777" w:rsidR="00A27F07" w:rsidRPr="0003573B" w:rsidRDefault="00A27F07">
            <w:pPr>
              <w:jc w:val="right"/>
              <w:rPr>
                <w:rFonts w:ascii="Arial" w:hAnsi="Arial" w:cs="Arial"/>
                <w:snapToGrid w:val="0"/>
                <w:sz w:val="20"/>
                <w:szCs w:val="20"/>
              </w:rPr>
            </w:pPr>
          </w:p>
        </w:tc>
        <w:tc>
          <w:tcPr>
            <w:tcW w:w="4848" w:type="dxa"/>
            <w:vMerge/>
            <w:tcBorders>
              <w:left w:val="single" w:sz="6" w:space="0" w:color="auto"/>
              <w:right w:val="single" w:sz="6" w:space="0" w:color="auto"/>
            </w:tcBorders>
          </w:tcPr>
          <w:p w14:paraId="44190EC2" w14:textId="77777777" w:rsidR="00A27F07" w:rsidRPr="0003573B" w:rsidRDefault="00A27F07">
            <w:pPr>
              <w:rPr>
                <w:rFonts w:ascii="Arial" w:hAnsi="Arial" w:cs="Arial"/>
                <w:snapToGrid w:val="0"/>
                <w:sz w:val="20"/>
                <w:szCs w:val="20"/>
              </w:rPr>
            </w:pPr>
          </w:p>
        </w:tc>
      </w:tr>
      <w:tr w:rsidR="00A27F07" w:rsidRPr="004F623F" w14:paraId="2B7AFC3F" w14:textId="77777777">
        <w:trPr>
          <w:cantSplit/>
          <w:jc w:val="center"/>
        </w:trPr>
        <w:tc>
          <w:tcPr>
            <w:tcW w:w="663" w:type="dxa"/>
            <w:tcBorders>
              <w:top w:val="single" w:sz="6" w:space="0" w:color="auto"/>
              <w:left w:val="single" w:sz="6" w:space="0" w:color="auto"/>
              <w:bottom w:val="single" w:sz="6" w:space="0" w:color="auto"/>
            </w:tcBorders>
          </w:tcPr>
          <w:p w14:paraId="1989242E" w14:textId="77777777" w:rsidR="00A27F07" w:rsidRPr="0003573B" w:rsidRDefault="00A27F07">
            <w:pPr>
              <w:jc w:val="right"/>
              <w:rPr>
                <w:rFonts w:ascii="Arial" w:hAnsi="Arial" w:cs="Arial"/>
                <w:snapToGrid w:val="0"/>
                <w:sz w:val="20"/>
                <w:szCs w:val="20"/>
              </w:rPr>
            </w:pPr>
          </w:p>
        </w:tc>
        <w:tc>
          <w:tcPr>
            <w:tcW w:w="2593" w:type="dxa"/>
            <w:tcBorders>
              <w:top w:val="single" w:sz="6" w:space="0" w:color="auto"/>
              <w:left w:val="nil"/>
              <w:bottom w:val="single" w:sz="6" w:space="0" w:color="auto"/>
              <w:right w:val="single" w:sz="6" w:space="0" w:color="auto"/>
            </w:tcBorders>
          </w:tcPr>
          <w:p w14:paraId="3D3DBF4B" w14:textId="77777777" w:rsidR="00A27F07" w:rsidRPr="0003573B" w:rsidRDefault="00A27F07">
            <w:pPr>
              <w:jc w:val="right"/>
              <w:rPr>
                <w:rFonts w:ascii="Arial" w:hAnsi="Arial" w:cs="Arial"/>
                <w:snapToGrid w:val="0"/>
                <w:sz w:val="20"/>
                <w:szCs w:val="20"/>
              </w:rPr>
            </w:pPr>
          </w:p>
        </w:tc>
        <w:tc>
          <w:tcPr>
            <w:tcW w:w="1541" w:type="dxa"/>
            <w:tcBorders>
              <w:top w:val="single" w:sz="6" w:space="0" w:color="auto"/>
              <w:left w:val="single" w:sz="6" w:space="0" w:color="auto"/>
              <w:bottom w:val="single" w:sz="6" w:space="0" w:color="auto"/>
              <w:right w:val="single" w:sz="6" w:space="0" w:color="auto"/>
            </w:tcBorders>
          </w:tcPr>
          <w:p w14:paraId="04E07E23" w14:textId="77777777" w:rsidR="00A27F07" w:rsidRPr="0003573B" w:rsidRDefault="00A27F07">
            <w:pPr>
              <w:jc w:val="right"/>
              <w:rPr>
                <w:rFonts w:ascii="Arial" w:hAnsi="Arial" w:cs="Arial"/>
                <w:snapToGrid w:val="0"/>
                <w:sz w:val="20"/>
                <w:szCs w:val="20"/>
              </w:rPr>
            </w:pPr>
          </w:p>
        </w:tc>
        <w:tc>
          <w:tcPr>
            <w:tcW w:w="4848" w:type="dxa"/>
            <w:vMerge/>
            <w:tcBorders>
              <w:left w:val="single" w:sz="6" w:space="0" w:color="auto"/>
              <w:right w:val="single" w:sz="6" w:space="0" w:color="auto"/>
            </w:tcBorders>
          </w:tcPr>
          <w:p w14:paraId="3353A8AE" w14:textId="77777777" w:rsidR="00A27F07" w:rsidRPr="0003573B" w:rsidRDefault="00A27F07">
            <w:pPr>
              <w:rPr>
                <w:rFonts w:ascii="Arial" w:hAnsi="Arial" w:cs="Arial"/>
                <w:snapToGrid w:val="0"/>
                <w:sz w:val="20"/>
                <w:szCs w:val="20"/>
              </w:rPr>
            </w:pPr>
          </w:p>
        </w:tc>
      </w:tr>
      <w:tr w:rsidR="00A27F07" w:rsidRPr="004F623F" w14:paraId="6C55750E" w14:textId="77777777">
        <w:trPr>
          <w:cantSplit/>
          <w:jc w:val="center"/>
        </w:trPr>
        <w:tc>
          <w:tcPr>
            <w:tcW w:w="663" w:type="dxa"/>
            <w:tcBorders>
              <w:top w:val="single" w:sz="6" w:space="0" w:color="auto"/>
              <w:left w:val="single" w:sz="6" w:space="0" w:color="auto"/>
              <w:bottom w:val="single" w:sz="6" w:space="0" w:color="auto"/>
            </w:tcBorders>
          </w:tcPr>
          <w:p w14:paraId="282BB8FB" w14:textId="77777777" w:rsidR="00A27F07" w:rsidRPr="0003573B" w:rsidRDefault="00A27F07">
            <w:pPr>
              <w:jc w:val="right"/>
              <w:rPr>
                <w:rFonts w:ascii="Arial" w:hAnsi="Arial" w:cs="Arial"/>
                <w:snapToGrid w:val="0"/>
                <w:sz w:val="20"/>
                <w:szCs w:val="20"/>
              </w:rPr>
            </w:pPr>
          </w:p>
        </w:tc>
        <w:tc>
          <w:tcPr>
            <w:tcW w:w="2593" w:type="dxa"/>
            <w:tcBorders>
              <w:top w:val="single" w:sz="6" w:space="0" w:color="auto"/>
              <w:left w:val="nil"/>
              <w:bottom w:val="single" w:sz="6" w:space="0" w:color="auto"/>
              <w:right w:val="single" w:sz="6" w:space="0" w:color="auto"/>
            </w:tcBorders>
          </w:tcPr>
          <w:p w14:paraId="30644296" w14:textId="77777777" w:rsidR="00A27F07" w:rsidRPr="0003573B" w:rsidRDefault="00A27F07">
            <w:pPr>
              <w:jc w:val="right"/>
              <w:rPr>
                <w:rFonts w:ascii="Arial" w:hAnsi="Arial" w:cs="Arial"/>
                <w:snapToGrid w:val="0"/>
                <w:sz w:val="20"/>
                <w:szCs w:val="20"/>
              </w:rPr>
            </w:pPr>
          </w:p>
        </w:tc>
        <w:tc>
          <w:tcPr>
            <w:tcW w:w="1541" w:type="dxa"/>
            <w:tcBorders>
              <w:top w:val="single" w:sz="6" w:space="0" w:color="auto"/>
              <w:left w:val="single" w:sz="6" w:space="0" w:color="auto"/>
              <w:bottom w:val="single" w:sz="6" w:space="0" w:color="auto"/>
              <w:right w:val="single" w:sz="6" w:space="0" w:color="auto"/>
            </w:tcBorders>
          </w:tcPr>
          <w:p w14:paraId="115B4053" w14:textId="77777777" w:rsidR="00A27F07" w:rsidRPr="0003573B" w:rsidRDefault="00A27F07">
            <w:pPr>
              <w:jc w:val="right"/>
              <w:rPr>
                <w:rFonts w:ascii="Arial" w:hAnsi="Arial" w:cs="Arial"/>
                <w:snapToGrid w:val="0"/>
                <w:sz w:val="20"/>
                <w:szCs w:val="20"/>
              </w:rPr>
            </w:pPr>
          </w:p>
        </w:tc>
        <w:tc>
          <w:tcPr>
            <w:tcW w:w="4848" w:type="dxa"/>
            <w:vMerge/>
            <w:tcBorders>
              <w:left w:val="single" w:sz="6" w:space="0" w:color="auto"/>
              <w:right w:val="single" w:sz="6" w:space="0" w:color="auto"/>
            </w:tcBorders>
          </w:tcPr>
          <w:p w14:paraId="74BF5CBB" w14:textId="77777777" w:rsidR="00A27F07" w:rsidRPr="0003573B" w:rsidRDefault="00A27F07">
            <w:pPr>
              <w:rPr>
                <w:rFonts w:ascii="Arial" w:hAnsi="Arial" w:cs="Arial"/>
                <w:snapToGrid w:val="0"/>
                <w:sz w:val="20"/>
                <w:szCs w:val="20"/>
              </w:rPr>
            </w:pPr>
          </w:p>
        </w:tc>
      </w:tr>
      <w:tr w:rsidR="00A27F07" w:rsidRPr="004F623F" w14:paraId="773483B2" w14:textId="77777777">
        <w:trPr>
          <w:cantSplit/>
          <w:jc w:val="center"/>
        </w:trPr>
        <w:tc>
          <w:tcPr>
            <w:tcW w:w="663" w:type="dxa"/>
            <w:tcBorders>
              <w:top w:val="single" w:sz="6" w:space="0" w:color="auto"/>
              <w:left w:val="single" w:sz="6" w:space="0" w:color="auto"/>
              <w:bottom w:val="single" w:sz="6" w:space="0" w:color="auto"/>
            </w:tcBorders>
          </w:tcPr>
          <w:p w14:paraId="2578957F" w14:textId="77777777" w:rsidR="00A27F07" w:rsidRPr="0003573B" w:rsidRDefault="00A27F07">
            <w:pPr>
              <w:jc w:val="right"/>
              <w:rPr>
                <w:rFonts w:ascii="Arial" w:hAnsi="Arial" w:cs="Arial"/>
                <w:snapToGrid w:val="0"/>
                <w:sz w:val="20"/>
                <w:szCs w:val="20"/>
              </w:rPr>
            </w:pPr>
          </w:p>
        </w:tc>
        <w:tc>
          <w:tcPr>
            <w:tcW w:w="2593" w:type="dxa"/>
            <w:tcBorders>
              <w:top w:val="single" w:sz="6" w:space="0" w:color="auto"/>
              <w:left w:val="nil"/>
              <w:bottom w:val="single" w:sz="6" w:space="0" w:color="auto"/>
              <w:right w:val="single" w:sz="6" w:space="0" w:color="auto"/>
            </w:tcBorders>
          </w:tcPr>
          <w:p w14:paraId="1E0BE2E9" w14:textId="77777777" w:rsidR="00A27F07" w:rsidRPr="0003573B" w:rsidRDefault="00A27F07">
            <w:pPr>
              <w:jc w:val="right"/>
              <w:rPr>
                <w:rFonts w:ascii="Arial" w:hAnsi="Arial" w:cs="Arial"/>
                <w:snapToGrid w:val="0"/>
                <w:sz w:val="20"/>
                <w:szCs w:val="20"/>
              </w:rPr>
            </w:pPr>
          </w:p>
        </w:tc>
        <w:tc>
          <w:tcPr>
            <w:tcW w:w="1541" w:type="dxa"/>
            <w:tcBorders>
              <w:top w:val="single" w:sz="6" w:space="0" w:color="auto"/>
              <w:left w:val="single" w:sz="6" w:space="0" w:color="auto"/>
              <w:bottom w:val="single" w:sz="6" w:space="0" w:color="auto"/>
              <w:right w:val="single" w:sz="6" w:space="0" w:color="auto"/>
            </w:tcBorders>
          </w:tcPr>
          <w:p w14:paraId="490CB9D8" w14:textId="77777777" w:rsidR="00A27F07" w:rsidRPr="0003573B" w:rsidRDefault="00A27F07">
            <w:pPr>
              <w:jc w:val="right"/>
              <w:rPr>
                <w:rFonts w:ascii="Arial" w:hAnsi="Arial" w:cs="Arial"/>
                <w:snapToGrid w:val="0"/>
                <w:sz w:val="20"/>
                <w:szCs w:val="20"/>
              </w:rPr>
            </w:pPr>
          </w:p>
        </w:tc>
        <w:tc>
          <w:tcPr>
            <w:tcW w:w="4848" w:type="dxa"/>
            <w:vMerge/>
            <w:tcBorders>
              <w:left w:val="single" w:sz="6" w:space="0" w:color="auto"/>
              <w:right w:val="single" w:sz="6" w:space="0" w:color="auto"/>
            </w:tcBorders>
          </w:tcPr>
          <w:p w14:paraId="08426BF6" w14:textId="77777777" w:rsidR="00A27F07" w:rsidRPr="0003573B" w:rsidRDefault="00A27F07">
            <w:pPr>
              <w:rPr>
                <w:rFonts w:ascii="Arial" w:hAnsi="Arial" w:cs="Arial"/>
                <w:snapToGrid w:val="0"/>
                <w:sz w:val="20"/>
                <w:szCs w:val="20"/>
              </w:rPr>
            </w:pPr>
          </w:p>
        </w:tc>
      </w:tr>
      <w:tr w:rsidR="00A27F07" w:rsidRPr="004F623F" w14:paraId="7CE8E0DD" w14:textId="77777777">
        <w:trPr>
          <w:cantSplit/>
          <w:trHeight w:val="443"/>
          <w:jc w:val="center"/>
        </w:trPr>
        <w:tc>
          <w:tcPr>
            <w:tcW w:w="3256" w:type="dxa"/>
            <w:gridSpan w:val="2"/>
            <w:tcBorders>
              <w:top w:val="single" w:sz="6" w:space="0" w:color="auto"/>
              <w:left w:val="single" w:sz="6" w:space="0" w:color="auto"/>
              <w:bottom w:val="single" w:sz="6" w:space="0" w:color="auto"/>
              <w:right w:val="single" w:sz="6" w:space="0" w:color="auto"/>
            </w:tcBorders>
            <w:vAlign w:val="center"/>
          </w:tcPr>
          <w:p w14:paraId="34AD40DF" w14:textId="77777777" w:rsidR="00A27F07" w:rsidRPr="0003573B" w:rsidRDefault="00A27F07">
            <w:pPr>
              <w:jc w:val="right"/>
              <w:rPr>
                <w:rFonts w:ascii="Arial" w:hAnsi="Arial" w:cs="Arial"/>
                <w:b/>
                <w:bCs/>
                <w:snapToGrid w:val="0"/>
                <w:sz w:val="20"/>
                <w:szCs w:val="20"/>
              </w:rPr>
            </w:pPr>
            <w:r w:rsidRPr="0003573B">
              <w:rPr>
                <w:rFonts w:ascii="Arial" w:hAnsi="Arial" w:cs="Arial"/>
                <w:b/>
                <w:bCs/>
                <w:snapToGrid w:val="0"/>
                <w:sz w:val="20"/>
                <w:szCs w:val="20"/>
              </w:rPr>
              <w:t>Total:</w:t>
            </w:r>
          </w:p>
        </w:tc>
        <w:tc>
          <w:tcPr>
            <w:tcW w:w="1541" w:type="dxa"/>
            <w:tcBorders>
              <w:top w:val="single" w:sz="6" w:space="0" w:color="auto"/>
              <w:left w:val="single" w:sz="6" w:space="0" w:color="auto"/>
              <w:bottom w:val="single" w:sz="6" w:space="0" w:color="auto"/>
              <w:right w:val="single" w:sz="6" w:space="0" w:color="auto"/>
            </w:tcBorders>
          </w:tcPr>
          <w:p w14:paraId="759E7291" w14:textId="77777777" w:rsidR="00A27F07" w:rsidRPr="0003573B" w:rsidRDefault="00A27F07">
            <w:pPr>
              <w:jc w:val="right"/>
              <w:rPr>
                <w:rFonts w:ascii="Arial" w:hAnsi="Arial" w:cs="Arial"/>
                <w:snapToGrid w:val="0"/>
                <w:sz w:val="20"/>
                <w:szCs w:val="20"/>
              </w:rPr>
            </w:pPr>
          </w:p>
        </w:tc>
        <w:tc>
          <w:tcPr>
            <w:tcW w:w="4848" w:type="dxa"/>
            <w:tcBorders>
              <w:top w:val="single" w:sz="6" w:space="0" w:color="auto"/>
              <w:left w:val="single" w:sz="6" w:space="0" w:color="auto"/>
              <w:bottom w:val="single" w:sz="6" w:space="0" w:color="auto"/>
              <w:right w:val="single" w:sz="6" w:space="0" w:color="auto"/>
            </w:tcBorders>
          </w:tcPr>
          <w:p w14:paraId="5A9E106C" w14:textId="77777777" w:rsidR="00A27F07" w:rsidRPr="0003573B" w:rsidRDefault="00A27F07">
            <w:pPr>
              <w:jc w:val="right"/>
              <w:rPr>
                <w:rFonts w:ascii="Arial" w:hAnsi="Arial" w:cs="Arial"/>
                <w:snapToGrid w:val="0"/>
                <w:sz w:val="20"/>
                <w:szCs w:val="20"/>
              </w:rPr>
            </w:pPr>
          </w:p>
        </w:tc>
      </w:tr>
    </w:tbl>
    <w:p w14:paraId="0D077221" w14:textId="77777777" w:rsidR="00A27F07" w:rsidRPr="0003573B" w:rsidRDefault="00A27F07" w:rsidP="00A27F07">
      <w:pPr>
        <w:pStyle w:val="ListParagraph"/>
        <w:rPr>
          <w:rFonts w:ascii="Arial" w:hAnsi="Arial" w:cs="Arial"/>
          <w:sz w:val="20"/>
          <w:szCs w:val="20"/>
        </w:rPr>
      </w:pPr>
    </w:p>
    <w:p w14:paraId="71B20891" w14:textId="77777777" w:rsidR="00A27F07" w:rsidRPr="0003573B" w:rsidRDefault="00A27F07" w:rsidP="00A27F07">
      <w:pPr>
        <w:pStyle w:val="ListParagraph"/>
        <w:jc w:val="center"/>
        <w:rPr>
          <w:rFonts w:ascii="Arial" w:hAnsi="Arial" w:cs="Arial"/>
          <w:b/>
          <w:sz w:val="20"/>
          <w:szCs w:val="20"/>
          <w:u w:val="single"/>
        </w:rPr>
      </w:pPr>
    </w:p>
    <w:p w14:paraId="1F637CFB" w14:textId="3F340FC8" w:rsidR="00A27F07" w:rsidRPr="0003573B" w:rsidRDefault="00A27F07" w:rsidP="00A27F07">
      <w:pPr>
        <w:pStyle w:val="ListParagraph"/>
        <w:ind w:hanging="720"/>
        <w:jc w:val="center"/>
        <w:rPr>
          <w:rFonts w:ascii="Arial" w:hAnsi="Arial" w:cs="Arial"/>
          <w:b/>
          <w:sz w:val="20"/>
          <w:szCs w:val="20"/>
          <w:u w:val="single"/>
        </w:rPr>
      </w:pPr>
      <w:bookmarkStart w:id="20" w:name="_Toc482513750"/>
      <w:r w:rsidRPr="0003573B">
        <w:rPr>
          <w:rFonts w:ascii="Arial" w:hAnsi="Arial" w:cs="Arial"/>
          <w:b/>
          <w:sz w:val="20"/>
          <w:szCs w:val="20"/>
          <w:u w:val="single"/>
        </w:rPr>
        <w:t>Form 1</w:t>
      </w:r>
      <w:r w:rsidR="00AD1237">
        <w:rPr>
          <w:rFonts w:ascii="Arial" w:hAnsi="Arial" w:cs="Arial"/>
          <w:b/>
          <w:sz w:val="20"/>
          <w:szCs w:val="20"/>
          <w:u w:val="single"/>
        </w:rPr>
        <w:t>3</w:t>
      </w:r>
      <w:r w:rsidRPr="0003573B">
        <w:rPr>
          <w:rFonts w:ascii="Arial" w:hAnsi="Arial" w:cs="Arial"/>
          <w:b/>
          <w:sz w:val="20"/>
          <w:szCs w:val="20"/>
          <w:u w:val="single"/>
        </w:rPr>
        <w:t>: List of Current Litigations</w:t>
      </w:r>
      <w:bookmarkEnd w:id="20"/>
    </w:p>
    <w:p w14:paraId="46BE74A3" w14:textId="77777777" w:rsidR="00A27F07" w:rsidRPr="0003573B" w:rsidRDefault="00A27F07" w:rsidP="00A27F07">
      <w:pPr>
        <w:pStyle w:val="ListParagraph"/>
        <w:rPr>
          <w:rFonts w:ascii="Arial" w:hAnsi="Arial" w:cs="Arial"/>
          <w:sz w:val="20"/>
          <w:szCs w:val="20"/>
          <w:u w:val="single"/>
        </w:rPr>
      </w:pPr>
    </w:p>
    <w:p w14:paraId="138D67AF" w14:textId="77777777" w:rsidR="00A27F07" w:rsidRPr="0003573B" w:rsidRDefault="00A27F07" w:rsidP="00A27F07">
      <w:pPr>
        <w:ind w:right="118"/>
        <w:contextualSpacing/>
        <w:jc w:val="both"/>
        <w:rPr>
          <w:rFonts w:ascii="Arial" w:hAnsi="Arial" w:cs="Arial"/>
          <w:bCs/>
          <w:sz w:val="20"/>
          <w:szCs w:val="20"/>
        </w:rPr>
      </w:pPr>
      <w:r w:rsidRPr="0003573B">
        <w:rPr>
          <w:rFonts w:ascii="Arial" w:hAnsi="Arial" w:cs="Arial"/>
          <w:bCs/>
          <w:sz w:val="20"/>
          <w:szCs w:val="20"/>
        </w:rPr>
        <w:t>Please provide information on any current litigation in which the Firm(s) is involved.</w:t>
      </w:r>
    </w:p>
    <w:p w14:paraId="32CF6F94" w14:textId="77777777" w:rsidR="00A27F07" w:rsidRPr="0003573B" w:rsidRDefault="00A27F07" w:rsidP="00A27F07">
      <w:pPr>
        <w:ind w:right="118"/>
        <w:contextualSpacing/>
        <w:jc w:val="both"/>
        <w:rPr>
          <w:rFonts w:ascii="Arial" w:hAnsi="Arial" w:cs="Arial"/>
          <w:bCs/>
          <w:sz w:val="20"/>
          <w:szCs w:val="20"/>
        </w:rPr>
      </w:pPr>
    </w:p>
    <w:tbl>
      <w:tblPr>
        <w:tblW w:w="9490" w:type="dxa"/>
        <w:jc w:val="center"/>
        <w:tblLayout w:type="fixed"/>
        <w:tblLook w:val="0000" w:firstRow="0" w:lastRow="0" w:firstColumn="0" w:lastColumn="0" w:noHBand="0" w:noVBand="0"/>
      </w:tblPr>
      <w:tblGrid>
        <w:gridCol w:w="2969"/>
        <w:gridCol w:w="4678"/>
        <w:gridCol w:w="1843"/>
      </w:tblGrid>
      <w:tr w:rsidR="00A27F07" w:rsidRPr="004F623F" w14:paraId="6970962C" w14:textId="77777777">
        <w:trPr>
          <w:trHeight w:val="398"/>
          <w:jc w:val="center"/>
        </w:trPr>
        <w:tc>
          <w:tcPr>
            <w:tcW w:w="2969" w:type="dxa"/>
            <w:tcBorders>
              <w:top w:val="single" w:sz="6" w:space="0" w:color="auto"/>
              <w:left w:val="single" w:sz="6" w:space="0" w:color="auto"/>
              <w:bottom w:val="single" w:sz="6" w:space="0" w:color="auto"/>
              <w:right w:val="single" w:sz="6" w:space="0" w:color="auto"/>
            </w:tcBorders>
            <w:vAlign w:val="center"/>
          </w:tcPr>
          <w:p w14:paraId="5AF853C9" w14:textId="77777777" w:rsidR="00A27F07" w:rsidRPr="0003573B" w:rsidRDefault="00A27F07">
            <w:pPr>
              <w:jc w:val="center"/>
              <w:rPr>
                <w:rFonts w:ascii="Arial" w:hAnsi="Arial" w:cs="Arial"/>
                <w:b/>
                <w:sz w:val="20"/>
                <w:szCs w:val="20"/>
              </w:rPr>
            </w:pPr>
            <w:r w:rsidRPr="0003573B">
              <w:rPr>
                <w:rFonts w:ascii="Arial" w:hAnsi="Arial" w:cs="Arial"/>
                <w:b/>
                <w:sz w:val="20"/>
                <w:szCs w:val="20"/>
              </w:rPr>
              <w:t>Other Party(ies)</w:t>
            </w:r>
          </w:p>
        </w:tc>
        <w:tc>
          <w:tcPr>
            <w:tcW w:w="4678" w:type="dxa"/>
            <w:tcBorders>
              <w:top w:val="single" w:sz="6" w:space="0" w:color="auto"/>
              <w:left w:val="single" w:sz="6" w:space="0" w:color="auto"/>
              <w:bottom w:val="single" w:sz="6" w:space="0" w:color="auto"/>
              <w:right w:val="single" w:sz="6" w:space="0" w:color="auto"/>
            </w:tcBorders>
            <w:vAlign w:val="center"/>
          </w:tcPr>
          <w:p w14:paraId="03B329C1" w14:textId="77777777" w:rsidR="00A27F07" w:rsidRPr="0003573B" w:rsidRDefault="00A27F07">
            <w:pPr>
              <w:jc w:val="center"/>
              <w:rPr>
                <w:rFonts w:ascii="Arial" w:hAnsi="Arial" w:cs="Arial"/>
                <w:b/>
                <w:sz w:val="20"/>
                <w:szCs w:val="20"/>
              </w:rPr>
            </w:pPr>
            <w:r w:rsidRPr="0003573B">
              <w:rPr>
                <w:rFonts w:ascii="Arial" w:hAnsi="Arial" w:cs="Arial"/>
                <w:b/>
                <w:sz w:val="20"/>
                <w:szCs w:val="20"/>
              </w:rPr>
              <w:t>Cause of Dispute</w:t>
            </w:r>
          </w:p>
        </w:tc>
        <w:tc>
          <w:tcPr>
            <w:tcW w:w="1843" w:type="dxa"/>
            <w:tcBorders>
              <w:top w:val="single" w:sz="6" w:space="0" w:color="auto"/>
              <w:left w:val="single" w:sz="6" w:space="0" w:color="auto"/>
              <w:bottom w:val="single" w:sz="6" w:space="0" w:color="auto"/>
              <w:right w:val="single" w:sz="6" w:space="0" w:color="auto"/>
            </w:tcBorders>
            <w:vAlign w:val="center"/>
          </w:tcPr>
          <w:p w14:paraId="0B557B87" w14:textId="77777777" w:rsidR="00A27F07" w:rsidRPr="0003573B" w:rsidRDefault="00A27F07">
            <w:pPr>
              <w:jc w:val="center"/>
              <w:rPr>
                <w:rFonts w:ascii="Arial" w:hAnsi="Arial" w:cs="Arial"/>
                <w:b/>
                <w:sz w:val="20"/>
                <w:szCs w:val="20"/>
              </w:rPr>
            </w:pPr>
            <w:r w:rsidRPr="0003573B">
              <w:rPr>
                <w:rFonts w:ascii="Arial" w:hAnsi="Arial" w:cs="Arial"/>
                <w:b/>
                <w:sz w:val="20"/>
                <w:szCs w:val="20"/>
              </w:rPr>
              <w:t>Amount Involved</w:t>
            </w:r>
          </w:p>
        </w:tc>
      </w:tr>
      <w:tr w:rsidR="00A27F07" w:rsidRPr="004F623F" w14:paraId="6632F91E" w14:textId="77777777">
        <w:trPr>
          <w:trHeight w:val="264"/>
          <w:jc w:val="center"/>
        </w:trPr>
        <w:tc>
          <w:tcPr>
            <w:tcW w:w="2969" w:type="dxa"/>
            <w:tcBorders>
              <w:top w:val="single" w:sz="6" w:space="0" w:color="auto"/>
              <w:left w:val="single" w:sz="6" w:space="0" w:color="auto"/>
              <w:bottom w:val="single" w:sz="6" w:space="0" w:color="auto"/>
              <w:right w:val="single" w:sz="6" w:space="0" w:color="auto"/>
            </w:tcBorders>
            <w:vAlign w:val="center"/>
          </w:tcPr>
          <w:p w14:paraId="1F3E15AA" w14:textId="77777777" w:rsidR="00A27F07" w:rsidRPr="0003573B" w:rsidRDefault="00A27F07">
            <w:pPr>
              <w:spacing w:line="480" w:lineRule="auto"/>
              <w:rPr>
                <w:rFonts w:ascii="Arial" w:hAnsi="Arial" w:cs="Arial"/>
                <w:sz w:val="20"/>
                <w:szCs w:val="20"/>
              </w:rPr>
            </w:pPr>
          </w:p>
        </w:tc>
        <w:tc>
          <w:tcPr>
            <w:tcW w:w="4678" w:type="dxa"/>
            <w:tcBorders>
              <w:top w:val="single" w:sz="6" w:space="0" w:color="auto"/>
              <w:left w:val="single" w:sz="6" w:space="0" w:color="auto"/>
              <w:bottom w:val="single" w:sz="6" w:space="0" w:color="auto"/>
              <w:right w:val="single" w:sz="6" w:space="0" w:color="auto"/>
            </w:tcBorders>
            <w:vAlign w:val="center"/>
          </w:tcPr>
          <w:p w14:paraId="2BD1E204" w14:textId="77777777" w:rsidR="00A27F07" w:rsidRPr="0003573B" w:rsidRDefault="00A27F07">
            <w:pPr>
              <w:rPr>
                <w:rFonts w:ascii="Arial" w:hAnsi="Arial" w:cs="Arial"/>
                <w:sz w:val="20"/>
                <w:szCs w:val="20"/>
              </w:rPr>
            </w:pPr>
          </w:p>
        </w:tc>
        <w:tc>
          <w:tcPr>
            <w:tcW w:w="1843" w:type="dxa"/>
            <w:tcBorders>
              <w:top w:val="single" w:sz="6" w:space="0" w:color="auto"/>
              <w:left w:val="single" w:sz="6" w:space="0" w:color="auto"/>
              <w:bottom w:val="single" w:sz="6" w:space="0" w:color="auto"/>
              <w:right w:val="single" w:sz="6" w:space="0" w:color="auto"/>
            </w:tcBorders>
            <w:vAlign w:val="center"/>
          </w:tcPr>
          <w:p w14:paraId="2DD88354" w14:textId="77777777" w:rsidR="00A27F07" w:rsidRPr="0003573B" w:rsidRDefault="00A27F07">
            <w:pPr>
              <w:rPr>
                <w:rFonts w:ascii="Arial" w:hAnsi="Arial" w:cs="Arial"/>
                <w:sz w:val="20"/>
                <w:szCs w:val="20"/>
              </w:rPr>
            </w:pPr>
          </w:p>
        </w:tc>
      </w:tr>
      <w:tr w:rsidR="00A27F07" w:rsidRPr="004F623F" w14:paraId="4D7314E2" w14:textId="77777777">
        <w:trPr>
          <w:jc w:val="center"/>
        </w:trPr>
        <w:tc>
          <w:tcPr>
            <w:tcW w:w="2969" w:type="dxa"/>
            <w:tcBorders>
              <w:top w:val="single" w:sz="6" w:space="0" w:color="auto"/>
              <w:left w:val="single" w:sz="6" w:space="0" w:color="auto"/>
              <w:bottom w:val="single" w:sz="6" w:space="0" w:color="auto"/>
              <w:right w:val="single" w:sz="6" w:space="0" w:color="auto"/>
            </w:tcBorders>
            <w:vAlign w:val="center"/>
          </w:tcPr>
          <w:p w14:paraId="4C8BD84D" w14:textId="77777777" w:rsidR="00A27F07" w:rsidRPr="0003573B" w:rsidRDefault="00A27F07">
            <w:pPr>
              <w:spacing w:line="480" w:lineRule="auto"/>
              <w:rPr>
                <w:rFonts w:ascii="Arial" w:hAnsi="Arial" w:cs="Arial"/>
                <w:sz w:val="20"/>
                <w:szCs w:val="20"/>
              </w:rPr>
            </w:pPr>
          </w:p>
        </w:tc>
        <w:tc>
          <w:tcPr>
            <w:tcW w:w="4678" w:type="dxa"/>
            <w:tcBorders>
              <w:top w:val="single" w:sz="6" w:space="0" w:color="auto"/>
              <w:left w:val="single" w:sz="6" w:space="0" w:color="auto"/>
              <w:bottom w:val="single" w:sz="6" w:space="0" w:color="auto"/>
              <w:right w:val="single" w:sz="6" w:space="0" w:color="auto"/>
            </w:tcBorders>
            <w:vAlign w:val="center"/>
          </w:tcPr>
          <w:p w14:paraId="2BF5EB19" w14:textId="77777777" w:rsidR="00A27F07" w:rsidRPr="0003573B" w:rsidRDefault="00A27F07">
            <w:pPr>
              <w:rPr>
                <w:rFonts w:ascii="Arial" w:hAnsi="Arial" w:cs="Arial"/>
                <w:sz w:val="20"/>
                <w:szCs w:val="20"/>
              </w:rPr>
            </w:pPr>
          </w:p>
        </w:tc>
        <w:tc>
          <w:tcPr>
            <w:tcW w:w="1843" w:type="dxa"/>
            <w:tcBorders>
              <w:top w:val="single" w:sz="6" w:space="0" w:color="auto"/>
              <w:left w:val="single" w:sz="6" w:space="0" w:color="auto"/>
              <w:bottom w:val="single" w:sz="6" w:space="0" w:color="auto"/>
              <w:right w:val="single" w:sz="6" w:space="0" w:color="auto"/>
            </w:tcBorders>
            <w:vAlign w:val="center"/>
          </w:tcPr>
          <w:p w14:paraId="1448F1DB" w14:textId="77777777" w:rsidR="00A27F07" w:rsidRPr="0003573B" w:rsidRDefault="00A27F07">
            <w:pPr>
              <w:rPr>
                <w:rFonts w:ascii="Arial" w:hAnsi="Arial" w:cs="Arial"/>
                <w:sz w:val="20"/>
                <w:szCs w:val="20"/>
              </w:rPr>
            </w:pPr>
          </w:p>
        </w:tc>
      </w:tr>
      <w:tr w:rsidR="00A27F07" w:rsidRPr="004F623F" w14:paraId="41079F11" w14:textId="77777777">
        <w:trPr>
          <w:jc w:val="center"/>
        </w:trPr>
        <w:tc>
          <w:tcPr>
            <w:tcW w:w="2969" w:type="dxa"/>
            <w:tcBorders>
              <w:top w:val="single" w:sz="6" w:space="0" w:color="auto"/>
              <w:left w:val="single" w:sz="6" w:space="0" w:color="auto"/>
              <w:bottom w:val="single" w:sz="6" w:space="0" w:color="auto"/>
              <w:right w:val="single" w:sz="6" w:space="0" w:color="auto"/>
            </w:tcBorders>
            <w:vAlign w:val="center"/>
          </w:tcPr>
          <w:p w14:paraId="52F4F007" w14:textId="77777777" w:rsidR="00A27F07" w:rsidRPr="0003573B" w:rsidRDefault="00A27F07">
            <w:pPr>
              <w:spacing w:line="480" w:lineRule="auto"/>
              <w:rPr>
                <w:rFonts w:ascii="Arial" w:hAnsi="Arial" w:cs="Arial"/>
                <w:sz w:val="20"/>
                <w:szCs w:val="20"/>
              </w:rPr>
            </w:pPr>
          </w:p>
        </w:tc>
        <w:tc>
          <w:tcPr>
            <w:tcW w:w="4678" w:type="dxa"/>
            <w:tcBorders>
              <w:top w:val="single" w:sz="6" w:space="0" w:color="auto"/>
              <w:left w:val="single" w:sz="6" w:space="0" w:color="auto"/>
              <w:bottom w:val="single" w:sz="6" w:space="0" w:color="auto"/>
              <w:right w:val="single" w:sz="6" w:space="0" w:color="auto"/>
            </w:tcBorders>
            <w:vAlign w:val="center"/>
          </w:tcPr>
          <w:p w14:paraId="19A912CA" w14:textId="77777777" w:rsidR="00A27F07" w:rsidRPr="0003573B" w:rsidRDefault="00A27F07">
            <w:pPr>
              <w:rPr>
                <w:rFonts w:ascii="Arial" w:hAnsi="Arial" w:cs="Arial"/>
                <w:sz w:val="20"/>
                <w:szCs w:val="20"/>
              </w:rPr>
            </w:pPr>
          </w:p>
        </w:tc>
        <w:tc>
          <w:tcPr>
            <w:tcW w:w="1843" w:type="dxa"/>
            <w:tcBorders>
              <w:top w:val="single" w:sz="6" w:space="0" w:color="auto"/>
              <w:left w:val="single" w:sz="6" w:space="0" w:color="auto"/>
              <w:bottom w:val="single" w:sz="6" w:space="0" w:color="auto"/>
              <w:right w:val="single" w:sz="6" w:space="0" w:color="auto"/>
            </w:tcBorders>
            <w:vAlign w:val="center"/>
          </w:tcPr>
          <w:p w14:paraId="0642857C" w14:textId="77777777" w:rsidR="00A27F07" w:rsidRPr="0003573B" w:rsidRDefault="00A27F07">
            <w:pPr>
              <w:rPr>
                <w:rFonts w:ascii="Arial" w:hAnsi="Arial" w:cs="Arial"/>
                <w:sz w:val="20"/>
                <w:szCs w:val="20"/>
              </w:rPr>
            </w:pPr>
          </w:p>
        </w:tc>
      </w:tr>
      <w:tr w:rsidR="00A27F07" w:rsidRPr="004F623F" w14:paraId="348BD067" w14:textId="77777777">
        <w:trPr>
          <w:jc w:val="center"/>
        </w:trPr>
        <w:tc>
          <w:tcPr>
            <w:tcW w:w="2969" w:type="dxa"/>
            <w:tcBorders>
              <w:top w:val="single" w:sz="6" w:space="0" w:color="auto"/>
              <w:left w:val="single" w:sz="6" w:space="0" w:color="auto"/>
              <w:bottom w:val="single" w:sz="6" w:space="0" w:color="auto"/>
              <w:right w:val="single" w:sz="6" w:space="0" w:color="auto"/>
            </w:tcBorders>
            <w:vAlign w:val="center"/>
          </w:tcPr>
          <w:p w14:paraId="5C6E31C8" w14:textId="77777777" w:rsidR="00A27F07" w:rsidRPr="0003573B" w:rsidRDefault="00A27F07">
            <w:pPr>
              <w:spacing w:line="480" w:lineRule="auto"/>
              <w:rPr>
                <w:rFonts w:ascii="Arial" w:hAnsi="Arial" w:cs="Arial"/>
                <w:sz w:val="20"/>
                <w:szCs w:val="20"/>
              </w:rPr>
            </w:pPr>
          </w:p>
        </w:tc>
        <w:tc>
          <w:tcPr>
            <w:tcW w:w="4678" w:type="dxa"/>
            <w:tcBorders>
              <w:top w:val="single" w:sz="6" w:space="0" w:color="auto"/>
              <w:left w:val="single" w:sz="6" w:space="0" w:color="auto"/>
              <w:bottom w:val="single" w:sz="6" w:space="0" w:color="auto"/>
              <w:right w:val="single" w:sz="6" w:space="0" w:color="auto"/>
            </w:tcBorders>
            <w:vAlign w:val="center"/>
          </w:tcPr>
          <w:p w14:paraId="0A78A0FF" w14:textId="77777777" w:rsidR="00A27F07" w:rsidRPr="0003573B" w:rsidRDefault="00A27F07">
            <w:pPr>
              <w:rPr>
                <w:rFonts w:ascii="Arial" w:hAnsi="Arial" w:cs="Arial"/>
                <w:sz w:val="20"/>
                <w:szCs w:val="20"/>
              </w:rPr>
            </w:pPr>
          </w:p>
        </w:tc>
        <w:tc>
          <w:tcPr>
            <w:tcW w:w="1843" w:type="dxa"/>
            <w:tcBorders>
              <w:top w:val="single" w:sz="6" w:space="0" w:color="auto"/>
              <w:left w:val="single" w:sz="6" w:space="0" w:color="auto"/>
              <w:bottom w:val="single" w:sz="6" w:space="0" w:color="auto"/>
              <w:right w:val="single" w:sz="6" w:space="0" w:color="auto"/>
            </w:tcBorders>
            <w:vAlign w:val="center"/>
          </w:tcPr>
          <w:p w14:paraId="50C51A39" w14:textId="77777777" w:rsidR="00A27F07" w:rsidRPr="0003573B" w:rsidRDefault="00A27F07">
            <w:pPr>
              <w:rPr>
                <w:rFonts w:ascii="Arial" w:hAnsi="Arial" w:cs="Arial"/>
                <w:sz w:val="20"/>
                <w:szCs w:val="20"/>
              </w:rPr>
            </w:pPr>
          </w:p>
        </w:tc>
      </w:tr>
    </w:tbl>
    <w:p w14:paraId="72C6D522" w14:textId="77777777" w:rsidR="00A27F07" w:rsidRPr="0003573B" w:rsidRDefault="00A27F07" w:rsidP="00A27F07">
      <w:pPr>
        <w:spacing w:before="120"/>
        <w:ind w:right="119"/>
        <w:jc w:val="both"/>
        <w:rPr>
          <w:rFonts w:ascii="Arial" w:hAnsi="Arial" w:cs="Arial"/>
          <w:bCs/>
          <w:sz w:val="20"/>
          <w:szCs w:val="20"/>
        </w:rPr>
      </w:pPr>
      <w:r w:rsidRPr="0003573B">
        <w:rPr>
          <w:rFonts w:ascii="Arial" w:hAnsi="Arial" w:cs="Arial"/>
          <w:bCs/>
          <w:sz w:val="20"/>
          <w:szCs w:val="20"/>
          <w:highlight w:val="yellow"/>
        </w:rPr>
        <w:br w:type="page"/>
      </w:r>
    </w:p>
    <w:p w14:paraId="24200287" w14:textId="77777777" w:rsidR="00E4107B" w:rsidRPr="0003573B" w:rsidRDefault="00E4107B" w:rsidP="00E4107B">
      <w:pPr>
        <w:pStyle w:val="Heading1"/>
        <w:numPr>
          <w:ilvl w:val="0"/>
          <w:numId w:val="0"/>
        </w:numPr>
        <w:ind w:left="357" w:hanging="357"/>
        <w:jc w:val="center"/>
        <w:rPr>
          <w:rFonts w:ascii="Arial" w:hAnsi="Arial"/>
          <w:sz w:val="20"/>
          <w:szCs w:val="20"/>
        </w:rPr>
      </w:pPr>
      <w:bookmarkStart w:id="21" w:name="_Toc10231223"/>
      <w:bookmarkStart w:id="22" w:name="_Toc13581127"/>
      <w:r w:rsidRPr="0003573B">
        <w:rPr>
          <w:rFonts w:ascii="Arial" w:hAnsi="Arial"/>
          <w:sz w:val="20"/>
          <w:szCs w:val="20"/>
        </w:rPr>
        <w:lastRenderedPageBreak/>
        <w:t>ANNEX D: PRICE PROPOSAL FORMS</w:t>
      </w:r>
      <w:bookmarkEnd w:id="21"/>
      <w:bookmarkEnd w:id="22"/>
    </w:p>
    <w:p w14:paraId="7B0DB9C0" w14:textId="77777777" w:rsidR="00E4107B" w:rsidRPr="0003573B" w:rsidRDefault="00E4107B" w:rsidP="00E4107B">
      <w:pPr>
        <w:pStyle w:val="Heading2"/>
        <w:pBdr>
          <w:bottom w:val="none" w:sz="0" w:space="0" w:color="auto"/>
        </w:pBdr>
        <w:rPr>
          <w:rFonts w:ascii="Arial" w:hAnsi="Arial" w:cs="Arial"/>
          <w:sz w:val="20"/>
          <w:u w:val="single"/>
          <w:lang w:val="en-AU"/>
        </w:rPr>
      </w:pPr>
    </w:p>
    <w:p w14:paraId="589BEA3E" w14:textId="153FE5A3" w:rsidR="00E4107B" w:rsidRPr="0003573B" w:rsidRDefault="00E4107B" w:rsidP="00E4107B">
      <w:pPr>
        <w:jc w:val="center"/>
        <w:rPr>
          <w:rFonts w:ascii="Arial" w:hAnsi="Arial" w:cs="Arial"/>
          <w:sz w:val="20"/>
          <w:szCs w:val="20"/>
          <w:u w:val="single"/>
        </w:rPr>
      </w:pPr>
      <w:r w:rsidRPr="0003573B">
        <w:rPr>
          <w:rFonts w:ascii="Arial" w:hAnsi="Arial" w:cs="Arial"/>
          <w:b/>
          <w:sz w:val="20"/>
          <w:szCs w:val="20"/>
          <w:u w:val="single"/>
        </w:rPr>
        <w:t>Form 1</w:t>
      </w:r>
      <w:r w:rsidR="00AD1237">
        <w:rPr>
          <w:rFonts w:ascii="Arial" w:hAnsi="Arial" w:cs="Arial"/>
          <w:b/>
          <w:sz w:val="20"/>
          <w:szCs w:val="20"/>
          <w:u w:val="single"/>
        </w:rPr>
        <w:t>4</w:t>
      </w:r>
      <w:r w:rsidRPr="0003573B">
        <w:rPr>
          <w:rFonts w:ascii="Arial" w:hAnsi="Arial" w:cs="Arial"/>
          <w:b/>
          <w:sz w:val="20"/>
          <w:szCs w:val="20"/>
          <w:u w:val="single"/>
        </w:rPr>
        <w:t>: Price Proposal Letter</w:t>
      </w:r>
    </w:p>
    <w:p w14:paraId="70763126" w14:textId="77777777" w:rsidR="00E4107B" w:rsidRPr="0003573B" w:rsidRDefault="00E4107B" w:rsidP="00E4107B">
      <w:pPr>
        <w:rPr>
          <w:rFonts w:ascii="Arial" w:hAnsi="Arial" w:cs="Arial"/>
          <w:sz w:val="20"/>
          <w:szCs w:val="20"/>
          <w:lang w:val="en-AU"/>
        </w:rPr>
      </w:pPr>
    </w:p>
    <w:p w14:paraId="01487CD7" w14:textId="77777777" w:rsidR="00E4107B" w:rsidRPr="0003573B" w:rsidRDefault="00E4107B" w:rsidP="00E4107B">
      <w:pPr>
        <w:rPr>
          <w:rFonts w:ascii="Arial" w:hAnsi="Arial" w:cs="Arial"/>
          <w:sz w:val="20"/>
          <w:szCs w:val="20"/>
          <w:lang w:val="en-AU"/>
        </w:rPr>
      </w:pPr>
    </w:p>
    <w:p w14:paraId="54E9E54C" w14:textId="77777777" w:rsidR="00E4107B" w:rsidRPr="0003573B" w:rsidRDefault="00E4107B" w:rsidP="00E4107B">
      <w:pPr>
        <w:ind w:left="480" w:hanging="480"/>
        <w:rPr>
          <w:rFonts w:ascii="Arial" w:hAnsi="Arial" w:cs="Arial"/>
          <w:sz w:val="20"/>
          <w:szCs w:val="20"/>
        </w:rPr>
      </w:pPr>
    </w:p>
    <w:p w14:paraId="2C0E805C" w14:textId="77777777" w:rsidR="00E4107B" w:rsidRPr="0003573B" w:rsidRDefault="00E4107B" w:rsidP="00E4107B">
      <w:pPr>
        <w:rPr>
          <w:rFonts w:ascii="Arial" w:hAnsi="Arial" w:cs="Arial"/>
          <w:sz w:val="20"/>
          <w:szCs w:val="20"/>
          <w:lang w:val="en-GB"/>
        </w:rPr>
      </w:pPr>
      <w:r w:rsidRPr="0003573B">
        <w:rPr>
          <w:rFonts w:ascii="Arial" w:hAnsi="Arial" w:cs="Arial"/>
          <w:sz w:val="20"/>
          <w:szCs w:val="20"/>
          <w:lang w:val="en-GB"/>
        </w:rPr>
        <w:t>Date: ___________</w:t>
      </w:r>
    </w:p>
    <w:p w14:paraId="435F1001" w14:textId="77777777" w:rsidR="00E4107B" w:rsidRPr="0003573B" w:rsidRDefault="00E4107B" w:rsidP="00E4107B">
      <w:pPr>
        <w:rPr>
          <w:rFonts w:ascii="Arial" w:hAnsi="Arial" w:cs="Arial"/>
          <w:sz w:val="20"/>
          <w:szCs w:val="20"/>
        </w:rPr>
      </w:pPr>
    </w:p>
    <w:p w14:paraId="54841869" w14:textId="77777777" w:rsidR="0007330F" w:rsidRPr="0003573B" w:rsidRDefault="0007330F" w:rsidP="0007330F">
      <w:pPr>
        <w:rPr>
          <w:rFonts w:ascii="Arial" w:hAnsi="Arial" w:cs="Arial"/>
          <w:sz w:val="20"/>
          <w:szCs w:val="20"/>
        </w:rPr>
      </w:pPr>
    </w:p>
    <w:p w14:paraId="6AA962F6" w14:textId="77777777" w:rsidR="0007330F" w:rsidRPr="007D3925" w:rsidRDefault="0007330F" w:rsidP="0007330F">
      <w:pPr>
        <w:rPr>
          <w:rFonts w:ascii="Arial" w:hAnsi="Arial" w:cs="Arial"/>
          <w:sz w:val="20"/>
          <w:szCs w:val="20"/>
        </w:rPr>
      </w:pPr>
      <w:r w:rsidRPr="0003573B">
        <w:rPr>
          <w:rFonts w:ascii="Arial" w:hAnsi="Arial" w:cs="Arial"/>
          <w:sz w:val="20"/>
          <w:szCs w:val="20"/>
        </w:rPr>
        <w:t xml:space="preserve">To: </w:t>
      </w:r>
      <w:r w:rsidRPr="0003573B">
        <w:rPr>
          <w:rFonts w:ascii="Arial" w:hAnsi="Arial" w:cs="Arial"/>
          <w:sz w:val="20"/>
          <w:szCs w:val="20"/>
        </w:rPr>
        <w:tab/>
      </w:r>
      <w:r w:rsidRPr="007D3925">
        <w:rPr>
          <w:rFonts w:ascii="Arial" w:hAnsi="Arial" w:cs="Arial"/>
          <w:sz w:val="20"/>
          <w:szCs w:val="20"/>
        </w:rPr>
        <w:t>UNICEF Moldova, 131, 31 August 1989, MD-2012, Chisinau, Moldova</w:t>
      </w:r>
    </w:p>
    <w:p w14:paraId="5F31BFCC" w14:textId="77777777" w:rsidR="00E4107B" w:rsidRPr="0003573B" w:rsidRDefault="00E4107B" w:rsidP="00E4107B">
      <w:pPr>
        <w:jc w:val="center"/>
        <w:rPr>
          <w:rFonts w:ascii="Arial" w:hAnsi="Arial" w:cs="Arial"/>
          <w:b/>
          <w:sz w:val="20"/>
          <w:szCs w:val="20"/>
        </w:rPr>
      </w:pPr>
    </w:p>
    <w:p w14:paraId="1297D791" w14:textId="77777777" w:rsidR="00E4107B" w:rsidRPr="0003573B" w:rsidRDefault="00E4107B" w:rsidP="00E4107B">
      <w:pPr>
        <w:rPr>
          <w:rFonts w:ascii="Arial" w:hAnsi="Arial" w:cs="Arial"/>
          <w:sz w:val="20"/>
          <w:szCs w:val="20"/>
        </w:rPr>
      </w:pPr>
    </w:p>
    <w:p w14:paraId="6635A313" w14:textId="77777777" w:rsidR="00E4107B" w:rsidRPr="0003573B" w:rsidRDefault="00E4107B" w:rsidP="00E4107B">
      <w:pPr>
        <w:rPr>
          <w:rFonts w:ascii="Arial" w:hAnsi="Arial" w:cs="Arial"/>
          <w:sz w:val="20"/>
          <w:szCs w:val="20"/>
        </w:rPr>
      </w:pPr>
    </w:p>
    <w:p w14:paraId="32BE0218" w14:textId="77777777" w:rsidR="00E4107B" w:rsidRPr="0003573B" w:rsidRDefault="00E4107B" w:rsidP="00E4107B">
      <w:pPr>
        <w:jc w:val="both"/>
        <w:rPr>
          <w:rFonts w:ascii="Arial" w:hAnsi="Arial" w:cs="Arial"/>
          <w:sz w:val="20"/>
          <w:szCs w:val="20"/>
        </w:rPr>
      </w:pPr>
      <w:r w:rsidRPr="0003573B">
        <w:rPr>
          <w:rFonts w:ascii="Arial" w:hAnsi="Arial" w:cs="Arial"/>
          <w:sz w:val="20"/>
          <w:szCs w:val="20"/>
        </w:rPr>
        <w:t>Dear Madam/Sir,</w:t>
      </w:r>
    </w:p>
    <w:p w14:paraId="3E6325AA" w14:textId="77777777" w:rsidR="00E4107B" w:rsidRPr="0003573B" w:rsidRDefault="00E4107B" w:rsidP="00E4107B">
      <w:pPr>
        <w:jc w:val="both"/>
        <w:rPr>
          <w:rFonts w:ascii="Arial" w:hAnsi="Arial" w:cs="Arial"/>
          <w:sz w:val="20"/>
          <w:szCs w:val="20"/>
        </w:rPr>
      </w:pPr>
    </w:p>
    <w:p w14:paraId="7CA8C784" w14:textId="5952473E" w:rsidR="00E4107B" w:rsidRPr="0003573B" w:rsidRDefault="00E4107B" w:rsidP="00E4107B">
      <w:pPr>
        <w:jc w:val="both"/>
        <w:rPr>
          <w:rFonts w:ascii="Arial" w:hAnsi="Arial" w:cs="Arial"/>
          <w:sz w:val="20"/>
          <w:szCs w:val="20"/>
        </w:rPr>
      </w:pPr>
      <w:r w:rsidRPr="0003573B">
        <w:rPr>
          <w:rFonts w:ascii="Arial" w:hAnsi="Arial" w:cs="Arial"/>
          <w:sz w:val="20"/>
          <w:szCs w:val="20"/>
        </w:rPr>
        <w:t xml:space="preserve">We, the undersigned, offer to provide </w:t>
      </w:r>
      <w:r w:rsidRPr="0003573B">
        <w:rPr>
          <w:rFonts w:ascii="Arial" w:hAnsi="Arial" w:cs="Arial"/>
          <w:bCs/>
          <w:sz w:val="20"/>
          <w:szCs w:val="20"/>
        </w:rPr>
        <w:t>engineering services in</w:t>
      </w:r>
      <w:r w:rsidR="0007330F">
        <w:rPr>
          <w:rFonts w:ascii="Arial" w:hAnsi="Arial" w:cs="Arial"/>
          <w:bCs/>
          <w:sz w:val="20"/>
          <w:szCs w:val="20"/>
        </w:rPr>
        <w:t xml:space="preserve"> f</w:t>
      </w:r>
      <w:r w:rsidR="0007330F" w:rsidRPr="007D3925">
        <w:rPr>
          <w:rFonts w:ascii="Arial" w:hAnsi="Arial" w:cs="Arial"/>
          <w:sz w:val="20"/>
          <w:szCs w:val="20"/>
        </w:rPr>
        <w:t>or the design of the construction works and estimation of the costs of the WASH facilities in 13</w:t>
      </w:r>
      <w:r w:rsidR="0007330F">
        <w:rPr>
          <w:rFonts w:ascii="Arial" w:hAnsi="Arial" w:cs="Arial"/>
          <w:sz w:val="20"/>
          <w:szCs w:val="20"/>
        </w:rPr>
        <w:t xml:space="preserve"> </w:t>
      </w:r>
      <w:r w:rsidR="0007330F" w:rsidRPr="007D3925">
        <w:rPr>
          <w:rFonts w:ascii="Arial" w:hAnsi="Arial" w:cs="Arial"/>
          <w:sz w:val="20"/>
          <w:szCs w:val="20"/>
        </w:rPr>
        <w:t>schools in Moldova</w:t>
      </w:r>
      <w:r w:rsidR="0007330F">
        <w:rPr>
          <w:rFonts w:ascii="Arial" w:hAnsi="Arial" w:cs="Arial"/>
          <w:sz w:val="20"/>
          <w:szCs w:val="20"/>
        </w:rPr>
        <w:t xml:space="preserve"> </w:t>
      </w:r>
      <w:r w:rsidRPr="0003573B">
        <w:rPr>
          <w:rFonts w:ascii="Arial" w:eastAsia="Times" w:hAnsi="Arial" w:cs="Arial"/>
          <w:sz w:val="20"/>
          <w:szCs w:val="20"/>
        </w:rPr>
        <w:t>as specified in the Annex B, following</w:t>
      </w:r>
      <w:r w:rsidRPr="0003573B">
        <w:rPr>
          <w:rFonts w:ascii="Arial" w:eastAsia="Times" w:hAnsi="Arial" w:cs="Arial"/>
          <w:b/>
          <w:sz w:val="20"/>
          <w:szCs w:val="20"/>
        </w:rPr>
        <w:t xml:space="preserve"> </w:t>
      </w:r>
      <w:r w:rsidRPr="0003573B">
        <w:rPr>
          <w:rFonts w:ascii="Arial" w:hAnsi="Arial" w:cs="Arial"/>
          <w:sz w:val="20"/>
          <w:szCs w:val="20"/>
        </w:rPr>
        <w:t xml:space="preserve">your Request for Proposal </w:t>
      </w:r>
      <w:r w:rsidRPr="0003573B">
        <w:rPr>
          <w:rFonts w:ascii="Arial" w:hAnsi="Arial" w:cs="Arial"/>
          <w:b/>
          <w:sz w:val="20"/>
          <w:szCs w:val="20"/>
        </w:rPr>
        <w:t xml:space="preserve">RFP# </w:t>
      </w:r>
      <w:r w:rsidR="00D065AB" w:rsidRPr="00D065AB">
        <w:rPr>
          <w:rFonts w:ascii="Arial" w:hAnsi="Arial" w:cs="Arial"/>
          <w:b/>
          <w:sz w:val="20"/>
          <w:szCs w:val="20"/>
        </w:rPr>
        <w:t>LRPS-2023-9187484</w:t>
      </w:r>
      <w:r w:rsidR="00EA7301">
        <w:rPr>
          <w:rFonts w:ascii="Arial" w:hAnsi="Arial" w:cs="Arial"/>
          <w:b/>
          <w:sz w:val="20"/>
          <w:szCs w:val="20"/>
        </w:rPr>
        <w:t xml:space="preserve"> </w:t>
      </w:r>
      <w:r w:rsidRPr="0003573B">
        <w:rPr>
          <w:rFonts w:ascii="Arial" w:hAnsi="Arial" w:cs="Arial"/>
          <w:sz w:val="20"/>
          <w:szCs w:val="20"/>
        </w:rPr>
        <w:t xml:space="preserve">dated </w:t>
      </w:r>
      <w:r w:rsidR="00EA7301">
        <w:rPr>
          <w:rFonts w:ascii="Arial" w:hAnsi="Arial" w:cs="Arial"/>
          <w:sz w:val="20"/>
          <w:szCs w:val="20"/>
        </w:rPr>
        <w:t xml:space="preserve">8 </w:t>
      </w:r>
      <w:r w:rsidR="00EA7301" w:rsidRPr="00EA7301">
        <w:rPr>
          <w:rFonts w:ascii="Arial" w:hAnsi="Arial" w:cs="Arial"/>
          <w:sz w:val="20"/>
          <w:szCs w:val="20"/>
        </w:rPr>
        <w:t>December</w:t>
      </w:r>
      <w:r w:rsidRPr="00EA7301">
        <w:rPr>
          <w:rFonts w:ascii="Arial" w:hAnsi="Arial" w:cs="Arial"/>
          <w:sz w:val="20"/>
          <w:szCs w:val="20"/>
        </w:rPr>
        <w:t xml:space="preserve"> 20</w:t>
      </w:r>
      <w:r w:rsidR="0007330F">
        <w:rPr>
          <w:rFonts w:ascii="Arial" w:hAnsi="Arial" w:cs="Arial"/>
          <w:sz w:val="20"/>
          <w:szCs w:val="20"/>
        </w:rPr>
        <w:t>23</w:t>
      </w:r>
      <w:r w:rsidRPr="0003573B">
        <w:rPr>
          <w:rFonts w:ascii="Arial" w:hAnsi="Arial" w:cs="Arial"/>
          <w:color w:val="FF0000"/>
          <w:sz w:val="20"/>
          <w:szCs w:val="20"/>
          <w:u w:val="single"/>
        </w:rPr>
        <w:t xml:space="preserve"> </w:t>
      </w:r>
      <w:r w:rsidRPr="0003573B">
        <w:rPr>
          <w:rFonts w:ascii="Arial" w:hAnsi="Arial" w:cs="Arial"/>
          <w:sz w:val="20"/>
          <w:szCs w:val="20"/>
        </w:rPr>
        <w:t xml:space="preserve">and our Technical Proposal in the Annex C. </w:t>
      </w:r>
    </w:p>
    <w:p w14:paraId="71FB0E35" w14:textId="77777777" w:rsidR="00E4107B" w:rsidRPr="0003573B" w:rsidRDefault="00E4107B" w:rsidP="00E4107B">
      <w:pPr>
        <w:jc w:val="both"/>
        <w:rPr>
          <w:rFonts w:ascii="Arial" w:hAnsi="Arial" w:cs="Arial"/>
          <w:sz w:val="20"/>
          <w:szCs w:val="20"/>
        </w:rPr>
      </w:pPr>
    </w:p>
    <w:p w14:paraId="475CFFD0" w14:textId="0F4788CC" w:rsidR="00E4107B" w:rsidRPr="0003573B" w:rsidRDefault="00E4107B" w:rsidP="00E4107B">
      <w:pPr>
        <w:jc w:val="both"/>
        <w:rPr>
          <w:rFonts w:ascii="Arial" w:hAnsi="Arial" w:cs="Arial"/>
          <w:sz w:val="20"/>
          <w:szCs w:val="20"/>
        </w:rPr>
      </w:pPr>
      <w:r w:rsidRPr="0003573B">
        <w:rPr>
          <w:rFonts w:ascii="Arial" w:hAnsi="Arial" w:cs="Arial"/>
          <w:sz w:val="20"/>
          <w:szCs w:val="20"/>
        </w:rPr>
        <w:t xml:space="preserve">Our attached Price Proposal is for the sum of </w:t>
      </w:r>
      <w:r w:rsidRPr="00BE71D9">
        <w:rPr>
          <w:rFonts w:ascii="Arial" w:hAnsi="Arial" w:cs="Arial"/>
          <w:sz w:val="20"/>
          <w:szCs w:val="20"/>
        </w:rPr>
        <w:t>---------------------------------------------------------------------------------------------------------------------------</w:t>
      </w:r>
      <w:r w:rsidR="00E8439E">
        <w:rPr>
          <w:rFonts w:ascii="Arial" w:hAnsi="Arial" w:cs="Arial"/>
          <w:sz w:val="20"/>
          <w:szCs w:val="20"/>
        </w:rPr>
        <w:t>(</w:t>
      </w:r>
      <w:r w:rsidRPr="00EA7301">
        <w:rPr>
          <w:rFonts w:ascii="Arial" w:hAnsi="Arial" w:cs="Arial"/>
          <w:sz w:val="20"/>
          <w:szCs w:val="20"/>
        </w:rPr>
        <w:t>amount in figures and words</w:t>
      </w:r>
      <w:r w:rsidRPr="00BE71D9">
        <w:rPr>
          <w:rFonts w:ascii="Arial" w:hAnsi="Arial" w:cs="Arial"/>
          <w:sz w:val="20"/>
          <w:szCs w:val="20"/>
        </w:rPr>
        <w:t>)</w:t>
      </w:r>
      <w:r w:rsidRPr="0003573B">
        <w:rPr>
          <w:rFonts w:ascii="Arial" w:hAnsi="Arial" w:cs="Arial"/>
          <w:sz w:val="20"/>
          <w:szCs w:val="20"/>
        </w:rPr>
        <w:t>.  This amount is inclusive of all taxes payable under the applicable law.</w:t>
      </w:r>
    </w:p>
    <w:p w14:paraId="55CEB271" w14:textId="77777777" w:rsidR="00E4107B" w:rsidRPr="0003573B" w:rsidRDefault="00E4107B" w:rsidP="00E4107B">
      <w:pPr>
        <w:jc w:val="both"/>
        <w:rPr>
          <w:rFonts w:ascii="Arial" w:hAnsi="Arial" w:cs="Arial"/>
          <w:sz w:val="20"/>
          <w:szCs w:val="20"/>
        </w:rPr>
      </w:pPr>
    </w:p>
    <w:p w14:paraId="75A077C2" w14:textId="77777777" w:rsidR="00E4107B" w:rsidRPr="0003573B" w:rsidRDefault="00E4107B" w:rsidP="00E4107B">
      <w:pPr>
        <w:jc w:val="both"/>
        <w:rPr>
          <w:rFonts w:ascii="Arial" w:hAnsi="Arial" w:cs="Arial"/>
          <w:sz w:val="20"/>
          <w:szCs w:val="20"/>
        </w:rPr>
      </w:pPr>
      <w:r w:rsidRPr="0003573B">
        <w:rPr>
          <w:rFonts w:ascii="Arial" w:hAnsi="Arial" w:cs="Arial"/>
          <w:sz w:val="20"/>
          <w:szCs w:val="20"/>
        </w:rPr>
        <w:t>Our Price Proposal shall be binding on us subject to the modifications resulting from Contract negotiations, up to the expiration of the validity of the Proposal.</w:t>
      </w:r>
    </w:p>
    <w:p w14:paraId="281F3E18" w14:textId="77777777" w:rsidR="00E4107B" w:rsidRPr="0003573B" w:rsidRDefault="00E4107B" w:rsidP="00E4107B">
      <w:pPr>
        <w:jc w:val="both"/>
        <w:rPr>
          <w:rFonts w:ascii="Arial" w:hAnsi="Arial" w:cs="Arial"/>
          <w:sz w:val="20"/>
          <w:szCs w:val="20"/>
        </w:rPr>
      </w:pPr>
    </w:p>
    <w:p w14:paraId="519DF8DB" w14:textId="77777777" w:rsidR="00E4107B" w:rsidRPr="0003573B" w:rsidRDefault="00E4107B" w:rsidP="00E4107B">
      <w:pPr>
        <w:jc w:val="both"/>
        <w:rPr>
          <w:rFonts w:ascii="Arial" w:hAnsi="Arial" w:cs="Arial"/>
          <w:sz w:val="20"/>
          <w:szCs w:val="20"/>
        </w:rPr>
      </w:pPr>
      <w:r w:rsidRPr="0003573B">
        <w:rPr>
          <w:rFonts w:ascii="Arial" w:hAnsi="Arial" w:cs="Arial"/>
          <w:sz w:val="20"/>
          <w:szCs w:val="20"/>
        </w:rPr>
        <w:t>We understand that you are not bound to accept any Proposal you receive.</w:t>
      </w:r>
    </w:p>
    <w:p w14:paraId="3460D71B" w14:textId="77777777" w:rsidR="00E4107B" w:rsidRPr="0003573B" w:rsidRDefault="00E4107B" w:rsidP="00E4107B">
      <w:pPr>
        <w:rPr>
          <w:rFonts w:ascii="Arial" w:hAnsi="Arial" w:cs="Arial"/>
          <w:sz w:val="20"/>
          <w:szCs w:val="20"/>
        </w:rPr>
      </w:pPr>
    </w:p>
    <w:p w14:paraId="0228EFB8" w14:textId="77777777" w:rsidR="00E4107B" w:rsidRPr="0003573B" w:rsidRDefault="00E4107B" w:rsidP="00E4107B">
      <w:pPr>
        <w:rPr>
          <w:rFonts w:ascii="Arial" w:hAnsi="Arial" w:cs="Arial"/>
          <w:sz w:val="20"/>
          <w:szCs w:val="20"/>
        </w:rPr>
      </w:pPr>
    </w:p>
    <w:p w14:paraId="77810F33" w14:textId="77777777" w:rsidR="00E4107B" w:rsidRPr="0003573B" w:rsidRDefault="00E4107B" w:rsidP="00E4107B">
      <w:pPr>
        <w:rPr>
          <w:rFonts w:ascii="Arial" w:hAnsi="Arial" w:cs="Arial"/>
          <w:sz w:val="20"/>
          <w:szCs w:val="20"/>
        </w:rPr>
      </w:pPr>
    </w:p>
    <w:p w14:paraId="2D3121EC" w14:textId="77777777" w:rsidR="00E4107B" w:rsidRPr="0003573B" w:rsidRDefault="00E4107B" w:rsidP="00E4107B">
      <w:pPr>
        <w:rPr>
          <w:rFonts w:ascii="Arial" w:hAnsi="Arial" w:cs="Arial"/>
          <w:sz w:val="20"/>
          <w:szCs w:val="20"/>
        </w:rPr>
      </w:pPr>
      <w:r w:rsidRPr="0003573B">
        <w:rPr>
          <w:rFonts w:ascii="Arial" w:hAnsi="Arial" w:cs="Arial"/>
          <w:sz w:val="20"/>
          <w:szCs w:val="20"/>
        </w:rPr>
        <w:t>Yours sincerely,</w:t>
      </w:r>
    </w:p>
    <w:p w14:paraId="50EF3805" w14:textId="77777777" w:rsidR="00E4107B" w:rsidRPr="0003573B" w:rsidRDefault="00E4107B" w:rsidP="00E4107B">
      <w:pPr>
        <w:rPr>
          <w:rFonts w:ascii="Arial" w:hAnsi="Arial" w:cs="Arial"/>
          <w:sz w:val="20"/>
          <w:szCs w:val="20"/>
        </w:rPr>
      </w:pPr>
    </w:p>
    <w:p w14:paraId="0444F721" w14:textId="77777777" w:rsidR="00E4107B" w:rsidRPr="0003573B" w:rsidRDefault="00E4107B" w:rsidP="00E4107B">
      <w:pPr>
        <w:rPr>
          <w:rFonts w:ascii="Arial" w:hAnsi="Arial" w:cs="Arial"/>
          <w:sz w:val="20"/>
          <w:szCs w:val="20"/>
        </w:rPr>
      </w:pPr>
    </w:p>
    <w:p w14:paraId="64C96243" w14:textId="77777777" w:rsidR="00E4107B" w:rsidRPr="0003573B" w:rsidRDefault="00E4107B" w:rsidP="00E4107B">
      <w:pPr>
        <w:rPr>
          <w:rFonts w:ascii="Arial" w:hAnsi="Arial" w:cs="Arial"/>
          <w:sz w:val="20"/>
          <w:szCs w:val="20"/>
        </w:rPr>
      </w:pPr>
      <w:r w:rsidRPr="0003573B">
        <w:rPr>
          <w:rFonts w:ascii="Arial" w:hAnsi="Arial" w:cs="Arial"/>
          <w:sz w:val="20"/>
          <w:szCs w:val="20"/>
        </w:rPr>
        <w:t>Authorized Signature:</w:t>
      </w:r>
    </w:p>
    <w:p w14:paraId="1CCB83CD" w14:textId="77777777" w:rsidR="00E4107B" w:rsidRPr="0003573B" w:rsidRDefault="00E4107B" w:rsidP="00E4107B">
      <w:pPr>
        <w:rPr>
          <w:rFonts w:ascii="Arial" w:hAnsi="Arial" w:cs="Arial"/>
          <w:sz w:val="20"/>
          <w:szCs w:val="20"/>
        </w:rPr>
      </w:pPr>
      <w:r w:rsidRPr="0003573B">
        <w:rPr>
          <w:rFonts w:ascii="Arial" w:hAnsi="Arial" w:cs="Arial"/>
          <w:sz w:val="20"/>
          <w:szCs w:val="20"/>
        </w:rPr>
        <w:t>Name and Title of Signatory:</w:t>
      </w:r>
    </w:p>
    <w:p w14:paraId="468C12AF" w14:textId="77777777" w:rsidR="00E4107B" w:rsidRPr="0003573B" w:rsidRDefault="00E4107B" w:rsidP="00E4107B">
      <w:pPr>
        <w:rPr>
          <w:rFonts w:ascii="Arial" w:hAnsi="Arial" w:cs="Arial"/>
          <w:sz w:val="20"/>
          <w:szCs w:val="20"/>
        </w:rPr>
      </w:pPr>
      <w:r w:rsidRPr="0003573B">
        <w:rPr>
          <w:rFonts w:ascii="Arial" w:hAnsi="Arial" w:cs="Arial"/>
          <w:sz w:val="20"/>
          <w:szCs w:val="20"/>
        </w:rPr>
        <w:t>Name of Construction Company</w:t>
      </w:r>
    </w:p>
    <w:p w14:paraId="06B59ACB" w14:textId="77777777" w:rsidR="00E4107B" w:rsidRPr="0003573B" w:rsidRDefault="00E4107B" w:rsidP="00E4107B">
      <w:pPr>
        <w:rPr>
          <w:rFonts w:ascii="Arial" w:hAnsi="Arial" w:cs="Arial"/>
          <w:sz w:val="20"/>
          <w:szCs w:val="20"/>
        </w:rPr>
      </w:pPr>
      <w:r w:rsidRPr="0003573B">
        <w:rPr>
          <w:rFonts w:ascii="Arial" w:hAnsi="Arial" w:cs="Arial"/>
          <w:sz w:val="20"/>
          <w:szCs w:val="20"/>
        </w:rPr>
        <w:t>Address:</w:t>
      </w:r>
    </w:p>
    <w:p w14:paraId="000021B6" w14:textId="77777777" w:rsidR="00E4107B" w:rsidRPr="0003573B" w:rsidRDefault="00E4107B" w:rsidP="00E4107B">
      <w:pPr>
        <w:rPr>
          <w:rFonts w:ascii="Arial" w:hAnsi="Arial" w:cs="Arial"/>
          <w:sz w:val="20"/>
          <w:szCs w:val="20"/>
        </w:rPr>
      </w:pPr>
    </w:p>
    <w:p w14:paraId="2019ECEE" w14:textId="77777777" w:rsidR="00E4107B" w:rsidRPr="0003573B" w:rsidRDefault="00E4107B" w:rsidP="00E4107B">
      <w:pPr>
        <w:rPr>
          <w:rFonts w:ascii="Arial" w:hAnsi="Arial" w:cs="Arial"/>
          <w:sz w:val="20"/>
          <w:szCs w:val="20"/>
        </w:rPr>
      </w:pPr>
    </w:p>
    <w:p w14:paraId="712996A2" w14:textId="77777777" w:rsidR="0007330F" w:rsidRPr="0003573B" w:rsidRDefault="0007330F" w:rsidP="0007330F">
      <w:pPr>
        <w:jc w:val="center"/>
        <w:rPr>
          <w:rFonts w:ascii="Arial" w:hAnsi="Arial" w:cs="Arial"/>
          <w:b/>
          <w:sz w:val="20"/>
          <w:szCs w:val="20"/>
        </w:rPr>
      </w:pPr>
    </w:p>
    <w:p w14:paraId="6384C8CC" w14:textId="77777777" w:rsidR="0007330F" w:rsidRPr="0003573B" w:rsidRDefault="0007330F" w:rsidP="0007330F">
      <w:pPr>
        <w:ind w:left="600"/>
        <w:rPr>
          <w:rFonts w:ascii="Arial" w:hAnsi="Arial" w:cs="Arial"/>
          <w:sz w:val="20"/>
          <w:szCs w:val="20"/>
        </w:rPr>
      </w:pPr>
    </w:p>
    <w:p w14:paraId="1DA32794" w14:textId="77777777" w:rsidR="00E4107B" w:rsidRPr="0003573B" w:rsidRDefault="00E4107B" w:rsidP="00E4107B">
      <w:pPr>
        <w:rPr>
          <w:rFonts w:ascii="Arial" w:hAnsi="Arial" w:cs="Arial"/>
          <w:sz w:val="20"/>
          <w:szCs w:val="20"/>
          <w:lang w:val="en-GB"/>
        </w:rPr>
      </w:pPr>
      <w:r w:rsidRPr="0003573B">
        <w:rPr>
          <w:rFonts w:ascii="Arial" w:hAnsi="Arial" w:cs="Arial"/>
          <w:sz w:val="20"/>
          <w:szCs w:val="20"/>
        </w:rPr>
        <w:br w:type="page"/>
      </w:r>
    </w:p>
    <w:p w14:paraId="1732141D" w14:textId="34995731" w:rsidR="00E4107B" w:rsidRDefault="00E4107B" w:rsidP="00E4107B">
      <w:pPr>
        <w:jc w:val="center"/>
        <w:rPr>
          <w:rFonts w:ascii="Arial" w:hAnsi="Arial" w:cs="Arial"/>
          <w:b/>
          <w:sz w:val="20"/>
          <w:szCs w:val="20"/>
          <w:u w:val="single"/>
        </w:rPr>
      </w:pPr>
      <w:r w:rsidRPr="0003573B">
        <w:rPr>
          <w:rFonts w:ascii="Arial" w:hAnsi="Arial" w:cs="Arial"/>
          <w:b/>
          <w:sz w:val="20"/>
          <w:szCs w:val="20"/>
          <w:u w:val="single"/>
        </w:rPr>
        <w:lastRenderedPageBreak/>
        <w:t>Form 1</w:t>
      </w:r>
      <w:r w:rsidR="00AD1237">
        <w:rPr>
          <w:rFonts w:ascii="Arial" w:hAnsi="Arial" w:cs="Arial"/>
          <w:b/>
          <w:sz w:val="20"/>
          <w:szCs w:val="20"/>
          <w:u w:val="single"/>
        </w:rPr>
        <w:t>5</w:t>
      </w:r>
      <w:r w:rsidRPr="0003573B">
        <w:rPr>
          <w:rFonts w:ascii="Arial" w:hAnsi="Arial" w:cs="Arial"/>
          <w:b/>
          <w:sz w:val="20"/>
          <w:szCs w:val="20"/>
          <w:u w:val="single"/>
        </w:rPr>
        <w:t>: Price Proposal Submission</w:t>
      </w:r>
    </w:p>
    <w:p w14:paraId="5C483B37" w14:textId="77777777" w:rsidR="000E5590" w:rsidRDefault="00E4107B" w:rsidP="00E4107B">
      <w:pPr>
        <w:jc w:val="both"/>
        <w:rPr>
          <w:rFonts w:ascii="Arial" w:hAnsi="Arial" w:cs="Arial"/>
          <w:bCs/>
          <w:sz w:val="16"/>
          <w:szCs w:val="16"/>
        </w:rPr>
      </w:pPr>
      <w:r w:rsidRPr="00E8439E">
        <w:rPr>
          <w:rFonts w:ascii="Arial" w:hAnsi="Arial" w:cs="Arial"/>
          <w:bCs/>
          <w:sz w:val="16"/>
          <w:szCs w:val="16"/>
        </w:rPr>
        <w:t>(Review the proposed key personnel below to decide those you want to include based on the nature of your project and the tasks included in Section 4. If your project requires advanced engineering services for specific construction activities (e.g. topographical and geotechnical surveys, advanced architectural and building service designs, blast design and seismic analysis, social and environmental screening), you can find them in Tool 2.2 (Table 1, Lot 2). Based on your project requirements, you can include the relevant key personnel in Package 1 and/or Package 2 below.</w:t>
      </w:r>
      <w:r w:rsidRPr="007705F8">
        <w:rPr>
          <w:rFonts w:ascii="Arial" w:hAnsi="Arial" w:cs="Arial"/>
          <w:bCs/>
          <w:sz w:val="16"/>
          <w:szCs w:val="16"/>
        </w:rPr>
        <w:t xml:space="preserve"> </w:t>
      </w:r>
    </w:p>
    <w:p w14:paraId="3568E933" w14:textId="77777777" w:rsidR="000E5590" w:rsidRDefault="000E5590" w:rsidP="00E4107B">
      <w:pPr>
        <w:jc w:val="both"/>
        <w:rPr>
          <w:rFonts w:ascii="Arial" w:hAnsi="Arial" w:cs="Arial"/>
          <w:bCs/>
          <w:sz w:val="16"/>
          <w:szCs w:val="16"/>
        </w:rPr>
      </w:pPr>
    </w:p>
    <w:p w14:paraId="22B2E133" w14:textId="77777777" w:rsidR="000E5590" w:rsidRDefault="000E5590" w:rsidP="00E4107B">
      <w:pPr>
        <w:jc w:val="both"/>
        <w:rPr>
          <w:rFonts w:ascii="Arial" w:hAnsi="Arial" w:cs="Arial"/>
          <w:bCs/>
          <w:sz w:val="16"/>
          <w:szCs w:val="16"/>
        </w:rPr>
      </w:pPr>
    </w:p>
    <w:p w14:paraId="5E553822" w14:textId="72597145" w:rsidR="00A14995" w:rsidRPr="00A14995" w:rsidRDefault="00A14995" w:rsidP="00E4107B">
      <w:pPr>
        <w:jc w:val="both"/>
        <w:rPr>
          <w:rFonts w:ascii="Arial" w:hAnsi="Arial" w:cs="Arial"/>
          <w:bCs/>
        </w:rPr>
      </w:pPr>
      <w:r w:rsidRPr="00A14995">
        <w:rPr>
          <w:rFonts w:ascii="Arial" w:hAnsi="Arial" w:cs="Arial"/>
          <w:bCs/>
        </w:rPr>
        <w:t xml:space="preserve">Please fill the </w:t>
      </w:r>
      <w:r>
        <w:rPr>
          <w:rFonts w:ascii="Arial" w:hAnsi="Arial" w:cs="Arial"/>
          <w:bCs/>
        </w:rPr>
        <w:t>summary price offer template below</w:t>
      </w:r>
      <w:r w:rsidR="00EC042B">
        <w:rPr>
          <w:rFonts w:ascii="Arial" w:hAnsi="Arial" w:cs="Arial"/>
          <w:bCs/>
        </w:rPr>
        <w:t xml:space="preserve"> and </w:t>
      </w:r>
      <w:r w:rsidR="005A05F7">
        <w:rPr>
          <w:rFonts w:ascii="Arial" w:hAnsi="Arial" w:cs="Arial"/>
          <w:bCs/>
        </w:rPr>
        <w:t xml:space="preserve">include </w:t>
      </w:r>
      <w:r w:rsidR="00EC042B">
        <w:rPr>
          <w:rFonts w:ascii="Arial" w:hAnsi="Arial" w:cs="Arial"/>
          <w:bCs/>
        </w:rPr>
        <w:t xml:space="preserve">a </w:t>
      </w:r>
      <w:r w:rsidR="00D32743">
        <w:rPr>
          <w:rFonts w:ascii="Arial" w:hAnsi="Arial" w:cs="Arial"/>
          <w:bCs/>
        </w:rPr>
        <w:t xml:space="preserve">breakdown of the costs using the </w:t>
      </w:r>
      <w:r w:rsidR="005A05F7">
        <w:rPr>
          <w:rFonts w:ascii="Arial" w:hAnsi="Arial" w:cs="Arial"/>
          <w:bCs/>
        </w:rPr>
        <w:t xml:space="preserve">Personnel services cost </w:t>
      </w:r>
      <w:r w:rsidR="002B2015">
        <w:rPr>
          <w:rFonts w:ascii="Arial" w:hAnsi="Arial" w:cs="Arial"/>
          <w:bCs/>
        </w:rPr>
        <w:t>table</w:t>
      </w:r>
      <w:r w:rsidR="00D32743">
        <w:rPr>
          <w:rFonts w:ascii="Arial" w:hAnsi="Arial" w:cs="Arial"/>
          <w:bCs/>
        </w:rPr>
        <w:t xml:space="preserve"> </w:t>
      </w:r>
    </w:p>
    <w:p w14:paraId="434A397D" w14:textId="77777777" w:rsidR="000E5590" w:rsidRDefault="000E5590" w:rsidP="00E4107B">
      <w:pPr>
        <w:jc w:val="both"/>
        <w:rPr>
          <w:rFonts w:ascii="Arial" w:hAnsi="Arial" w:cs="Arial"/>
          <w:bCs/>
          <w:sz w:val="16"/>
          <w:szCs w:val="16"/>
        </w:rPr>
      </w:pPr>
    </w:p>
    <w:p w14:paraId="7AA5D7BE" w14:textId="10228065" w:rsidR="00EC042B" w:rsidRDefault="0082566D" w:rsidP="00E4107B">
      <w:pPr>
        <w:jc w:val="both"/>
        <w:rPr>
          <w:rFonts w:ascii="Arial" w:hAnsi="Arial" w:cs="Arial"/>
          <w:bCs/>
        </w:rPr>
      </w:pPr>
      <w:r w:rsidRPr="0082566D">
        <w:rPr>
          <w:rFonts w:ascii="Arial" w:hAnsi="Arial" w:cs="Arial"/>
          <w:bCs/>
        </w:rPr>
        <w:t>Tab 1, Price offer summary</w:t>
      </w:r>
    </w:p>
    <w:p w14:paraId="7A8D4B52" w14:textId="77777777" w:rsidR="0082566D" w:rsidRPr="0082566D" w:rsidRDefault="0082566D" w:rsidP="00E4107B">
      <w:pPr>
        <w:jc w:val="both"/>
        <w:rPr>
          <w:rFonts w:ascii="Arial" w:hAnsi="Arial" w:cs="Arial"/>
          <w:bCs/>
        </w:rPr>
      </w:pPr>
    </w:p>
    <w:tbl>
      <w:tblPr>
        <w:tblStyle w:val="2"/>
        <w:tblW w:w="64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4"/>
        <w:gridCol w:w="1111"/>
      </w:tblGrid>
      <w:tr w:rsidR="000E5590" w14:paraId="6DDD37F7" w14:textId="77777777" w:rsidTr="00816597">
        <w:trPr>
          <w:trHeight w:val="369"/>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4542A" w14:textId="77777777" w:rsidR="000E5590" w:rsidRDefault="000E5590" w:rsidP="006D40D1">
            <w:pPr>
              <w:jc w:val="center"/>
              <w:rPr>
                <w:rFonts w:ascii="Arial" w:eastAsia="Arial" w:hAnsi="Arial" w:cs="Arial"/>
                <w:b/>
                <w:sz w:val="18"/>
                <w:szCs w:val="18"/>
              </w:rPr>
            </w:pPr>
            <w:r>
              <w:rPr>
                <w:rFonts w:ascii="Arial" w:eastAsia="Arial" w:hAnsi="Arial" w:cs="Arial"/>
                <w:b/>
                <w:sz w:val="18"/>
                <w:szCs w:val="18"/>
              </w:rPr>
              <w:t>Service Description</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D82BC" w14:textId="6EDBC43D" w:rsidR="000E5590" w:rsidRDefault="000E5590" w:rsidP="006D40D1">
            <w:pPr>
              <w:jc w:val="center"/>
              <w:rPr>
                <w:rFonts w:ascii="Arial" w:eastAsia="Arial" w:hAnsi="Arial" w:cs="Arial"/>
                <w:b/>
                <w:sz w:val="18"/>
                <w:szCs w:val="18"/>
              </w:rPr>
            </w:pPr>
            <w:r>
              <w:rPr>
                <w:rFonts w:ascii="Arial" w:eastAsia="Arial" w:hAnsi="Arial" w:cs="Arial"/>
                <w:b/>
                <w:sz w:val="18"/>
                <w:szCs w:val="18"/>
              </w:rPr>
              <w:t>Price</w:t>
            </w:r>
            <w:r w:rsidR="00816597">
              <w:rPr>
                <w:rFonts w:ascii="Arial" w:eastAsia="Arial" w:hAnsi="Arial" w:cs="Arial"/>
                <w:b/>
                <w:sz w:val="18"/>
                <w:szCs w:val="18"/>
              </w:rPr>
              <w:t xml:space="preserve">, </w:t>
            </w:r>
            <w:r w:rsidR="00816597" w:rsidRPr="00E8439E">
              <w:rPr>
                <w:rFonts w:ascii="Arial" w:eastAsia="Arial" w:hAnsi="Arial" w:cs="Arial"/>
                <w:b/>
                <w:sz w:val="18"/>
                <w:szCs w:val="18"/>
                <w:shd w:val="clear" w:color="auto" w:fill="FFFF00"/>
              </w:rPr>
              <w:t>MDL</w:t>
            </w:r>
          </w:p>
        </w:tc>
      </w:tr>
      <w:tr w:rsidR="000E5590" w14:paraId="0607A95A" w14:textId="77777777" w:rsidTr="006D40D1">
        <w:trPr>
          <w:trHeight w:val="404"/>
          <w:jc w:val="center"/>
        </w:trPr>
        <w:tc>
          <w:tcPr>
            <w:tcW w:w="6495"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tcPr>
          <w:p w14:paraId="5AB8FE7B" w14:textId="77777777" w:rsidR="000E5590" w:rsidRDefault="000E5590" w:rsidP="006D40D1">
            <w:pPr>
              <w:jc w:val="center"/>
              <w:rPr>
                <w:rFonts w:ascii="Arial" w:eastAsia="Arial" w:hAnsi="Arial" w:cs="Arial"/>
                <w:b/>
                <w:color w:val="FFFFFF"/>
                <w:sz w:val="18"/>
                <w:szCs w:val="18"/>
              </w:rPr>
            </w:pPr>
            <w:r>
              <w:rPr>
                <w:rFonts w:ascii="Arial" w:eastAsia="Arial" w:hAnsi="Arial" w:cs="Arial"/>
                <w:b/>
                <w:color w:val="FFFFFF"/>
                <w:sz w:val="18"/>
                <w:szCs w:val="18"/>
              </w:rPr>
              <w:t>PACKAGE 1</w:t>
            </w:r>
          </w:p>
        </w:tc>
      </w:tr>
      <w:tr w:rsidR="000E5590" w14:paraId="38D5DCE2" w14:textId="77777777" w:rsidTr="00F93AB2">
        <w:trPr>
          <w:trHeight w:val="281"/>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88E0D" w14:textId="32077239" w:rsidR="000E5590" w:rsidRDefault="000E5590" w:rsidP="006D40D1">
            <w:pPr>
              <w:numPr>
                <w:ilvl w:val="1"/>
                <w:numId w:val="74"/>
              </w:numPr>
              <w:pBdr>
                <w:top w:val="nil"/>
                <w:left w:val="nil"/>
                <w:bottom w:val="nil"/>
                <w:right w:val="nil"/>
                <w:between w:val="nil"/>
              </w:pBdr>
              <w:tabs>
                <w:tab w:val="left" w:pos="-3270"/>
              </w:tabs>
              <w:ind w:left="816" w:hanging="709"/>
              <w:rPr>
                <w:rFonts w:ascii="Arial" w:eastAsia="Arial" w:hAnsi="Arial" w:cs="Arial"/>
                <w:b/>
                <w:color w:val="000000"/>
                <w:sz w:val="18"/>
                <w:szCs w:val="18"/>
              </w:rPr>
            </w:pPr>
            <w:r>
              <w:rPr>
                <w:rFonts w:ascii="Arial" w:eastAsia="Arial" w:hAnsi="Arial" w:cs="Arial"/>
                <w:b/>
                <w:color w:val="000000"/>
                <w:sz w:val="18"/>
                <w:szCs w:val="18"/>
              </w:rPr>
              <w:t>Site Assessment</w:t>
            </w:r>
            <w:r w:rsidR="008901F5">
              <w:rPr>
                <w:rFonts w:ascii="Arial" w:eastAsia="Arial" w:hAnsi="Arial" w:cs="Arial"/>
                <w:b/>
                <w:color w:val="000000"/>
                <w:sz w:val="18"/>
                <w:szCs w:val="18"/>
              </w:rPr>
              <w:t xml:space="preserve"> Component</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E76F1" w14:textId="77777777" w:rsidR="000E5590" w:rsidRDefault="000E5590" w:rsidP="006D40D1">
            <w:pPr>
              <w:tabs>
                <w:tab w:val="left" w:pos="-3270"/>
              </w:tabs>
              <w:rPr>
                <w:rFonts w:ascii="Arial" w:eastAsia="Arial" w:hAnsi="Arial" w:cs="Arial"/>
                <w:b/>
                <w:sz w:val="18"/>
                <w:szCs w:val="18"/>
              </w:rPr>
            </w:pPr>
          </w:p>
        </w:tc>
      </w:tr>
      <w:tr w:rsidR="000E5590" w14:paraId="5C4BDAE7" w14:textId="77777777" w:rsidTr="00F93AB2">
        <w:trPr>
          <w:trHeight w:val="329"/>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7A210" w14:textId="351ECD0F" w:rsidR="000E5590" w:rsidRDefault="000E5590" w:rsidP="006D40D1">
            <w:pPr>
              <w:numPr>
                <w:ilvl w:val="1"/>
                <w:numId w:val="74"/>
              </w:numPr>
              <w:pBdr>
                <w:top w:val="nil"/>
                <w:left w:val="nil"/>
                <w:bottom w:val="nil"/>
                <w:right w:val="nil"/>
                <w:between w:val="nil"/>
              </w:pBdr>
              <w:tabs>
                <w:tab w:val="left" w:pos="-3270"/>
              </w:tabs>
              <w:ind w:left="816" w:hanging="709"/>
              <w:rPr>
                <w:rFonts w:ascii="Arial" w:eastAsia="Arial" w:hAnsi="Arial" w:cs="Arial"/>
                <w:b/>
                <w:color w:val="000000"/>
                <w:sz w:val="18"/>
                <w:szCs w:val="18"/>
              </w:rPr>
            </w:pPr>
            <w:r>
              <w:rPr>
                <w:rFonts w:ascii="Arial" w:eastAsia="Arial" w:hAnsi="Arial" w:cs="Arial"/>
                <w:b/>
                <w:color w:val="000000"/>
                <w:sz w:val="18"/>
                <w:szCs w:val="18"/>
              </w:rPr>
              <w:t>Design and Technical Documents</w:t>
            </w:r>
            <w:r w:rsidR="008901F5">
              <w:rPr>
                <w:rFonts w:ascii="Arial" w:eastAsia="Arial" w:hAnsi="Arial" w:cs="Arial"/>
                <w:b/>
                <w:color w:val="000000"/>
                <w:sz w:val="18"/>
                <w:szCs w:val="18"/>
              </w:rPr>
              <w:t xml:space="preserve"> Component</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14975" w14:textId="77777777" w:rsidR="000E5590" w:rsidRDefault="000E5590" w:rsidP="006D40D1">
            <w:pPr>
              <w:pBdr>
                <w:top w:val="nil"/>
                <w:left w:val="nil"/>
                <w:bottom w:val="nil"/>
                <w:right w:val="nil"/>
                <w:between w:val="nil"/>
              </w:pBdr>
              <w:ind w:left="720" w:hanging="720"/>
              <w:jc w:val="center"/>
              <w:rPr>
                <w:rFonts w:ascii="Arial" w:eastAsia="Arial" w:hAnsi="Arial" w:cs="Arial"/>
                <w:b/>
                <w:color w:val="000000"/>
                <w:sz w:val="18"/>
                <w:szCs w:val="18"/>
              </w:rPr>
            </w:pPr>
          </w:p>
        </w:tc>
      </w:tr>
      <w:tr w:rsidR="000E5590" w14:paraId="1A717EAA" w14:textId="77777777" w:rsidTr="00F93AB2">
        <w:trPr>
          <w:trHeight w:val="26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9C21B" w14:textId="210C8AA6" w:rsidR="000E5590" w:rsidRDefault="005C4493" w:rsidP="006D40D1">
            <w:pPr>
              <w:numPr>
                <w:ilvl w:val="1"/>
                <w:numId w:val="74"/>
              </w:numPr>
              <w:pBdr>
                <w:top w:val="nil"/>
                <w:left w:val="nil"/>
                <w:bottom w:val="nil"/>
                <w:right w:val="nil"/>
                <w:between w:val="nil"/>
              </w:pBdr>
              <w:tabs>
                <w:tab w:val="left" w:pos="-3270"/>
              </w:tabs>
              <w:ind w:left="816" w:hanging="709"/>
              <w:rPr>
                <w:rFonts w:ascii="Arial" w:eastAsia="Arial" w:hAnsi="Arial" w:cs="Arial"/>
                <w:b/>
                <w:color w:val="000000"/>
                <w:sz w:val="18"/>
                <w:szCs w:val="18"/>
              </w:rPr>
            </w:pPr>
            <w:r w:rsidRPr="005C4493">
              <w:rPr>
                <w:rFonts w:ascii="Arial" w:eastAsia="Arial" w:hAnsi="Arial" w:cs="Arial"/>
                <w:b/>
                <w:color w:val="000000"/>
                <w:sz w:val="18"/>
                <w:szCs w:val="18"/>
              </w:rPr>
              <w:t>Site supervision and Quality Assurance</w:t>
            </w:r>
            <w:r>
              <w:rPr>
                <w:rFonts w:ascii="Arial" w:eastAsia="Arial" w:hAnsi="Arial" w:cs="Arial"/>
                <w:b/>
                <w:color w:val="000000"/>
                <w:sz w:val="18"/>
                <w:szCs w:val="18"/>
              </w:rPr>
              <w:t xml:space="preserve"> Component</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87F1F" w14:textId="77777777" w:rsidR="000E5590" w:rsidRDefault="000E5590" w:rsidP="006D40D1">
            <w:pPr>
              <w:rPr>
                <w:rFonts w:ascii="Arial" w:eastAsia="Arial" w:hAnsi="Arial" w:cs="Arial"/>
                <w:sz w:val="18"/>
                <w:szCs w:val="18"/>
              </w:rPr>
            </w:pPr>
          </w:p>
        </w:tc>
      </w:tr>
      <w:tr w:rsidR="000E5590" w14:paraId="5C778633" w14:textId="77777777" w:rsidTr="00F93AB2">
        <w:trPr>
          <w:trHeight w:val="392"/>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4EE4B" w14:textId="77777777" w:rsidR="000E5590" w:rsidRDefault="000E5590" w:rsidP="006D40D1">
            <w:pPr>
              <w:jc w:val="center"/>
              <w:rPr>
                <w:rFonts w:ascii="Arial" w:eastAsia="Arial" w:hAnsi="Arial" w:cs="Arial"/>
                <w:b/>
                <w:sz w:val="18"/>
                <w:szCs w:val="18"/>
              </w:rPr>
            </w:pPr>
            <w:r>
              <w:rPr>
                <w:rFonts w:ascii="Arial" w:eastAsia="Arial" w:hAnsi="Arial" w:cs="Arial"/>
                <w:b/>
                <w:sz w:val="18"/>
                <w:szCs w:val="18"/>
              </w:rPr>
              <w:t xml:space="preserve">                TOTAL PACKAGE 1</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65F01" w14:textId="77777777" w:rsidR="000E5590" w:rsidRDefault="000E5590" w:rsidP="006D40D1">
            <w:pPr>
              <w:rPr>
                <w:rFonts w:ascii="Arial" w:eastAsia="Arial" w:hAnsi="Arial" w:cs="Arial"/>
                <w:sz w:val="18"/>
                <w:szCs w:val="18"/>
              </w:rPr>
            </w:pPr>
          </w:p>
        </w:tc>
      </w:tr>
      <w:tr w:rsidR="00816597" w14:paraId="0219BE70" w14:textId="77777777" w:rsidTr="00307479">
        <w:trPr>
          <w:trHeight w:val="404"/>
          <w:jc w:val="center"/>
        </w:trPr>
        <w:tc>
          <w:tcPr>
            <w:tcW w:w="6495"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tcPr>
          <w:p w14:paraId="5B951A2B" w14:textId="51513FAA" w:rsidR="00816597" w:rsidRDefault="00816597" w:rsidP="00307479">
            <w:pPr>
              <w:jc w:val="center"/>
              <w:rPr>
                <w:rFonts w:ascii="Arial" w:eastAsia="Arial" w:hAnsi="Arial" w:cs="Arial"/>
                <w:b/>
                <w:color w:val="FFFFFF"/>
                <w:sz w:val="18"/>
                <w:szCs w:val="18"/>
              </w:rPr>
            </w:pPr>
            <w:r>
              <w:rPr>
                <w:rFonts w:ascii="Arial" w:eastAsia="Arial" w:hAnsi="Arial" w:cs="Arial"/>
                <w:b/>
                <w:color w:val="FFFFFF"/>
                <w:sz w:val="18"/>
                <w:szCs w:val="18"/>
              </w:rPr>
              <w:t>PACKAGE 2</w:t>
            </w:r>
          </w:p>
        </w:tc>
      </w:tr>
      <w:tr w:rsidR="00816597" w14:paraId="57D4488B" w14:textId="77777777" w:rsidTr="00F93AB2">
        <w:trPr>
          <w:trHeight w:val="281"/>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B87DC" w14:textId="77777777" w:rsidR="00816597" w:rsidRDefault="00816597" w:rsidP="00F93AB2">
            <w:pPr>
              <w:numPr>
                <w:ilvl w:val="1"/>
                <w:numId w:val="76"/>
              </w:numPr>
              <w:pBdr>
                <w:top w:val="nil"/>
                <w:left w:val="nil"/>
                <w:bottom w:val="nil"/>
                <w:right w:val="nil"/>
                <w:between w:val="nil"/>
              </w:pBdr>
              <w:tabs>
                <w:tab w:val="left" w:pos="-3270"/>
              </w:tabs>
              <w:ind w:left="816"/>
              <w:rPr>
                <w:rFonts w:ascii="Arial" w:eastAsia="Arial" w:hAnsi="Arial" w:cs="Arial"/>
                <w:b/>
                <w:color w:val="000000"/>
                <w:sz w:val="18"/>
                <w:szCs w:val="18"/>
              </w:rPr>
            </w:pPr>
            <w:r>
              <w:rPr>
                <w:rFonts w:ascii="Arial" w:eastAsia="Arial" w:hAnsi="Arial" w:cs="Arial"/>
                <w:b/>
                <w:color w:val="000000"/>
                <w:sz w:val="18"/>
                <w:szCs w:val="18"/>
              </w:rPr>
              <w:t>Site Assessment Component</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7CD1B" w14:textId="77777777" w:rsidR="00816597" w:rsidRDefault="00816597" w:rsidP="00307479">
            <w:pPr>
              <w:tabs>
                <w:tab w:val="left" w:pos="-3270"/>
              </w:tabs>
              <w:rPr>
                <w:rFonts w:ascii="Arial" w:eastAsia="Arial" w:hAnsi="Arial" w:cs="Arial"/>
                <w:b/>
                <w:sz w:val="18"/>
                <w:szCs w:val="18"/>
              </w:rPr>
            </w:pPr>
          </w:p>
        </w:tc>
      </w:tr>
      <w:tr w:rsidR="00816597" w14:paraId="75265906" w14:textId="77777777" w:rsidTr="00F93AB2">
        <w:trPr>
          <w:trHeight w:val="329"/>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FDE22" w14:textId="77777777" w:rsidR="00816597" w:rsidRDefault="00816597" w:rsidP="00816597">
            <w:pPr>
              <w:numPr>
                <w:ilvl w:val="1"/>
                <w:numId w:val="76"/>
              </w:numPr>
              <w:pBdr>
                <w:top w:val="nil"/>
                <w:left w:val="nil"/>
                <w:bottom w:val="nil"/>
                <w:right w:val="nil"/>
                <w:between w:val="nil"/>
              </w:pBdr>
              <w:tabs>
                <w:tab w:val="left" w:pos="-3270"/>
              </w:tabs>
              <w:ind w:left="816" w:hanging="709"/>
              <w:rPr>
                <w:rFonts w:ascii="Arial" w:eastAsia="Arial" w:hAnsi="Arial" w:cs="Arial"/>
                <w:b/>
                <w:color w:val="000000"/>
                <w:sz w:val="18"/>
                <w:szCs w:val="18"/>
              </w:rPr>
            </w:pPr>
            <w:r>
              <w:rPr>
                <w:rFonts w:ascii="Arial" w:eastAsia="Arial" w:hAnsi="Arial" w:cs="Arial"/>
                <w:b/>
                <w:color w:val="000000"/>
                <w:sz w:val="18"/>
                <w:szCs w:val="18"/>
              </w:rPr>
              <w:t>Design and Technical Documents Component</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96576" w14:textId="77777777" w:rsidR="00816597" w:rsidRDefault="00816597" w:rsidP="00307479">
            <w:pPr>
              <w:pBdr>
                <w:top w:val="nil"/>
                <w:left w:val="nil"/>
                <w:bottom w:val="nil"/>
                <w:right w:val="nil"/>
                <w:between w:val="nil"/>
              </w:pBdr>
              <w:ind w:left="720" w:hanging="720"/>
              <w:jc w:val="center"/>
              <w:rPr>
                <w:rFonts w:ascii="Arial" w:eastAsia="Arial" w:hAnsi="Arial" w:cs="Arial"/>
                <w:b/>
                <w:color w:val="000000"/>
                <w:sz w:val="18"/>
                <w:szCs w:val="18"/>
              </w:rPr>
            </w:pPr>
          </w:p>
        </w:tc>
      </w:tr>
      <w:tr w:rsidR="00816597" w14:paraId="6BCBB8E4" w14:textId="77777777" w:rsidTr="00F93AB2">
        <w:trPr>
          <w:trHeight w:val="26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2305E" w14:textId="77777777" w:rsidR="00816597" w:rsidRDefault="00816597" w:rsidP="00816597">
            <w:pPr>
              <w:numPr>
                <w:ilvl w:val="1"/>
                <w:numId w:val="76"/>
              </w:numPr>
              <w:pBdr>
                <w:top w:val="nil"/>
                <w:left w:val="nil"/>
                <w:bottom w:val="nil"/>
                <w:right w:val="nil"/>
                <w:between w:val="nil"/>
              </w:pBdr>
              <w:tabs>
                <w:tab w:val="left" w:pos="-3270"/>
              </w:tabs>
              <w:ind w:left="816" w:hanging="709"/>
              <w:rPr>
                <w:rFonts w:ascii="Arial" w:eastAsia="Arial" w:hAnsi="Arial" w:cs="Arial"/>
                <w:b/>
                <w:color w:val="000000"/>
                <w:sz w:val="18"/>
                <w:szCs w:val="18"/>
              </w:rPr>
            </w:pPr>
            <w:r w:rsidRPr="005C4493">
              <w:rPr>
                <w:rFonts w:ascii="Arial" w:eastAsia="Arial" w:hAnsi="Arial" w:cs="Arial"/>
                <w:b/>
                <w:color w:val="000000"/>
                <w:sz w:val="18"/>
                <w:szCs w:val="18"/>
              </w:rPr>
              <w:t>Site supervision and Quality Assurance</w:t>
            </w:r>
            <w:r>
              <w:rPr>
                <w:rFonts w:ascii="Arial" w:eastAsia="Arial" w:hAnsi="Arial" w:cs="Arial"/>
                <w:b/>
                <w:color w:val="000000"/>
                <w:sz w:val="18"/>
                <w:szCs w:val="18"/>
              </w:rPr>
              <w:t xml:space="preserve"> Component</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66349" w14:textId="77777777" w:rsidR="00816597" w:rsidRDefault="00816597" w:rsidP="00307479">
            <w:pPr>
              <w:rPr>
                <w:rFonts w:ascii="Arial" w:eastAsia="Arial" w:hAnsi="Arial" w:cs="Arial"/>
                <w:sz w:val="18"/>
                <w:szCs w:val="18"/>
              </w:rPr>
            </w:pPr>
          </w:p>
        </w:tc>
      </w:tr>
      <w:tr w:rsidR="00816597" w14:paraId="5A5F5B5B" w14:textId="77777777" w:rsidTr="00F93AB2">
        <w:trPr>
          <w:trHeight w:val="392"/>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0E6B6" w14:textId="1D138A88" w:rsidR="00816597" w:rsidRDefault="00816597" w:rsidP="00307479">
            <w:pPr>
              <w:jc w:val="center"/>
              <w:rPr>
                <w:rFonts w:ascii="Arial" w:eastAsia="Arial" w:hAnsi="Arial" w:cs="Arial"/>
                <w:b/>
                <w:sz w:val="18"/>
                <w:szCs w:val="18"/>
              </w:rPr>
            </w:pPr>
            <w:r>
              <w:rPr>
                <w:rFonts w:ascii="Arial" w:eastAsia="Arial" w:hAnsi="Arial" w:cs="Arial"/>
                <w:b/>
                <w:sz w:val="18"/>
                <w:szCs w:val="18"/>
              </w:rPr>
              <w:t xml:space="preserve">                TOTAL PACKAGE 2</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F8C8A" w14:textId="77777777" w:rsidR="00816597" w:rsidRDefault="00816597" w:rsidP="00307479">
            <w:pPr>
              <w:rPr>
                <w:rFonts w:ascii="Arial" w:eastAsia="Arial" w:hAnsi="Arial" w:cs="Arial"/>
                <w:sz w:val="18"/>
                <w:szCs w:val="18"/>
              </w:rPr>
            </w:pPr>
          </w:p>
        </w:tc>
      </w:tr>
      <w:tr w:rsidR="00816597" w14:paraId="57E13A75" w14:textId="77777777" w:rsidTr="00307479">
        <w:trPr>
          <w:trHeight w:val="404"/>
          <w:jc w:val="center"/>
        </w:trPr>
        <w:tc>
          <w:tcPr>
            <w:tcW w:w="6495"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tcPr>
          <w:p w14:paraId="61716FF7" w14:textId="7ED1B030" w:rsidR="00816597" w:rsidRDefault="00816597" w:rsidP="00307479">
            <w:pPr>
              <w:jc w:val="center"/>
              <w:rPr>
                <w:rFonts w:ascii="Arial" w:eastAsia="Arial" w:hAnsi="Arial" w:cs="Arial"/>
                <w:b/>
                <w:color w:val="FFFFFF"/>
                <w:sz w:val="18"/>
                <w:szCs w:val="18"/>
              </w:rPr>
            </w:pPr>
            <w:r>
              <w:rPr>
                <w:rFonts w:ascii="Arial" w:eastAsia="Arial" w:hAnsi="Arial" w:cs="Arial"/>
                <w:b/>
                <w:color w:val="FFFFFF"/>
                <w:sz w:val="18"/>
                <w:szCs w:val="18"/>
              </w:rPr>
              <w:t>PACKAGE 3</w:t>
            </w:r>
          </w:p>
        </w:tc>
      </w:tr>
      <w:tr w:rsidR="00816597" w14:paraId="0F34994C" w14:textId="77777777" w:rsidTr="00F93AB2">
        <w:trPr>
          <w:trHeight w:val="281"/>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C91A3" w14:textId="77777777" w:rsidR="00816597" w:rsidRDefault="00816597" w:rsidP="00F93AB2">
            <w:pPr>
              <w:numPr>
                <w:ilvl w:val="1"/>
                <w:numId w:val="77"/>
              </w:numPr>
              <w:pBdr>
                <w:top w:val="nil"/>
                <w:left w:val="nil"/>
                <w:bottom w:val="nil"/>
                <w:right w:val="nil"/>
                <w:between w:val="nil"/>
              </w:pBdr>
              <w:tabs>
                <w:tab w:val="left" w:pos="-3270"/>
              </w:tabs>
              <w:ind w:left="816"/>
              <w:rPr>
                <w:rFonts w:ascii="Arial" w:eastAsia="Arial" w:hAnsi="Arial" w:cs="Arial"/>
                <w:b/>
                <w:color w:val="000000"/>
                <w:sz w:val="18"/>
                <w:szCs w:val="18"/>
              </w:rPr>
            </w:pPr>
            <w:r>
              <w:rPr>
                <w:rFonts w:ascii="Arial" w:eastAsia="Arial" w:hAnsi="Arial" w:cs="Arial"/>
                <w:b/>
                <w:color w:val="000000"/>
                <w:sz w:val="18"/>
                <w:szCs w:val="18"/>
              </w:rPr>
              <w:t>Site Assessment Component</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C1314" w14:textId="77777777" w:rsidR="00816597" w:rsidRDefault="00816597" w:rsidP="00307479">
            <w:pPr>
              <w:tabs>
                <w:tab w:val="left" w:pos="-3270"/>
              </w:tabs>
              <w:rPr>
                <w:rFonts w:ascii="Arial" w:eastAsia="Arial" w:hAnsi="Arial" w:cs="Arial"/>
                <w:b/>
                <w:sz w:val="18"/>
                <w:szCs w:val="18"/>
              </w:rPr>
            </w:pPr>
          </w:p>
        </w:tc>
      </w:tr>
      <w:tr w:rsidR="00816597" w14:paraId="4620CB2B" w14:textId="77777777" w:rsidTr="00F93AB2">
        <w:trPr>
          <w:trHeight w:val="329"/>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9A078" w14:textId="77777777" w:rsidR="00816597" w:rsidRDefault="00816597" w:rsidP="00816597">
            <w:pPr>
              <w:numPr>
                <w:ilvl w:val="1"/>
                <w:numId w:val="77"/>
              </w:numPr>
              <w:pBdr>
                <w:top w:val="nil"/>
                <w:left w:val="nil"/>
                <w:bottom w:val="nil"/>
                <w:right w:val="nil"/>
                <w:between w:val="nil"/>
              </w:pBdr>
              <w:tabs>
                <w:tab w:val="left" w:pos="-3270"/>
              </w:tabs>
              <w:ind w:left="816" w:hanging="709"/>
              <w:rPr>
                <w:rFonts w:ascii="Arial" w:eastAsia="Arial" w:hAnsi="Arial" w:cs="Arial"/>
                <w:b/>
                <w:color w:val="000000"/>
                <w:sz w:val="18"/>
                <w:szCs w:val="18"/>
              </w:rPr>
            </w:pPr>
            <w:r>
              <w:rPr>
                <w:rFonts w:ascii="Arial" w:eastAsia="Arial" w:hAnsi="Arial" w:cs="Arial"/>
                <w:b/>
                <w:color w:val="000000"/>
                <w:sz w:val="18"/>
                <w:szCs w:val="18"/>
              </w:rPr>
              <w:t>Design and Technical Documents Component</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E0DB5" w14:textId="77777777" w:rsidR="00816597" w:rsidRDefault="00816597" w:rsidP="00307479">
            <w:pPr>
              <w:pBdr>
                <w:top w:val="nil"/>
                <w:left w:val="nil"/>
                <w:bottom w:val="nil"/>
                <w:right w:val="nil"/>
                <w:between w:val="nil"/>
              </w:pBdr>
              <w:ind w:left="720" w:hanging="720"/>
              <w:jc w:val="center"/>
              <w:rPr>
                <w:rFonts w:ascii="Arial" w:eastAsia="Arial" w:hAnsi="Arial" w:cs="Arial"/>
                <w:b/>
                <w:color w:val="000000"/>
                <w:sz w:val="18"/>
                <w:szCs w:val="18"/>
              </w:rPr>
            </w:pPr>
          </w:p>
        </w:tc>
      </w:tr>
      <w:tr w:rsidR="00816597" w14:paraId="3BACA51E" w14:textId="77777777" w:rsidTr="00F93AB2">
        <w:trPr>
          <w:trHeight w:val="26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F188B" w14:textId="77777777" w:rsidR="00816597" w:rsidRDefault="00816597" w:rsidP="00816597">
            <w:pPr>
              <w:numPr>
                <w:ilvl w:val="1"/>
                <w:numId w:val="77"/>
              </w:numPr>
              <w:pBdr>
                <w:top w:val="nil"/>
                <w:left w:val="nil"/>
                <w:bottom w:val="nil"/>
                <w:right w:val="nil"/>
                <w:between w:val="nil"/>
              </w:pBdr>
              <w:tabs>
                <w:tab w:val="left" w:pos="-3270"/>
              </w:tabs>
              <w:ind w:left="816" w:hanging="709"/>
              <w:rPr>
                <w:rFonts w:ascii="Arial" w:eastAsia="Arial" w:hAnsi="Arial" w:cs="Arial"/>
                <w:b/>
                <w:color w:val="000000"/>
                <w:sz w:val="18"/>
                <w:szCs w:val="18"/>
              </w:rPr>
            </w:pPr>
            <w:r w:rsidRPr="005C4493">
              <w:rPr>
                <w:rFonts w:ascii="Arial" w:eastAsia="Arial" w:hAnsi="Arial" w:cs="Arial"/>
                <w:b/>
                <w:color w:val="000000"/>
                <w:sz w:val="18"/>
                <w:szCs w:val="18"/>
              </w:rPr>
              <w:t>Site supervision and Quality Assurance</w:t>
            </w:r>
            <w:r>
              <w:rPr>
                <w:rFonts w:ascii="Arial" w:eastAsia="Arial" w:hAnsi="Arial" w:cs="Arial"/>
                <w:b/>
                <w:color w:val="000000"/>
                <w:sz w:val="18"/>
                <w:szCs w:val="18"/>
              </w:rPr>
              <w:t xml:space="preserve"> Component</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D8A3B" w14:textId="77777777" w:rsidR="00816597" w:rsidRDefault="00816597" w:rsidP="00307479">
            <w:pPr>
              <w:rPr>
                <w:rFonts w:ascii="Arial" w:eastAsia="Arial" w:hAnsi="Arial" w:cs="Arial"/>
                <w:sz w:val="18"/>
                <w:szCs w:val="18"/>
              </w:rPr>
            </w:pPr>
          </w:p>
        </w:tc>
      </w:tr>
      <w:tr w:rsidR="00816597" w14:paraId="00AD0F11" w14:textId="77777777" w:rsidTr="00F93AB2">
        <w:trPr>
          <w:trHeight w:val="392"/>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745C4" w14:textId="17D43D39" w:rsidR="00816597" w:rsidRDefault="00816597" w:rsidP="00307479">
            <w:pPr>
              <w:jc w:val="center"/>
              <w:rPr>
                <w:rFonts w:ascii="Arial" w:eastAsia="Arial" w:hAnsi="Arial" w:cs="Arial"/>
                <w:b/>
                <w:sz w:val="18"/>
                <w:szCs w:val="18"/>
              </w:rPr>
            </w:pPr>
            <w:r>
              <w:rPr>
                <w:rFonts w:ascii="Arial" w:eastAsia="Arial" w:hAnsi="Arial" w:cs="Arial"/>
                <w:b/>
                <w:sz w:val="18"/>
                <w:szCs w:val="18"/>
              </w:rPr>
              <w:t xml:space="preserve">                TOTAL PACKAGE 3</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C502F" w14:textId="77777777" w:rsidR="00816597" w:rsidRDefault="00816597" w:rsidP="00307479">
            <w:pPr>
              <w:rPr>
                <w:rFonts w:ascii="Arial" w:eastAsia="Arial" w:hAnsi="Arial" w:cs="Arial"/>
                <w:sz w:val="18"/>
                <w:szCs w:val="18"/>
              </w:rPr>
            </w:pPr>
          </w:p>
        </w:tc>
      </w:tr>
      <w:tr w:rsidR="000E5590" w14:paraId="4E548054" w14:textId="77777777" w:rsidTr="006D40D1">
        <w:trPr>
          <w:trHeight w:val="392"/>
          <w:jc w:val="center"/>
        </w:trPr>
        <w:tc>
          <w:tcPr>
            <w:tcW w:w="6495"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tcPr>
          <w:p w14:paraId="70642E63" w14:textId="4F5FD5F1" w:rsidR="000E5590" w:rsidRDefault="000E5590" w:rsidP="00816597">
            <w:pPr>
              <w:rPr>
                <w:rFonts w:ascii="Arial" w:eastAsia="Arial" w:hAnsi="Arial" w:cs="Arial"/>
                <w:b/>
                <w:color w:val="FFFFFF"/>
                <w:sz w:val="18"/>
                <w:szCs w:val="18"/>
              </w:rPr>
            </w:pPr>
          </w:p>
        </w:tc>
      </w:tr>
    </w:tbl>
    <w:p w14:paraId="120E5DA4" w14:textId="77777777" w:rsidR="000E5590" w:rsidRDefault="000E5590" w:rsidP="00E4107B">
      <w:pPr>
        <w:jc w:val="both"/>
        <w:rPr>
          <w:rFonts w:ascii="Arial" w:hAnsi="Arial" w:cs="Arial"/>
          <w:bCs/>
          <w:sz w:val="16"/>
          <w:szCs w:val="16"/>
        </w:rPr>
      </w:pPr>
    </w:p>
    <w:p w14:paraId="057B5792" w14:textId="77777777" w:rsidR="0013725C" w:rsidRDefault="0013725C" w:rsidP="00E4107B">
      <w:pPr>
        <w:jc w:val="both"/>
        <w:rPr>
          <w:rFonts w:ascii="Arial" w:hAnsi="Arial" w:cs="Arial"/>
          <w:bCs/>
          <w:sz w:val="16"/>
          <w:szCs w:val="16"/>
        </w:rPr>
      </w:pPr>
    </w:p>
    <w:p w14:paraId="743FD2CA" w14:textId="1536F4B3" w:rsidR="00FD578A" w:rsidRDefault="00816597" w:rsidP="00E4107B">
      <w:pPr>
        <w:jc w:val="both"/>
        <w:rPr>
          <w:rFonts w:ascii="Arial" w:hAnsi="Arial" w:cs="Arial"/>
          <w:bCs/>
          <w:sz w:val="16"/>
          <w:szCs w:val="16"/>
        </w:rPr>
      </w:pPr>
      <w:r>
        <w:rPr>
          <w:rFonts w:ascii="Arial" w:hAnsi="Arial" w:cs="Arial"/>
          <w:bCs/>
          <w:sz w:val="16"/>
          <w:szCs w:val="16"/>
        </w:rPr>
        <w:t xml:space="preserve"> </w:t>
      </w:r>
    </w:p>
    <w:p w14:paraId="75B59C77" w14:textId="77777777" w:rsidR="00FD578A" w:rsidRDefault="00FD578A" w:rsidP="00E4107B">
      <w:pPr>
        <w:jc w:val="both"/>
        <w:rPr>
          <w:rFonts w:ascii="Arial" w:hAnsi="Arial" w:cs="Arial"/>
          <w:bCs/>
          <w:sz w:val="16"/>
          <w:szCs w:val="16"/>
        </w:rPr>
      </w:pPr>
    </w:p>
    <w:p w14:paraId="773A4A9D" w14:textId="22B06F43" w:rsidR="00E4107B" w:rsidRPr="0082566D" w:rsidRDefault="0082566D" w:rsidP="00E4107B">
      <w:pPr>
        <w:jc w:val="both"/>
        <w:rPr>
          <w:rFonts w:ascii="Arial" w:hAnsi="Arial" w:cs="Arial"/>
        </w:rPr>
      </w:pPr>
      <w:r w:rsidRPr="0082566D">
        <w:rPr>
          <w:rFonts w:ascii="Arial" w:hAnsi="Arial" w:cs="Arial"/>
          <w:bCs/>
        </w:rPr>
        <w:t>Tab 2</w:t>
      </w:r>
      <w:r w:rsidR="003D7BE2">
        <w:rPr>
          <w:rFonts w:ascii="Arial" w:hAnsi="Arial" w:cs="Arial"/>
          <w:bCs/>
        </w:rPr>
        <w:t>,</w:t>
      </w:r>
      <w:r w:rsidRPr="0082566D">
        <w:rPr>
          <w:rFonts w:ascii="Arial" w:hAnsi="Arial" w:cs="Arial"/>
          <w:bCs/>
        </w:rPr>
        <w:t xml:space="preserve"> </w:t>
      </w:r>
      <w:r w:rsidR="00655F55" w:rsidRPr="0082566D">
        <w:rPr>
          <w:rFonts w:ascii="Arial" w:hAnsi="Arial" w:cs="Arial"/>
          <w:bCs/>
        </w:rPr>
        <w:t>Personnel services cost</w:t>
      </w:r>
      <w:r w:rsidR="004D7E05">
        <w:rPr>
          <w:rFonts w:ascii="Arial" w:hAnsi="Arial" w:cs="Arial"/>
          <w:bCs/>
        </w:rPr>
        <w:t xml:space="preserve"> (please update as required)</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5376"/>
        <w:gridCol w:w="708"/>
        <w:gridCol w:w="715"/>
        <w:gridCol w:w="845"/>
        <w:gridCol w:w="997"/>
        <w:gridCol w:w="1119"/>
      </w:tblGrid>
      <w:tr w:rsidR="00E4107B" w:rsidRPr="00921B7A" w14:paraId="114D8E01" w14:textId="77777777" w:rsidTr="3931E512">
        <w:trPr>
          <w:trHeight w:val="369"/>
          <w:jc w:val="center"/>
        </w:trPr>
        <w:tc>
          <w:tcPr>
            <w:tcW w:w="5376" w:type="dxa"/>
            <w:tcBorders>
              <w:top w:val="single" w:sz="4" w:space="0" w:color="auto"/>
              <w:left w:val="single" w:sz="4" w:space="0" w:color="auto"/>
              <w:bottom w:val="single" w:sz="4" w:space="0" w:color="auto"/>
              <w:right w:val="single" w:sz="4" w:space="0" w:color="auto"/>
            </w:tcBorders>
            <w:shd w:val="clear" w:color="auto" w:fill="auto"/>
            <w:vAlign w:val="center"/>
          </w:tcPr>
          <w:p w14:paraId="124D5E14" w14:textId="77777777" w:rsidR="00E4107B" w:rsidRPr="00E46702" w:rsidRDefault="00E4107B">
            <w:pPr>
              <w:contextualSpacing/>
              <w:jc w:val="center"/>
              <w:rPr>
                <w:rFonts w:ascii="Arial" w:hAnsi="Arial" w:cs="Arial"/>
                <w:b/>
                <w:sz w:val="16"/>
                <w:szCs w:val="16"/>
              </w:rPr>
            </w:pPr>
            <w:r w:rsidRPr="00E46702">
              <w:rPr>
                <w:rFonts w:ascii="Arial" w:hAnsi="Arial" w:cs="Arial"/>
                <w:b/>
                <w:sz w:val="16"/>
                <w:szCs w:val="16"/>
              </w:rPr>
              <w:t>Service Description</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D1ECE40" w14:textId="4DCD397D" w:rsidR="00E4107B" w:rsidRPr="00E46702" w:rsidRDefault="00D35DCB">
            <w:pPr>
              <w:contextualSpacing/>
              <w:jc w:val="center"/>
              <w:rPr>
                <w:rFonts w:ascii="Arial" w:hAnsi="Arial" w:cs="Arial"/>
                <w:b/>
                <w:sz w:val="16"/>
                <w:szCs w:val="16"/>
              </w:rPr>
            </w:pPr>
            <w:r w:rsidRPr="00E46702">
              <w:rPr>
                <w:rFonts w:ascii="Arial" w:hAnsi="Arial" w:cs="Arial"/>
                <w:b/>
                <w:sz w:val="16"/>
                <w:szCs w:val="16"/>
              </w:rPr>
              <w:t>No. of personnel</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1DB54CD" w14:textId="7C7B38F6" w:rsidR="00E4107B" w:rsidRPr="00E46702" w:rsidRDefault="00E4107B">
            <w:pPr>
              <w:contextualSpacing/>
              <w:jc w:val="center"/>
              <w:rPr>
                <w:rFonts w:ascii="Arial" w:hAnsi="Arial" w:cs="Arial"/>
                <w:b/>
                <w:sz w:val="16"/>
                <w:szCs w:val="16"/>
              </w:rPr>
            </w:pPr>
            <w:r w:rsidRPr="00E46702">
              <w:rPr>
                <w:rFonts w:ascii="Arial" w:hAnsi="Arial" w:cs="Arial"/>
                <w:b/>
                <w:sz w:val="16"/>
                <w:szCs w:val="16"/>
              </w:rPr>
              <w:t>Unit</w:t>
            </w:r>
            <w:r w:rsidR="00D35DCB" w:rsidRPr="00E46702">
              <w:rPr>
                <w:rFonts w:ascii="Arial" w:hAnsi="Arial" w:cs="Arial"/>
                <w:b/>
                <w:sz w:val="16"/>
                <w:szCs w:val="16"/>
              </w:rPr>
              <w:t xml:space="preserve"> of time</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651175D" w14:textId="7C9C347C" w:rsidR="00E4107B" w:rsidRPr="00E46702" w:rsidRDefault="003D7BE2">
            <w:pPr>
              <w:contextualSpacing/>
              <w:jc w:val="center"/>
              <w:rPr>
                <w:rFonts w:ascii="Arial" w:hAnsi="Arial" w:cs="Arial"/>
                <w:b/>
                <w:sz w:val="16"/>
                <w:szCs w:val="16"/>
              </w:rPr>
            </w:pPr>
            <w:r w:rsidRPr="00E46702">
              <w:rPr>
                <w:rFonts w:ascii="Arial" w:hAnsi="Arial" w:cs="Arial"/>
                <w:b/>
                <w:sz w:val="16"/>
                <w:szCs w:val="16"/>
              </w:rPr>
              <w:t>Perio</w:t>
            </w:r>
            <w:r w:rsidR="004D7E05" w:rsidRPr="00E46702">
              <w:rPr>
                <w:rFonts w:ascii="Arial" w:hAnsi="Arial" w:cs="Arial"/>
                <w:b/>
                <w:sz w:val="16"/>
                <w:szCs w:val="16"/>
              </w:rPr>
              <w:t>d of engagement</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5FFA0AEC" w14:textId="2A22F75A" w:rsidR="00E4107B" w:rsidRPr="00E46702" w:rsidRDefault="00D35DCB">
            <w:pPr>
              <w:contextualSpacing/>
              <w:jc w:val="center"/>
              <w:rPr>
                <w:rFonts w:ascii="Arial" w:hAnsi="Arial" w:cs="Arial"/>
                <w:b/>
                <w:sz w:val="16"/>
                <w:szCs w:val="16"/>
              </w:rPr>
            </w:pPr>
            <w:r w:rsidRPr="00E46702">
              <w:rPr>
                <w:rFonts w:ascii="Arial" w:hAnsi="Arial" w:cs="Arial"/>
                <w:b/>
                <w:sz w:val="16"/>
                <w:szCs w:val="16"/>
              </w:rPr>
              <w:t>Remuneration per unit o</w:t>
            </w:r>
            <w:r w:rsidR="00E46702" w:rsidRPr="00E46702">
              <w:rPr>
                <w:rFonts w:ascii="Arial" w:hAnsi="Arial" w:cs="Arial"/>
                <w:b/>
                <w:sz w:val="16"/>
                <w:szCs w:val="16"/>
              </w:rPr>
              <w:t>f time</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1681EC29" w14:textId="434B08B4" w:rsidR="00E4107B" w:rsidRPr="00E46702" w:rsidRDefault="00E46702">
            <w:pPr>
              <w:contextualSpacing/>
              <w:jc w:val="center"/>
              <w:rPr>
                <w:rFonts w:ascii="Arial" w:hAnsi="Arial" w:cs="Arial"/>
                <w:b/>
                <w:sz w:val="16"/>
                <w:szCs w:val="16"/>
              </w:rPr>
            </w:pPr>
            <w:r w:rsidRPr="00E46702">
              <w:rPr>
                <w:rFonts w:ascii="Arial" w:hAnsi="Arial" w:cs="Arial"/>
                <w:b/>
                <w:sz w:val="16"/>
                <w:szCs w:val="16"/>
              </w:rPr>
              <w:t xml:space="preserve">Total </w:t>
            </w:r>
            <w:r w:rsidR="00F44ECA">
              <w:rPr>
                <w:rFonts w:ascii="Arial" w:hAnsi="Arial" w:cs="Arial"/>
                <w:b/>
                <w:sz w:val="16"/>
                <w:szCs w:val="16"/>
              </w:rPr>
              <w:t>rate for the period</w:t>
            </w:r>
          </w:p>
        </w:tc>
      </w:tr>
      <w:tr w:rsidR="00E4107B" w:rsidRPr="00921B7A" w14:paraId="22C805C2" w14:textId="77777777" w:rsidTr="3931E512">
        <w:trPr>
          <w:trHeight w:val="404"/>
          <w:jc w:val="center"/>
        </w:trPr>
        <w:tc>
          <w:tcPr>
            <w:tcW w:w="9760" w:type="dxa"/>
            <w:gridSpan w:val="6"/>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74D7D2D" w14:textId="77777777" w:rsidR="00E4107B" w:rsidRPr="00921B7A" w:rsidRDefault="00E4107B">
            <w:pPr>
              <w:contextualSpacing/>
              <w:jc w:val="center"/>
              <w:rPr>
                <w:rFonts w:ascii="Arial" w:hAnsi="Arial" w:cs="Arial"/>
                <w:b/>
                <w:color w:val="FFFFFF" w:themeColor="background1"/>
                <w:sz w:val="18"/>
                <w:szCs w:val="18"/>
              </w:rPr>
            </w:pPr>
            <w:r w:rsidRPr="00921B7A">
              <w:rPr>
                <w:rFonts w:ascii="Arial" w:hAnsi="Arial" w:cs="Arial"/>
                <w:b/>
                <w:color w:val="FFFFFF" w:themeColor="background1"/>
                <w:sz w:val="18"/>
                <w:szCs w:val="18"/>
              </w:rPr>
              <w:t>PACKAGE 1</w:t>
            </w:r>
          </w:p>
        </w:tc>
      </w:tr>
      <w:tr w:rsidR="00E4107B" w:rsidRPr="00921B7A" w14:paraId="24B3F965" w14:textId="77777777" w:rsidTr="3931E512">
        <w:trPr>
          <w:trHeight w:val="281"/>
          <w:jc w:val="center"/>
        </w:trPr>
        <w:tc>
          <w:tcPr>
            <w:tcW w:w="537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91B838" w14:textId="77777777" w:rsidR="00E4107B" w:rsidRPr="00921B7A" w:rsidRDefault="00E4107B">
            <w:pPr>
              <w:pStyle w:val="ListParagraph"/>
              <w:numPr>
                <w:ilvl w:val="1"/>
                <w:numId w:val="27"/>
              </w:numPr>
              <w:tabs>
                <w:tab w:val="left" w:pos="-3270"/>
              </w:tabs>
              <w:ind w:left="816" w:hanging="709"/>
              <w:contextualSpacing/>
              <w:rPr>
                <w:rFonts w:ascii="Arial" w:hAnsi="Arial" w:cs="Arial"/>
                <w:b/>
                <w:sz w:val="18"/>
                <w:szCs w:val="18"/>
              </w:rPr>
            </w:pPr>
            <w:r w:rsidRPr="00921B7A">
              <w:rPr>
                <w:rFonts w:ascii="Arial" w:hAnsi="Arial" w:cs="Arial"/>
                <w:b/>
                <w:sz w:val="18"/>
                <w:szCs w:val="18"/>
              </w:rPr>
              <w:t>Site Assessment</w:t>
            </w:r>
          </w:p>
        </w:tc>
        <w:tc>
          <w:tcPr>
            <w:tcW w:w="7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5526E4" w14:textId="77777777" w:rsidR="00E4107B" w:rsidRPr="00921B7A" w:rsidRDefault="00E4107B">
            <w:pPr>
              <w:tabs>
                <w:tab w:val="left" w:pos="-3270"/>
              </w:tabs>
              <w:contextualSpacing/>
              <w:rPr>
                <w:rFonts w:ascii="Arial" w:hAnsi="Arial" w:cs="Arial"/>
                <w:b/>
                <w:sz w:val="18"/>
                <w:szCs w:val="18"/>
              </w:rPr>
            </w:pPr>
          </w:p>
        </w:tc>
        <w:tc>
          <w:tcPr>
            <w:tcW w:w="71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8C1DE0E" w14:textId="77777777" w:rsidR="00E4107B" w:rsidRPr="00921B7A" w:rsidRDefault="00E4107B">
            <w:pPr>
              <w:tabs>
                <w:tab w:val="left" w:pos="-3270"/>
              </w:tabs>
              <w:contextualSpacing/>
              <w:rPr>
                <w:rFonts w:ascii="Arial" w:hAnsi="Arial" w:cs="Arial"/>
                <w:b/>
                <w:sz w:val="18"/>
                <w:szCs w:val="18"/>
              </w:rPr>
            </w:pPr>
          </w:p>
        </w:tc>
        <w:tc>
          <w:tcPr>
            <w:tcW w:w="84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070A822" w14:textId="77777777" w:rsidR="00E4107B" w:rsidRPr="00921B7A" w:rsidRDefault="00E4107B">
            <w:pPr>
              <w:tabs>
                <w:tab w:val="left" w:pos="-3270"/>
              </w:tabs>
              <w:contextualSpacing/>
              <w:rPr>
                <w:rFonts w:ascii="Arial" w:hAnsi="Arial" w:cs="Arial"/>
                <w:b/>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CEF1385" w14:textId="77777777" w:rsidR="00E4107B" w:rsidRPr="00921B7A" w:rsidRDefault="00E4107B">
            <w:pPr>
              <w:tabs>
                <w:tab w:val="left" w:pos="-3270"/>
              </w:tabs>
              <w:contextualSpacing/>
              <w:rPr>
                <w:rFonts w:ascii="Arial" w:hAnsi="Arial" w:cs="Arial"/>
                <w:b/>
                <w:sz w:val="18"/>
                <w:szCs w:val="18"/>
              </w:rPr>
            </w:pP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ACC8FC3" w14:textId="77777777" w:rsidR="00E4107B" w:rsidRPr="00921B7A" w:rsidRDefault="00E4107B">
            <w:pPr>
              <w:tabs>
                <w:tab w:val="left" w:pos="-3270"/>
              </w:tabs>
              <w:contextualSpacing/>
              <w:rPr>
                <w:rFonts w:ascii="Arial" w:hAnsi="Arial" w:cs="Arial"/>
                <w:b/>
                <w:sz w:val="18"/>
                <w:szCs w:val="18"/>
              </w:rPr>
            </w:pPr>
          </w:p>
        </w:tc>
      </w:tr>
      <w:tr w:rsidR="00E4107B" w:rsidRPr="006F4CD0" w14:paraId="77B0F92E" w14:textId="77777777" w:rsidTr="3931E512">
        <w:trPr>
          <w:trHeight w:val="260"/>
          <w:jc w:val="center"/>
        </w:trPr>
        <w:tc>
          <w:tcPr>
            <w:tcW w:w="5376" w:type="dxa"/>
            <w:tcBorders>
              <w:top w:val="single" w:sz="4" w:space="0" w:color="auto"/>
              <w:left w:val="single" w:sz="4" w:space="0" w:color="auto"/>
              <w:bottom w:val="single" w:sz="4" w:space="0" w:color="auto"/>
              <w:right w:val="single" w:sz="4" w:space="0" w:color="auto"/>
            </w:tcBorders>
            <w:vAlign w:val="center"/>
          </w:tcPr>
          <w:p w14:paraId="27734B18" w14:textId="2EDED1AF" w:rsidR="00E4107B" w:rsidRPr="006F4CD0" w:rsidRDefault="00E4107B" w:rsidP="009E1289">
            <w:pPr>
              <w:tabs>
                <w:tab w:val="left" w:pos="-3270"/>
              </w:tabs>
              <w:ind w:left="107"/>
              <w:contextualSpacing/>
              <w:rPr>
                <w:rFonts w:ascii="Arial" w:hAnsi="Arial" w:cs="Arial"/>
                <w:sz w:val="18"/>
                <w:szCs w:val="18"/>
              </w:rPr>
            </w:pPr>
            <w:r w:rsidRPr="006F4CD0">
              <w:rPr>
                <w:rFonts w:ascii="Arial" w:hAnsi="Arial" w:cs="Arial"/>
                <w:sz w:val="18"/>
                <w:szCs w:val="18"/>
              </w:rPr>
              <w:t>Project Manager (full-time</w:t>
            </w:r>
            <w:r w:rsidR="0007330F" w:rsidRPr="006F4CD0">
              <w:rPr>
                <w:rFonts w:ascii="Arial" w:hAnsi="Arial" w:cs="Arial"/>
                <w:sz w:val="18"/>
                <w:szCs w:val="18"/>
              </w:rPr>
              <w:t>/ part-time)</w:t>
            </w:r>
          </w:p>
        </w:tc>
        <w:tc>
          <w:tcPr>
            <w:tcW w:w="708" w:type="dxa"/>
            <w:tcBorders>
              <w:top w:val="single" w:sz="4" w:space="0" w:color="auto"/>
              <w:left w:val="single" w:sz="4" w:space="0" w:color="auto"/>
              <w:bottom w:val="single" w:sz="4" w:space="0" w:color="auto"/>
              <w:right w:val="single" w:sz="4" w:space="0" w:color="auto"/>
            </w:tcBorders>
            <w:vAlign w:val="center"/>
          </w:tcPr>
          <w:p w14:paraId="0D14A26D" w14:textId="77777777" w:rsidR="00E4107B" w:rsidRPr="006F4CD0" w:rsidRDefault="00E4107B">
            <w:pPr>
              <w:pStyle w:val="ListParagraph"/>
              <w:ind w:hanging="720"/>
              <w:jc w:val="center"/>
              <w:rPr>
                <w:rFonts w:ascii="Arial" w:hAnsi="Arial" w:cs="Arial"/>
                <w:sz w:val="18"/>
                <w:szCs w:val="18"/>
              </w:rPr>
            </w:pPr>
            <w:r w:rsidRPr="006F4CD0">
              <w:rPr>
                <w:rFonts w:ascii="Arial" w:hAnsi="Arial" w:cs="Arial"/>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14:paraId="6BA7E6BE" w14:textId="75F2F20F" w:rsidR="00E4107B" w:rsidRPr="006F4CD0" w:rsidRDefault="0007330F">
            <w:pPr>
              <w:ind w:left="720" w:hanging="720"/>
              <w:jc w:val="center"/>
              <w:rPr>
                <w:rFonts w:ascii="Arial" w:hAnsi="Arial" w:cs="Arial"/>
                <w:sz w:val="18"/>
                <w:szCs w:val="18"/>
              </w:rPr>
            </w:pPr>
            <w:r w:rsidRPr="006F4CD0">
              <w:rPr>
                <w:rFonts w:ascii="Arial" w:hAnsi="Arial" w:cs="Arial"/>
                <w:sz w:val="18"/>
                <w:szCs w:val="18"/>
              </w:rPr>
              <w:t xml:space="preserve">Day </w:t>
            </w:r>
          </w:p>
        </w:tc>
        <w:tc>
          <w:tcPr>
            <w:tcW w:w="845" w:type="dxa"/>
            <w:tcBorders>
              <w:top w:val="single" w:sz="4" w:space="0" w:color="auto"/>
              <w:left w:val="single" w:sz="4" w:space="0" w:color="auto"/>
              <w:bottom w:val="single" w:sz="4" w:space="0" w:color="auto"/>
              <w:right w:val="single" w:sz="4" w:space="0" w:color="auto"/>
            </w:tcBorders>
            <w:vAlign w:val="center"/>
          </w:tcPr>
          <w:p w14:paraId="234BFB3D" w14:textId="77777777" w:rsidR="00E4107B" w:rsidRPr="006F4CD0" w:rsidRDefault="00E4107B">
            <w:pPr>
              <w:pStyle w:val="ListParagraph"/>
              <w:ind w:hanging="720"/>
              <w:jc w:val="center"/>
              <w:rPr>
                <w:rFonts w:ascii="Arial" w:hAnsi="Arial" w:cs="Arial"/>
                <w:sz w:val="18"/>
                <w:szCs w:val="18"/>
              </w:rPr>
            </w:pPr>
            <w:r w:rsidRPr="006F4CD0">
              <w:rPr>
                <w:rFonts w:ascii="Arial" w:hAnsi="Arial" w:cs="Arial"/>
                <w:sz w:val="18"/>
                <w:szCs w:val="18"/>
              </w:rPr>
              <w:t>1</w:t>
            </w:r>
          </w:p>
        </w:tc>
        <w:tc>
          <w:tcPr>
            <w:tcW w:w="997" w:type="dxa"/>
            <w:tcBorders>
              <w:top w:val="single" w:sz="4" w:space="0" w:color="auto"/>
              <w:left w:val="single" w:sz="4" w:space="0" w:color="auto"/>
              <w:bottom w:val="single" w:sz="4" w:space="0" w:color="auto"/>
              <w:right w:val="single" w:sz="4" w:space="0" w:color="auto"/>
            </w:tcBorders>
            <w:vAlign w:val="center"/>
          </w:tcPr>
          <w:p w14:paraId="34F22283" w14:textId="77777777" w:rsidR="00E4107B" w:rsidRPr="006F4CD0" w:rsidRDefault="00E4107B">
            <w:pPr>
              <w:pStyle w:val="ListParagraph"/>
              <w:ind w:hanging="720"/>
              <w:jc w:val="center"/>
              <w:rPr>
                <w:rFonts w:ascii="Arial" w:hAnsi="Arial" w:cs="Arial"/>
                <w:sz w:val="18"/>
                <w:szCs w:val="18"/>
              </w:rPr>
            </w:pPr>
          </w:p>
        </w:tc>
        <w:tc>
          <w:tcPr>
            <w:tcW w:w="1119" w:type="dxa"/>
            <w:tcBorders>
              <w:top w:val="single" w:sz="4" w:space="0" w:color="auto"/>
              <w:left w:val="single" w:sz="4" w:space="0" w:color="auto"/>
              <w:bottom w:val="single" w:sz="4" w:space="0" w:color="auto"/>
              <w:right w:val="single" w:sz="4" w:space="0" w:color="auto"/>
            </w:tcBorders>
            <w:vAlign w:val="center"/>
          </w:tcPr>
          <w:p w14:paraId="4822BCC7" w14:textId="77777777" w:rsidR="00E4107B" w:rsidRPr="006F4CD0" w:rsidRDefault="00E4107B">
            <w:pPr>
              <w:pStyle w:val="ListParagraph"/>
              <w:ind w:hanging="720"/>
              <w:jc w:val="center"/>
              <w:rPr>
                <w:rFonts w:ascii="Arial" w:hAnsi="Arial" w:cs="Arial"/>
                <w:sz w:val="18"/>
                <w:szCs w:val="18"/>
              </w:rPr>
            </w:pPr>
          </w:p>
        </w:tc>
      </w:tr>
      <w:tr w:rsidR="00E4107B" w:rsidRPr="006F4CD0" w14:paraId="65E27B1E" w14:textId="77777777" w:rsidTr="3931E512">
        <w:trPr>
          <w:trHeight w:val="260"/>
          <w:jc w:val="center"/>
        </w:trPr>
        <w:tc>
          <w:tcPr>
            <w:tcW w:w="5376" w:type="dxa"/>
            <w:tcBorders>
              <w:top w:val="single" w:sz="4" w:space="0" w:color="auto"/>
              <w:left w:val="single" w:sz="4" w:space="0" w:color="auto"/>
              <w:bottom w:val="single" w:sz="4" w:space="0" w:color="auto"/>
              <w:right w:val="single" w:sz="4" w:space="0" w:color="auto"/>
            </w:tcBorders>
            <w:vAlign w:val="center"/>
          </w:tcPr>
          <w:p w14:paraId="5B544036" w14:textId="55ED151B" w:rsidR="00E4107B" w:rsidRPr="006F4CD0" w:rsidRDefault="00E4107B" w:rsidP="009E1289">
            <w:pPr>
              <w:tabs>
                <w:tab w:val="left" w:pos="-3270"/>
              </w:tabs>
              <w:ind w:left="107"/>
              <w:contextualSpacing/>
              <w:rPr>
                <w:rFonts w:ascii="Arial" w:hAnsi="Arial" w:cs="Arial"/>
                <w:sz w:val="18"/>
                <w:szCs w:val="18"/>
              </w:rPr>
            </w:pPr>
            <w:r w:rsidRPr="006F4CD0">
              <w:rPr>
                <w:rFonts w:ascii="Arial" w:hAnsi="Arial" w:cs="Arial"/>
                <w:sz w:val="18"/>
                <w:szCs w:val="18"/>
              </w:rPr>
              <w:t xml:space="preserve">Structural/Civil </w:t>
            </w:r>
            <w:r w:rsidR="009E1289" w:rsidRPr="006F4CD0">
              <w:rPr>
                <w:rFonts w:ascii="Arial" w:hAnsi="Arial" w:cs="Arial"/>
                <w:sz w:val="18"/>
                <w:szCs w:val="18"/>
              </w:rPr>
              <w:t>Engineer (</w:t>
            </w:r>
            <w:r w:rsidR="0007330F" w:rsidRPr="006F4CD0">
              <w:rPr>
                <w:rFonts w:ascii="Arial" w:hAnsi="Arial" w:cs="Arial"/>
                <w:sz w:val="18"/>
                <w:szCs w:val="18"/>
              </w:rPr>
              <w:t>full-time/ part-time)</w:t>
            </w:r>
          </w:p>
        </w:tc>
        <w:tc>
          <w:tcPr>
            <w:tcW w:w="708" w:type="dxa"/>
            <w:tcBorders>
              <w:top w:val="single" w:sz="4" w:space="0" w:color="auto"/>
              <w:left w:val="single" w:sz="4" w:space="0" w:color="auto"/>
              <w:bottom w:val="single" w:sz="4" w:space="0" w:color="auto"/>
              <w:right w:val="single" w:sz="4" w:space="0" w:color="auto"/>
            </w:tcBorders>
            <w:vAlign w:val="center"/>
          </w:tcPr>
          <w:p w14:paraId="4A30440A" w14:textId="77777777" w:rsidR="00E4107B" w:rsidRPr="006F4CD0" w:rsidRDefault="00E4107B">
            <w:pPr>
              <w:pStyle w:val="ListParagraph"/>
              <w:ind w:hanging="720"/>
              <w:jc w:val="center"/>
              <w:rPr>
                <w:rFonts w:ascii="Arial" w:hAnsi="Arial" w:cs="Arial"/>
                <w:sz w:val="18"/>
                <w:szCs w:val="18"/>
              </w:rPr>
            </w:pPr>
            <w:r w:rsidRPr="006F4CD0">
              <w:rPr>
                <w:rFonts w:ascii="Arial" w:hAnsi="Arial" w:cs="Arial"/>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14:paraId="38AF071B" w14:textId="5195FB59" w:rsidR="00E4107B" w:rsidRPr="006F4CD0" w:rsidRDefault="0007330F">
            <w:pPr>
              <w:ind w:left="720" w:hanging="720"/>
              <w:jc w:val="center"/>
              <w:rPr>
                <w:rFonts w:ascii="Arial" w:hAnsi="Arial" w:cs="Arial"/>
                <w:sz w:val="18"/>
                <w:szCs w:val="18"/>
              </w:rPr>
            </w:pPr>
            <w:r w:rsidRPr="006F4CD0">
              <w:rPr>
                <w:rFonts w:ascii="Arial" w:hAnsi="Arial" w:cs="Arial"/>
                <w:sz w:val="18"/>
                <w:szCs w:val="18"/>
              </w:rPr>
              <w:t xml:space="preserve">Day </w:t>
            </w:r>
          </w:p>
        </w:tc>
        <w:tc>
          <w:tcPr>
            <w:tcW w:w="845" w:type="dxa"/>
            <w:tcBorders>
              <w:top w:val="single" w:sz="4" w:space="0" w:color="auto"/>
              <w:left w:val="single" w:sz="4" w:space="0" w:color="auto"/>
              <w:bottom w:val="single" w:sz="4" w:space="0" w:color="auto"/>
              <w:right w:val="single" w:sz="4" w:space="0" w:color="auto"/>
            </w:tcBorders>
            <w:vAlign w:val="center"/>
          </w:tcPr>
          <w:p w14:paraId="2DB0579F" w14:textId="77777777" w:rsidR="00E4107B" w:rsidRPr="006F4CD0" w:rsidRDefault="00E4107B">
            <w:pPr>
              <w:pStyle w:val="ListParagraph"/>
              <w:ind w:hanging="720"/>
              <w:jc w:val="center"/>
              <w:rPr>
                <w:rFonts w:ascii="Arial" w:hAnsi="Arial" w:cs="Arial"/>
                <w:sz w:val="18"/>
                <w:szCs w:val="18"/>
              </w:rPr>
            </w:pPr>
            <w:r w:rsidRPr="006F4CD0">
              <w:rPr>
                <w:rFonts w:ascii="Arial" w:hAnsi="Arial" w:cs="Arial"/>
                <w:sz w:val="18"/>
                <w:szCs w:val="18"/>
              </w:rPr>
              <w:t>1/2</w:t>
            </w:r>
          </w:p>
        </w:tc>
        <w:tc>
          <w:tcPr>
            <w:tcW w:w="997" w:type="dxa"/>
            <w:tcBorders>
              <w:top w:val="single" w:sz="4" w:space="0" w:color="auto"/>
              <w:left w:val="single" w:sz="4" w:space="0" w:color="auto"/>
              <w:bottom w:val="single" w:sz="4" w:space="0" w:color="auto"/>
              <w:right w:val="single" w:sz="4" w:space="0" w:color="auto"/>
            </w:tcBorders>
            <w:vAlign w:val="center"/>
          </w:tcPr>
          <w:p w14:paraId="611E4D2B" w14:textId="77777777" w:rsidR="00E4107B" w:rsidRPr="006F4CD0" w:rsidRDefault="00E4107B">
            <w:pPr>
              <w:pStyle w:val="ListParagraph"/>
              <w:ind w:hanging="720"/>
              <w:jc w:val="center"/>
              <w:rPr>
                <w:rFonts w:ascii="Arial" w:hAnsi="Arial" w:cs="Arial"/>
                <w:sz w:val="18"/>
                <w:szCs w:val="18"/>
              </w:rPr>
            </w:pPr>
          </w:p>
        </w:tc>
        <w:tc>
          <w:tcPr>
            <w:tcW w:w="1119" w:type="dxa"/>
            <w:tcBorders>
              <w:top w:val="single" w:sz="4" w:space="0" w:color="auto"/>
              <w:left w:val="single" w:sz="4" w:space="0" w:color="auto"/>
              <w:bottom w:val="single" w:sz="4" w:space="0" w:color="auto"/>
              <w:right w:val="single" w:sz="4" w:space="0" w:color="auto"/>
            </w:tcBorders>
            <w:vAlign w:val="center"/>
          </w:tcPr>
          <w:p w14:paraId="628365BA" w14:textId="77777777" w:rsidR="00E4107B" w:rsidRPr="006F4CD0" w:rsidRDefault="00E4107B">
            <w:pPr>
              <w:pStyle w:val="ListParagraph"/>
              <w:ind w:hanging="720"/>
              <w:jc w:val="center"/>
              <w:rPr>
                <w:rFonts w:ascii="Arial" w:hAnsi="Arial" w:cs="Arial"/>
                <w:sz w:val="18"/>
                <w:szCs w:val="18"/>
              </w:rPr>
            </w:pPr>
          </w:p>
        </w:tc>
      </w:tr>
      <w:tr w:rsidR="0007330F" w:rsidRPr="006F4CD0" w14:paraId="7FCD4112" w14:textId="77777777" w:rsidTr="3931E512">
        <w:trPr>
          <w:trHeight w:val="260"/>
          <w:jc w:val="center"/>
        </w:trPr>
        <w:tc>
          <w:tcPr>
            <w:tcW w:w="5376" w:type="dxa"/>
            <w:tcBorders>
              <w:top w:val="single" w:sz="4" w:space="0" w:color="auto"/>
              <w:left w:val="single" w:sz="4" w:space="0" w:color="auto"/>
              <w:bottom w:val="single" w:sz="4" w:space="0" w:color="auto"/>
              <w:right w:val="single" w:sz="4" w:space="0" w:color="auto"/>
            </w:tcBorders>
            <w:vAlign w:val="center"/>
          </w:tcPr>
          <w:p w14:paraId="3C9A12FA" w14:textId="35DD6C42" w:rsidR="0007330F" w:rsidRPr="006F4CD0" w:rsidRDefault="009E1289" w:rsidP="009E1289">
            <w:pPr>
              <w:tabs>
                <w:tab w:val="left" w:pos="-3270"/>
              </w:tabs>
              <w:ind w:left="107"/>
              <w:contextualSpacing/>
              <w:rPr>
                <w:rFonts w:ascii="Arial" w:hAnsi="Arial" w:cs="Arial"/>
                <w:sz w:val="18"/>
                <w:szCs w:val="18"/>
              </w:rPr>
            </w:pPr>
            <w:r w:rsidRPr="006F4CD0">
              <w:rPr>
                <w:rFonts w:ascii="Arial" w:hAnsi="Arial" w:cs="Arial"/>
                <w:sz w:val="18"/>
                <w:szCs w:val="18"/>
              </w:rPr>
              <w:t>Topographer (</w:t>
            </w:r>
            <w:r w:rsidR="0007330F" w:rsidRPr="006F4CD0">
              <w:rPr>
                <w:rFonts w:ascii="Arial" w:hAnsi="Arial" w:cs="Arial"/>
                <w:sz w:val="18"/>
                <w:szCs w:val="18"/>
              </w:rPr>
              <w:t>full-time/ part-time)</w:t>
            </w:r>
          </w:p>
        </w:tc>
        <w:tc>
          <w:tcPr>
            <w:tcW w:w="708" w:type="dxa"/>
            <w:tcBorders>
              <w:top w:val="single" w:sz="4" w:space="0" w:color="auto"/>
              <w:left w:val="single" w:sz="4" w:space="0" w:color="auto"/>
              <w:bottom w:val="single" w:sz="4" w:space="0" w:color="auto"/>
              <w:right w:val="single" w:sz="4" w:space="0" w:color="auto"/>
            </w:tcBorders>
            <w:vAlign w:val="center"/>
          </w:tcPr>
          <w:p w14:paraId="7DD6DBEE" w14:textId="77777777" w:rsidR="0007330F" w:rsidRPr="006F4CD0" w:rsidRDefault="0007330F" w:rsidP="0007330F">
            <w:pPr>
              <w:pStyle w:val="ListParagraph"/>
              <w:ind w:hanging="720"/>
              <w:jc w:val="center"/>
              <w:rPr>
                <w:rFonts w:ascii="Arial" w:hAnsi="Arial" w:cs="Arial"/>
                <w:sz w:val="18"/>
                <w:szCs w:val="18"/>
              </w:rPr>
            </w:pPr>
            <w:r w:rsidRPr="006F4CD0">
              <w:rPr>
                <w:rFonts w:ascii="Arial" w:hAnsi="Arial" w:cs="Arial"/>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14:paraId="36C034DE" w14:textId="3254A3BA" w:rsidR="0007330F" w:rsidRPr="006F4CD0" w:rsidRDefault="0007330F" w:rsidP="0007330F">
            <w:pPr>
              <w:pStyle w:val="ListParagraph"/>
              <w:ind w:hanging="720"/>
              <w:jc w:val="center"/>
              <w:rPr>
                <w:rFonts w:ascii="Arial" w:hAnsi="Arial" w:cs="Arial"/>
                <w:sz w:val="18"/>
                <w:szCs w:val="18"/>
              </w:rPr>
            </w:pPr>
            <w:r w:rsidRPr="006F4CD0">
              <w:rPr>
                <w:rFonts w:ascii="Arial" w:hAnsi="Arial" w:cs="Arial"/>
                <w:sz w:val="18"/>
                <w:szCs w:val="18"/>
              </w:rPr>
              <w:t xml:space="preserve">Day </w:t>
            </w:r>
          </w:p>
        </w:tc>
        <w:tc>
          <w:tcPr>
            <w:tcW w:w="845" w:type="dxa"/>
            <w:tcBorders>
              <w:top w:val="single" w:sz="4" w:space="0" w:color="auto"/>
              <w:left w:val="single" w:sz="4" w:space="0" w:color="auto"/>
              <w:bottom w:val="single" w:sz="4" w:space="0" w:color="auto"/>
              <w:right w:val="single" w:sz="4" w:space="0" w:color="auto"/>
            </w:tcBorders>
            <w:vAlign w:val="center"/>
          </w:tcPr>
          <w:p w14:paraId="06B908C9" w14:textId="77777777" w:rsidR="0007330F" w:rsidRPr="006F4CD0" w:rsidRDefault="0007330F" w:rsidP="0007330F">
            <w:pPr>
              <w:pStyle w:val="ListParagraph"/>
              <w:ind w:hanging="720"/>
              <w:jc w:val="center"/>
              <w:rPr>
                <w:rFonts w:ascii="Arial" w:hAnsi="Arial" w:cs="Arial"/>
                <w:sz w:val="18"/>
                <w:szCs w:val="18"/>
              </w:rPr>
            </w:pPr>
            <w:r w:rsidRPr="006F4CD0">
              <w:rPr>
                <w:rFonts w:ascii="Arial" w:hAnsi="Arial" w:cs="Arial"/>
                <w:sz w:val="18"/>
                <w:szCs w:val="18"/>
              </w:rPr>
              <w:t>1/2</w:t>
            </w:r>
          </w:p>
        </w:tc>
        <w:tc>
          <w:tcPr>
            <w:tcW w:w="997" w:type="dxa"/>
            <w:tcBorders>
              <w:top w:val="single" w:sz="4" w:space="0" w:color="auto"/>
              <w:left w:val="single" w:sz="4" w:space="0" w:color="auto"/>
              <w:bottom w:val="single" w:sz="4" w:space="0" w:color="auto"/>
              <w:right w:val="single" w:sz="4" w:space="0" w:color="auto"/>
            </w:tcBorders>
            <w:vAlign w:val="center"/>
          </w:tcPr>
          <w:p w14:paraId="0392BC39" w14:textId="77777777" w:rsidR="0007330F" w:rsidRPr="006F4CD0" w:rsidRDefault="0007330F" w:rsidP="0007330F">
            <w:pPr>
              <w:pStyle w:val="ListParagraph"/>
              <w:ind w:hanging="720"/>
              <w:jc w:val="center"/>
              <w:rPr>
                <w:rFonts w:ascii="Arial" w:hAnsi="Arial" w:cs="Arial"/>
                <w:sz w:val="18"/>
                <w:szCs w:val="18"/>
              </w:rPr>
            </w:pPr>
          </w:p>
        </w:tc>
        <w:tc>
          <w:tcPr>
            <w:tcW w:w="1119" w:type="dxa"/>
            <w:tcBorders>
              <w:top w:val="single" w:sz="4" w:space="0" w:color="auto"/>
              <w:left w:val="single" w:sz="4" w:space="0" w:color="auto"/>
              <w:bottom w:val="single" w:sz="4" w:space="0" w:color="auto"/>
              <w:right w:val="single" w:sz="4" w:space="0" w:color="auto"/>
            </w:tcBorders>
            <w:vAlign w:val="center"/>
          </w:tcPr>
          <w:p w14:paraId="2F4B88D6" w14:textId="77777777" w:rsidR="0007330F" w:rsidRPr="006F4CD0" w:rsidRDefault="0007330F" w:rsidP="0007330F">
            <w:pPr>
              <w:pStyle w:val="ListParagraph"/>
              <w:ind w:hanging="720"/>
              <w:jc w:val="center"/>
              <w:rPr>
                <w:rFonts w:ascii="Arial" w:hAnsi="Arial" w:cs="Arial"/>
                <w:sz w:val="18"/>
                <w:szCs w:val="18"/>
              </w:rPr>
            </w:pPr>
          </w:p>
        </w:tc>
      </w:tr>
      <w:tr w:rsidR="0007330F" w:rsidRPr="006F4CD0" w14:paraId="1DDBFF5A" w14:textId="77777777" w:rsidTr="3931E512">
        <w:trPr>
          <w:trHeight w:val="260"/>
          <w:jc w:val="center"/>
        </w:trPr>
        <w:tc>
          <w:tcPr>
            <w:tcW w:w="5376" w:type="dxa"/>
            <w:tcBorders>
              <w:top w:val="single" w:sz="4" w:space="0" w:color="auto"/>
              <w:left w:val="single" w:sz="4" w:space="0" w:color="auto"/>
              <w:bottom w:val="single" w:sz="4" w:space="0" w:color="auto"/>
              <w:right w:val="single" w:sz="4" w:space="0" w:color="auto"/>
            </w:tcBorders>
            <w:vAlign w:val="center"/>
          </w:tcPr>
          <w:p w14:paraId="00464CC0" w14:textId="083BED2B" w:rsidR="0007330F" w:rsidRPr="006F4CD0" w:rsidRDefault="009E1289" w:rsidP="009E1289">
            <w:pPr>
              <w:tabs>
                <w:tab w:val="left" w:pos="-3270"/>
              </w:tabs>
              <w:ind w:left="107"/>
              <w:contextualSpacing/>
              <w:rPr>
                <w:rFonts w:ascii="Arial" w:hAnsi="Arial" w:cs="Arial"/>
                <w:sz w:val="18"/>
                <w:szCs w:val="18"/>
              </w:rPr>
            </w:pPr>
            <w:r w:rsidRPr="006F4CD0">
              <w:rPr>
                <w:rFonts w:ascii="Arial" w:hAnsi="Arial" w:cs="Arial"/>
                <w:sz w:val="18"/>
                <w:szCs w:val="18"/>
              </w:rPr>
              <w:t>Draftsman (</w:t>
            </w:r>
            <w:r w:rsidR="0007330F" w:rsidRPr="006F4CD0">
              <w:rPr>
                <w:rFonts w:ascii="Arial" w:hAnsi="Arial" w:cs="Arial"/>
                <w:sz w:val="18"/>
                <w:szCs w:val="18"/>
              </w:rPr>
              <w:t>full-time/ part-time)</w:t>
            </w:r>
          </w:p>
        </w:tc>
        <w:tc>
          <w:tcPr>
            <w:tcW w:w="708" w:type="dxa"/>
            <w:tcBorders>
              <w:top w:val="single" w:sz="4" w:space="0" w:color="auto"/>
              <w:left w:val="single" w:sz="4" w:space="0" w:color="auto"/>
              <w:bottom w:val="single" w:sz="4" w:space="0" w:color="auto"/>
              <w:right w:val="single" w:sz="4" w:space="0" w:color="auto"/>
            </w:tcBorders>
            <w:vAlign w:val="center"/>
          </w:tcPr>
          <w:p w14:paraId="23FB02F2" w14:textId="77777777" w:rsidR="0007330F" w:rsidRPr="006F4CD0" w:rsidRDefault="0007330F" w:rsidP="0007330F">
            <w:pPr>
              <w:pStyle w:val="ListParagraph"/>
              <w:ind w:hanging="720"/>
              <w:jc w:val="center"/>
              <w:rPr>
                <w:rFonts w:ascii="Arial" w:hAnsi="Arial" w:cs="Arial"/>
                <w:sz w:val="18"/>
                <w:szCs w:val="18"/>
              </w:rPr>
            </w:pPr>
            <w:r w:rsidRPr="006F4CD0">
              <w:rPr>
                <w:rFonts w:ascii="Arial" w:hAnsi="Arial" w:cs="Arial"/>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14:paraId="6FACC34C" w14:textId="213FE84B" w:rsidR="0007330F" w:rsidRPr="006F4CD0" w:rsidRDefault="0007330F" w:rsidP="0007330F">
            <w:pPr>
              <w:pStyle w:val="ListParagraph"/>
              <w:ind w:hanging="720"/>
              <w:jc w:val="center"/>
              <w:rPr>
                <w:rFonts w:ascii="Arial" w:hAnsi="Arial" w:cs="Arial"/>
                <w:sz w:val="18"/>
                <w:szCs w:val="18"/>
              </w:rPr>
            </w:pPr>
            <w:r w:rsidRPr="006F4CD0">
              <w:rPr>
                <w:rFonts w:ascii="Arial" w:hAnsi="Arial" w:cs="Arial"/>
                <w:sz w:val="18"/>
                <w:szCs w:val="18"/>
              </w:rPr>
              <w:t xml:space="preserve">Day </w:t>
            </w:r>
          </w:p>
        </w:tc>
        <w:tc>
          <w:tcPr>
            <w:tcW w:w="845" w:type="dxa"/>
            <w:tcBorders>
              <w:top w:val="single" w:sz="4" w:space="0" w:color="auto"/>
              <w:left w:val="single" w:sz="4" w:space="0" w:color="auto"/>
              <w:bottom w:val="single" w:sz="4" w:space="0" w:color="auto"/>
              <w:right w:val="single" w:sz="4" w:space="0" w:color="auto"/>
            </w:tcBorders>
            <w:vAlign w:val="center"/>
          </w:tcPr>
          <w:p w14:paraId="51CD2A7A" w14:textId="77777777" w:rsidR="0007330F" w:rsidRPr="006F4CD0" w:rsidRDefault="0007330F" w:rsidP="0007330F">
            <w:pPr>
              <w:pStyle w:val="ListParagraph"/>
              <w:ind w:hanging="720"/>
              <w:jc w:val="center"/>
              <w:rPr>
                <w:rFonts w:ascii="Arial" w:hAnsi="Arial" w:cs="Arial"/>
                <w:sz w:val="18"/>
                <w:szCs w:val="18"/>
              </w:rPr>
            </w:pPr>
            <w:r w:rsidRPr="006F4CD0">
              <w:rPr>
                <w:rFonts w:ascii="Arial" w:hAnsi="Arial" w:cs="Arial"/>
                <w:sz w:val="18"/>
                <w:szCs w:val="18"/>
              </w:rPr>
              <w:t>1</w:t>
            </w:r>
          </w:p>
        </w:tc>
        <w:tc>
          <w:tcPr>
            <w:tcW w:w="997" w:type="dxa"/>
            <w:tcBorders>
              <w:top w:val="single" w:sz="4" w:space="0" w:color="auto"/>
              <w:left w:val="single" w:sz="4" w:space="0" w:color="auto"/>
              <w:bottom w:val="single" w:sz="4" w:space="0" w:color="auto"/>
              <w:right w:val="single" w:sz="4" w:space="0" w:color="auto"/>
            </w:tcBorders>
            <w:vAlign w:val="center"/>
          </w:tcPr>
          <w:p w14:paraId="46E36B81" w14:textId="77777777" w:rsidR="0007330F" w:rsidRPr="006F4CD0" w:rsidRDefault="0007330F" w:rsidP="0007330F">
            <w:pPr>
              <w:pStyle w:val="ListParagraph"/>
              <w:ind w:hanging="720"/>
              <w:jc w:val="center"/>
              <w:rPr>
                <w:rFonts w:ascii="Arial" w:hAnsi="Arial" w:cs="Arial"/>
                <w:sz w:val="18"/>
                <w:szCs w:val="18"/>
              </w:rPr>
            </w:pPr>
          </w:p>
        </w:tc>
        <w:tc>
          <w:tcPr>
            <w:tcW w:w="1119" w:type="dxa"/>
            <w:tcBorders>
              <w:top w:val="single" w:sz="4" w:space="0" w:color="auto"/>
              <w:left w:val="single" w:sz="4" w:space="0" w:color="auto"/>
              <w:bottom w:val="single" w:sz="4" w:space="0" w:color="auto"/>
              <w:right w:val="single" w:sz="4" w:space="0" w:color="auto"/>
            </w:tcBorders>
            <w:vAlign w:val="center"/>
          </w:tcPr>
          <w:p w14:paraId="1D9FFDE5" w14:textId="77777777" w:rsidR="0007330F" w:rsidRPr="006F4CD0" w:rsidRDefault="0007330F" w:rsidP="0007330F">
            <w:pPr>
              <w:pStyle w:val="ListParagraph"/>
              <w:ind w:hanging="720"/>
              <w:jc w:val="center"/>
              <w:rPr>
                <w:rFonts w:ascii="Arial" w:hAnsi="Arial" w:cs="Arial"/>
                <w:sz w:val="18"/>
                <w:szCs w:val="18"/>
              </w:rPr>
            </w:pPr>
          </w:p>
        </w:tc>
      </w:tr>
      <w:tr w:rsidR="00E4107B" w:rsidRPr="006F4CD0" w14:paraId="1645DB4A" w14:textId="77777777" w:rsidTr="3931E512">
        <w:trPr>
          <w:trHeight w:val="260"/>
          <w:jc w:val="center"/>
        </w:trPr>
        <w:tc>
          <w:tcPr>
            <w:tcW w:w="53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BDFEC46" w14:textId="77777777" w:rsidR="00E4107B" w:rsidRPr="006F4CD0" w:rsidRDefault="00E4107B">
            <w:pPr>
              <w:pStyle w:val="ListParagraph"/>
              <w:tabs>
                <w:tab w:val="left" w:pos="-3270"/>
              </w:tabs>
              <w:ind w:left="816"/>
              <w:contextualSpacing/>
              <w:rPr>
                <w:rFonts w:ascii="Arial" w:hAnsi="Arial" w:cs="Arial"/>
                <w:b/>
                <w:bCs/>
                <w:sz w:val="18"/>
                <w:szCs w:val="18"/>
              </w:rPr>
            </w:pPr>
            <w:r w:rsidRPr="006F4CD0">
              <w:rPr>
                <w:rFonts w:ascii="Arial" w:hAnsi="Arial" w:cs="Arial"/>
                <w:b/>
                <w:bCs/>
                <w:sz w:val="18"/>
                <w:szCs w:val="18"/>
              </w:rPr>
              <w:t>Sub-total 1.1</w:t>
            </w: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8780554" w14:textId="77777777" w:rsidR="00E4107B" w:rsidRPr="006F4CD0" w:rsidRDefault="00E4107B">
            <w:pPr>
              <w:pStyle w:val="ListParagraph"/>
              <w:ind w:hanging="720"/>
              <w:jc w:val="center"/>
              <w:rPr>
                <w:rFonts w:ascii="Arial" w:hAnsi="Arial" w:cs="Arial"/>
                <w:sz w:val="18"/>
                <w:szCs w:val="18"/>
              </w:rPr>
            </w:pPr>
          </w:p>
        </w:tc>
        <w:tc>
          <w:tcPr>
            <w:tcW w:w="7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F7167CB" w14:textId="77777777" w:rsidR="00E4107B" w:rsidRPr="006F4CD0" w:rsidRDefault="00E4107B">
            <w:pPr>
              <w:pStyle w:val="ListParagraph"/>
              <w:ind w:hanging="720"/>
              <w:jc w:val="center"/>
              <w:rPr>
                <w:rFonts w:ascii="Arial" w:hAnsi="Arial" w:cs="Arial"/>
                <w:sz w:val="18"/>
                <w:szCs w:val="18"/>
              </w:rPr>
            </w:pPr>
          </w:p>
        </w:tc>
        <w:tc>
          <w:tcPr>
            <w:tcW w:w="8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CA7AF63" w14:textId="77777777" w:rsidR="00E4107B" w:rsidRPr="006F4CD0" w:rsidRDefault="00E4107B">
            <w:pPr>
              <w:pStyle w:val="ListParagraph"/>
              <w:ind w:hanging="720"/>
              <w:jc w:val="center"/>
              <w:rPr>
                <w:rFonts w:ascii="Arial" w:hAnsi="Arial" w:cs="Arial"/>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8003E3C" w14:textId="77777777" w:rsidR="00E4107B" w:rsidRPr="006F4CD0" w:rsidRDefault="00E4107B">
            <w:pPr>
              <w:pStyle w:val="ListParagraph"/>
              <w:ind w:hanging="720"/>
              <w:jc w:val="center"/>
              <w:rPr>
                <w:rFonts w:ascii="Arial" w:hAnsi="Arial" w:cs="Arial"/>
                <w:sz w:val="18"/>
                <w:szCs w:val="18"/>
              </w:rPr>
            </w:pPr>
          </w:p>
        </w:tc>
        <w:tc>
          <w:tcPr>
            <w:tcW w:w="111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C605265" w14:textId="77777777" w:rsidR="00E4107B" w:rsidRPr="006F4CD0" w:rsidRDefault="00E4107B">
            <w:pPr>
              <w:pStyle w:val="ListParagraph"/>
              <w:ind w:hanging="720"/>
              <w:jc w:val="center"/>
              <w:rPr>
                <w:rFonts w:ascii="Arial" w:hAnsi="Arial" w:cs="Arial"/>
                <w:sz w:val="18"/>
                <w:szCs w:val="18"/>
              </w:rPr>
            </w:pPr>
          </w:p>
        </w:tc>
      </w:tr>
      <w:tr w:rsidR="00E4107B" w:rsidRPr="006F4CD0" w14:paraId="7D2FDA76" w14:textId="77777777" w:rsidTr="3931E512">
        <w:trPr>
          <w:trHeight w:val="329"/>
          <w:jc w:val="center"/>
        </w:trPr>
        <w:tc>
          <w:tcPr>
            <w:tcW w:w="537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0FA5D42" w14:textId="77777777" w:rsidR="00E4107B" w:rsidRPr="006F4CD0" w:rsidRDefault="00E4107B">
            <w:pPr>
              <w:pStyle w:val="ListParagraph"/>
              <w:numPr>
                <w:ilvl w:val="1"/>
                <w:numId w:val="27"/>
              </w:numPr>
              <w:tabs>
                <w:tab w:val="left" w:pos="-3270"/>
              </w:tabs>
              <w:ind w:left="816" w:hanging="709"/>
              <w:contextualSpacing/>
              <w:rPr>
                <w:rFonts w:ascii="Arial" w:hAnsi="Arial" w:cs="Arial"/>
                <w:b/>
                <w:sz w:val="18"/>
                <w:szCs w:val="18"/>
              </w:rPr>
            </w:pPr>
            <w:r w:rsidRPr="006F4CD0">
              <w:rPr>
                <w:rFonts w:ascii="Arial" w:hAnsi="Arial" w:cs="Arial"/>
                <w:b/>
                <w:sz w:val="18"/>
                <w:szCs w:val="18"/>
              </w:rPr>
              <w:t>Design and Technical Documents</w:t>
            </w:r>
          </w:p>
        </w:tc>
        <w:tc>
          <w:tcPr>
            <w:tcW w:w="7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D8695E" w14:textId="77777777" w:rsidR="00E4107B" w:rsidRPr="006F4CD0" w:rsidRDefault="00E4107B">
            <w:pPr>
              <w:pStyle w:val="ListParagraph"/>
              <w:ind w:hanging="720"/>
              <w:jc w:val="center"/>
              <w:rPr>
                <w:rFonts w:ascii="Arial" w:hAnsi="Arial" w:cs="Arial"/>
                <w:b/>
                <w:sz w:val="18"/>
                <w:szCs w:val="18"/>
              </w:rPr>
            </w:pPr>
          </w:p>
        </w:tc>
        <w:tc>
          <w:tcPr>
            <w:tcW w:w="71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C4F246C" w14:textId="77777777" w:rsidR="00E4107B" w:rsidRPr="006F4CD0" w:rsidRDefault="00E4107B">
            <w:pPr>
              <w:pStyle w:val="ListParagraph"/>
              <w:ind w:hanging="720"/>
              <w:jc w:val="center"/>
              <w:rPr>
                <w:rFonts w:ascii="Arial" w:hAnsi="Arial" w:cs="Arial"/>
                <w:b/>
                <w:sz w:val="18"/>
                <w:szCs w:val="18"/>
              </w:rPr>
            </w:pPr>
          </w:p>
        </w:tc>
        <w:tc>
          <w:tcPr>
            <w:tcW w:w="84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3352504" w14:textId="77777777" w:rsidR="00E4107B" w:rsidRPr="006F4CD0" w:rsidRDefault="00E4107B">
            <w:pPr>
              <w:pStyle w:val="ListParagraph"/>
              <w:ind w:hanging="720"/>
              <w:jc w:val="center"/>
              <w:rPr>
                <w:rFonts w:ascii="Arial" w:hAnsi="Arial" w:cs="Arial"/>
                <w:b/>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8D9E5DF" w14:textId="77777777" w:rsidR="00E4107B" w:rsidRPr="006F4CD0" w:rsidRDefault="00E4107B">
            <w:pPr>
              <w:pStyle w:val="ListParagraph"/>
              <w:ind w:hanging="720"/>
              <w:jc w:val="center"/>
              <w:rPr>
                <w:rFonts w:ascii="Arial" w:hAnsi="Arial" w:cs="Arial"/>
                <w:b/>
                <w:sz w:val="18"/>
                <w:szCs w:val="18"/>
              </w:rPr>
            </w:pP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A544034" w14:textId="77777777" w:rsidR="00E4107B" w:rsidRPr="006F4CD0" w:rsidRDefault="00E4107B">
            <w:pPr>
              <w:pStyle w:val="ListParagraph"/>
              <w:ind w:hanging="720"/>
              <w:jc w:val="center"/>
              <w:rPr>
                <w:rFonts w:ascii="Arial" w:hAnsi="Arial" w:cs="Arial"/>
                <w:b/>
                <w:sz w:val="18"/>
                <w:szCs w:val="18"/>
              </w:rPr>
            </w:pPr>
          </w:p>
        </w:tc>
      </w:tr>
      <w:tr w:rsidR="009E1289" w:rsidRPr="006F4CD0" w14:paraId="53FC1DED" w14:textId="77777777" w:rsidTr="3931E512">
        <w:trPr>
          <w:trHeight w:val="260"/>
          <w:jc w:val="center"/>
        </w:trPr>
        <w:tc>
          <w:tcPr>
            <w:tcW w:w="5376" w:type="dxa"/>
            <w:tcBorders>
              <w:top w:val="single" w:sz="4" w:space="0" w:color="auto"/>
              <w:left w:val="single" w:sz="4" w:space="0" w:color="auto"/>
              <w:bottom w:val="single" w:sz="4" w:space="0" w:color="auto"/>
              <w:right w:val="single" w:sz="4" w:space="0" w:color="auto"/>
            </w:tcBorders>
            <w:vAlign w:val="center"/>
          </w:tcPr>
          <w:p w14:paraId="2FDCDD53" w14:textId="1FEBED64" w:rsidR="009E1289" w:rsidRPr="006F4CD0" w:rsidRDefault="009E1289" w:rsidP="009E1289">
            <w:pPr>
              <w:tabs>
                <w:tab w:val="left" w:pos="-3270"/>
              </w:tabs>
              <w:ind w:left="107"/>
              <w:contextualSpacing/>
              <w:rPr>
                <w:rFonts w:ascii="Arial" w:hAnsi="Arial" w:cs="Arial"/>
                <w:sz w:val="18"/>
                <w:szCs w:val="18"/>
              </w:rPr>
            </w:pPr>
            <w:r w:rsidRPr="006F4CD0">
              <w:rPr>
                <w:rFonts w:ascii="Arial" w:hAnsi="Arial" w:cs="Arial"/>
                <w:sz w:val="18"/>
                <w:szCs w:val="18"/>
              </w:rPr>
              <w:t>Project Manager (full-time/ part-time)</w:t>
            </w:r>
          </w:p>
        </w:tc>
        <w:tc>
          <w:tcPr>
            <w:tcW w:w="708" w:type="dxa"/>
            <w:tcBorders>
              <w:top w:val="single" w:sz="4" w:space="0" w:color="auto"/>
              <w:left w:val="single" w:sz="4" w:space="0" w:color="auto"/>
              <w:bottom w:val="single" w:sz="4" w:space="0" w:color="auto"/>
              <w:right w:val="single" w:sz="4" w:space="0" w:color="auto"/>
            </w:tcBorders>
            <w:vAlign w:val="center"/>
          </w:tcPr>
          <w:p w14:paraId="472387C1" w14:textId="77777777" w:rsidR="009E1289" w:rsidRPr="006F4CD0" w:rsidRDefault="009E1289" w:rsidP="009E1289">
            <w:pPr>
              <w:pStyle w:val="ListParagraph"/>
              <w:ind w:hanging="720"/>
              <w:jc w:val="center"/>
              <w:rPr>
                <w:rFonts w:ascii="Arial" w:hAnsi="Arial" w:cs="Arial"/>
                <w:sz w:val="18"/>
                <w:szCs w:val="18"/>
              </w:rPr>
            </w:pPr>
            <w:r w:rsidRPr="006F4CD0">
              <w:rPr>
                <w:rFonts w:ascii="Arial" w:hAnsi="Arial" w:cs="Arial"/>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14:paraId="391BBF58" w14:textId="3E768207" w:rsidR="009E1289" w:rsidRPr="006F4CD0" w:rsidRDefault="009E1289" w:rsidP="009E1289">
            <w:pPr>
              <w:ind w:left="720" w:hanging="720"/>
              <w:jc w:val="center"/>
              <w:rPr>
                <w:rFonts w:ascii="Arial" w:hAnsi="Arial" w:cs="Arial"/>
                <w:sz w:val="18"/>
                <w:szCs w:val="18"/>
              </w:rPr>
            </w:pPr>
            <w:r w:rsidRPr="006F4CD0">
              <w:rPr>
                <w:rFonts w:ascii="Arial" w:hAnsi="Arial" w:cs="Arial"/>
                <w:sz w:val="18"/>
                <w:szCs w:val="18"/>
              </w:rPr>
              <w:t xml:space="preserve">Day </w:t>
            </w:r>
          </w:p>
        </w:tc>
        <w:tc>
          <w:tcPr>
            <w:tcW w:w="845" w:type="dxa"/>
            <w:tcBorders>
              <w:top w:val="single" w:sz="4" w:space="0" w:color="auto"/>
              <w:left w:val="single" w:sz="4" w:space="0" w:color="auto"/>
              <w:bottom w:val="single" w:sz="4" w:space="0" w:color="auto"/>
              <w:right w:val="single" w:sz="4" w:space="0" w:color="auto"/>
            </w:tcBorders>
            <w:vAlign w:val="center"/>
          </w:tcPr>
          <w:p w14:paraId="788870B3" w14:textId="77777777" w:rsidR="009E1289" w:rsidRPr="006F4CD0" w:rsidRDefault="009E1289" w:rsidP="009E1289">
            <w:pPr>
              <w:pStyle w:val="ListParagraph"/>
              <w:ind w:hanging="720"/>
              <w:jc w:val="center"/>
              <w:rPr>
                <w:rFonts w:ascii="Arial" w:hAnsi="Arial" w:cs="Arial"/>
                <w:sz w:val="18"/>
                <w:szCs w:val="18"/>
              </w:rPr>
            </w:pPr>
            <w:r w:rsidRPr="006F4CD0">
              <w:rPr>
                <w:rFonts w:ascii="Arial" w:hAnsi="Arial" w:cs="Arial"/>
                <w:sz w:val="18"/>
                <w:szCs w:val="18"/>
              </w:rPr>
              <w:t>1</w:t>
            </w:r>
          </w:p>
        </w:tc>
        <w:tc>
          <w:tcPr>
            <w:tcW w:w="997" w:type="dxa"/>
            <w:tcBorders>
              <w:top w:val="single" w:sz="4" w:space="0" w:color="auto"/>
              <w:left w:val="single" w:sz="4" w:space="0" w:color="auto"/>
              <w:bottom w:val="single" w:sz="4" w:space="0" w:color="auto"/>
              <w:right w:val="single" w:sz="4" w:space="0" w:color="auto"/>
            </w:tcBorders>
            <w:vAlign w:val="center"/>
          </w:tcPr>
          <w:p w14:paraId="25588C26" w14:textId="77777777" w:rsidR="009E1289" w:rsidRPr="006F4CD0" w:rsidRDefault="009E1289" w:rsidP="009E1289">
            <w:pPr>
              <w:contextualSpacing/>
              <w:rPr>
                <w:rFonts w:ascii="Arial" w:hAnsi="Arial" w:cs="Arial"/>
                <w:sz w:val="18"/>
                <w:szCs w:val="18"/>
              </w:rPr>
            </w:pPr>
          </w:p>
        </w:tc>
        <w:tc>
          <w:tcPr>
            <w:tcW w:w="1119" w:type="dxa"/>
            <w:tcBorders>
              <w:top w:val="single" w:sz="4" w:space="0" w:color="auto"/>
              <w:left w:val="single" w:sz="4" w:space="0" w:color="auto"/>
              <w:bottom w:val="single" w:sz="4" w:space="0" w:color="auto"/>
              <w:right w:val="single" w:sz="4" w:space="0" w:color="auto"/>
            </w:tcBorders>
            <w:vAlign w:val="center"/>
          </w:tcPr>
          <w:p w14:paraId="510550DD" w14:textId="77777777" w:rsidR="009E1289" w:rsidRPr="006F4CD0" w:rsidRDefault="009E1289" w:rsidP="009E1289">
            <w:pPr>
              <w:contextualSpacing/>
              <w:rPr>
                <w:rFonts w:ascii="Arial" w:hAnsi="Arial" w:cs="Arial"/>
                <w:sz w:val="18"/>
                <w:szCs w:val="18"/>
              </w:rPr>
            </w:pPr>
          </w:p>
        </w:tc>
      </w:tr>
      <w:tr w:rsidR="009E1289" w:rsidRPr="006F4CD0" w14:paraId="06F048A8" w14:textId="77777777" w:rsidTr="3931E512">
        <w:trPr>
          <w:trHeight w:val="260"/>
          <w:jc w:val="center"/>
        </w:trPr>
        <w:tc>
          <w:tcPr>
            <w:tcW w:w="5376" w:type="dxa"/>
            <w:tcBorders>
              <w:top w:val="single" w:sz="4" w:space="0" w:color="auto"/>
              <w:left w:val="single" w:sz="4" w:space="0" w:color="auto"/>
              <w:bottom w:val="single" w:sz="4" w:space="0" w:color="auto"/>
              <w:right w:val="single" w:sz="4" w:space="0" w:color="auto"/>
            </w:tcBorders>
            <w:vAlign w:val="center"/>
          </w:tcPr>
          <w:p w14:paraId="0A14FFAB" w14:textId="25586B3F" w:rsidR="009E1289" w:rsidRPr="006F4CD0" w:rsidRDefault="009E1289" w:rsidP="009E1289">
            <w:pPr>
              <w:tabs>
                <w:tab w:val="left" w:pos="-3270"/>
              </w:tabs>
              <w:ind w:left="107"/>
              <w:contextualSpacing/>
              <w:rPr>
                <w:rFonts w:ascii="Arial" w:hAnsi="Arial" w:cs="Arial"/>
                <w:b/>
                <w:bCs/>
                <w:i/>
                <w:iCs/>
                <w:sz w:val="18"/>
                <w:szCs w:val="18"/>
              </w:rPr>
            </w:pPr>
            <w:r w:rsidRPr="006F4CD0">
              <w:rPr>
                <w:rFonts w:ascii="Arial" w:hAnsi="Arial" w:cs="Arial"/>
                <w:sz w:val="18"/>
                <w:szCs w:val="18"/>
              </w:rPr>
              <w:t>Architect (full-time/ part-time)</w:t>
            </w:r>
          </w:p>
        </w:tc>
        <w:tc>
          <w:tcPr>
            <w:tcW w:w="708" w:type="dxa"/>
            <w:tcBorders>
              <w:top w:val="single" w:sz="4" w:space="0" w:color="auto"/>
              <w:left w:val="single" w:sz="4" w:space="0" w:color="auto"/>
              <w:bottom w:val="single" w:sz="4" w:space="0" w:color="auto"/>
              <w:right w:val="single" w:sz="4" w:space="0" w:color="auto"/>
            </w:tcBorders>
            <w:vAlign w:val="center"/>
          </w:tcPr>
          <w:p w14:paraId="62A0EC2E" w14:textId="77777777" w:rsidR="009E1289" w:rsidRPr="006F4CD0" w:rsidRDefault="009E1289" w:rsidP="009E1289">
            <w:pPr>
              <w:pStyle w:val="ListParagraph"/>
              <w:ind w:hanging="720"/>
              <w:jc w:val="center"/>
              <w:rPr>
                <w:rFonts w:ascii="Arial" w:hAnsi="Arial" w:cs="Arial"/>
                <w:sz w:val="18"/>
                <w:szCs w:val="18"/>
              </w:rPr>
            </w:pPr>
            <w:r w:rsidRPr="006F4CD0">
              <w:rPr>
                <w:rFonts w:ascii="Arial" w:hAnsi="Arial" w:cs="Arial"/>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14:paraId="52918F3B" w14:textId="0307E72C" w:rsidR="009E1289" w:rsidRPr="006F4CD0" w:rsidRDefault="009E1289" w:rsidP="009E1289">
            <w:pPr>
              <w:pStyle w:val="ListParagraph"/>
              <w:ind w:hanging="720"/>
              <w:jc w:val="center"/>
              <w:rPr>
                <w:rFonts w:ascii="Arial" w:hAnsi="Arial" w:cs="Arial"/>
                <w:sz w:val="18"/>
                <w:szCs w:val="18"/>
              </w:rPr>
            </w:pPr>
            <w:r w:rsidRPr="006F4CD0">
              <w:rPr>
                <w:rFonts w:ascii="Arial" w:hAnsi="Arial" w:cs="Arial"/>
                <w:sz w:val="18"/>
                <w:szCs w:val="18"/>
              </w:rPr>
              <w:t xml:space="preserve">Day </w:t>
            </w:r>
          </w:p>
        </w:tc>
        <w:tc>
          <w:tcPr>
            <w:tcW w:w="845" w:type="dxa"/>
            <w:tcBorders>
              <w:top w:val="single" w:sz="4" w:space="0" w:color="auto"/>
              <w:left w:val="single" w:sz="4" w:space="0" w:color="auto"/>
              <w:bottom w:val="single" w:sz="4" w:space="0" w:color="auto"/>
              <w:right w:val="single" w:sz="4" w:space="0" w:color="auto"/>
            </w:tcBorders>
            <w:vAlign w:val="center"/>
          </w:tcPr>
          <w:p w14:paraId="3530A134" w14:textId="77777777" w:rsidR="009E1289" w:rsidRPr="006F4CD0" w:rsidRDefault="009E1289" w:rsidP="009E1289">
            <w:pPr>
              <w:pStyle w:val="ListParagraph"/>
              <w:ind w:hanging="720"/>
              <w:jc w:val="center"/>
              <w:rPr>
                <w:rFonts w:ascii="Arial" w:hAnsi="Arial" w:cs="Arial"/>
                <w:sz w:val="18"/>
                <w:szCs w:val="18"/>
              </w:rPr>
            </w:pPr>
            <w:r w:rsidRPr="006F4CD0">
              <w:rPr>
                <w:rFonts w:ascii="Arial" w:hAnsi="Arial" w:cs="Arial"/>
                <w:sz w:val="18"/>
                <w:szCs w:val="18"/>
              </w:rPr>
              <w:t>1</w:t>
            </w:r>
          </w:p>
        </w:tc>
        <w:tc>
          <w:tcPr>
            <w:tcW w:w="997" w:type="dxa"/>
            <w:tcBorders>
              <w:top w:val="single" w:sz="4" w:space="0" w:color="auto"/>
              <w:left w:val="single" w:sz="4" w:space="0" w:color="auto"/>
              <w:bottom w:val="single" w:sz="4" w:space="0" w:color="auto"/>
              <w:right w:val="single" w:sz="4" w:space="0" w:color="auto"/>
            </w:tcBorders>
            <w:vAlign w:val="center"/>
          </w:tcPr>
          <w:p w14:paraId="25A50868" w14:textId="77777777" w:rsidR="009E1289" w:rsidRPr="006F4CD0" w:rsidRDefault="009E1289" w:rsidP="009E1289">
            <w:pPr>
              <w:contextualSpacing/>
              <w:rPr>
                <w:rFonts w:ascii="Arial" w:hAnsi="Arial" w:cs="Arial"/>
                <w:sz w:val="18"/>
                <w:szCs w:val="18"/>
              </w:rPr>
            </w:pPr>
          </w:p>
        </w:tc>
        <w:tc>
          <w:tcPr>
            <w:tcW w:w="1119" w:type="dxa"/>
            <w:tcBorders>
              <w:top w:val="single" w:sz="4" w:space="0" w:color="auto"/>
              <w:left w:val="single" w:sz="4" w:space="0" w:color="auto"/>
              <w:bottom w:val="single" w:sz="4" w:space="0" w:color="auto"/>
              <w:right w:val="single" w:sz="4" w:space="0" w:color="auto"/>
            </w:tcBorders>
            <w:vAlign w:val="center"/>
          </w:tcPr>
          <w:p w14:paraId="47404051" w14:textId="77777777" w:rsidR="009E1289" w:rsidRPr="006F4CD0" w:rsidRDefault="009E1289" w:rsidP="009E1289">
            <w:pPr>
              <w:contextualSpacing/>
              <w:rPr>
                <w:rFonts w:ascii="Arial" w:hAnsi="Arial" w:cs="Arial"/>
                <w:sz w:val="18"/>
                <w:szCs w:val="18"/>
              </w:rPr>
            </w:pPr>
          </w:p>
        </w:tc>
      </w:tr>
      <w:tr w:rsidR="009E1289" w:rsidRPr="006F4CD0" w14:paraId="25DBDC4C" w14:textId="77777777" w:rsidTr="3931E512">
        <w:trPr>
          <w:trHeight w:val="293"/>
          <w:jc w:val="center"/>
        </w:trPr>
        <w:tc>
          <w:tcPr>
            <w:tcW w:w="5376" w:type="dxa"/>
            <w:tcBorders>
              <w:top w:val="single" w:sz="4" w:space="0" w:color="auto"/>
              <w:left w:val="single" w:sz="4" w:space="0" w:color="auto"/>
              <w:bottom w:val="single" w:sz="4" w:space="0" w:color="auto"/>
              <w:right w:val="single" w:sz="4" w:space="0" w:color="auto"/>
            </w:tcBorders>
            <w:vAlign w:val="center"/>
          </w:tcPr>
          <w:p w14:paraId="4B2017B8" w14:textId="56E0AA35" w:rsidR="009E1289" w:rsidRPr="006F4CD0" w:rsidRDefault="009E1289" w:rsidP="009E1289">
            <w:pPr>
              <w:tabs>
                <w:tab w:val="left" w:pos="-3270"/>
              </w:tabs>
              <w:ind w:left="107"/>
              <w:contextualSpacing/>
              <w:rPr>
                <w:rFonts w:ascii="Arial" w:hAnsi="Arial" w:cs="Arial"/>
                <w:b/>
                <w:sz w:val="18"/>
                <w:szCs w:val="18"/>
              </w:rPr>
            </w:pPr>
            <w:r w:rsidRPr="006F4CD0">
              <w:rPr>
                <w:rFonts w:ascii="Arial" w:hAnsi="Arial" w:cs="Arial"/>
                <w:sz w:val="18"/>
                <w:szCs w:val="18"/>
              </w:rPr>
              <w:t>Structural/Civil Engineer (full-time/ part-time)</w:t>
            </w:r>
          </w:p>
        </w:tc>
        <w:tc>
          <w:tcPr>
            <w:tcW w:w="708" w:type="dxa"/>
            <w:tcBorders>
              <w:top w:val="single" w:sz="4" w:space="0" w:color="auto"/>
              <w:left w:val="single" w:sz="4" w:space="0" w:color="auto"/>
              <w:bottom w:val="single" w:sz="4" w:space="0" w:color="auto"/>
              <w:right w:val="single" w:sz="4" w:space="0" w:color="auto"/>
            </w:tcBorders>
            <w:vAlign w:val="center"/>
          </w:tcPr>
          <w:p w14:paraId="293ABAA6" w14:textId="77777777" w:rsidR="009E1289" w:rsidRPr="006F4CD0" w:rsidRDefault="009E1289" w:rsidP="009E1289">
            <w:pPr>
              <w:pStyle w:val="ListParagraph"/>
              <w:ind w:hanging="720"/>
              <w:jc w:val="center"/>
              <w:rPr>
                <w:rFonts w:ascii="Arial" w:hAnsi="Arial" w:cs="Arial"/>
                <w:sz w:val="18"/>
                <w:szCs w:val="18"/>
              </w:rPr>
            </w:pPr>
            <w:r w:rsidRPr="006F4CD0">
              <w:rPr>
                <w:rFonts w:ascii="Arial" w:hAnsi="Arial" w:cs="Arial"/>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14:paraId="4D172CC0" w14:textId="5AEBA21B" w:rsidR="009E1289" w:rsidRPr="006F4CD0" w:rsidRDefault="009E1289" w:rsidP="009E1289">
            <w:pPr>
              <w:pStyle w:val="ListParagraph"/>
              <w:ind w:hanging="720"/>
              <w:jc w:val="center"/>
              <w:rPr>
                <w:rFonts w:ascii="Arial" w:hAnsi="Arial" w:cs="Arial"/>
                <w:sz w:val="18"/>
                <w:szCs w:val="18"/>
              </w:rPr>
            </w:pPr>
            <w:r w:rsidRPr="006F4CD0">
              <w:rPr>
                <w:rFonts w:ascii="Arial" w:hAnsi="Arial" w:cs="Arial"/>
                <w:sz w:val="18"/>
                <w:szCs w:val="18"/>
              </w:rPr>
              <w:t xml:space="preserve">Day </w:t>
            </w:r>
          </w:p>
        </w:tc>
        <w:tc>
          <w:tcPr>
            <w:tcW w:w="845" w:type="dxa"/>
            <w:tcBorders>
              <w:top w:val="single" w:sz="4" w:space="0" w:color="auto"/>
              <w:left w:val="single" w:sz="4" w:space="0" w:color="auto"/>
              <w:bottom w:val="single" w:sz="4" w:space="0" w:color="auto"/>
              <w:right w:val="single" w:sz="4" w:space="0" w:color="auto"/>
            </w:tcBorders>
            <w:vAlign w:val="center"/>
          </w:tcPr>
          <w:p w14:paraId="0D1C8F4E" w14:textId="77777777" w:rsidR="009E1289" w:rsidRPr="006F4CD0" w:rsidRDefault="009E1289" w:rsidP="009E1289">
            <w:pPr>
              <w:jc w:val="center"/>
              <w:rPr>
                <w:rFonts w:ascii="Arial" w:hAnsi="Arial" w:cs="Arial"/>
                <w:sz w:val="18"/>
                <w:szCs w:val="18"/>
              </w:rPr>
            </w:pPr>
            <w:r w:rsidRPr="006F4CD0">
              <w:rPr>
                <w:rFonts w:ascii="Arial" w:hAnsi="Arial" w:cs="Arial"/>
                <w:sz w:val="18"/>
                <w:szCs w:val="18"/>
              </w:rPr>
              <w:t>1/2</w:t>
            </w:r>
          </w:p>
        </w:tc>
        <w:tc>
          <w:tcPr>
            <w:tcW w:w="997" w:type="dxa"/>
            <w:tcBorders>
              <w:top w:val="single" w:sz="4" w:space="0" w:color="auto"/>
              <w:left w:val="single" w:sz="4" w:space="0" w:color="auto"/>
              <w:bottom w:val="single" w:sz="4" w:space="0" w:color="auto"/>
              <w:right w:val="single" w:sz="4" w:space="0" w:color="auto"/>
            </w:tcBorders>
            <w:vAlign w:val="center"/>
          </w:tcPr>
          <w:p w14:paraId="1BB256BD" w14:textId="77777777" w:rsidR="009E1289" w:rsidRPr="006F4CD0" w:rsidRDefault="009E1289" w:rsidP="009E1289">
            <w:pPr>
              <w:contextualSpacing/>
              <w:rPr>
                <w:rFonts w:ascii="Arial" w:hAnsi="Arial" w:cs="Arial"/>
                <w:sz w:val="18"/>
                <w:szCs w:val="18"/>
              </w:rPr>
            </w:pPr>
          </w:p>
        </w:tc>
        <w:tc>
          <w:tcPr>
            <w:tcW w:w="1119" w:type="dxa"/>
            <w:tcBorders>
              <w:top w:val="single" w:sz="4" w:space="0" w:color="auto"/>
              <w:left w:val="single" w:sz="4" w:space="0" w:color="auto"/>
              <w:bottom w:val="single" w:sz="4" w:space="0" w:color="auto"/>
              <w:right w:val="single" w:sz="4" w:space="0" w:color="auto"/>
            </w:tcBorders>
            <w:vAlign w:val="center"/>
          </w:tcPr>
          <w:p w14:paraId="23B65B5E" w14:textId="77777777" w:rsidR="009E1289" w:rsidRPr="006F4CD0" w:rsidRDefault="009E1289" w:rsidP="009E1289">
            <w:pPr>
              <w:contextualSpacing/>
              <w:rPr>
                <w:rFonts w:ascii="Arial" w:hAnsi="Arial" w:cs="Arial"/>
                <w:sz w:val="18"/>
                <w:szCs w:val="18"/>
              </w:rPr>
            </w:pPr>
          </w:p>
        </w:tc>
      </w:tr>
      <w:tr w:rsidR="009E1289" w:rsidRPr="006F4CD0" w14:paraId="2B8692E0" w14:textId="77777777" w:rsidTr="3931E512">
        <w:trPr>
          <w:trHeight w:val="260"/>
          <w:jc w:val="center"/>
        </w:trPr>
        <w:tc>
          <w:tcPr>
            <w:tcW w:w="5376" w:type="dxa"/>
            <w:tcBorders>
              <w:top w:val="single" w:sz="4" w:space="0" w:color="auto"/>
              <w:left w:val="single" w:sz="4" w:space="0" w:color="auto"/>
              <w:bottom w:val="single" w:sz="4" w:space="0" w:color="auto"/>
              <w:right w:val="single" w:sz="4" w:space="0" w:color="auto"/>
            </w:tcBorders>
            <w:vAlign w:val="center"/>
          </w:tcPr>
          <w:p w14:paraId="7E9F1D75" w14:textId="154C112D" w:rsidR="009E1289" w:rsidRPr="006F4CD0" w:rsidRDefault="009E1289" w:rsidP="009E1289">
            <w:pPr>
              <w:tabs>
                <w:tab w:val="left" w:pos="-3270"/>
              </w:tabs>
              <w:ind w:left="107"/>
              <w:contextualSpacing/>
              <w:rPr>
                <w:rFonts w:ascii="Arial" w:hAnsi="Arial" w:cs="Arial"/>
                <w:b/>
                <w:sz w:val="18"/>
                <w:szCs w:val="18"/>
              </w:rPr>
            </w:pPr>
            <w:r w:rsidRPr="006F4CD0">
              <w:rPr>
                <w:rFonts w:ascii="Arial" w:hAnsi="Arial" w:cs="Arial"/>
                <w:sz w:val="18"/>
                <w:szCs w:val="18"/>
              </w:rPr>
              <w:t>Electromechanical Engineer (full-time/ part-time)</w:t>
            </w:r>
          </w:p>
        </w:tc>
        <w:tc>
          <w:tcPr>
            <w:tcW w:w="708" w:type="dxa"/>
            <w:tcBorders>
              <w:top w:val="single" w:sz="4" w:space="0" w:color="auto"/>
              <w:left w:val="single" w:sz="4" w:space="0" w:color="auto"/>
              <w:bottom w:val="single" w:sz="4" w:space="0" w:color="auto"/>
              <w:right w:val="single" w:sz="4" w:space="0" w:color="auto"/>
            </w:tcBorders>
            <w:vAlign w:val="center"/>
          </w:tcPr>
          <w:p w14:paraId="393A0724" w14:textId="77777777" w:rsidR="009E1289" w:rsidRPr="006F4CD0" w:rsidRDefault="009E1289" w:rsidP="009E1289">
            <w:pPr>
              <w:pStyle w:val="ListParagraph"/>
              <w:ind w:hanging="720"/>
              <w:jc w:val="center"/>
              <w:rPr>
                <w:rFonts w:ascii="Arial" w:hAnsi="Arial" w:cs="Arial"/>
                <w:sz w:val="18"/>
                <w:szCs w:val="18"/>
              </w:rPr>
            </w:pPr>
            <w:r w:rsidRPr="006F4CD0">
              <w:rPr>
                <w:rFonts w:ascii="Arial" w:hAnsi="Arial" w:cs="Arial"/>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14:paraId="0230D0D1" w14:textId="2AA0CC71" w:rsidR="009E1289" w:rsidRPr="006F4CD0" w:rsidRDefault="009E1289" w:rsidP="009E1289">
            <w:pPr>
              <w:pStyle w:val="ListParagraph"/>
              <w:ind w:hanging="720"/>
              <w:jc w:val="center"/>
              <w:rPr>
                <w:rFonts w:ascii="Arial" w:hAnsi="Arial" w:cs="Arial"/>
                <w:sz w:val="18"/>
                <w:szCs w:val="18"/>
              </w:rPr>
            </w:pPr>
            <w:r w:rsidRPr="006F4CD0">
              <w:rPr>
                <w:rFonts w:ascii="Arial" w:hAnsi="Arial" w:cs="Arial"/>
                <w:sz w:val="18"/>
                <w:szCs w:val="18"/>
              </w:rPr>
              <w:t xml:space="preserve">Day </w:t>
            </w:r>
          </w:p>
        </w:tc>
        <w:tc>
          <w:tcPr>
            <w:tcW w:w="845" w:type="dxa"/>
            <w:tcBorders>
              <w:top w:val="single" w:sz="4" w:space="0" w:color="auto"/>
              <w:left w:val="single" w:sz="4" w:space="0" w:color="auto"/>
              <w:bottom w:val="single" w:sz="4" w:space="0" w:color="auto"/>
              <w:right w:val="single" w:sz="4" w:space="0" w:color="auto"/>
            </w:tcBorders>
            <w:vAlign w:val="center"/>
          </w:tcPr>
          <w:p w14:paraId="25C78226" w14:textId="77777777" w:rsidR="009E1289" w:rsidRPr="006F4CD0" w:rsidRDefault="009E1289" w:rsidP="009E1289">
            <w:pPr>
              <w:pStyle w:val="ListParagraph"/>
              <w:ind w:hanging="720"/>
              <w:jc w:val="center"/>
              <w:rPr>
                <w:rFonts w:ascii="Arial" w:hAnsi="Arial" w:cs="Arial"/>
                <w:sz w:val="18"/>
                <w:szCs w:val="18"/>
              </w:rPr>
            </w:pPr>
            <w:r w:rsidRPr="006F4CD0">
              <w:rPr>
                <w:rFonts w:ascii="Arial" w:hAnsi="Arial" w:cs="Arial"/>
                <w:sz w:val="18"/>
                <w:szCs w:val="18"/>
              </w:rPr>
              <w:t>1/2</w:t>
            </w:r>
          </w:p>
        </w:tc>
        <w:tc>
          <w:tcPr>
            <w:tcW w:w="997" w:type="dxa"/>
            <w:tcBorders>
              <w:top w:val="single" w:sz="4" w:space="0" w:color="auto"/>
              <w:left w:val="single" w:sz="4" w:space="0" w:color="auto"/>
              <w:bottom w:val="single" w:sz="4" w:space="0" w:color="auto"/>
              <w:right w:val="single" w:sz="4" w:space="0" w:color="auto"/>
            </w:tcBorders>
            <w:vAlign w:val="center"/>
          </w:tcPr>
          <w:p w14:paraId="71D8A354" w14:textId="77777777" w:rsidR="009E1289" w:rsidRPr="006F4CD0" w:rsidRDefault="009E1289" w:rsidP="009E1289">
            <w:pPr>
              <w:contextualSpacing/>
              <w:rPr>
                <w:rFonts w:ascii="Arial" w:hAnsi="Arial" w:cs="Arial"/>
                <w:sz w:val="18"/>
                <w:szCs w:val="18"/>
              </w:rPr>
            </w:pPr>
          </w:p>
        </w:tc>
        <w:tc>
          <w:tcPr>
            <w:tcW w:w="1119" w:type="dxa"/>
            <w:tcBorders>
              <w:top w:val="single" w:sz="4" w:space="0" w:color="auto"/>
              <w:left w:val="single" w:sz="4" w:space="0" w:color="auto"/>
              <w:bottom w:val="single" w:sz="4" w:space="0" w:color="auto"/>
              <w:right w:val="single" w:sz="4" w:space="0" w:color="auto"/>
            </w:tcBorders>
            <w:vAlign w:val="center"/>
          </w:tcPr>
          <w:p w14:paraId="1EFEAEDA" w14:textId="77777777" w:rsidR="009E1289" w:rsidRPr="006F4CD0" w:rsidRDefault="009E1289" w:rsidP="009E1289">
            <w:pPr>
              <w:contextualSpacing/>
              <w:rPr>
                <w:rFonts w:ascii="Arial" w:hAnsi="Arial" w:cs="Arial"/>
                <w:sz w:val="18"/>
                <w:szCs w:val="18"/>
              </w:rPr>
            </w:pPr>
          </w:p>
        </w:tc>
      </w:tr>
      <w:tr w:rsidR="009E1289" w:rsidRPr="006F4CD0" w14:paraId="4C633D6F" w14:textId="77777777" w:rsidTr="3931E512">
        <w:trPr>
          <w:trHeight w:val="260"/>
          <w:jc w:val="center"/>
        </w:trPr>
        <w:tc>
          <w:tcPr>
            <w:tcW w:w="5376" w:type="dxa"/>
            <w:tcBorders>
              <w:top w:val="single" w:sz="4" w:space="0" w:color="auto"/>
              <w:left w:val="single" w:sz="4" w:space="0" w:color="auto"/>
              <w:bottom w:val="single" w:sz="4" w:space="0" w:color="auto"/>
              <w:right w:val="single" w:sz="4" w:space="0" w:color="auto"/>
            </w:tcBorders>
            <w:vAlign w:val="center"/>
          </w:tcPr>
          <w:p w14:paraId="64BD5F42" w14:textId="77777777" w:rsidR="009E1289" w:rsidRPr="006F4CD0" w:rsidRDefault="009E1289" w:rsidP="009E1289">
            <w:pPr>
              <w:tabs>
                <w:tab w:val="left" w:pos="-3270"/>
              </w:tabs>
              <w:ind w:left="107"/>
              <w:contextualSpacing/>
              <w:rPr>
                <w:rFonts w:ascii="Arial" w:hAnsi="Arial" w:cs="Arial"/>
                <w:b/>
                <w:sz w:val="18"/>
                <w:szCs w:val="18"/>
              </w:rPr>
            </w:pPr>
            <w:r w:rsidRPr="006F4CD0">
              <w:rPr>
                <w:rFonts w:ascii="Arial" w:hAnsi="Arial" w:cs="Arial"/>
                <w:sz w:val="18"/>
                <w:szCs w:val="18"/>
              </w:rPr>
              <w:t>Sanitary Engineer (part-time)</w:t>
            </w:r>
          </w:p>
        </w:tc>
        <w:tc>
          <w:tcPr>
            <w:tcW w:w="708" w:type="dxa"/>
            <w:tcBorders>
              <w:top w:val="single" w:sz="4" w:space="0" w:color="auto"/>
              <w:left w:val="single" w:sz="4" w:space="0" w:color="auto"/>
              <w:bottom w:val="single" w:sz="4" w:space="0" w:color="auto"/>
              <w:right w:val="single" w:sz="4" w:space="0" w:color="auto"/>
            </w:tcBorders>
            <w:vAlign w:val="center"/>
          </w:tcPr>
          <w:p w14:paraId="4FFC568B" w14:textId="77777777" w:rsidR="009E1289" w:rsidRPr="006F4CD0" w:rsidRDefault="009E1289" w:rsidP="009E1289">
            <w:pPr>
              <w:pStyle w:val="ListParagraph"/>
              <w:ind w:hanging="720"/>
              <w:jc w:val="center"/>
              <w:rPr>
                <w:rFonts w:ascii="Arial" w:hAnsi="Arial" w:cs="Arial"/>
                <w:sz w:val="18"/>
                <w:szCs w:val="18"/>
              </w:rPr>
            </w:pPr>
            <w:r w:rsidRPr="006F4CD0">
              <w:rPr>
                <w:rFonts w:ascii="Arial" w:hAnsi="Arial" w:cs="Arial"/>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14:paraId="1E90FE18" w14:textId="42F7573A" w:rsidR="009E1289" w:rsidRPr="006F4CD0" w:rsidRDefault="009E1289" w:rsidP="009E1289">
            <w:pPr>
              <w:pStyle w:val="ListParagraph"/>
              <w:ind w:hanging="720"/>
              <w:jc w:val="center"/>
              <w:rPr>
                <w:rFonts w:ascii="Arial" w:hAnsi="Arial" w:cs="Arial"/>
                <w:sz w:val="18"/>
                <w:szCs w:val="18"/>
              </w:rPr>
            </w:pPr>
            <w:r w:rsidRPr="006F4CD0">
              <w:rPr>
                <w:rFonts w:ascii="Arial" w:hAnsi="Arial" w:cs="Arial"/>
                <w:sz w:val="18"/>
                <w:szCs w:val="18"/>
              </w:rPr>
              <w:t xml:space="preserve">Day </w:t>
            </w:r>
          </w:p>
        </w:tc>
        <w:tc>
          <w:tcPr>
            <w:tcW w:w="845" w:type="dxa"/>
            <w:tcBorders>
              <w:top w:val="single" w:sz="4" w:space="0" w:color="auto"/>
              <w:left w:val="single" w:sz="4" w:space="0" w:color="auto"/>
              <w:bottom w:val="single" w:sz="4" w:space="0" w:color="auto"/>
              <w:right w:val="single" w:sz="4" w:space="0" w:color="auto"/>
            </w:tcBorders>
            <w:vAlign w:val="center"/>
          </w:tcPr>
          <w:p w14:paraId="3B70B244" w14:textId="77777777" w:rsidR="009E1289" w:rsidRPr="006F4CD0" w:rsidRDefault="009E1289" w:rsidP="009E1289">
            <w:pPr>
              <w:pStyle w:val="ListParagraph"/>
              <w:ind w:hanging="720"/>
              <w:jc w:val="center"/>
              <w:rPr>
                <w:rFonts w:ascii="Arial" w:hAnsi="Arial" w:cs="Arial"/>
                <w:sz w:val="18"/>
                <w:szCs w:val="18"/>
              </w:rPr>
            </w:pPr>
            <w:r w:rsidRPr="006F4CD0">
              <w:rPr>
                <w:rFonts w:ascii="Arial" w:hAnsi="Arial" w:cs="Arial"/>
                <w:sz w:val="18"/>
                <w:szCs w:val="18"/>
              </w:rPr>
              <w:t>1/2</w:t>
            </w:r>
          </w:p>
        </w:tc>
        <w:tc>
          <w:tcPr>
            <w:tcW w:w="997" w:type="dxa"/>
            <w:tcBorders>
              <w:top w:val="single" w:sz="4" w:space="0" w:color="auto"/>
              <w:left w:val="single" w:sz="4" w:space="0" w:color="auto"/>
              <w:bottom w:val="single" w:sz="4" w:space="0" w:color="auto"/>
              <w:right w:val="single" w:sz="4" w:space="0" w:color="auto"/>
            </w:tcBorders>
            <w:vAlign w:val="center"/>
          </w:tcPr>
          <w:p w14:paraId="6D73A27B" w14:textId="77777777" w:rsidR="009E1289" w:rsidRPr="006F4CD0" w:rsidRDefault="009E1289" w:rsidP="009E1289">
            <w:pPr>
              <w:contextualSpacing/>
              <w:rPr>
                <w:rFonts w:ascii="Arial" w:hAnsi="Arial" w:cs="Arial"/>
                <w:sz w:val="18"/>
                <w:szCs w:val="18"/>
              </w:rPr>
            </w:pPr>
          </w:p>
        </w:tc>
        <w:tc>
          <w:tcPr>
            <w:tcW w:w="1119" w:type="dxa"/>
            <w:tcBorders>
              <w:top w:val="single" w:sz="4" w:space="0" w:color="auto"/>
              <w:left w:val="single" w:sz="4" w:space="0" w:color="auto"/>
              <w:bottom w:val="single" w:sz="4" w:space="0" w:color="auto"/>
              <w:right w:val="single" w:sz="4" w:space="0" w:color="auto"/>
            </w:tcBorders>
            <w:vAlign w:val="center"/>
          </w:tcPr>
          <w:p w14:paraId="082D4957" w14:textId="77777777" w:rsidR="009E1289" w:rsidRPr="006F4CD0" w:rsidRDefault="009E1289" w:rsidP="009E1289">
            <w:pPr>
              <w:contextualSpacing/>
              <w:rPr>
                <w:rFonts w:ascii="Arial" w:hAnsi="Arial" w:cs="Arial"/>
                <w:sz w:val="18"/>
                <w:szCs w:val="18"/>
              </w:rPr>
            </w:pPr>
          </w:p>
        </w:tc>
      </w:tr>
      <w:tr w:rsidR="009E1289" w:rsidRPr="006F4CD0" w14:paraId="792D32E5" w14:textId="77777777" w:rsidTr="3931E512">
        <w:trPr>
          <w:trHeight w:val="260"/>
          <w:jc w:val="center"/>
        </w:trPr>
        <w:tc>
          <w:tcPr>
            <w:tcW w:w="5376" w:type="dxa"/>
            <w:tcBorders>
              <w:top w:val="single" w:sz="4" w:space="0" w:color="auto"/>
              <w:left w:val="single" w:sz="4" w:space="0" w:color="auto"/>
              <w:bottom w:val="single" w:sz="4" w:space="0" w:color="auto"/>
              <w:right w:val="single" w:sz="4" w:space="0" w:color="auto"/>
            </w:tcBorders>
            <w:vAlign w:val="center"/>
          </w:tcPr>
          <w:p w14:paraId="1638B952" w14:textId="63E697D5" w:rsidR="009E1289" w:rsidRPr="006F4CD0" w:rsidRDefault="009E1289" w:rsidP="009E1289">
            <w:pPr>
              <w:tabs>
                <w:tab w:val="left" w:pos="-3270"/>
              </w:tabs>
              <w:ind w:left="107"/>
              <w:contextualSpacing/>
              <w:rPr>
                <w:rFonts w:ascii="Arial" w:hAnsi="Arial" w:cs="Arial"/>
                <w:bCs/>
                <w:sz w:val="18"/>
                <w:szCs w:val="18"/>
              </w:rPr>
            </w:pPr>
            <w:r w:rsidRPr="006F4CD0">
              <w:rPr>
                <w:rFonts w:ascii="Arial" w:hAnsi="Arial" w:cs="Arial"/>
                <w:sz w:val="18"/>
                <w:szCs w:val="18"/>
              </w:rPr>
              <w:t>Draftsman (full-time/ part-time)</w:t>
            </w:r>
          </w:p>
        </w:tc>
        <w:tc>
          <w:tcPr>
            <w:tcW w:w="708" w:type="dxa"/>
            <w:tcBorders>
              <w:top w:val="single" w:sz="4" w:space="0" w:color="auto"/>
              <w:left w:val="single" w:sz="4" w:space="0" w:color="auto"/>
              <w:bottom w:val="single" w:sz="4" w:space="0" w:color="auto"/>
              <w:right w:val="single" w:sz="4" w:space="0" w:color="auto"/>
            </w:tcBorders>
            <w:vAlign w:val="center"/>
          </w:tcPr>
          <w:p w14:paraId="192A4B25" w14:textId="77777777" w:rsidR="009E1289" w:rsidRPr="006F4CD0" w:rsidRDefault="009E1289" w:rsidP="009E1289">
            <w:pPr>
              <w:pStyle w:val="ListParagraph"/>
              <w:ind w:hanging="720"/>
              <w:jc w:val="center"/>
              <w:rPr>
                <w:rFonts w:ascii="Arial" w:hAnsi="Arial" w:cs="Arial"/>
                <w:sz w:val="18"/>
                <w:szCs w:val="18"/>
              </w:rPr>
            </w:pPr>
            <w:r w:rsidRPr="006F4CD0">
              <w:rPr>
                <w:rFonts w:ascii="Arial" w:hAnsi="Arial" w:cs="Arial"/>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14:paraId="06918171" w14:textId="3A804940" w:rsidR="009E1289" w:rsidRPr="006F4CD0" w:rsidRDefault="009E1289" w:rsidP="009E1289">
            <w:pPr>
              <w:pStyle w:val="ListParagraph"/>
              <w:ind w:hanging="720"/>
              <w:jc w:val="center"/>
              <w:rPr>
                <w:rFonts w:ascii="Arial" w:hAnsi="Arial" w:cs="Arial"/>
                <w:sz w:val="18"/>
                <w:szCs w:val="18"/>
              </w:rPr>
            </w:pPr>
            <w:r w:rsidRPr="006F4CD0">
              <w:rPr>
                <w:rFonts w:ascii="Arial" w:hAnsi="Arial" w:cs="Arial"/>
                <w:sz w:val="18"/>
                <w:szCs w:val="18"/>
              </w:rPr>
              <w:t xml:space="preserve">Day </w:t>
            </w:r>
          </w:p>
        </w:tc>
        <w:tc>
          <w:tcPr>
            <w:tcW w:w="845" w:type="dxa"/>
            <w:tcBorders>
              <w:top w:val="single" w:sz="4" w:space="0" w:color="auto"/>
              <w:left w:val="single" w:sz="4" w:space="0" w:color="auto"/>
              <w:bottom w:val="single" w:sz="4" w:space="0" w:color="auto"/>
              <w:right w:val="single" w:sz="4" w:space="0" w:color="auto"/>
            </w:tcBorders>
            <w:vAlign w:val="center"/>
          </w:tcPr>
          <w:p w14:paraId="171F8BF8" w14:textId="77777777" w:rsidR="009E1289" w:rsidRPr="006F4CD0" w:rsidRDefault="009E1289" w:rsidP="009E1289">
            <w:pPr>
              <w:pStyle w:val="ListParagraph"/>
              <w:ind w:hanging="720"/>
              <w:jc w:val="center"/>
              <w:rPr>
                <w:rFonts w:ascii="Arial" w:hAnsi="Arial" w:cs="Arial"/>
                <w:sz w:val="18"/>
                <w:szCs w:val="18"/>
              </w:rPr>
            </w:pPr>
            <w:r w:rsidRPr="006F4CD0">
              <w:rPr>
                <w:rFonts w:ascii="Arial" w:hAnsi="Arial" w:cs="Arial"/>
                <w:sz w:val="18"/>
                <w:szCs w:val="18"/>
              </w:rPr>
              <w:t>1</w:t>
            </w:r>
          </w:p>
        </w:tc>
        <w:tc>
          <w:tcPr>
            <w:tcW w:w="997" w:type="dxa"/>
            <w:tcBorders>
              <w:top w:val="single" w:sz="4" w:space="0" w:color="auto"/>
              <w:left w:val="single" w:sz="4" w:space="0" w:color="auto"/>
              <w:bottom w:val="single" w:sz="4" w:space="0" w:color="auto"/>
              <w:right w:val="single" w:sz="4" w:space="0" w:color="auto"/>
            </w:tcBorders>
            <w:vAlign w:val="center"/>
          </w:tcPr>
          <w:p w14:paraId="30495A3F" w14:textId="77777777" w:rsidR="009E1289" w:rsidRPr="006F4CD0" w:rsidRDefault="009E1289" w:rsidP="009E1289">
            <w:pPr>
              <w:contextualSpacing/>
              <w:rPr>
                <w:rFonts w:ascii="Arial" w:hAnsi="Arial" w:cs="Arial"/>
                <w:sz w:val="18"/>
                <w:szCs w:val="18"/>
              </w:rPr>
            </w:pPr>
          </w:p>
        </w:tc>
        <w:tc>
          <w:tcPr>
            <w:tcW w:w="1119" w:type="dxa"/>
            <w:tcBorders>
              <w:top w:val="single" w:sz="4" w:space="0" w:color="auto"/>
              <w:left w:val="single" w:sz="4" w:space="0" w:color="auto"/>
              <w:bottom w:val="single" w:sz="4" w:space="0" w:color="auto"/>
              <w:right w:val="single" w:sz="4" w:space="0" w:color="auto"/>
            </w:tcBorders>
            <w:vAlign w:val="center"/>
          </w:tcPr>
          <w:p w14:paraId="091802B9" w14:textId="77777777" w:rsidR="009E1289" w:rsidRPr="006F4CD0" w:rsidRDefault="009E1289" w:rsidP="009E1289">
            <w:pPr>
              <w:contextualSpacing/>
              <w:rPr>
                <w:rFonts w:ascii="Arial" w:hAnsi="Arial" w:cs="Arial"/>
                <w:sz w:val="18"/>
                <w:szCs w:val="18"/>
              </w:rPr>
            </w:pPr>
          </w:p>
        </w:tc>
      </w:tr>
      <w:tr w:rsidR="00E4107B" w:rsidRPr="006F4CD0" w14:paraId="2B7B77E0" w14:textId="77777777" w:rsidTr="3931E512">
        <w:trPr>
          <w:trHeight w:val="260"/>
          <w:jc w:val="center"/>
        </w:trPr>
        <w:tc>
          <w:tcPr>
            <w:tcW w:w="53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606642A" w14:textId="77777777" w:rsidR="00E4107B" w:rsidRPr="006F4CD0" w:rsidRDefault="00E4107B">
            <w:pPr>
              <w:pStyle w:val="ListParagraph"/>
              <w:tabs>
                <w:tab w:val="left" w:pos="-3270"/>
              </w:tabs>
              <w:ind w:left="816"/>
              <w:contextualSpacing/>
              <w:rPr>
                <w:rFonts w:ascii="Arial" w:hAnsi="Arial" w:cs="Arial"/>
                <w:b/>
                <w:sz w:val="18"/>
                <w:szCs w:val="18"/>
              </w:rPr>
            </w:pPr>
            <w:r w:rsidRPr="006F4CD0">
              <w:rPr>
                <w:rFonts w:ascii="Arial" w:hAnsi="Arial" w:cs="Arial"/>
                <w:b/>
                <w:sz w:val="18"/>
                <w:szCs w:val="18"/>
              </w:rPr>
              <w:t>Sub-total 1.2</w:t>
            </w: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E3D8B87" w14:textId="77777777" w:rsidR="00E4107B" w:rsidRPr="006F4CD0" w:rsidRDefault="00E4107B">
            <w:pPr>
              <w:pStyle w:val="ListParagraph"/>
              <w:tabs>
                <w:tab w:val="left" w:pos="-3270"/>
              </w:tabs>
              <w:ind w:left="679"/>
              <w:contextualSpacing/>
              <w:rPr>
                <w:rFonts w:ascii="Arial" w:hAnsi="Arial" w:cs="Arial"/>
                <w:bCs/>
                <w:sz w:val="18"/>
                <w:szCs w:val="18"/>
              </w:rPr>
            </w:pPr>
          </w:p>
        </w:tc>
        <w:tc>
          <w:tcPr>
            <w:tcW w:w="7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1EA5F1" w14:textId="77777777" w:rsidR="00E4107B" w:rsidRPr="006F4CD0" w:rsidRDefault="00E4107B">
            <w:pPr>
              <w:pStyle w:val="ListParagraph"/>
              <w:tabs>
                <w:tab w:val="left" w:pos="-3270"/>
              </w:tabs>
              <w:ind w:left="679"/>
              <w:contextualSpacing/>
              <w:rPr>
                <w:rFonts w:ascii="Arial" w:hAnsi="Arial" w:cs="Arial"/>
                <w:bCs/>
                <w:sz w:val="18"/>
                <w:szCs w:val="18"/>
              </w:rPr>
            </w:pPr>
          </w:p>
        </w:tc>
        <w:tc>
          <w:tcPr>
            <w:tcW w:w="8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D0D79A" w14:textId="77777777" w:rsidR="00E4107B" w:rsidRPr="006F4CD0" w:rsidRDefault="00E4107B">
            <w:pPr>
              <w:pStyle w:val="ListParagraph"/>
              <w:rPr>
                <w:rFonts w:ascii="Arial" w:hAnsi="Arial" w:cs="Arial"/>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AEC32F9" w14:textId="77777777" w:rsidR="00E4107B" w:rsidRPr="006F4CD0" w:rsidRDefault="00E4107B">
            <w:pPr>
              <w:contextualSpacing/>
              <w:rPr>
                <w:rFonts w:ascii="Arial" w:hAnsi="Arial" w:cs="Arial"/>
                <w:sz w:val="18"/>
                <w:szCs w:val="18"/>
              </w:rPr>
            </w:pPr>
          </w:p>
        </w:tc>
        <w:tc>
          <w:tcPr>
            <w:tcW w:w="111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26C3008" w14:textId="77777777" w:rsidR="00E4107B" w:rsidRPr="006F4CD0" w:rsidRDefault="00E4107B">
            <w:pPr>
              <w:contextualSpacing/>
              <w:rPr>
                <w:rFonts w:ascii="Arial" w:hAnsi="Arial" w:cs="Arial"/>
                <w:sz w:val="18"/>
                <w:szCs w:val="18"/>
              </w:rPr>
            </w:pPr>
          </w:p>
        </w:tc>
      </w:tr>
      <w:tr w:rsidR="00E4107B" w:rsidRPr="006F4CD0" w14:paraId="71678203" w14:textId="77777777" w:rsidTr="3931E512">
        <w:trPr>
          <w:trHeight w:val="260"/>
          <w:jc w:val="center"/>
        </w:trPr>
        <w:tc>
          <w:tcPr>
            <w:tcW w:w="537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B2A577" w14:textId="7735483E" w:rsidR="00E4107B" w:rsidRPr="006F4CD0" w:rsidRDefault="00F44ECA">
            <w:pPr>
              <w:pStyle w:val="ListParagraph"/>
              <w:numPr>
                <w:ilvl w:val="1"/>
                <w:numId w:val="27"/>
              </w:numPr>
              <w:tabs>
                <w:tab w:val="left" w:pos="-3270"/>
              </w:tabs>
              <w:ind w:left="816" w:hanging="709"/>
              <w:contextualSpacing/>
              <w:rPr>
                <w:rFonts w:ascii="Arial" w:hAnsi="Arial" w:cs="Arial"/>
                <w:b/>
                <w:sz w:val="18"/>
                <w:szCs w:val="18"/>
              </w:rPr>
            </w:pPr>
            <w:r w:rsidRPr="005C4493">
              <w:rPr>
                <w:rFonts w:ascii="Arial" w:eastAsia="Arial" w:hAnsi="Arial" w:cs="Arial"/>
                <w:b/>
                <w:color w:val="000000"/>
                <w:sz w:val="18"/>
                <w:szCs w:val="18"/>
              </w:rPr>
              <w:t>Site supervision and Quality Assurance</w:t>
            </w:r>
            <w:r>
              <w:rPr>
                <w:rFonts w:ascii="Arial" w:eastAsia="Arial" w:hAnsi="Arial" w:cs="Arial"/>
                <w:b/>
                <w:color w:val="000000"/>
                <w:sz w:val="18"/>
                <w:szCs w:val="18"/>
              </w:rPr>
              <w:t xml:space="preserve"> Component</w:t>
            </w:r>
          </w:p>
        </w:tc>
        <w:tc>
          <w:tcPr>
            <w:tcW w:w="7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2829EF1" w14:textId="77777777" w:rsidR="00E4107B" w:rsidRPr="006F4CD0" w:rsidRDefault="00E4107B">
            <w:pPr>
              <w:pStyle w:val="ListParagraph"/>
              <w:tabs>
                <w:tab w:val="left" w:pos="-3270"/>
              </w:tabs>
              <w:ind w:left="679"/>
              <w:contextualSpacing/>
              <w:rPr>
                <w:rFonts w:ascii="Arial" w:hAnsi="Arial" w:cs="Arial"/>
                <w:bCs/>
                <w:sz w:val="18"/>
                <w:szCs w:val="18"/>
              </w:rPr>
            </w:pPr>
          </w:p>
        </w:tc>
        <w:tc>
          <w:tcPr>
            <w:tcW w:w="71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8188627" w14:textId="77777777" w:rsidR="00E4107B" w:rsidRPr="006F4CD0" w:rsidRDefault="00E4107B">
            <w:pPr>
              <w:pStyle w:val="ListParagraph"/>
              <w:tabs>
                <w:tab w:val="left" w:pos="-3270"/>
              </w:tabs>
              <w:ind w:left="679"/>
              <w:contextualSpacing/>
              <w:rPr>
                <w:rFonts w:ascii="Arial" w:hAnsi="Arial" w:cs="Arial"/>
                <w:bCs/>
                <w:sz w:val="18"/>
                <w:szCs w:val="18"/>
              </w:rPr>
            </w:pPr>
          </w:p>
        </w:tc>
        <w:tc>
          <w:tcPr>
            <w:tcW w:w="84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FDF50B8" w14:textId="77777777" w:rsidR="00E4107B" w:rsidRPr="006F4CD0" w:rsidRDefault="00E4107B">
            <w:pPr>
              <w:pStyle w:val="ListParagraph"/>
              <w:rPr>
                <w:rFonts w:ascii="Arial" w:hAnsi="Arial" w:cs="Arial"/>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2898C8" w14:textId="77777777" w:rsidR="00E4107B" w:rsidRPr="006F4CD0" w:rsidRDefault="00E4107B">
            <w:pPr>
              <w:contextualSpacing/>
              <w:rPr>
                <w:rFonts w:ascii="Arial" w:hAnsi="Arial" w:cs="Arial"/>
                <w:sz w:val="18"/>
                <w:szCs w:val="18"/>
              </w:rPr>
            </w:pP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17A06E5" w14:textId="77777777" w:rsidR="00E4107B" w:rsidRPr="006F4CD0" w:rsidRDefault="00E4107B">
            <w:pPr>
              <w:contextualSpacing/>
              <w:rPr>
                <w:rFonts w:ascii="Arial" w:hAnsi="Arial" w:cs="Arial"/>
                <w:sz w:val="18"/>
                <w:szCs w:val="18"/>
              </w:rPr>
            </w:pPr>
          </w:p>
        </w:tc>
      </w:tr>
      <w:tr w:rsidR="00E4107B" w:rsidRPr="006F4CD0" w14:paraId="67389D1B" w14:textId="77777777" w:rsidTr="3931E512">
        <w:trPr>
          <w:trHeight w:val="260"/>
          <w:jc w:val="center"/>
        </w:trPr>
        <w:tc>
          <w:tcPr>
            <w:tcW w:w="5376" w:type="dxa"/>
            <w:tcBorders>
              <w:top w:val="single" w:sz="4" w:space="0" w:color="auto"/>
              <w:left w:val="single" w:sz="4" w:space="0" w:color="auto"/>
              <w:bottom w:val="single" w:sz="4" w:space="0" w:color="auto"/>
              <w:right w:val="single" w:sz="4" w:space="0" w:color="auto"/>
            </w:tcBorders>
            <w:vAlign w:val="center"/>
          </w:tcPr>
          <w:p w14:paraId="2AF3B2FD" w14:textId="77777777" w:rsidR="00E4107B" w:rsidRPr="006F4CD0" w:rsidRDefault="00E4107B" w:rsidP="009E1289">
            <w:pPr>
              <w:tabs>
                <w:tab w:val="left" w:pos="-3270"/>
              </w:tabs>
              <w:ind w:left="107"/>
              <w:contextualSpacing/>
              <w:rPr>
                <w:rFonts w:ascii="Arial" w:hAnsi="Arial" w:cs="Arial"/>
                <w:bCs/>
                <w:sz w:val="18"/>
                <w:szCs w:val="18"/>
              </w:rPr>
            </w:pPr>
            <w:r w:rsidRPr="006F4CD0">
              <w:rPr>
                <w:rFonts w:ascii="Arial" w:hAnsi="Arial" w:cs="Arial"/>
                <w:sz w:val="18"/>
                <w:szCs w:val="18"/>
              </w:rPr>
              <w:t>Project Manager</w:t>
            </w:r>
          </w:p>
        </w:tc>
        <w:tc>
          <w:tcPr>
            <w:tcW w:w="708" w:type="dxa"/>
            <w:tcBorders>
              <w:top w:val="single" w:sz="4" w:space="0" w:color="auto"/>
              <w:left w:val="single" w:sz="4" w:space="0" w:color="auto"/>
              <w:bottom w:val="single" w:sz="4" w:space="0" w:color="auto"/>
              <w:right w:val="single" w:sz="4" w:space="0" w:color="auto"/>
            </w:tcBorders>
            <w:vAlign w:val="center"/>
          </w:tcPr>
          <w:p w14:paraId="62265E2A" w14:textId="77777777" w:rsidR="00E4107B" w:rsidRPr="006F4CD0" w:rsidRDefault="00E4107B">
            <w:pPr>
              <w:pStyle w:val="ListParagraph"/>
              <w:ind w:hanging="720"/>
              <w:jc w:val="center"/>
              <w:rPr>
                <w:rFonts w:ascii="Arial" w:hAnsi="Arial" w:cs="Arial"/>
                <w:sz w:val="18"/>
                <w:szCs w:val="18"/>
              </w:rPr>
            </w:pPr>
            <w:r w:rsidRPr="006F4CD0">
              <w:rPr>
                <w:rFonts w:ascii="Arial" w:hAnsi="Arial" w:cs="Arial"/>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14:paraId="74F74B52" w14:textId="0769285D" w:rsidR="00E4107B" w:rsidRPr="008149BB" w:rsidRDefault="00E4107B">
            <w:pPr>
              <w:pStyle w:val="ListParagraph"/>
              <w:ind w:hanging="720"/>
              <w:jc w:val="center"/>
              <w:rPr>
                <w:rFonts w:ascii="Arial" w:hAnsi="Arial" w:cs="Arial"/>
                <w:sz w:val="14"/>
                <w:szCs w:val="14"/>
              </w:rPr>
            </w:pPr>
            <w:r w:rsidRPr="008149BB">
              <w:rPr>
                <w:rFonts w:ascii="Arial" w:hAnsi="Arial" w:cs="Arial"/>
                <w:sz w:val="14"/>
                <w:szCs w:val="14"/>
              </w:rPr>
              <w:t>L</w:t>
            </w:r>
            <w:r w:rsidR="008149BB" w:rsidRPr="008149BB">
              <w:rPr>
                <w:rFonts w:ascii="Arial" w:hAnsi="Arial" w:cs="Arial"/>
                <w:sz w:val="14"/>
                <w:szCs w:val="14"/>
              </w:rPr>
              <w:t>ump sum</w:t>
            </w:r>
          </w:p>
        </w:tc>
        <w:tc>
          <w:tcPr>
            <w:tcW w:w="845" w:type="dxa"/>
            <w:tcBorders>
              <w:top w:val="single" w:sz="4" w:space="0" w:color="auto"/>
              <w:left w:val="single" w:sz="4" w:space="0" w:color="auto"/>
              <w:bottom w:val="single" w:sz="4" w:space="0" w:color="auto"/>
              <w:right w:val="single" w:sz="4" w:space="0" w:color="auto"/>
            </w:tcBorders>
            <w:vAlign w:val="center"/>
          </w:tcPr>
          <w:p w14:paraId="4E116F5E" w14:textId="77777777" w:rsidR="00E4107B" w:rsidRPr="006F4CD0" w:rsidRDefault="00E4107B">
            <w:pPr>
              <w:pStyle w:val="ListParagraph"/>
              <w:ind w:hanging="720"/>
              <w:jc w:val="center"/>
              <w:rPr>
                <w:rFonts w:ascii="Arial" w:hAnsi="Arial" w:cs="Arial"/>
                <w:sz w:val="18"/>
                <w:szCs w:val="18"/>
              </w:rPr>
            </w:pPr>
            <w:r w:rsidRPr="006F4CD0">
              <w:rPr>
                <w:rFonts w:ascii="Arial" w:hAnsi="Arial" w:cs="Arial"/>
                <w:sz w:val="18"/>
                <w:szCs w:val="18"/>
              </w:rPr>
              <w:t>N/A</w:t>
            </w:r>
          </w:p>
        </w:tc>
        <w:tc>
          <w:tcPr>
            <w:tcW w:w="997" w:type="dxa"/>
            <w:tcBorders>
              <w:top w:val="single" w:sz="4" w:space="0" w:color="auto"/>
              <w:left w:val="single" w:sz="4" w:space="0" w:color="auto"/>
              <w:bottom w:val="single" w:sz="4" w:space="0" w:color="auto"/>
              <w:right w:val="single" w:sz="4" w:space="0" w:color="auto"/>
            </w:tcBorders>
            <w:vAlign w:val="center"/>
          </w:tcPr>
          <w:p w14:paraId="0DEA3641" w14:textId="77777777" w:rsidR="00E4107B" w:rsidRPr="006F4CD0" w:rsidRDefault="00E4107B">
            <w:pPr>
              <w:contextualSpacing/>
              <w:rPr>
                <w:rFonts w:ascii="Arial" w:hAnsi="Arial" w:cs="Arial"/>
                <w:sz w:val="18"/>
                <w:szCs w:val="18"/>
              </w:rPr>
            </w:pPr>
          </w:p>
        </w:tc>
        <w:tc>
          <w:tcPr>
            <w:tcW w:w="1119" w:type="dxa"/>
            <w:tcBorders>
              <w:top w:val="single" w:sz="4" w:space="0" w:color="auto"/>
              <w:left w:val="single" w:sz="4" w:space="0" w:color="auto"/>
              <w:bottom w:val="single" w:sz="4" w:space="0" w:color="auto"/>
              <w:right w:val="single" w:sz="4" w:space="0" w:color="auto"/>
            </w:tcBorders>
            <w:vAlign w:val="center"/>
          </w:tcPr>
          <w:p w14:paraId="6D300B91" w14:textId="77777777" w:rsidR="00E4107B" w:rsidRPr="006F4CD0" w:rsidRDefault="00E4107B">
            <w:pPr>
              <w:contextualSpacing/>
              <w:rPr>
                <w:rFonts w:ascii="Arial" w:hAnsi="Arial" w:cs="Arial"/>
                <w:sz w:val="18"/>
                <w:szCs w:val="18"/>
              </w:rPr>
            </w:pPr>
          </w:p>
        </w:tc>
      </w:tr>
      <w:tr w:rsidR="4E1ACCB5" w14:paraId="0D531E43" w14:textId="77777777" w:rsidTr="3931E512">
        <w:trPr>
          <w:trHeight w:val="260"/>
          <w:jc w:val="center"/>
        </w:trPr>
        <w:tc>
          <w:tcPr>
            <w:tcW w:w="5376" w:type="dxa"/>
            <w:tcBorders>
              <w:top w:val="single" w:sz="4" w:space="0" w:color="auto"/>
              <w:left w:val="single" w:sz="4" w:space="0" w:color="auto"/>
              <w:bottom w:val="single" w:sz="4" w:space="0" w:color="auto"/>
              <w:right w:val="single" w:sz="4" w:space="0" w:color="auto"/>
            </w:tcBorders>
            <w:vAlign w:val="center"/>
          </w:tcPr>
          <w:p w14:paraId="1353319E" w14:textId="3BE80365" w:rsidR="75D622AA" w:rsidRDefault="75D622AA" w:rsidP="4E1ACCB5">
            <w:pPr>
              <w:rPr>
                <w:rFonts w:ascii="Arial" w:hAnsi="Arial" w:cs="Arial"/>
                <w:sz w:val="18"/>
                <w:szCs w:val="18"/>
              </w:rPr>
            </w:pPr>
            <w:r w:rsidRPr="4E1ACCB5">
              <w:rPr>
                <w:rFonts w:ascii="Arial" w:hAnsi="Arial" w:cs="Arial"/>
                <w:sz w:val="18"/>
                <w:szCs w:val="18"/>
              </w:rPr>
              <w:lastRenderedPageBreak/>
              <w:t xml:space="preserve">  Technical supervisor (Responsabil Tehnic) </w:t>
            </w:r>
          </w:p>
        </w:tc>
        <w:tc>
          <w:tcPr>
            <w:tcW w:w="708" w:type="dxa"/>
            <w:tcBorders>
              <w:top w:val="single" w:sz="4" w:space="0" w:color="auto"/>
              <w:left w:val="single" w:sz="4" w:space="0" w:color="auto"/>
              <w:bottom w:val="single" w:sz="4" w:space="0" w:color="auto"/>
              <w:right w:val="single" w:sz="4" w:space="0" w:color="auto"/>
            </w:tcBorders>
            <w:vAlign w:val="center"/>
          </w:tcPr>
          <w:p w14:paraId="3038D1B7" w14:textId="0F15DEC8" w:rsidR="4E1ACCB5" w:rsidRDefault="4E1ACCB5" w:rsidP="4E1ACCB5">
            <w:pPr>
              <w:pStyle w:val="ListParagraph"/>
              <w:jc w:val="center"/>
              <w:rPr>
                <w:rFonts w:ascii="Arial" w:hAnsi="Arial" w:cs="Arial"/>
                <w:sz w:val="18"/>
                <w:szCs w:val="18"/>
              </w:rPr>
            </w:pPr>
          </w:p>
        </w:tc>
        <w:tc>
          <w:tcPr>
            <w:tcW w:w="715" w:type="dxa"/>
            <w:tcBorders>
              <w:top w:val="single" w:sz="4" w:space="0" w:color="auto"/>
              <w:left w:val="single" w:sz="4" w:space="0" w:color="auto"/>
              <w:bottom w:val="single" w:sz="4" w:space="0" w:color="auto"/>
              <w:right w:val="single" w:sz="4" w:space="0" w:color="auto"/>
            </w:tcBorders>
            <w:vAlign w:val="center"/>
          </w:tcPr>
          <w:p w14:paraId="6E401FCA" w14:textId="3FA793A3" w:rsidR="4E1ACCB5" w:rsidRPr="008149BB" w:rsidRDefault="00E2230B" w:rsidP="008149BB">
            <w:pPr>
              <w:rPr>
                <w:rFonts w:ascii="Arial" w:hAnsi="Arial" w:cs="Arial"/>
                <w:sz w:val="18"/>
                <w:szCs w:val="18"/>
              </w:rPr>
            </w:pPr>
            <w:r w:rsidRPr="008149BB">
              <w:rPr>
                <w:rFonts w:ascii="Arial" w:hAnsi="Arial" w:cs="Arial"/>
                <w:sz w:val="14"/>
                <w:szCs w:val="14"/>
              </w:rPr>
              <w:t>Lump sum</w:t>
            </w:r>
          </w:p>
        </w:tc>
        <w:tc>
          <w:tcPr>
            <w:tcW w:w="845" w:type="dxa"/>
            <w:tcBorders>
              <w:top w:val="single" w:sz="4" w:space="0" w:color="auto"/>
              <w:left w:val="single" w:sz="4" w:space="0" w:color="auto"/>
              <w:bottom w:val="single" w:sz="4" w:space="0" w:color="auto"/>
              <w:right w:val="single" w:sz="4" w:space="0" w:color="auto"/>
            </w:tcBorders>
            <w:vAlign w:val="center"/>
          </w:tcPr>
          <w:p w14:paraId="734A7F41" w14:textId="60769E51" w:rsidR="4E1ACCB5" w:rsidRDefault="4E1ACCB5" w:rsidP="4E1ACCB5">
            <w:pPr>
              <w:pStyle w:val="ListParagraph"/>
              <w:jc w:val="center"/>
              <w:rPr>
                <w:rFonts w:ascii="Arial" w:hAnsi="Arial" w:cs="Arial"/>
                <w:sz w:val="18"/>
                <w:szCs w:val="18"/>
              </w:rPr>
            </w:pPr>
          </w:p>
        </w:tc>
        <w:tc>
          <w:tcPr>
            <w:tcW w:w="997" w:type="dxa"/>
            <w:tcBorders>
              <w:top w:val="single" w:sz="4" w:space="0" w:color="auto"/>
              <w:left w:val="single" w:sz="4" w:space="0" w:color="auto"/>
              <w:bottom w:val="single" w:sz="4" w:space="0" w:color="auto"/>
              <w:right w:val="single" w:sz="4" w:space="0" w:color="auto"/>
            </w:tcBorders>
            <w:vAlign w:val="center"/>
          </w:tcPr>
          <w:p w14:paraId="2E17A1A6" w14:textId="4D9640FF" w:rsidR="4E1ACCB5" w:rsidRDefault="4E1ACCB5" w:rsidP="4E1ACCB5">
            <w:pPr>
              <w:rPr>
                <w:rFonts w:ascii="Arial" w:hAnsi="Arial" w:cs="Arial"/>
                <w:sz w:val="18"/>
                <w:szCs w:val="18"/>
              </w:rPr>
            </w:pPr>
          </w:p>
        </w:tc>
        <w:tc>
          <w:tcPr>
            <w:tcW w:w="1119" w:type="dxa"/>
            <w:tcBorders>
              <w:top w:val="single" w:sz="4" w:space="0" w:color="auto"/>
              <w:left w:val="single" w:sz="4" w:space="0" w:color="auto"/>
              <w:bottom w:val="single" w:sz="4" w:space="0" w:color="auto"/>
              <w:right w:val="single" w:sz="4" w:space="0" w:color="auto"/>
            </w:tcBorders>
            <w:vAlign w:val="center"/>
          </w:tcPr>
          <w:p w14:paraId="188E3B7B" w14:textId="67CD9E2E" w:rsidR="4E1ACCB5" w:rsidRDefault="4E1ACCB5" w:rsidP="4E1ACCB5">
            <w:pPr>
              <w:rPr>
                <w:rFonts w:ascii="Arial" w:hAnsi="Arial" w:cs="Arial"/>
                <w:sz w:val="18"/>
                <w:szCs w:val="18"/>
              </w:rPr>
            </w:pPr>
          </w:p>
        </w:tc>
      </w:tr>
      <w:tr w:rsidR="00B828AF" w14:paraId="7CB95D3C" w14:textId="77777777" w:rsidTr="3931E512">
        <w:trPr>
          <w:trHeight w:val="260"/>
          <w:jc w:val="center"/>
        </w:trPr>
        <w:tc>
          <w:tcPr>
            <w:tcW w:w="5376" w:type="dxa"/>
            <w:tcBorders>
              <w:top w:val="single" w:sz="4" w:space="0" w:color="auto"/>
              <w:left w:val="single" w:sz="4" w:space="0" w:color="auto"/>
              <w:bottom w:val="single" w:sz="4" w:space="0" w:color="auto"/>
              <w:right w:val="single" w:sz="4" w:space="0" w:color="auto"/>
            </w:tcBorders>
            <w:vAlign w:val="center"/>
          </w:tcPr>
          <w:p w14:paraId="360AD099" w14:textId="5CA20079" w:rsidR="00B828AF" w:rsidRPr="4E1ACCB5" w:rsidRDefault="00B828AF" w:rsidP="00B828AF">
            <w:pPr>
              <w:rPr>
                <w:rFonts w:ascii="Arial" w:hAnsi="Arial" w:cs="Arial"/>
                <w:sz w:val="18"/>
                <w:szCs w:val="18"/>
              </w:rPr>
            </w:pPr>
            <w:r>
              <w:rPr>
                <w:rFonts w:ascii="Arial" w:hAnsi="Arial" w:cs="Arial"/>
                <w:sz w:val="18"/>
                <w:szCs w:val="18"/>
              </w:rPr>
              <w:t>Site visit report (all costs included)</w:t>
            </w:r>
          </w:p>
        </w:tc>
        <w:tc>
          <w:tcPr>
            <w:tcW w:w="708" w:type="dxa"/>
            <w:tcBorders>
              <w:top w:val="single" w:sz="4" w:space="0" w:color="auto"/>
              <w:left w:val="single" w:sz="4" w:space="0" w:color="auto"/>
              <w:bottom w:val="single" w:sz="4" w:space="0" w:color="auto"/>
              <w:right w:val="single" w:sz="4" w:space="0" w:color="auto"/>
            </w:tcBorders>
            <w:vAlign w:val="center"/>
          </w:tcPr>
          <w:p w14:paraId="57F14729" w14:textId="05CAF895" w:rsidR="00B828AF" w:rsidRDefault="00B828AF" w:rsidP="00B828AF">
            <w:pPr>
              <w:pStyle w:val="ListParagraph"/>
              <w:jc w:val="center"/>
              <w:rPr>
                <w:rFonts w:ascii="Arial" w:hAnsi="Arial" w:cs="Arial"/>
                <w:sz w:val="18"/>
                <w:szCs w:val="18"/>
              </w:rPr>
            </w:pPr>
          </w:p>
        </w:tc>
        <w:tc>
          <w:tcPr>
            <w:tcW w:w="715" w:type="dxa"/>
            <w:tcBorders>
              <w:top w:val="single" w:sz="4" w:space="0" w:color="auto"/>
              <w:left w:val="single" w:sz="4" w:space="0" w:color="auto"/>
              <w:bottom w:val="single" w:sz="4" w:space="0" w:color="auto"/>
              <w:right w:val="single" w:sz="4" w:space="0" w:color="auto"/>
            </w:tcBorders>
            <w:vAlign w:val="center"/>
          </w:tcPr>
          <w:p w14:paraId="5E43D7F8" w14:textId="6533C385" w:rsidR="00B828AF" w:rsidRPr="008149BB" w:rsidRDefault="00B828AF" w:rsidP="00B828AF">
            <w:pPr>
              <w:rPr>
                <w:rFonts w:ascii="Arial" w:hAnsi="Arial" w:cs="Arial"/>
                <w:sz w:val="14"/>
                <w:szCs w:val="14"/>
              </w:rPr>
            </w:pPr>
            <w:r>
              <w:rPr>
                <w:rFonts w:ascii="Arial" w:hAnsi="Arial" w:cs="Arial"/>
                <w:sz w:val="14"/>
                <w:szCs w:val="14"/>
              </w:rPr>
              <w:t>Per visit</w:t>
            </w:r>
          </w:p>
        </w:tc>
        <w:tc>
          <w:tcPr>
            <w:tcW w:w="845" w:type="dxa"/>
            <w:tcBorders>
              <w:top w:val="single" w:sz="4" w:space="0" w:color="auto"/>
              <w:left w:val="single" w:sz="4" w:space="0" w:color="auto"/>
              <w:bottom w:val="single" w:sz="4" w:space="0" w:color="auto"/>
              <w:right w:val="single" w:sz="4" w:space="0" w:color="auto"/>
            </w:tcBorders>
            <w:vAlign w:val="center"/>
          </w:tcPr>
          <w:p w14:paraId="6BC12A65" w14:textId="77777777" w:rsidR="00B828AF" w:rsidRDefault="00B828AF" w:rsidP="00B828AF">
            <w:pPr>
              <w:pStyle w:val="ListParagraph"/>
              <w:jc w:val="center"/>
              <w:rPr>
                <w:rFonts w:ascii="Arial" w:hAnsi="Arial" w:cs="Arial"/>
                <w:sz w:val="18"/>
                <w:szCs w:val="18"/>
              </w:rPr>
            </w:pPr>
          </w:p>
        </w:tc>
        <w:tc>
          <w:tcPr>
            <w:tcW w:w="997" w:type="dxa"/>
            <w:tcBorders>
              <w:top w:val="single" w:sz="4" w:space="0" w:color="auto"/>
              <w:left w:val="single" w:sz="4" w:space="0" w:color="auto"/>
              <w:bottom w:val="single" w:sz="4" w:space="0" w:color="auto"/>
              <w:right w:val="single" w:sz="4" w:space="0" w:color="auto"/>
            </w:tcBorders>
            <w:vAlign w:val="center"/>
          </w:tcPr>
          <w:p w14:paraId="6C8454B5" w14:textId="77777777" w:rsidR="00B828AF" w:rsidRDefault="00B828AF" w:rsidP="00B828AF">
            <w:pPr>
              <w:rPr>
                <w:rFonts w:ascii="Arial" w:hAnsi="Arial" w:cs="Arial"/>
                <w:sz w:val="18"/>
                <w:szCs w:val="18"/>
              </w:rPr>
            </w:pPr>
          </w:p>
        </w:tc>
        <w:tc>
          <w:tcPr>
            <w:tcW w:w="1119" w:type="dxa"/>
            <w:tcBorders>
              <w:top w:val="single" w:sz="4" w:space="0" w:color="auto"/>
              <w:left w:val="single" w:sz="4" w:space="0" w:color="auto"/>
              <w:bottom w:val="single" w:sz="4" w:space="0" w:color="auto"/>
              <w:right w:val="single" w:sz="4" w:space="0" w:color="auto"/>
            </w:tcBorders>
            <w:vAlign w:val="center"/>
          </w:tcPr>
          <w:p w14:paraId="2BB292E0" w14:textId="77777777" w:rsidR="00B828AF" w:rsidRDefault="00B828AF" w:rsidP="00B828AF">
            <w:pPr>
              <w:rPr>
                <w:rFonts w:ascii="Arial" w:hAnsi="Arial" w:cs="Arial"/>
                <w:sz w:val="18"/>
                <w:szCs w:val="18"/>
              </w:rPr>
            </w:pPr>
          </w:p>
        </w:tc>
      </w:tr>
      <w:tr w:rsidR="00B828AF" w14:paraId="1E1E7ED6" w14:textId="77777777" w:rsidTr="3931E512">
        <w:trPr>
          <w:trHeight w:val="260"/>
          <w:jc w:val="center"/>
        </w:trPr>
        <w:tc>
          <w:tcPr>
            <w:tcW w:w="5376" w:type="dxa"/>
            <w:tcBorders>
              <w:top w:val="single" w:sz="4" w:space="0" w:color="auto"/>
              <w:left w:val="single" w:sz="4" w:space="0" w:color="auto"/>
              <w:bottom w:val="single" w:sz="4" w:space="0" w:color="auto"/>
              <w:right w:val="single" w:sz="4" w:space="0" w:color="auto"/>
            </w:tcBorders>
            <w:vAlign w:val="center"/>
          </w:tcPr>
          <w:p w14:paraId="3166852A" w14:textId="0DE0AB26" w:rsidR="00B828AF" w:rsidRPr="4E1ACCB5" w:rsidRDefault="00B828AF" w:rsidP="00B828AF">
            <w:pPr>
              <w:rPr>
                <w:rFonts w:ascii="Arial" w:hAnsi="Arial" w:cs="Arial"/>
                <w:sz w:val="18"/>
                <w:szCs w:val="18"/>
              </w:rPr>
            </w:pPr>
            <w:r>
              <w:rPr>
                <w:rFonts w:ascii="Arial" w:hAnsi="Arial" w:cs="Arial"/>
                <w:sz w:val="18"/>
                <w:szCs w:val="18"/>
              </w:rPr>
              <w:t>Monthly monitoring and reporting (all costs included)</w:t>
            </w:r>
          </w:p>
        </w:tc>
        <w:tc>
          <w:tcPr>
            <w:tcW w:w="708" w:type="dxa"/>
            <w:tcBorders>
              <w:top w:val="single" w:sz="4" w:space="0" w:color="auto"/>
              <w:left w:val="single" w:sz="4" w:space="0" w:color="auto"/>
              <w:bottom w:val="single" w:sz="4" w:space="0" w:color="auto"/>
              <w:right w:val="single" w:sz="4" w:space="0" w:color="auto"/>
            </w:tcBorders>
            <w:vAlign w:val="center"/>
          </w:tcPr>
          <w:p w14:paraId="450F6F0E" w14:textId="623D0F40" w:rsidR="00B828AF" w:rsidRDefault="00B828AF" w:rsidP="00B828AF">
            <w:pPr>
              <w:pStyle w:val="ListParagraph"/>
              <w:jc w:val="center"/>
              <w:rPr>
                <w:rFonts w:ascii="Arial" w:hAnsi="Arial" w:cs="Arial"/>
                <w:sz w:val="18"/>
                <w:szCs w:val="18"/>
              </w:rPr>
            </w:pPr>
            <w:r>
              <w:rPr>
                <w:rFonts w:ascii="Arial" w:hAnsi="Arial" w:cs="Arial"/>
                <w:sz w:val="18"/>
                <w:szCs w:val="18"/>
              </w:rPr>
              <w:t>a</w:t>
            </w:r>
          </w:p>
        </w:tc>
        <w:tc>
          <w:tcPr>
            <w:tcW w:w="715" w:type="dxa"/>
            <w:tcBorders>
              <w:top w:val="single" w:sz="4" w:space="0" w:color="auto"/>
              <w:left w:val="single" w:sz="4" w:space="0" w:color="auto"/>
              <w:bottom w:val="single" w:sz="4" w:space="0" w:color="auto"/>
              <w:right w:val="single" w:sz="4" w:space="0" w:color="auto"/>
            </w:tcBorders>
            <w:vAlign w:val="center"/>
          </w:tcPr>
          <w:p w14:paraId="7C243AE8" w14:textId="038C39CA" w:rsidR="00B828AF" w:rsidRPr="008149BB" w:rsidRDefault="00B828AF" w:rsidP="00B828AF">
            <w:pPr>
              <w:rPr>
                <w:rFonts w:ascii="Arial" w:hAnsi="Arial" w:cs="Arial"/>
                <w:sz w:val="14"/>
                <w:szCs w:val="14"/>
              </w:rPr>
            </w:pPr>
            <w:r>
              <w:rPr>
                <w:rFonts w:ascii="Arial" w:hAnsi="Arial" w:cs="Arial"/>
                <w:sz w:val="14"/>
                <w:szCs w:val="14"/>
              </w:rPr>
              <w:t>Per month</w:t>
            </w:r>
          </w:p>
        </w:tc>
        <w:tc>
          <w:tcPr>
            <w:tcW w:w="845" w:type="dxa"/>
            <w:tcBorders>
              <w:top w:val="single" w:sz="4" w:space="0" w:color="auto"/>
              <w:left w:val="single" w:sz="4" w:space="0" w:color="auto"/>
              <w:bottom w:val="single" w:sz="4" w:space="0" w:color="auto"/>
              <w:right w:val="single" w:sz="4" w:space="0" w:color="auto"/>
            </w:tcBorders>
            <w:vAlign w:val="center"/>
          </w:tcPr>
          <w:p w14:paraId="14F4D9C9" w14:textId="77777777" w:rsidR="00B828AF" w:rsidRDefault="00B828AF" w:rsidP="00B828AF">
            <w:pPr>
              <w:pStyle w:val="ListParagraph"/>
              <w:jc w:val="center"/>
              <w:rPr>
                <w:rFonts w:ascii="Arial" w:hAnsi="Arial" w:cs="Arial"/>
                <w:sz w:val="18"/>
                <w:szCs w:val="18"/>
              </w:rPr>
            </w:pPr>
          </w:p>
        </w:tc>
        <w:tc>
          <w:tcPr>
            <w:tcW w:w="997" w:type="dxa"/>
            <w:tcBorders>
              <w:top w:val="single" w:sz="4" w:space="0" w:color="auto"/>
              <w:left w:val="single" w:sz="4" w:space="0" w:color="auto"/>
              <w:bottom w:val="single" w:sz="4" w:space="0" w:color="auto"/>
              <w:right w:val="single" w:sz="4" w:space="0" w:color="auto"/>
            </w:tcBorders>
            <w:vAlign w:val="center"/>
          </w:tcPr>
          <w:p w14:paraId="10539F1B" w14:textId="77777777" w:rsidR="00B828AF" w:rsidRDefault="00B828AF" w:rsidP="00B828AF">
            <w:pPr>
              <w:rPr>
                <w:rFonts w:ascii="Arial" w:hAnsi="Arial" w:cs="Arial"/>
                <w:sz w:val="18"/>
                <w:szCs w:val="18"/>
              </w:rPr>
            </w:pPr>
          </w:p>
        </w:tc>
        <w:tc>
          <w:tcPr>
            <w:tcW w:w="1119" w:type="dxa"/>
            <w:tcBorders>
              <w:top w:val="single" w:sz="4" w:space="0" w:color="auto"/>
              <w:left w:val="single" w:sz="4" w:space="0" w:color="auto"/>
              <w:bottom w:val="single" w:sz="4" w:space="0" w:color="auto"/>
              <w:right w:val="single" w:sz="4" w:space="0" w:color="auto"/>
            </w:tcBorders>
            <w:vAlign w:val="center"/>
          </w:tcPr>
          <w:p w14:paraId="730B934A" w14:textId="77777777" w:rsidR="00B828AF" w:rsidRDefault="00B828AF" w:rsidP="00B828AF">
            <w:pPr>
              <w:rPr>
                <w:rFonts w:ascii="Arial" w:hAnsi="Arial" w:cs="Arial"/>
                <w:sz w:val="18"/>
                <w:szCs w:val="18"/>
              </w:rPr>
            </w:pPr>
          </w:p>
        </w:tc>
      </w:tr>
      <w:tr w:rsidR="00B828AF" w:rsidRPr="006F4CD0" w14:paraId="248967DF" w14:textId="77777777" w:rsidTr="3931E512">
        <w:trPr>
          <w:trHeight w:val="260"/>
          <w:jc w:val="center"/>
        </w:trPr>
        <w:tc>
          <w:tcPr>
            <w:tcW w:w="53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1EFF026" w14:textId="77777777" w:rsidR="00B828AF" w:rsidRPr="006F4CD0" w:rsidRDefault="00B828AF" w:rsidP="00B828AF">
            <w:pPr>
              <w:pStyle w:val="ListParagraph"/>
              <w:tabs>
                <w:tab w:val="left" w:pos="-3270"/>
              </w:tabs>
              <w:ind w:left="816"/>
              <w:contextualSpacing/>
              <w:rPr>
                <w:rFonts w:ascii="Arial" w:hAnsi="Arial" w:cs="Arial"/>
                <w:b/>
                <w:sz w:val="18"/>
                <w:szCs w:val="18"/>
              </w:rPr>
            </w:pPr>
            <w:r w:rsidRPr="006F4CD0">
              <w:rPr>
                <w:rFonts w:ascii="Arial" w:hAnsi="Arial" w:cs="Arial"/>
                <w:b/>
                <w:sz w:val="18"/>
                <w:szCs w:val="18"/>
              </w:rPr>
              <w:t>Sub-total 1.3</w:t>
            </w: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CDCA563" w14:textId="77777777" w:rsidR="00B828AF" w:rsidRPr="006F4CD0" w:rsidRDefault="00B828AF" w:rsidP="00B828AF">
            <w:pPr>
              <w:pStyle w:val="ListParagraph"/>
              <w:tabs>
                <w:tab w:val="left" w:pos="-3270"/>
              </w:tabs>
              <w:ind w:left="679"/>
              <w:contextualSpacing/>
              <w:rPr>
                <w:rFonts w:ascii="Arial" w:hAnsi="Arial" w:cs="Arial"/>
                <w:bCs/>
                <w:sz w:val="18"/>
                <w:szCs w:val="18"/>
              </w:rPr>
            </w:pPr>
          </w:p>
        </w:tc>
        <w:tc>
          <w:tcPr>
            <w:tcW w:w="7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C1C106" w14:textId="77777777" w:rsidR="00B828AF" w:rsidRPr="006F4CD0" w:rsidRDefault="00B828AF" w:rsidP="00B828AF">
            <w:pPr>
              <w:pStyle w:val="ListParagraph"/>
              <w:tabs>
                <w:tab w:val="left" w:pos="-3270"/>
              </w:tabs>
              <w:ind w:left="679"/>
              <w:contextualSpacing/>
              <w:rPr>
                <w:rFonts w:ascii="Arial" w:hAnsi="Arial" w:cs="Arial"/>
                <w:bCs/>
                <w:sz w:val="18"/>
                <w:szCs w:val="18"/>
              </w:rPr>
            </w:pPr>
          </w:p>
        </w:tc>
        <w:tc>
          <w:tcPr>
            <w:tcW w:w="8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F16EFE7" w14:textId="77777777" w:rsidR="00B828AF" w:rsidRPr="006F4CD0" w:rsidRDefault="00B828AF" w:rsidP="00B828AF">
            <w:pPr>
              <w:pStyle w:val="ListParagraph"/>
              <w:rPr>
                <w:rFonts w:ascii="Arial" w:hAnsi="Arial" w:cs="Arial"/>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DFE39E5" w14:textId="77777777" w:rsidR="00B828AF" w:rsidRPr="006F4CD0" w:rsidRDefault="00B828AF" w:rsidP="00B828AF">
            <w:pPr>
              <w:contextualSpacing/>
              <w:rPr>
                <w:rFonts w:ascii="Arial" w:hAnsi="Arial" w:cs="Arial"/>
                <w:sz w:val="18"/>
                <w:szCs w:val="18"/>
              </w:rPr>
            </w:pPr>
          </w:p>
        </w:tc>
        <w:tc>
          <w:tcPr>
            <w:tcW w:w="111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D000340" w14:textId="77777777" w:rsidR="00B828AF" w:rsidRPr="006F4CD0" w:rsidRDefault="00B828AF" w:rsidP="00B828AF">
            <w:pPr>
              <w:contextualSpacing/>
              <w:rPr>
                <w:rFonts w:ascii="Arial" w:hAnsi="Arial" w:cs="Arial"/>
                <w:sz w:val="18"/>
                <w:szCs w:val="18"/>
              </w:rPr>
            </w:pPr>
          </w:p>
        </w:tc>
      </w:tr>
      <w:tr w:rsidR="00B828AF" w:rsidRPr="006F4CD0" w14:paraId="33F524DC" w14:textId="77777777" w:rsidTr="3931E512">
        <w:trPr>
          <w:trHeight w:val="392"/>
          <w:jc w:val="center"/>
        </w:trPr>
        <w:tc>
          <w:tcPr>
            <w:tcW w:w="8641"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662A3A3" w14:textId="77777777" w:rsidR="00B828AF" w:rsidRPr="006F4CD0" w:rsidRDefault="00B828AF" w:rsidP="00B828AF">
            <w:pPr>
              <w:contextualSpacing/>
              <w:jc w:val="center"/>
              <w:rPr>
                <w:rFonts w:ascii="Arial" w:hAnsi="Arial" w:cs="Arial"/>
                <w:b/>
                <w:bCs/>
                <w:sz w:val="18"/>
                <w:szCs w:val="18"/>
              </w:rPr>
            </w:pPr>
            <w:r w:rsidRPr="006F4CD0">
              <w:rPr>
                <w:rFonts w:ascii="Arial" w:hAnsi="Arial" w:cs="Arial"/>
                <w:b/>
                <w:bCs/>
                <w:sz w:val="18"/>
                <w:szCs w:val="18"/>
              </w:rPr>
              <w:t>TOTAL PACKAGE 1</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512C84F2" w14:textId="77777777" w:rsidR="00B828AF" w:rsidRPr="006F4CD0" w:rsidRDefault="00B828AF" w:rsidP="00B828AF">
            <w:pPr>
              <w:contextualSpacing/>
              <w:rPr>
                <w:rFonts w:ascii="Arial" w:hAnsi="Arial" w:cs="Arial"/>
                <w:sz w:val="18"/>
                <w:szCs w:val="18"/>
              </w:rPr>
            </w:pPr>
          </w:p>
        </w:tc>
      </w:tr>
      <w:tr w:rsidR="00B828AF" w:rsidRPr="006F4CD0" w14:paraId="7675AAA6" w14:textId="77777777" w:rsidTr="3931E512">
        <w:trPr>
          <w:trHeight w:val="404"/>
          <w:jc w:val="center"/>
        </w:trPr>
        <w:tc>
          <w:tcPr>
            <w:tcW w:w="9760" w:type="dxa"/>
            <w:gridSpan w:val="6"/>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3E6C08C" w14:textId="0E4CCBBC" w:rsidR="00B828AF" w:rsidRPr="006F4CD0" w:rsidRDefault="00B828AF" w:rsidP="00B828AF">
            <w:pPr>
              <w:contextualSpacing/>
              <w:jc w:val="center"/>
              <w:rPr>
                <w:rFonts w:ascii="Arial" w:hAnsi="Arial" w:cs="Arial"/>
                <w:b/>
                <w:color w:val="FFFFFF" w:themeColor="background1"/>
                <w:sz w:val="18"/>
                <w:szCs w:val="18"/>
              </w:rPr>
            </w:pPr>
            <w:r w:rsidRPr="006F4CD0">
              <w:rPr>
                <w:rFonts w:ascii="Arial" w:hAnsi="Arial" w:cs="Arial"/>
                <w:b/>
                <w:color w:val="FFFFFF" w:themeColor="background1"/>
                <w:sz w:val="18"/>
                <w:szCs w:val="18"/>
              </w:rPr>
              <w:t xml:space="preserve">PACKAGE 2 </w:t>
            </w:r>
          </w:p>
        </w:tc>
      </w:tr>
      <w:tr w:rsidR="00B828AF" w:rsidRPr="006F4CD0" w14:paraId="104FCA78" w14:textId="77777777" w:rsidTr="3931E512">
        <w:trPr>
          <w:trHeight w:val="281"/>
          <w:jc w:val="center"/>
        </w:trPr>
        <w:tc>
          <w:tcPr>
            <w:tcW w:w="537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B20A2CF" w14:textId="34400955" w:rsidR="00B828AF" w:rsidRPr="006F4CD0" w:rsidRDefault="00B828AF" w:rsidP="00B828AF">
            <w:pPr>
              <w:pStyle w:val="ListParagraph"/>
              <w:numPr>
                <w:ilvl w:val="1"/>
                <w:numId w:val="31"/>
              </w:numPr>
              <w:tabs>
                <w:tab w:val="left" w:pos="-3270"/>
              </w:tabs>
              <w:contextualSpacing/>
              <w:rPr>
                <w:rFonts w:ascii="Arial" w:hAnsi="Arial" w:cs="Arial"/>
                <w:b/>
                <w:sz w:val="18"/>
                <w:szCs w:val="18"/>
              </w:rPr>
            </w:pPr>
            <w:r w:rsidRPr="006F4CD0">
              <w:rPr>
                <w:rFonts w:ascii="Arial" w:hAnsi="Arial" w:cs="Arial"/>
                <w:b/>
                <w:sz w:val="18"/>
                <w:szCs w:val="18"/>
              </w:rPr>
              <w:t>Site Assessment</w:t>
            </w:r>
          </w:p>
        </w:tc>
        <w:tc>
          <w:tcPr>
            <w:tcW w:w="7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E12A675" w14:textId="77777777" w:rsidR="00B828AF" w:rsidRPr="006F4CD0" w:rsidRDefault="00B828AF" w:rsidP="00B828AF">
            <w:pPr>
              <w:tabs>
                <w:tab w:val="left" w:pos="-3270"/>
              </w:tabs>
              <w:contextualSpacing/>
              <w:rPr>
                <w:rFonts w:ascii="Arial" w:hAnsi="Arial" w:cs="Arial"/>
                <w:b/>
                <w:sz w:val="18"/>
                <w:szCs w:val="18"/>
              </w:rPr>
            </w:pPr>
          </w:p>
        </w:tc>
        <w:tc>
          <w:tcPr>
            <w:tcW w:w="71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C88A661" w14:textId="77777777" w:rsidR="00B828AF" w:rsidRPr="006F4CD0" w:rsidRDefault="00B828AF" w:rsidP="00B828AF">
            <w:pPr>
              <w:tabs>
                <w:tab w:val="left" w:pos="-3270"/>
              </w:tabs>
              <w:contextualSpacing/>
              <w:rPr>
                <w:rFonts w:ascii="Arial" w:hAnsi="Arial" w:cs="Arial"/>
                <w:b/>
                <w:sz w:val="18"/>
                <w:szCs w:val="18"/>
              </w:rPr>
            </w:pPr>
          </w:p>
        </w:tc>
        <w:tc>
          <w:tcPr>
            <w:tcW w:w="84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63A2D7" w14:textId="77777777" w:rsidR="00B828AF" w:rsidRPr="006F4CD0" w:rsidRDefault="00B828AF" w:rsidP="00B828AF">
            <w:pPr>
              <w:tabs>
                <w:tab w:val="left" w:pos="-3270"/>
              </w:tabs>
              <w:contextualSpacing/>
              <w:rPr>
                <w:rFonts w:ascii="Arial" w:hAnsi="Arial" w:cs="Arial"/>
                <w:b/>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66AF682" w14:textId="77777777" w:rsidR="00B828AF" w:rsidRPr="006F4CD0" w:rsidRDefault="00B828AF" w:rsidP="00B828AF">
            <w:pPr>
              <w:tabs>
                <w:tab w:val="left" w:pos="-3270"/>
              </w:tabs>
              <w:contextualSpacing/>
              <w:rPr>
                <w:rFonts w:ascii="Arial" w:hAnsi="Arial" w:cs="Arial"/>
                <w:b/>
                <w:sz w:val="18"/>
                <w:szCs w:val="18"/>
              </w:rPr>
            </w:pP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07FC25B" w14:textId="77777777" w:rsidR="00B828AF" w:rsidRPr="006F4CD0" w:rsidRDefault="00B828AF" w:rsidP="00B828AF">
            <w:pPr>
              <w:tabs>
                <w:tab w:val="left" w:pos="-3270"/>
              </w:tabs>
              <w:contextualSpacing/>
              <w:rPr>
                <w:rFonts w:ascii="Arial" w:hAnsi="Arial" w:cs="Arial"/>
                <w:b/>
                <w:sz w:val="18"/>
                <w:szCs w:val="18"/>
              </w:rPr>
            </w:pPr>
          </w:p>
        </w:tc>
      </w:tr>
      <w:tr w:rsidR="00B828AF" w:rsidRPr="006F4CD0" w14:paraId="4AAD2913" w14:textId="77777777" w:rsidTr="3931E512">
        <w:trPr>
          <w:trHeight w:val="260"/>
          <w:jc w:val="center"/>
        </w:trPr>
        <w:tc>
          <w:tcPr>
            <w:tcW w:w="5376" w:type="dxa"/>
            <w:tcBorders>
              <w:top w:val="single" w:sz="4" w:space="0" w:color="auto"/>
              <w:left w:val="single" w:sz="4" w:space="0" w:color="auto"/>
              <w:bottom w:val="single" w:sz="4" w:space="0" w:color="auto"/>
              <w:right w:val="single" w:sz="4" w:space="0" w:color="auto"/>
            </w:tcBorders>
            <w:vAlign w:val="center"/>
          </w:tcPr>
          <w:p w14:paraId="601713EA" w14:textId="77777777" w:rsidR="00B828AF" w:rsidRPr="006F4CD0" w:rsidRDefault="00B828AF" w:rsidP="00B828AF">
            <w:pPr>
              <w:tabs>
                <w:tab w:val="left" w:pos="-3270"/>
              </w:tabs>
              <w:ind w:left="107"/>
              <w:contextualSpacing/>
              <w:rPr>
                <w:rFonts w:ascii="Arial" w:hAnsi="Arial" w:cs="Arial"/>
                <w:sz w:val="18"/>
                <w:szCs w:val="18"/>
              </w:rPr>
            </w:pPr>
            <w:r w:rsidRPr="006F4CD0">
              <w:rPr>
                <w:rFonts w:ascii="Arial" w:hAnsi="Arial" w:cs="Arial"/>
                <w:sz w:val="18"/>
                <w:szCs w:val="18"/>
              </w:rPr>
              <w:t>Project Manager (full-time/ part-time)</w:t>
            </w:r>
          </w:p>
        </w:tc>
        <w:tc>
          <w:tcPr>
            <w:tcW w:w="708" w:type="dxa"/>
            <w:tcBorders>
              <w:top w:val="single" w:sz="4" w:space="0" w:color="auto"/>
              <w:left w:val="single" w:sz="4" w:space="0" w:color="auto"/>
              <w:bottom w:val="single" w:sz="4" w:space="0" w:color="auto"/>
              <w:right w:val="single" w:sz="4" w:space="0" w:color="auto"/>
            </w:tcBorders>
            <w:vAlign w:val="center"/>
          </w:tcPr>
          <w:p w14:paraId="7063EC4B" w14:textId="77777777"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14:paraId="446CF5DA" w14:textId="77777777" w:rsidR="00B828AF" w:rsidRPr="006F4CD0" w:rsidRDefault="00B828AF" w:rsidP="00B828AF">
            <w:pPr>
              <w:ind w:left="720" w:hanging="720"/>
              <w:jc w:val="center"/>
              <w:rPr>
                <w:rFonts w:ascii="Arial" w:hAnsi="Arial" w:cs="Arial"/>
                <w:sz w:val="18"/>
                <w:szCs w:val="18"/>
              </w:rPr>
            </w:pPr>
            <w:r w:rsidRPr="006F4CD0">
              <w:rPr>
                <w:rFonts w:ascii="Arial" w:hAnsi="Arial" w:cs="Arial"/>
                <w:sz w:val="18"/>
                <w:szCs w:val="18"/>
              </w:rPr>
              <w:t xml:space="preserve">Day </w:t>
            </w:r>
          </w:p>
        </w:tc>
        <w:tc>
          <w:tcPr>
            <w:tcW w:w="845" w:type="dxa"/>
            <w:tcBorders>
              <w:top w:val="single" w:sz="4" w:space="0" w:color="auto"/>
              <w:left w:val="single" w:sz="4" w:space="0" w:color="auto"/>
              <w:bottom w:val="single" w:sz="4" w:space="0" w:color="auto"/>
              <w:right w:val="single" w:sz="4" w:space="0" w:color="auto"/>
            </w:tcBorders>
            <w:vAlign w:val="center"/>
          </w:tcPr>
          <w:p w14:paraId="232088BC" w14:textId="77777777"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1</w:t>
            </w:r>
          </w:p>
        </w:tc>
        <w:tc>
          <w:tcPr>
            <w:tcW w:w="997" w:type="dxa"/>
            <w:tcBorders>
              <w:top w:val="single" w:sz="4" w:space="0" w:color="auto"/>
              <w:left w:val="single" w:sz="4" w:space="0" w:color="auto"/>
              <w:bottom w:val="single" w:sz="4" w:space="0" w:color="auto"/>
              <w:right w:val="single" w:sz="4" w:space="0" w:color="auto"/>
            </w:tcBorders>
            <w:vAlign w:val="center"/>
          </w:tcPr>
          <w:p w14:paraId="322A5449" w14:textId="77777777" w:rsidR="00B828AF" w:rsidRPr="006F4CD0" w:rsidRDefault="00B828AF" w:rsidP="00B828AF">
            <w:pPr>
              <w:pStyle w:val="ListParagraph"/>
              <w:ind w:hanging="720"/>
              <w:jc w:val="center"/>
              <w:rPr>
                <w:rFonts w:ascii="Arial" w:hAnsi="Arial" w:cs="Arial"/>
                <w:sz w:val="18"/>
                <w:szCs w:val="18"/>
              </w:rPr>
            </w:pPr>
          </w:p>
        </w:tc>
        <w:tc>
          <w:tcPr>
            <w:tcW w:w="1119" w:type="dxa"/>
            <w:tcBorders>
              <w:top w:val="single" w:sz="4" w:space="0" w:color="auto"/>
              <w:left w:val="single" w:sz="4" w:space="0" w:color="auto"/>
              <w:bottom w:val="single" w:sz="4" w:space="0" w:color="auto"/>
              <w:right w:val="single" w:sz="4" w:space="0" w:color="auto"/>
            </w:tcBorders>
            <w:vAlign w:val="center"/>
          </w:tcPr>
          <w:p w14:paraId="1CF05302" w14:textId="77777777" w:rsidR="00B828AF" w:rsidRPr="006F4CD0" w:rsidRDefault="00B828AF" w:rsidP="00B828AF">
            <w:pPr>
              <w:pStyle w:val="ListParagraph"/>
              <w:ind w:hanging="720"/>
              <w:jc w:val="center"/>
              <w:rPr>
                <w:rFonts w:ascii="Arial" w:hAnsi="Arial" w:cs="Arial"/>
                <w:sz w:val="18"/>
                <w:szCs w:val="18"/>
              </w:rPr>
            </w:pPr>
          </w:p>
        </w:tc>
      </w:tr>
      <w:tr w:rsidR="00B828AF" w:rsidRPr="006F4CD0" w14:paraId="3907027D" w14:textId="77777777" w:rsidTr="3931E512">
        <w:trPr>
          <w:trHeight w:val="260"/>
          <w:jc w:val="center"/>
        </w:trPr>
        <w:tc>
          <w:tcPr>
            <w:tcW w:w="5376" w:type="dxa"/>
            <w:tcBorders>
              <w:top w:val="single" w:sz="4" w:space="0" w:color="auto"/>
              <w:left w:val="single" w:sz="4" w:space="0" w:color="auto"/>
              <w:bottom w:val="single" w:sz="4" w:space="0" w:color="auto"/>
              <w:right w:val="single" w:sz="4" w:space="0" w:color="auto"/>
            </w:tcBorders>
            <w:vAlign w:val="center"/>
          </w:tcPr>
          <w:p w14:paraId="700DA454" w14:textId="77777777" w:rsidR="00B828AF" w:rsidRPr="006F4CD0" w:rsidRDefault="00B828AF" w:rsidP="00B828AF">
            <w:pPr>
              <w:tabs>
                <w:tab w:val="left" w:pos="-3270"/>
              </w:tabs>
              <w:ind w:left="107"/>
              <w:contextualSpacing/>
              <w:rPr>
                <w:rFonts w:ascii="Arial" w:hAnsi="Arial" w:cs="Arial"/>
                <w:sz w:val="18"/>
                <w:szCs w:val="18"/>
              </w:rPr>
            </w:pPr>
            <w:r w:rsidRPr="006F4CD0">
              <w:rPr>
                <w:rFonts w:ascii="Arial" w:hAnsi="Arial" w:cs="Arial"/>
                <w:sz w:val="18"/>
                <w:szCs w:val="18"/>
              </w:rPr>
              <w:t>Structural/Civil Engineer (full-time/ part-time)</w:t>
            </w:r>
          </w:p>
        </w:tc>
        <w:tc>
          <w:tcPr>
            <w:tcW w:w="708" w:type="dxa"/>
            <w:tcBorders>
              <w:top w:val="single" w:sz="4" w:space="0" w:color="auto"/>
              <w:left w:val="single" w:sz="4" w:space="0" w:color="auto"/>
              <w:bottom w:val="single" w:sz="4" w:space="0" w:color="auto"/>
              <w:right w:val="single" w:sz="4" w:space="0" w:color="auto"/>
            </w:tcBorders>
            <w:vAlign w:val="center"/>
          </w:tcPr>
          <w:p w14:paraId="56660FF8" w14:textId="77777777"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14:paraId="247F74D6" w14:textId="77777777" w:rsidR="00B828AF" w:rsidRPr="006F4CD0" w:rsidRDefault="00B828AF" w:rsidP="00B828AF">
            <w:pPr>
              <w:ind w:left="720" w:hanging="720"/>
              <w:jc w:val="center"/>
              <w:rPr>
                <w:rFonts w:ascii="Arial" w:hAnsi="Arial" w:cs="Arial"/>
                <w:sz w:val="18"/>
                <w:szCs w:val="18"/>
              </w:rPr>
            </w:pPr>
            <w:r w:rsidRPr="006F4CD0">
              <w:rPr>
                <w:rFonts w:ascii="Arial" w:hAnsi="Arial" w:cs="Arial"/>
                <w:sz w:val="18"/>
                <w:szCs w:val="18"/>
              </w:rPr>
              <w:t xml:space="preserve">Day </w:t>
            </w:r>
          </w:p>
        </w:tc>
        <w:tc>
          <w:tcPr>
            <w:tcW w:w="845" w:type="dxa"/>
            <w:tcBorders>
              <w:top w:val="single" w:sz="4" w:space="0" w:color="auto"/>
              <w:left w:val="single" w:sz="4" w:space="0" w:color="auto"/>
              <w:bottom w:val="single" w:sz="4" w:space="0" w:color="auto"/>
              <w:right w:val="single" w:sz="4" w:space="0" w:color="auto"/>
            </w:tcBorders>
            <w:vAlign w:val="center"/>
          </w:tcPr>
          <w:p w14:paraId="48B2041E" w14:textId="77777777"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1/2</w:t>
            </w:r>
          </w:p>
        </w:tc>
        <w:tc>
          <w:tcPr>
            <w:tcW w:w="997" w:type="dxa"/>
            <w:tcBorders>
              <w:top w:val="single" w:sz="4" w:space="0" w:color="auto"/>
              <w:left w:val="single" w:sz="4" w:space="0" w:color="auto"/>
              <w:bottom w:val="single" w:sz="4" w:space="0" w:color="auto"/>
              <w:right w:val="single" w:sz="4" w:space="0" w:color="auto"/>
            </w:tcBorders>
            <w:vAlign w:val="center"/>
          </w:tcPr>
          <w:p w14:paraId="7054CC96" w14:textId="77777777" w:rsidR="00B828AF" w:rsidRPr="006F4CD0" w:rsidRDefault="00B828AF" w:rsidP="00B828AF">
            <w:pPr>
              <w:pStyle w:val="ListParagraph"/>
              <w:ind w:hanging="720"/>
              <w:jc w:val="center"/>
              <w:rPr>
                <w:rFonts w:ascii="Arial" w:hAnsi="Arial" w:cs="Arial"/>
                <w:sz w:val="18"/>
                <w:szCs w:val="18"/>
              </w:rPr>
            </w:pPr>
          </w:p>
        </w:tc>
        <w:tc>
          <w:tcPr>
            <w:tcW w:w="1119" w:type="dxa"/>
            <w:tcBorders>
              <w:top w:val="single" w:sz="4" w:space="0" w:color="auto"/>
              <w:left w:val="single" w:sz="4" w:space="0" w:color="auto"/>
              <w:bottom w:val="single" w:sz="4" w:space="0" w:color="auto"/>
              <w:right w:val="single" w:sz="4" w:space="0" w:color="auto"/>
            </w:tcBorders>
            <w:vAlign w:val="center"/>
          </w:tcPr>
          <w:p w14:paraId="00398098" w14:textId="77777777" w:rsidR="00B828AF" w:rsidRPr="006F4CD0" w:rsidRDefault="00B828AF" w:rsidP="00B828AF">
            <w:pPr>
              <w:pStyle w:val="ListParagraph"/>
              <w:ind w:hanging="720"/>
              <w:jc w:val="center"/>
              <w:rPr>
                <w:rFonts w:ascii="Arial" w:hAnsi="Arial" w:cs="Arial"/>
                <w:sz w:val="18"/>
                <w:szCs w:val="18"/>
              </w:rPr>
            </w:pPr>
          </w:p>
        </w:tc>
      </w:tr>
      <w:tr w:rsidR="00B828AF" w:rsidRPr="006F4CD0" w14:paraId="54F01A0C" w14:textId="77777777" w:rsidTr="3931E512">
        <w:trPr>
          <w:trHeight w:val="260"/>
          <w:jc w:val="center"/>
        </w:trPr>
        <w:tc>
          <w:tcPr>
            <w:tcW w:w="5376" w:type="dxa"/>
            <w:tcBorders>
              <w:top w:val="single" w:sz="4" w:space="0" w:color="auto"/>
              <w:left w:val="single" w:sz="4" w:space="0" w:color="auto"/>
              <w:bottom w:val="single" w:sz="4" w:space="0" w:color="auto"/>
              <w:right w:val="single" w:sz="4" w:space="0" w:color="auto"/>
            </w:tcBorders>
            <w:vAlign w:val="center"/>
          </w:tcPr>
          <w:p w14:paraId="5CF742E3" w14:textId="77777777" w:rsidR="00B828AF" w:rsidRPr="006F4CD0" w:rsidRDefault="00B828AF" w:rsidP="00B828AF">
            <w:pPr>
              <w:tabs>
                <w:tab w:val="left" w:pos="-3270"/>
              </w:tabs>
              <w:ind w:left="107"/>
              <w:contextualSpacing/>
              <w:rPr>
                <w:rFonts w:ascii="Arial" w:hAnsi="Arial" w:cs="Arial"/>
                <w:sz w:val="18"/>
                <w:szCs w:val="18"/>
              </w:rPr>
            </w:pPr>
            <w:r w:rsidRPr="006F4CD0">
              <w:rPr>
                <w:rFonts w:ascii="Arial" w:hAnsi="Arial" w:cs="Arial"/>
                <w:sz w:val="18"/>
                <w:szCs w:val="18"/>
              </w:rPr>
              <w:t>Topographer (full-time/ part-time)</w:t>
            </w:r>
          </w:p>
        </w:tc>
        <w:tc>
          <w:tcPr>
            <w:tcW w:w="708" w:type="dxa"/>
            <w:tcBorders>
              <w:top w:val="single" w:sz="4" w:space="0" w:color="auto"/>
              <w:left w:val="single" w:sz="4" w:space="0" w:color="auto"/>
              <w:bottom w:val="single" w:sz="4" w:space="0" w:color="auto"/>
              <w:right w:val="single" w:sz="4" w:space="0" w:color="auto"/>
            </w:tcBorders>
            <w:vAlign w:val="center"/>
          </w:tcPr>
          <w:p w14:paraId="14CDDFA6" w14:textId="77777777"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14:paraId="3909AD56" w14:textId="77777777"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 xml:space="preserve">Day </w:t>
            </w:r>
          </w:p>
        </w:tc>
        <w:tc>
          <w:tcPr>
            <w:tcW w:w="845" w:type="dxa"/>
            <w:tcBorders>
              <w:top w:val="single" w:sz="4" w:space="0" w:color="auto"/>
              <w:left w:val="single" w:sz="4" w:space="0" w:color="auto"/>
              <w:bottom w:val="single" w:sz="4" w:space="0" w:color="auto"/>
              <w:right w:val="single" w:sz="4" w:space="0" w:color="auto"/>
            </w:tcBorders>
            <w:vAlign w:val="center"/>
          </w:tcPr>
          <w:p w14:paraId="434B8167" w14:textId="77777777"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1/2</w:t>
            </w:r>
          </w:p>
        </w:tc>
        <w:tc>
          <w:tcPr>
            <w:tcW w:w="997" w:type="dxa"/>
            <w:tcBorders>
              <w:top w:val="single" w:sz="4" w:space="0" w:color="auto"/>
              <w:left w:val="single" w:sz="4" w:space="0" w:color="auto"/>
              <w:bottom w:val="single" w:sz="4" w:space="0" w:color="auto"/>
              <w:right w:val="single" w:sz="4" w:space="0" w:color="auto"/>
            </w:tcBorders>
            <w:vAlign w:val="center"/>
          </w:tcPr>
          <w:p w14:paraId="42B018FF" w14:textId="77777777" w:rsidR="00B828AF" w:rsidRPr="006F4CD0" w:rsidRDefault="00B828AF" w:rsidP="00B828AF">
            <w:pPr>
              <w:pStyle w:val="ListParagraph"/>
              <w:ind w:hanging="720"/>
              <w:jc w:val="center"/>
              <w:rPr>
                <w:rFonts w:ascii="Arial" w:hAnsi="Arial" w:cs="Arial"/>
                <w:sz w:val="18"/>
                <w:szCs w:val="18"/>
              </w:rPr>
            </w:pPr>
          </w:p>
        </w:tc>
        <w:tc>
          <w:tcPr>
            <w:tcW w:w="1119" w:type="dxa"/>
            <w:tcBorders>
              <w:top w:val="single" w:sz="4" w:space="0" w:color="auto"/>
              <w:left w:val="single" w:sz="4" w:space="0" w:color="auto"/>
              <w:bottom w:val="single" w:sz="4" w:space="0" w:color="auto"/>
              <w:right w:val="single" w:sz="4" w:space="0" w:color="auto"/>
            </w:tcBorders>
            <w:vAlign w:val="center"/>
          </w:tcPr>
          <w:p w14:paraId="78BBBA89" w14:textId="77777777" w:rsidR="00B828AF" w:rsidRPr="006F4CD0" w:rsidRDefault="00B828AF" w:rsidP="00B828AF">
            <w:pPr>
              <w:pStyle w:val="ListParagraph"/>
              <w:ind w:hanging="720"/>
              <w:jc w:val="center"/>
              <w:rPr>
                <w:rFonts w:ascii="Arial" w:hAnsi="Arial" w:cs="Arial"/>
                <w:sz w:val="18"/>
                <w:szCs w:val="18"/>
              </w:rPr>
            </w:pPr>
          </w:p>
        </w:tc>
      </w:tr>
      <w:tr w:rsidR="00B828AF" w:rsidRPr="006F4CD0" w14:paraId="15822309" w14:textId="77777777" w:rsidTr="3931E512">
        <w:trPr>
          <w:trHeight w:val="260"/>
          <w:jc w:val="center"/>
        </w:trPr>
        <w:tc>
          <w:tcPr>
            <w:tcW w:w="5376" w:type="dxa"/>
            <w:tcBorders>
              <w:top w:val="single" w:sz="4" w:space="0" w:color="auto"/>
              <w:left w:val="single" w:sz="4" w:space="0" w:color="auto"/>
              <w:bottom w:val="single" w:sz="4" w:space="0" w:color="auto"/>
              <w:right w:val="single" w:sz="4" w:space="0" w:color="auto"/>
            </w:tcBorders>
            <w:vAlign w:val="center"/>
          </w:tcPr>
          <w:p w14:paraId="1A241701" w14:textId="77777777" w:rsidR="00B828AF" w:rsidRPr="006F4CD0" w:rsidRDefault="00B828AF" w:rsidP="00B828AF">
            <w:pPr>
              <w:tabs>
                <w:tab w:val="left" w:pos="-3270"/>
              </w:tabs>
              <w:ind w:left="107"/>
              <w:contextualSpacing/>
              <w:rPr>
                <w:rFonts w:ascii="Arial" w:hAnsi="Arial" w:cs="Arial"/>
                <w:sz w:val="18"/>
                <w:szCs w:val="18"/>
              </w:rPr>
            </w:pPr>
            <w:r w:rsidRPr="006F4CD0">
              <w:rPr>
                <w:rFonts w:ascii="Arial" w:hAnsi="Arial" w:cs="Arial"/>
                <w:sz w:val="18"/>
                <w:szCs w:val="18"/>
              </w:rPr>
              <w:t>Draftsman (full-time/ part-time)</w:t>
            </w:r>
          </w:p>
        </w:tc>
        <w:tc>
          <w:tcPr>
            <w:tcW w:w="708" w:type="dxa"/>
            <w:tcBorders>
              <w:top w:val="single" w:sz="4" w:space="0" w:color="auto"/>
              <w:left w:val="single" w:sz="4" w:space="0" w:color="auto"/>
              <w:bottom w:val="single" w:sz="4" w:space="0" w:color="auto"/>
              <w:right w:val="single" w:sz="4" w:space="0" w:color="auto"/>
            </w:tcBorders>
            <w:vAlign w:val="center"/>
          </w:tcPr>
          <w:p w14:paraId="75933044" w14:textId="77777777"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14:paraId="2AAF95AB" w14:textId="77777777"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 xml:space="preserve">Day </w:t>
            </w:r>
          </w:p>
        </w:tc>
        <w:tc>
          <w:tcPr>
            <w:tcW w:w="845" w:type="dxa"/>
            <w:tcBorders>
              <w:top w:val="single" w:sz="4" w:space="0" w:color="auto"/>
              <w:left w:val="single" w:sz="4" w:space="0" w:color="auto"/>
              <w:bottom w:val="single" w:sz="4" w:space="0" w:color="auto"/>
              <w:right w:val="single" w:sz="4" w:space="0" w:color="auto"/>
            </w:tcBorders>
            <w:vAlign w:val="center"/>
          </w:tcPr>
          <w:p w14:paraId="2D0D896E" w14:textId="77777777"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1</w:t>
            </w:r>
          </w:p>
        </w:tc>
        <w:tc>
          <w:tcPr>
            <w:tcW w:w="997" w:type="dxa"/>
            <w:tcBorders>
              <w:top w:val="single" w:sz="4" w:space="0" w:color="auto"/>
              <w:left w:val="single" w:sz="4" w:space="0" w:color="auto"/>
              <w:bottom w:val="single" w:sz="4" w:space="0" w:color="auto"/>
              <w:right w:val="single" w:sz="4" w:space="0" w:color="auto"/>
            </w:tcBorders>
            <w:vAlign w:val="center"/>
          </w:tcPr>
          <w:p w14:paraId="7B5DFF4C" w14:textId="77777777" w:rsidR="00B828AF" w:rsidRPr="006F4CD0" w:rsidRDefault="00B828AF" w:rsidP="00B828AF">
            <w:pPr>
              <w:pStyle w:val="ListParagraph"/>
              <w:ind w:hanging="720"/>
              <w:jc w:val="center"/>
              <w:rPr>
                <w:rFonts w:ascii="Arial" w:hAnsi="Arial" w:cs="Arial"/>
                <w:sz w:val="18"/>
                <w:szCs w:val="18"/>
              </w:rPr>
            </w:pPr>
          </w:p>
        </w:tc>
        <w:tc>
          <w:tcPr>
            <w:tcW w:w="1119" w:type="dxa"/>
            <w:tcBorders>
              <w:top w:val="single" w:sz="4" w:space="0" w:color="auto"/>
              <w:left w:val="single" w:sz="4" w:space="0" w:color="auto"/>
              <w:bottom w:val="single" w:sz="4" w:space="0" w:color="auto"/>
              <w:right w:val="single" w:sz="4" w:space="0" w:color="auto"/>
            </w:tcBorders>
            <w:vAlign w:val="center"/>
          </w:tcPr>
          <w:p w14:paraId="60180B9B" w14:textId="77777777" w:rsidR="00B828AF" w:rsidRPr="006F4CD0" w:rsidRDefault="00B828AF" w:rsidP="00B828AF">
            <w:pPr>
              <w:pStyle w:val="ListParagraph"/>
              <w:ind w:hanging="720"/>
              <w:jc w:val="center"/>
              <w:rPr>
                <w:rFonts w:ascii="Arial" w:hAnsi="Arial" w:cs="Arial"/>
                <w:sz w:val="18"/>
                <w:szCs w:val="18"/>
              </w:rPr>
            </w:pPr>
          </w:p>
        </w:tc>
      </w:tr>
      <w:tr w:rsidR="00B828AF" w:rsidRPr="006F4CD0" w14:paraId="137FAD4D" w14:textId="77777777" w:rsidTr="3931E512">
        <w:trPr>
          <w:trHeight w:val="260"/>
          <w:jc w:val="center"/>
        </w:trPr>
        <w:tc>
          <w:tcPr>
            <w:tcW w:w="53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86CF0F" w14:textId="29EC87FF" w:rsidR="00B828AF" w:rsidRPr="006F4CD0" w:rsidRDefault="00B828AF" w:rsidP="00B828AF">
            <w:pPr>
              <w:pStyle w:val="ListParagraph"/>
              <w:tabs>
                <w:tab w:val="left" w:pos="-3270"/>
              </w:tabs>
              <w:ind w:left="816"/>
              <w:contextualSpacing/>
              <w:rPr>
                <w:rFonts w:ascii="Arial" w:hAnsi="Arial" w:cs="Arial"/>
                <w:b/>
                <w:bCs/>
                <w:sz w:val="18"/>
                <w:szCs w:val="18"/>
              </w:rPr>
            </w:pPr>
            <w:r w:rsidRPr="006F4CD0">
              <w:rPr>
                <w:rFonts w:ascii="Arial" w:hAnsi="Arial" w:cs="Arial"/>
                <w:b/>
                <w:bCs/>
                <w:sz w:val="18"/>
                <w:szCs w:val="18"/>
              </w:rPr>
              <w:t>Sub-total 2.1</w:t>
            </w: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C25488" w14:textId="77777777" w:rsidR="00B828AF" w:rsidRPr="006F4CD0" w:rsidRDefault="00B828AF" w:rsidP="00B828AF">
            <w:pPr>
              <w:pStyle w:val="ListParagraph"/>
              <w:ind w:hanging="720"/>
              <w:jc w:val="center"/>
              <w:rPr>
                <w:rFonts w:ascii="Arial" w:hAnsi="Arial" w:cs="Arial"/>
                <w:sz w:val="18"/>
                <w:szCs w:val="18"/>
              </w:rPr>
            </w:pPr>
          </w:p>
        </w:tc>
        <w:tc>
          <w:tcPr>
            <w:tcW w:w="7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C31B655" w14:textId="77777777" w:rsidR="00B828AF" w:rsidRPr="006F4CD0" w:rsidRDefault="00B828AF" w:rsidP="00B828AF">
            <w:pPr>
              <w:pStyle w:val="ListParagraph"/>
              <w:ind w:hanging="720"/>
              <w:jc w:val="center"/>
              <w:rPr>
                <w:rFonts w:ascii="Arial" w:hAnsi="Arial" w:cs="Arial"/>
                <w:sz w:val="18"/>
                <w:szCs w:val="18"/>
              </w:rPr>
            </w:pPr>
          </w:p>
        </w:tc>
        <w:tc>
          <w:tcPr>
            <w:tcW w:w="8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A2C94F4" w14:textId="77777777" w:rsidR="00B828AF" w:rsidRPr="006F4CD0" w:rsidRDefault="00B828AF" w:rsidP="00B828AF">
            <w:pPr>
              <w:pStyle w:val="ListParagraph"/>
              <w:ind w:hanging="720"/>
              <w:jc w:val="center"/>
              <w:rPr>
                <w:rFonts w:ascii="Arial" w:hAnsi="Arial" w:cs="Arial"/>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B5AFF59" w14:textId="77777777" w:rsidR="00B828AF" w:rsidRPr="006F4CD0" w:rsidRDefault="00B828AF" w:rsidP="00B828AF">
            <w:pPr>
              <w:pStyle w:val="ListParagraph"/>
              <w:ind w:hanging="720"/>
              <w:jc w:val="center"/>
              <w:rPr>
                <w:rFonts w:ascii="Arial" w:hAnsi="Arial" w:cs="Arial"/>
                <w:sz w:val="18"/>
                <w:szCs w:val="18"/>
              </w:rPr>
            </w:pPr>
          </w:p>
        </w:tc>
        <w:tc>
          <w:tcPr>
            <w:tcW w:w="111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D02E7B4" w14:textId="77777777" w:rsidR="00B828AF" w:rsidRPr="006F4CD0" w:rsidRDefault="00B828AF" w:rsidP="00B828AF">
            <w:pPr>
              <w:pStyle w:val="ListParagraph"/>
              <w:ind w:hanging="720"/>
              <w:jc w:val="center"/>
              <w:rPr>
                <w:rFonts w:ascii="Arial" w:hAnsi="Arial" w:cs="Arial"/>
                <w:sz w:val="18"/>
                <w:szCs w:val="18"/>
              </w:rPr>
            </w:pPr>
          </w:p>
        </w:tc>
      </w:tr>
      <w:tr w:rsidR="00B828AF" w:rsidRPr="006F4CD0" w14:paraId="2BC854A0" w14:textId="77777777" w:rsidTr="3931E512">
        <w:trPr>
          <w:trHeight w:val="329"/>
          <w:jc w:val="center"/>
        </w:trPr>
        <w:tc>
          <w:tcPr>
            <w:tcW w:w="537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4280C56" w14:textId="5DBF46F5" w:rsidR="00B828AF" w:rsidRPr="006F4CD0" w:rsidRDefault="00B828AF" w:rsidP="00B828AF">
            <w:pPr>
              <w:pStyle w:val="ListParagraph"/>
              <w:numPr>
                <w:ilvl w:val="1"/>
                <w:numId w:val="31"/>
              </w:numPr>
              <w:tabs>
                <w:tab w:val="left" w:pos="-3270"/>
              </w:tabs>
              <w:contextualSpacing/>
              <w:rPr>
                <w:rFonts w:ascii="Arial" w:hAnsi="Arial" w:cs="Arial"/>
                <w:b/>
                <w:sz w:val="18"/>
                <w:szCs w:val="18"/>
              </w:rPr>
            </w:pPr>
            <w:r w:rsidRPr="006F4CD0">
              <w:rPr>
                <w:rFonts w:ascii="Arial" w:hAnsi="Arial" w:cs="Arial"/>
                <w:b/>
                <w:sz w:val="18"/>
                <w:szCs w:val="18"/>
              </w:rPr>
              <w:t>Design and Technical Documents</w:t>
            </w:r>
          </w:p>
        </w:tc>
        <w:tc>
          <w:tcPr>
            <w:tcW w:w="7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F6DFCE9" w14:textId="77777777" w:rsidR="00B828AF" w:rsidRPr="006F4CD0" w:rsidRDefault="00B828AF" w:rsidP="00B828AF">
            <w:pPr>
              <w:pStyle w:val="ListParagraph"/>
              <w:ind w:hanging="720"/>
              <w:jc w:val="center"/>
              <w:rPr>
                <w:rFonts w:ascii="Arial" w:hAnsi="Arial" w:cs="Arial"/>
                <w:b/>
                <w:sz w:val="18"/>
                <w:szCs w:val="18"/>
              </w:rPr>
            </w:pPr>
          </w:p>
        </w:tc>
        <w:tc>
          <w:tcPr>
            <w:tcW w:w="71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8C3CEE" w14:textId="77777777" w:rsidR="00B828AF" w:rsidRPr="006F4CD0" w:rsidRDefault="00B828AF" w:rsidP="00B828AF">
            <w:pPr>
              <w:pStyle w:val="ListParagraph"/>
              <w:ind w:hanging="720"/>
              <w:jc w:val="center"/>
              <w:rPr>
                <w:rFonts w:ascii="Arial" w:hAnsi="Arial" w:cs="Arial"/>
                <w:b/>
                <w:sz w:val="18"/>
                <w:szCs w:val="18"/>
              </w:rPr>
            </w:pPr>
          </w:p>
        </w:tc>
        <w:tc>
          <w:tcPr>
            <w:tcW w:w="84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40A387A" w14:textId="77777777" w:rsidR="00B828AF" w:rsidRPr="006F4CD0" w:rsidRDefault="00B828AF" w:rsidP="00B828AF">
            <w:pPr>
              <w:pStyle w:val="ListParagraph"/>
              <w:ind w:hanging="720"/>
              <w:jc w:val="center"/>
              <w:rPr>
                <w:rFonts w:ascii="Arial" w:hAnsi="Arial" w:cs="Arial"/>
                <w:b/>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2554C6" w14:textId="77777777" w:rsidR="00B828AF" w:rsidRPr="006F4CD0" w:rsidRDefault="00B828AF" w:rsidP="00B828AF">
            <w:pPr>
              <w:pStyle w:val="ListParagraph"/>
              <w:ind w:hanging="720"/>
              <w:jc w:val="center"/>
              <w:rPr>
                <w:rFonts w:ascii="Arial" w:hAnsi="Arial" w:cs="Arial"/>
                <w:b/>
                <w:sz w:val="18"/>
                <w:szCs w:val="18"/>
              </w:rPr>
            </w:pP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E31E91A" w14:textId="77777777" w:rsidR="00B828AF" w:rsidRPr="006F4CD0" w:rsidRDefault="00B828AF" w:rsidP="00B828AF">
            <w:pPr>
              <w:pStyle w:val="ListParagraph"/>
              <w:ind w:hanging="720"/>
              <w:jc w:val="center"/>
              <w:rPr>
                <w:rFonts w:ascii="Arial" w:hAnsi="Arial" w:cs="Arial"/>
                <w:b/>
                <w:sz w:val="18"/>
                <w:szCs w:val="18"/>
              </w:rPr>
            </w:pPr>
          </w:p>
        </w:tc>
      </w:tr>
      <w:tr w:rsidR="00B828AF" w:rsidRPr="006F4CD0" w14:paraId="5606C177" w14:textId="77777777" w:rsidTr="3931E512">
        <w:trPr>
          <w:trHeight w:val="260"/>
          <w:jc w:val="center"/>
        </w:trPr>
        <w:tc>
          <w:tcPr>
            <w:tcW w:w="5376" w:type="dxa"/>
            <w:tcBorders>
              <w:top w:val="single" w:sz="4" w:space="0" w:color="auto"/>
              <w:left w:val="single" w:sz="4" w:space="0" w:color="auto"/>
              <w:bottom w:val="single" w:sz="4" w:space="0" w:color="auto"/>
              <w:right w:val="single" w:sz="4" w:space="0" w:color="auto"/>
            </w:tcBorders>
            <w:vAlign w:val="center"/>
          </w:tcPr>
          <w:p w14:paraId="3F635139" w14:textId="77777777" w:rsidR="00B828AF" w:rsidRPr="006F4CD0" w:rsidRDefault="00B828AF" w:rsidP="00B828AF">
            <w:pPr>
              <w:tabs>
                <w:tab w:val="left" w:pos="-3270"/>
              </w:tabs>
              <w:ind w:left="107"/>
              <w:contextualSpacing/>
              <w:rPr>
                <w:rFonts w:ascii="Arial" w:hAnsi="Arial" w:cs="Arial"/>
                <w:sz w:val="18"/>
                <w:szCs w:val="18"/>
              </w:rPr>
            </w:pPr>
            <w:r w:rsidRPr="006F4CD0">
              <w:rPr>
                <w:rFonts w:ascii="Arial" w:hAnsi="Arial" w:cs="Arial"/>
                <w:sz w:val="18"/>
                <w:szCs w:val="18"/>
              </w:rPr>
              <w:t>Project Manager (full-time/ part-time)</w:t>
            </w:r>
          </w:p>
        </w:tc>
        <w:tc>
          <w:tcPr>
            <w:tcW w:w="708" w:type="dxa"/>
            <w:tcBorders>
              <w:top w:val="single" w:sz="4" w:space="0" w:color="auto"/>
              <w:left w:val="single" w:sz="4" w:space="0" w:color="auto"/>
              <w:bottom w:val="single" w:sz="4" w:space="0" w:color="auto"/>
              <w:right w:val="single" w:sz="4" w:space="0" w:color="auto"/>
            </w:tcBorders>
            <w:vAlign w:val="center"/>
          </w:tcPr>
          <w:p w14:paraId="602FBC0A" w14:textId="77777777"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14:paraId="224DBEA6" w14:textId="36CE4934" w:rsidR="00B828AF" w:rsidRPr="006F4CD0" w:rsidRDefault="00B828AF" w:rsidP="00B828AF">
            <w:pPr>
              <w:ind w:left="720" w:hanging="720"/>
              <w:jc w:val="center"/>
              <w:rPr>
                <w:rFonts w:ascii="Arial" w:hAnsi="Arial" w:cs="Arial"/>
                <w:sz w:val="18"/>
                <w:szCs w:val="18"/>
              </w:rPr>
            </w:pPr>
            <w:r w:rsidRPr="006F4CD0">
              <w:rPr>
                <w:rFonts w:ascii="Arial" w:hAnsi="Arial" w:cs="Arial"/>
                <w:sz w:val="18"/>
                <w:szCs w:val="18"/>
              </w:rPr>
              <w:t xml:space="preserve">Day </w:t>
            </w:r>
          </w:p>
        </w:tc>
        <w:tc>
          <w:tcPr>
            <w:tcW w:w="845" w:type="dxa"/>
            <w:tcBorders>
              <w:top w:val="single" w:sz="4" w:space="0" w:color="auto"/>
              <w:left w:val="single" w:sz="4" w:space="0" w:color="auto"/>
              <w:bottom w:val="single" w:sz="4" w:space="0" w:color="auto"/>
              <w:right w:val="single" w:sz="4" w:space="0" w:color="auto"/>
            </w:tcBorders>
            <w:vAlign w:val="center"/>
          </w:tcPr>
          <w:p w14:paraId="1B97B92E" w14:textId="77777777"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1</w:t>
            </w:r>
          </w:p>
        </w:tc>
        <w:tc>
          <w:tcPr>
            <w:tcW w:w="997" w:type="dxa"/>
            <w:tcBorders>
              <w:top w:val="single" w:sz="4" w:space="0" w:color="auto"/>
              <w:left w:val="single" w:sz="4" w:space="0" w:color="auto"/>
              <w:bottom w:val="single" w:sz="4" w:space="0" w:color="auto"/>
              <w:right w:val="single" w:sz="4" w:space="0" w:color="auto"/>
            </w:tcBorders>
            <w:vAlign w:val="center"/>
          </w:tcPr>
          <w:p w14:paraId="26A7C924" w14:textId="77777777" w:rsidR="00B828AF" w:rsidRPr="006F4CD0" w:rsidRDefault="00B828AF" w:rsidP="00B828AF">
            <w:pPr>
              <w:contextualSpacing/>
              <w:rPr>
                <w:rFonts w:ascii="Arial" w:hAnsi="Arial" w:cs="Arial"/>
                <w:sz w:val="18"/>
                <w:szCs w:val="18"/>
              </w:rPr>
            </w:pPr>
          </w:p>
        </w:tc>
        <w:tc>
          <w:tcPr>
            <w:tcW w:w="1119" w:type="dxa"/>
            <w:tcBorders>
              <w:top w:val="single" w:sz="4" w:space="0" w:color="auto"/>
              <w:left w:val="single" w:sz="4" w:space="0" w:color="auto"/>
              <w:bottom w:val="single" w:sz="4" w:space="0" w:color="auto"/>
              <w:right w:val="single" w:sz="4" w:space="0" w:color="auto"/>
            </w:tcBorders>
            <w:vAlign w:val="center"/>
          </w:tcPr>
          <w:p w14:paraId="0DDC4319" w14:textId="77777777" w:rsidR="00B828AF" w:rsidRPr="006F4CD0" w:rsidRDefault="00B828AF" w:rsidP="00B828AF">
            <w:pPr>
              <w:contextualSpacing/>
              <w:rPr>
                <w:rFonts w:ascii="Arial" w:hAnsi="Arial" w:cs="Arial"/>
                <w:sz w:val="18"/>
                <w:szCs w:val="18"/>
              </w:rPr>
            </w:pPr>
          </w:p>
        </w:tc>
      </w:tr>
      <w:tr w:rsidR="00B828AF" w:rsidRPr="006F4CD0" w14:paraId="0494E372" w14:textId="77777777" w:rsidTr="3931E512">
        <w:trPr>
          <w:trHeight w:val="260"/>
          <w:jc w:val="center"/>
        </w:trPr>
        <w:tc>
          <w:tcPr>
            <w:tcW w:w="5376" w:type="dxa"/>
            <w:tcBorders>
              <w:top w:val="single" w:sz="4" w:space="0" w:color="auto"/>
              <w:left w:val="single" w:sz="4" w:space="0" w:color="auto"/>
              <w:bottom w:val="single" w:sz="4" w:space="0" w:color="auto"/>
              <w:right w:val="single" w:sz="4" w:space="0" w:color="auto"/>
            </w:tcBorders>
            <w:vAlign w:val="center"/>
          </w:tcPr>
          <w:p w14:paraId="5C38D296" w14:textId="77777777" w:rsidR="00B828AF" w:rsidRPr="006F4CD0" w:rsidRDefault="00B828AF" w:rsidP="00B828AF">
            <w:pPr>
              <w:tabs>
                <w:tab w:val="left" w:pos="-3270"/>
              </w:tabs>
              <w:ind w:left="107"/>
              <w:contextualSpacing/>
              <w:rPr>
                <w:rFonts w:ascii="Arial" w:hAnsi="Arial" w:cs="Arial"/>
                <w:b/>
                <w:bCs/>
                <w:i/>
                <w:iCs/>
                <w:sz w:val="18"/>
                <w:szCs w:val="18"/>
              </w:rPr>
            </w:pPr>
            <w:r w:rsidRPr="006F4CD0">
              <w:rPr>
                <w:rFonts w:ascii="Arial" w:hAnsi="Arial" w:cs="Arial"/>
                <w:sz w:val="18"/>
                <w:szCs w:val="18"/>
              </w:rPr>
              <w:t>Architect (full-time/ part-time)</w:t>
            </w:r>
          </w:p>
        </w:tc>
        <w:tc>
          <w:tcPr>
            <w:tcW w:w="708" w:type="dxa"/>
            <w:tcBorders>
              <w:top w:val="single" w:sz="4" w:space="0" w:color="auto"/>
              <w:left w:val="single" w:sz="4" w:space="0" w:color="auto"/>
              <w:bottom w:val="single" w:sz="4" w:space="0" w:color="auto"/>
              <w:right w:val="single" w:sz="4" w:space="0" w:color="auto"/>
            </w:tcBorders>
            <w:vAlign w:val="center"/>
          </w:tcPr>
          <w:p w14:paraId="0AF3B4F7" w14:textId="77777777"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14:paraId="42720D7F" w14:textId="4DBA12A6"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 xml:space="preserve">Day </w:t>
            </w:r>
          </w:p>
        </w:tc>
        <w:tc>
          <w:tcPr>
            <w:tcW w:w="845" w:type="dxa"/>
            <w:tcBorders>
              <w:top w:val="single" w:sz="4" w:space="0" w:color="auto"/>
              <w:left w:val="single" w:sz="4" w:space="0" w:color="auto"/>
              <w:bottom w:val="single" w:sz="4" w:space="0" w:color="auto"/>
              <w:right w:val="single" w:sz="4" w:space="0" w:color="auto"/>
            </w:tcBorders>
            <w:vAlign w:val="center"/>
          </w:tcPr>
          <w:p w14:paraId="2C7C8998" w14:textId="77777777"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1</w:t>
            </w:r>
          </w:p>
        </w:tc>
        <w:tc>
          <w:tcPr>
            <w:tcW w:w="997" w:type="dxa"/>
            <w:tcBorders>
              <w:top w:val="single" w:sz="4" w:space="0" w:color="auto"/>
              <w:left w:val="single" w:sz="4" w:space="0" w:color="auto"/>
              <w:bottom w:val="single" w:sz="4" w:space="0" w:color="auto"/>
              <w:right w:val="single" w:sz="4" w:space="0" w:color="auto"/>
            </w:tcBorders>
            <w:vAlign w:val="center"/>
          </w:tcPr>
          <w:p w14:paraId="40B7587F" w14:textId="77777777" w:rsidR="00B828AF" w:rsidRPr="006F4CD0" w:rsidRDefault="00B828AF" w:rsidP="00B828AF">
            <w:pPr>
              <w:contextualSpacing/>
              <w:rPr>
                <w:rFonts w:ascii="Arial" w:hAnsi="Arial" w:cs="Arial"/>
                <w:sz w:val="18"/>
                <w:szCs w:val="18"/>
              </w:rPr>
            </w:pPr>
          </w:p>
        </w:tc>
        <w:tc>
          <w:tcPr>
            <w:tcW w:w="1119" w:type="dxa"/>
            <w:tcBorders>
              <w:top w:val="single" w:sz="4" w:space="0" w:color="auto"/>
              <w:left w:val="single" w:sz="4" w:space="0" w:color="auto"/>
              <w:bottom w:val="single" w:sz="4" w:space="0" w:color="auto"/>
              <w:right w:val="single" w:sz="4" w:space="0" w:color="auto"/>
            </w:tcBorders>
            <w:vAlign w:val="center"/>
          </w:tcPr>
          <w:p w14:paraId="54CAD687" w14:textId="77777777" w:rsidR="00B828AF" w:rsidRPr="006F4CD0" w:rsidRDefault="00B828AF" w:rsidP="00B828AF">
            <w:pPr>
              <w:contextualSpacing/>
              <w:rPr>
                <w:rFonts w:ascii="Arial" w:hAnsi="Arial" w:cs="Arial"/>
                <w:sz w:val="18"/>
                <w:szCs w:val="18"/>
              </w:rPr>
            </w:pPr>
          </w:p>
        </w:tc>
      </w:tr>
      <w:tr w:rsidR="00B828AF" w:rsidRPr="006F4CD0" w14:paraId="16C45FD3" w14:textId="77777777" w:rsidTr="3931E512">
        <w:trPr>
          <w:trHeight w:val="293"/>
          <w:jc w:val="center"/>
        </w:trPr>
        <w:tc>
          <w:tcPr>
            <w:tcW w:w="5376" w:type="dxa"/>
            <w:tcBorders>
              <w:top w:val="single" w:sz="4" w:space="0" w:color="auto"/>
              <w:left w:val="single" w:sz="4" w:space="0" w:color="auto"/>
              <w:bottom w:val="single" w:sz="4" w:space="0" w:color="auto"/>
              <w:right w:val="single" w:sz="4" w:space="0" w:color="auto"/>
            </w:tcBorders>
            <w:vAlign w:val="center"/>
          </w:tcPr>
          <w:p w14:paraId="5EE63D31" w14:textId="77777777" w:rsidR="00B828AF" w:rsidRPr="006F4CD0" w:rsidRDefault="00B828AF" w:rsidP="00B828AF">
            <w:pPr>
              <w:tabs>
                <w:tab w:val="left" w:pos="-3270"/>
              </w:tabs>
              <w:ind w:left="107"/>
              <w:contextualSpacing/>
              <w:rPr>
                <w:rFonts w:ascii="Arial" w:hAnsi="Arial" w:cs="Arial"/>
                <w:b/>
                <w:sz w:val="18"/>
                <w:szCs w:val="18"/>
              </w:rPr>
            </w:pPr>
            <w:r w:rsidRPr="006F4CD0">
              <w:rPr>
                <w:rFonts w:ascii="Arial" w:hAnsi="Arial" w:cs="Arial"/>
                <w:sz w:val="18"/>
                <w:szCs w:val="18"/>
              </w:rPr>
              <w:t>Structural/Civil Engineer (full-time/ part-time)</w:t>
            </w:r>
          </w:p>
        </w:tc>
        <w:tc>
          <w:tcPr>
            <w:tcW w:w="708" w:type="dxa"/>
            <w:tcBorders>
              <w:top w:val="single" w:sz="4" w:space="0" w:color="auto"/>
              <w:left w:val="single" w:sz="4" w:space="0" w:color="auto"/>
              <w:bottom w:val="single" w:sz="4" w:space="0" w:color="auto"/>
              <w:right w:val="single" w:sz="4" w:space="0" w:color="auto"/>
            </w:tcBorders>
            <w:vAlign w:val="center"/>
          </w:tcPr>
          <w:p w14:paraId="41C66428" w14:textId="77777777"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14:paraId="72FD26D3" w14:textId="642443DD"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 xml:space="preserve">Day </w:t>
            </w:r>
          </w:p>
        </w:tc>
        <w:tc>
          <w:tcPr>
            <w:tcW w:w="845" w:type="dxa"/>
            <w:tcBorders>
              <w:top w:val="single" w:sz="4" w:space="0" w:color="auto"/>
              <w:left w:val="single" w:sz="4" w:space="0" w:color="auto"/>
              <w:bottom w:val="single" w:sz="4" w:space="0" w:color="auto"/>
              <w:right w:val="single" w:sz="4" w:space="0" w:color="auto"/>
            </w:tcBorders>
            <w:vAlign w:val="center"/>
          </w:tcPr>
          <w:p w14:paraId="74C753C0" w14:textId="77777777" w:rsidR="00B828AF" w:rsidRPr="006F4CD0" w:rsidRDefault="00B828AF" w:rsidP="00B828AF">
            <w:pPr>
              <w:jc w:val="center"/>
              <w:rPr>
                <w:rFonts w:ascii="Arial" w:hAnsi="Arial" w:cs="Arial"/>
                <w:sz w:val="18"/>
                <w:szCs w:val="18"/>
              </w:rPr>
            </w:pPr>
            <w:r w:rsidRPr="006F4CD0">
              <w:rPr>
                <w:rFonts w:ascii="Arial" w:hAnsi="Arial" w:cs="Arial"/>
                <w:sz w:val="18"/>
                <w:szCs w:val="18"/>
              </w:rPr>
              <w:t>1/2</w:t>
            </w:r>
          </w:p>
        </w:tc>
        <w:tc>
          <w:tcPr>
            <w:tcW w:w="997" w:type="dxa"/>
            <w:tcBorders>
              <w:top w:val="single" w:sz="4" w:space="0" w:color="auto"/>
              <w:left w:val="single" w:sz="4" w:space="0" w:color="auto"/>
              <w:bottom w:val="single" w:sz="4" w:space="0" w:color="auto"/>
              <w:right w:val="single" w:sz="4" w:space="0" w:color="auto"/>
            </w:tcBorders>
            <w:vAlign w:val="center"/>
          </w:tcPr>
          <w:p w14:paraId="1DE4EA8F" w14:textId="77777777" w:rsidR="00B828AF" w:rsidRPr="006F4CD0" w:rsidRDefault="00B828AF" w:rsidP="00B828AF">
            <w:pPr>
              <w:contextualSpacing/>
              <w:rPr>
                <w:rFonts w:ascii="Arial" w:hAnsi="Arial" w:cs="Arial"/>
                <w:sz w:val="18"/>
                <w:szCs w:val="18"/>
              </w:rPr>
            </w:pPr>
          </w:p>
        </w:tc>
        <w:tc>
          <w:tcPr>
            <w:tcW w:w="1119" w:type="dxa"/>
            <w:tcBorders>
              <w:top w:val="single" w:sz="4" w:space="0" w:color="auto"/>
              <w:left w:val="single" w:sz="4" w:space="0" w:color="auto"/>
              <w:bottom w:val="single" w:sz="4" w:space="0" w:color="auto"/>
              <w:right w:val="single" w:sz="4" w:space="0" w:color="auto"/>
            </w:tcBorders>
            <w:vAlign w:val="center"/>
          </w:tcPr>
          <w:p w14:paraId="72072286" w14:textId="77777777" w:rsidR="00B828AF" w:rsidRPr="006F4CD0" w:rsidRDefault="00B828AF" w:rsidP="00B828AF">
            <w:pPr>
              <w:contextualSpacing/>
              <w:rPr>
                <w:rFonts w:ascii="Arial" w:hAnsi="Arial" w:cs="Arial"/>
                <w:sz w:val="18"/>
                <w:szCs w:val="18"/>
              </w:rPr>
            </w:pPr>
          </w:p>
        </w:tc>
      </w:tr>
      <w:tr w:rsidR="00B828AF" w:rsidRPr="006F4CD0" w14:paraId="01D8FADD" w14:textId="77777777" w:rsidTr="3931E512">
        <w:trPr>
          <w:trHeight w:val="260"/>
          <w:jc w:val="center"/>
        </w:trPr>
        <w:tc>
          <w:tcPr>
            <w:tcW w:w="5376" w:type="dxa"/>
            <w:tcBorders>
              <w:top w:val="single" w:sz="4" w:space="0" w:color="auto"/>
              <w:left w:val="single" w:sz="4" w:space="0" w:color="auto"/>
              <w:bottom w:val="single" w:sz="4" w:space="0" w:color="auto"/>
              <w:right w:val="single" w:sz="4" w:space="0" w:color="auto"/>
            </w:tcBorders>
            <w:vAlign w:val="center"/>
          </w:tcPr>
          <w:p w14:paraId="069CDFEC" w14:textId="77777777" w:rsidR="00B828AF" w:rsidRPr="006F4CD0" w:rsidRDefault="00B828AF" w:rsidP="00B828AF">
            <w:pPr>
              <w:tabs>
                <w:tab w:val="left" w:pos="-3270"/>
              </w:tabs>
              <w:ind w:left="107"/>
              <w:contextualSpacing/>
              <w:rPr>
                <w:rFonts w:ascii="Arial" w:hAnsi="Arial" w:cs="Arial"/>
                <w:b/>
                <w:sz w:val="18"/>
                <w:szCs w:val="18"/>
              </w:rPr>
            </w:pPr>
            <w:r w:rsidRPr="006F4CD0">
              <w:rPr>
                <w:rFonts w:ascii="Arial" w:hAnsi="Arial" w:cs="Arial"/>
                <w:sz w:val="18"/>
                <w:szCs w:val="18"/>
              </w:rPr>
              <w:t>Electromechanical Engineer (full-time/ part-time)</w:t>
            </w:r>
          </w:p>
        </w:tc>
        <w:tc>
          <w:tcPr>
            <w:tcW w:w="708" w:type="dxa"/>
            <w:tcBorders>
              <w:top w:val="single" w:sz="4" w:space="0" w:color="auto"/>
              <w:left w:val="single" w:sz="4" w:space="0" w:color="auto"/>
              <w:bottom w:val="single" w:sz="4" w:space="0" w:color="auto"/>
              <w:right w:val="single" w:sz="4" w:space="0" w:color="auto"/>
            </w:tcBorders>
            <w:vAlign w:val="center"/>
          </w:tcPr>
          <w:p w14:paraId="4B471209" w14:textId="77777777"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14:paraId="008BD10B" w14:textId="33C5EACB"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 xml:space="preserve">Day </w:t>
            </w:r>
          </w:p>
        </w:tc>
        <w:tc>
          <w:tcPr>
            <w:tcW w:w="845" w:type="dxa"/>
            <w:tcBorders>
              <w:top w:val="single" w:sz="4" w:space="0" w:color="auto"/>
              <w:left w:val="single" w:sz="4" w:space="0" w:color="auto"/>
              <w:bottom w:val="single" w:sz="4" w:space="0" w:color="auto"/>
              <w:right w:val="single" w:sz="4" w:space="0" w:color="auto"/>
            </w:tcBorders>
            <w:vAlign w:val="center"/>
          </w:tcPr>
          <w:p w14:paraId="0EDF4A72" w14:textId="77777777"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1/2</w:t>
            </w:r>
          </w:p>
        </w:tc>
        <w:tc>
          <w:tcPr>
            <w:tcW w:w="997" w:type="dxa"/>
            <w:tcBorders>
              <w:top w:val="single" w:sz="4" w:space="0" w:color="auto"/>
              <w:left w:val="single" w:sz="4" w:space="0" w:color="auto"/>
              <w:bottom w:val="single" w:sz="4" w:space="0" w:color="auto"/>
              <w:right w:val="single" w:sz="4" w:space="0" w:color="auto"/>
            </w:tcBorders>
            <w:vAlign w:val="center"/>
          </w:tcPr>
          <w:p w14:paraId="2737BAC7" w14:textId="77777777" w:rsidR="00B828AF" w:rsidRPr="006F4CD0" w:rsidRDefault="00B828AF" w:rsidP="00B828AF">
            <w:pPr>
              <w:contextualSpacing/>
              <w:rPr>
                <w:rFonts w:ascii="Arial" w:hAnsi="Arial" w:cs="Arial"/>
                <w:sz w:val="18"/>
                <w:szCs w:val="18"/>
              </w:rPr>
            </w:pPr>
          </w:p>
        </w:tc>
        <w:tc>
          <w:tcPr>
            <w:tcW w:w="1119" w:type="dxa"/>
            <w:tcBorders>
              <w:top w:val="single" w:sz="4" w:space="0" w:color="auto"/>
              <w:left w:val="single" w:sz="4" w:space="0" w:color="auto"/>
              <w:bottom w:val="single" w:sz="4" w:space="0" w:color="auto"/>
              <w:right w:val="single" w:sz="4" w:space="0" w:color="auto"/>
            </w:tcBorders>
            <w:vAlign w:val="center"/>
          </w:tcPr>
          <w:p w14:paraId="20052E96" w14:textId="77777777" w:rsidR="00B828AF" w:rsidRPr="006F4CD0" w:rsidRDefault="00B828AF" w:rsidP="00B828AF">
            <w:pPr>
              <w:contextualSpacing/>
              <w:rPr>
                <w:rFonts w:ascii="Arial" w:hAnsi="Arial" w:cs="Arial"/>
                <w:sz w:val="18"/>
                <w:szCs w:val="18"/>
              </w:rPr>
            </w:pPr>
          </w:p>
        </w:tc>
      </w:tr>
      <w:tr w:rsidR="00B828AF" w:rsidRPr="006F4CD0" w14:paraId="6FC846ED" w14:textId="77777777" w:rsidTr="3931E512">
        <w:trPr>
          <w:trHeight w:val="260"/>
          <w:jc w:val="center"/>
        </w:trPr>
        <w:tc>
          <w:tcPr>
            <w:tcW w:w="5376" w:type="dxa"/>
            <w:tcBorders>
              <w:top w:val="single" w:sz="4" w:space="0" w:color="auto"/>
              <w:left w:val="single" w:sz="4" w:space="0" w:color="auto"/>
              <w:bottom w:val="single" w:sz="4" w:space="0" w:color="auto"/>
              <w:right w:val="single" w:sz="4" w:space="0" w:color="auto"/>
            </w:tcBorders>
            <w:vAlign w:val="center"/>
          </w:tcPr>
          <w:p w14:paraId="7C1C9B41" w14:textId="77777777" w:rsidR="00B828AF" w:rsidRPr="006F4CD0" w:rsidRDefault="00B828AF" w:rsidP="00B828AF">
            <w:pPr>
              <w:tabs>
                <w:tab w:val="left" w:pos="-3270"/>
              </w:tabs>
              <w:ind w:left="107"/>
              <w:contextualSpacing/>
              <w:rPr>
                <w:rFonts w:ascii="Arial" w:hAnsi="Arial" w:cs="Arial"/>
                <w:b/>
                <w:sz w:val="18"/>
                <w:szCs w:val="18"/>
              </w:rPr>
            </w:pPr>
            <w:r w:rsidRPr="006F4CD0">
              <w:rPr>
                <w:rFonts w:ascii="Arial" w:hAnsi="Arial" w:cs="Arial"/>
                <w:sz w:val="18"/>
                <w:szCs w:val="18"/>
              </w:rPr>
              <w:t>Sanitary Engineer (part-time)</w:t>
            </w:r>
          </w:p>
        </w:tc>
        <w:tc>
          <w:tcPr>
            <w:tcW w:w="708" w:type="dxa"/>
            <w:tcBorders>
              <w:top w:val="single" w:sz="4" w:space="0" w:color="auto"/>
              <w:left w:val="single" w:sz="4" w:space="0" w:color="auto"/>
              <w:bottom w:val="single" w:sz="4" w:space="0" w:color="auto"/>
              <w:right w:val="single" w:sz="4" w:space="0" w:color="auto"/>
            </w:tcBorders>
            <w:vAlign w:val="center"/>
          </w:tcPr>
          <w:p w14:paraId="707D0031" w14:textId="77777777"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14:paraId="067D3C6F" w14:textId="3F4EA207"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 xml:space="preserve">Day </w:t>
            </w:r>
          </w:p>
        </w:tc>
        <w:tc>
          <w:tcPr>
            <w:tcW w:w="845" w:type="dxa"/>
            <w:tcBorders>
              <w:top w:val="single" w:sz="4" w:space="0" w:color="auto"/>
              <w:left w:val="single" w:sz="4" w:space="0" w:color="auto"/>
              <w:bottom w:val="single" w:sz="4" w:space="0" w:color="auto"/>
              <w:right w:val="single" w:sz="4" w:space="0" w:color="auto"/>
            </w:tcBorders>
            <w:vAlign w:val="center"/>
          </w:tcPr>
          <w:p w14:paraId="0D841FB5" w14:textId="77777777"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1/2</w:t>
            </w:r>
          </w:p>
        </w:tc>
        <w:tc>
          <w:tcPr>
            <w:tcW w:w="997" w:type="dxa"/>
            <w:tcBorders>
              <w:top w:val="single" w:sz="4" w:space="0" w:color="auto"/>
              <w:left w:val="single" w:sz="4" w:space="0" w:color="auto"/>
              <w:bottom w:val="single" w:sz="4" w:space="0" w:color="auto"/>
              <w:right w:val="single" w:sz="4" w:space="0" w:color="auto"/>
            </w:tcBorders>
            <w:vAlign w:val="center"/>
          </w:tcPr>
          <w:p w14:paraId="20C10AC5" w14:textId="77777777" w:rsidR="00B828AF" w:rsidRPr="006F4CD0" w:rsidRDefault="00B828AF" w:rsidP="00B828AF">
            <w:pPr>
              <w:contextualSpacing/>
              <w:rPr>
                <w:rFonts w:ascii="Arial" w:hAnsi="Arial" w:cs="Arial"/>
                <w:sz w:val="18"/>
                <w:szCs w:val="18"/>
              </w:rPr>
            </w:pPr>
          </w:p>
        </w:tc>
        <w:tc>
          <w:tcPr>
            <w:tcW w:w="1119" w:type="dxa"/>
            <w:tcBorders>
              <w:top w:val="single" w:sz="4" w:space="0" w:color="auto"/>
              <w:left w:val="single" w:sz="4" w:space="0" w:color="auto"/>
              <w:bottom w:val="single" w:sz="4" w:space="0" w:color="auto"/>
              <w:right w:val="single" w:sz="4" w:space="0" w:color="auto"/>
            </w:tcBorders>
            <w:vAlign w:val="center"/>
          </w:tcPr>
          <w:p w14:paraId="28C6DAE5" w14:textId="77777777" w:rsidR="00B828AF" w:rsidRPr="006F4CD0" w:rsidRDefault="00B828AF" w:rsidP="00B828AF">
            <w:pPr>
              <w:contextualSpacing/>
              <w:rPr>
                <w:rFonts w:ascii="Arial" w:hAnsi="Arial" w:cs="Arial"/>
                <w:sz w:val="18"/>
                <w:szCs w:val="18"/>
              </w:rPr>
            </w:pPr>
          </w:p>
        </w:tc>
      </w:tr>
      <w:tr w:rsidR="00B828AF" w:rsidRPr="006F4CD0" w14:paraId="760C1D05" w14:textId="77777777" w:rsidTr="3931E512">
        <w:trPr>
          <w:trHeight w:val="260"/>
          <w:jc w:val="center"/>
        </w:trPr>
        <w:tc>
          <w:tcPr>
            <w:tcW w:w="5376" w:type="dxa"/>
            <w:tcBorders>
              <w:top w:val="single" w:sz="4" w:space="0" w:color="auto"/>
              <w:left w:val="single" w:sz="4" w:space="0" w:color="auto"/>
              <w:bottom w:val="single" w:sz="4" w:space="0" w:color="auto"/>
              <w:right w:val="single" w:sz="4" w:space="0" w:color="auto"/>
            </w:tcBorders>
            <w:vAlign w:val="center"/>
          </w:tcPr>
          <w:p w14:paraId="7155D3BA" w14:textId="77777777" w:rsidR="00B828AF" w:rsidRPr="006F4CD0" w:rsidRDefault="00B828AF" w:rsidP="00B828AF">
            <w:pPr>
              <w:tabs>
                <w:tab w:val="left" w:pos="-3270"/>
              </w:tabs>
              <w:ind w:left="107"/>
              <w:contextualSpacing/>
              <w:rPr>
                <w:rFonts w:ascii="Arial" w:hAnsi="Arial" w:cs="Arial"/>
                <w:bCs/>
                <w:sz w:val="18"/>
                <w:szCs w:val="18"/>
              </w:rPr>
            </w:pPr>
            <w:r w:rsidRPr="006F4CD0">
              <w:rPr>
                <w:rFonts w:ascii="Arial" w:hAnsi="Arial" w:cs="Arial"/>
                <w:sz w:val="18"/>
                <w:szCs w:val="18"/>
              </w:rPr>
              <w:t>Draftsman (full-time/ part-time)</w:t>
            </w:r>
          </w:p>
        </w:tc>
        <w:tc>
          <w:tcPr>
            <w:tcW w:w="708" w:type="dxa"/>
            <w:tcBorders>
              <w:top w:val="single" w:sz="4" w:space="0" w:color="auto"/>
              <w:left w:val="single" w:sz="4" w:space="0" w:color="auto"/>
              <w:bottom w:val="single" w:sz="4" w:space="0" w:color="auto"/>
              <w:right w:val="single" w:sz="4" w:space="0" w:color="auto"/>
            </w:tcBorders>
            <w:vAlign w:val="center"/>
          </w:tcPr>
          <w:p w14:paraId="04A87A7D" w14:textId="77777777"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14:paraId="4E6FC0E3" w14:textId="1FB48080"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 xml:space="preserve">Day </w:t>
            </w:r>
          </w:p>
        </w:tc>
        <w:tc>
          <w:tcPr>
            <w:tcW w:w="845" w:type="dxa"/>
            <w:tcBorders>
              <w:top w:val="single" w:sz="4" w:space="0" w:color="auto"/>
              <w:left w:val="single" w:sz="4" w:space="0" w:color="auto"/>
              <w:bottom w:val="single" w:sz="4" w:space="0" w:color="auto"/>
              <w:right w:val="single" w:sz="4" w:space="0" w:color="auto"/>
            </w:tcBorders>
            <w:vAlign w:val="center"/>
          </w:tcPr>
          <w:p w14:paraId="30479623" w14:textId="77777777"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1</w:t>
            </w:r>
          </w:p>
        </w:tc>
        <w:tc>
          <w:tcPr>
            <w:tcW w:w="997" w:type="dxa"/>
            <w:tcBorders>
              <w:top w:val="single" w:sz="4" w:space="0" w:color="auto"/>
              <w:left w:val="single" w:sz="4" w:space="0" w:color="auto"/>
              <w:bottom w:val="single" w:sz="4" w:space="0" w:color="auto"/>
              <w:right w:val="single" w:sz="4" w:space="0" w:color="auto"/>
            </w:tcBorders>
            <w:vAlign w:val="center"/>
          </w:tcPr>
          <w:p w14:paraId="4557961B" w14:textId="77777777" w:rsidR="00B828AF" w:rsidRPr="006F4CD0" w:rsidRDefault="00B828AF" w:rsidP="00B828AF">
            <w:pPr>
              <w:contextualSpacing/>
              <w:rPr>
                <w:rFonts w:ascii="Arial" w:hAnsi="Arial" w:cs="Arial"/>
                <w:sz w:val="18"/>
                <w:szCs w:val="18"/>
              </w:rPr>
            </w:pPr>
          </w:p>
        </w:tc>
        <w:tc>
          <w:tcPr>
            <w:tcW w:w="1119" w:type="dxa"/>
            <w:tcBorders>
              <w:top w:val="single" w:sz="4" w:space="0" w:color="auto"/>
              <w:left w:val="single" w:sz="4" w:space="0" w:color="auto"/>
              <w:bottom w:val="single" w:sz="4" w:space="0" w:color="auto"/>
              <w:right w:val="single" w:sz="4" w:space="0" w:color="auto"/>
            </w:tcBorders>
            <w:vAlign w:val="center"/>
          </w:tcPr>
          <w:p w14:paraId="4C265809" w14:textId="77777777" w:rsidR="00B828AF" w:rsidRPr="006F4CD0" w:rsidRDefault="00B828AF" w:rsidP="00B828AF">
            <w:pPr>
              <w:contextualSpacing/>
              <w:rPr>
                <w:rFonts w:ascii="Arial" w:hAnsi="Arial" w:cs="Arial"/>
                <w:sz w:val="18"/>
                <w:szCs w:val="18"/>
              </w:rPr>
            </w:pPr>
          </w:p>
        </w:tc>
      </w:tr>
      <w:tr w:rsidR="00B828AF" w:rsidRPr="006F4CD0" w14:paraId="4586E2F9" w14:textId="77777777" w:rsidTr="3931E512">
        <w:trPr>
          <w:trHeight w:val="260"/>
          <w:jc w:val="center"/>
        </w:trPr>
        <w:tc>
          <w:tcPr>
            <w:tcW w:w="53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9C23B28" w14:textId="503F991A" w:rsidR="00B828AF" w:rsidRPr="006F4CD0" w:rsidRDefault="00B828AF" w:rsidP="00B828AF">
            <w:pPr>
              <w:pStyle w:val="ListParagraph"/>
              <w:tabs>
                <w:tab w:val="left" w:pos="-3270"/>
              </w:tabs>
              <w:ind w:left="816"/>
              <w:contextualSpacing/>
              <w:rPr>
                <w:rFonts w:ascii="Arial" w:hAnsi="Arial" w:cs="Arial"/>
                <w:b/>
                <w:sz w:val="18"/>
                <w:szCs w:val="18"/>
              </w:rPr>
            </w:pPr>
            <w:r w:rsidRPr="006F4CD0">
              <w:rPr>
                <w:rFonts w:ascii="Arial" w:hAnsi="Arial" w:cs="Arial"/>
                <w:b/>
                <w:sz w:val="18"/>
                <w:szCs w:val="18"/>
              </w:rPr>
              <w:t>Sub-total 2.2</w:t>
            </w: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B644E90" w14:textId="77777777" w:rsidR="00B828AF" w:rsidRPr="006F4CD0" w:rsidRDefault="00B828AF" w:rsidP="00B828AF">
            <w:pPr>
              <w:pStyle w:val="ListParagraph"/>
              <w:tabs>
                <w:tab w:val="left" w:pos="-3270"/>
              </w:tabs>
              <w:ind w:left="679"/>
              <w:contextualSpacing/>
              <w:rPr>
                <w:rFonts w:ascii="Arial" w:hAnsi="Arial" w:cs="Arial"/>
                <w:bCs/>
                <w:sz w:val="18"/>
                <w:szCs w:val="18"/>
              </w:rPr>
            </w:pPr>
          </w:p>
        </w:tc>
        <w:tc>
          <w:tcPr>
            <w:tcW w:w="7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226CCC5" w14:textId="77777777" w:rsidR="00B828AF" w:rsidRPr="006F4CD0" w:rsidRDefault="00B828AF" w:rsidP="00B828AF">
            <w:pPr>
              <w:pStyle w:val="ListParagraph"/>
              <w:tabs>
                <w:tab w:val="left" w:pos="-3270"/>
              </w:tabs>
              <w:ind w:left="679"/>
              <w:contextualSpacing/>
              <w:rPr>
                <w:rFonts w:ascii="Arial" w:hAnsi="Arial" w:cs="Arial"/>
                <w:bCs/>
                <w:sz w:val="18"/>
                <w:szCs w:val="18"/>
              </w:rPr>
            </w:pPr>
          </w:p>
        </w:tc>
        <w:tc>
          <w:tcPr>
            <w:tcW w:w="8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58A6EF7" w14:textId="77777777" w:rsidR="00B828AF" w:rsidRPr="006F4CD0" w:rsidRDefault="00B828AF" w:rsidP="00B828AF">
            <w:pPr>
              <w:pStyle w:val="ListParagraph"/>
              <w:rPr>
                <w:rFonts w:ascii="Arial" w:hAnsi="Arial" w:cs="Arial"/>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CFEBEB" w14:textId="77777777" w:rsidR="00B828AF" w:rsidRPr="006F4CD0" w:rsidRDefault="00B828AF" w:rsidP="00B828AF">
            <w:pPr>
              <w:contextualSpacing/>
              <w:rPr>
                <w:rFonts w:ascii="Arial" w:hAnsi="Arial" w:cs="Arial"/>
                <w:sz w:val="18"/>
                <w:szCs w:val="18"/>
              </w:rPr>
            </w:pPr>
          </w:p>
        </w:tc>
        <w:tc>
          <w:tcPr>
            <w:tcW w:w="111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59A8FAD" w14:textId="77777777" w:rsidR="00B828AF" w:rsidRPr="006F4CD0" w:rsidRDefault="00B828AF" w:rsidP="00B828AF">
            <w:pPr>
              <w:contextualSpacing/>
              <w:rPr>
                <w:rFonts w:ascii="Arial" w:hAnsi="Arial" w:cs="Arial"/>
                <w:sz w:val="18"/>
                <w:szCs w:val="18"/>
              </w:rPr>
            </w:pPr>
          </w:p>
        </w:tc>
      </w:tr>
      <w:tr w:rsidR="00B828AF" w:rsidRPr="006F4CD0" w14:paraId="2E3449BB" w14:textId="77777777" w:rsidTr="3931E512">
        <w:trPr>
          <w:trHeight w:val="260"/>
          <w:jc w:val="center"/>
        </w:trPr>
        <w:tc>
          <w:tcPr>
            <w:tcW w:w="537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BE3F80" w14:textId="3EC91231" w:rsidR="00B828AF" w:rsidRPr="006F4CD0" w:rsidRDefault="00B828AF" w:rsidP="00B828AF">
            <w:pPr>
              <w:tabs>
                <w:tab w:val="left" w:pos="-3270"/>
              </w:tabs>
              <w:contextualSpacing/>
              <w:rPr>
                <w:rFonts w:ascii="Arial" w:hAnsi="Arial" w:cs="Arial"/>
                <w:b/>
                <w:sz w:val="18"/>
                <w:szCs w:val="18"/>
              </w:rPr>
            </w:pPr>
            <w:r w:rsidRPr="006F4CD0">
              <w:rPr>
                <w:rFonts w:ascii="Arial" w:hAnsi="Arial" w:cs="Arial"/>
                <w:b/>
                <w:sz w:val="18"/>
                <w:szCs w:val="18"/>
              </w:rPr>
              <w:t xml:space="preserve">2.3 </w:t>
            </w:r>
            <w:r w:rsidRPr="005C4493">
              <w:rPr>
                <w:rFonts w:ascii="Arial" w:eastAsia="Arial" w:hAnsi="Arial" w:cs="Arial"/>
                <w:b/>
                <w:color w:val="000000"/>
                <w:sz w:val="18"/>
                <w:szCs w:val="18"/>
              </w:rPr>
              <w:t>Site supervision and Quality Assurance</w:t>
            </w:r>
            <w:r>
              <w:rPr>
                <w:rFonts w:ascii="Arial" w:eastAsia="Arial" w:hAnsi="Arial" w:cs="Arial"/>
                <w:b/>
                <w:color w:val="000000"/>
                <w:sz w:val="18"/>
                <w:szCs w:val="18"/>
              </w:rPr>
              <w:t xml:space="preserve"> Component</w:t>
            </w:r>
          </w:p>
        </w:tc>
        <w:tc>
          <w:tcPr>
            <w:tcW w:w="7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96F18F" w14:textId="77777777" w:rsidR="00B828AF" w:rsidRPr="006F4CD0" w:rsidRDefault="00B828AF" w:rsidP="00B828AF">
            <w:pPr>
              <w:pStyle w:val="ListParagraph"/>
              <w:tabs>
                <w:tab w:val="left" w:pos="-3270"/>
              </w:tabs>
              <w:ind w:left="679"/>
              <w:contextualSpacing/>
              <w:rPr>
                <w:rFonts w:ascii="Arial" w:hAnsi="Arial" w:cs="Arial"/>
                <w:bCs/>
                <w:sz w:val="18"/>
                <w:szCs w:val="18"/>
              </w:rPr>
            </w:pPr>
          </w:p>
        </w:tc>
        <w:tc>
          <w:tcPr>
            <w:tcW w:w="71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4BDCF8B" w14:textId="77777777" w:rsidR="00B828AF" w:rsidRPr="006F4CD0" w:rsidRDefault="00B828AF" w:rsidP="00B828AF">
            <w:pPr>
              <w:pStyle w:val="ListParagraph"/>
              <w:tabs>
                <w:tab w:val="left" w:pos="-3270"/>
              </w:tabs>
              <w:ind w:left="679"/>
              <w:contextualSpacing/>
              <w:rPr>
                <w:rFonts w:ascii="Arial" w:hAnsi="Arial" w:cs="Arial"/>
                <w:bCs/>
                <w:sz w:val="18"/>
                <w:szCs w:val="18"/>
              </w:rPr>
            </w:pPr>
          </w:p>
        </w:tc>
        <w:tc>
          <w:tcPr>
            <w:tcW w:w="84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CFE41B" w14:textId="77777777" w:rsidR="00B828AF" w:rsidRPr="006F4CD0" w:rsidRDefault="00B828AF" w:rsidP="00B828AF">
            <w:pPr>
              <w:pStyle w:val="ListParagraph"/>
              <w:rPr>
                <w:rFonts w:ascii="Arial" w:hAnsi="Arial" w:cs="Arial"/>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26ECD20" w14:textId="77777777" w:rsidR="00B828AF" w:rsidRPr="006F4CD0" w:rsidRDefault="00B828AF" w:rsidP="00B828AF">
            <w:pPr>
              <w:contextualSpacing/>
              <w:rPr>
                <w:rFonts w:ascii="Arial" w:hAnsi="Arial" w:cs="Arial"/>
                <w:sz w:val="18"/>
                <w:szCs w:val="18"/>
              </w:rPr>
            </w:pP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FC0456E" w14:textId="77777777" w:rsidR="00B828AF" w:rsidRPr="006F4CD0" w:rsidRDefault="00B828AF" w:rsidP="00B828AF">
            <w:pPr>
              <w:contextualSpacing/>
              <w:rPr>
                <w:rFonts w:ascii="Arial" w:hAnsi="Arial" w:cs="Arial"/>
                <w:sz w:val="18"/>
                <w:szCs w:val="18"/>
              </w:rPr>
            </w:pPr>
          </w:p>
        </w:tc>
      </w:tr>
      <w:tr w:rsidR="00B828AF" w:rsidRPr="006F4CD0" w14:paraId="47B3C90F" w14:textId="77777777" w:rsidTr="3931E512">
        <w:trPr>
          <w:trHeight w:val="260"/>
          <w:jc w:val="center"/>
        </w:trPr>
        <w:tc>
          <w:tcPr>
            <w:tcW w:w="5376" w:type="dxa"/>
            <w:tcBorders>
              <w:top w:val="single" w:sz="4" w:space="0" w:color="auto"/>
              <w:left w:val="single" w:sz="4" w:space="0" w:color="auto"/>
              <w:bottom w:val="single" w:sz="4" w:space="0" w:color="auto"/>
              <w:right w:val="single" w:sz="4" w:space="0" w:color="auto"/>
            </w:tcBorders>
            <w:vAlign w:val="center"/>
          </w:tcPr>
          <w:p w14:paraId="26FD4A53" w14:textId="77777777" w:rsidR="00B828AF" w:rsidRPr="006F4CD0" w:rsidRDefault="00B828AF" w:rsidP="00B828AF">
            <w:pPr>
              <w:tabs>
                <w:tab w:val="left" w:pos="-3270"/>
              </w:tabs>
              <w:contextualSpacing/>
              <w:rPr>
                <w:rFonts w:ascii="Arial" w:hAnsi="Arial" w:cs="Arial"/>
                <w:bCs/>
                <w:sz w:val="18"/>
                <w:szCs w:val="18"/>
              </w:rPr>
            </w:pPr>
            <w:r w:rsidRPr="006F4CD0">
              <w:rPr>
                <w:rFonts w:ascii="Arial" w:hAnsi="Arial" w:cs="Arial"/>
                <w:sz w:val="18"/>
                <w:szCs w:val="18"/>
              </w:rPr>
              <w:t>Project Manager</w:t>
            </w:r>
          </w:p>
        </w:tc>
        <w:tc>
          <w:tcPr>
            <w:tcW w:w="708" w:type="dxa"/>
            <w:tcBorders>
              <w:top w:val="single" w:sz="4" w:space="0" w:color="auto"/>
              <w:left w:val="single" w:sz="4" w:space="0" w:color="auto"/>
              <w:bottom w:val="single" w:sz="4" w:space="0" w:color="auto"/>
              <w:right w:val="single" w:sz="4" w:space="0" w:color="auto"/>
            </w:tcBorders>
            <w:vAlign w:val="center"/>
          </w:tcPr>
          <w:p w14:paraId="5E191F41" w14:textId="77777777"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14:paraId="04D0D6EF" w14:textId="1C431138" w:rsidR="00B828AF" w:rsidRPr="006F4CD0" w:rsidRDefault="00B828AF" w:rsidP="00B828AF">
            <w:pPr>
              <w:pStyle w:val="ListParagraph"/>
              <w:ind w:hanging="720"/>
              <w:jc w:val="center"/>
              <w:rPr>
                <w:rFonts w:ascii="Arial" w:hAnsi="Arial" w:cs="Arial"/>
                <w:sz w:val="18"/>
                <w:szCs w:val="18"/>
              </w:rPr>
            </w:pPr>
            <w:r w:rsidRPr="008149BB">
              <w:rPr>
                <w:rFonts w:ascii="Arial" w:hAnsi="Arial" w:cs="Arial"/>
                <w:sz w:val="14"/>
                <w:szCs w:val="14"/>
              </w:rPr>
              <w:t>Lump sum</w:t>
            </w:r>
          </w:p>
        </w:tc>
        <w:tc>
          <w:tcPr>
            <w:tcW w:w="845" w:type="dxa"/>
            <w:tcBorders>
              <w:top w:val="single" w:sz="4" w:space="0" w:color="auto"/>
              <w:left w:val="single" w:sz="4" w:space="0" w:color="auto"/>
              <w:bottom w:val="single" w:sz="4" w:space="0" w:color="auto"/>
              <w:right w:val="single" w:sz="4" w:space="0" w:color="auto"/>
            </w:tcBorders>
            <w:vAlign w:val="center"/>
          </w:tcPr>
          <w:p w14:paraId="5AD24BE4" w14:textId="77777777"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N/A</w:t>
            </w:r>
          </w:p>
        </w:tc>
        <w:tc>
          <w:tcPr>
            <w:tcW w:w="997" w:type="dxa"/>
            <w:tcBorders>
              <w:top w:val="single" w:sz="4" w:space="0" w:color="auto"/>
              <w:left w:val="single" w:sz="4" w:space="0" w:color="auto"/>
              <w:bottom w:val="single" w:sz="4" w:space="0" w:color="auto"/>
              <w:right w:val="single" w:sz="4" w:space="0" w:color="auto"/>
            </w:tcBorders>
            <w:vAlign w:val="center"/>
          </w:tcPr>
          <w:p w14:paraId="50B64517" w14:textId="77777777" w:rsidR="00B828AF" w:rsidRPr="006F4CD0" w:rsidRDefault="00B828AF" w:rsidP="00B828AF">
            <w:pPr>
              <w:contextualSpacing/>
              <w:rPr>
                <w:rFonts w:ascii="Arial" w:hAnsi="Arial" w:cs="Arial"/>
                <w:sz w:val="18"/>
                <w:szCs w:val="18"/>
              </w:rPr>
            </w:pPr>
          </w:p>
        </w:tc>
        <w:tc>
          <w:tcPr>
            <w:tcW w:w="1119" w:type="dxa"/>
            <w:tcBorders>
              <w:top w:val="single" w:sz="4" w:space="0" w:color="auto"/>
              <w:left w:val="single" w:sz="4" w:space="0" w:color="auto"/>
              <w:bottom w:val="single" w:sz="4" w:space="0" w:color="auto"/>
              <w:right w:val="single" w:sz="4" w:space="0" w:color="auto"/>
            </w:tcBorders>
            <w:vAlign w:val="center"/>
          </w:tcPr>
          <w:p w14:paraId="7B856655" w14:textId="77777777" w:rsidR="00B828AF" w:rsidRPr="006F4CD0" w:rsidRDefault="00B828AF" w:rsidP="00B828AF">
            <w:pPr>
              <w:contextualSpacing/>
              <w:rPr>
                <w:rFonts w:ascii="Arial" w:hAnsi="Arial" w:cs="Arial"/>
                <w:sz w:val="18"/>
                <w:szCs w:val="18"/>
              </w:rPr>
            </w:pPr>
          </w:p>
        </w:tc>
      </w:tr>
      <w:tr w:rsidR="00B828AF" w14:paraId="16C6650B" w14:textId="77777777" w:rsidTr="3931E512">
        <w:trPr>
          <w:trHeight w:val="260"/>
          <w:jc w:val="center"/>
        </w:trPr>
        <w:tc>
          <w:tcPr>
            <w:tcW w:w="5376" w:type="dxa"/>
            <w:tcBorders>
              <w:top w:val="single" w:sz="4" w:space="0" w:color="auto"/>
              <w:left w:val="single" w:sz="4" w:space="0" w:color="auto"/>
              <w:bottom w:val="single" w:sz="4" w:space="0" w:color="auto"/>
              <w:right w:val="single" w:sz="4" w:space="0" w:color="auto"/>
            </w:tcBorders>
            <w:vAlign w:val="center"/>
          </w:tcPr>
          <w:p w14:paraId="49B76F2D" w14:textId="0A8734BE" w:rsidR="00B828AF" w:rsidRDefault="00B828AF" w:rsidP="00B828AF">
            <w:pPr>
              <w:rPr>
                <w:rFonts w:ascii="Arial" w:hAnsi="Arial" w:cs="Arial"/>
                <w:sz w:val="18"/>
                <w:szCs w:val="18"/>
              </w:rPr>
            </w:pPr>
            <w:r w:rsidRPr="4E1ACCB5">
              <w:rPr>
                <w:rFonts w:ascii="Arial" w:hAnsi="Arial" w:cs="Arial"/>
                <w:sz w:val="18"/>
                <w:szCs w:val="18"/>
              </w:rPr>
              <w:t>Technical supervisor (Responsabil Tehnic)</w:t>
            </w:r>
          </w:p>
        </w:tc>
        <w:tc>
          <w:tcPr>
            <w:tcW w:w="708" w:type="dxa"/>
            <w:tcBorders>
              <w:top w:val="single" w:sz="4" w:space="0" w:color="auto"/>
              <w:left w:val="single" w:sz="4" w:space="0" w:color="auto"/>
              <w:bottom w:val="single" w:sz="4" w:space="0" w:color="auto"/>
              <w:right w:val="single" w:sz="4" w:space="0" w:color="auto"/>
            </w:tcBorders>
            <w:vAlign w:val="center"/>
          </w:tcPr>
          <w:p w14:paraId="768A6165" w14:textId="64076EE5" w:rsidR="00B828AF" w:rsidRDefault="00B828AF" w:rsidP="00B828AF">
            <w:pPr>
              <w:pStyle w:val="ListParagraph"/>
              <w:jc w:val="center"/>
              <w:rPr>
                <w:rFonts w:ascii="Arial" w:hAnsi="Arial" w:cs="Arial"/>
                <w:sz w:val="18"/>
                <w:szCs w:val="18"/>
              </w:rPr>
            </w:pPr>
          </w:p>
        </w:tc>
        <w:tc>
          <w:tcPr>
            <w:tcW w:w="715" w:type="dxa"/>
            <w:tcBorders>
              <w:top w:val="single" w:sz="4" w:space="0" w:color="auto"/>
              <w:left w:val="single" w:sz="4" w:space="0" w:color="auto"/>
              <w:bottom w:val="single" w:sz="4" w:space="0" w:color="auto"/>
              <w:right w:val="single" w:sz="4" w:space="0" w:color="auto"/>
            </w:tcBorders>
            <w:vAlign w:val="center"/>
          </w:tcPr>
          <w:p w14:paraId="7E70B4A2" w14:textId="76069144" w:rsidR="00B828AF" w:rsidRPr="008149BB" w:rsidRDefault="00B828AF" w:rsidP="00B828AF">
            <w:pPr>
              <w:rPr>
                <w:rFonts w:ascii="Arial" w:hAnsi="Arial" w:cs="Arial"/>
                <w:sz w:val="18"/>
                <w:szCs w:val="18"/>
              </w:rPr>
            </w:pPr>
            <w:r w:rsidRPr="008149BB">
              <w:rPr>
                <w:rFonts w:ascii="Arial" w:hAnsi="Arial" w:cs="Arial"/>
                <w:sz w:val="14"/>
                <w:szCs w:val="14"/>
              </w:rPr>
              <w:t>Lump sum</w:t>
            </w:r>
          </w:p>
        </w:tc>
        <w:tc>
          <w:tcPr>
            <w:tcW w:w="845" w:type="dxa"/>
            <w:tcBorders>
              <w:top w:val="single" w:sz="4" w:space="0" w:color="auto"/>
              <w:left w:val="single" w:sz="4" w:space="0" w:color="auto"/>
              <w:bottom w:val="single" w:sz="4" w:space="0" w:color="auto"/>
              <w:right w:val="single" w:sz="4" w:space="0" w:color="auto"/>
            </w:tcBorders>
            <w:vAlign w:val="center"/>
          </w:tcPr>
          <w:p w14:paraId="07D59832" w14:textId="39B3000D" w:rsidR="00B828AF" w:rsidRDefault="00B828AF" w:rsidP="00B828AF">
            <w:pPr>
              <w:pStyle w:val="ListParagraph"/>
              <w:jc w:val="center"/>
              <w:rPr>
                <w:rFonts w:ascii="Arial" w:hAnsi="Arial" w:cs="Arial"/>
                <w:sz w:val="18"/>
                <w:szCs w:val="18"/>
              </w:rPr>
            </w:pPr>
          </w:p>
        </w:tc>
        <w:tc>
          <w:tcPr>
            <w:tcW w:w="997" w:type="dxa"/>
            <w:tcBorders>
              <w:top w:val="single" w:sz="4" w:space="0" w:color="auto"/>
              <w:left w:val="single" w:sz="4" w:space="0" w:color="auto"/>
              <w:bottom w:val="single" w:sz="4" w:space="0" w:color="auto"/>
              <w:right w:val="single" w:sz="4" w:space="0" w:color="auto"/>
            </w:tcBorders>
            <w:vAlign w:val="center"/>
          </w:tcPr>
          <w:p w14:paraId="3699A73E" w14:textId="19B3647E" w:rsidR="00B828AF" w:rsidRDefault="00B828AF" w:rsidP="00B828AF">
            <w:pPr>
              <w:rPr>
                <w:rFonts w:ascii="Arial" w:hAnsi="Arial" w:cs="Arial"/>
                <w:sz w:val="18"/>
                <w:szCs w:val="18"/>
              </w:rPr>
            </w:pPr>
          </w:p>
        </w:tc>
        <w:tc>
          <w:tcPr>
            <w:tcW w:w="1119" w:type="dxa"/>
            <w:tcBorders>
              <w:top w:val="single" w:sz="4" w:space="0" w:color="auto"/>
              <w:left w:val="single" w:sz="4" w:space="0" w:color="auto"/>
              <w:bottom w:val="single" w:sz="4" w:space="0" w:color="auto"/>
              <w:right w:val="single" w:sz="4" w:space="0" w:color="auto"/>
            </w:tcBorders>
            <w:vAlign w:val="center"/>
          </w:tcPr>
          <w:p w14:paraId="32680879" w14:textId="47BF10C5" w:rsidR="00B828AF" w:rsidRDefault="00B828AF" w:rsidP="00B828AF">
            <w:pPr>
              <w:rPr>
                <w:rFonts w:ascii="Arial" w:hAnsi="Arial" w:cs="Arial"/>
                <w:sz w:val="18"/>
                <w:szCs w:val="18"/>
              </w:rPr>
            </w:pPr>
          </w:p>
        </w:tc>
      </w:tr>
      <w:tr w:rsidR="00B828AF" w14:paraId="573969B2" w14:textId="77777777" w:rsidTr="00BF7898">
        <w:trPr>
          <w:trHeight w:val="82"/>
          <w:jc w:val="center"/>
        </w:trPr>
        <w:tc>
          <w:tcPr>
            <w:tcW w:w="5376" w:type="dxa"/>
            <w:tcBorders>
              <w:top w:val="single" w:sz="4" w:space="0" w:color="auto"/>
              <w:left w:val="single" w:sz="4" w:space="0" w:color="auto"/>
              <w:bottom w:val="single" w:sz="4" w:space="0" w:color="auto"/>
              <w:right w:val="single" w:sz="4" w:space="0" w:color="auto"/>
            </w:tcBorders>
            <w:vAlign w:val="center"/>
          </w:tcPr>
          <w:p w14:paraId="708B828A" w14:textId="737BAAFA" w:rsidR="00B828AF" w:rsidRPr="4E1ACCB5" w:rsidRDefault="00B828AF" w:rsidP="00B828AF">
            <w:pPr>
              <w:rPr>
                <w:rFonts w:ascii="Arial" w:hAnsi="Arial" w:cs="Arial"/>
                <w:sz w:val="18"/>
                <w:szCs w:val="18"/>
              </w:rPr>
            </w:pPr>
            <w:r>
              <w:rPr>
                <w:rFonts w:ascii="Arial" w:hAnsi="Arial" w:cs="Arial"/>
                <w:sz w:val="18"/>
                <w:szCs w:val="18"/>
              </w:rPr>
              <w:t>Site visit report (all costs included)</w:t>
            </w:r>
          </w:p>
        </w:tc>
        <w:tc>
          <w:tcPr>
            <w:tcW w:w="708" w:type="dxa"/>
            <w:tcBorders>
              <w:top w:val="single" w:sz="4" w:space="0" w:color="auto"/>
              <w:left w:val="single" w:sz="4" w:space="0" w:color="auto"/>
              <w:bottom w:val="single" w:sz="4" w:space="0" w:color="auto"/>
              <w:right w:val="single" w:sz="4" w:space="0" w:color="auto"/>
            </w:tcBorders>
            <w:vAlign w:val="center"/>
          </w:tcPr>
          <w:p w14:paraId="331BD6F4" w14:textId="6374CD35" w:rsidR="00B828AF" w:rsidRDefault="00B828AF" w:rsidP="00B828AF">
            <w:pPr>
              <w:pStyle w:val="ListParagraph"/>
              <w:rPr>
                <w:rFonts w:ascii="Arial" w:hAnsi="Arial" w:cs="Arial"/>
                <w:sz w:val="18"/>
                <w:szCs w:val="18"/>
              </w:rPr>
            </w:pPr>
            <w:r>
              <w:rPr>
                <w:rFonts w:ascii="Arial" w:hAnsi="Arial" w:cs="Arial"/>
                <w:sz w:val="18"/>
                <w:szCs w:val="18"/>
              </w:rPr>
              <w:t>/</w:t>
            </w:r>
          </w:p>
        </w:tc>
        <w:tc>
          <w:tcPr>
            <w:tcW w:w="715" w:type="dxa"/>
            <w:tcBorders>
              <w:top w:val="single" w:sz="4" w:space="0" w:color="auto"/>
              <w:left w:val="single" w:sz="4" w:space="0" w:color="auto"/>
              <w:bottom w:val="single" w:sz="4" w:space="0" w:color="auto"/>
              <w:right w:val="single" w:sz="4" w:space="0" w:color="auto"/>
            </w:tcBorders>
            <w:vAlign w:val="center"/>
          </w:tcPr>
          <w:p w14:paraId="4E121AFE" w14:textId="47EEBD2E" w:rsidR="00B828AF" w:rsidRPr="008149BB" w:rsidRDefault="00B828AF" w:rsidP="00B828AF">
            <w:pPr>
              <w:rPr>
                <w:rFonts w:ascii="Arial" w:hAnsi="Arial" w:cs="Arial"/>
                <w:sz w:val="14"/>
                <w:szCs w:val="14"/>
              </w:rPr>
            </w:pPr>
            <w:r>
              <w:rPr>
                <w:rFonts w:ascii="Arial" w:hAnsi="Arial" w:cs="Arial"/>
                <w:sz w:val="14"/>
                <w:szCs w:val="14"/>
              </w:rPr>
              <w:t>Per visit</w:t>
            </w:r>
          </w:p>
        </w:tc>
        <w:tc>
          <w:tcPr>
            <w:tcW w:w="845" w:type="dxa"/>
            <w:tcBorders>
              <w:top w:val="single" w:sz="4" w:space="0" w:color="auto"/>
              <w:left w:val="single" w:sz="4" w:space="0" w:color="auto"/>
              <w:bottom w:val="single" w:sz="4" w:space="0" w:color="auto"/>
              <w:right w:val="single" w:sz="4" w:space="0" w:color="auto"/>
            </w:tcBorders>
            <w:vAlign w:val="center"/>
          </w:tcPr>
          <w:p w14:paraId="27A25FA3" w14:textId="77777777" w:rsidR="00B828AF" w:rsidRPr="00B828AF" w:rsidRDefault="00B828AF" w:rsidP="00B828AF">
            <w:pPr>
              <w:rPr>
                <w:rFonts w:ascii="Arial" w:hAnsi="Arial" w:cs="Arial"/>
                <w:sz w:val="18"/>
                <w:szCs w:val="18"/>
              </w:rPr>
            </w:pPr>
          </w:p>
        </w:tc>
        <w:tc>
          <w:tcPr>
            <w:tcW w:w="997" w:type="dxa"/>
            <w:tcBorders>
              <w:top w:val="single" w:sz="4" w:space="0" w:color="auto"/>
              <w:left w:val="single" w:sz="4" w:space="0" w:color="auto"/>
              <w:bottom w:val="single" w:sz="4" w:space="0" w:color="auto"/>
              <w:right w:val="single" w:sz="4" w:space="0" w:color="auto"/>
            </w:tcBorders>
            <w:vAlign w:val="center"/>
          </w:tcPr>
          <w:p w14:paraId="1B3BB022" w14:textId="77777777" w:rsidR="00B828AF" w:rsidRDefault="00B828AF" w:rsidP="00B828AF">
            <w:pPr>
              <w:rPr>
                <w:rFonts w:ascii="Arial" w:hAnsi="Arial" w:cs="Arial"/>
                <w:sz w:val="18"/>
                <w:szCs w:val="18"/>
              </w:rPr>
            </w:pPr>
          </w:p>
        </w:tc>
        <w:tc>
          <w:tcPr>
            <w:tcW w:w="1119" w:type="dxa"/>
            <w:tcBorders>
              <w:top w:val="single" w:sz="4" w:space="0" w:color="auto"/>
              <w:left w:val="single" w:sz="4" w:space="0" w:color="auto"/>
              <w:bottom w:val="single" w:sz="4" w:space="0" w:color="auto"/>
              <w:right w:val="single" w:sz="4" w:space="0" w:color="auto"/>
            </w:tcBorders>
            <w:vAlign w:val="center"/>
          </w:tcPr>
          <w:p w14:paraId="5BE0B981" w14:textId="77777777" w:rsidR="00B828AF" w:rsidRDefault="00B828AF" w:rsidP="00B828AF">
            <w:pPr>
              <w:rPr>
                <w:rFonts w:ascii="Arial" w:hAnsi="Arial" w:cs="Arial"/>
                <w:sz w:val="18"/>
                <w:szCs w:val="18"/>
              </w:rPr>
            </w:pPr>
          </w:p>
        </w:tc>
      </w:tr>
      <w:tr w:rsidR="00B828AF" w14:paraId="422F644A" w14:textId="77777777" w:rsidTr="3931E512">
        <w:trPr>
          <w:trHeight w:val="260"/>
          <w:jc w:val="center"/>
        </w:trPr>
        <w:tc>
          <w:tcPr>
            <w:tcW w:w="5376" w:type="dxa"/>
            <w:tcBorders>
              <w:top w:val="single" w:sz="4" w:space="0" w:color="auto"/>
              <w:left w:val="single" w:sz="4" w:space="0" w:color="auto"/>
              <w:bottom w:val="single" w:sz="4" w:space="0" w:color="auto"/>
              <w:right w:val="single" w:sz="4" w:space="0" w:color="auto"/>
            </w:tcBorders>
            <w:vAlign w:val="center"/>
          </w:tcPr>
          <w:p w14:paraId="5A4FF105" w14:textId="2CDC6514" w:rsidR="00B828AF" w:rsidRPr="4E1ACCB5" w:rsidRDefault="00B828AF" w:rsidP="00B828AF">
            <w:pPr>
              <w:rPr>
                <w:rFonts w:ascii="Arial" w:hAnsi="Arial" w:cs="Arial"/>
                <w:sz w:val="18"/>
                <w:szCs w:val="18"/>
              </w:rPr>
            </w:pPr>
            <w:r>
              <w:rPr>
                <w:rFonts w:ascii="Arial" w:hAnsi="Arial" w:cs="Arial"/>
                <w:sz w:val="18"/>
                <w:szCs w:val="18"/>
              </w:rPr>
              <w:t>Monthly monitoring and reporting (all costs included)</w:t>
            </w:r>
          </w:p>
        </w:tc>
        <w:tc>
          <w:tcPr>
            <w:tcW w:w="708" w:type="dxa"/>
            <w:tcBorders>
              <w:top w:val="single" w:sz="4" w:space="0" w:color="auto"/>
              <w:left w:val="single" w:sz="4" w:space="0" w:color="auto"/>
              <w:bottom w:val="single" w:sz="4" w:space="0" w:color="auto"/>
              <w:right w:val="single" w:sz="4" w:space="0" w:color="auto"/>
            </w:tcBorders>
            <w:vAlign w:val="center"/>
          </w:tcPr>
          <w:p w14:paraId="47DE2874" w14:textId="12F154A8" w:rsidR="00B828AF" w:rsidRDefault="00B828AF" w:rsidP="00B828AF">
            <w:pPr>
              <w:pStyle w:val="ListParagraph"/>
              <w:rPr>
                <w:rFonts w:ascii="Arial" w:hAnsi="Arial" w:cs="Arial"/>
                <w:sz w:val="18"/>
                <w:szCs w:val="18"/>
              </w:rPr>
            </w:pPr>
            <w:r>
              <w:rPr>
                <w:rFonts w:ascii="Arial" w:hAnsi="Arial" w:cs="Arial"/>
                <w:sz w:val="18"/>
                <w:szCs w:val="18"/>
              </w:rPr>
              <w:t>a</w:t>
            </w:r>
          </w:p>
        </w:tc>
        <w:tc>
          <w:tcPr>
            <w:tcW w:w="715" w:type="dxa"/>
            <w:tcBorders>
              <w:top w:val="single" w:sz="4" w:space="0" w:color="auto"/>
              <w:left w:val="single" w:sz="4" w:space="0" w:color="auto"/>
              <w:bottom w:val="single" w:sz="4" w:space="0" w:color="auto"/>
              <w:right w:val="single" w:sz="4" w:space="0" w:color="auto"/>
            </w:tcBorders>
            <w:vAlign w:val="center"/>
          </w:tcPr>
          <w:p w14:paraId="30C2C99A" w14:textId="13744D31" w:rsidR="00B828AF" w:rsidRPr="008149BB" w:rsidRDefault="00B828AF" w:rsidP="00B828AF">
            <w:pPr>
              <w:rPr>
                <w:rFonts w:ascii="Arial" w:hAnsi="Arial" w:cs="Arial"/>
                <w:sz w:val="14"/>
                <w:szCs w:val="14"/>
              </w:rPr>
            </w:pPr>
            <w:r>
              <w:rPr>
                <w:rFonts w:ascii="Arial" w:hAnsi="Arial" w:cs="Arial"/>
                <w:sz w:val="14"/>
                <w:szCs w:val="14"/>
              </w:rPr>
              <w:t>Per month</w:t>
            </w:r>
          </w:p>
        </w:tc>
        <w:tc>
          <w:tcPr>
            <w:tcW w:w="845" w:type="dxa"/>
            <w:tcBorders>
              <w:top w:val="single" w:sz="4" w:space="0" w:color="auto"/>
              <w:left w:val="single" w:sz="4" w:space="0" w:color="auto"/>
              <w:bottom w:val="single" w:sz="4" w:space="0" w:color="auto"/>
              <w:right w:val="single" w:sz="4" w:space="0" w:color="auto"/>
            </w:tcBorders>
            <w:vAlign w:val="center"/>
          </w:tcPr>
          <w:p w14:paraId="3BBCDC28" w14:textId="77777777" w:rsidR="00B828AF" w:rsidRDefault="00B828AF" w:rsidP="00B828AF">
            <w:pPr>
              <w:pStyle w:val="ListParagraph"/>
              <w:jc w:val="center"/>
              <w:rPr>
                <w:rFonts w:ascii="Arial" w:hAnsi="Arial" w:cs="Arial"/>
                <w:sz w:val="18"/>
                <w:szCs w:val="18"/>
              </w:rPr>
            </w:pPr>
          </w:p>
        </w:tc>
        <w:tc>
          <w:tcPr>
            <w:tcW w:w="997" w:type="dxa"/>
            <w:tcBorders>
              <w:top w:val="single" w:sz="4" w:space="0" w:color="auto"/>
              <w:left w:val="single" w:sz="4" w:space="0" w:color="auto"/>
              <w:bottom w:val="single" w:sz="4" w:space="0" w:color="auto"/>
              <w:right w:val="single" w:sz="4" w:space="0" w:color="auto"/>
            </w:tcBorders>
            <w:vAlign w:val="center"/>
          </w:tcPr>
          <w:p w14:paraId="5756C1BF" w14:textId="77777777" w:rsidR="00B828AF" w:rsidRDefault="00B828AF" w:rsidP="00B828AF">
            <w:pPr>
              <w:rPr>
                <w:rFonts w:ascii="Arial" w:hAnsi="Arial" w:cs="Arial"/>
                <w:sz w:val="18"/>
                <w:szCs w:val="18"/>
              </w:rPr>
            </w:pPr>
          </w:p>
        </w:tc>
        <w:tc>
          <w:tcPr>
            <w:tcW w:w="1119" w:type="dxa"/>
            <w:tcBorders>
              <w:top w:val="single" w:sz="4" w:space="0" w:color="auto"/>
              <w:left w:val="single" w:sz="4" w:space="0" w:color="auto"/>
              <w:bottom w:val="single" w:sz="4" w:space="0" w:color="auto"/>
              <w:right w:val="single" w:sz="4" w:space="0" w:color="auto"/>
            </w:tcBorders>
            <w:vAlign w:val="center"/>
          </w:tcPr>
          <w:p w14:paraId="3653A6B6" w14:textId="77777777" w:rsidR="00B828AF" w:rsidRDefault="00B828AF" w:rsidP="00B828AF">
            <w:pPr>
              <w:rPr>
                <w:rFonts w:ascii="Arial" w:hAnsi="Arial" w:cs="Arial"/>
                <w:sz w:val="18"/>
                <w:szCs w:val="18"/>
              </w:rPr>
            </w:pPr>
          </w:p>
        </w:tc>
      </w:tr>
      <w:tr w:rsidR="00B828AF" w:rsidRPr="006F4CD0" w14:paraId="34341435" w14:textId="77777777" w:rsidTr="3931E512">
        <w:trPr>
          <w:trHeight w:val="260"/>
          <w:jc w:val="center"/>
        </w:trPr>
        <w:tc>
          <w:tcPr>
            <w:tcW w:w="53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73519CB" w14:textId="0926494D" w:rsidR="00B828AF" w:rsidRPr="006F4CD0" w:rsidRDefault="00B828AF" w:rsidP="00B828AF">
            <w:pPr>
              <w:pStyle w:val="ListParagraph"/>
              <w:tabs>
                <w:tab w:val="left" w:pos="-3270"/>
              </w:tabs>
              <w:ind w:left="816"/>
              <w:contextualSpacing/>
              <w:rPr>
                <w:rFonts w:ascii="Arial" w:hAnsi="Arial" w:cs="Arial"/>
                <w:b/>
                <w:sz w:val="18"/>
                <w:szCs w:val="18"/>
              </w:rPr>
            </w:pPr>
            <w:r w:rsidRPr="006F4CD0">
              <w:rPr>
                <w:rFonts w:ascii="Arial" w:hAnsi="Arial" w:cs="Arial"/>
                <w:b/>
                <w:sz w:val="18"/>
                <w:szCs w:val="18"/>
              </w:rPr>
              <w:t>Sub-total 2.3</w:t>
            </w: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B2B5651" w14:textId="77777777" w:rsidR="00B828AF" w:rsidRPr="006F4CD0" w:rsidRDefault="00B828AF" w:rsidP="00B828AF">
            <w:pPr>
              <w:pStyle w:val="ListParagraph"/>
              <w:tabs>
                <w:tab w:val="left" w:pos="-3270"/>
              </w:tabs>
              <w:ind w:left="679"/>
              <w:contextualSpacing/>
              <w:rPr>
                <w:rFonts w:ascii="Arial" w:hAnsi="Arial" w:cs="Arial"/>
                <w:bCs/>
                <w:sz w:val="18"/>
                <w:szCs w:val="18"/>
              </w:rPr>
            </w:pPr>
          </w:p>
        </w:tc>
        <w:tc>
          <w:tcPr>
            <w:tcW w:w="7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89B2589" w14:textId="77777777" w:rsidR="00B828AF" w:rsidRPr="006F4CD0" w:rsidRDefault="00B828AF" w:rsidP="00B828AF">
            <w:pPr>
              <w:pStyle w:val="ListParagraph"/>
              <w:tabs>
                <w:tab w:val="left" w:pos="-3270"/>
              </w:tabs>
              <w:ind w:left="679"/>
              <w:contextualSpacing/>
              <w:rPr>
                <w:rFonts w:ascii="Arial" w:hAnsi="Arial" w:cs="Arial"/>
                <w:bCs/>
                <w:sz w:val="18"/>
                <w:szCs w:val="18"/>
              </w:rPr>
            </w:pPr>
          </w:p>
        </w:tc>
        <w:tc>
          <w:tcPr>
            <w:tcW w:w="8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FBD6E1" w14:textId="77777777" w:rsidR="00B828AF" w:rsidRPr="006F4CD0" w:rsidRDefault="00B828AF" w:rsidP="00B828AF">
            <w:pPr>
              <w:pStyle w:val="ListParagraph"/>
              <w:rPr>
                <w:rFonts w:ascii="Arial" w:hAnsi="Arial" w:cs="Arial"/>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26F54FA" w14:textId="77777777" w:rsidR="00B828AF" w:rsidRPr="006F4CD0" w:rsidRDefault="00B828AF" w:rsidP="00B828AF">
            <w:pPr>
              <w:contextualSpacing/>
              <w:rPr>
                <w:rFonts w:ascii="Arial" w:hAnsi="Arial" w:cs="Arial"/>
                <w:sz w:val="18"/>
                <w:szCs w:val="18"/>
              </w:rPr>
            </w:pPr>
          </w:p>
        </w:tc>
        <w:tc>
          <w:tcPr>
            <w:tcW w:w="111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41BA921" w14:textId="77777777" w:rsidR="00B828AF" w:rsidRPr="006F4CD0" w:rsidRDefault="00B828AF" w:rsidP="00B828AF">
            <w:pPr>
              <w:contextualSpacing/>
              <w:rPr>
                <w:rFonts w:ascii="Arial" w:hAnsi="Arial" w:cs="Arial"/>
                <w:sz w:val="18"/>
                <w:szCs w:val="18"/>
              </w:rPr>
            </w:pPr>
          </w:p>
        </w:tc>
      </w:tr>
      <w:tr w:rsidR="00B828AF" w:rsidRPr="006F4CD0" w14:paraId="6B1C6283" w14:textId="77777777" w:rsidTr="3931E512">
        <w:trPr>
          <w:trHeight w:val="392"/>
          <w:jc w:val="center"/>
        </w:trPr>
        <w:tc>
          <w:tcPr>
            <w:tcW w:w="8641"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D6F085" w14:textId="029D003C" w:rsidR="00B828AF" w:rsidRPr="006F4CD0" w:rsidRDefault="00B828AF" w:rsidP="00B828AF">
            <w:pPr>
              <w:contextualSpacing/>
              <w:jc w:val="center"/>
              <w:rPr>
                <w:rFonts w:ascii="Arial" w:hAnsi="Arial" w:cs="Arial"/>
                <w:b/>
                <w:bCs/>
                <w:sz w:val="18"/>
                <w:szCs w:val="18"/>
              </w:rPr>
            </w:pPr>
            <w:r w:rsidRPr="006F4CD0">
              <w:rPr>
                <w:rFonts w:ascii="Arial" w:hAnsi="Arial" w:cs="Arial"/>
                <w:b/>
                <w:bCs/>
                <w:sz w:val="18"/>
                <w:szCs w:val="18"/>
              </w:rPr>
              <w:t>TOTAL PACKAGE 2</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4BD5FB74" w14:textId="77777777" w:rsidR="00B828AF" w:rsidRPr="006F4CD0" w:rsidRDefault="00B828AF" w:rsidP="00B828AF">
            <w:pPr>
              <w:contextualSpacing/>
              <w:rPr>
                <w:rFonts w:ascii="Arial" w:hAnsi="Arial" w:cs="Arial"/>
                <w:sz w:val="18"/>
                <w:szCs w:val="18"/>
              </w:rPr>
            </w:pPr>
          </w:p>
        </w:tc>
      </w:tr>
      <w:tr w:rsidR="00B828AF" w:rsidRPr="006F4CD0" w14:paraId="6CE2F11B" w14:textId="77777777" w:rsidTr="3931E512">
        <w:trPr>
          <w:trHeight w:val="404"/>
          <w:jc w:val="center"/>
        </w:trPr>
        <w:tc>
          <w:tcPr>
            <w:tcW w:w="9760" w:type="dxa"/>
            <w:gridSpan w:val="6"/>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330A97D" w14:textId="73706428" w:rsidR="00B828AF" w:rsidRPr="006F4CD0" w:rsidRDefault="00B828AF" w:rsidP="00B828AF">
            <w:pPr>
              <w:contextualSpacing/>
              <w:jc w:val="center"/>
              <w:rPr>
                <w:rFonts w:ascii="Arial" w:hAnsi="Arial" w:cs="Arial"/>
                <w:b/>
                <w:color w:val="FFFFFF" w:themeColor="background1"/>
                <w:sz w:val="18"/>
                <w:szCs w:val="18"/>
              </w:rPr>
            </w:pPr>
            <w:r w:rsidRPr="006F4CD0">
              <w:rPr>
                <w:rFonts w:ascii="Arial" w:hAnsi="Arial" w:cs="Arial"/>
                <w:b/>
                <w:color w:val="FFFFFF" w:themeColor="background1"/>
                <w:sz w:val="18"/>
                <w:szCs w:val="18"/>
              </w:rPr>
              <w:t>PACKAGE 3</w:t>
            </w:r>
          </w:p>
        </w:tc>
      </w:tr>
      <w:tr w:rsidR="00B828AF" w:rsidRPr="006F4CD0" w14:paraId="5C9675ED" w14:textId="77777777" w:rsidTr="3931E512">
        <w:trPr>
          <w:trHeight w:val="281"/>
          <w:jc w:val="center"/>
        </w:trPr>
        <w:tc>
          <w:tcPr>
            <w:tcW w:w="537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9488AB3" w14:textId="035531ED" w:rsidR="00B828AF" w:rsidRPr="006F4CD0" w:rsidRDefault="00B828AF" w:rsidP="00B828AF">
            <w:pPr>
              <w:pStyle w:val="ListParagraph"/>
              <w:numPr>
                <w:ilvl w:val="1"/>
                <w:numId w:val="32"/>
              </w:numPr>
              <w:tabs>
                <w:tab w:val="left" w:pos="-3270"/>
              </w:tabs>
              <w:contextualSpacing/>
              <w:rPr>
                <w:rFonts w:ascii="Arial" w:hAnsi="Arial" w:cs="Arial"/>
                <w:b/>
                <w:sz w:val="18"/>
                <w:szCs w:val="18"/>
              </w:rPr>
            </w:pPr>
            <w:r w:rsidRPr="006F4CD0">
              <w:rPr>
                <w:rFonts w:ascii="Arial" w:hAnsi="Arial" w:cs="Arial"/>
                <w:b/>
                <w:sz w:val="18"/>
                <w:szCs w:val="18"/>
              </w:rPr>
              <w:t>Site Assessment</w:t>
            </w:r>
          </w:p>
        </w:tc>
        <w:tc>
          <w:tcPr>
            <w:tcW w:w="7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EFDD276" w14:textId="77777777" w:rsidR="00B828AF" w:rsidRPr="006F4CD0" w:rsidRDefault="00B828AF" w:rsidP="00B828AF">
            <w:pPr>
              <w:tabs>
                <w:tab w:val="left" w:pos="-3270"/>
              </w:tabs>
              <w:contextualSpacing/>
              <w:rPr>
                <w:rFonts w:ascii="Arial" w:hAnsi="Arial" w:cs="Arial"/>
                <w:b/>
                <w:sz w:val="18"/>
                <w:szCs w:val="18"/>
              </w:rPr>
            </w:pPr>
          </w:p>
        </w:tc>
        <w:tc>
          <w:tcPr>
            <w:tcW w:w="71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7FE61C" w14:textId="77777777" w:rsidR="00B828AF" w:rsidRPr="006F4CD0" w:rsidRDefault="00B828AF" w:rsidP="00B828AF">
            <w:pPr>
              <w:tabs>
                <w:tab w:val="left" w:pos="-3270"/>
              </w:tabs>
              <w:contextualSpacing/>
              <w:rPr>
                <w:rFonts w:ascii="Arial" w:hAnsi="Arial" w:cs="Arial"/>
                <w:b/>
                <w:sz w:val="18"/>
                <w:szCs w:val="18"/>
              </w:rPr>
            </w:pPr>
          </w:p>
        </w:tc>
        <w:tc>
          <w:tcPr>
            <w:tcW w:w="84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ABB9EF" w14:textId="77777777" w:rsidR="00B828AF" w:rsidRPr="006F4CD0" w:rsidRDefault="00B828AF" w:rsidP="00B828AF">
            <w:pPr>
              <w:tabs>
                <w:tab w:val="left" w:pos="-3270"/>
              </w:tabs>
              <w:contextualSpacing/>
              <w:rPr>
                <w:rFonts w:ascii="Arial" w:hAnsi="Arial" w:cs="Arial"/>
                <w:b/>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208BFBF" w14:textId="77777777" w:rsidR="00B828AF" w:rsidRPr="006F4CD0" w:rsidRDefault="00B828AF" w:rsidP="00B828AF">
            <w:pPr>
              <w:tabs>
                <w:tab w:val="left" w:pos="-3270"/>
              </w:tabs>
              <w:contextualSpacing/>
              <w:rPr>
                <w:rFonts w:ascii="Arial" w:hAnsi="Arial" w:cs="Arial"/>
                <w:b/>
                <w:sz w:val="18"/>
                <w:szCs w:val="18"/>
              </w:rPr>
            </w:pP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4B0C587" w14:textId="77777777" w:rsidR="00B828AF" w:rsidRPr="006F4CD0" w:rsidRDefault="00B828AF" w:rsidP="00B828AF">
            <w:pPr>
              <w:tabs>
                <w:tab w:val="left" w:pos="-3270"/>
              </w:tabs>
              <w:contextualSpacing/>
              <w:rPr>
                <w:rFonts w:ascii="Arial" w:hAnsi="Arial" w:cs="Arial"/>
                <w:b/>
                <w:sz w:val="18"/>
                <w:szCs w:val="18"/>
              </w:rPr>
            </w:pPr>
          </w:p>
        </w:tc>
      </w:tr>
      <w:tr w:rsidR="00B828AF" w:rsidRPr="006F4CD0" w14:paraId="6B4C3828" w14:textId="77777777" w:rsidTr="3931E512">
        <w:trPr>
          <w:trHeight w:val="260"/>
          <w:jc w:val="center"/>
        </w:trPr>
        <w:tc>
          <w:tcPr>
            <w:tcW w:w="5376" w:type="dxa"/>
            <w:tcBorders>
              <w:top w:val="single" w:sz="4" w:space="0" w:color="auto"/>
              <w:left w:val="single" w:sz="4" w:space="0" w:color="auto"/>
              <w:bottom w:val="single" w:sz="4" w:space="0" w:color="auto"/>
              <w:right w:val="single" w:sz="4" w:space="0" w:color="auto"/>
            </w:tcBorders>
            <w:vAlign w:val="center"/>
          </w:tcPr>
          <w:p w14:paraId="1336F38C" w14:textId="77777777" w:rsidR="00B828AF" w:rsidRPr="006F4CD0" w:rsidRDefault="00B828AF" w:rsidP="00B828AF">
            <w:pPr>
              <w:tabs>
                <w:tab w:val="left" w:pos="-3270"/>
              </w:tabs>
              <w:ind w:left="107"/>
              <w:contextualSpacing/>
              <w:rPr>
                <w:rFonts w:ascii="Arial" w:hAnsi="Arial" w:cs="Arial"/>
                <w:sz w:val="18"/>
                <w:szCs w:val="18"/>
              </w:rPr>
            </w:pPr>
            <w:r w:rsidRPr="006F4CD0">
              <w:rPr>
                <w:rFonts w:ascii="Arial" w:hAnsi="Arial" w:cs="Arial"/>
                <w:sz w:val="18"/>
                <w:szCs w:val="18"/>
              </w:rPr>
              <w:t>Project Manager (full-time/ part-time)</w:t>
            </w:r>
          </w:p>
        </w:tc>
        <w:tc>
          <w:tcPr>
            <w:tcW w:w="708" w:type="dxa"/>
            <w:tcBorders>
              <w:top w:val="single" w:sz="4" w:space="0" w:color="auto"/>
              <w:left w:val="single" w:sz="4" w:space="0" w:color="auto"/>
              <w:bottom w:val="single" w:sz="4" w:space="0" w:color="auto"/>
              <w:right w:val="single" w:sz="4" w:space="0" w:color="auto"/>
            </w:tcBorders>
            <w:vAlign w:val="center"/>
          </w:tcPr>
          <w:p w14:paraId="3E29EB4C" w14:textId="77777777"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14:paraId="6934873E" w14:textId="77777777" w:rsidR="00B828AF" w:rsidRPr="006F4CD0" w:rsidRDefault="00B828AF" w:rsidP="00B828AF">
            <w:pPr>
              <w:ind w:left="720" w:hanging="720"/>
              <w:jc w:val="center"/>
              <w:rPr>
                <w:rFonts w:ascii="Arial" w:hAnsi="Arial" w:cs="Arial"/>
                <w:sz w:val="18"/>
                <w:szCs w:val="18"/>
              </w:rPr>
            </w:pPr>
            <w:r w:rsidRPr="006F4CD0">
              <w:rPr>
                <w:rFonts w:ascii="Arial" w:hAnsi="Arial" w:cs="Arial"/>
                <w:sz w:val="18"/>
                <w:szCs w:val="18"/>
              </w:rPr>
              <w:t xml:space="preserve">Day </w:t>
            </w:r>
          </w:p>
        </w:tc>
        <w:tc>
          <w:tcPr>
            <w:tcW w:w="845" w:type="dxa"/>
            <w:tcBorders>
              <w:top w:val="single" w:sz="4" w:space="0" w:color="auto"/>
              <w:left w:val="single" w:sz="4" w:space="0" w:color="auto"/>
              <w:bottom w:val="single" w:sz="4" w:space="0" w:color="auto"/>
              <w:right w:val="single" w:sz="4" w:space="0" w:color="auto"/>
            </w:tcBorders>
            <w:vAlign w:val="center"/>
          </w:tcPr>
          <w:p w14:paraId="1F353E0D" w14:textId="77777777"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1</w:t>
            </w:r>
          </w:p>
        </w:tc>
        <w:tc>
          <w:tcPr>
            <w:tcW w:w="997" w:type="dxa"/>
            <w:tcBorders>
              <w:top w:val="single" w:sz="4" w:space="0" w:color="auto"/>
              <w:left w:val="single" w:sz="4" w:space="0" w:color="auto"/>
              <w:bottom w:val="single" w:sz="4" w:space="0" w:color="auto"/>
              <w:right w:val="single" w:sz="4" w:space="0" w:color="auto"/>
            </w:tcBorders>
            <w:vAlign w:val="center"/>
          </w:tcPr>
          <w:p w14:paraId="589A3B1C" w14:textId="77777777" w:rsidR="00B828AF" w:rsidRPr="006F4CD0" w:rsidRDefault="00B828AF" w:rsidP="00B828AF">
            <w:pPr>
              <w:pStyle w:val="ListParagraph"/>
              <w:ind w:hanging="720"/>
              <w:jc w:val="center"/>
              <w:rPr>
                <w:rFonts w:ascii="Arial" w:hAnsi="Arial" w:cs="Arial"/>
                <w:sz w:val="18"/>
                <w:szCs w:val="18"/>
              </w:rPr>
            </w:pPr>
          </w:p>
        </w:tc>
        <w:tc>
          <w:tcPr>
            <w:tcW w:w="1119" w:type="dxa"/>
            <w:tcBorders>
              <w:top w:val="single" w:sz="4" w:space="0" w:color="auto"/>
              <w:left w:val="single" w:sz="4" w:space="0" w:color="auto"/>
              <w:bottom w:val="single" w:sz="4" w:space="0" w:color="auto"/>
              <w:right w:val="single" w:sz="4" w:space="0" w:color="auto"/>
            </w:tcBorders>
            <w:vAlign w:val="center"/>
          </w:tcPr>
          <w:p w14:paraId="2FDA7877" w14:textId="77777777" w:rsidR="00B828AF" w:rsidRPr="006F4CD0" w:rsidRDefault="00B828AF" w:rsidP="00B828AF">
            <w:pPr>
              <w:pStyle w:val="ListParagraph"/>
              <w:ind w:hanging="720"/>
              <w:jc w:val="center"/>
              <w:rPr>
                <w:rFonts w:ascii="Arial" w:hAnsi="Arial" w:cs="Arial"/>
                <w:sz w:val="18"/>
                <w:szCs w:val="18"/>
              </w:rPr>
            </w:pPr>
          </w:p>
        </w:tc>
      </w:tr>
      <w:tr w:rsidR="00B828AF" w:rsidRPr="006F4CD0" w14:paraId="0B576718" w14:textId="77777777" w:rsidTr="3931E512">
        <w:trPr>
          <w:trHeight w:val="260"/>
          <w:jc w:val="center"/>
        </w:trPr>
        <w:tc>
          <w:tcPr>
            <w:tcW w:w="5376" w:type="dxa"/>
            <w:tcBorders>
              <w:top w:val="single" w:sz="4" w:space="0" w:color="auto"/>
              <w:left w:val="single" w:sz="4" w:space="0" w:color="auto"/>
              <w:bottom w:val="single" w:sz="4" w:space="0" w:color="auto"/>
              <w:right w:val="single" w:sz="4" w:space="0" w:color="auto"/>
            </w:tcBorders>
            <w:vAlign w:val="center"/>
          </w:tcPr>
          <w:p w14:paraId="661348F2" w14:textId="77777777" w:rsidR="00B828AF" w:rsidRPr="006F4CD0" w:rsidRDefault="00B828AF" w:rsidP="00B828AF">
            <w:pPr>
              <w:tabs>
                <w:tab w:val="left" w:pos="-3270"/>
              </w:tabs>
              <w:ind w:left="107"/>
              <w:contextualSpacing/>
              <w:rPr>
                <w:rFonts w:ascii="Arial" w:hAnsi="Arial" w:cs="Arial"/>
                <w:sz w:val="18"/>
                <w:szCs w:val="18"/>
              </w:rPr>
            </w:pPr>
            <w:r w:rsidRPr="006F4CD0">
              <w:rPr>
                <w:rFonts w:ascii="Arial" w:hAnsi="Arial" w:cs="Arial"/>
                <w:sz w:val="18"/>
                <w:szCs w:val="18"/>
              </w:rPr>
              <w:t>Structural/Civil Engineer (full-time/ part-time)</w:t>
            </w:r>
          </w:p>
        </w:tc>
        <w:tc>
          <w:tcPr>
            <w:tcW w:w="708" w:type="dxa"/>
            <w:tcBorders>
              <w:top w:val="single" w:sz="4" w:space="0" w:color="auto"/>
              <w:left w:val="single" w:sz="4" w:space="0" w:color="auto"/>
              <w:bottom w:val="single" w:sz="4" w:space="0" w:color="auto"/>
              <w:right w:val="single" w:sz="4" w:space="0" w:color="auto"/>
            </w:tcBorders>
            <w:vAlign w:val="center"/>
          </w:tcPr>
          <w:p w14:paraId="0CE253D8" w14:textId="77777777"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14:paraId="61B73678" w14:textId="77777777" w:rsidR="00B828AF" w:rsidRPr="006F4CD0" w:rsidRDefault="00B828AF" w:rsidP="00B828AF">
            <w:pPr>
              <w:ind w:left="720" w:hanging="720"/>
              <w:jc w:val="center"/>
              <w:rPr>
                <w:rFonts w:ascii="Arial" w:hAnsi="Arial" w:cs="Arial"/>
                <w:sz w:val="18"/>
                <w:szCs w:val="18"/>
              </w:rPr>
            </w:pPr>
            <w:r w:rsidRPr="006F4CD0">
              <w:rPr>
                <w:rFonts w:ascii="Arial" w:hAnsi="Arial" w:cs="Arial"/>
                <w:sz w:val="18"/>
                <w:szCs w:val="18"/>
              </w:rPr>
              <w:t xml:space="preserve">Day </w:t>
            </w:r>
          </w:p>
        </w:tc>
        <w:tc>
          <w:tcPr>
            <w:tcW w:w="845" w:type="dxa"/>
            <w:tcBorders>
              <w:top w:val="single" w:sz="4" w:space="0" w:color="auto"/>
              <w:left w:val="single" w:sz="4" w:space="0" w:color="auto"/>
              <w:bottom w:val="single" w:sz="4" w:space="0" w:color="auto"/>
              <w:right w:val="single" w:sz="4" w:space="0" w:color="auto"/>
            </w:tcBorders>
            <w:vAlign w:val="center"/>
          </w:tcPr>
          <w:p w14:paraId="4CB191DA" w14:textId="77777777"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1/2</w:t>
            </w:r>
          </w:p>
        </w:tc>
        <w:tc>
          <w:tcPr>
            <w:tcW w:w="997" w:type="dxa"/>
            <w:tcBorders>
              <w:top w:val="single" w:sz="4" w:space="0" w:color="auto"/>
              <w:left w:val="single" w:sz="4" w:space="0" w:color="auto"/>
              <w:bottom w:val="single" w:sz="4" w:space="0" w:color="auto"/>
              <w:right w:val="single" w:sz="4" w:space="0" w:color="auto"/>
            </w:tcBorders>
            <w:vAlign w:val="center"/>
          </w:tcPr>
          <w:p w14:paraId="5335467D" w14:textId="77777777" w:rsidR="00B828AF" w:rsidRPr="006F4CD0" w:rsidRDefault="00B828AF" w:rsidP="00B828AF">
            <w:pPr>
              <w:pStyle w:val="ListParagraph"/>
              <w:ind w:hanging="720"/>
              <w:jc w:val="center"/>
              <w:rPr>
                <w:rFonts w:ascii="Arial" w:hAnsi="Arial" w:cs="Arial"/>
                <w:sz w:val="18"/>
                <w:szCs w:val="18"/>
              </w:rPr>
            </w:pPr>
          </w:p>
        </w:tc>
        <w:tc>
          <w:tcPr>
            <w:tcW w:w="1119" w:type="dxa"/>
            <w:tcBorders>
              <w:top w:val="single" w:sz="4" w:space="0" w:color="auto"/>
              <w:left w:val="single" w:sz="4" w:space="0" w:color="auto"/>
              <w:bottom w:val="single" w:sz="4" w:space="0" w:color="auto"/>
              <w:right w:val="single" w:sz="4" w:space="0" w:color="auto"/>
            </w:tcBorders>
            <w:vAlign w:val="center"/>
          </w:tcPr>
          <w:p w14:paraId="3DDE11A3" w14:textId="77777777" w:rsidR="00B828AF" w:rsidRPr="006F4CD0" w:rsidRDefault="00B828AF" w:rsidP="00B828AF">
            <w:pPr>
              <w:pStyle w:val="ListParagraph"/>
              <w:ind w:hanging="720"/>
              <w:jc w:val="center"/>
              <w:rPr>
                <w:rFonts w:ascii="Arial" w:hAnsi="Arial" w:cs="Arial"/>
                <w:sz w:val="18"/>
                <w:szCs w:val="18"/>
              </w:rPr>
            </w:pPr>
          </w:p>
        </w:tc>
      </w:tr>
      <w:tr w:rsidR="00B828AF" w:rsidRPr="006F4CD0" w14:paraId="2CE4DC83" w14:textId="77777777" w:rsidTr="3931E512">
        <w:trPr>
          <w:trHeight w:val="260"/>
          <w:jc w:val="center"/>
        </w:trPr>
        <w:tc>
          <w:tcPr>
            <w:tcW w:w="5376" w:type="dxa"/>
            <w:tcBorders>
              <w:top w:val="single" w:sz="4" w:space="0" w:color="auto"/>
              <w:left w:val="single" w:sz="4" w:space="0" w:color="auto"/>
              <w:bottom w:val="single" w:sz="4" w:space="0" w:color="auto"/>
              <w:right w:val="single" w:sz="4" w:space="0" w:color="auto"/>
            </w:tcBorders>
            <w:vAlign w:val="center"/>
          </w:tcPr>
          <w:p w14:paraId="331AC522" w14:textId="77777777" w:rsidR="00B828AF" w:rsidRPr="006F4CD0" w:rsidRDefault="00B828AF" w:rsidP="00B828AF">
            <w:pPr>
              <w:tabs>
                <w:tab w:val="left" w:pos="-3270"/>
              </w:tabs>
              <w:ind w:left="107"/>
              <w:contextualSpacing/>
              <w:rPr>
                <w:rFonts w:ascii="Arial" w:hAnsi="Arial" w:cs="Arial"/>
                <w:sz w:val="18"/>
                <w:szCs w:val="18"/>
              </w:rPr>
            </w:pPr>
            <w:r w:rsidRPr="006F4CD0">
              <w:rPr>
                <w:rFonts w:ascii="Arial" w:hAnsi="Arial" w:cs="Arial"/>
                <w:sz w:val="18"/>
                <w:szCs w:val="18"/>
              </w:rPr>
              <w:t>Topographer (full-time/ part-time)</w:t>
            </w:r>
          </w:p>
        </w:tc>
        <w:tc>
          <w:tcPr>
            <w:tcW w:w="708" w:type="dxa"/>
            <w:tcBorders>
              <w:top w:val="single" w:sz="4" w:space="0" w:color="auto"/>
              <w:left w:val="single" w:sz="4" w:space="0" w:color="auto"/>
              <w:bottom w:val="single" w:sz="4" w:space="0" w:color="auto"/>
              <w:right w:val="single" w:sz="4" w:space="0" w:color="auto"/>
            </w:tcBorders>
            <w:vAlign w:val="center"/>
          </w:tcPr>
          <w:p w14:paraId="250972C9" w14:textId="77777777"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14:paraId="76853CCB" w14:textId="77777777"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 xml:space="preserve">Day </w:t>
            </w:r>
          </w:p>
        </w:tc>
        <w:tc>
          <w:tcPr>
            <w:tcW w:w="845" w:type="dxa"/>
            <w:tcBorders>
              <w:top w:val="single" w:sz="4" w:space="0" w:color="auto"/>
              <w:left w:val="single" w:sz="4" w:space="0" w:color="auto"/>
              <w:bottom w:val="single" w:sz="4" w:space="0" w:color="auto"/>
              <w:right w:val="single" w:sz="4" w:space="0" w:color="auto"/>
            </w:tcBorders>
            <w:vAlign w:val="center"/>
          </w:tcPr>
          <w:p w14:paraId="707A254A" w14:textId="77777777"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1/2</w:t>
            </w:r>
          </w:p>
        </w:tc>
        <w:tc>
          <w:tcPr>
            <w:tcW w:w="997" w:type="dxa"/>
            <w:tcBorders>
              <w:top w:val="single" w:sz="4" w:space="0" w:color="auto"/>
              <w:left w:val="single" w:sz="4" w:space="0" w:color="auto"/>
              <w:bottom w:val="single" w:sz="4" w:space="0" w:color="auto"/>
              <w:right w:val="single" w:sz="4" w:space="0" w:color="auto"/>
            </w:tcBorders>
            <w:vAlign w:val="center"/>
          </w:tcPr>
          <w:p w14:paraId="18F5774E" w14:textId="77777777" w:rsidR="00B828AF" w:rsidRPr="006F4CD0" w:rsidRDefault="00B828AF" w:rsidP="00B828AF">
            <w:pPr>
              <w:pStyle w:val="ListParagraph"/>
              <w:ind w:hanging="720"/>
              <w:jc w:val="center"/>
              <w:rPr>
                <w:rFonts w:ascii="Arial" w:hAnsi="Arial" w:cs="Arial"/>
                <w:sz w:val="18"/>
                <w:szCs w:val="18"/>
              </w:rPr>
            </w:pPr>
          </w:p>
        </w:tc>
        <w:tc>
          <w:tcPr>
            <w:tcW w:w="1119" w:type="dxa"/>
            <w:tcBorders>
              <w:top w:val="single" w:sz="4" w:space="0" w:color="auto"/>
              <w:left w:val="single" w:sz="4" w:space="0" w:color="auto"/>
              <w:bottom w:val="single" w:sz="4" w:space="0" w:color="auto"/>
              <w:right w:val="single" w:sz="4" w:space="0" w:color="auto"/>
            </w:tcBorders>
            <w:vAlign w:val="center"/>
          </w:tcPr>
          <w:p w14:paraId="1BEEA2B6" w14:textId="77777777" w:rsidR="00B828AF" w:rsidRPr="006F4CD0" w:rsidRDefault="00B828AF" w:rsidP="00B828AF">
            <w:pPr>
              <w:pStyle w:val="ListParagraph"/>
              <w:ind w:hanging="720"/>
              <w:jc w:val="center"/>
              <w:rPr>
                <w:rFonts w:ascii="Arial" w:hAnsi="Arial" w:cs="Arial"/>
                <w:sz w:val="18"/>
                <w:szCs w:val="18"/>
              </w:rPr>
            </w:pPr>
          </w:p>
        </w:tc>
      </w:tr>
      <w:tr w:rsidR="00B828AF" w:rsidRPr="006F4CD0" w14:paraId="2E4DB299" w14:textId="77777777" w:rsidTr="3931E512">
        <w:trPr>
          <w:trHeight w:val="260"/>
          <w:jc w:val="center"/>
        </w:trPr>
        <w:tc>
          <w:tcPr>
            <w:tcW w:w="5376" w:type="dxa"/>
            <w:tcBorders>
              <w:top w:val="single" w:sz="4" w:space="0" w:color="auto"/>
              <w:left w:val="single" w:sz="4" w:space="0" w:color="auto"/>
              <w:bottom w:val="single" w:sz="4" w:space="0" w:color="auto"/>
              <w:right w:val="single" w:sz="4" w:space="0" w:color="auto"/>
            </w:tcBorders>
            <w:vAlign w:val="center"/>
          </w:tcPr>
          <w:p w14:paraId="62EC5080" w14:textId="77777777" w:rsidR="00B828AF" w:rsidRPr="006F4CD0" w:rsidRDefault="00B828AF" w:rsidP="00B828AF">
            <w:pPr>
              <w:tabs>
                <w:tab w:val="left" w:pos="-3270"/>
              </w:tabs>
              <w:ind w:left="107"/>
              <w:contextualSpacing/>
              <w:rPr>
                <w:rFonts w:ascii="Arial" w:hAnsi="Arial" w:cs="Arial"/>
                <w:sz w:val="18"/>
                <w:szCs w:val="18"/>
              </w:rPr>
            </w:pPr>
            <w:r w:rsidRPr="006F4CD0">
              <w:rPr>
                <w:rFonts w:ascii="Arial" w:hAnsi="Arial" w:cs="Arial"/>
                <w:sz w:val="18"/>
                <w:szCs w:val="18"/>
              </w:rPr>
              <w:t>Draftsman (full-time/ part-time)</w:t>
            </w:r>
          </w:p>
        </w:tc>
        <w:tc>
          <w:tcPr>
            <w:tcW w:w="708" w:type="dxa"/>
            <w:tcBorders>
              <w:top w:val="single" w:sz="4" w:space="0" w:color="auto"/>
              <w:left w:val="single" w:sz="4" w:space="0" w:color="auto"/>
              <w:bottom w:val="single" w:sz="4" w:space="0" w:color="auto"/>
              <w:right w:val="single" w:sz="4" w:space="0" w:color="auto"/>
            </w:tcBorders>
            <w:vAlign w:val="center"/>
          </w:tcPr>
          <w:p w14:paraId="1ED92035" w14:textId="77777777"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14:paraId="0AB565B4" w14:textId="77777777"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 xml:space="preserve">Day </w:t>
            </w:r>
          </w:p>
        </w:tc>
        <w:tc>
          <w:tcPr>
            <w:tcW w:w="845" w:type="dxa"/>
            <w:tcBorders>
              <w:top w:val="single" w:sz="4" w:space="0" w:color="auto"/>
              <w:left w:val="single" w:sz="4" w:space="0" w:color="auto"/>
              <w:bottom w:val="single" w:sz="4" w:space="0" w:color="auto"/>
              <w:right w:val="single" w:sz="4" w:space="0" w:color="auto"/>
            </w:tcBorders>
            <w:vAlign w:val="center"/>
          </w:tcPr>
          <w:p w14:paraId="6C0B52B3" w14:textId="77777777"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1</w:t>
            </w:r>
          </w:p>
        </w:tc>
        <w:tc>
          <w:tcPr>
            <w:tcW w:w="997" w:type="dxa"/>
            <w:tcBorders>
              <w:top w:val="single" w:sz="4" w:space="0" w:color="auto"/>
              <w:left w:val="single" w:sz="4" w:space="0" w:color="auto"/>
              <w:bottom w:val="single" w:sz="4" w:space="0" w:color="auto"/>
              <w:right w:val="single" w:sz="4" w:space="0" w:color="auto"/>
            </w:tcBorders>
            <w:vAlign w:val="center"/>
          </w:tcPr>
          <w:p w14:paraId="09709298" w14:textId="77777777" w:rsidR="00B828AF" w:rsidRPr="006F4CD0" w:rsidRDefault="00B828AF" w:rsidP="00B828AF">
            <w:pPr>
              <w:pStyle w:val="ListParagraph"/>
              <w:ind w:hanging="720"/>
              <w:jc w:val="center"/>
              <w:rPr>
                <w:rFonts w:ascii="Arial" w:hAnsi="Arial" w:cs="Arial"/>
                <w:sz w:val="18"/>
                <w:szCs w:val="18"/>
              </w:rPr>
            </w:pPr>
          </w:p>
        </w:tc>
        <w:tc>
          <w:tcPr>
            <w:tcW w:w="1119" w:type="dxa"/>
            <w:tcBorders>
              <w:top w:val="single" w:sz="4" w:space="0" w:color="auto"/>
              <w:left w:val="single" w:sz="4" w:space="0" w:color="auto"/>
              <w:bottom w:val="single" w:sz="4" w:space="0" w:color="auto"/>
              <w:right w:val="single" w:sz="4" w:space="0" w:color="auto"/>
            </w:tcBorders>
            <w:vAlign w:val="center"/>
          </w:tcPr>
          <w:p w14:paraId="3EB4848C" w14:textId="77777777" w:rsidR="00B828AF" w:rsidRPr="006F4CD0" w:rsidRDefault="00B828AF" w:rsidP="00B828AF">
            <w:pPr>
              <w:pStyle w:val="ListParagraph"/>
              <w:ind w:hanging="720"/>
              <w:jc w:val="center"/>
              <w:rPr>
                <w:rFonts w:ascii="Arial" w:hAnsi="Arial" w:cs="Arial"/>
                <w:sz w:val="18"/>
                <w:szCs w:val="18"/>
              </w:rPr>
            </w:pPr>
          </w:p>
        </w:tc>
      </w:tr>
      <w:tr w:rsidR="00B828AF" w:rsidRPr="006F4CD0" w14:paraId="39F24B83" w14:textId="77777777" w:rsidTr="3931E512">
        <w:trPr>
          <w:trHeight w:val="260"/>
          <w:jc w:val="center"/>
        </w:trPr>
        <w:tc>
          <w:tcPr>
            <w:tcW w:w="53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5C952D9" w14:textId="773423EC" w:rsidR="00B828AF" w:rsidRPr="006F4CD0" w:rsidRDefault="00B828AF" w:rsidP="00B828AF">
            <w:pPr>
              <w:pStyle w:val="ListParagraph"/>
              <w:tabs>
                <w:tab w:val="left" w:pos="-3270"/>
              </w:tabs>
              <w:ind w:left="816"/>
              <w:contextualSpacing/>
              <w:rPr>
                <w:rFonts w:ascii="Arial" w:hAnsi="Arial" w:cs="Arial"/>
                <w:b/>
                <w:bCs/>
                <w:sz w:val="18"/>
                <w:szCs w:val="18"/>
              </w:rPr>
            </w:pPr>
            <w:r w:rsidRPr="006F4CD0">
              <w:rPr>
                <w:rFonts w:ascii="Arial" w:hAnsi="Arial" w:cs="Arial"/>
                <w:b/>
                <w:bCs/>
                <w:sz w:val="18"/>
                <w:szCs w:val="18"/>
              </w:rPr>
              <w:t>Sub-total 3.1</w:t>
            </w: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77C42AC" w14:textId="77777777" w:rsidR="00B828AF" w:rsidRPr="006F4CD0" w:rsidRDefault="00B828AF" w:rsidP="00B828AF">
            <w:pPr>
              <w:pStyle w:val="ListParagraph"/>
              <w:ind w:hanging="720"/>
              <w:jc w:val="center"/>
              <w:rPr>
                <w:rFonts w:ascii="Arial" w:hAnsi="Arial" w:cs="Arial"/>
                <w:sz w:val="18"/>
                <w:szCs w:val="18"/>
              </w:rPr>
            </w:pPr>
          </w:p>
        </w:tc>
        <w:tc>
          <w:tcPr>
            <w:tcW w:w="7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516936F" w14:textId="77777777" w:rsidR="00B828AF" w:rsidRPr="006F4CD0" w:rsidRDefault="00B828AF" w:rsidP="00B828AF">
            <w:pPr>
              <w:pStyle w:val="ListParagraph"/>
              <w:ind w:hanging="720"/>
              <w:jc w:val="center"/>
              <w:rPr>
                <w:rFonts w:ascii="Arial" w:hAnsi="Arial" w:cs="Arial"/>
                <w:sz w:val="18"/>
                <w:szCs w:val="18"/>
              </w:rPr>
            </w:pPr>
          </w:p>
        </w:tc>
        <w:tc>
          <w:tcPr>
            <w:tcW w:w="8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E22BFB9" w14:textId="77777777" w:rsidR="00B828AF" w:rsidRPr="006F4CD0" w:rsidRDefault="00B828AF" w:rsidP="00B828AF">
            <w:pPr>
              <w:pStyle w:val="ListParagraph"/>
              <w:ind w:hanging="720"/>
              <w:jc w:val="center"/>
              <w:rPr>
                <w:rFonts w:ascii="Arial" w:hAnsi="Arial" w:cs="Arial"/>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621F11A" w14:textId="77777777" w:rsidR="00B828AF" w:rsidRPr="006F4CD0" w:rsidRDefault="00B828AF" w:rsidP="00B828AF">
            <w:pPr>
              <w:pStyle w:val="ListParagraph"/>
              <w:ind w:hanging="720"/>
              <w:jc w:val="center"/>
              <w:rPr>
                <w:rFonts w:ascii="Arial" w:hAnsi="Arial" w:cs="Arial"/>
                <w:sz w:val="18"/>
                <w:szCs w:val="18"/>
              </w:rPr>
            </w:pPr>
          </w:p>
        </w:tc>
        <w:tc>
          <w:tcPr>
            <w:tcW w:w="111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2B4490" w14:textId="77777777" w:rsidR="00B828AF" w:rsidRPr="006F4CD0" w:rsidRDefault="00B828AF" w:rsidP="00B828AF">
            <w:pPr>
              <w:pStyle w:val="ListParagraph"/>
              <w:ind w:hanging="720"/>
              <w:jc w:val="center"/>
              <w:rPr>
                <w:rFonts w:ascii="Arial" w:hAnsi="Arial" w:cs="Arial"/>
                <w:sz w:val="18"/>
                <w:szCs w:val="18"/>
              </w:rPr>
            </w:pPr>
          </w:p>
        </w:tc>
      </w:tr>
      <w:tr w:rsidR="00B828AF" w:rsidRPr="006F4CD0" w14:paraId="7AB8A14F" w14:textId="77777777" w:rsidTr="3931E512">
        <w:trPr>
          <w:trHeight w:val="329"/>
          <w:jc w:val="center"/>
        </w:trPr>
        <w:tc>
          <w:tcPr>
            <w:tcW w:w="537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F47BC87" w14:textId="7C871473" w:rsidR="00B828AF" w:rsidRPr="006F4CD0" w:rsidRDefault="00B828AF" w:rsidP="00B828AF">
            <w:pPr>
              <w:tabs>
                <w:tab w:val="left" w:pos="-3270"/>
              </w:tabs>
              <w:contextualSpacing/>
              <w:rPr>
                <w:rFonts w:ascii="Arial" w:hAnsi="Arial" w:cs="Arial"/>
                <w:b/>
                <w:sz w:val="18"/>
                <w:szCs w:val="18"/>
              </w:rPr>
            </w:pPr>
            <w:r w:rsidRPr="006F4CD0">
              <w:rPr>
                <w:rFonts w:ascii="Arial" w:hAnsi="Arial" w:cs="Arial"/>
                <w:b/>
                <w:sz w:val="18"/>
                <w:szCs w:val="18"/>
              </w:rPr>
              <w:t>3.2 Design and Technical Documents</w:t>
            </w:r>
          </w:p>
        </w:tc>
        <w:tc>
          <w:tcPr>
            <w:tcW w:w="7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E185C04" w14:textId="77777777" w:rsidR="00B828AF" w:rsidRPr="006F4CD0" w:rsidRDefault="00B828AF" w:rsidP="00B828AF">
            <w:pPr>
              <w:pStyle w:val="ListParagraph"/>
              <w:ind w:hanging="720"/>
              <w:jc w:val="center"/>
              <w:rPr>
                <w:rFonts w:ascii="Arial" w:hAnsi="Arial" w:cs="Arial"/>
                <w:b/>
                <w:sz w:val="18"/>
                <w:szCs w:val="18"/>
              </w:rPr>
            </w:pPr>
          </w:p>
        </w:tc>
        <w:tc>
          <w:tcPr>
            <w:tcW w:w="71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78EB82E" w14:textId="77777777" w:rsidR="00B828AF" w:rsidRPr="006F4CD0" w:rsidRDefault="00B828AF" w:rsidP="00B828AF">
            <w:pPr>
              <w:pStyle w:val="ListParagraph"/>
              <w:ind w:hanging="720"/>
              <w:jc w:val="center"/>
              <w:rPr>
                <w:rFonts w:ascii="Arial" w:hAnsi="Arial" w:cs="Arial"/>
                <w:b/>
                <w:sz w:val="18"/>
                <w:szCs w:val="18"/>
              </w:rPr>
            </w:pPr>
          </w:p>
        </w:tc>
        <w:tc>
          <w:tcPr>
            <w:tcW w:w="84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3C956E" w14:textId="77777777" w:rsidR="00B828AF" w:rsidRPr="006F4CD0" w:rsidRDefault="00B828AF" w:rsidP="00B828AF">
            <w:pPr>
              <w:pStyle w:val="ListParagraph"/>
              <w:ind w:hanging="720"/>
              <w:jc w:val="center"/>
              <w:rPr>
                <w:rFonts w:ascii="Arial" w:hAnsi="Arial" w:cs="Arial"/>
                <w:b/>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43D52D6" w14:textId="77777777" w:rsidR="00B828AF" w:rsidRPr="006F4CD0" w:rsidRDefault="00B828AF" w:rsidP="00B828AF">
            <w:pPr>
              <w:pStyle w:val="ListParagraph"/>
              <w:ind w:hanging="720"/>
              <w:jc w:val="center"/>
              <w:rPr>
                <w:rFonts w:ascii="Arial" w:hAnsi="Arial" w:cs="Arial"/>
                <w:b/>
                <w:sz w:val="18"/>
                <w:szCs w:val="18"/>
              </w:rPr>
            </w:pP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9FA639" w14:textId="77777777" w:rsidR="00B828AF" w:rsidRPr="006F4CD0" w:rsidRDefault="00B828AF" w:rsidP="00B828AF">
            <w:pPr>
              <w:pStyle w:val="ListParagraph"/>
              <w:ind w:hanging="720"/>
              <w:jc w:val="center"/>
              <w:rPr>
                <w:rFonts w:ascii="Arial" w:hAnsi="Arial" w:cs="Arial"/>
                <w:b/>
                <w:sz w:val="18"/>
                <w:szCs w:val="18"/>
              </w:rPr>
            </w:pPr>
          </w:p>
        </w:tc>
      </w:tr>
      <w:tr w:rsidR="00B828AF" w:rsidRPr="006F4CD0" w14:paraId="32B34B0F" w14:textId="77777777" w:rsidTr="3931E512">
        <w:trPr>
          <w:trHeight w:val="260"/>
          <w:jc w:val="center"/>
        </w:trPr>
        <w:tc>
          <w:tcPr>
            <w:tcW w:w="5376" w:type="dxa"/>
            <w:tcBorders>
              <w:top w:val="single" w:sz="4" w:space="0" w:color="auto"/>
              <w:left w:val="single" w:sz="4" w:space="0" w:color="auto"/>
              <w:bottom w:val="single" w:sz="4" w:space="0" w:color="auto"/>
              <w:right w:val="single" w:sz="4" w:space="0" w:color="auto"/>
            </w:tcBorders>
            <w:vAlign w:val="center"/>
          </w:tcPr>
          <w:p w14:paraId="18115447" w14:textId="77777777" w:rsidR="00B828AF" w:rsidRPr="006F4CD0" w:rsidRDefault="00B828AF" w:rsidP="00B828AF">
            <w:pPr>
              <w:tabs>
                <w:tab w:val="left" w:pos="-3270"/>
              </w:tabs>
              <w:ind w:left="107"/>
              <w:contextualSpacing/>
              <w:rPr>
                <w:rFonts w:ascii="Arial" w:hAnsi="Arial" w:cs="Arial"/>
                <w:sz w:val="18"/>
                <w:szCs w:val="18"/>
              </w:rPr>
            </w:pPr>
            <w:r w:rsidRPr="006F4CD0">
              <w:rPr>
                <w:rFonts w:ascii="Arial" w:hAnsi="Arial" w:cs="Arial"/>
                <w:sz w:val="18"/>
                <w:szCs w:val="18"/>
              </w:rPr>
              <w:t>Project Manager (full-time/ part-time)</w:t>
            </w:r>
          </w:p>
        </w:tc>
        <w:tc>
          <w:tcPr>
            <w:tcW w:w="708" w:type="dxa"/>
            <w:tcBorders>
              <w:top w:val="single" w:sz="4" w:space="0" w:color="auto"/>
              <w:left w:val="single" w:sz="4" w:space="0" w:color="auto"/>
              <w:bottom w:val="single" w:sz="4" w:space="0" w:color="auto"/>
              <w:right w:val="single" w:sz="4" w:space="0" w:color="auto"/>
            </w:tcBorders>
            <w:vAlign w:val="center"/>
          </w:tcPr>
          <w:p w14:paraId="6BDAF5F1" w14:textId="77777777"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14:paraId="4A1A09B3" w14:textId="77777777" w:rsidR="00B828AF" w:rsidRPr="006F4CD0" w:rsidRDefault="00B828AF" w:rsidP="00B828AF">
            <w:pPr>
              <w:ind w:left="720" w:hanging="720"/>
              <w:jc w:val="center"/>
              <w:rPr>
                <w:rFonts w:ascii="Arial" w:hAnsi="Arial" w:cs="Arial"/>
                <w:sz w:val="18"/>
                <w:szCs w:val="18"/>
              </w:rPr>
            </w:pPr>
            <w:r w:rsidRPr="006F4CD0">
              <w:rPr>
                <w:rFonts w:ascii="Arial" w:hAnsi="Arial" w:cs="Arial"/>
                <w:sz w:val="18"/>
                <w:szCs w:val="18"/>
              </w:rPr>
              <w:t>month</w:t>
            </w:r>
          </w:p>
        </w:tc>
        <w:tc>
          <w:tcPr>
            <w:tcW w:w="845" w:type="dxa"/>
            <w:tcBorders>
              <w:top w:val="single" w:sz="4" w:space="0" w:color="auto"/>
              <w:left w:val="single" w:sz="4" w:space="0" w:color="auto"/>
              <w:bottom w:val="single" w:sz="4" w:space="0" w:color="auto"/>
              <w:right w:val="single" w:sz="4" w:space="0" w:color="auto"/>
            </w:tcBorders>
            <w:vAlign w:val="center"/>
          </w:tcPr>
          <w:p w14:paraId="63F2E846" w14:textId="77777777"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1</w:t>
            </w:r>
          </w:p>
        </w:tc>
        <w:tc>
          <w:tcPr>
            <w:tcW w:w="997" w:type="dxa"/>
            <w:tcBorders>
              <w:top w:val="single" w:sz="4" w:space="0" w:color="auto"/>
              <w:left w:val="single" w:sz="4" w:space="0" w:color="auto"/>
              <w:bottom w:val="single" w:sz="4" w:space="0" w:color="auto"/>
              <w:right w:val="single" w:sz="4" w:space="0" w:color="auto"/>
            </w:tcBorders>
            <w:vAlign w:val="center"/>
          </w:tcPr>
          <w:p w14:paraId="78C5B3DF" w14:textId="77777777" w:rsidR="00B828AF" w:rsidRPr="006F4CD0" w:rsidRDefault="00B828AF" w:rsidP="00B828AF">
            <w:pPr>
              <w:contextualSpacing/>
              <w:rPr>
                <w:rFonts w:ascii="Arial" w:hAnsi="Arial" w:cs="Arial"/>
                <w:sz w:val="18"/>
                <w:szCs w:val="18"/>
              </w:rPr>
            </w:pPr>
          </w:p>
        </w:tc>
        <w:tc>
          <w:tcPr>
            <w:tcW w:w="1119" w:type="dxa"/>
            <w:tcBorders>
              <w:top w:val="single" w:sz="4" w:space="0" w:color="auto"/>
              <w:left w:val="single" w:sz="4" w:space="0" w:color="auto"/>
              <w:bottom w:val="single" w:sz="4" w:space="0" w:color="auto"/>
              <w:right w:val="single" w:sz="4" w:space="0" w:color="auto"/>
            </w:tcBorders>
            <w:vAlign w:val="center"/>
          </w:tcPr>
          <w:p w14:paraId="5392682C" w14:textId="77777777" w:rsidR="00B828AF" w:rsidRPr="006F4CD0" w:rsidRDefault="00B828AF" w:rsidP="00B828AF">
            <w:pPr>
              <w:contextualSpacing/>
              <w:rPr>
                <w:rFonts w:ascii="Arial" w:hAnsi="Arial" w:cs="Arial"/>
                <w:sz w:val="18"/>
                <w:szCs w:val="18"/>
              </w:rPr>
            </w:pPr>
          </w:p>
        </w:tc>
      </w:tr>
      <w:tr w:rsidR="00B828AF" w:rsidRPr="006F4CD0" w14:paraId="7611707D" w14:textId="77777777" w:rsidTr="3931E512">
        <w:trPr>
          <w:trHeight w:val="260"/>
          <w:jc w:val="center"/>
        </w:trPr>
        <w:tc>
          <w:tcPr>
            <w:tcW w:w="5376" w:type="dxa"/>
            <w:tcBorders>
              <w:top w:val="single" w:sz="4" w:space="0" w:color="auto"/>
              <w:left w:val="single" w:sz="4" w:space="0" w:color="auto"/>
              <w:bottom w:val="single" w:sz="4" w:space="0" w:color="auto"/>
              <w:right w:val="single" w:sz="4" w:space="0" w:color="auto"/>
            </w:tcBorders>
            <w:vAlign w:val="center"/>
          </w:tcPr>
          <w:p w14:paraId="23534795" w14:textId="77777777" w:rsidR="00B828AF" w:rsidRPr="006F4CD0" w:rsidRDefault="00B828AF" w:rsidP="00B828AF">
            <w:pPr>
              <w:tabs>
                <w:tab w:val="left" w:pos="-3270"/>
              </w:tabs>
              <w:ind w:left="107"/>
              <w:contextualSpacing/>
              <w:rPr>
                <w:rFonts w:ascii="Arial" w:hAnsi="Arial" w:cs="Arial"/>
                <w:b/>
                <w:bCs/>
                <w:i/>
                <w:iCs/>
                <w:sz w:val="18"/>
                <w:szCs w:val="18"/>
              </w:rPr>
            </w:pPr>
            <w:r w:rsidRPr="006F4CD0">
              <w:rPr>
                <w:rFonts w:ascii="Arial" w:hAnsi="Arial" w:cs="Arial"/>
                <w:sz w:val="18"/>
                <w:szCs w:val="18"/>
              </w:rPr>
              <w:t>Architect (full-time/ part-time)</w:t>
            </w:r>
          </w:p>
        </w:tc>
        <w:tc>
          <w:tcPr>
            <w:tcW w:w="708" w:type="dxa"/>
            <w:tcBorders>
              <w:top w:val="single" w:sz="4" w:space="0" w:color="auto"/>
              <w:left w:val="single" w:sz="4" w:space="0" w:color="auto"/>
              <w:bottom w:val="single" w:sz="4" w:space="0" w:color="auto"/>
              <w:right w:val="single" w:sz="4" w:space="0" w:color="auto"/>
            </w:tcBorders>
            <w:vAlign w:val="center"/>
          </w:tcPr>
          <w:p w14:paraId="4CEDDD65" w14:textId="77777777"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14:paraId="5C53435B" w14:textId="77777777"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month</w:t>
            </w:r>
          </w:p>
        </w:tc>
        <w:tc>
          <w:tcPr>
            <w:tcW w:w="845" w:type="dxa"/>
            <w:tcBorders>
              <w:top w:val="single" w:sz="4" w:space="0" w:color="auto"/>
              <w:left w:val="single" w:sz="4" w:space="0" w:color="auto"/>
              <w:bottom w:val="single" w:sz="4" w:space="0" w:color="auto"/>
              <w:right w:val="single" w:sz="4" w:space="0" w:color="auto"/>
            </w:tcBorders>
            <w:vAlign w:val="center"/>
          </w:tcPr>
          <w:p w14:paraId="014BE7D5" w14:textId="77777777"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1</w:t>
            </w:r>
          </w:p>
        </w:tc>
        <w:tc>
          <w:tcPr>
            <w:tcW w:w="997" w:type="dxa"/>
            <w:tcBorders>
              <w:top w:val="single" w:sz="4" w:space="0" w:color="auto"/>
              <w:left w:val="single" w:sz="4" w:space="0" w:color="auto"/>
              <w:bottom w:val="single" w:sz="4" w:space="0" w:color="auto"/>
              <w:right w:val="single" w:sz="4" w:space="0" w:color="auto"/>
            </w:tcBorders>
            <w:vAlign w:val="center"/>
          </w:tcPr>
          <w:p w14:paraId="58098DD3" w14:textId="77777777" w:rsidR="00B828AF" w:rsidRPr="006F4CD0" w:rsidRDefault="00B828AF" w:rsidP="00B828AF">
            <w:pPr>
              <w:contextualSpacing/>
              <w:rPr>
                <w:rFonts w:ascii="Arial" w:hAnsi="Arial" w:cs="Arial"/>
                <w:sz w:val="18"/>
                <w:szCs w:val="18"/>
              </w:rPr>
            </w:pPr>
          </w:p>
        </w:tc>
        <w:tc>
          <w:tcPr>
            <w:tcW w:w="1119" w:type="dxa"/>
            <w:tcBorders>
              <w:top w:val="single" w:sz="4" w:space="0" w:color="auto"/>
              <w:left w:val="single" w:sz="4" w:space="0" w:color="auto"/>
              <w:bottom w:val="single" w:sz="4" w:space="0" w:color="auto"/>
              <w:right w:val="single" w:sz="4" w:space="0" w:color="auto"/>
            </w:tcBorders>
            <w:vAlign w:val="center"/>
          </w:tcPr>
          <w:p w14:paraId="0192C162" w14:textId="77777777" w:rsidR="00B828AF" w:rsidRPr="006F4CD0" w:rsidRDefault="00B828AF" w:rsidP="00B828AF">
            <w:pPr>
              <w:contextualSpacing/>
              <w:rPr>
                <w:rFonts w:ascii="Arial" w:hAnsi="Arial" w:cs="Arial"/>
                <w:sz w:val="18"/>
                <w:szCs w:val="18"/>
              </w:rPr>
            </w:pPr>
          </w:p>
        </w:tc>
      </w:tr>
      <w:tr w:rsidR="00B828AF" w:rsidRPr="006F4CD0" w14:paraId="3EAD9AA2" w14:textId="77777777" w:rsidTr="3931E512">
        <w:trPr>
          <w:trHeight w:val="293"/>
          <w:jc w:val="center"/>
        </w:trPr>
        <w:tc>
          <w:tcPr>
            <w:tcW w:w="5376" w:type="dxa"/>
            <w:tcBorders>
              <w:top w:val="single" w:sz="4" w:space="0" w:color="auto"/>
              <w:left w:val="single" w:sz="4" w:space="0" w:color="auto"/>
              <w:bottom w:val="single" w:sz="4" w:space="0" w:color="auto"/>
              <w:right w:val="single" w:sz="4" w:space="0" w:color="auto"/>
            </w:tcBorders>
            <w:vAlign w:val="center"/>
          </w:tcPr>
          <w:p w14:paraId="16156BD7" w14:textId="77777777" w:rsidR="00B828AF" w:rsidRPr="006F4CD0" w:rsidRDefault="00B828AF" w:rsidP="00B828AF">
            <w:pPr>
              <w:tabs>
                <w:tab w:val="left" w:pos="-3270"/>
              </w:tabs>
              <w:ind w:left="107"/>
              <w:contextualSpacing/>
              <w:rPr>
                <w:rFonts w:ascii="Arial" w:hAnsi="Arial" w:cs="Arial"/>
                <w:b/>
                <w:sz w:val="18"/>
                <w:szCs w:val="18"/>
              </w:rPr>
            </w:pPr>
            <w:r w:rsidRPr="006F4CD0">
              <w:rPr>
                <w:rFonts w:ascii="Arial" w:hAnsi="Arial" w:cs="Arial"/>
                <w:sz w:val="18"/>
                <w:szCs w:val="18"/>
              </w:rPr>
              <w:t>Structural/Civil Engineer (full-time/ part-time)</w:t>
            </w:r>
          </w:p>
        </w:tc>
        <w:tc>
          <w:tcPr>
            <w:tcW w:w="708" w:type="dxa"/>
            <w:tcBorders>
              <w:top w:val="single" w:sz="4" w:space="0" w:color="auto"/>
              <w:left w:val="single" w:sz="4" w:space="0" w:color="auto"/>
              <w:bottom w:val="single" w:sz="4" w:space="0" w:color="auto"/>
              <w:right w:val="single" w:sz="4" w:space="0" w:color="auto"/>
            </w:tcBorders>
            <w:vAlign w:val="center"/>
          </w:tcPr>
          <w:p w14:paraId="4ED6E2DB" w14:textId="77777777"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14:paraId="24C9DDE7" w14:textId="77777777"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month</w:t>
            </w:r>
          </w:p>
        </w:tc>
        <w:tc>
          <w:tcPr>
            <w:tcW w:w="845" w:type="dxa"/>
            <w:tcBorders>
              <w:top w:val="single" w:sz="4" w:space="0" w:color="auto"/>
              <w:left w:val="single" w:sz="4" w:space="0" w:color="auto"/>
              <w:bottom w:val="single" w:sz="4" w:space="0" w:color="auto"/>
              <w:right w:val="single" w:sz="4" w:space="0" w:color="auto"/>
            </w:tcBorders>
            <w:vAlign w:val="center"/>
          </w:tcPr>
          <w:p w14:paraId="6F52A16F" w14:textId="77777777" w:rsidR="00B828AF" w:rsidRPr="006F4CD0" w:rsidRDefault="00B828AF" w:rsidP="00B828AF">
            <w:pPr>
              <w:jc w:val="center"/>
              <w:rPr>
                <w:rFonts w:ascii="Arial" w:hAnsi="Arial" w:cs="Arial"/>
                <w:sz w:val="18"/>
                <w:szCs w:val="18"/>
              </w:rPr>
            </w:pPr>
            <w:r w:rsidRPr="006F4CD0">
              <w:rPr>
                <w:rFonts w:ascii="Arial" w:hAnsi="Arial" w:cs="Arial"/>
                <w:sz w:val="18"/>
                <w:szCs w:val="18"/>
              </w:rPr>
              <w:t>1/2</w:t>
            </w:r>
          </w:p>
        </w:tc>
        <w:tc>
          <w:tcPr>
            <w:tcW w:w="997" w:type="dxa"/>
            <w:tcBorders>
              <w:top w:val="single" w:sz="4" w:space="0" w:color="auto"/>
              <w:left w:val="single" w:sz="4" w:space="0" w:color="auto"/>
              <w:bottom w:val="single" w:sz="4" w:space="0" w:color="auto"/>
              <w:right w:val="single" w:sz="4" w:space="0" w:color="auto"/>
            </w:tcBorders>
            <w:vAlign w:val="center"/>
          </w:tcPr>
          <w:p w14:paraId="50081A35" w14:textId="77777777" w:rsidR="00B828AF" w:rsidRPr="006F4CD0" w:rsidRDefault="00B828AF" w:rsidP="00B828AF">
            <w:pPr>
              <w:contextualSpacing/>
              <w:rPr>
                <w:rFonts w:ascii="Arial" w:hAnsi="Arial" w:cs="Arial"/>
                <w:sz w:val="18"/>
                <w:szCs w:val="18"/>
              </w:rPr>
            </w:pPr>
          </w:p>
        </w:tc>
        <w:tc>
          <w:tcPr>
            <w:tcW w:w="1119" w:type="dxa"/>
            <w:tcBorders>
              <w:top w:val="single" w:sz="4" w:space="0" w:color="auto"/>
              <w:left w:val="single" w:sz="4" w:space="0" w:color="auto"/>
              <w:bottom w:val="single" w:sz="4" w:space="0" w:color="auto"/>
              <w:right w:val="single" w:sz="4" w:space="0" w:color="auto"/>
            </w:tcBorders>
            <w:vAlign w:val="center"/>
          </w:tcPr>
          <w:p w14:paraId="61E238E5" w14:textId="77777777" w:rsidR="00B828AF" w:rsidRPr="006F4CD0" w:rsidRDefault="00B828AF" w:rsidP="00B828AF">
            <w:pPr>
              <w:contextualSpacing/>
              <w:rPr>
                <w:rFonts w:ascii="Arial" w:hAnsi="Arial" w:cs="Arial"/>
                <w:sz w:val="18"/>
                <w:szCs w:val="18"/>
              </w:rPr>
            </w:pPr>
          </w:p>
        </w:tc>
      </w:tr>
      <w:tr w:rsidR="00B828AF" w:rsidRPr="006F4CD0" w14:paraId="31E52BD7" w14:textId="77777777" w:rsidTr="3931E512">
        <w:trPr>
          <w:trHeight w:val="260"/>
          <w:jc w:val="center"/>
        </w:trPr>
        <w:tc>
          <w:tcPr>
            <w:tcW w:w="5376" w:type="dxa"/>
            <w:tcBorders>
              <w:top w:val="single" w:sz="4" w:space="0" w:color="auto"/>
              <w:left w:val="single" w:sz="4" w:space="0" w:color="auto"/>
              <w:bottom w:val="single" w:sz="4" w:space="0" w:color="auto"/>
              <w:right w:val="single" w:sz="4" w:space="0" w:color="auto"/>
            </w:tcBorders>
            <w:vAlign w:val="center"/>
          </w:tcPr>
          <w:p w14:paraId="251212D8" w14:textId="77777777" w:rsidR="00B828AF" w:rsidRPr="006F4CD0" w:rsidRDefault="00B828AF" w:rsidP="00B828AF">
            <w:pPr>
              <w:tabs>
                <w:tab w:val="left" w:pos="-3270"/>
              </w:tabs>
              <w:ind w:left="107"/>
              <w:contextualSpacing/>
              <w:rPr>
                <w:rFonts w:ascii="Arial" w:hAnsi="Arial" w:cs="Arial"/>
                <w:b/>
                <w:sz w:val="18"/>
                <w:szCs w:val="18"/>
              </w:rPr>
            </w:pPr>
            <w:r w:rsidRPr="006F4CD0">
              <w:rPr>
                <w:rFonts w:ascii="Arial" w:hAnsi="Arial" w:cs="Arial"/>
                <w:sz w:val="18"/>
                <w:szCs w:val="18"/>
              </w:rPr>
              <w:t>Electromechanical Engineer (full-time/ part-time)</w:t>
            </w:r>
          </w:p>
        </w:tc>
        <w:tc>
          <w:tcPr>
            <w:tcW w:w="708" w:type="dxa"/>
            <w:tcBorders>
              <w:top w:val="single" w:sz="4" w:space="0" w:color="auto"/>
              <w:left w:val="single" w:sz="4" w:space="0" w:color="auto"/>
              <w:bottom w:val="single" w:sz="4" w:space="0" w:color="auto"/>
              <w:right w:val="single" w:sz="4" w:space="0" w:color="auto"/>
            </w:tcBorders>
            <w:vAlign w:val="center"/>
          </w:tcPr>
          <w:p w14:paraId="4169A1B7" w14:textId="77777777"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14:paraId="0C6DBAA2" w14:textId="77777777"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month</w:t>
            </w:r>
          </w:p>
        </w:tc>
        <w:tc>
          <w:tcPr>
            <w:tcW w:w="845" w:type="dxa"/>
            <w:tcBorders>
              <w:top w:val="single" w:sz="4" w:space="0" w:color="auto"/>
              <w:left w:val="single" w:sz="4" w:space="0" w:color="auto"/>
              <w:bottom w:val="single" w:sz="4" w:space="0" w:color="auto"/>
              <w:right w:val="single" w:sz="4" w:space="0" w:color="auto"/>
            </w:tcBorders>
            <w:vAlign w:val="center"/>
          </w:tcPr>
          <w:p w14:paraId="689D8176" w14:textId="77777777"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1/2</w:t>
            </w:r>
          </w:p>
        </w:tc>
        <w:tc>
          <w:tcPr>
            <w:tcW w:w="997" w:type="dxa"/>
            <w:tcBorders>
              <w:top w:val="single" w:sz="4" w:space="0" w:color="auto"/>
              <w:left w:val="single" w:sz="4" w:space="0" w:color="auto"/>
              <w:bottom w:val="single" w:sz="4" w:space="0" w:color="auto"/>
              <w:right w:val="single" w:sz="4" w:space="0" w:color="auto"/>
            </w:tcBorders>
            <w:vAlign w:val="center"/>
          </w:tcPr>
          <w:p w14:paraId="7D7C76F0" w14:textId="77777777" w:rsidR="00B828AF" w:rsidRPr="006F4CD0" w:rsidRDefault="00B828AF" w:rsidP="00B828AF">
            <w:pPr>
              <w:contextualSpacing/>
              <w:rPr>
                <w:rFonts w:ascii="Arial" w:hAnsi="Arial" w:cs="Arial"/>
                <w:sz w:val="18"/>
                <w:szCs w:val="18"/>
              </w:rPr>
            </w:pPr>
          </w:p>
        </w:tc>
        <w:tc>
          <w:tcPr>
            <w:tcW w:w="1119" w:type="dxa"/>
            <w:tcBorders>
              <w:top w:val="single" w:sz="4" w:space="0" w:color="auto"/>
              <w:left w:val="single" w:sz="4" w:space="0" w:color="auto"/>
              <w:bottom w:val="single" w:sz="4" w:space="0" w:color="auto"/>
              <w:right w:val="single" w:sz="4" w:space="0" w:color="auto"/>
            </w:tcBorders>
            <w:vAlign w:val="center"/>
          </w:tcPr>
          <w:p w14:paraId="2AEBC4AF" w14:textId="77777777" w:rsidR="00B828AF" w:rsidRPr="006F4CD0" w:rsidRDefault="00B828AF" w:rsidP="00B828AF">
            <w:pPr>
              <w:contextualSpacing/>
              <w:rPr>
                <w:rFonts w:ascii="Arial" w:hAnsi="Arial" w:cs="Arial"/>
                <w:sz w:val="18"/>
                <w:szCs w:val="18"/>
              </w:rPr>
            </w:pPr>
          </w:p>
        </w:tc>
      </w:tr>
      <w:tr w:rsidR="00B828AF" w:rsidRPr="006F4CD0" w14:paraId="7B402B65" w14:textId="77777777" w:rsidTr="3931E512">
        <w:trPr>
          <w:trHeight w:val="260"/>
          <w:jc w:val="center"/>
        </w:trPr>
        <w:tc>
          <w:tcPr>
            <w:tcW w:w="5376" w:type="dxa"/>
            <w:tcBorders>
              <w:top w:val="single" w:sz="4" w:space="0" w:color="auto"/>
              <w:left w:val="single" w:sz="4" w:space="0" w:color="auto"/>
              <w:bottom w:val="single" w:sz="4" w:space="0" w:color="auto"/>
              <w:right w:val="single" w:sz="4" w:space="0" w:color="auto"/>
            </w:tcBorders>
            <w:vAlign w:val="center"/>
          </w:tcPr>
          <w:p w14:paraId="3FCFAEC6" w14:textId="77777777" w:rsidR="00B828AF" w:rsidRPr="006F4CD0" w:rsidRDefault="00B828AF" w:rsidP="00B828AF">
            <w:pPr>
              <w:tabs>
                <w:tab w:val="left" w:pos="-3270"/>
              </w:tabs>
              <w:ind w:left="107"/>
              <w:contextualSpacing/>
              <w:rPr>
                <w:rFonts w:ascii="Arial" w:hAnsi="Arial" w:cs="Arial"/>
                <w:b/>
                <w:sz w:val="18"/>
                <w:szCs w:val="18"/>
              </w:rPr>
            </w:pPr>
            <w:r w:rsidRPr="006F4CD0">
              <w:rPr>
                <w:rFonts w:ascii="Arial" w:hAnsi="Arial" w:cs="Arial"/>
                <w:sz w:val="18"/>
                <w:szCs w:val="18"/>
              </w:rPr>
              <w:t>Sanitary Engineer (part-time)</w:t>
            </w:r>
          </w:p>
        </w:tc>
        <w:tc>
          <w:tcPr>
            <w:tcW w:w="708" w:type="dxa"/>
            <w:tcBorders>
              <w:top w:val="single" w:sz="4" w:space="0" w:color="auto"/>
              <w:left w:val="single" w:sz="4" w:space="0" w:color="auto"/>
              <w:bottom w:val="single" w:sz="4" w:space="0" w:color="auto"/>
              <w:right w:val="single" w:sz="4" w:space="0" w:color="auto"/>
            </w:tcBorders>
            <w:vAlign w:val="center"/>
          </w:tcPr>
          <w:p w14:paraId="1D70A957" w14:textId="77777777"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14:paraId="061D260E" w14:textId="77777777"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month</w:t>
            </w:r>
          </w:p>
        </w:tc>
        <w:tc>
          <w:tcPr>
            <w:tcW w:w="845" w:type="dxa"/>
            <w:tcBorders>
              <w:top w:val="single" w:sz="4" w:space="0" w:color="auto"/>
              <w:left w:val="single" w:sz="4" w:space="0" w:color="auto"/>
              <w:bottom w:val="single" w:sz="4" w:space="0" w:color="auto"/>
              <w:right w:val="single" w:sz="4" w:space="0" w:color="auto"/>
            </w:tcBorders>
            <w:vAlign w:val="center"/>
          </w:tcPr>
          <w:p w14:paraId="2749AA73" w14:textId="77777777"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1/2</w:t>
            </w:r>
          </w:p>
        </w:tc>
        <w:tc>
          <w:tcPr>
            <w:tcW w:w="997" w:type="dxa"/>
            <w:tcBorders>
              <w:top w:val="single" w:sz="4" w:space="0" w:color="auto"/>
              <w:left w:val="single" w:sz="4" w:space="0" w:color="auto"/>
              <w:bottom w:val="single" w:sz="4" w:space="0" w:color="auto"/>
              <w:right w:val="single" w:sz="4" w:space="0" w:color="auto"/>
            </w:tcBorders>
            <w:vAlign w:val="center"/>
          </w:tcPr>
          <w:p w14:paraId="501CBC91" w14:textId="77777777" w:rsidR="00B828AF" w:rsidRPr="006F4CD0" w:rsidRDefault="00B828AF" w:rsidP="00B828AF">
            <w:pPr>
              <w:contextualSpacing/>
              <w:rPr>
                <w:rFonts w:ascii="Arial" w:hAnsi="Arial" w:cs="Arial"/>
                <w:sz w:val="18"/>
                <w:szCs w:val="18"/>
              </w:rPr>
            </w:pPr>
          </w:p>
        </w:tc>
        <w:tc>
          <w:tcPr>
            <w:tcW w:w="1119" w:type="dxa"/>
            <w:tcBorders>
              <w:top w:val="single" w:sz="4" w:space="0" w:color="auto"/>
              <w:left w:val="single" w:sz="4" w:space="0" w:color="auto"/>
              <w:bottom w:val="single" w:sz="4" w:space="0" w:color="auto"/>
              <w:right w:val="single" w:sz="4" w:space="0" w:color="auto"/>
            </w:tcBorders>
            <w:vAlign w:val="center"/>
          </w:tcPr>
          <w:p w14:paraId="797AE8C1" w14:textId="77777777" w:rsidR="00B828AF" w:rsidRPr="006F4CD0" w:rsidRDefault="00B828AF" w:rsidP="00B828AF">
            <w:pPr>
              <w:contextualSpacing/>
              <w:rPr>
                <w:rFonts w:ascii="Arial" w:hAnsi="Arial" w:cs="Arial"/>
                <w:sz w:val="18"/>
                <w:szCs w:val="18"/>
              </w:rPr>
            </w:pPr>
          </w:p>
        </w:tc>
      </w:tr>
      <w:tr w:rsidR="00B828AF" w:rsidRPr="006F4CD0" w14:paraId="4BF6581B" w14:textId="77777777" w:rsidTr="3931E512">
        <w:trPr>
          <w:trHeight w:val="260"/>
          <w:jc w:val="center"/>
        </w:trPr>
        <w:tc>
          <w:tcPr>
            <w:tcW w:w="5376" w:type="dxa"/>
            <w:tcBorders>
              <w:top w:val="single" w:sz="4" w:space="0" w:color="auto"/>
              <w:left w:val="single" w:sz="4" w:space="0" w:color="auto"/>
              <w:bottom w:val="single" w:sz="4" w:space="0" w:color="auto"/>
              <w:right w:val="single" w:sz="4" w:space="0" w:color="auto"/>
            </w:tcBorders>
            <w:vAlign w:val="center"/>
          </w:tcPr>
          <w:p w14:paraId="67CDC87C" w14:textId="77777777" w:rsidR="00B828AF" w:rsidRPr="006F4CD0" w:rsidRDefault="00B828AF" w:rsidP="00B828AF">
            <w:pPr>
              <w:tabs>
                <w:tab w:val="left" w:pos="-3270"/>
              </w:tabs>
              <w:ind w:left="107"/>
              <w:contextualSpacing/>
              <w:rPr>
                <w:rFonts w:ascii="Arial" w:hAnsi="Arial" w:cs="Arial"/>
                <w:bCs/>
                <w:sz w:val="18"/>
                <w:szCs w:val="18"/>
              </w:rPr>
            </w:pPr>
            <w:r w:rsidRPr="006F4CD0">
              <w:rPr>
                <w:rFonts w:ascii="Arial" w:hAnsi="Arial" w:cs="Arial"/>
                <w:sz w:val="18"/>
                <w:szCs w:val="18"/>
              </w:rPr>
              <w:t>Draftsman (full-time/ part-time)</w:t>
            </w:r>
          </w:p>
        </w:tc>
        <w:tc>
          <w:tcPr>
            <w:tcW w:w="708" w:type="dxa"/>
            <w:tcBorders>
              <w:top w:val="single" w:sz="4" w:space="0" w:color="auto"/>
              <w:left w:val="single" w:sz="4" w:space="0" w:color="auto"/>
              <w:bottom w:val="single" w:sz="4" w:space="0" w:color="auto"/>
              <w:right w:val="single" w:sz="4" w:space="0" w:color="auto"/>
            </w:tcBorders>
            <w:vAlign w:val="center"/>
          </w:tcPr>
          <w:p w14:paraId="5C91348E" w14:textId="77777777"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14:paraId="499A20EC" w14:textId="77777777"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month</w:t>
            </w:r>
          </w:p>
        </w:tc>
        <w:tc>
          <w:tcPr>
            <w:tcW w:w="845" w:type="dxa"/>
            <w:tcBorders>
              <w:top w:val="single" w:sz="4" w:space="0" w:color="auto"/>
              <w:left w:val="single" w:sz="4" w:space="0" w:color="auto"/>
              <w:bottom w:val="single" w:sz="4" w:space="0" w:color="auto"/>
              <w:right w:val="single" w:sz="4" w:space="0" w:color="auto"/>
            </w:tcBorders>
            <w:vAlign w:val="center"/>
          </w:tcPr>
          <w:p w14:paraId="38EDE8CF" w14:textId="77777777"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1</w:t>
            </w:r>
          </w:p>
        </w:tc>
        <w:tc>
          <w:tcPr>
            <w:tcW w:w="997" w:type="dxa"/>
            <w:tcBorders>
              <w:top w:val="single" w:sz="4" w:space="0" w:color="auto"/>
              <w:left w:val="single" w:sz="4" w:space="0" w:color="auto"/>
              <w:bottom w:val="single" w:sz="4" w:space="0" w:color="auto"/>
              <w:right w:val="single" w:sz="4" w:space="0" w:color="auto"/>
            </w:tcBorders>
            <w:vAlign w:val="center"/>
          </w:tcPr>
          <w:p w14:paraId="1A091655" w14:textId="77777777" w:rsidR="00B828AF" w:rsidRPr="006F4CD0" w:rsidRDefault="00B828AF" w:rsidP="00B828AF">
            <w:pPr>
              <w:contextualSpacing/>
              <w:rPr>
                <w:rFonts w:ascii="Arial" w:hAnsi="Arial" w:cs="Arial"/>
                <w:sz w:val="18"/>
                <w:szCs w:val="18"/>
              </w:rPr>
            </w:pPr>
          </w:p>
        </w:tc>
        <w:tc>
          <w:tcPr>
            <w:tcW w:w="1119" w:type="dxa"/>
            <w:tcBorders>
              <w:top w:val="single" w:sz="4" w:space="0" w:color="auto"/>
              <w:left w:val="single" w:sz="4" w:space="0" w:color="auto"/>
              <w:bottom w:val="single" w:sz="4" w:space="0" w:color="auto"/>
              <w:right w:val="single" w:sz="4" w:space="0" w:color="auto"/>
            </w:tcBorders>
            <w:vAlign w:val="center"/>
          </w:tcPr>
          <w:p w14:paraId="69AA7924" w14:textId="77777777" w:rsidR="00B828AF" w:rsidRPr="006F4CD0" w:rsidRDefault="00B828AF" w:rsidP="00B828AF">
            <w:pPr>
              <w:contextualSpacing/>
              <w:rPr>
                <w:rFonts w:ascii="Arial" w:hAnsi="Arial" w:cs="Arial"/>
                <w:sz w:val="18"/>
                <w:szCs w:val="18"/>
              </w:rPr>
            </w:pPr>
          </w:p>
        </w:tc>
      </w:tr>
      <w:tr w:rsidR="00B828AF" w:rsidRPr="006F4CD0" w14:paraId="463B368B" w14:textId="77777777" w:rsidTr="3931E512">
        <w:trPr>
          <w:trHeight w:val="260"/>
          <w:jc w:val="center"/>
        </w:trPr>
        <w:tc>
          <w:tcPr>
            <w:tcW w:w="53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49EF194" w14:textId="7C73ED69" w:rsidR="00B828AF" w:rsidRPr="006F4CD0" w:rsidRDefault="00B828AF" w:rsidP="00B828AF">
            <w:pPr>
              <w:pStyle w:val="ListParagraph"/>
              <w:tabs>
                <w:tab w:val="left" w:pos="-3270"/>
              </w:tabs>
              <w:ind w:left="816"/>
              <w:contextualSpacing/>
              <w:rPr>
                <w:rFonts w:ascii="Arial" w:hAnsi="Arial" w:cs="Arial"/>
                <w:b/>
                <w:sz w:val="18"/>
                <w:szCs w:val="18"/>
              </w:rPr>
            </w:pPr>
            <w:r w:rsidRPr="006F4CD0">
              <w:rPr>
                <w:rFonts w:ascii="Arial" w:hAnsi="Arial" w:cs="Arial"/>
                <w:b/>
                <w:sz w:val="18"/>
                <w:szCs w:val="18"/>
              </w:rPr>
              <w:t>Sub-total 3.2</w:t>
            </w: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0A69894" w14:textId="77777777" w:rsidR="00B828AF" w:rsidRPr="006F4CD0" w:rsidRDefault="00B828AF" w:rsidP="00B828AF">
            <w:pPr>
              <w:pStyle w:val="ListParagraph"/>
              <w:tabs>
                <w:tab w:val="left" w:pos="-3270"/>
              </w:tabs>
              <w:ind w:left="679"/>
              <w:contextualSpacing/>
              <w:rPr>
                <w:rFonts w:ascii="Arial" w:hAnsi="Arial" w:cs="Arial"/>
                <w:bCs/>
                <w:sz w:val="18"/>
                <w:szCs w:val="18"/>
              </w:rPr>
            </w:pPr>
          </w:p>
        </w:tc>
        <w:tc>
          <w:tcPr>
            <w:tcW w:w="7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382921" w14:textId="77777777" w:rsidR="00B828AF" w:rsidRPr="006F4CD0" w:rsidRDefault="00B828AF" w:rsidP="00B828AF">
            <w:pPr>
              <w:pStyle w:val="ListParagraph"/>
              <w:tabs>
                <w:tab w:val="left" w:pos="-3270"/>
              </w:tabs>
              <w:ind w:left="679"/>
              <w:contextualSpacing/>
              <w:rPr>
                <w:rFonts w:ascii="Arial" w:hAnsi="Arial" w:cs="Arial"/>
                <w:bCs/>
                <w:sz w:val="18"/>
                <w:szCs w:val="18"/>
              </w:rPr>
            </w:pPr>
          </w:p>
        </w:tc>
        <w:tc>
          <w:tcPr>
            <w:tcW w:w="8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F8E95C8" w14:textId="77777777" w:rsidR="00B828AF" w:rsidRPr="006F4CD0" w:rsidRDefault="00B828AF" w:rsidP="00B828AF">
            <w:pPr>
              <w:pStyle w:val="ListParagraph"/>
              <w:rPr>
                <w:rFonts w:ascii="Arial" w:hAnsi="Arial" w:cs="Arial"/>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C14D561" w14:textId="77777777" w:rsidR="00B828AF" w:rsidRPr="006F4CD0" w:rsidRDefault="00B828AF" w:rsidP="00B828AF">
            <w:pPr>
              <w:contextualSpacing/>
              <w:rPr>
                <w:rFonts w:ascii="Arial" w:hAnsi="Arial" w:cs="Arial"/>
                <w:sz w:val="18"/>
                <w:szCs w:val="18"/>
              </w:rPr>
            </w:pPr>
          </w:p>
        </w:tc>
        <w:tc>
          <w:tcPr>
            <w:tcW w:w="111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64A94CD" w14:textId="77777777" w:rsidR="00B828AF" w:rsidRPr="006F4CD0" w:rsidRDefault="00B828AF" w:rsidP="00B828AF">
            <w:pPr>
              <w:contextualSpacing/>
              <w:rPr>
                <w:rFonts w:ascii="Arial" w:hAnsi="Arial" w:cs="Arial"/>
                <w:sz w:val="18"/>
                <w:szCs w:val="18"/>
              </w:rPr>
            </w:pPr>
          </w:p>
        </w:tc>
      </w:tr>
      <w:tr w:rsidR="00B828AF" w:rsidRPr="006F4CD0" w14:paraId="00C0F478" w14:textId="77777777" w:rsidTr="3931E512">
        <w:trPr>
          <w:trHeight w:val="260"/>
          <w:jc w:val="center"/>
        </w:trPr>
        <w:tc>
          <w:tcPr>
            <w:tcW w:w="537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8A84391" w14:textId="1B6C0574" w:rsidR="00B828AF" w:rsidRPr="006F4CD0" w:rsidRDefault="00B828AF" w:rsidP="00B828AF">
            <w:pPr>
              <w:pStyle w:val="ListParagraph"/>
              <w:numPr>
                <w:ilvl w:val="1"/>
                <w:numId w:val="32"/>
              </w:numPr>
              <w:tabs>
                <w:tab w:val="left" w:pos="-3270"/>
              </w:tabs>
              <w:contextualSpacing/>
              <w:rPr>
                <w:rFonts w:ascii="Arial" w:hAnsi="Arial" w:cs="Arial"/>
                <w:b/>
                <w:sz w:val="18"/>
                <w:szCs w:val="18"/>
              </w:rPr>
            </w:pPr>
            <w:r w:rsidRPr="005C4493">
              <w:rPr>
                <w:rFonts w:ascii="Arial" w:eastAsia="Arial" w:hAnsi="Arial" w:cs="Arial"/>
                <w:b/>
                <w:color w:val="000000"/>
                <w:sz w:val="18"/>
                <w:szCs w:val="18"/>
              </w:rPr>
              <w:t>Site supervision and Quality Assurance</w:t>
            </w:r>
            <w:r>
              <w:rPr>
                <w:rFonts w:ascii="Arial" w:eastAsia="Arial" w:hAnsi="Arial" w:cs="Arial"/>
                <w:b/>
                <w:color w:val="000000"/>
                <w:sz w:val="18"/>
                <w:szCs w:val="18"/>
              </w:rPr>
              <w:t xml:space="preserve"> Component</w:t>
            </w:r>
          </w:p>
        </w:tc>
        <w:tc>
          <w:tcPr>
            <w:tcW w:w="7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A35000C" w14:textId="77777777" w:rsidR="00B828AF" w:rsidRPr="006F4CD0" w:rsidRDefault="00B828AF" w:rsidP="00B828AF">
            <w:pPr>
              <w:pStyle w:val="ListParagraph"/>
              <w:tabs>
                <w:tab w:val="left" w:pos="-3270"/>
              </w:tabs>
              <w:ind w:left="679"/>
              <w:contextualSpacing/>
              <w:rPr>
                <w:rFonts w:ascii="Arial" w:hAnsi="Arial" w:cs="Arial"/>
                <w:bCs/>
                <w:sz w:val="18"/>
                <w:szCs w:val="18"/>
              </w:rPr>
            </w:pPr>
          </w:p>
        </w:tc>
        <w:tc>
          <w:tcPr>
            <w:tcW w:w="71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4F9530" w14:textId="77777777" w:rsidR="00B828AF" w:rsidRPr="006F4CD0" w:rsidRDefault="00B828AF" w:rsidP="00B828AF">
            <w:pPr>
              <w:pStyle w:val="ListParagraph"/>
              <w:tabs>
                <w:tab w:val="left" w:pos="-3270"/>
              </w:tabs>
              <w:ind w:left="679"/>
              <w:contextualSpacing/>
              <w:rPr>
                <w:rFonts w:ascii="Arial" w:hAnsi="Arial" w:cs="Arial"/>
                <w:bCs/>
                <w:sz w:val="18"/>
                <w:szCs w:val="18"/>
              </w:rPr>
            </w:pPr>
          </w:p>
        </w:tc>
        <w:tc>
          <w:tcPr>
            <w:tcW w:w="84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E1B418E" w14:textId="77777777" w:rsidR="00B828AF" w:rsidRPr="006F4CD0" w:rsidRDefault="00B828AF" w:rsidP="00B828AF">
            <w:pPr>
              <w:pStyle w:val="ListParagraph"/>
              <w:rPr>
                <w:rFonts w:ascii="Arial" w:hAnsi="Arial" w:cs="Arial"/>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6AECCD1" w14:textId="77777777" w:rsidR="00B828AF" w:rsidRPr="006F4CD0" w:rsidRDefault="00B828AF" w:rsidP="00B828AF">
            <w:pPr>
              <w:contextualSpacing/>
              <w:rPr>
                <w:rFonts w:ascii="Arial" w:hAnsi="Arial" w:cs="Arial"/>
                <w:sz w:val="18"/>
                <w:szCs w:val="18"/>
              </w:rPr>
            </w:pP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F41470" w14:textId="77777777" w:rsidR="00B828AF" w:rsidRPr="006F4CD0" w:rsidRDefault="00B828AF" w:rsidP="00B828AF">
            <w:pPr>
              <w:contextualSpacing/>
              <w:rPr>
                <w:rFonts w:ascii="Arial" w:hAnsi="Arial" w:cs="Arial"/>
                <w:sz w:val="18"/>
                <w:szCs w:val="18"/>
              </w:rPr>
            </w:pPr>
          </w:p>
        </w:tc>
      </w:tr>
      <w:tr w:rsidR="00B828AF" w:rsidRPr="006F4CD0" w14:paraId="24AC9880" w14:textId="77777777" w:rsidTr="3931E512">
        <w:trPr>
          <w:trHeight w:val="260"/>
          <w:jc w:val="center"/>
        </w:trPr>
        <w:tc>
          <w:tcPr>
            <w:tcW w:w="5376" w:type="dxa"/>
            <w:tcBorders>
              <w:top w:val="single" w:sz="4" w:space="0" w:color="auto"/>
              <w:left w:val="single" w:sz="4" w:space="0" w:color="auto"/>
              <w:bottom w:val="single" w:sz="4" w:space="0" w:color="auto"/>
              <w:right w:val="single" w:sz="4" w:space="0" w:color="auto"/>
            </w:tcBorders>
            <w:vAlign w:val="center"/>
          </w:tcPr>
          <w:p w14:paraId="056F42BD" w14:textId="2E9D1739" w:rsidR="00B828AF" w:rsidRPr="006F4CD0" w:rsidRDefault="00B828AF" w:rsidP="00B828AF">
            <w:pPr>
              <w:contextualSpacing/>
              <w:rPr>
                <w:rFonts w:ascii="Arial" w:hAnsi="Arial" w:cs="Arial"/>
              </w:rPr>
            </w:pPr>
            <w:r w:rsidRPr="4E1ACCB5">
              <w:rPr>
                <w:rFonts w:ascii="Arial" w:hAnsi="Arial" w:cs="Arial"/>
                <w:sz w:val="18"/>
                <w:szCs w:val="18"/>
              </w:rPr>
              <w:t xml:space="preserve">  </w:t>
            </w:r>
            <w:r w:rsidRPr="006F4CD0">
              <w:rPr>
                <w:rFonts w:ascii="Arial" w:hAnsi="Arial" w:cs="Arial"/>
                <w:sz w:val="18"/>
                <w:szCs w:val="18"/>
              </w:rPr>
              <w:t>Project Manager</w:t>
            </w:r>
          </w:p>
        </w:tc>
        <w:tc>
          <w:tcPr>
            <w:tcW w:w="708" w:type="dxa"/>
            <w:tcBorders>
              <w:top w:val="single" w:sz="4" w:space="0" w:color="auto"/>
              <w:left w:val="single" w:sz="4" w:space="0" w:color="auto"/>
              <w:bottom w:val="single" w:sz="4" w:space="0" w:color="auto"/>
              <w:right w:val="single" w:sz="4" w:space="0" w:color="auto"/>
            </w:tcBorders>
            <w:vAlign w:val="center"/>
          </w:tcPr>
          <w:p w14:paraId="18600768" w14:textId="77777777"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14:paraId="3708EF57" w14:textId="7AB94CD0" w:rsidR="00B828AF" w:rsidRPr="006F4CD0" w:rsidRDefault="00B828AF" w:rsidP="00B828AF">
            <w:pPr>
              <w:pStyle w:val="ListParagraph"/>
              <w:ind w:hanging="720"/>
              <w:jc w:val="center"/>
              <w:rPr>
                <w:rFonts w:ascii="Arial" w:hAnsi="Arial" w:cs="Arial"/>
                <w:sz w:val="18"/>
                <w:szCs w:val="18"/>
              </w:rPr>
            </w:pPr>
            <w:r w:rsidRPr="008149BB">
              <w:rPr>
                <w:rFonts w:ascii="Arial" w:hAnsi="Arial" w:cs="Arial"/>
                <w:sz w:val="14"/>
                <w:szCs w:val="14"/>
              </w:rPr>
              <w:t>Lump sum</w:t>
            </w:r>
          </w:p>
        </w:tc>
        <w:tc>
          <w:tcPr>
            <w:tcW w:w="845" w:type="dxa"/>
            <w:tcBorders>
              <w:top w:val="single" w:sz="4" w:space="0" w:color="auto"/>
              <w:left w:val="single" w:sz="4" w:space="0" w:color="auto"/>
              <w:bottom w:val="single" w:sz="4" w:space="0" w:color="auto"/>
              <w:right w:val="single" w:sz="4" w:space="0" w:color="auto"/>
            </w:tcBorders>
            <w:vAlign w:val="center"/>
          </w:tcPr>
          <w:p w14:paraId="6CD2ACE8" w14:textId="77777777" w:rsidR="00B828AF" w:rsidRPr="006F4CD0" w:rsidRDefault="00B828AF" w:rsidP="00B828AF">
            <w:pPr>
              <w:pStyle w:val="ListParagraph"/>
              <w:ind w:hanging="720"/>
              <w:jc w:val="center"/>
              <w:rPr>
                <w:rFonts w:ascii="Arial" w:hAnsi="Arial" w:cs="Arial"/>
                <w:sz w:val="18"/>
                <w:szCs w:val="18"/>
              </w:rPr>
            </w:pPr>
            <w:r w:rsidRPr="006F4CD0">
              <w:rPr>
                <w:rFonts w:ascii="Arial" w:hAnsi="Arial" w:cs="Arial"/>
                <w:sz w:val="18"/>
                <w:szCs w:val="18"/>
              </w:rPr>
              <w:t>N/A</w:t>
            </w:r>
          </w:p>
        </w:tc>
        <w:tc>
          <w:tcPr>
            <w:tcW w:w="997" w:type="dxa"/>
            <w:tcBorders>
              <w:top w:val="single" w:sz="4" w:space="0" w:color="auto"/>
              <w:left w:val="single" w:sz="4" w:space="0" w:color="auto"/>
              <w:bottom w:val="single" w:sz="4" w:space="0" w:color="auto"/>
              <w:right w:val="single" w:sz="4" w:space="0" w:color="auto"/>
            </w:tcBorders>
            <w:vAlign w:val="center"/>
          </w:tcPr>
          <w:p w14:paraId="69403D8F" w14:textId="77777777" w:rsidR="00B828AF" w:rsidRPr="006F4CD0" w:rsidRDefault="00B828AF" w:rsidP="00B828AF">
            <w:pPr>
              <w:contextualSpacing/>
              <w:rPr>
                <w:rFonts w:ascii="Arial" w:hAnsi="Arial" w:cs="Arial"/>
                <w:sz w:val="18"/>
                <w:szCs w:val="18"/>
              </w:rPr>
            </w:pPr>
          </w:p>
        </w:tc>
        <w:tc>
          <w:tcPr>
            <w:tcW w:w="1119" w:type="dxa"/>
            <w:tcBorders>
              <w:top w:val="single" w:sz="4" w:space="0" w:color="auto"/>
              <w:left w:val="single" w:sz="4" w:space="0" w:color="auto"/>
              <w:bottom w:val="single" w:sz="4" w:space="0" w:color="auto"/>
              <w:right w:val="single" w:sz="4" w:space="0" w:color="auto"/>
            </w:tcBorders>
            <w:vAlign w:val="center"/>
          </w:tcPr>
          <w:p w14:paraId="60868BC3" w14:textId="77777777" w:rsidR="00B828AF" w:rsidRPr="006F4CD0" w:rsidRDefault="00B828AF" w:rsidP="00B828AF">
            <w:pPr>
              <w:contextualSpacing/>
              <w:rPr>
                <w:rFonts w:ascii="Arial" w:hAnsi="Arial" w:cs="Arial"/>
                <w:sz w:val="18"/>
                <w:szCs w:val="18"/>
              </w:rPr>
            </w:pPr>
          </w:p>
        </w:tc>
      </w:tr>
      <w:tr w:rsidR="00B828AF" w14:paraId="76298CD8" w14:textId="77777777" w:rsidTr="3931E512">
        <w:trPr>
          <w:trHeight w:val="260"/>
          <w:jc w:val="center"/>
        </w:trPr>
        <w:tc>
          <w:tcPr>
            <w:tcW w:w="5376" w:type="dxa"/>
            <w:tcBorders>
              <w:top w:val="single" w:sz="4" w:space="0" w:color="auto"/>
              <w:left w:val="single" w:sz="4" w:space="0" w:color="auto"/>
              <w:bottom w:val="single" w:sz="4" w:space="0" w:color="auto"/>
              <w:right w:val="single" w:sz="4" w:space="0" w:color="auto"/>
            </w:tcBorders>
            <w:vAlign w:val="center"/>
          </w:tcPr>
          <w:p w14:paraId="3C518E8B" w14:textId="275391BE" w:rsidR="00B828AF" w:rsidRDefault="00B828AF" w:rsidP="00B828AF">
            <w:pPr>
              <w:rPr>
                <w:rFonts w:ascii="Arial" w:hAnsi="Arial" w:cs="Arial"/>
                <w:sz w:val="18"/>
                <w:szCs w:val="18"/>
              </w:rPr>
            </w:pPr>
            <w:r w:rsidRPr="3931E512">
              <w:rPr>
                <w:rFonts w:ascii="Arial" w:hAnsi="Arial" w:cs="Arial"/>
                <w:sz w:val="18"/>
                <w:szCs w:val="18"/>
              </w:rPr>
              <w:t xml:space="preserve"> Technical supervisor (Responsabil Tehnic)</w:t>
            </w:r>
          </w:p>
        </w:tc>
        <w:tc>
          <w:tcPr>
            <w:tcW w:w="708" w:type="dxa"/>
            <w:tcBorders>
              <w:top w:val="single" w:sz="4" w:space="0" w:color="auto"/>
              <w:left w:val="single" w:sz="4" w:space="0" w:color="auto"/>
              <w:bottom w:val="single" w:sz="4" w:space="0" w:color="auto"/>
              <w:right w:val="single" w:sz="4" w:space="0" w:color="auto"/>
            </w:tcBorders>
            <w:vAlign w:val="center"/>
          </w:tcPr>
          <w:p w14:paraId="6D729D6B" w14:textId="77777777" w:rsidR="00B828AF" w:rsidRDefault="00B828AF" w:rsidP="00B828AF">
            <w:pPr>
              <w:pStyle w:val="ListParagraph"/>
              <w:ind w:hanging="720"/>
              <w:jc w:val="center"/>
              <w:rPr>
                <w:rFonts w:ascii="Arial" w:hAnsi="Arial" w:cs="Arial"/>
                <w:sz w:val="18"/>
                <w:szCs w:val="18"/>
              </w:rPr>
            </w:pPr>
            <w:r w:rsidRPr="4E1ACCB5">
              <w:rPr>
                <w:rFonts w:ascii="Arial" w:hAnsi="Arial" w:cs="Arial"/>
                <w:sz w:val="18"/>
                <w:szCs w:val="18"/>
              </w:rPr>
              <w:t>1</w:t>
            </w:r>
          </w:p>
        </w:tc>
        <w:tc>
          <w:tcPr>
            <w:tcW w:w="715" w:type="dxa"/>
            <w:tcBorders>
              <w:top w:val="single" w:sz="4" w:space="0" w:color="auto"/>
              <w:left w:val="single" w:sz="4" w:space="0" w:color="auto"/>
              <w:bottom w:val="single" w:sz="4" w:space="0" w:color="auto"/>
              <w:right w:val="single" w:sz="4" w:space="0" w:color="auto"/>
            </w:tcBorders>
            <w:vAlign w:val="center"/>
          </w:tcPr>
          <w:p w14:paraId="5B58227A" w14:textId="2A22BB16" w:rsidR="00B828AF" w:rsidRDefault="00B828AF" w:rsidP="00B828AF">
            <w:pPr>
              <w:pStyle w:val="ListParagraph"/>
              <w:ind w:hanging="720"/>
              <w:jc w:val="center"/>
              <w:rPr>
                <w:rFonts w:ascii="Arial" w:hAnsi="Arial" w:cs="Arial"/>
                <w:sz w:val="18"/>
                <w:szCs w:val="18"/>
              </w:rPr>
            </w:pPr>
            <w:r w:rsidRPr="008149BB">
              <w:rPr>
                <w:rFonts w:ascii="Arial" w:hAnsi="Arial" w:cs="Arial"/>
                <w:sz w:val="14"/>
                <w:szCs w:val="14"/>
              </w:rPr>
              <w:t>Lump sum</w:t>
            </w:r>
          </w:p>
        </w:tc>
        <w:tc>
          <w:tcPr>
            <w:tcW w:w="845" w:type="dxa"/>
            <w:tcBorders>
              <w:top w:val="single" w:sz="4" w:space="0" w:color="auto"/>
              <w:left w:val="single" w:sz="4" w:space="0" w:color="auto"/>
              <w:bottom w:val="single" w:sz="4" w:space="0" w:color="auto"/>
              <w:right w:val="single" w:sz="4" w:space="0" w:color="auto"/>
            </w:tcBorders>
            <w:vAlign w:val="center"/>
          </w:tcPr>
          <w:p w14:paraId="178E89A4" w14:textId="21F8D0C4" w:rsidR="00B828AF" w:rsidRDefault="00B828AF" w:rsidP="00B828AF">
            <w:pPr>
              <w:pStyle w:val="ListParagraph"/>
              <w:ind w:hanging="720"/>
              <w:jc w:val="center"/>
              <w:rPr>
                <w:rFonts w:ascii="Arial" w:hAnsi="Arial" w:cs="Arial"/>
                <w:sz w:val="18"/>
                <w:szCs w:val="18"/>
              </w:rPr>
            </w:pPr>
            <w:r w:rsidRPr="3931E512">
              <w:rPr>
                <w:rFonts w:ascii="Arial" w:hAnsi="Arial" w:cs="Arial"/>
                <w:sz w:val="18"/>
                <w:szCs w:val="18"/>
              </w:rPr>
              <w:t>N/A</w:t>
            </w:r>
          </w:p>
        </w:tc>
        <w:tc>
          <w:tcPr>
            <w:tcW w:w="997" w:type="dxa"/>
            <w:tcBorders>
              <w:top w:val="single" w:sz="4" w:space="0" w:color="auto"/>
              <w:left w:val="single" w:sz="4" w:space="0" w:color="auto"/>
              <w:bottom w:val="single" w:sz="4" w:space="0" w:color="auto"/>
              <w:right w:val="single" w:sz="4" w:space="0" w:color="auto"/>
            </w:tcBorders>
            <w:vAlign w:val="center"/>
          </w:tcPr>
          <w:p w14:paraId="7E772E37" w14:textId="295897EB" w:rsidR="00B828AF" w:rsidRDefault="00B828AF" w:rsidP="00B828AF">
            <w:pPr>
              <w:rPr>
                <w:rFonts w:ascii="Arial" w:hAnsi="Arial" w:cs="Arial"/>
                <w:sz w:val="18"/>
                <w:szCs w:val="18"/>
              </w:rPr>
            </w:pPr>
          </w:p>
        </w:tc>
        <w:tc>
          <w:tcPr>
            <w:tcW w:w="1119" w:type="dxa"/>
            <w:tcBorders>
              <w:top w:val="single" w:sz="4" w:space="0" w:color="auto"/>
              <w:left w:val="single" w:sz="4" w:space="0" w:color="auto"/>
              <w:bottom w:val="single" w:sz="4" w:space="0" w:color="auto"/>
              <w:right w:val="single" w:sz="4" w:space="0" w:color="auto"/>
            </w:tcBorders>
            <w:vAlign w:val="center"/>
          </w:tcPr>
          <w:p w14:paraId="2F78888E" w14:textId="76458A30" w:rsidR="00B828AF" w:rsidRDefault="00B828AF" w:rsidP="00B828AF">
            <w:pPr>
              <w:rPr>
                <w:rFonts w:ascii="Arial" w:hAnsi="Arial" w:cs="Arial"/>
                <w:sz w:val="18"/>
                <w:szCs w:val="18"/>
              </w:rPr>
            </w:pPr>
          </w:p>
        </w:tc>
      </w:tr>
      <w:tr w:rsidR="00B828AF" w14:paraId="07E13C93" w14:textId="77777777" w:rsidTr="3931E512">
        <w:trPr>
          <w:trHeight w:val="260"/>
          <w:jc w:val="center"/>
        </w:trPr>
        <w:tc>
          <w:tcPr>
            <w:tcW w:w="5376" w:type="dxa"/>
            <w:tcBorders>
              <w:top w:val="single" w:sz="4" w:space="0" w:color="auto"/>
              <w:left w:val="single" w:sz="4" w:space="0" w:color="auto"/>
              <w:bottom w:val="single" w:sz="4" w:space="0" w:color="auto"/>
              <w:right w:val="single" w:sz="4" w:space="0" w:color="auto"/>
            </w:tcBorders>
            <w:vAlign w:val="center"/>
          </w:tcPr>
          <w:p w14:paraId="30D2331A" w14:textId="4A2BB1A5" w:rsidR="00B828AF" w:rsidRPr="3931E512" w:rsidRDefault="00B828AF" w:rsidP="00B828AF">
            <w:pPr>
              <w:rPr>
                <w:rFonts w:ascii="Arial" w:hAnsi="Arial" w:cs="Arial"/>
                <w:sz w:val="18"/>
                <w:szCs w:val="18"/>
              </w:rPr>
            </w:pPr>
            <w:r>
              <w:rPr>
                <w:rFonts w:ascii="Arial" w:hAnsi="Arial" w:cs="Arial"/>
                <w:sz w:val="18"/>
                <w:szCs w:val="18"/>
              </w:rPr>
              <w:t>Site visit report (all costs included)</w:t>
            </w:r>
          </w:p>
        </w:tc>
        <w:tc>
          <w:tcPr>
            <w:tcW w:w="708" w:type="dxa"/>
            <w:tcBorders>
              <w:top w:val="single" w:sz="4" w:space="0" w:color="auto"/>
              <w:left w:val="single" w:sz="4" w:space="0" w:color="auto"/>
              <w:bottom w:val="single" w:sz="4" w:space="0" w:color="auto"/>
              <w:right w:val="single" w:sz="4" w:space="0" w:color="auto"/>
            </w:tcBorders>
            <w:vAlign w:val="center"/>
          </w:tcPr>
          <w:p w14:paraId="0AFF4BE8" w14:textId="0EBAD953" w:rsidR="00B828AF" w:rsidRPr="4E1ACCB5" w:rsidRDefault="00B828AF" w:rsidP="00B828AF">
            <w:pPr>
              <w:pStyle w:val="ListParagraph"/>
              <w:ind w:hanging="720"/>
              <w:jc w:val="center"/>
              <w:rPr>
                <w:rFonts w:ascii="Arial" w:hAnsi="Arial" w:cs="Arial"/>
                <w:sz w:val="18"/>
                <w:szCs w:val="18"/>
              </w:rPr>
            </w:pPr>
            <w:r>
              <w:rPr>
                <w:rFonts w:ascii="Arial" w:hAnsi="Arial" w:cs="Arial"/>
                <w:sz w:val="18"/>
                <w:szCs w:val="18"/>
              </w:rPr>
              <w:t>n/a</w:t>
            </w:r>
          </w:p>
        </w:tc>
        <w:tc>
          <w:tcPr>
            <w:tcW w:w="715" w:type="dxa"/>
            <w:tcBorders>
              <w:top w:val="single" w:sz="4" w:space="0" w:color="auto"/>
              <w:left w:val="single" w:sz="4" w:space="0" w:color="auto"/>
              <w:bottom w:val="single" w:sz="4" w:space="0" w:color="auto"/>
              <w:right w:val="single" w:sz="4" w:space="0" w:color="auto"/>
            </w:tcBorders>
            <w:vAlign w:val="center"/>
          </w:tcPr>
          <w:p w14:paraId="7F0FC67D" w14:textId="48AFE59B" w:rsidR="00B828AF" w:rsidRPr="008149BB" w:rsidRDefault="00B828AF" w:rsidP="00B828AF">
            <w:pPr>
              <w:pStyle w:val="ListParagraph"/>
              <w:ind w:hanging="720"/>
              <w:jc w:val="center"/>
              <w:rPr>
                <w:rFonts w:ascii="Arial" w:hAnsi="Arial" w:cs="Arial"/>
                <w:sz w:val="14"/>
                <w:szCs w:val="14"/>
              </w:rPr>
            </w:pPr>
            <w:r>
              <w:rPr>
                <w:rFonts w:ascii="Arial" w:hAnsi="Arial" w:cs="Arial"/>
                <w:sz w:val="14"/>
                <w:szCs w:val="14"/>
              </w:rPr>
              <w:t>Per visit</w:t>
            </w:r>
          </w:p>
        </w:tc>
        <w:tc>
          <w:tcPr>
            <w:tcW w:w="845" w:type="dxa"/>
            <w:tcBorders>
              <w:top w:val="single" w:sz="4" w:space="0" w:color="auto"/>
              <w:left w:val="single" w:sz="4" w:space="0" w:color="auto"/>
              <w:bottom w:val="single" w:sz="4" w:space="0" w:color="auto"/>
              <w:right w:val="single" w:sz="4" w:space="0" w:color="auto"/>
            </w:tcBorders>
            <w:vAlign w:val="center"/>
          </w:tcPr>
          <w:p w14:paraId="1B3EA6FE" w14:textId="77777777" w:rsidR="00B828AF" w:rsidRPr="3931E512" w:rsidRDefault="00B828AF" w:rsidP="00B828AF">
            <w:pPr>
              <w:pStyle w:val="ListParagraph"/>
              <w:ind w:hanging="720"/>
              <w:jc w:val="center"/>
              <w:rPr>
                <w:rFonts w:ascii="Arial" w:hAnsi="Arial" w:cs="Arial"/>
                <w:sz w:val="18"/>
                <w:szCs w:val="18"/>
              </w:rPr>
            </w:pPr>
          </w:p>
        </w:tc>
        <w:tc>
          <w:tcPr>
            <w:tcW w:w="997" w:type="dxa"/>
            <w:tcBorders>
              <w:top w:val="single" w:sz="4" w:space="0" w:color="auto"/>
              <w:left w:val="single" w:sz="4" w:space="0" w:color="auto"/>
              <w:bottom w:val="single" w:sz="4" w:space="0" w:color="auto"/>
              <w:right w:val="single" w:sz="4" w:space="0" w:color="auto"/>
            </w:tcBorders>
            <w:vAlign w:val="center"/>
          </w:tcPr>
          <w:p w14:paraId="4D99223C" w14:textId="77777777" w:rsidR="00B828AF" w:rsidRDefault="00B828AF" w:rsidP="00B828AF">
            <w:pPr>
              <w:rPr>
                <w:rFonts w:ascii="Arial" w:hAnsi="Arial" w:cs="Arial"/>
                <w:sz w:val="18"/>
                <w:szCs w:val="18"/>
              </w:rPr>
            </w:pPr>
          </w:p>
        </w:tc>
        <w:tc>
          <w:tcPr>
            <w:tcW w:w="1119" w:type="dxa"/>
            <w:tcBorders>
              <w:top w:val="single" w:sz="4" w:space="0" w:color="auto"/>
              <w:left w:val="single" w:sz="4" w:space="0" w:color="auto"/>
              <w:bottom w:val="single" w:sz="4" w:space="0" w:color="auto"/>
              <w:right w:val="single" w:sz="4" w:space="0" w:color="auto"/>
            </w:tcBorders>
            <w:vAlign w:val="center"/>
          </w:tcPr>
          <w:p w14:paraId="06C327F9" w14:textId="77777777" w:rsidR="00B828AF" w:rsidRDefault="00B828AF" w:rsidP="00B828AF">
            <w:pPr>
              <w:rPr>
                <w:rFonts w:ascii="Arial" w:hAnsi="Arial" w:cs="Arial"/>
                <w:sz w:val="18"/>
                <w:szCs w:val="18"/>
              </w:rPr>
            </w:pPr>
          </w:p>
        </w:tc>
      </w:tr>
      <w:tr w:rsidR="00B828AF" w14:paraId="4DFFDC31" w14:textId="77777777" w:rsidTr="3931E512">
        <w:trPr>
          <w:trHeight w:val="260"/>
          <w:jc w:val="center"/>
        </w:trPr>
        <w:tc>
          <w:tcPr>
            <w:tcW w:w="5376" w:type="dxa"/>
            <w:tcBorders>
              <w:top w:val="single" w:sz="4" w:space="0" w:color="auto"/>
              <w:left w:val="single" w:sz="4" w:space="0" w:color="auto"/>
              <w:bottom w:val="single" w:sz="4" w:space="0" w:color="auto"/>
              <w:right w:val="single" w:sz="4" w:space="0" w:color="auto"/>
            </w:tcBorders>
            <w:vAlign w:val="center"/>
          </w:tcPr>
          <w:p w14:paraId="7F01C9E7" w14:textId="7C5F8714" w:rsidR="00B828AF" w:rsidRDefault="00B828AF" w:rsidP="00B828AF">
            <w:pPr>
              <w:rPr>
                <w:rFonts w:ascii="Arial" w:hAnsi="Arial" w:cs="Arial"/>
                <w:sz w:val="18"/>
                <w:szCs w:val="18"/>
              </w:rPr>
            </w:pPr>
            <w:r>
              <w:rPr>
                <w:rFonts w:ascii="Arial" w:hAnsi="Arial" w:cs="Arial"/>
                <w:sz w:val="18"/>
                <w:szCs w:val="18"/>
              </w:rPr>
              <w:t>Monthly monitoring and reporting (all costs included)</w:t>
            </w:r>
          </w:p>
        </w:tc>
        <w:tc>
          <w:tcPr>
            <w:tcW w:w="708" w:type="dxa"/>
            <w:tcBorders>
              <w:top w:val="single" w:sz="4" w:space="0" w:color="auto"/>
              <w:left w:val="single" w:sz="4" w:space="0" w:color="auto"/>
              <w:bottom w:val="single" w:sz="4" w:space="0" w:color="auto"/>
              <w:right w:val="single" w:sz="4" w:space="0" w:color="auto"/>
            </w:tcBorders>
            <w:vAlign w:val="center"/>
          </w:tcPr>
          <w:p w14:paraId="02ABA1C7" w14:textId="02FCE9C8" w:rsidR="00B828AF" w:rsidRDefault="00B828AF" w:rsidP="00B828AF">
            <w:pPr>
              <w:pStyle w:val="ListParagraph"/>
              <w:ind w:hanging="720"/>
              <w:jc w:val="center"/>
              <w:rPr>
                <w:rFonts w:ascii="Arial" w:hAnsi="Arial" w:cs="Arial"/>
                <w:sz w:val="18"/>
                <w:szCs w:val="18"/>
              </w:rPr>
            </w:pPr>
            <w:r>
              <w:rPr>
                <w:rFonts w:ascii="Arial" w:hAnsi="Arial" w:cs="Arial"/>
                <w:sz w:val="18"/>
                <w:szCs w:val="18"/>
              </w:rPr>
              <w:t>n/a</w:t>
            </w:r>
          </w:p>
        </w:tc>
        <w:tc>
          <w:tcPr>
            <w:tcW w:w="715" w:type="dxa"/>
            <w:tcBorders>
              <w:top w:val="single" w:sz="4" w:space="0" w:color="auto"/>
              <w:left w:val="single" w:sz="4" w:space="0" w:color="auto"/>
              <w:bottom w:val="single" w:sz="4" w:space="0" w:color="auto"/>
              <w:right w:val="single" w:sz="4" w:space="0" w:color="auto"/>
            </w:tcBorders>
            <w:vAlign w:val="center"/>
          </w:tcPr>
          <w:p w14:paraId="0D69F057" w14:textId="5E00B2D5" w:rsidR="00B828AF" w:rsidRDefault="00B828AF" w:rsidP="00B828AF">
            <w:pPr>
              <w:pStyle w:val="ListParagraph"/>
              <w:ind w:hanging="720"/>
              <w:jc w:val="center"/>
              <w:rPr>
                <w:rFonts w:ascii="Arial" w:hAnsi="Arial" w:cs="Arial"/>
                <w:sz w:val="14"/>
                <w:szCs w:val="14"/>
              </w:rPr>
            </w:pPr>
            <w:r>
              <w:rPr>
                <w:rFonts w:ascii="Arial" w:hAnsi="Arial" w:cs="Arial"/>
                <w:sz w:val="14"/>
                <w:szCs w:val="14"/>
              </w:rPr>
              <w:t>Per month</w:t>
            </w:r>
          </w:p>
        </w:tc>
        <w:tc>
          <w:tcPr>
            <w:tcW w:w="845" w:type="dxa"/>
            <w:tcBorders>
              <w:top w:val="single" w:sz="4" w:space="0" w:color="auto"/>
              <w:left w:val="single" w:sz="4" w:space="0" w:color="auto"/>
              <w:bottom w:val="single" w:sz="4" w:space="0" w:color="auto"/>
              <w:right w:val="single" w:sz="4" w:space="0" w:color="auto"/>
            </w:tcBorders>
            <w:vAlign w:val="center"/>
          </w:tcPr>
          <w:p w14:paraId="3435F10E" w14:textId="77777777" w:rsidR="00B828AF" w:rsidRPr="3931E512" w:rsidRDefault="00B828AF" w:rsidP="00B828AF">
            <w:pPr>
              <w:pStyle w:val="ListParagraph"/>
              <w:ind w:hanging="720"/>
              <w:jc w:val="center"/>
              <w:rPr>
                <w:rFonts w:ascii="Arial" w:hAnsi="Arial" w:cs="Arial"/>
                <w:sz w:val="18"/>
                <w:szCs w:val="18"/>
              </w:rPr>
            </w:pPr>
          </w:p>
        </w:tc>
        <w:tc>
          <w:tcPr>
            <w:tcW w:w="997" w:type="dxa"/>
            <w:tcBorders>
              <w:top w:val="single" w:sz="4" w:space="0" w:color="auto"/>
              <w:left w:val="single" w:sz="4" w:space="0" w:color="auto"/>
              <w:bottom w:val="single" w:sz="4" w:space="0" w:color="auto"/>
              <w:right w:val="single" w:sz="4" w:space="0" w:color="auto"/>
            </w:tcBorders>
            <w:vAlign w:val="center"/>
          </w:tcPr>
          <w:p w14:paraId="146D8074" w14:textId="77777777" w:rsidR="00B828AF" w:rsidRDefault="00B828AF" w:rsidP="00B828AF">
            <w:pPr>
              <w:rPr>
                <w:rFonts w:ascii="Arial" w:hAnsi="Arial" w:cs="Arial"/>
                <w:sz w:val="18"/>
                <w:szCs w:val="18"/>
              </w:rPr>
            </w:pPr>
          </w:p>
        </w:tc>
        <w:tc>
          <w:tcPr>
            <w:tcW w:w="1119" w:type="dxa"/>
            <w:tcBorders>
              <w:top w:val="single" w:sz="4" w:space="0" w:color="auto"/>
              <w:left w:val="single" w:sz="4" w:space="0" w:color="auto"/>
              <w:bottom w:val="single" w:sz="4" w:space="0" w:color="auto"/>
              <w:right w:val="single" w:sz="4" w:space="0" w:color="auto"/>
            </w:tcBorders>
            <w:vAlign w:val="center"/>
          </w:tcPr>
          <w:p w14:paraId="47E597DD" w14:textId="77777777" w:rsidR="00B828AF" w:rsidRDefault="00B828AF" w:rsidP="00B828AF">
            <w:pPr>
              <w:rPr>
                <w:rFonts w:ascii="Arial" w:hAnsi="Arial" w:cs="Arial"/>
                <w:sz w:val="18"/>
                <w:szCs w:val="18"/>
              </w:rPr>
            </w:pPr>
          </w:p>
        </w:tc>
      </w:tr>
      <w:tr w:rsidR="00B828AF" w:rsidRPr="006F4CD0" w14:paraId="009F4AB0" w14:textId="77777777" w:rsidTr="3931E512">
        <w:trPr>
          <w:trHeight w:val="260"/>
          <w:jc w:val="center"/>
        </w:trPr>
        <w:tc>
          <w:tcPr>
            <w:tcW w:w="53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C63261E" w14:textId="77777777" w:rsidR="00B828AF" w:rsidRPr="006F4CD0" w:rsidRDefault="00B828AF" w:rsidP="00B828AF">
            <w:pPr>
              <w:pStyle w:val="ListParagraph"/>
              <w:tabs>
                <w:tab w:val="left" w:pos="-3270"/>
              </w:tabs>
              <w:ind w:left="816"/>
              <w:contextualSpacing/>
              <w:rPr>
                <w:rFonts w:ascii="Arial" w:hAnsi="Arial" w:cs="Arial"/>
                <w:b/>
                <w:sz w:val="18"/>
                <w:szCs w:val="18"/>
              </w:rPr>
            </w:pPr>
            <w:r w:rsidRPr="006F4CD0">
              <w:rPr>
                <w:rFonts w:ascii="Arial" w:hAnsi="Arial" w:cs="Arial"/>
                <w:b/>
                <w:sz w:val="18"/>
                <w:szCs w:val="18"/>
              </w:rPr>
              <w:t>Sub-total 1.3</w:t>
            </w: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BA088A" w14:textId="77777777" w:rsidR="00B828AF" w:rsidRPr="006F4CD0" w:rsidRDefault="00B828AF" w:rsidP="00B828AF">
            <w:pPr>
              <w:pStyle w:val="ListParagraph"/>
              <w:tabs>
                <w:tab w:val="left" w:pos="-3270"/>
              </w:tabs>
              <w:ind w:left="679"/>
              <w:contextualSpacing/>
              <w:rPr>
                <w:rFonts w:ascii="Arial" w:hAnsi="Arial" w:cs="Arial"/>
                <w:bCs/>
                <w:sz w:val="18"/>
                <w:szCs w:val="18"/>
              </w:rPr>
            </w:pPr>
          </w:p>
        </w:tc>
        <w:tc>
          <w:tcPr>
            <w:tcW w:w="7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5E68673" w14:textId="77777777" w:rsidR="00B828AF" w:rsidRPr="006F4CD0" w:rsidRDefault="00B828AF" w:rsidP="00B828AF">
            <w:pPr>
              <w:pStyle w:val="ListParagraph"/>
              <w:tabs>
                <w:tab w:val="left" w:pos="-3270"/>
              </w:tabs>
              <w:ind w:left="679"/>
              <w:contextualSpacing/>
              <w:rPr>
                <w:rFonts w:ascii="Arial" w:hAnsi="Arial" w:cs="Arial"/>
                <w:bCs/>
                <w:sz w:val="18"/>
                <w:szCs w:val="18"/>
              </w:rPr>
            </w:pPr>
          </w:p>
        </w:tc>
        <w:tc>
          <w:tcPr>
            <w:tcW w:w="8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7C0CE55" w14:textId="77777777" w:rsidR="00B828AF" w:rsidRPr="006F4CD0" w:rsidRDefault="00B828AF" w:rsidP="00B828AF">
            <w:pPr>
              <w:pStyle w:val="ListParagraph"/>
              <w:rPr>
                <w:rFonts w:ascii="Arial" w:hAnsi="Arial" w:cs="Arial"/>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AB86393" w14:textId="77777777" w:rsidR="00B828AF" w:rsidRPr="006F4CD0" w:rsidRDefault="00B828AF" w:rsidP="00B828AF">
            <w:pPr>
              <w:contextualSpacing/>
              <w:rPr>
                <w:rFonts w:ascii="Arial" w:hAnsi="Arial" w:cs="Arial"/>
                <w:sz w:val="18"/>
                <w:szCs w:val="18"/>
              </w:rPr>
            </w:pPr>
          </w:p>
        </w:tc>
        <w:tc>
          <w:tcPr>
            <w:tcW w:w="111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ED0F04C" w14:textId="77777777" w:rsidR="00B828AF" w:rsidRPr="006F4CD0" w:rsidRDefault="00B828AF" w:rsidP="00B828AF">
            <w:pPr>
              <w:contextualSpacing/>
              <w:rPr>
                <w:rFonts w:ascii="Arial" w:hAnsi="Arial" w:cs="Arial"/>
                <w:sz w:val="18"/>
                <w:szCs w:val="18"/>
              </w:rPr>
            </w:pPr>
          </w:p>
        </w:tc>
      </w:tr>
      <w:tr w:rsidR="00B828AF" w:rsidRPr="006F4CD0" w14:paraId="43272E92" w14:textId="77777777" w:rsidTr="3931E512">
        <w:trPr>
          <w:trHeight w:val="392"/>
          <w:jc w:val="center"/>
        </w:trPr>
        <w:tc>
          <w:tcPr>
            <w:tcW w:w="8641"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695C600" w14:textId="3A5A53D3" w:rsidR="00B828AF" w:rsidRPr="006F4CD0" w:rsidRDefault="00B828AF" w:rsidP="00B828AF">
            <w:pPr>
              <w:contextualSpacing/>
              <w:jc w:val="center"/>
              <w:rPr>
                <w:rFonts w:ascii="Arial" w:hAnsi="Arial" w:cs="Arial"/>
                <w:b/>
                <w:bCs/>
                <w:sz w:val="18"/>
                <w:szCs w:val="18"/>
              </w:rPr>
            </w:pPr>
            <w:r w:rsidRPr="006F4CD0">
              <w:rPr>
                <w:rFonts w:ascii="Arial" w:hAnsi="Arial" w:cs="Arial"/>
                <w:b/>
                <w:bCs/>
                <w:sz w:val="18"/>
                <w:szCs w:val="18"/>
              </w:rPr>
              <w:t>TOTAL PACKAGE 3</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6AD9DE04" w14:textId="77777777" w:rsidR="00B828AF" w:rsidRPr="006F4CD0" w:rsidRDefault="00B828AF" w:rsidP="00B828AF">
            <w:pPr>
              <w:contextualSpacing/>
              <w:rPr>
                <w:rFonts w:ascii="Arial" w:hAnsi="Arial" w:cs="Arial"/>
                <w:sz w:val="18"/>
                <w:szCs w:val="18"/>
              </w:rPr>
            </w:pPr>
          </w:p>
        </w:tc>
      </w:tr>
    </w:tbl>
    <w:p w14:paraId="18B3FEAE" w14:textId="77777777" w:rsidR="00E4107B" w:rsidRPr="006F4CD0" w:rsidRDefault="00E4107B" w:rsidP="00E4107B">
      <w:pPr>
        <w:jc w:val="both"/>
        <w:rPr>
          <w:rFonts w:ascii="Arial" w:hAnsi="Arial" w:cs="Arial"/>
          <w:sz w:val="16"/>
          <w:szCs w:val="16"/>
        </w:rPr>
      </w:pPr>
    </w:p>
    <w:p w14:paraId="4C3E0724" w14:textId="77777777" w:rsidR="00E4107B" w:rsidRPr="006F4CD0" w:rsidRDefault="00E4107B" w:rsidP="00E4107B">
      <w:pPr>
        <w:jc w:val="both"/>
        <w:rPr>
          <w:rFonts w:ascii="Arial" w:hAnsi="Arial" w:cs="Arial"/>
          <w:sz w:val="16"/>
          <w:szCs w:val="16"/>
        </w:rPr>
      </w:pPr>
      <w:r w:rsidRPr="006F4CD0">
        <w:rPr>
          <w:rFonts w:ascii="Arial" w:hAnsi="Arial" w:cs="Arial"/>
          <w:sz w:val="16"/>
          <w:szCs w:val="16"/>
        </w:rPr>
        <w:t>UNICEF will assume that the bidders will have factored in its offer all causes that may have an influence on the prices. Therefore, the costs indicated above should include all costs and benefits related to labor, including but not limited to:</w:t>
      </w:r>
    </w:p>
    <w:p w14:paraId="02A4D72F" w14:textId="77777777" w:rsidR="00E4107B" w:rsidRPr="006F4CD0" w:rsidRDefault="00E4107B">
      <w:pPr>
        <w:pStyle w:val="ListParagraph"/>
        <w:widowControl w:val="0"/>
        <w:numPr>
          <w:ilvl w:val="0"/>
          <w:numId w:val="30"/>
        </w:numPr>
        <w:autoSpaceDE w:val="0"/>
        <w:autoSpaceDN w:val="0"/>
        <w:adjustRightInd w:val="0"/>
        <w:spacing w:before="120"/>
        <w:ind w:left="714" w:hanging="357"/>
        <w:jc w:val="both"/>
        <w:rPr>
          <w:rFonts w:ascii="Arial" w:hAnsi="Arial" w:cs="Arial"/>
          <w:sz w:val="16"/>
          <w:szCs w:val="16"/>
        </w:rPr>
      </w:pPr>
      <w:r w:rsidRPr="006F4CD0">
        <w:rPr>
          <w:rFonts w:ascii="Arial" w:hAnsi="Arial" w:cs="Arial"/>
          <w:sz w:val="16"/>
          <w:szCs w:val="16"/>
        </w:rPr>
        <w:t>Head office overhead charges and reporting;</w:t>
      </w:r>
    </w:p>
    <w:p w14:paraId="08DFD728" w14:textId="77777777" w:rsidR="00E4107B" w:rsidRPr="006F4CD0" w:rsidRDefault="00E4107B">
      <w:pPr>
        <w:pStyle w:val="ListParagraph"/>
        <w:widowControl w:val="0"/>
        <w:numPr>
          <w:ilvl w:val="0"/>
          <w:numId w:val="30"/>
        </w:numPr>
        <w:autoSpaceDE w:val="0"/>
        <w:autoSpaceDN w:val="0"/>
        <w:adjustRightInd w:val="0"/>
        <w:ind w:left="714" w:hanging="357"/>
        <w:jc w:val="both"/>
        <w:rPr>
          <w:rFonts w:ascii="Arial" w:hAnsi="Arial" w:cs="Arial"/>
          <w:sz w:val="16"/>
          <w:szCs w:val="16"/>
        </w:rPr>
      </w:pPr>
      <w:r w:rsidRPr="006F4CD0">
        <w:rPr>
          <w:rFonts w:ascii="Arial" w:hAnsi="Arial" w:cs="Arial"/>
          <w:sz w:val="16"/>
          <w:szCs w:val="16"/>
        </w:rPr>
        <w:t>Travel expenses to remote sites;</w:t>
      </w:r>
    </w:p>
    <w:p w14:paraId="0E4DCC0A" w14:textId="77777777" w:rsidR="00E4107B" w:rsidRPr="006F4CD0" w:rsidRDefault="00E4107B">
      <w:pPr>
        <w:pStyle w:val="ListParagraph"/>
        <w:widowControl w:val="0"/>
        <w:numPr>
          <w:ilvl w:val="0"/>
          <w:numId w:val="30"/>
        </w:numPr>
        <w:autoSpaceDE w:val="0"/>
        <w:autoSpaceDN w:val="0"/>
        <w:adjustRightInd w:val="0"/>
        <w:ind w:left="714" w:hanging="357"/>
        <w:jc w:val="both"/>
        <w:rPr>
          <w:rFonts w:ascii="Arial" w:hAnsi="Arial" w:cs="Arial"/>
          <w:sz w:val="16"/>
          <w:szCs w:val="16"/>
        </w:rPr>
      </w:pPr>
      <w:r w:rsidRPr="006F4CD0">
        <w:rPr>
          <w:rFonts w:ascii="Arial" w:hAnsi="Arial" w:cs="Arial"/>
          <w:sz w:val="16"/>
          <w:szCs w:val="16"/>
        </w:rPr>
        <w:lastRenderedPageBreak/>
        <w:t>Time lost due to inclement weather;</w:t>
      </w:r>
    </w:p>
    <w:p w14:paraId="59995012" w14:textId="77777777" w:rsidR="00E4107B" w:rsidRPr="006F4CD0" w:rsidRDefault="00E4107B">
      <w:pPr>
        <w:pStyle w:val="ListParagraph"/>
        <w:widowControl w:val="0"/>
        <w:numPr>
          <w:ilvl w:val="0"/>
          <w:numId w:val="30"/>
        </w:numPr>
        <w:autoSpaceDE w:val="0"/>
        <w:autoSpaceDN w:val="0"/>
        <w:adjustRightInd w:val="0"/>
        <w:ind w:left="714" w:hanging="357"/>
        <w:jc w:val="both"/>
        <w:rPr>
          <w:rFonts w:ascii="Arial" w:hAnsi="Arial" w:cs="Arial"/>
          <w:sz w:val="16"/>
          <w:szCs w:val="16"/>
        </w:rPr>
      </w:pPr>
      <w:r w:rsidRPr="006F4CD0">
        <w:rPr>
          <w:rFonts w:ascii="Arial" w:hAnsi="Arial" w:cs="Arial"/>
          <w:sz w:val="16"/>
          <w:szCs w:val="16"/>
        </w:rPr>
        <w:t>Bonuses and all other incentive payments;</w:t>
      </w:r>
    </w:p>
    <w:p w14:paraId="69A1B930" w14:textId="77777777" w:rsidR="00E4107B" w:rsidRPr="006F4CD0" w:rsidRDefault="00E4107B">
      <w:pPr>
        <w:pStyle w:val="ListParagraph"/>
        <w:widowControl w:val="0"/>
        <w:numPr>
          <w:ilvl w:val="0"/>
          <w:numId w:val="30"/>
        </w:numPr>
        <w:autoSpaceDE w:val="0"/>
        <w:autoSpaceDN w:val="0"/>
        <w:adjustRightInd w:val="0"/>
        <w:ind w:left="714" w:hanging="357"/>
        <w:jc w:val="both"/>
        <w:rPr>
          <w:rFonts w:ascii="Arial" w:hAnsi="Arial" w:cs="Arial"/>
          <w:sz w:val="16"/>
          <w:szCs w:val="16"/>
        </w:rPr>
      </w:pPr>
      <w:r w:rsidRPr="006F4CD0">
        <w:rPr>
          <w:rFonts w:ascii="Arial" w:hAnsi="Arial" w:cs="Arial"/>
          <w:sz w:val="16"/>
          <w:szCs w:val="16"/>
        </w:rPr>
        <w:t>Contribution to training levy and all statuary contributions;</w:t>
      </w:r>
    </w:p>
    <w:p w14:paraId="7C4A4525" w14:textId="77777777" w:rsidR="00E4107B" w:rsidRPr="006F4CD0" w:rsidRDefault="00E4107B">
      <w:pPr>
        <w:pStyle w:val="ListParagraph"/>
        <w:widowControl w:val="0"/>
        <w:numPr>
          <w:ilvl w:val="0"/>
          <w:numId w:val="30"/>
        </w:numPr>
        <w:autoSpaceDE w:val="0"/>
        <w:autoSpaceDN w:val="0"/>
        <w:adjustRightInd w:val="0"/>
        <w:ind w:left="714" w:hanging="357"/>
        <w:jc w:val="both"/>
        <w:rPr>
          <w:rFonts w:ascii="Arial" w:hAnsi="Arial" w:cs="Arial"/>
          <w:sz w:val="16"/>
          <w:szCs w:val="16"/>
        </w:rPr>
      </w:pPr>
      <w:r w:rsidRPr="006F4CD0">
        <w:rPr>
          <w:rFonts w:ascii="Arial" w:hAnsi="Arial" w:cs="Arial"/>
          <w:sz w:val="16"/>
          <w:szCs w:val="16"/>
        </w:rPr>
        <w:t>Contributions for annual and public holidays;</w:t>
      </w:r>
    </w:p>
    <w:p w14:paraId="484B8D0F" w14:textId="6E1FF317" w:rsidR="00E4107B" w:rsidRPr="006F4CD0" w:rsidRDefault="00E4107B">
      <w:pPr>
        <w:pStyle w:val="ListParagraph"/>
        <w:widowControl w:val="0"/>
        <w:numPr>
          <w:ilvl w:val="0"/>
          <w:numId w:val="30"/>
        </w:numPr>
        <w:autoSpaceDE w:val="0"/>
        <w:autoSpaceDN w:val="0"/>
        <w:adjustRightInd w:val="0"/>
        <w:ind w:left="714" w:hanging="357"/>
        <w:jc w:val="both"/>
        <w:rPr>
          <w:rFonts w:ascii="Arial" w:hAnsi="Arial" w:cs="Arial"/>
          <w:sz w:val="16"/>
          <w:szCs w:val="16"/>
        </w:rPr>
      </w:pPr>
      <w:r w:rsidRPr="006F4CD0">
        <w:rPr>
          <w:rFonts w:ascii="Arial" w:hAnsi="Arial" w:cs="Arial"/>
          <w:sz w:val="16"/>
          <w:szCs w:val="16"/>
        </w:rPr>
        <w:t>Fares and time allowances for trave</w:t>
      </w:r>
      <w:r w:rsidR="00F7404E">
        <w:rPr>
          <w:rFonts w:ascii="Arial" w:hAnsi="Arial" w:cs="Arial"/>
          <w:sz w:val="16"/>
          <w:szCs w:val="16"/>
        </w:rPr>
        <w:t>l</w:t>
      </w:r>
      <w:r w:rsidRPr="006F4CD0">
        <w:rPr>
          <w:rFonts w:ascii="Arial" w:hAnsi="Arial" w:cs="Arial"/>
          <w:sz w:val="16"/>
          <w:szCs w:val="16"/>
        </w:rPr>
        <w:t>ling;</w:t>
      </w:r>
    </w:p>
    <w:p w14:paraId="156F5297" w14:textId="77777777" w:rsidR="00E4107B" w:rsidRPr="006F4CD0" w:rsidRDefault="00E4107B">
      <w:pPr>
        <w:pStyle w:val="ListParagraph"/>
        <w:widowControl w:val="0"/>
        <w:numPr>
          <w:ilvl w:val="0"/>
          <w:numId w:val="30"/>
        </w:numPr>
        <w:autoSpaceDE w:val="0"/>
        <w:autoSpaceDN w:val="0"/>
        <w:adjustRightInd w:val="0"/>
        <w:ind w:left="714" w:hanging="357"/>
        <w:jc w:val="both"/>
        <w:rPr>
          <w:rFonts w:ascii="Arial" w:hAnsi="Arial" w:cs="Arial"/>
          <w:sz w:val="16"/>
          <w:szCs w:val="16"/>
        </w:rPr>
      </w:pPr>
      <w:r w:rsidRPr="006F4CD0">
        <w:rPr>
          <w:rFonts w:ascii="Arial" w:hAnsi="Arial" w:cs="Arial"/>
          <w:sz w:val="16"/>
          <w:szCs w:val="16"/>
        </w:rPr>
        <w:t>Safety and welfare facilities;</w:t>
      </w:r>
    </w:p>
    <w:p w14:paraId="6AC03209" w14:textId="77777777" w:rsidR="00E4107B" w:rsidRPr="006F4CD0" w:rsidRDefault="00E4107B">
      <w:pPr>
        <w:pStyle w:val="ListParagraph"/>
        <w:widowControl w:val="0"/>
        <w:numPr>
          <w:ilvl w:val="0"/>
          <w:numId w:val="30"/>
        </w:numPr>
        <w:autoSpaceDE w:val="0"/>
        <w:autoSpaceDN w:val="0"/>
        <w:adjustRightInd w:val="0"/>
        <w:ind w:left="714" w:hanging="357"/>
        <w:jc w:val="both"/>
        <w:rPr>
          <w:rFonts w:ascii="Arial" w:hAnsi="Arial" w:cs="Arial"/>
          <w:sz w:val="16"/>
          <w:szCs w:val="16"/>
        </w:rPr>
      </w:pPr>
      <w:r w:rsidRPr="006F4CD0">
        <w:rPr>
          <w:rFonts w:ascii="Arial" w:hAnsi="Arial" w:cs="Arial"/>
          <w:sz w:val="16"/>
          <w:szCs w:val="16"/>
        </w:rPr>
        <w:t>Workmen's compensation and third-party liability insurance’s, sick pay or insurance in respect thereof;</w:t>
      </w:r>
    </w:p>
    <w:p w14:paraId="6A4C7289" w14:textId="77777777" w:rsidR="00E4107B" w:rsidRPr="006F4CD0" w:rsidRDefault="00E4107B">
      <w:pPr>
        <w:pStyle w:val="ListParagraph"/>
        <w:widowControl w:val="0"/>
        <w:numPr>
          <w:ilvl w:val="0"/>
          <w:numId w:val="30"/>
        </w:numPr>
        <w:autoSpaceDE w:val="0"/>
        <w:autoSpaceDN w:val="0"/>
        <w:adjustRightInd w:val="0"/>
        <w:ind w:left="714" w:hanging="357"/>
        <w:jc w:val="both"/>
        <w:rPr>
          <w:rFonts w:ascii="Arial" w:hAnsi="Arial" w:cs="Arial"/>
          <w:sz w:val="16"/>
          <w:szCs w:val="16"/>
        </w:rPr>
      </w:pPr>
      <w:r w:rsidRPr="006F4CD0">
        <w:rPr>
          <w:rFonts w:ascii="Arial" w:hAnsi="Arial" w:cs="Arial"/>
          <w:sz w:val="16"/>
          <w:szCs w:val="16"/>
        </w:rPr>
        <w:t>Obligations for redundancy payments;</w:t>
      </w:r>
    </w:p>
    <w:p w14:paraId="11D2E7DC" w14:textId="77777777" w:rsidR="00E4107B" w:rsidRPr="006F4CD0" w:rsidRDefault="00E4107B">
      <w:pPr>
        <w:pStyle w:val="ListParagraph"/>
        <w:widowControl w:val="0"/>
        <w:numPr>
          <w:ilvl w:val="0"/>
          <w:numId w:val="30"/>
        </w:numPr>
        <w:autoSpaceDE w:val="0"/>
        <w:autoSpaceDN w:val="0"/>
        <w:adjustRightInd w:val="0"/>
        <w:ind w:left="714" w:hanging="357"/>
        <w:jc w:val="both"/>
        <w:rPr>
          <w:rFonts w:ascii="Arial" w:hAnsi="Arial" w:cs="Arial"/>
          <w:sz w:val="16"/>
          <w:szCs w:val="16"/>
        </w:rPr>
      </w:pPr>
      <w:r w:rsidRPr="006F4CD0">
        <w:rPr>
          <w:rFonts w:ascii="Arial" w:hAnsi="Arial" w:cs="Arial"/>
          <w:sz w:val="16"/>
          <w:szCs w:val="16"/>
        </w:rPr>
        <w:t>Engineering tool and instrument allowance;</w:t>
      </w:r>
    </w:p>
    <w:p w14:paraId="6315A096" w14:textId="77777777" w:rsidR="00E4107B" w:rsidRPr="006F4CD0" w:rsidRDefault="00E4107B">
      <w:pPr>
        <w:pStyle w:val="ListParagraph"/>
        <w:widowControl w:val="0"/>
        <w:numPr>
          <w:ilvl w:val="0"/>
          <w:numId w:val="30"/>
        </w:numPr>
        <w:autoSpaceDE w:val="0"/>
        <w:autoSpaceDN w:val="0"/>
        <w:adjustRightInd w:val="0"/>
        <w:ind w:left="714" w:hanging="357"/>
        <w:jc w:val="both"/>
        <w:rPr>
          <w:rFonts w:ascii="Arial" w:hAnsi="Arial" w:cs="Arial"/>
          <w:sz w:val="16"/>
          <w:szCs w:val="16"/>
        </w:rPr>
      </w:pPr>
      <w:r w:rsidRPr="006F4CD0">
        <w:rPr>
          <w:rFonts w:ascii="Arial" w:hAnsi="Arial" w:cs="Arial"/>
          <w:sz w:val="16"/>
          <w:szCs w:val="16"/>
        </w:rPr>
        <w:t>Use, repair and up keeping of engineering tools and instruments;</w:t>
      </w:r>
    </w:p>
    <w:p w14:paraId="4EFFD4A6" w14:textId="3E0F9F31" w:rsidR="00D92663" w:rsidRDefault="00E4107B">
      <w:pPr>
        <w:pStyle w:val="ListParagraph"/>
        <w:widowControl w:val="0"/>
        <w:numPr>
          <w:ilvl w:val="0"/>
          <w:numId w:val="30"/>
        </w:numPr>
        <w:autoSpaceDE w:val="0"/>
        <w:autoSpaceDN w:val="0"/>
        <w:adjustRightInd w:val="0"/>
        <w:ind w:left="714" w:hanging="357"/>
        <w:jc w:val="both"/>
        <w:rPr>
          <w:rFonts w:ascii="Arial" w:hAnsi="Arial" w:cs="Arial"/>
          <w:sz w:val="16"/>
          <w:szCs w:val="16"/>
        </w:rPr>
      </w:pPr>
      <w:r w:rsidRPr="006F4CD0">
        <w:rPr>
          <w:rFonts w:ascii="Arial" w:hAnsi="Arial" w:cs="Arial"/>
          <w:sz w:val="16"/>
          <w:szCs w:val="16"/>
        </w:rPr>
        <w:t>Protective clothing and safety personnel</w:t>
      </w:r>
      <w:r w:rsidRPr="009E1289">
        <w:rPr>
          <w:rFonts w:ascii="Arial" w:hAnsi="Arial" w:cs="Arial"/>
          <w:sz w:val="16"/>
          <w:szCs w:val="16"/>
        </w:rPr>
        <w:t xml:space="preserve"> protection;</w:t>
      </w:r>
      <w:bookmarkEnd w:id="1"/>
      <w:bookmarkEnd w:id="3"/>
      <w:bookmarkEnd w:id="4"/>
    </w:p>
    <w:p w14:paraId="785AF6E2" w14:textId="5ADD2F1A" w:rsidR="006B7CBA" w:rsidRDefault="006B7CBA" w:rsidP="006B7CBA">
      <w:pPr>
        <w:widowControl w:val="0"/>
        <w:autoSpaceDE w:val="0"/>
        <w:autoSpaceDN w:val="0"/>
        <w:adjustRightInd w:val="0"/>
        <w:jc w:val="both"/>
        <w:rPr>
          <w:rFonts w:ascii="Arial" w:hAnsi="Arial" w:cs="Arial"/>
          <w:sz w:val="16"/>
          <w:szCs w:val="16"/>
        </w:rPr>
      </w:pPr>
    </w:p>
    <w:p w14:paraId="7264CE9C" w14:textId="20573288" w:rsidR="006B7CBA" w:rsidRDefault="006B7CBA" w:rsidP="006B7CBA">
      <w:pPr>
        <w:widowControl w:val="0"/>
        <w:autoSpaceDE w:val="0"/>
        <w:autoSpaceDN w:val="0"/>
        <w:adjustRightInd w:val="0"/>
        <w:jc w:val="both"/>
        <w:rPr>
          <w:rFonts w:ascii="Arial" w:hAnsi="Arial" w:cs="Arial"/>
          <w:sz w:val="16"/>
          <w:szCs w:val="16"/>
        </w:rPr>
      </w:pPr>
    </w:p>
    <w:p w14:paraId="4C3A489F" w14:textId="7300E4F5" w:rsidR="006B7CBA" w:rsidRDefault="006B7CBA" w:rsidP="006B7CBA">
      <w:pPr>
        <w:widowControl w:val="0"/>
        <w:autoSpaceDE w:val="0"/>
        <w:autoSpaceDN w:val="0"/>
        <w:adjustRightInd w:val="0"/>
        <w:jc w:val="both"/>
        <w:rPr>
          <w:rFonts w:ascii="Arial" w:hAnsi="Arial" w:cs="Arial"/>
          <w:sz w:val="16"/>
          <w:szCs w:val="16"/>
        </w:rPr>
      </w:pPr>
    </w:p>
    <w:p w14:paraId="045C8C1C" w14:textId="6D77C072" w:rsidR="006B7CBA" w:rsidRDefault="006B7CBA" w:rsidP="006B7CBA">
      <w:pPr>
        <w:widowControl w:val="0"/>
        <w:autoSpaceDE w:val="0"/>
        <w:autoSpaceDN w:val="0"/>
        <w:adjustRightInd w:val="0"/>
        <w:jc w:val="both"/>
        <w:rPr>
          <w:rFonts w:ascii="Arial" w:hAnsi="Arial" w:cs="Arial"/>
          <w:sz w:val="16"/>
          <w:szCs w:val="16"/>
        </w:rPr>
      </w:pPr>
    </w:p>
    <w:p w14:paraId="261ED10C" w14:textId="0746881D" w:rsidR="006B7CBA" w:rsidRDefault="006B7CBA" w:rsidP="006B7CBA">
      <w:pPr>
        <w:widowControl w:val="0"/>
        <w:autoSpaceDE w:val="0"/>
        <w:autoSpaceDN w:val="0"/>
        <w:adjustRightInd w:val="0"/>
        <w:jc w:val="both"/>
        <w:rPr>
          <w:rFonts w:ascii="Arial" w:hAnsi="Arial" w:cs="Arial"/>
          <w:sz w:val="16"/>
          <w:szCs w:val="16"/>
        </w:rPr>
      </w:pPr>
    </w:p>
    <w:p w14:paraId="37E07057" w14:textId="38428F19" w:rsidR="006B7CBA" w:rsidRDefault="006B7CBA" w:rsidP="006B7CBA">
      <w:pPr>
        <w:widowControl w:val="0"/>
        <w:autoSpaceDE w:val="0"/>
        <w:autoSpaceDN w:val="0"/>
        <w:adjustRightInd w:val="0"/>
        <w:jc w:val="both"/>
        <w:rPr>
          <w:rFonts w:ascii="Arial" w:hAnsi="Arial" w:cs="Arial"/>
          <w:sz w:val="16"/>
          <w:szCs w:val="16"/>
        </w:rPr>
      </w:pPr>
    </w:p>
    <w:p w14:paraId="6C789596" w14:textId="690F7DB9" w:rsidR="006B7CBA" w:rsidRDefault="006B7CBA" w:rsidP="006B7CBA">
      <w:pPr>
        <w:widowControl w:val="0"/>
        <w:autoSpaceDE w:val="0"/>
        <w:autoSpaceDN w:val="0"/>
        <w:adjustRightInd w:val="0"/>
        <w:jc w:val="both"/>
        <w:rPr>
          <w:rFonts w:ascii="Arial" w:hAnsi="Arial" w:cs="Arial"/>
          <w:sz w:val="16"/>
          <w:szCs w:val="16"/>
        </w:rPr>
      </w:pPr>
    </w:p>
    <w:p w14:paraId="12570125" w14:textId="2ED3A13D" w:rsidR="006B7CBA" w:rsidRDefault="006B7CBA" w:rsidP="006B7CBA">
      <w:pPr>
        <w:widowControl w:val="0"/>
        <w:autoSpaceDE w:val="0"/>
        <w:autoSpaceDN w:val="0"/>
        <w:adjustRightInd w:val="0"/>
        <w:jc w:val="both"/>
        <w:rPr>
          <w:rFonts w:ascii="Arial" w:hAnsi="Arial" w:cs="Arial"/>
          <w:sz w:val="16"/>
          <w:szCs w:val="16"/>
        </w:rPr>
      </w:pPr>
    </w:p>
    <w:p w14:paraId="07DD6EDD" w14:textId="54F2D59F" w:rsidR="006B7CBA" w:rsidRDefault="006B7CBA" w:rsidP="006B7CBA">
      <w:pPr>
        <w:widowControl w:val="0"/>
        <w:autoSpaceDE w:val="0"/>
        <w:autoSpaceDN w:val="0"/>
        <w:adjustRightInd w:val="0"/>
        <w:jc w:val="both"/>
        <w:rPr>
          <w:rFonts w:ascii="Arial" w:hAnsi="Arial" w:cs="Arial"/>
          <w:sz w:val="16"/>
          <w:szCs w:val="16"/>
        </w:rPr>
      </w:pPr>
    </w:p>
    <w:p w14:paraId="02FA1D97" w14:textId="504DE1C0" w:rsidR="006B7CBA" w:rsidRDefault="006B7CBA" w:rsidP="006B7CBA">
      <w:pPr>
        <w:widowControl w:val="0"/>
        <w:autoSpaceDE w:val="0"/>
        <w:autoSpaceDN w:val="0"/>
        <w:adjustRightInd w:val="0"/>
        <w:jc w:val="both"/>
        <w:rPr>
          <w:rFonts w:ascii="Arial" w:hAnsi="Arial" w:cs="Arial"/>
          <w:sz w:val="16"/>
          <w:szCs w:val="16"/>
        </w:rPr>
      </w:pPr>
    </w:p>
    <w:p w14:paraId="56DA6FEC" w14:textId="1504942B" w:rsidR="006B7CBA" w:rsidRDefault="006B7CBA" w:rsidP="006B7CBA">
      <w:pPr>
        <w:widowControl w:val="0"/>
        <w:autoSpaceDE w:val="0"/>
        <w:autoSpaceDN w:val="0"/>
        <w:adjustRightInd w:val="0"/>
        <w:jc w:val="both"/>
        <w:rPr>
          <w:rFonts w:ascii="Arial" w:hAnsi="Arial" w:cs="Arial"/>
          <w:sz w:val="16"/>
          <w:szCs w:val="16"/>
        </w:rPr>
      </w:pPr>
    </w:p>
    <w:p w14:paraId="6BB4EA85" w14:textId="1695D34D" w:rsidR="006B7CBA" w:rsidRDefault="006B7CBA" w:rsidP="006B7CBA">
      <w:pPr>
        <w:widowControl w:val="0"/>
        <w:autoSpaceDE w:val="0"/>
        <w:autoSpaceDN w:val="0"/>
        <w:adjustRightInd w:val="0"/>
        <w:jc w:val="both"/>
        <w:rPr>
          <w:rFonts w:ascii="Arial" w:hAnsi="Arial" w:cs="Arial"/>
          <w:sz w:val="16"/>
          <w:szCs w:val="16"/>
        </w:rPr>
      </w:pPr>
    </w:p>
    <w:p w14:paraId="0CD7E281" w14:textId="511924D0" w:rsidR="006B7CBA" w:rsidRDefault="006B7CBA" w:rsidP="006B7CBA">
      <w:pPr>
        <w:widowControl w:val="0"/>
        <w:autoSpaceDE w:val="0"/>
        <w:autoSpaceDN w:val="0"/>
        <w:adjustRightInd w:val="0"/>
        <w:jc w:val="both"/>
        <w:rPr>
          <w:rFonts w:ascii="Arial" w:hAnsi="Arial" w:cs="Arial"/>
          <w:sz w:val="16"/>
          <w:szCs w:val="16"/>
        </w:rPr>
      </w:pPr>
    </w:p>
    <w:p w14:paraId="3FB1E756" w14:textId="77777777" w:rsidR="00414861" w:rsidRDefault="00414861" w:rsidP="006B7CBA">
      <w:pPr>
        <w:widowControl w:val="0"/>
        <w:autoSpaceDE w:val="0"/>
        <w:autoSpaceDN w:val="0"/>
        <w:adjustRightInd w:val="0"/>
        <w:jc w:val="both"/>
        <w:rPr>
          <w:rFonts w:ascii="Arial" w:hAnsi="Arial" w:cs="Arial"/>
          <w:sz w:val="16"/>
          <w:szCs w:val="16"/>
        </w:rPr>
      </w:pPr>
    </w:p>
    <w:p w14:paraId="76583A54" w14:textId="77777777" w:rsidR="00414861" w:rsidRDefault="00414861" w:rsidP="006B7CBA">
      <w:pPr>
        <w:widowControl w:val="0"/>
        <w:autoSpaceDE w:val="0"/>
        <w:autoSpaceDN w:val="0"/>
        <w:adjustRightInd w:val="0"/>
        <w:jc w:val="both"/>
        <w:rPr>
          <w:rFonts w:ascii="Arial" w:hAnsi="Arial" w:cs="Arial"/>
          <w:sz w:val="16"/>
          <w:szCs w:val="16"/>
        </w:rPr>
      </w:pPr>
    </w:p>
    <w:p w14:paraId="109671A3" w14:textId="77777777" w:rsidR="00414861" w:rsidRDefault="00414861" w:rsidP="006B7CBA">
      <w:pPr>
        <w:widowControl w:val="0"/>
        <w:autoSpaceDE w:val="0"/>
        <w:autoSpaceDN w:val="0"/>
        <w:adjustRightInd w:val="0"/>
        <w:jc w:val="both"/>
        <w:rPr>
          <w:rFonts w:ascii="Arial" w:hAnsi="Arial" w:cs="Arial"/>
          <w:sz w:val="16"/>
          <w:szCs w:val="16"/>
        </w:rPr>
      </w:pPr>
    </w:p>
    <w:p w14:paraId="5FE45D00" w14:textId="77777777" w:rsidR="00414861" w:rsidRDefault="00414861" w:rsidP="006B7CBA">
      <w:pPr>
        <w:widowControl w:val="0"/>
        <w:autoSpaceDE w:val="0"/>
        <w:autoSpaceDN w:val="0"/>
        <w:adjustRightInd w:val="0"/>
        <w:jc w:val="both"/>
        <w:rPr>
          <w:rFonts w:ascii="Arial" w:hAnsi="Arial" w:cs="Arial"/>
          <w:sz w:val="16"/>
          <w:szCs w:val="16"/>
        </w:rPr>
      </w:pPr>
    </w:p>
    <w:p w14:paraId="1CE72513" w14:textId="77777777" w:rsidR="00414861" w:rsidRDefault="00414861" w:rsidP="006B7CBA">
      <w:pPr>
        <w:widowControl w:val="0"/>
        <w:autoSpaceDE w:val="0"/>
        <w:autoSpaceDN w:val="0"/>
        <w:adjustRightInd w:val="0"/>
        <w:jc w:val="both"/>
        <w:rPr>
          <w:rFonts w:ascii="Arial" w:hAnsi="Arial" w:cs="Arial"/>
          <w:sz w:val="16"/>
          <w:szCs w:val="16"/>
        </w:rPr>
      </w:pPr>
    </w:p>
    <w:p w14:paraId="31B23FC6" w14:textId="77777777" w:rsidR="00414861" w:rsidRDefault="00414861" w:rsidP="006B7CBA">
      <w:pPr>
        <w:widowControl w:val="0"/>
        <w:autoSpaceDE w:val="0"/>
        <w:autoSpaceDN w:val="0"/>
        <w:adjustRightInd w:val="0"/>
        <w:jc w:val="both"/>
        <w:rPr>
          <w:rFonts w:ascii="Arial" w:hAnsi="Arial" w:cs="Arial"/>
          <w:sz w:val="16"/>
          <w:szCs w:val="16"/>
        </w:rPr>
      </w:pPr>
    </w:p>
    <w:p w14:paraId="653BFCFB" w14:textId="77777777" w:rsidR="00414861" w:rsidRDefault="00414861" w:rsidP="006B7CBA">
      <w:pPr>
        <w:widowControl w:val="0"/>
        <w:autoSpaceDE w:val="0"/>
        <w:autoSpaceDN w:val="0"/>
        <w:adjustRightInd w:val="0"/>
        <w:jc w:val="both"/>
        <w:rPr>
          <w:rFonts w:ascii="Arial" w:hAnsi="Arial" w:cs="Arial"/>
          <w:sz w:val="16"/>
          <w:szCs w:val="16"/>
        </w:rPr>
      </w:pPr>
    </w:p>
    <w:p w14:paraId="473120D0" w14:textId="77777777" w:rsidR="00414861" w:rsidRDefault="00414861" w:rsidP="006B7CBA">
      <w:pPr>
        <w:widowControl w:val="0"/>
        <w:autoSpaceDE w:val="0"/>
        <w:autoSpaceDN w:val="0"/>
        <w:adjustRightInd w:val="0"/>
        <w:jc w:val="both"/>
        <w:rPr>
          <w:rFonts w:ascii="Arial" w:hAnsi="Arial" w:cs="Arial"/>
          <w:sz w:val="16"/>
          <w:szCs w:val="16"/>
        </w:rPr>
      </w:pPr>
    </w:p>
    <w:p w14:paraId="0B9482E8" w14:textId="77777777" w:rsidR="00414861" w:rsidRDefault="00414861" w:rsidP="006B7CBA">
      <w:pPr>
        <w:widowControl w:val="0"/>
        <w:autoSpaceDE w:val="0"/>
        <w:autoSpaceDN w:val="0"/>
        <w:adjustRightInd w:val="0"/>
        <w:jc w:val="both"/>
        <w:rPr>
          <w:rFonts w:ascii="Arial" w:hAnsi="Arial" w:cs="Arial"/>
          <w:sz w:val="16"/>
          <w:szCs w:val="16"/>
        </w:rPr>
      </w:pPr>
    </w:p>
    <w:p w14:paraId="40613441" w14:textId="77777777" w:rsidR="00414861" w:rsidRDefault="00414861" w:rsidP="006B7CBA">
      <w:pPr>
        <w:widowControl w:val="0"/>
        <w:autoSpaceDE w:val="0"/>
        <w:autoSpaceDN w:val="0"/>
        <w:adjustRightInd w:val="0"/>
        <w:jc w:val="both"/>
        <w:rPr>
          <w:rFonts w:ascii="Arial" w:hAnsi="Arial" w:cs="Arial"/>
          <w:sz w:val="16"/>
          <w:szCs w:val="16"/>
        </w:rPr>
      </w:pPr>
    </w:p>
    <w:p w14:paraId="65F4BF85" w14:textId="77777777" w:rsidR="00414861" w:rsidRDefault="00414861" w:rsidP="006B7CBA">
      <w:pPr>
        <w:widowControl w:val="0"/>
        <w:autoSpaceDE w:val="0"/>
        <w:autoSpaceDN w:val="0"/>
        <w:adjustRightInd w:val="0"/>
        <w:jc w:val="both"/>
        <w:rPr>
          <w:rFonts w:ascii="Arial" w:hAnsi="Arial" w:cs="Arial"/>
          <w:sz w:val="16"/>
          <w:szCs w:val="16"/>
        </w:rPr>
      </w:pPr>
    </w:p>
    <w:p w14:paraId="17A6B7DB" w14:textId="77777777" w:rsidR="00414861" w:rsidRDefault="00414861" w:rsidP="006B7CBA">
      <w:pPr>
        <w:widowControl w:val="0"/>
        <w:autoSpaceDE w:val="0"/>
        <w:autoSpaceDN w:val="0"/>
        <w:adjustRightInd w:val="0"/>
        <w:jc w:val="both"/>
        <w:rPr>
          <w:rFonts w:ascii="Arial" w:hAnsi="Arial" w:cs="Arial"/>
          <w:sz w:val="16"/>
          <w:szCs w:val="16"/>
        </w:rPr>
      </w:pPr>
    </w:p>
    <w:p w14:paraId="4CA61102" w14:textId="19E76494" w:rsidR="006B7CBA" w:rsidRDefault="006B7CBA" w:rsidP="006B7CBA">
      <w:pPr>
        <w:widowControl w:val="0"/>
        <w:autoSpaceDE w:val="0"/>
        <w:autoSpaceDN w:val="0"/>
        <w:adjustRightInd w:val="0"/>
        <w:jc w:val="both"/>
        <w:rPr>
          <w:rFonts w:ascii="Arial" w:hAnsi="Arial" w:cs="Arial"/>
          <w:sz w:val="16"/>
          <w:szCs w:val="16"/>
        </w:rPr>
      </w:pPr>
    </w:p>
    <w:p w14:paraId="5D0A35FD" w14:textId="6BC61BE6" w:rsidR="006B7CBA" w:rsidRDefault="006B7CBA" w:rsidP="006B7CBA">
      <w:pPr>
        <w:widowControl w:val="0"/>
        <w:autoSpaceDE w:val="0"/>
        <w:autoSpaceDN w:val="0"/>
        <w:adjustRightInd w:val="0"/>
        <w:jc w:val="both"/>
        <w:rPr>
          <w:rFonts w:ascii="Arial" w:hAnsi="Arial" w:cs="Arial"/>
          <w:sz w:val="16"/>
          <w:szCs w:val="16"/>
        </w:rPr>
      </w:pPr>
    </w:p>
    <w:p w14:paraId="2A294376" w14:textId="0C0DD7EB" w:rsidR="006B7CBA" w:rsidRDefault="006B7CBA" w:rsidP="006B7CBA">
      <w:pPr>
        <w:widowControl w:val="0"/>
        <w:autoSpaceDE w:val="0"/>
        <w:autoSpaceDN w:val="0"/>
        <w:adjustRightInd w:val="0"/>
        <w:jc w:val="both"/>
        <w:rPr>
          <w:rFonts w:ascii="Arial" w:hAnsi="Arial" w:cs="Arial"/>
          <w:sz w:val="16"/>
          <w:szCs w:val="16"/>
        </w:rPr>
      </w:pPr>
    </w:p>
    <w:p w14:paraId="0A2101E1" w14:textId="2F51CE5C" w:rsidR="006B7CBA" w:rsidRDefault="006B7CBA" w:rsidP="006B7CBA">
      <w:pPr>
        <w:widowControl w:val="0"/>
        <w:autoSpaceDE w:val="0"/>
        <w:autoSpaceDN w:val="0"/>
        <w:adjustRightInd w:val="0"/>
        <w:jc w:val="both"/>
        <w:rPr>
          <w:rFonts w:ascii="Arial" w:hAnsi="Arial" w:cs="Arial"/>
          <w:sz w:val="16"/>
          <w:szCs w:val="16"/>
        </w:rPr>
      </w:pPr>
    </w:p>
    <w:p w14:paraId="70666D0C" w14:textId="24724618" w:rsidR="006B7CBA" w:rsidRDefault="006B7CBA" w:rsidP="006B7CBA">
      <w:pPr>
        <w:widowControl w:val="0"/>
        <w:autoSpaceDE w:val="0"/>
        <w:autoSpaceDN w:val="0"/>
        <w:adjustRightInd w:val="0"/>
        <w:jc w:val="both"/>
        <w:rPr>
          <w:rFonts w:ascii="Arial" w:hAnsi="Arial" w:cs="Arial"/>
          <w:sz w:val="16"/>
          <w:szCs w:val="16"/>
        </w:rPr>
      </w:pPr>
    </w:p>
    <w:p w14:paraId="4EF7CD60" w14:textId="138EC0BB" w:rsidR="006B7CBA" w:rsidRDefault="006B7CBA" w:rsidP="006B7CBA">
      <w:pPr>
        <w:widowControl w:val="0"/>
        <w:autoSpaceDE w:val="0"/>
        <w:autoSpaceDN w:val="0"/>
        <w:adjustRightInd w:val="0"/>
        <w:jc w:val="both"/>
        <w:rPr>
          <w:rFonts w:ascii="Arial" w:hAnsi="Arial" w:cs="Arial"/>
          <w:sz w:val="16"/>
          <w:szCs w:val="16"/>
        </w:rPr>
      </w:pPr>
    </w:p>
    <w:p w14:paraId="66848C24" w14:textId="0601227D" w:rsidR="006B7CBA" w:rsidRDefault="006B7CBA" w:rsidP="006B7CBA">
      <w:pPr>
        <w:widowControl w:val="0"/>
        <w:autoSpaceDE w:val="0"/>
        <w:autoSpaceDN w:val="0"/>
        <w:adjustRightInd w:val="0"/>
        <w:jc w:val="both"/>
        <w:rPr>
          <w:rFonts w:ascii="Arial" w:hAnsi="Arial" w:cs="Arial"/>
          <w:sz w:val="16"/>
          <w:szCs w:val="16"/>
        </w:rPr>
      </w:pPr>
    </w:p>
    <w:p w14:paraId="7494CDFA" w14:textId="0BAEF559" w:rsidR="006B7CBA" w:rsidRDefault="006B7CBA" w:rsidP="006B7CBA">
      <w:pPr>
        <w:widowControl w:val="0"/>
        <w:autoSpaceDE w:val="0"/>
        <w:autoSpaceDN w:val="0"/>
        <w:adjustRightInd w:val="0"/>
        <w:jc w:val="both"/>
        <w:rPr>
          <w:rFonts w:ascii="Arial" w:hAnsi="Arial" w:cs="Arial"/>
          <w:sz w:val="16"/>
          <w:szCs w:val="16"/>
        </w:rPr>
      </w:pPr>
    </w:p>
    <w:p w14:paraId="5206FED2" w14:textId="716A8D8F" w:rsidR="006B7CBA" w:rsidRDefault="006B7CBA" w:rsidP="006B7CBA">
      <w:pPr>
        <w:widowControl w:val="0"/>
        <w:autoSpaceDE w:val="0"/>
        <w:autoSpaceDN w:val="0"/>
        <w:adjustRightInd w:val="0"/>
        <w:jc w:val="both"/>
        <w:rPr>
          <w:rFonts w:ascii="Arial" w:hAnsi="Arial" w:cs="Arial"/>
          <w:sz w:val="16"/>
          <w:szCs w:val="16"/>
        </w:rPr>
      </w:pPr>
    </w:p>
    <w:p w14:paraId="1FC5ADE6" w14:textId="7DAD0946" w:rsidR="006B7CBA" w:rsidRDefault="006B7CBA" w:rsidP="006B7CBA">
      <w:pPr>
        <w:widowControl w:val="0"/>
        <w:autoSpaceDE w:val="0"/>
        <w:autoSpaceDN w:val="0"/>
        <w:adjustRightInd w:val="0"/>
        <w:jc w:val="both"/>
        <w:rPr>
          <w:rFonts w:ascii="Arial" w:hAnsi="Arial" w:cs="Arial"/>
          <w:sz w:val="16"/>
          <w:szCs w:val="16"/>
        </w:rPr>
      </w:pPr>
    </w:p>
    <w:p w14:paraId="7249AF86" w14:textId="0FDF9381" w:rsidR="006B7CBA" w:rsidRDefault="006B7CBA" w:rsidP="006B7CBA">
      <w:pPr>
        <w:widowControl w:val="0"/>
        <w:autoSpaceDE w:val="0"/>
        <w:autoSpaceDN w:val="0"/>
        <w:adjustRightInd w:val="0"/>
        <w:jc w:val="both"/>
        <w:rPr>
          <w:rFonts w:ascii="Arial" w:hAnsi="Arial" w:cs="Arial"/>
          <w:sz w:val="16"/>
          <w:szCs w:val="16"/>
        </w:rPr>
      </w:pPr>
    </w:p>
    <w:p w14:paraId="0F2A7E07" w14:textId="6C3194ED" w:rsidR="006B7CBA" w:rsidRDefault="006B7CBA" w:rsidP="006B7CBA">
      <w:pPr>
        <w:widowControl w:val="0"/>
        <w:autoSpaceDE w:val="0"/>
        <w:autoSpaceDN w:val="0"/>
        <w:adjustRightInd w:val="0"/>
        <w:jc w:val="both"/>
        <w:rPr>
          <w:rFonts w:ascii="Arial" w:hAnsi="Arial" w:cs="Arial"/>
          <w:sz w:val="16"/>
          <w:szCs w:val="16"/>
        </w:rPr>
      </w:pPr>
    </w:p>
    <w:p w14:paraId="452B45C1" w14:textId="281FC81E" w:rsidR="006B7CBA" w:rsidRDefault="006B7CBA" w:rsidP="006B7CBA">
      <w:pPr>
        <w:widowControl w:val="0"/>
        <w:autoSpaceDE w:val="0"/>
        <w:autoSpaceDN w:val="0"/>
        <w:adjustRightInd w:val="0"/>
        <w:jc w:val="both"/>
        <w:rPr>
          <w:rFonts w:ascii="Arial" w:hAnsi="Arial" w:cs="Arial"/>
          <w:sz w:val="16"/>
          <w:szCs w:val="16"/>
        </w:rPr>
      </w:pPr>
    </w:p>
    <w:p w14:paraId="664CF9EB" w14:textId="321C901A" w:rsidR="006B7CBA" w:rsidRDefault="006B7CBA" w:rsidP="006B7CBA">
      <w:pPr>
        <w:widowControl w:val="0"/>
        <w:autoSpaceDE w:val="0"/>
        <w:autoSpaceDN w:val="0"/>
        <w:adjustRightInd w:val="0"/>
        <w:jc w:val="both"/>
        <w:rPr>
          <w:rFonts w:ascii="Arial" w:hAnsi="Arial" w:cs="Arial"/>
          <w:sz w:val="16"/>
          <w:szCs w:val="16"/>
        </w:rPr>
      </w:pPr>
    </w:p>
    <w:p w14:paraId="0CD10639" w14:textId="49E864D7" w:rsidR="006B7CBA" w:rsidRDefault="006B7CBA" w:rsidP="006B7CBA">
      <w:pPr>
        <w:widowControl w:val="0"/>
        <w:autoSpaceDE w:val="0"/>
        <w:autoSpaceDN w:val="0"/>
        <w:adjustRightInd w:val="0"/>
        <w:jc w:val="both"/>
        <w:rPr>
          <w:rFonts w:ascii="Arial" w:hAnsi="Arial" w:cs="Arial"/>
          <w:sz w:val="16"/>
          <w:szCs w:val="16"/>
        </w:rPr>
      </w:pPr>
    </w:p>
    <w:p w14:paraId="7371656B" w14:textId="604CA77D" w:rsidR="006B7CBA" w:rsidRDefault="006B7CBA" w:rsidP="006B7CBA">
      <w:pPr>
        <w:widowControl w:val="0"/>
        <w:autoSpaceDE w:val="0"/>
        <w:autoSpaceDN w:val="0"/>
        <w:adjustRightInd w:val="0"/>
        <w:jc w:val="both"/>
        <w:rPr>
          <w:rFonts w:ascii="Arial" w:hAnsi="Arial" w:cs="Arial"/>
          <w:sz w:val="16"/>
          <w:szCs w:val="16"/>
        </w:rPr>
      </w:pPr>
    </w:p>
    <w:p w14:paraId="77C25CB8" w14:textId="766BF7C6" w:rsidR="006B7CBA" w:rsidRDefault="006B7CBA" w:rsidP="006B7CBA">
      <w:pPr>
        <w:widowControl w:val="0"/>
        <w:autoSpaceDE w:val="0"/>
        <w:autoSpaceDN w:val="0"/>
        <w:adjustRightInd w:val="0"/>
        <w:jc w:val="both"/>
        <w:rPr>
          <w:rFonts w:ascii="Arial" w:hAnsi="Arial" w:cs="Arial"/>
          <w:sz w:val="16"/>
          <w:szCs w:val="16"/>
        </w:rPr>
      </w:pPr>
    </w:p>
    <w:p w14:paraId="270D6DBA" w14:textId="493749B8" w:rsidR="006B7CBA" w:rsidRDefault="006B7CBA" w:rsidP="006B7CBA">
      <w:pPr>
        <w:widowControl w:val="0"/>
        <w:autoSpaceDE w:val="0"/>
        <w:autoSpaceDN w:val="0"/>
        <w:adjustRightInd w:val="0"/>
        <w:jc w:val="both"/>
        <w:rPr>
          <w:rFonts w:ascii="Arial" w:hAnsi="Arial" w:cs="Arial"/>
          <w:sz w:val="16"/>
          <w:szCs w:val="16"/>
        </w:rPr>
      </w:pPr>
    </w:p>
    <w:p w14:paraId="6913E6D1" w14:textId="3B8ACB00" w:rsidR="006B7CBA" w:rsidRDefault="006B7CBA" w:rsidP="006B7CBA">
      <w:pPr>
        <w:widowControl w:val="0"/>
        <w:autoSpaceDE w:val="0"/>
        <w:autoSpaceDN w:val="0"/>
        <w:adjustRightInd w:val="0"/>
        <w:jc w:val="both"/>
        <w:rPr>
          <w:rFonts w:ascii="Arial" w:hAnsi="Arial" w:cs="Arial"/>
          <w:sz w:val="16"/>
          <w:szCs w:val="16"/>
        </w:rPr>
      </w:pPr>
    </w:p>
    <w:p w14:paraId="569A8821" w14:textId="01653E9F" w:rsidR="006B7CBA" w:rsidRDefault="006B7CBA" w:rsidP="006B7CBA">
      <w:pPr>
        <w:widowControl w:val="0"/>
        <w:autoSpaceDE w:val="0"/>
        <w:autoSpaceDN w:val="0"/>
        <w:adjustRightInd w:val="0"/>
        <w:jc w:val="both"/>
        <w:rPr>
          <w:rFonts w:ascii="Arial" w:hAnsi="Arial" w:cs="Arial"/>
          <w:sz w:val="16"/>
          <w:szCs w:val="16"/>
        </w:rPr>
      </w:pPr>
    </w:p>
    <w:p w14:paraId="24200B11" w14:textId="7C555295" w:rsidR="006B7CBA" w:rsidRDefault="006B7CBA" w:rsidP="006B7CBA">
      <w:pPr>
        <w:widowControl w:val="0"/>
        <w:autoSpaceDE w:val="0"/>
        <w:autoSpaceDN w:val="0"/>
        <w:adjustRightInd w:val="0"/>
        <w:jc w:val="both"/>
        <w:rPr>
          <w:rFonts w:ascii="Arial" w:hAnsi="Arial" w:cs="Arial"/>
          <w:sz w:val="16"/>
          <w:szCs w:val="16"/>
        </w:rPr>
      </w:pPr>
    </w:p>
    <w:p w14:paraId="704E0770" w14:textId="7C804C18" w:rsidR="006B7CBA" w:rsidRDefault="006B7CBA" w:rsidP="006B7CBA">
      <w:pPr>
        <w:widowControl w:val="0"/>
        <w:autoSpaceDE w:val="0"/>
        <w:autoSpaceDN w:val="0"/>
        <w:adjustRightInd w:val="0"/>
        <w:jc w:val="both"/>
        <w:rPr>
          <w:rFonts w:ascii="Arial" w:hAnsi="Arial" w:cs="Arial"/>
          <w:sz w:val="16"/>
          <w:szCs w:val="16"/>
        </w:rPr>
      </w:pPr>
    </w:p>
    <w:p w14:paraId="68A73346" w14:textId="63A7EA80" w:rsidR="0B94CEDA" w:rsidRDefault="0B94CEDA" w:rsidP="0B94CEDA">
      <w:pPr>
        <w:widowControl w:val="0"/>
        <w:jc w:val="both"/>
        <w:rPr>
          <w:rFonts w:ascii="Arial" w:hAnsi="Arial" w:cs="Arial"/>
          <w:sz w:val="16"/>
          <w:szCs w:val="16"/>
        </w:rPr>
      </w:pPr>
    </w:p>
    <w:p w14:paraId="3D705536" w14:textId="472DF33F" w:rsidR="0B94CEDA" w:rsidRDefault="0B94CEDA" w:rsidP="0B94CEDA">
      <w:pPr>
        <w:widowControl w:val="0"/>
        <w:jc w:val="both"/>
        <w:rPr>
          <w:rFonts w:ascii="Arial" w:hAnsi="Arial" w:cs="Arial"/>
          <w:sz w:val="16"/>
          <w:szCs w:val="16"/>
        </w:rPr>
      </w:pPr>
    </w:p>
    <w:p w14:paraId="18F5E1D2" w14:textId="01FF0C95" w:rsidR="0B94CEDA" w:rsidRDefault="0B94CEDA" w:rsidP="0B94CEDA">
      <w:pPr>
        <w:widowControl w:val="0"/>
        <w:jc w:val="both"/>
        <w:rPr>
          <w:rFonts w:ascii="Arial" w:hAnsi="Arial" w:cs="Arial"/>
          <w:sz w:val="16"/>
          <w:szCs w:val="16"/>
        </w:rPr>
      </w:pPr>
    </w:p>
    <w:p w14:paraId="726B8488" w14:textId="3CB02172" w:rsidR="0B94CEDA" w:rsidRDefault="0B94CEDA" w:rsidP="0B94CEDA">
      <w:pPr>
        <w:widowControl w:val="0"/>
        <w:jc w:val="both"/>
        <w:rPr>
          <w:rFonts w:ascii="Arial" w:hAnsi="Arial" w:cs="Arial"/>
          <w:sz w:val="16"/>
          <w:szCs w:val="16"/>
        </w:rPr>
      </w:pPr>
    </w:p>
    <w:p w14:paraId="1CD421FB" w14:textId="62E30D36" w:rsidR="0B94CEDA" w:rsidRDefault="0B94CEDA" w:rsidP="0B94CEDA">
      <w:pPr>
        <w:widowControl w:val="0"/>
        <w:jc w:val="both"/>
        <w:rPr>
          <w:rFonts w:ascii="Arial" w:hAnsi="Arial" w:cs="Arial"/>
          <w:sz w:val="16"/>
          <w:szCs w:val="16"/>
        </w:rPr>
      </w:pPr>
    </w:p>
    <w:p w14:paraId="223C61F0" w14:textId="61B0992D" w:rsidR="0B94CEDA" w:rsidRDefault="0B94CEDA" w:rsidP="0B94CEDA">
      <w:pPr>
        <w:widowControl w:val="0"/>
        <w:jc w:val="both"/>
        <w:rPr>
          <w:rFonts w:ascii="Arial" w:hAnsi="Arial" w:cs="Arial"/>
          <w:sz w:val="16"/>
          <w:szCs w:val="16"/>
        </w:rPr>
      </w:pPr>
    </w:p>
    <w:p w14:paraId="14F17648" w14:textId="1678923D" w:rsidR="0B94CEDA" w:rsidRDefault="0B94CEDA" w:rsidP="0B94CEDA">
      <w:pPr>
        <w:widowControl w:val="0"/>
        <w:jc w:val="both"/>
        <w:rPr>
          <w:rFonts w:ascii="Arial" w:hAnsi="Arial" w:cs="Arial"/>
          <w:sz w:val="16"/>
          <w:szCs w:val="16"/>
        </w:rPr>
      </w:pPr>
    </w:p>
    <w:p w14:paraId="7A2A74E4" w14:textId="1F00D61F" w:rsidR="0B94CEDA" w:rsidRDefault="0B94CEDA" w:rsidP="0B94CEDA">
      <w:pPr>
        <w:widowControl w:val="0"/>
        <w:jc w:val="both"/>
        <w:rPr>
          <w:rFonts w:ascii="Arial" w:hAnsi="Arial" w:cs="Arial"/>
          <w:sz w:val="16"/>
          <w:szCs w:val="16"/>
        </w:rPr>
      </w:pPr>
    </w:p>
    <w:p w14:paraId="5295C942" w14:textId="05893138" w:rsidR="0B94CEDA" w:rsidRDefault="0B94CEDA" w:rsidP="0B94CEDA">
      <w:pPr>
        <w:widowControl w:val="0"/>
        <w:jc w:val="both"/>
        <w:rPr>
          <w:rFonts w:ascii="Arial" w:hAnsi="Arial" w:cs="Arial"/>
          <w:sz w:val="16"/>
          <w:szCs w:val="16"/>
        </w:rPr>
      </w:pPr>
    </w:p>
    <w:p w14:paraId="38BA9C33" w14:textId="11E5EA46" w:rsidR="0B94CEDA" w:rsidRDefault="0B94CEDA" w:rsidP="0B94CEDA">
      <w:pPr>
        <w:widowControl w:val="0"/>
        <w:jc w:val="both"/>
        <w:rPr>
          <w:rFonts w:ascii="Arial" w:hAnsi="Arial" w:cs="Arial"/>
          <w:sz w:val="16"/>
          <w:szCs w:val="16"/>
        </w:rPr>
      </w:pPr>
    </w:p>
    <w:p w14:paraId="7FBE2DB1" w14:textId="2C4F3390" w:rsidR="0B94CEDA" w:rsidRDefault="0B94CEDA" w:rsidP="0B94CEDA">
      <w:pPr>
        <w:widowControl w:val="0"/>
        <w:jc w:val="both"/>
        <w:rPr>
          <w:rFonts w:ascii="Arial" w:hAnsi="Arial" w:cs="Arial"/>
          <w:sz w:val="16"/>
          <w:szCs w:val="16"/>
        </w:rPr>
      </w:pPr>
    </w:p>
    <w:p w14:paraId="0DC55E09" w14:textId="5E86066D" w:rsidR="0B94CEDA" w:rsidRDefault="0B94CEDA" w:rsidP="0B94CEDA">
      <w:pPr>
        <w:widowControl w:val="0"/>
        <w:jc w:val="both"/>
        <w:rPr>
          <w:rFonts w:ascii="Arial" w:hAnsi="Arial" w:cs="Arial"/>
          <w:sz w:val="16"/>
          <w:szCs w:val="16"/>
        </w:rPr>
      </w:pPr>
    </w:p>
    <w:p w14:paraId="3296E107" w14:textId="6B70F8EF" w:rsidR="0B94CEDA" w:rsidRDefault="0B94CEDA" w:rsidP="0B94CEDA">
      <w:pPr>
        <w:widowControl w:val="0"/>
        <w:jc w:val="both"/>
        <w:rPr>
          <w:rFonts w:ascii="Arial" w:hAnsi="Arial" w:cs="Arial"/>
          <w:sz w:val="16"/>
          <w:szCs w:val="16"/>
        </w:rPr>
      </w:pPr>
    </w:p>
    <w:p w14:paraId="60F43106" w14:textId="13099A36" w:rsidR="006B7CBA" w:rsidRDefault="006B7CBA" w:rsidP="006B7CBA">
      <w:pPr>
        <w:widowControl w:val="0"/>
        <w:autoSpaceDE w:val="0"/>
        <w:autoSpaceDN w:val="0"/>
        <w:adjustRightInd w:val="0"/>
        <w:jc w:val="both"/>
        <w:rPr>
          <w:rFonts w:ascii="Arial" w:hAnsi="Arial" w:cs="Arial"/>
          <w:sz w:val="16"/>
          <w:szCs w:val="16"/>
        </w:rPr>
      </w:pPr>
    </w:p>
    <w:p w14:paraId="726DB3B9" w14:textId="7594C38E" w:rsidR="006B7CBA" w:rsidRDefault="006B7CBA" w:rsidP="006B7CBA">
      <w:pPr>
        <w:widowControl w:val="0"/>
        <w:autoSpaceDE w:val="0"/>
        <w:autoSpaceDN w:val="0"/>
        <w:adjustRightInd w:val="0"/>
        <w:jc w:val="both"/>
        <w:rPr>
          <w:rFonts w:ascii="Arial" w:hAnsi="Arial" w:cs="Arial"/>
          <w:sz w:val="16"/>
          <w:szCs w:val="16"/>
        </w:rPr>
      </w:pPr>
    </w:p>
    <w:p w14:paraId="671F0875" w14:textId="2C9463AC" w:rsidR="006B7CBA" w:rsidRDefault="006B7CBA" w:rsidP="006B7CBA">
      <w:pPr>
        <w:widowControl w:val="0"/>
        <w:autoSpaceDE w:val="0"/>
        <w:autoSpaceDN w:val="0"/>
        <w:adjustRightInd w:val="0"/>
        <w:jc w:val="both"/>
        <w:rPr>
          <w:rFonts w:ascii="Arial" w:hAnsi="Arial" w:cs="Arial"/>
          <w:sz w:val="16"/>
          <w:szCs w:val="16"/>
        </w:rPr>
      </w:pPr>
    </w:p>
    <w:p w14:paraId="53C077ED" w14:textId="19C5B304" w:rsidR="006B7CBA" w:rsidRDefault="006B7CBA" w:rsidP="006B7CBA">
      <w:pPr>
        <w:widowControl w:val="0"/>
        <w:autoSpaceDE w:val="0"/>
        <w:autoSpaceDN w:val="0"/>
        <w:adjustRightInd w:val="0"/>
        <w:jc w:val="both"/>
        <w:rPr>
          <w:rFonts w:ascii="Arial" w:hAnsi="Arial" w:cs="Arial"/>
          <w:sz w:val="16"/>
          <w:szCs w:val="16"/>
        </w:rPr>
      </w:pPr>
    </w:p>
    <w:p w14:paraId="507153DA" w14:textId="26AAC344" w:rsidR="006B7CBA" w:rsidRDefault="006B7CBA" w:rsidP="006B7CBA">
      <w:pPr>
        <w:widowControl w:val="0"/>
        <w:autoSpaceDE w:val="0"/>
        <w:autoSpaceDN w:val="0"/>
        <w:adjustRightInd w:val="0"/>
        <w:jc w:val="both"/>
        <w:rPr>
          <w:rFonts w:ascii="Arial" w:hAnsi="Arial" w:cs="Arial"/>
          <w:sz w:val="16"/>
          <w:szCs w:val="16"/>
        </w:rPr>
      </w:pPr>
    </w:p>
    <w:p w14:paraId="0011BEDB" w14:textId="43D37F0C" w:rsidR="006B7CBA" w:rsidRDefault="006B7CBA" w:rsidP="006B7CBA">
      <w:pPr>
        <w:widowControl w:val="0"/>
        <w:autoSpaceDE w:val="0"/>
        <w:autoSpaceDN w:val="0"/>
        <w:adjustRightInd w:val="0"/>
        <w:jc w:val="both"/>
        <w:rPr>
          <w:rFonts w:ascii="Arial" w:hAnsi="Arial" w:cs="Arial"/>
          <w:sz w:val="16"/>
          <w:szCs w:val="16"/>
        </w:rPr>
      </w:pPr>
    </w:p>
    <w:p w14:paraId="23BDBEA3" w14:textId="41473B12" w:rsidR="006B7CBA" w:rsidRDefault="006B7CBA" w:rsidP="006B7CBA">
      <w:pPr>
        <w:widowControl w:val="0"/>
        <w:autoSpaceDE w:val="0"/>
        <w:autoSpaceDN w:val="0"/>
        <w:adjustRightInd w:val="0"/>
        <w:jc w:val="both"/>
        <w:rPr>
          <w:rFonts w:ascii="Arial" w:hAnsi="Arial" w:cs="Arial"/>
          <w:sz w:val="16"/>
          <w:szCs w:val="16"/>
        </w:rPr>
      </w:pPr>
    </w:p>
    <w:p w14:paraId="64B202CB" w14:textId="1C221D1C" w:rsidR="006B7CBA" w:rsidRDefault="006B7CBA" w:rsidP="006B7CBA">
      <w:pPr>
        <w:widowControl w:val="0"/>
        <w:autoSpaceDE w:val="0"/>
        <w:autoSpaceDN w:val="0"/>
        <w:adjustRightInd w:val="0"/>
        <w:jc w:val="both"/>
        <w:rPr>
          <w:rFonts w:ascii="Arial" w:hAnsi="Arial" w:cs="Arial"/>
          <w:sz w:val="16"/>
          <w:szCs w:val="16"/>
        </w:rPr>
      </w:pPr>
    </w:p>
    <w:p w14:paraId="63C37C35" w14:textId="5D80F091" w:rsidR="006B7CBA" w:rsidRDefault="006B7CBA" w:rsidP="006B7CBA">
      <w:pPr>
        <w:widowControl w:val="0"/>
        <w:autoSpaceDE w:val="0"/>
        <w:autoSpaceDN w:val="0"/>
        <w:adjustRightInd w:val="0"/>
        <w:jc w:val="both"/>
        <w:rPr>
          <w:rFonts w:ascii="Arial" w:hAnsi="Arial" w:cs="Arial"/>
          <w:sz w:val="16"/>
          <w:szCs w:val="16"/>
        </w:rPr>
      </w:pPr>
    </w:p>
    <w:p w14:paraId="3699D96C" w14:textId="4736C98B" w:rsidR="006B7CBA" w:rsidRDefault="006B7CBA" w:rsidP="006B7CBA">
      <w:pPr>
        <w:widowControl w:val="0"/>
        <w:autoSpaceDE w:val="0"/>
        <w:autoSpaceDN w:val="0"/>
        <w:adjustRightInd w:val="0"/>
        <w:jc w:val="both"/>
        <w:rPr>
          <w:rFonts w:ascii="Arial" w:hAnsi="Arial" w:cs="Arial"/>
          <w:sz w:val="16"/>
          <w:szCs w:val="16"/>
        </w:rPr>
      </w:pPr>
    </w:p>
    <w:p w14:paraId="1BDEB403" w14:textId="49AC9AC0" w:rsidR="006B7CBA" w:rsidRDefault="006B7CBA" w:rsidP="006B7CBA">
      <w:pPr>
        <w:widowControl w:val="0"/>
        <w:autoSpaceDE w:val="0"/>
        <w:autoSpaceDN w:val="0"/>
        <w:adjustRightInd w:val="0"/>
        <w:jc w:val="both"/>
        <w:rPr>
          <w:rFonts w:ascii="Arial" w:hAnsi="Arial" w:cs="Arial"/>
          <w:sz w:val="16"/>
          <w:szCs w:val="16"/>
        </w:rPr>
      </w:pPr>
    </w:p>
    <w:p w14:paraId="0A98402D" w14:textId="0BA6492B" w:rsidR="006B7CBA" w:rsidRDefault="006B7CBA" w:rsidP="006B7CBA">
      <w:pPr>
        <w:pStyle w:val="Heading1"/>
        <w:numPr>
          <w:ilvl w:val="0"/>
          <w:numId w:val="0"/>
        </w:numPr>
        <w:ind w:left="360"/>
        <w:rPr>
          <w:rFonts w:ascii="Arial" w:hAnsi="Arial"/>
          <w:sz w:val="20"/>
          <w:szCs w:val="20"/>
        </w:rPr>
      </w:pPr>
      <w:r w:rsidRPr="006B7CBA">
        <w:rPr>
          <w:rFonts w:ascii="Arial" w:hAnsi="Arial"/>
          <w:sz w:val="20"/>
          <w:szCs w:val="20"/>
        </w:rPr>
        <w:lastRenderedPageBreak/>
        <w:t>ANNEX E: technical specifications</w:t>
      </w:r>
    </w:p>
    <w:tbl>
      <w:tblPr>
        <w:tblStyle w:val="TableGrid"/>
        <w:tblW w:w="0" w:type="auto"/>
        <w:tblLook w:val="04A0" w:firstRow="1" w:lastRow="0" w:firstColumn="1" w:lastColumn="0" w:noHBand="0" w:noVBand="1"/>
      </w:tblPr>
      <w:tblGrid>
        <w:gridCol w:w="9628"/>
      </w:tblGrid>
      <w:tr w:rsidR="006B7CBA" w14:paraId="7BDBB6E4" w14:textId="77777777" w:rsidTr="2BC101DB">
        <w:tc>
          <w:tcPr>
            <w:tcW w:w="9628" w:type="dxa"/>
          </w:tcPr>
          <w:p w14:paraId="3EDDF84B" w14:textId="77777777" w:rsidR="006B7CBA" w:rsidRDefault="006B7CBA" w:rsidP="006B7CBA">
            <w:pPr>
              <w:jc w:val="center"/>
              <w:rPr>
                <w:rFonts w:ascii="Arial" w:eastAsia="Times New Roman" w:hAnsi="Arial" w:cs="Arial"/>
                <w:b/>
                <w:bCs/>
                <w:color w:val="000000"/>
                <w:sz w:val="16"/>
                <w:szCs w:val="16"/>
              </w:rPr>
            </w:pPr>
            <w:r w:rsidRPr="00C51095">
              <w:rPr>
                <w:rFonts w:ascii="Arial" w:eastAsia="Times New Roman" w:hAnsi="Arial" w:cs="Arial"/>
                <w:b/>
                <w:bCs/>
                <w:color w:val="000000"/>
                <w:sz w:val="16"/>
                <w:szCs w:val="16"/>
              </w:rPr>
              <w:t>Package 1</w:t>
            </w:r>
          </w:p>
          <w:p w14:paraId="648B3BF9" w14:textId="77777777" w:rsidR="006B7CBA" w:rsidRDefault="006B7CBA" w:rsidP="006B7CBA">
            <w:pPr>
              <w:jc w:val="center"/>
              <w:rPr>
                <w:rFonts w:ascii="Arial" w:hAnsi="Arial" w:cs="Arial"/>
                <w:sz w:val="16"/>
                <w:szCs w:val="16"/>
              </w:rPr>
            </w:pPr>
            <w:r>
              <w:rPr>
                <w:rFonts w:ascii="Arial" w:hAnsi="Arial" w:cs="Arial"/>
                <w:sz w:val="16"/>
                <w:szCs w:val="16"/>
              </w:rPr>
              <w:t>S</w:t>
            </w:r>
            <w:r w:rsidRPr="00C51095">
              <w:rPr>
                <w:rFonts w:ascii="Arial" w:hAnsi="Arial" w:cs="Arial"/>
                <w:sz w:val="16"/>
                <w:szCs w:val="16"/>
              </w:rPr>
              <w:t>ite assessment, design and technical documents of the WASH facilities within the existing buildings,</w:t>
            </w:r>
          </w:p>
          <w:p w14:paraId="4C889A6B" w14:textId="77777777" w:rsidR="006B7CBA" w:rsidRDefault="006B7CBA" w:rsidP="006B7CBA">
            <w:pPr>
              <w:pStyle w:val="ListParagraph"/>
              <w:widowControl w:val="0"/>
              <w:autoSpaceDE w:val="0"/>
              <w:autoSpaceDN w:val="0"/>
              <w:adjustRightInd w:val="0"/>
              <w:ind w:left="1080"/>
              <w:jc w:val="center"/>
              <w:rPr>
                <w:rFonts w:ascii="Arial" w:hAnsi="Arial" w:cs="Arial"/>
                <w:sz w:val="16"/>
                <w:szCs w:val="16"/>
              </w:rPr>
            </w:pPr>
            <w:r w:rsidRPr="003926EC">
              <w:rPr>
                <w:rFonts w:ascii="Arial" w:hAnsi="Arial" w:cs="Arial"/>
                <w:sz w:val="16"/>
                <w:szCs w:val="16"/>
              </w:rPr>
              <w:t xml:space="preserve">wastewater sewerage and wastewater treatment plant </w:t>
            </w:r>
            <w:r>
              <w:rPr>
                <w:rFonts w:ascii="Arial" w:hAnsi="Arial" w:cs="Arial"/>
                <w:sz w:val="16"/>
                <w:szCs w:val="16"/>
              </w:rPr>
              <w:t xml:space="preserve">for the schools located in the following locations </w:t>
            </w:r>
          </w:p>
          <w:p w14:paraId="2F98E858" w14:textId="77777777" w:rsidR="006B7CBA" w:rsidRPr="003926EC" w:rsidRDefault="006B7CBA" w:rsidP="006B7CBA">
            <w:pPr>
              <w:pStyle w:val="ListParagraph"/>
              <w:widowControl w:val="0"/>
              <w:autoSpaceDE w:val="0"/>
              <w:autoSpaceDN w:val="0"/>
              <w:adjustRightInd w:val="0"/>
              <w:ind w:left="1080"/>
              <w:jc w:val="center"/>
              <w:rPr>
                <w:rFonts w:ascii="Arial" w:hAnsi="Arial" w:cs="Arial"/>
                <w:sz w:val="16"/>
                <w:szCs w:val="16"/>
              </w:rPr>
            </w:pPr>
            <w:r w:rsidRPr="003926EC">
              <w:rPr>
                <w:rFonts w:ascii="Arial" w:hAnsi="Arial" w:cs="Arial"/>
                <w:sz w:val="16"/>
                <w:szCs w:val="16"/>
              </w:rPr>
              <w:t xml:space="preserve"> Sloveanca village,  Riscani District, Cosernita village Floresti District</w:t>
            </w:r>
          </w:p>
          <w:p w14:paraId="181639E9" w14:textId="77777777" w:rsidR="006B7CBA" w:rsidRPr="003926EC" w:rsidRDefault="006B7CBA" w:rsidP="006B7CBA">
            <w:pPr>
              <w:pStyle w:val="ListParagraph"/>
              <w:widowControl w:val="0"/>
              <w:autoSpaceDE w:val="0"/>
              <w:autoSpaceDN w:val="0"/>
              <w:adjustRightInd w:val="0"/>
              <w:ind w:left="1080"/>
              <w:jc w:val="center"/>
              <w:rPr>
                <w:rFonts w:ascii="Arial" w:hAnsi="Arial" w:cs="Arial"/>
                <w:sz w:val="16"/>
                <w:szCs w:val="16"/>
              </w:rPr>
            </w:pPr>
            <w:r w:rsidRPr="003926EC">
              <w:rPr>
                <w:rFonts w:ascii="Arial" w:hAnsi="Arial" w:cs="Arial"/>
                <w:sz w:val="16"/>
                <w:szCs w:val="16"/>
              </w:rPr>
              <w:t>Ciuflesti village Causeni District, Tarancuta village,Cantemir  District</w:t>
            </w:r>
          </w:p>
          <w:p w14:paraId="47F778A2" w14:textId="77777777" w:rsidR="006B7CBA" w:rsidRDefault="006B7CBA" w:rsidP="006B7CBA">
            <w:pPr>
              <w:rPr>
                <w:lang w:val="en-GB"/>
              </w:rPr>
            </w:pPr>
          </w:p>
        </w:tc>
      </w:tr>
      <w:tr w:rsidR="006B7CBA" w:rsidRPr="006B7CBA" w14:paraId="208359EF" w14:textId="77777777" w:rsidTr="2BC101DB">
        <w:tc>
          <w:tcPr>
            <w:tcW w:w="9628" w:type="dxa"/>
          </w:tcPr>
          <w:p w14:paraId="2AA48DEE" w14:textId="77777777" w:rsidR="006B7CBA" w:rsidRPr="006B7CBA" w:rsidRDefault="006B7CBA">
            <w:pPr>
              <w:numPr>
                <w:ilvl w:val="0"/>
                <w:numId w:val="48"/>
              </w:numPr>
              <w:tabs>
                <w:tab w:val="clear" w:pos="720"/>
                <w:tab w:val="num" w:pos="1080"/>
              </w:tabs>
              <w:ind w:left="1080" w:firstLine="0"/>
              <w:textAlignment w:val="baseline"/>
              <w:rPr>
                <w:rFonts w:ascii="Arial" w:eastAsia="Times New Roman" w:hAnsi="Arial" w:cs="Arial"/>
                <w:b/>
                <w:bCs/>
                <w:sz w:val="16"/>
                <w:szCs w:val="16"/>
              </w:rPr>
            </w:pPr>
            <w:r w:rsidRPr="006B7CBA">
              <w:rPr>
                <w:rFonts w:ascii="Arial" w:eastAsia="Times New Roman" w:hAnsi="Arial" w:cs="Arial"/>
                <w:b/>
                <w:bCs/>
                <w:sz w:val="16"/>
                <w:szCs w:val="16"/>
                <w:lang w:val="en-GB"/>
              </w:rPr>
              <w:t>GENERAL TASKS to be performed by the design company </w:t>
            </w:r>
            <w:r w:rsidRPr="006B7CBA">
              <w:rPr>
                <w:rFonts w:ascii="Arial" w:eastAsia="Times New Roman" w:hAnsi="Arial" w:cs="Arial"/>
                <w:b/>
                <w:bCs/>
                <w:sz w:val="16"/>
                <w:szCs w:val="16"/>
              </w:rPr>
              <w:t> </w:t>
            </w:r>
          </w:p>
          <w:p w14:paraId="05E59E35" w14:textId="77777777" w:rsidR="006B7CBA" w:rsidRPr="006B7CBA" w:rsidRDefault="006B7CBA" w:rsidP="006B7CBA">
            <w:pPr>
              <w:tabs>
                <w:tab w:val="num" w:pos="1080"/>
              </w:tabs>
              <w:jc w:val="both"/>
              <w:textAlignment w:val="baseline"/>
              <w:rPr>
                <w:rFonts w:ascii="Arial" w:eastAsia="Times New Roman" w:hAnsi="Arial" w:cs="Arial"/>
                <w:sz w:val="16"/>
                <w:szCs w:val="16"/>
              </w:rPr>
            </w:pPr>
            <w:r w:rsidRPr="006B7CBA">
              <w:rPr>
                <w:rFonts w:ascii="Arial" w:eastAsia="Times New Roman" w:hAnsi="Arial" w:cs="Arial"/>
                <w:sz w:val="16"/>
                <w:szCs w:val="16"/>
              </w:rPr>
              <w:t>Design Company will prepare technical documentation for the relocation of the sanitary groups in a separate space and construction of the external sewage system, including main collector and also WWTP.  </w:t>
            </w:r>
          </w:p>
          <w:p w14:paraId="54F31A50" w14:textId="77777777" w:rsidR="006B7CBA" w:rsidRPr="006B7CBA" w:rsidRDefault="006B7CBA">
            <w:pPr>
              <w:numPr>
                <w:ilvl w:val="0"/>
                <w:numId w:val="49"/>
              </w:numPr>
              <w:tabs>
                <w:tab w:val="clear" w:pos="720"/>
                <w:tab w:val="num" w:pos="1080"/>
              </w:tabs>
              <w:ind w:left="1080" w:hanging="484"/>
              <w:textAlignment w:val="baseline"/>
              <w:rPr>
                <w:rFonts w:ascii="Arial" w:eastAsia="Times New Roman" w:hAnsi="Arial" w:cs="Arial"/>
                <w:sz w:val="16"/>
                <w:szCs w:val="16"/>
              </w:rPr>
            </w:pPr>
            <w:r w:rsidRPr="006B7CBA">
              <w:rPr>
                <w:rFonts w:ascii="Arial" w:eastAsia="Times New Roman" w:hAnsi="Arial" w:cs="Arial"/>
                <w:b/>
                <w:bCs/>
                <w:sz w:val="16"/>
                <w:szCs w:val="16"/>
              </w:rPr>
              <w:t xml:space="preserve">Solutions: </w:t>
            </w:r>
            <w:r w:rsidRPr="006B7CBA">
              <w:rPr>
                <w:rFonts w:ascii="Arial" w:eastAsia="Times New Roman" w:hAnsi="Arial" w:cs="Arial"/>
                <w:sz w:val="16"/>
                <w:szCs w:val="16"/>
              </w:rPr>
              <w:t>Elaboration of the drafts version for interior location of the sanitarian groups according to the preliminary (annexed) measures including all compartments. </w:t>
            </w:r>
          </w:p>
          <w:p w14:paraId="0D455EB6" w14:textId="77777777" w:rsidR="006B7CBA" w:rsidRPr="006B7CBA" w:rsidRDefault="006B7CBA">
            <w:pPr>
              <w:numPr>
                <w:ilvl w:val="0"/>
                <w:numId w:val="50"/>
              </w:numPr>
              <w:tabs>
                <w:tab w:val="clear" w:pos="720"/>
                <w:tab w:val="num" w:pos="1080"/>
              </w:tabs>
              <w:ind w:left="1080" w:hanging="484"/>
              <w:textAlignment w:val="baseline"/>
              <w:rPr>
                <w:rFonts w:ascii="Arial" w:eastAsia="Times New Roman" w:hAnsi="Arial" w:cs="Arial"/>
                <w:sz w:val="16"/>
                <w:szCs w:val="16"/>
              </w:rPr>
            </w:pPr>
            <w:r w:rsidRPr="006B7CBA">
              <w:rPr>
                <w:rFonts w:ascii="Arial" w:eastAsia="Times New Roman" w:hAnsi="Arial" w:cs="Arial"/>
                <w:sz w:val="16"/>
                <w:szCs w:val="16"/>
              </w:rPr>
              <w:t>Design of the external main collector and WWTP platform with discharge pipe to the cannel coordinated in accordance to the urban certificate and annex. </w:t>
            </w:r>
          </w:p>
          <w:p w14:paraId="394F11F5" w14:textId="77777777" w:rsidR="006B7CBA" w:rsidRPr="006B7CBA" w:rsidRDefault="006B7CBA" w:rsidP="006B7CBA">
            <w:pPr>
              <w:tabs>
                <w:tab w:val="num" w:pos="1080"/>
              </w:tabs>
              <w:textAlignment w:val="baseline"/>
              <w:rPr>
                <w:rFonts w:ascii="Arial" w:eastAsia="Times New Roman" w:hAnsi="Arial" w:cs="Arial"/>
                <w:sz w:val="16"/>
                <w:szCs w:val="16"/>
              </w:rPr>
            </w:pPr>
            <w:r w:rsidRPr="006B7CBA">
              <w:rPr>
                <w:rFonts w:ascii="Arial" w:eastAsia="Times New Roman" w:hAnsi="Arial" w:cs="Arial"/>
                <w:b/>
                <w:bCs/>
                <w:sz w:val="16"/>
                <w:szCs w:val="16"/>
              </w:rPr>
              <w:t xml:space="preserve">A. Preliminary data: </w:t>
            </w:r>
            <w:r w:rsidRPr="006B7CBA">
              <w:rPr>
                <w:rFonts w:ascii="Arial" w:eastAsia="Times New Roman" w:hAnsi="Arial" w:cs="Arial"/>
                <w:sz w:val="16"/>
                <w:szCs w:val="16"/>
              </w:rPr>
              <w:t>The evaluation of the existing situation, as the case may be, of the data necessary for the execution of the assumed commitment, which will be paid by the design company and will be found in the cost of the offer, as follows: </w:t>
            </w:r>
          </w:p>
          <w:p w14:paraId="2970B36E" w14:textId="77777777" w:rsidR="006B7CBA" w:rsidRPr="006B7CBA" w:rsidRDefault="006B7CBA">
            <w:pPr>
              <w:numPr>
                <w:ilvl w:val="0"/>
                <w:numId w:val="51"/>
              </w:numPr>
              <w:tabs>
                <w:tab w:val="num" w:pos="1080"/>
              </w:tabs>
              <w:ind w:left="880" w:hanging="284"/>
              <w:textAlignment w:val="baseline"/>
              <w:rPr>
                <w:rFonts w:ascii="Arial" w:eastAsia="Times New Roman" w:hAnsi="Arial" w:cs="Arial"/>
                <w:sz w:val="16"/>
                <w:szCs w:val="16"/>
              </w:rPr>
            </w:pPr>
            <w:r w:rsidRPr="006B7CBA">
              <w:rPr>
                <w:rFonts w:ascii="Arial" w:eastAsia="Times New Roman" w:hAnsi="Arial" w:cs="Arial"/>
                <w:sz w:val="16"/>
                <w:szCs w:val="16"/>
              </w:rPr>
              <w:t>Topographic elevation  </w:t>
            </w:r>
          </w:p>
          <w:p w14:paraId="63A04B1D" w14:textId="77777777" w:rsidR="006B7CBA" w:rsidRPr="006B7CBA" w:rsidRDefault="006B7CBA">
            <w:pPr>
              <w:numPr>
                <w:ilvl w:val="0"/>
                <w:numId w:val="51"/>
              </w:numPr>
              <w:tabs>
                <w:tab w:val="num" w:pos="1080"/>
              </w:tabs>
              <w:ind w:left="880" w:hanging="284"/>
              <w:textAlignment w:val="baseline"/>
              <w:rPr>
                <w:rFonts w:ascii="Arial" w:eastAsia="Times New Roman" w:hAnsi="Arial" w:cs="Arial"/>
                <w:sz w:val="16"/>
                <w:szCs w:val="16"/>
              </w:rPr>
            </w:pPr>
            <w:r w:rsidRPr="006B7CBA">
              <w:rPr>
                <w:rFonts w:ascii="Arial" w:eastAsia="Times New Roman" w:hAnsi="Arial" w:cs="Arial"/>
                <w:sz w:val="16"/>
                <w:szCs w:val="16"/>
              </w:rPr>
              <w:t>Geotechnical survey </w:t>
            </w:r>
          </w:p>
          <w:p w14:paraId="176E94AB" w14:textId="77777777" w:rsidR="006B7CBA" w:rsidRPr="006B7CBA" w:rsidRDefault="006B7CBA">
            <w:pPr>
              <w:numPr>
                <w:ilvl w:val="0"/>
                <w:numId w:val="51"/>
              </w:numPr>
              <w:tabs>
                <w:tab w:val="num" w:pos="1080"/>
              </w:tabs>
              <w:ind w:left="880" w:hanging="284"/>
              <w:textAlignment w:val="baseline"/>
              <w:rPr>
                <w:rFonts w:ascii="Arial" w:eastAsia="Times New Roman" w:hAnsi="Arial" w:cs="Arial"/>
                <w:sz w:val="16"/>
                <w:szCs w:val="16"/>
              </w:rPr>
            </w:pPr>
            <w:r w:rsidRPr="006B7CBA">
              <w:rPr>
                <w:rFonts w:ascii="Arial" w:eastAsia="Times New Roman" w:hAnsi="Arial" w:cs="Arial"/>
                <w:sz w:val="16"/>
                <w:szCs w:val="16"/>
              </w:rPr>
              <w:t>Connection schemes, load calculation and obtaining technical conditions for utilities; (energy supply); </w:t>
            </w:r>
          </w:p>
          <w:p w14:paraId="084A24A3" w14:textId="77777777" w:rsidR="006B7CBA" w:rsidRPr="006B7CBA" w:rsidRDefault="006B7CBA">
            <w:pPr>
              <w:numPr>
                <w:ilvl w:val="0"/>
                <w:numId w:val="51"/>
              </w:numPr>
              <w:tabs>
                <w:tab w:val="num" w:pos="1080"/>
              </w:tabs>
              <w:ind w:left="880" w:hanging="284"/>
              <w:textAlignment w:val="baseline"/>
              <w:rPr>
                <w:rFonts w:ascii="Arial" w:eastAsia="Times New Roman" w:hAnsi="Arial" w:cs="Arial"/>
                <w:sz w:val="16"/>
                <w:szCs w:val="16"/>
              </w:rPr>
            </w:pPr>
            <w:r w:rsidRPr="006B7CBA">
              <w:rPr>
                <w:rFonts w:ascii="Arial" w:eastAsia="Times New Roman" w:hAnsi="Arial" w:cs="Arial"/>
                <w:sz w:val="16"/>
                <w:szCs w:val="16"/>
              </w:rPr>
              <w:t>Coordinating the connection routes to the local external networks as well as the topography of the land for the existing connection networks; </w:t>
            </w:r>
          </w:p>
          <w:p w14:paraId="1F6C43C1" w14:textId="77777777" w:rsidR="006B7CBA" w:rsidRPr="006B7CBA" w:rsidRDefault="006B7CBA" w:rsidP="006B7CBA">
            <w:pPr>
              <w:tabs>
                <w:tab w:val="num" w:pos="1080"/>
              </w:tabs>
              <w:textAlignment w:val="baseline"/>
              <w:rPr>
                <w:rFonts w:ascii="Arial" w:eastAsia="Times New Roman" w:hAnsi="Arial" w:cs="Arial"/>
                <w:sz w:val="16"/>
                <w:szCs w:val="16"/>
              </w:rPr>
            </w:pPr>
            <w:r w:rsidRPr="006B7CBA">
              <w:rPr>
                <w:rFonts w:ascii="Arial" w:eastAsia="Times New Roman" w:hAnsi="Arial" w:cs="Arial"/>
                <w:b/>
                <w:bCs/>
                <w:sz w:val="16"/>
                <w:szCs w:val="16"/>
              </w:rPr>
              <w:t> B. Carrying out the design, compartments: </w:t>
            </w:r>
            <w:r w:rsidRPr="006B7CBA">
              <w:rPr>
                <w:rFonts w:ascii="Arial" w:eastAsia="Times New Roman" w:hAnsi="Arial" w:cs="Arial"/>
                <w:sz w:val="16"/>
                <w:szCs w:val="16"/>
              </w:rPr>
              <w:t> </w:t>
            </w:r>
          </w:p>
          <w:p w14:paraId="177001FB" w14:textId="77777777" w:rsidR="006B7CBA" w:rsidRPr="006B7CBA" w:rsidRDefault="006B7CBA">
            <w:pPr>
              <w:numPr>
                <w:ilvl w:val="0"/>
                <w:numId w:val="52"/>
              </w:numPr>
              <w:tabs>
                <w:tab w:val="clear" w:pos="720"/>
                <w:tab w:val="num" w:pos="880"/>
                <w:tab w:val="num" w:pos="1080"/>
              </w:tabs>
              <w:ind w:left="1440" w:hanging="844"/>
              <w:textAlignment w:val="baseline"/>
              <w:rPr>
                <w:rFonts w:ascii="Arial" w:eastAsia="Times New Roman" w:hAnsi="Arial" w:cs="Arial"/>
                <w:sz w:val="16"/>
                <w:szCs w:val="16"/>
              </w:rPr>
            </w:pPr>
            <w:r w:rsidRPr="006B7CBA">
              <w:rPr>
                <w:rFonts w:ascii="Arial" w:eastAsia="Times New Roman" w:hAnsi="Arial" w:cs="Arial"/>
                <w:sz w:val="16"/>
                <w:szCs w:val="16"/>
              </w:rPr>
              <w:t>ACS (Architecture, constructive solutions); </w:t>
            </w:r>
          </w:p>
          <w:p w14:paraId="3F08BCDF" w14:textId="77777777" w:rsidR="006B7CBA" w:rsidRPr="006B7CBA" w:rsidRDefault="006B7CBA">
            <w:pPr>
              <w:numPr>
                <w:ilvl w:val="0"/>
                <w:numId w:val="52"/>
              </w:numPr>
              <w:tabs>
                <w:tab w:val="clear" w:pos="720"/>
                <w:tab w:val="num" w:pos="880"/>
                <w:tab w:val="num" w:pos="1080"/>
              </w:tabs>
              <w:ind w:left="1440" w:hanging="844"/>
              <w:textAlignment w:val="baseline"/>
              <w:rPr>
                <w:rFonts w:ascii="Arial" w:eastAsia="Times New Roman" w:hAnsi="Arial" w:cs="Arial"/>
                <w:sz w:val="16"/>
                <w:szCs w:val="16"/>
              </w:rPr>
            </w:pPr>
            <w:r w:rsidRPr="006B7CBA">
              <w:rPr>
                <w:rFonts w:ascii="Arial" w:eastAsia="Times New Roman" w:hAnsi="Arial" w:cs="Arial"/>
                <w:sz w:val="16"/>
                <w:szCs w:val="16"/>
              </w:rPr>
              <w:t>EL/FPE  (electric lighting/force power equipment); </w:t>
            </w:r>
          </w:p>
          <w:p w14:paraId="4D4283D0" w14:textId="77777777" w:rsidR="006B7CBA" w:rsidRPr="006B7CBA" w:rsidRDefault="006B7CBA">
            <w:pPr>
              <w:numPr>
                <w:ilvl w:val="0"/>
                <w:numId w:val="52"/>
              </w:numPr>
              <w:tabs>
                <w:tab w:val="clear" w:pos="720"/>
                <w:tab w:val="num" w:pos="880"/>
                <w:tab w:val="num" w:pos="1080"/>
              </w:tabs>
              <w:ind w:left="1440" w:hanging="844"/>
              <w:textAlignment w:val="baseline"/>
              <w:rPr>
                <w:rFonts w:ascii="Arial" w:eastAsia="Times New Roman" w:hAnsi="Arial" w:cs="Arial"/>
                <w:sz w:val="16"/>
                <w:szCs w:val="16"/>
              </w:rPr>
            </w:pPr>
            <w:r w:rsidRPr="006B7CBA">
              <w:rPr>
                <w:rFonts w:ascii="Arial" w:eastAsia="Times New Roman" w:hAnsi="Arial" w:cs="Arial"/>
                <w:sz w:val="16"/>
                <w:szCs w:val="16"/>
              </w:rPr>
              <w:t> WSSW (water supply, sewage system – internal/external); </w:t>
            </w:r>
          </w:p>
          <w:p w14:paraId="0BC7A360" w14:textId="77777777" w:rsidR="006B7CBA" w:rsidRPr="006B7CBA" w:rsidRDefault="006B7CBA">
            <w:pPr>
              <w:numPr>
                <w:ilvl w:val="0"/>
                <w:numId w:val="52"/>
              </w:numPr>
              <w:tabs>
                <w:tab w:val="clear" w:pos="720"/>
                <w:tab w:val="num" w:pos="880"/>
                <w:tab w:val="num" w:pos="1080"/>
              </w:tabs>
              <w:ind w:left="1440" w:hanging="844"/>
              <w:textAlignment w:val="baseline"/>
              <w:rPr>
                <w:rFonts w:ascii="Arial" w:eastAsia="Times New Roman" w:hAnsi="Arial" w:cs="Arial"/>
                <w:sz w:val="16"/>
                <w:szCs w:val="16"/>
              </w:rPr>
            </w:pPr>
            <w:r w:rsidRPr="006B7CBA">
              <w:rPr>
                <w:rFonts w:ascii="Arial" w:eastAsia="Times New Roman" w:hAnsi="Arial" w:cs="Arial"/>
                <w:sz w:val="16"/>
                <w:szCs w:val="16"/>
              </w:rPr>
              <w:t>HV (Heating and Ventilation) </w:t>
            </w:r>
          </w:p>
          <w:p w14:paraId="04D34111" w14:textId="77777777" w:rsidR="006B7CBA" w:rsidRPr="006B7CBA" w:rsidRDefault="006B7CBA">
            <w:pPr>
              <w:numPr>
                <w:ilvl w:val="0"/>
                <w:numId w:val="52"/>
              </w:numPr>
              <w:tabs>
                <w:tab w:val="clear" w:pos="720"/>
                <w:tab w:val="num" w:pos="880"/>
                <w:tab w:val="num" w:pos="1080"/>
              </w:tabs>
              <w:ind w:left="1440" w:hanging="844"/>
              <w:textAlignment w:val="baseline"/>
              <w:rPr>
                <w:rFonts w:ascii="Arial" w:eastAsia="Times New Roman" w:hAnsi="Arial" w:cs="Arial"/>
                <w:sz w:val="16"/>
                <w:szCs w:val="16"/>
              </w:rPr>
            </w:pPr>
            <w:r w:rsidRPr="006B7CBA">
              <w:rPr>
                <w:rFonts w:ascii="Arial" w:eastAsia="Times New Roman" w:hAnsi="Arial" w:cs="Arial"/>
                <w:sz w:val="16"/>
                <w:szCs w:val="16"/>
              </w:rPr>
              <w:t>GP (General Plan and land systematization) </w:t>
            </w:r>
          </w:p>
          <w:p w14:paraId="3773DC94" w14:textId="77777777" w:rsidR="006B7CBA" w:rsidRPr="006B7CBA" w:rsidRDefault="006B7CBA">
            <w:pPr>
              <w:numPr>
                <w:ilvl w:val="0"/>
                <w:numId w:val="53"/>
              </w:numPr>
              <w:tabs>
                <w:tab w:val="clear" w:pos="720"/>
                <w:tab w:val="num" w:pos="880"/>
                <w:tab w:val="num" w:pos="1080"/>
              </w:tabs>
              <w:ind w:left="1440" w:hanging="844"/>
              <w:textAlignment w:val="baseline"/>
              <w:rPr>
                <w:rFonts w:ascii="Arial" w:eastAsia="Times New Roman" w:hAnsi="Arial" w:cs="Arial"/>
                <w:sz w:val="16"/>
                <w:szCs w:val="16"/>
              </w:rPr>
            </w:pPr>
            <w:r w:rsidRPr="006B7CBA">
              <w:rPr>
                <w:rFonts w:ascii="Arial" w:eastAsia="Times New Roman" w:hAnsi="Arial" w:cs="Arial"/>
                <w:sz w:val="16"/>
                <w:szCs w:val="16"/>
              </w:rPr>
              <w:t>OCW (Organization of the Construction Works) </w:t>
            </w:r>
          </w:p>
          <w:p w14:paraId="72E1E477" w14:textId="77777777" w:rsidR="006B7CBA" w:rsidRPr="006B7CBA" w:rsidRDefault="006B7CBA">
            <w:pPr>
              <w:numPr>
                <w:ilvl w:val="0"/>
                <w:numId w:val="53"/>
              </w:numPr>
              <w:tabs>
                <w:tab w:val="clear" w:pos="720"/>
                <w:tab w:val="num" w:pos="880"/>
                <w:tab w:val="num" w:pos="1080"/>
              </w:tabs>
              <w:ind w:left="1440" w:hanging="844"/>
              <w:textAlignment w:val="baseline"/>
              <w:rPr>
                <w:rFonts w:ascii="Arial" w:eastAsia="Times New Roman" w:hAnsi="Arial" w:cs="Arial"/>
                <w:sz w:val="16"/>
                <w:szCs w:val="16"/>
              </w:rPr>
            </w:pPr>
            <w:r w:rsidRPr="006B7CBA">
              <w:rPr>
                <w:rFonts w:ascii="Arial" w:eastAsia="Times New Roman" w:hAnsi="Arial" w:cs="Arial"/>
                <w:sz w:val="16"/>
                <w:szCs w:val="16"/>
              </w:rPr>
              <w:t>CE/BoQ (Cost Estimation and BoQ) </w:t>
            </w:r>
          </w:p>
          <w:p w14:paraId="5F06AD1A" w14:textId="77777777" w:rsidR="006B7CBA" w:rsidRPr="006B7CBA" w:rsidRDefault="006B7CBA">
            <w:pPr>
              <w:numPr>
                <w:ilvl w:val="0"/>
                <w:numId w:val="53"/>
              </w:numPr>
              <w:tabs>
                <w:tab w:val="clear" w:pos="720"/>
                <w:tab w:val="num" w:pos="880"/>
                <w:tab w:val="num" w:pos="1080"/>
              </w:tabs>
              <w:ind w:left="1440" w:hanging="844"/>
              <w:textAlignment w:val="baseline"/>
              <w:rPr>
                <w:rFonts w:ascii="Arial" w:eastAsia="Times New Roman" w:hAnsi="Arial" w:cs="Arial"/>
                <w:sz w:val="16"/>
                <w:szCs w:val="16"/>
              </w:rPr>
            </w:pPr>
            <w:r w:rsidRPr="006B7CBA">
              <w:rPr>
                <w:rFonts w:ascii="Arial" w:eastAsia="Times New Roman" w:hAnsi="Arial" w:cs="Arial"/>
                <w:sz w:val="16"/>
                <w:szCs w:val="16"/>
              </w:rPr>
              <w:t>Technical approvals of the elaborated documentation including cost estimation. </w:t>
            </w:r>
          </w:p>
          <w:p w14:paraId="1E2BB2A9" w14:textId="77777777" w:rsidR="006B7CBA" w:rsidRPr="006B7CBA" w:rsidRDefault="006B7CBA" w:rsidP="006B7CBA">
            <w:pPr>
              <w:tabs>
                <w:tab w:val="num" w:pos="1080"/>
              </w:tabs>
              <w:textAlignment w:val="baseline"/>
              <w:rPr>
                <w:rFonts w:ascii="Arial" w:eastAsia="Times New Roman" w:hAnsi="Arial" w:cs="Arial"/>
                <w:sz w:val="16"/>
                <w:szCs w:val="16"/>
              </w:rPr>
            </w:pPr>
            <w:r w:rsidRPr="006B7CBA">
              <w:rPr>
                <w:rFonts w:ascii="Arial" w:eastAsia="Times New Roman" w:hAnsi="Arial" w:cs="Arial"/>
                <w:b/>
                <w:bCs/>
                <w:sz w:val="16"/>
                <w:szCs w:val="16"/>
              </w:rPr>
              <w:t>IV. Estimation:</w:t>
            </w:r>
            <w:r w:rsidRPr="006B7CBA">
              <w:rPr>
                <w:rFonts w:ascii="Arial" w:eastAsia="Times New Roman" w:hAnsi="Arial" w:cs="Arial"/>
                <w:sz w:val="16"/>
                <w:szCs w:val="16"/>
              </w:rPr>
              <w:t> </w:t>
            </w:r>
          </w:p>
          <w:p w14:paraId="0D71CCAC" w14:textId="77777777" w:rsidR="006B7CBA" w:rsidRPr="006B7CBA" w:rsidRDefault="006B7CBA">
            <w:pPr>
              <w:numPr>
                <w:ilvl w:val="0"/>
                <w:numId w:val="54"/>
              </w:numPr>
              <w:tabs>
                <w:tab w:val="clear" w:pos="720"/>
                <w:tab w:val="num" w:pos="880"/>
                <w:tab w:val="num" w:pos="1080"/>
              </w:tabs>
              <w:ind w:left="880" w:hanging="284"/>
              <w:textAlignment w:val="baseline"/>
              <w:rPr>
                <w:rFonts w:ascii="Arial" w:eastAsia="Times New Roman" w:hAnsi="Arial" w:cs="Arial"/>
                <w:sz w:val="16"/>
                <w:szCs w:val="16"/>
              </w:rPr>
            </w:pPr>
            <w:r w:rsidRPr="006B7CBA">
              <w:rPr>
                <w:rFonts w:ascii="Arial" w:eastAsia="Times New Roman" w:hAnsi="Arial" w:cs="Arial"/>
                <w:sz w:val="16"/>
                <w:szCs w:val="16"/>
              </w:rPr>
              <w:t>The calculation of the Bill of Quantities will be carried out after taking into account all aspects and requirements of the Beneficiary (School Administration, UNICEF representatives) regarding materials, location, capacity, dimensions, etc.; </w:t>
            </w:r>
          </w:p>
          <w:p w14:paraId="61C59CB4" w14:textId="77777777" w:rsidR="006B7CBA" w:rsidRPr="006B7CBA" w:rsidRDefault="006B7CBA">
            <w:pPr>
              <w:numPr>
                <w:ilvl w:val="0"/>
                <w:numId w:val="55"/>
              </w:numPr>
              <w:tabs>
                <w:tab w:val="clear" w:pos="720"/>
                <w:tab w:val="num" w:pos="880"/>
                <w:tab w:val="num" w:pos="1080"/>
              </w:tabs>
              <w:ind w:left="880" w:hanging="284"/>
              <w:textAlignment w:val="baseline"/>
              <w:rPr>
                <w:rFonts w:ascii="Arial" w:eastAsia="Times New Roman" w:hAnsi="Arial" w:cs="Arial"/>
                <w:sz w:val="16"/>
                <w:szCs w:val="16"/>
              </w:rPr>
            </w:pPr>
            <w:r w:rsidRPr="006B7CBA">
              <w:rPr>
                <w:rFonts w:ascii="Arial" w:eastAsia="Times New Roman" w:hAnsi="Arial" w:cs="Arial"/>
                <w:sz w:val="16"/>
                <w:szCs w:val="16"/>
              </w:rPr>
              <w:t>The Estimate costs is to be verified, together with the Execution Project, and with the presentation of the Verification Reports to the Beneficiary. </w:t>
            </w:r>
          </w:p>
          <w:p w14:paraId="75198466" w14:textId="4F60E61A" w:rsidR="006B7CBA" w:rsidRDefault="006B7CBA" w:rsidP="006B7CBA">
            <w:pPr>
              <w:tabs>
                <w:tab w:val="num" w:pos="1080"/>
              </w:tabs>
              <w:textAlignment w:val="baseline"/>
              <w:rPr>
                <w:rFonts w:ascii="Arial" w:eastAsia="Times New Roman" w:hAnsi="Arial" w:cs="Arial"/>
                <w:sz w:val="16"/>
                <w:szCs w:val="16"/>
              </w:rPr>
            </w:pPr>
            <w:r w:rsidRPr="006B7CBA">
              <w:rPr>
                <w:rFonts w:ascii="Arial" w:eastAsia="Times New Roman" w:hAnsi="Arial" w:cs="Arial"/>
                <w:b/>
                <w:bCs/>
                <w:sz w:val="16"/>
                <w:szCs w:val="16"/>
              </w:rPr>
              <w:t>IMPORTANT:</w:t>
            </w:r>
            <w:r w:rsidRPr="006B7CBA">
              <w:rPr>
                <w:rFonts w:ascii="Arial" w:eastAsia="Times New Roman" w:hAnsi="Arial" w:cs="Arial"/>
                <w:sz w:val="16"/>
                <w:szCs w:val="16"/>
              </w:rPr>
              <w:t xml:space="preserve"> All these requirements, and many other possible ones, regarding the functionality of the designed sanitary groups, as well as the equipment (boilers, electric dryers, etc.) that will follow, - will be coordinated with the school administration and UNICEF representatives</w:t>
            </w:r>
            <w:r w:rsidRPr="006B7CBA">
              <w:rPr>
                <w:rFonts w:ascii="Arial" w:eastAsia="Times New Roman" w:hAnsi="Arial" w:cs="Arial"/>
                <w:sz w:val="16"/>
                <w:szCs w:val="16"/>
                <w:lang w:val="en-GB"/>
              </w:rPr>
              <w:t>.</w:t>
            </w:r>
            <w:r w:rsidRPr="006B7CBA">
              <w:rPr>
                <w:rFonts w:ascii="Arial" w:eastAsia="Times New Roman" w:hAnsi="Arial" w:cs="Arial"/>
                <w:sz w:val="16"/>
                <w:szCs w:val="16"/>
              </w:rPr>
              <w:t> </w:t>
            </w:r>
          </w:p>
          <w:p w14:paraId="0C4F94C6" w14:textId="77777777" w:rsidR="006B7CBA" w:rsidRPr="006B7CBA" w:rsidRDefault="006B7CBA">
            <w:pPr>
              <w:numPr>
                <w:ilvl w:val="0"/>
                <w:numId w:val="56"/>
              </w:numPr>
              <w:tabs>
                <w:tab w:val="clear" w:pos="720"/>
                <w:tab w:val="num" w:pos="1080"/>
              </w:tabs>
              <w:ind w:left="1080" w:hanging="909"/>
              <w:textAlignment w:val="baseline"/>
              <w:rPr>
                <w:rFonts w:ascii="Arial" w:eastAsia="Times New Roman" w:hAnsi="Arial" w:cs="Arial"/>
                <w:sz w:val="16"/>
                <w:szCs w:val="16"/>
              </w:rPr>
            </w:pPr>
            <w:r w:rsidRPr="006B7CBA">
              <w:rPr>
                <w:rFonts w:ascii="Arial" w:eastAsia="Times New Roman" w:hAnsi="Arial" w:cs="Arial"/>
                <w:sz w:val="16"/>
                <w:szCs w:val="16"/>
              </w:rPr>
              <w:t>Particularities for selected location: </w:t>
            </w:r>
          </w:p>
          <w:p w14:paraId="640B3277" w14:textId="77777777" w:rsidR="006B7CBA" w:rsidRPr="006B7CBA" w:rsidRDefault="006B7CBA" w:rsidP="006B7CBA">
            <w:pPr>
              <w:tabs>
                <w:tab w:val="num" w:pos="1080"/>
              </w:tabs>
              <w:jc w:val="both"/>
              <w:textAlignment w:val="baseline"/>
              <w:rPr>
                <w:rFonts w:ascii="Arial" w:eastAsia="Times New Roman" w:hAnsi="Arial" w:cs="Arial"/>
                <w:sz w:val="16"/>
                <w:szCs w:val="16"/>
              </w:rPr>
            </w:pPr>
            <w:r w:rsidRPr="006B7CBA">
              <w:rPr>
                <w:rFonts w:ascii="Arial" w:eastAsia="Times New Roman" w:hAnsi="Arial" w:cs="Arial"/>
                <w:sz w:val="16"/>
                <w:szCs w:val="16"/>
              </w:rPr>
              <w:t>The gymnasium is a one-level building. It is necessary to arrange the sanitary group on the ground floor – for the staff, for girls, and for boys. Also, the sewer and a treatment station should be designated. The gymnasium’s administration is waiting for a designer, an appropriate space is provided, as well as the place for the WWTP. </w:t>
            </w:r>
          </w:p>
          <w:p w14:paraId="1C9BE476" w14:textId="77777777" w:rsidR="006B7CBA" w:rsidRPr="006B7CBA" w:rsidRDefault="006B7CBA" w:rsidP="006B7CBA">
            <w:pPr>
              <w:tabs>
                <w:tab w:val="num" w:pos="1080"/>
              </w:tabs>
              <w:textAlignment w:val="baseline"/>
              <w:rPr>
                <w:rFonts w:ascii="Arial" w:eastAsia="Times New Roman" w:hAnsi="Arial" w:cs="Arial"/>
                <w:sz w:val="16"/>
                <w:szCs w:val="16"/>
              </w:rPr>
            </w:pPr>
            <w:r w:rsidRPr="006B7CBA">
              <w:rPr>
                <w:rFonts w:ascii="Arial" w:eastAsia="Times New Roman" w:hAnsi="Arial" w:cs="Arial"/>
                <w:sz w:val="16"/>
                <w:szCs w:val="16"/>
              </w:rPr>
              <w:t>It is required: the preparation of the technical documentation (the design) and the local cost estimates drawn up in current prices. </w:t>
            </w:r>
          </w:p>
          <w:p w14:paraId="2398458E" w14:textId="77777777" w:rsidR="006B7CBA" w:rsidRPr="006B7CBA" w:rsidRDefault="006B7CBA" w:rsidP="006B7CBA">
            <w:pPr>
              <w:tabs>
                <w:tab w:val="num" w:pos="1080"/>
              </w:tabs>
              <w:textAlignment w:val="baseline"/>
              <w:rPr>
                <w:rFonts w:ascii="Arial" w:eastAsia="Times New Roman" w:hAnsi="Arial" w:cs="Arial"/>
                <w:sz w:val="16"/>
                <w:szCs w:val="16"/>
              </w:rPr>
            </w:pPr>
            <w:r w:rsidRPr="006B7CBA">
              <w:rPr>
                <w:rFonts w:ascii="Arial" w:eastAsia="Times New Roman" w:hAnsi="Arial" w:cs="Arial"/>
                <w:sz w:val="16"/>
                <w:szCs w:val="16"/>
              </w:rPr>
              <w:t>Design Company will present -Technical documentation (the drawing project) and cost estimates with the verification reports. </w:t>
            </w:r>
          </w:p>
          <w:p w14:paraId="23B12564" w14:textId="77777777" w:rsidR="006B7CBA" w:rsidRPr="006B7CBA" w:rsidRDefault="006B7CBA" w:rsidP="006B7CBA">
            <w:pPr>
              <w:tabs>
                <w:tab w:val="num" w:pos="1080"/>
              </w:tabs>
              <w:jc w:val="both"/>
              <w:textAlignment w:val="baseline"/>
              <w:rPr>
                <w:rFonts w:ascii="Arial" w:eastAsia="Times New Roman" w:hAnsi="Arial" w:cs="Arial"/>
                <w:sz w:val="16"/>
                <w:szCs w:val="16"/>
              </w:rPr>
            </w:pPr>
            <w:r w:rsidRPr="006B7CBA">
              <w:rPr>
                <w:rFonts w:ascii="Arial" w:eastAsia="Times New Roman" w:hAnsi="Arial" w:cs="Arial"/>
                <w:sz w:val="16"/>
                <w:szCs w:val="16"/>
              </w:rPr>
              <w:t> </w:t>
            </w:r>
          </w:p>
          <w:p w14:paraId="5DF427C5" w14:textId="77777777" w:rsidR="006B7CBA" w:rsidRPr="006B7CBA" w:rsidRDefault="006B7CBA">
            <w:pPr>
              <w:numPr>
                <w:ilvl w:val="0"/>
                <w:numId w:val="57"/>
              </w:numPr>
              <w:tabs>
                <w:tab w:val="clear" w:pos="720"/>
              </w:tabs>
              <w:ind w:left="1080" w:hanging="909"/>
              <w:textAlignment w:val="baseline"/>
              <w:rPr>
                <w:rFonts w:ascii="Arial" w:eastAsia="Times New Roman" w:hAnsi="Arial" w:cs="Arial"/>
                <w:sz w:val="16"/>
                <w:szCs w:val="16"/>
              </w:rPr>
            </w:pPr>
            <w:r w:rsidRPr="006B7CBA">
              <w:rPr>
                <w:rFonts w:ascii="Arial" w:eastAsia="Times New Roman" w:hAnsi="Arial" w:cs="Arial"/>
                <w:sz w:val="16"/>
                <w:szCs w:val="16"/>
              </w:rPr>
              <w:t>Additional requirements: </w:t>
            </w:r>
          </w:p>
          <w:p w14:paraId="7AA6A47A" w14:textId="77777777" w:rsidR="006B7CBA" w:rsidRPr="006B7CBA" w:rsidRDefault="006B7CBA">
            <w:pPr>
              <w:numPr>
                <w:ilvl w:val="0"/>
                <w:numId w:val="58"/>
              </w:numPr>
              <w:tabs>
                <w:tab w:val="clear" w:pos="720"/>
                <w:tab w:val="num" w:pos="1080"/>
              </w:tabs>
              <w:ind w:left="1440" w:hanging="909"/>
              <w:textAlignment w:val="baseline"/>
              <w:rPr>
                <w:rFonts w:ascii="Arial" w:eastAsia="Times New Roman" w:hAnsi="Arial" w:cs="Arial"/>
                <w:sz w:val="16"/>
                <w:szCs w:val="16"/>
              </w:rPr>
            </w:pPr>
            <w:r w:rsidRPr="006B7CBA">
              <w:rPr>
                <w:rFonts w:ascii="Arial" w:eastAsia="Times New Roman" w:hAnsi="Arial" w:cs="Arial"/>
                <w:sz w:val="16"/>
                <w:szCs w:val="16"/>
              </w:rPr>
              <w:t>the deliverables will be presented in 3 copies on paper and in electronic format (DWG, PDF, WORD) to the UNICEF and the beneficiary. </w:t>
            </w:r>
          </w:p>
          <w:p w14:paraId="6600DC72" w14:textId="77777777" w:rsidR="006B7CBA" w:rsidRPr="006B7CBA" w:rsidRDefault="006B7CBA">
            <w:pPr>
              <w:numPr>
                <w:ilvl w:val="0"/>
                <w:numId w:val="58"/>
              </w:numPr>
              <w:tabs>
                <w:tab w:val="clear" w:pos="720"/>
                <w:tab w:val="num" w:pos="1080"/>
              </w:tabs>
              <w:ind w:left="1440" w:hanging="909"/>
              <w:textAlignment w:val="baseline"/>
              <w:rPr>
                <w:rFonts w:ascii="Arial" w:eastAsia="Times New Roman" w:hAnsi="Arial" w:cs="Arial"/>
                <w:sz w:val="16"/>
                <w:szCs w:val="16"/>
              </w:rPr>
            </w:pPr>
            <w:r w:rsidRPr="006B7CBA">
              <w:rPr>
                <w:rFonts w:ascii="Arial" w:eastAsia="Times New Roman" w:hAnsi="Arial" w:cs="Arial"/>
                <w:sz w:val="16"/>
                <w:szCs w:val="16"/>
              </w:rPr>
              <w:t>to provide consultancy to the UNICEF, the school Administration, and the contractor, if necessary. </w:t>
            </w:r>
          </w:p>
          <w:p w14:paraId="53684916" w14:textId="66D83D66" w:rsidR="006B7CBA" w:rsidRDefault="006B7CBA" w:rsidP="006B7CBA">
            <w:pPr>
              <w:tabs>
                <w:tab w:val="num" w:pos="1080"/>
              </w:tabs>
              <w:textAlignment w:val="baseline"/>
              <w:rPr>
                <w:rFonts w:ascii="Arial" w:eastAsia="Times New Roman" w:hAnsi="Arial" w:cs="Arial"/>
                <w:sz w:val="16"/>
                <w:szCs w:val="16"/>
              </w:rPr>
            </w:pPr>
          </w:p>
          <w:p w14:paraId="7245FB0B" w14:textId="77777777" w:rsidR="009321C9" w:rsidRPr="009321C9" w:rsidRDefault="009321C9" w:rsidP="009321C9">
            <w:pPr>
              <w:textAlignment w:val="baseline"/>
              <w:rPr>
                <w:rFonts w:ascii="Arial" w:eastAsia="Times New Roman" w:hAnsi="Arial" w:cs="Arial"/>
                <w:sz w:val="16"/>
                <w:szCs w:val="16"/>
              </w:rPr>
            </w:pPr>
            <w:r w:rsidRPr="009321C9">
              <w:rPr>
                <w:rFonts w:ascii="Arial" w:eastAsia="Times New Roman" w:hAnsi="Arial" w:cs="Arial"/>
                <w:sz w:val="16"/>
                <w:szCs w:val="16"/>
              </w:rPr>
              <w:t>A. Basic Data regarding the Project solutions: (Sloveanca village Singerei District) </w:t>
            </w:r>
          </w:p>
          <w:p w14:paraId="01BCC146" w14:textId="77777777" w:rsidR="009321C9" w:rsidRPr="009321C9" w:rsidRDefault="009321C9" w:rsidP="009321C9">
            <w:pPr>
              <w:jc w:val="both"/>
              <w:textAlignment w:val="baseline"/>
              <w:rPr>
                <w:rFonts w:ascii="Arial" w:eastAsia="Times New Roman" w:hAnsi="Arial" w:cs="Arial"/>
                <w:sz w:val="16"/>
                <w:szCs w:val="16"/>
              </w:rPr>
            </w:pPr>
            <w:r w:rsidRPr="009321C9">
              <w:rPr>
                <w:rFonts w:ascii="Arial" w:eastAsia="Times New Roman" w:hAnsi="Arial" w:cs="Arial"/>
                <w:sz w:val="16"/>
                <w:szCs w:val="16"/>
              </w:rPr>
              <w:t>Design project have to be done considering next initial preliminary information for Sloveanca school </w:t>
            </w:r>
          </w:p>
          <w:p w14:paraId="414F39AD" w14:textId="77777777" w:rsidR="009321C9" w:rsidRPr="009321C9" w:rsidRDefault="009321C9">
            <w:pPr>
              <w:numPr>
                <w:ilvl w:val="0"/>
                <w:numId w:val="59"/>
              </w:numPr>
              <w:ind w:left="1440" w:firstLine="0"/>
              <w:textAlignment w:val="baseline"/>
              <w:rPr>
                <w:rFonts w:ascii="Arial" w:eastAsia="Times New Roman" w:hAnsi="Arial" w:cs="Arial"/>
                <w:sz w:val="16"/>
                <w:szCs w:val="16"/>
              </w:rPr>
            </w:pPr>
            <w:r w:rsidRPr="009321C9">
              <w:rPr>
                <w:rFonts w:ascii="Arial" w:eastAsia="Times New Roman" w:hAnsi="Arial" w:cs="Arial"/>
                <w:sz w:val="16"/>
                <w:szCs w:val="16"/>
              </w:rPr>
              <w:t>Number of personal in school – 22 </w:t>
            </w:r>
          </w:p>
          <w:p w14:paraId="176471E0" w14:textId="77777777" w:rsidR="009321C9" w:rsidRPr="009321C9" w:rsidRDefault="009321C9">
            <w:pPr>
              <w:numPr>
                <w:ilvl w:val="0"/>
                <w:numId w:val="59"/>
              </w:numPr>
              <w:ind w:left="1440" w:firstLine="0"/>
              <w:textAlignment w:val="baseline"/>
              <w:rPr>
                <w:rFonts w:ascii="Arial" w:eastAsia="Times New Roman" w:hAnsi="Arial" w:cs="Arial"/>
                <w:sz w:val="16"/>
                <w:szCs w:val="16"/>
              </w:rPr>
            </w:pPr>
            <w:r w:rsidRPr="009321C9">
              <w:rPr>
                <w:rFonts w:ascii="Arial" w:eastAsia="Times New Roman" w:hAnsi="Arial" w:cs="Arial"/>
                <w:sz w:val="16"/>
                <w:szCs w:val="16"/>
              </w:rPr>
              <w:t>Number of students in school Sloveanca Singerei  district – 81  </w:t>
            </w:r>
          </w:p>
          <w:p w14:paraId="0371688F" w14:textId="77777777" w:rsidR="009321C9" w:rsidRPr="009321C9" w:rsidRDefault="009321C9">
            <w:pPr>
              <w:numPr>
                <w:ilvl w:val="0"/>
                <w:numId w:val="59"/>
              </w:numPr>
              <w:ind w:left="1440" w:firstLine="0"/>
              <w:textAlignment w:val="baseline"/>
              <w:rPr>
                <w:rFonts w:ascii="Arial" w:eastAsia="Times New Roman" w:hAnsi="Arial" w:cs="Arial"/>
                <w:sz w:val="16"/>
                <w:szCs w:val="16"/>
              </w:rPr>
            </w:pPr>
            <w:r w:rsidRPr="009321C9">
              <w:rPr>
                <w:rFonts w:ascii="Arial" w:eastAsia="Times New Roman" w:hAnsi="Arial" w:cs="Arial"/>
                <w:sz w:val="16"/>
                <w:szCs w:val="16"/>
              </w:rPr>
              <w:t>Number of girls – 44 </w:t>
            </w:r>
          </w:p>
          <w:p w14:paraId="30C4E2AF" w14:textId="77777777" w:rsidR="009321C9" w:rsidRPr="009321C9" w:rsidRDefault="009321C9">
            <w:pPr>
              <w:numPr>
                <w:ilvl w:val="0"/>
                <w:numId w:val="59"/>
              </w:numPr>
              <w:ind w:left="1440" w:firstLine="0"/>
              <w:textAlignment w:val="baseline"/>
              <w:rPr>
                <w:rFonts w:ascii="Arial" w:eastAsia="Times New Roman" w:hAnsi="Arial" w:cs="Arial"/>
                <w:sz w:val="16"/>
                <w:szCs w:val="16"/>
              </w:rPr>
            </w:pPr>
            <w:r w:rsidRPr="009321C9">
              <w:rPr>
                <w:rFonts w:ascii="Arial" w:eastAsia="Times New Roman" w:hAnsi="Arial" w:cs="Arial"/>
                <w:sz w:val="16"/>
                <w:szCs w:val="16"/>
              </w:rPr>
              <w:t>Number of boys – 37 </w:t>
            </w:r>
          </w:p>
          <w:p w14:paraId="0C3917EA" w14:textId="0B340383" w:rsidR="009321C9" w:rsidRDefault="009321C9" w:rsidP="009321C9">
            <w:pPr>
              <w:ind w:left="1080"/>
              <w:textAlignment w:val="baseline"/>
              <w:rPr>
                <w:rFonts w:ascii="Arial" w:eastAsia="Times New Roman" w:hAnsi="Arial" w:cs="Arial"/>
                <w:sz w:val="16"/>
                <w:szCs w:val="16"/>
              </w:rPr>
            </w:pPr>
            <w:r w:rsidRPr="009321C9">
              <w:rPr>
                <w:rFonts w:ascii="Arial" w:eastAsia="Times New Roman" w:hAnsi="Arial" w:cs="Arial"/>
                <w:sz w:val="16"/>
                <w:szCs w:val="16"/>
              </w:rPr>
              <w:t>To be considered in case of request by the school administration perspective evaluation. </w:t>
            </w:r>
          </w:p>
          <w:p w14:paraId="65776851" w14:textId="316DD809" w:rsidR="009321C9" w:rsidRDefault="009321C9" w:rsidP="009321C9">
            <w:pPr>
              <w:ind w:left="313" w:hanging="284"/>
              <w:jc w:val="center"/>
              <w:textAlignment w:val="baseline"/>
              <w:rPr>
                <w:rFonts w:ascii="Arial" w:eastAsia="Times New Roman" w:hAnsi="Arial" w:cs="Arial"/>
                <w:sz w:val="16"/>
                <w:szCs w:val="16"/>
              </w:rPr>
            </w:pPr>
            <w:r>
              <w:rPr>
                <w:rFonts w:ascii="Arial" w:hAnsi="Arial" w:cs="Arial"/>
                <w:noProof/>
                <w:sz w:val="16"/>
                <w:szCs w:val="16"/>
              </w:rPr>
              <w:drawing>
                <wp:inline distT="0" distB="0" distL="0" distR="0" wp14:anchorId="1F8583A6" wp14:editId="3BEAA66F">
                  <wp:extent cx="2083264" cy="169200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83264" cy="1692000"/>
                          </a:xfrm>
                          <a:prstGeom prst="rect">
                            <a:avLst/>
                          </a:prstGeom>
                          <a:noFill/>
                          <a:ln>
                            <a:noFill/>
                          </a:ln>
                        </pic:spPr>
                      </pic:pic>
                    </a:graphicData>
                  </a:graphic>
                </wp:inline>
              </w:drawing>
            </w:r>
          </w:p>
          <w:p w14:paraId="5E059348" w14:textId="16F00BF9" w:rsidR="009321C9" w:rsidRDefault="009321C9" w:rsidP="009321C9">
            <w:pPr>
              <w:ind w:left="313" w:hanging="284"/>
              <w:textAlignment w:val="baseline"/>
              <w:rPr>
                <w:rFonts w:ascii="Arial" w:eastAsia="Times New Roman" w:hAnsi="Arial" w:cs="Arial"/>
                <w:sz w:val="16"/>
                <w:szCs w:val="16"/>
              </w:rPr>
            </w:pPr>
          </w:p>
          <w:p w14:paraId="604EFB30" w14:textId="77777777" w:rsidR="009321C9" w:rsidRPr="009321C9" w:rsidRDefault="009321C9" w:rsidP="009321C9">
            <w:pPr>
              <w:jc w:val="both"/>
              <w:textAlignment w:val="baseline"/>
              <w:rPr>
                <w:rFonts w:ascii="Arial" w:eastAsia="Times New Roman" w:hAnsi="Arial" w:cs="Arial"/>
                <w:sz w:val="16"/>
                <w:szCs w:val="16"/>
              </w:rPr>
            </w:pPr>
            <w:r w:rsidRPr="009321C9">
              <w:rPr>
                <w:rFonts w:ascii="Arial" w:eastAsia="Times New Roman" w:hAnsi="Arial" w:cs="Arial"/>
                <w:sz w:val="16"/>
                <w:szCs w:val="16"/>
              </w:rPr>
              <w:t>B. Basic Data regarding the Project solutions: (Cosernita village Floresti District) </w:t>
            </w:r>
          </w:p>
          <w:p w14:paraId="510740DF" w14:textId="77777777" w:rsidR="009321C9" w:rsidRPr="009321C9" w:rsidRDefault="009321C9" w:rsidP="009321C9">
            <w:pPr>
              <w:jc w:val="both"/>
              <w:textAlignment w:val="baseline"/>
              <w:rPr>
                <w:rFonts w:ascii="Arial" w:eastAsia="Times New Roman" w:hAnsi="Arial" w:cs="Arial"/>
                <w:sz w:val="16"/>
                <w:szCs w:val="16"/>
              </w:rPr>
            </w:pPr>
            <w:r w:rsidRPr="009321C9">
              <w:rPr>
                <w:rFonts w:ascii="Arial" w:eastAsia="Times New Roman" w:hAnsi="Arial" w:cs="Arial"/>
                <w:sz w:val="16"/>
                <w:szCs w:val="16"/>
              </w:rPr>
              <w:t>Design project have to be done considering next initial preliminary information for Cosernita school </w:t>
            </w:r>
          </w:p>
          <w:p w14:paraId="1E507C16" w14:textId="77777777" w:rsidR="009321C9" w:rsidRPr="009321C9" w:rsidRDefault="009321C9">
            <w:pPr>
              <w:numPr>
                <w:ilvl w:val="0"/>
                <w:numId w:val="60"/>
              </w:numPr>
              <w:ind w:left="1440" w:firstLine="0"/>
              <w:textAlignment w:val="baseline"/>
              <w:rPr>
                <w:rFonts w:ascii="Arial" w:eastAsia="Times New Roman" w:hAnsi="Arial" w:cs="Arial"/>
                <w:sz w:val="16"/>
                <w:szCs w:val="16"/>
              </w:rPr>
            </w:pPr>
            <w:r w:rsidRPr="009321C9">
              <w:rPr>
                <w:rFonts w:ascii="Arial" w:eastAsia="Times New Roman" w:hAnsi="Arial" w:cs="Arial"/>
                <w:sz w:val="16"/>
                <w:szCs w:val="16"/>
              </w:rPr>
              <w:t>Number of personal in school – 25 </w:t>
            </w:r>
          </w:p>
          <w:p w14:paraId="10B52000" w14:textId="77777777" w:rsidR="009321C9" w:rsidRPr="009321C9" w:rsidRDefault="009321C9">
            <w:pPr>
              <w:numPr>
                <w:ilvl w:val="0"/>
                <w:numId w:val="60"/>
              </w:numPr>
              <w:ind w:left="1440" w:firstLine="0"/>
              <w:textAlignment w:val="baseline"/>
              <w:rPr>
                <w:rFonts w:ascii="Arial" w:eastAsia="Times New Roman" w:hAnsi="Arial" w:cs="Arial"/>
                <w:sz w:val="16"/>
                <w:szCs w:val="16"/>
              </w:rPr>
            </w:pPr>
            <w:r w:rsidRPr="009321C9">
              <w:rPr>
                <w:rFonts w:ascii="Arial" w:eastAsia="Times New Roman" w:hAnsi="Arial" w:cs="Arial"/>
                <w:sz w:val="16"/>
                <w:szCs w:val="16"/>
              </w:rPr>
              <w:lastRenderedPageBreak/>
              <w:t>Number of students in school Cosernita Floresti  district – 103 </w:t>
            </w:r>
          </w:p>
          <w:p w14:paraId="0F9968D5" w14:textId="77777777" w:rsidR="009321C9" w:rsidRPr="009321C9" w:rsidRDefault="009321C9">
            <w:pPr>
              <w:numPr>
                <w:ilvl w:val="0"/>
                <w:numId w:val="60"/>
              </w:numPr>
              <w:ind w:left="1440" w:firstLine="0"/>
              <w:textAlignment w:val="baseline"/>
              <w:rPr>
                <w:rFonts w:ascii="Arial" w:eastAsia="Times New Roman" w:hAnsi="Arial" w:cs="Arial"/>
                <w:sz w:val="16"/>
                <w:szCs w:val="16"/>
              </w:rPr>
            </w:pPr>
            <w:r w:rsidRPr="009321C9">
              <w:rPr>
                <w:rFonts w:ascii="Arial" w:eastAsia="Times New Roman" w:hAnsi="Arial" w:cs="Arial"/>
                <w:sz w:val="16"/>
                <w:szCs w:val="16"/>
              </w:rPr>
              <w:t>Number of girls – 53 </w:t>
            </w:r>
          </w:p>
          <w:p w14:paraId="0B577C23" w14:textId="77777777" w:rsidR="009321C9" w:rsidRPr="009321C9" w:rsidRDefault="009321C9">
            <w:pPr>
              <w:numPr>
                <w:ilvl w:val="0"/>
                <w:numId w:val="60"/>
              </w:numPr>
              <w:ind w:left="1440" w:firstLine="0"/>
              <w:textAlignment w:val="baseline"/>
              <w:rPr>
                <w:rFonts w:ascii="Arial" w:eastAsia="Times New Roman" w:hAnsi="Arial" w:cs="Arial"/>
                <w:sz w:val="16"/>
                <w:szCs w:val="16"/>
              </w:rPr>
            </w:pPr>
            <w:r w:rsidRPr="009321C9">
              <w:rPr>
                <w:rFonts w:ascii="Arial" w:eastAsia="Times New Roman" w:hAnsi="Arial" w:cs="Arial"/>
                <w:sz w:val="16"/>
                <w:szCs w:val="16"/>
              </w:rPr>
              <w:t>Number of boys – 50 </w:t>
            </w:r>
          </w:p>
          <w:p w14:paraId="36420C81" w14:textId="77777777" w:rsidR="009321C9" w:rsidRPr="009321C9" w:rsidRDefault="009321C9" w:rsidP="009321C9">
            <w:pPr>
              <w:ind w:left="1080"/>
              <w:textAlignment w:val="baseline"/>
              <w:rPr>
                <w:rFonts w:ascii="Arial" w:eastAsia="Times New Roman" w:hAnsi="Arial" w:cs="Arial"/>
                <w:sz w:val="16"/>
                <w:szCs w:val="16"/>
              </w:rPr>
            </w:pPr>
            <w:r w:rsidRPr="009321C9">
              <w:rPr>
                <w:rFonts w:ascii="Arial" w:eastAsia="Times New Roman" w:hAnsi="Arial" w:cs="Arial"/>
                <w:sz w:val="16"/>
                <w:szCs w:val="16"/>
              </w:rPr>
              <w:t>To be considered in case of request by the school administration perspective evaluation. </w:t>
            </w:r>
          </w:p>
          <w:p w14:paraId="120808A1" w14:textId="77777777" w:rsidR="009321C9" w:rsidRPr="009321C9" w:rsidRDefault="009321C9" w:rsidP="009321C9">
            <w:pPr>
              <w:ind w:left="313" w:hanging="284"/>
              <w:textAlignment w:val="baseline"/>
              <w:rPr>
                <w:rFonts w:ascii="Arial" w:eastAsia="Times New Roman" w:hAnsi="Arial" w:cs="Arial"/>
                <w:sz w:val="16"/>
                <w:szCs w:val="16"/>
              </w:rPr>
            </w:pPr>
          </w:p>
          <w:p w14:paraId="10B866B9" w14:textId="53A34517" w:rsidR="009321C9" w:rsidRDefault="009321C9" w:rsidP="009321C9">
            <w:pPr>
              <w:tabs>
                <w:tab w:val="num" w:pos="1080"/>
              </w:tabs>
              <w:jc w:val="center"/>
              <w:textAlignment w:val="baseline"/>
              <w:rPr>
                <w:rFonts w:ascii="Arial" w:eastAsia="Times New Roman" w:hAnsi="Arial" w:cs="Arial"/>
                <w:sz w:val="16"/>
                <w:szCs w:val="16"/>
              </w:rPr>
            </w:pPr>
            <w:r>
              <w:rPr>
                <w:rFonts w:ascii="Arial" w:hAnsi="Arial" w:cs="Arial"/>
                <w:noProof/>
                <w:sz w:val="16"/>
                <w:szCs w:val="16"/>
              </w:rPr>
              <w:drawing>
                <wp:inline distT="0" distB="0" distL="0" distR="0" wp14:anchorId="77AEF5A9" wp14:editId="6556F288">
                  <wp:extent cx="2644833" cy="190800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44833" cy="1908000"/>
                          </a:xfrm>
                          <a:prstGeom prst="rect">
                            <a:avLst/>
                          </a:prstGeom>
                          <a:noFill/>
                          <a:ln>
                            <a:noFill/>
                          </a:ln>
                        </pic:spPr>
                      </pic:pic>
                    </a:graphicData>
                  </a:graphic>
                </wp:inline>
              </w:drawing>
            </w:r>
          </w:p>
          <w:p w14:paraId="399E6AFB" w14:textId="0D7B010B" w:rsidR="009321C9" w:rsidRDefault="009321C9" w:rsidP="009321C9">
            <w:pPr>
              <w:tabs>
                <w:tab w:val="num" w:pos="1080"/>
              </w:tabs>
              <w:jc w:val="center"/>
              <w:textAlignment w:val="baseline"/>
              <w:rPr>
                <w:rFonts w:ascii="Arial" w:eastAsia="Times New Roman" w:hAnsi="Arial" w:cs="Arial"/>
                <w:sz w:val="16"/>
                <w:szCs w:val="16"/>
              </w:rPr>
            </w:pPr>
          </w:p>
          <w:p w14:paraId="42E3BF04" w14:textId="3623C2E3" w:rsidR="009321C9" w:rsidRDefault="009321C9" w:rsidP="009321C9">
            <w:pPr>
              <w:tabs>
                <w:tab w:val="num" w:pos="1080"/>
              </w:tabs>
              <w:jc w:val="center"/>
              <w:textAlignment w:val="baseline"/>
              <w:rPr>
                <w:rFonts w:ascii="Arial" w:eastAsia="Times New Roman" w:hAnsi="Arial" w:cs="Arial"/>
                <w:sz w:val="16"/>
                <w:szCs w:val="16"/>
              </w:rPr>
            </w:pPr>
          </w:p>
          <w:p w14:paraId="3D464CDA" w14:textId="77777777" w:rsidR="009321C9" w:rsidRPr="009321C9" w:rsidRDefault="009321C9" w:rsidP="009321C9">
            <w:pPr>
              <w:jc w:val="both"/>
              <w:textAlignment w:val="baseline"/>
              <w:rPr>
                <w:rFonts w:ascii="Arial" w:eastAsia="Times New Roman" w:hAnsi="Arial" w:cs="Arial"/>
                <w:sz w:val="16"/>
                <w:szCs w:val="16"/>
              </w:rPr>
            </w:pPr>
            <w:r w:rsidRPr="009321C9">
              <w:rPr>
                <w:rFonts w:ascii="Arial" w:eastAsia="Times New Roman" w:hAnsi="Arial" w:cs="Arial"/>
                <w:sz w:val="16"/>
                <w:szCs w:val="16"/>
              </w:rPr>
              <w:t>C. Basic Data regarding the Project solutions: (Ciuflesti village Causeni District) </w:t>
            </w:r>
          </w:p>
          <w:p w14:paraId="4CFF090F" w14:textId="77777777" w:rsidR="009321C9" w:rsidRPr="009321C9" w:rsidRDefault="009321C9" w:rsidP="009321C9">
            <w:pPr>
              <w:jc w:val="both"/>
              <w:textAlignment w:val="baseline"/>
              <w:rPr>
                <w:rFonts w:ascii="Arial" w:eastAsia="Times New Roman" w:hAnsi="Arial" w:cs="Arial"/>
                <w:sz w:val="16"/>
                <w:szCs w:val="16"/>
              </w:rPr>
            </w:pPr>
            <w:r w:rsidRPr="009321C9">
              <w:rPr>
                <w:rFonts w:ascii="Arial" w:eastAsia="Times New Roman" w:hAnsi="Arial" w:cs="Arial"/>
                <w:sz w:val="16"/>
                <w:szCs w:val="16"/>
              </w:rPr>
              <w:t>Design project have to be done considering next initial preliminary information for Ciuflesti school </w:t>
            </w:r>
          </w:p>
          <w:p w14:paraId="6F0B5153" w14:textId="77777777" w:rsidR="009321C9" w:rsidRPr="009321C9" w:rsidRDefault="009321C9">
            <w:pPr>
              <w:numPr>
                <w:ilvl w:val="0"/>
                <w:numId w:val="61"/>
              </w:numPr>
              <w:ind w:left="1440" w:firstLine="0"/>
              <w:textAlignment w:val="baseline"/>
              <w:rPr>
                <w:rFonts w:ascii="Arial" w:eastAsia="Times New Roman" w:hAnsi="Arial" w:cs="Arial"/>
                <w:sz w:val="16"/>
                <w:szCs w:val="16"/>
              </w:rPr>
            </w:pPr>
            <w:r w:rsidRPr="009321C9">
              <w:rPr>
                <w:rFonts w:ascii="Arial" w:eastAsia="Times New Roman" w:hAnsi="Arial" w:cs="Arial"/>
                <w:sz w:val="16"/>
                <w:szCs w:val="16"/>
              </w:rPr>
              <w:t>Number of personal in school – 22 </w:t>
            </w:r>
          </w:p>
          <w:p w14:paraId="203BC4EE" w14:textId="77777777" w:rsidR="009321C9" w:rsidRPr="009321C9" w:rsidRDefault="009321C9">
            <w:pPr>
              <w:numPr>
                <w:ilvl w:val="0"/>
                <w:numId w:val="62"/>
              </w:numPr>
              <w:ind w:left="1440" w:firstLine="0"/>
              <w:textAlignment w:val="baseline"/>
              <w:rPr>
                <w:rFonts w:ascii="Arial" w:eastAsia="Times New Roman" w:hAnsi="Arial" w:cs="Arial"/>
                <w:sz w:val="16"/>
                <w:szCs w:val="16"/>
              </w:rPr>
            </w:pPr>
            <w:r w:rsidRPr="009321C9">
              <w:rPr>
                <w:rFonts w:ascii="Arial" w:eastAsia="Times New Roman" w:hAnsi="Arial" w:cs="Arial"/>
                <w:sz w:val="16"/>
                <w:szCs w:val="16"/>
              </w:rPr>
              <w:t>Number of students in school Ciuflesti Causeni  district – 82 </w:t>
            </w:r>
          </w:p>
          <w:p w14:paraId="2FFEA7F8" w14:textId="77777777" w:rsidR="009321C9" w:rsidRPr="009321C9" w:rsidRDefault="009321C9">
            <w:pPr>
              <w:numPr>
                <w:ilvl w:val="0"/>
                <w:numId w:val="62"/>
              </w:numPr>
              <w:ind w:left="1440" w:firstLine="0"/>
              <w:textAlignment w:val="baseline"/>
              <w:rPr>
                <w:rFonts w:ascii="Arial" w:eastAsia="Times New Roman" w:hAnsi="Arial" w:cs="Arial"/>
                <w:sz w:val="16"/>
                <w:szCs w:val="16"/>
              </w:rPr>
            </w:pPr>
            <w:r w:rsidRPr="009321C9">
              <w:rPr>
                <w:rFonts w:ascii="Arial" w:eastAsia="Times New Roman" w:hAnsi="Arial" w:cs="Arial"/>
                <w:sz w:val="16"/>
                <w:szCs w:val="16"/>
              </w:rPr>
              <w:t>Number of girls – 40 </w:t>
            </w:r>
          </w:p>
          <w:p w14:paraId="577E8FD6" w14:textId="77777777" w:rsidR="009321C9" w:rsidRPr="009321C9" w:rsidRDefault="009321C9">
            <w:pPr>
              <w:numPr>
                <w:ilvl w:val="0"/>
                <w:numId w:val="62"/>
              </w:numPr>
              <w:ind w:left="1440" w:firstLine="0"/>
              <w:textAlignment w:val="baseline"/>
              <w:rPr>
                <w:rFonts w:ascii="Arial" w:eastAsia="Times New Roman" w:hAnsi="Arial" w:cs="Arial"/>
                <w:sz w:val="16"/>
                <w:szCs w:val="16"/>
              </w:rPr>
            </w:pPr>
            <w:r w:rsidRPr="009321C9">
              <w:rPr>
                <w:rFonts w:ascii="Arial" w:eastAsia="Times New Roman" w:hAnsi="Arial" w:cs="Arial"/>
                <w:sz w:val="16"/>
                <w:szCs w:val="16"/>
              </w:rPr>
              <w:t>Number of boys – 42 </w:t>
            </w:r>
          </w:p>
          <w:p w14:paraId="2D60EE2B" w14:textId="62D1CD90" w:rsidR="009321C9" w:rsidRPr="009321C9" w:rsidRDefault="009321C9" w:rsidP="009321C9">
            <w:pPr>
              <w:ind w:left="1080"/>
              <w:textAlignment w:val="baseline"/>
              <w:rPr>
                <w:rFonts w:ascii="Arial" w:eastAsia="Times New Roman" w:hAnsi="Arial" w:cs="Arial"/>
                <w:sz w:val="16"/>
                <w:szCs w:val="16"/>
              </w:rPr>
            </w:pPr>
            <w:r w:rsidRPr="009321C9">
              <w:rPr>
                <w:rFonts w:ascii="Arial" w:eastAsia="Times New Roman" w:hAnsi="Arial" w:cs="Arial"/>
                <w:sz w:val="16"/>
                <w:szCs w:val="16"/>
              </w:rPr>
              <w:t>To be considered in case of request by the school administration perspective evaluation. </w:t>
            </w:r>
          </w:p>
          <w:p w14:paraId="25C7EF05" w14:textId="795BC5D8" w:rsidR="009321C9" w:rsidRDefault="009321C9" w:rsidP="009321C9">
            <w:pPr>
              <w:ind w:left="1080"/>
              <w:jc w:val="center"/>
              <w:textAlignment w:val="baseline"/>
              <w:rPr>
                <w:rFonts w:ascii="Segoe UI" w:eastAsia="Times New Roman" w:hAnsi="Segoe UI" w:cs="Segoe UI"/>
                <w:sz w:val="18"/>
                <w:szCs w:val="18"/>
              </w:rPr>
            </w:pPr>
            <w:r>
              <w:rPr>
                <w:rFonts w:ascii="Segoe UI" w:hAnsi="Segoe UI" w:cs="Segoe UI"/>
                <w:noProof/>
                <w:sz w:val="18"/>
                <w:szCs w:val="18"/>
              </w:rPr>
              <w:drawing>
                <wp:inline distT="0" distB="0" distL="0" distR="0" wp14:anchorId="289FBFF0" wp14:editId="616B941D">
                  <wp:extent cx="2067107" cy="1800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67107" cy="1800000"/>
                          </a:xfrm>
                          <a:prstGeom prst="rect">
                            <a:avLst/>
                          </a:prstGeom>
                          <a:noFill/>
                          <a:ln>
                            <a:noFill/>
                          </a:ln>
                        </pic:spPr>
                      </pic:pic>
                    </a:graphicData>
                  </a:graphic>
                </wp:inline>
              </w:drawing>
            </w:r>
          </w:p>
          <w:p w14:paraId="50C1DD9D" w14:textId="385FAA79" w:rsidR="009321C9" w:rsidRPr="009321C9" w:rsidRDefault="009321C9" w:rsidP="009321C9">
            <w:pPr>
              <w:ind w:left="1080"/>
              <w:jc w:val="center"/>
              <w:textAlignment w:val="baseline"/>
              <w:rPr>
                <w:rFonts w:ascii="Arial" w:eastAsia="Times New Roman" w:hAnsi="Arial" w:cs="Arial"/>
                <w:sz w:val="16"/>
                <w:szCs w:val="16"/>
              </w:rPr>
            </w:pPr>
          </w:p>
          <w:p w14:paraId="43B735E4" w14:textId="77777777" w:rsidR="009321C9" w:rsidRPr="009321C9" w:rsidRDefault="009321C9" w:rsidP="009321C9">
            <w:pPr>
              <w:jc w:val="both"/>
              <w:textAlignment w:val="baseline"/>
              <w:rPr>
                <w:rFonts w:ascii="Arial" w:eastAsia="Times New Roman" w:hAnsi="Arial" w:cs="Arial"/>
                <w:sz w:val="16"/>
                <w:szCs w:val="16"/>
              </w:rPr>
            </w:pPr>
            <w:r w:rsidRPr="009321C9">
              <w:rPr>
                <w:rFonts w:ascii="Arial" w:eastAsia="Times New Roman" w:hAnsi="Arial" w:cs="Arial"/>
                <w:sz w:val="16"/>
                <w:szCs w:val="16"/>
              </w:rPr>
              <w:t>D. Basic Data regarding the Project solutions: (Tarancuta village Cantemir District) </w:t>
            </w:r>
          </w:p>
          <w:p w14:paraId="669B43A4" w14:textId="77777777" w:rsidR="009321C9" w:rsidRPr="009321C9" w:rsidRDefault="009321C9" w:rsidP="009321C9">
            <w:pPr>
              <w:jc w:val="both"/>
              <w:textAlignment w:val="baseline"/>
              <w:rPr>
                <w:rFonts w:ascii="Arial" w:eastAsia="Times New Roman" w:hAnsi="Arial" w:cs="Arial"/>
                <w:sz w:val="16"/>
                <w:szCs w:val="16"/>
              </w:rPr>
            </w:pPr>
            <w:r w:rsidRPr="009321C9">
              <w:rPr>
                <w:rFonts w:ascii="Arial" w:eastAsia="Times New Roman" w:hAnsi="Arial" w:cs="Arial"/>
                <w:sz w:val="16"/>
                <w:szCs w:val="16"/>
              </w:rPr>
              <w:t>Design project have to be done considering next initial preliminary information for Tarancuta school </w:t>
            </w:r>
          </w:p>
          <w:p w14:paraId="6D7EE648" w14:textId="77777777" w:rsidR="009321C9" w:rsidRPr="009321C9" w:rsidRDefault="009321C9">
            <w:pPr>
              <w:numPr>
                <w:ilvl w:val="0"/>
                <w:numId w:val="63"/>
              </w:numPr>
              <w:ind w:left="1440" w:firstLine="0"/>
              <w:textAlignment w:val="baseline"/>
              <w:rPr>
                <w:rFonts w:ascii="Arial" w:eastAsia="Times New Roman" w:hAnsi="Arial" w:cs="Arial"/>
                <w:sz w:val="16"/>
                <w:szCs w:val="16"/>
              </w:rPr>
            </w:pPr>
            <w:r w:rsidRPr="009321C9">
              <w:rPr>
                <w:rFonts w:ascii="Arial" w:eastAsia="Times New Roman" w:hAnsi="Arial" w:cs="Arial"/>
                <w:sz w:val="16"/>
                <w:szCs w:val="16"/>
              </w:rPr>
              <w:t>Number of personal in school – 25 </w:t>
            </w:r>
          </w:p>
          <w:p w14:paraId="38555417" w14:textId="77777777" w:rsidR="009321C9" w:rsidRPr="009321C9" w:rsidRDefault="009321C9">
            <w:pPr>
              <w:numPr>
                <w:ilvl w:val="0"/>
                <w:numId w:val="63"/>
              </w:numPr>
              <w:ind w:left="1440" w:firstLine="0"/>
              <w:textAlignment w:val="baseline"/>
              <w:rPr>
                <w:rFonts w:ascii="Arial" w:eastAsia="Times New Roman" w:hAnsi="Arial" w:cs="Arial"/>
                <w:sz w:val="16"/>
                <w:szCs w:val="16"/>
              </w:rPr>
            </w:pPr>
            <w:r w:rsidRPr="009321C9">
              <w:rPr>
                <w:rFonts w:ascii="Arial" w:eastAsia="Times New Roman" w:hAnsi="Arial" w:cs="Arial"/>
                <w:sz w:val="16"/>
                <w:szCs w:val="16"/>
              </w:rPr>
              <w:t>Number of students in school Tarancuta  Cantemir district – 98 </w:t>
            </w:r>
          </w:p>
          <w:p w14:paraId="3C87BA9E" w14:textId="77777777" w:rsidR="009321C9" w:rsidRPr="009321C9" w:rsidRDefault="009321C9">
            <w:pPr>
              <w:numPr>
                <w:ilvl w:val="0"/>
                <w:numId w:val="63"/>
              </w:numPr>
              <w:ind w:left="1440" w:firstLine="0"/>
              <w:textAlignment w:val="baseline"/>
              <w:rPr>
                <w:rFonts w:ascii="Arial" w:eastAsia="Times New Roman" w:hAnsi="Arial" w:cs="Arial"/>
                <w:sz w:val="16"/>
                <w:szCs w:val="16"/>
              </w:rPr>
            </w:pPr>
            <w:r w:rsidRPr="009321C9">
              <w:rPr>
                <w:rFonts w:ascii="Arial" w:eastAsia="Times New Roman" w:hAnsi="Arial" w:cs="Arial"/>
                <w:sz w:val="16"/>
                <w:szCs w:val="16"/>
              </w:rPr>
              <w:t>Number of girls – 50 </w:t>
            </w:r>
          </w:p>
          <w:p w14:paraId="3E0F0515" w14:textId="77777777" w:rsidR="009321C9" w:rsidRPr="009321C9" w:rsidRDefault="009321C9">
            <w:pPr>
              <w:numPr>
                <w:ilvl w:val="0"/>
                <w:numId w:val="63"/>
              </w:numPr>
              <w:ind w:left="1440" w:firstLine="0"/>
              <w:textAlignment w:val="baseline"/>
              <w:rPr>
                <w:rFonts w:ascii="Arial" w:eastAsia="Times New Roman" w:hAnsi="Arial" w:cs="Arial"/>
                <w:sz w:val="16"/>
                <w:szCs w:val="16"/>
              </w:rPr>
            </w:pPr>
            <w:r w:rsidRPr="009321C9">
              <w:rPr>
                <w:rFonts w:ascii="Arial" w:eastAsia="Times New Roman" w:hAnsi="Arial" w:cs="Arial"/>
                <w:sz w:val="16"/>
                <w:szCs w:val="16"/>
              </w:rPr>
              <w:t>Number of boys – 48 </w:t>
            </w:r>
          </w:p>
          <w:p w14:paraId="6142CD9E" w14:textId="5E522B03" w:rsidR="009321C9" w:rsidRDefault="009321C9" w:rsidP="009321C9">
            <w:pPr>
              <w:ind w:left="1080"/>
              <w:textAlignment w:val="baseline"/>
              <w:rPr>
                <w:rFonts w:ascii="Arial" w:eastAsia="Times New Roman" w:hAnsi="Arial" w:cs="Arial"/>
                <w:sz w:val="16"/>
                <w:szCs w:val="16"/>
              </w:rPr>
            </w:pPr>
            <w:r w:rsidRPr="009321C9">
              <w:rPr>
                <w:rFonts w:ascii="Arial" w:eastAsia="Times New Roman" w:hAnsi="Arial" w:cs="Arial"/>
                <w:sz w:val="16"/>
                <w:szCs w:val="16"/>
              </w:rPr>
              <w:t>To be considered in case of request by the school administration perspective evaluation. </w:t>
            </w:r>
          </w:p>
          <w:p w14:paraId="1148EE54" w14:textId="6E8453C0" w:rsidR="009321C9" w:rsidRPr="009321C9" w:rsidRDefault="009321C9" w:rsidP="009321C9">
            <w:pPr>
              <w:ind w:left="1080"/>
              <w:jc w:val="center"/>
              <w:textAlignment w:val="baseline"/>
              <w:rPr>
                <w:rFonts w:ascii="Arial" w:eastAsia="Times New Roman" w:hAnsi="Arial" w:cs="Arial"/>
                <w:sz w:val="16"/>
                <w:szCs w:val="16"/>
              </w:rPr>
            </w:pPr>
            <w:r>
              <w:rPr>
                <w:rFonts w:ascii="Arial" w:hAnsi="Arial" w:cs="Arial"/>
                <w:noProof/>
                <w:sz w:val="16"/>
                <w:szCs w:val="16"/>
              </w:rPr>
              <w:drawing>
                <wp:inline distT="0" distB="0" distL="0" distR="0" wp14:anchorId="3CAF9778" wp14:editId="2B9966D9">
                  <wp:extent cx="1369440" cy="180000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69440" cy="1800000"/>
                          </a:xfrm>
                          <a:prstGeom prst="rect">
                            <a:avLst/>
                          </a:prstGeom>
                          <a:noFill/>
                          <a:ln>
                            <a:noFill/>
                          </a:ln>
                        </pic:spPr>
                      </pic:pic>
                    </a:graphicData>
                  </a:graphic>
                </wp:inline>
              </w:drawing>
            </w:r>
          </w:p>
          <w:p w14:paraId="491BC703" w14:textId="77777777" w:rsidR="009321C9" w:rsidRPr="009321C9" w:rsidRDefault="009321C9" w:rsidP="009321C9">
            <w:pPr>
              <w:ind w:left="1080"/>
              <w:jc w:val="center"/>
              <w:textAlignment w:val="baseline"/>
              <w:rPr>
                <w:rFonts w:ascii="Segoe UI" w:eastAsia="Times New Roman" w:hAnsi="Segoe UI" w:cs="Segoe UI"/>
                <w:sz w:val="18"/>
                <w:szCs w:val="18"/>
              </w:rPr>
            </w:pPr>
          </w:p>
          <w:p w14:paraId="14F84E6B" w14:textId="77777777" w:rsidR="009321C9" w:rsidRPr="006B7CBA" w:rsidRDefault="009321C9" w:rsidP="009321C9">
            <w:pPr>
              <w:tabs>
                <w:tab w:val="num" w:pos="1080"/>
              </w:tabs>
              <w:jc w:val="center"/>
              <w:textAlignment w:val="baseline"/>
              <w:rPr>
                <w:rFonts w:ascii="Arial" w:eastAsia="Times New Roman" w:hAnsi="Arial" w:cs="Arial"/>
                <w:sz w:val="16"/>
                <w:szCs w:val="16"/>
              </w:rPr>
            </w:pPr>
          </w:p>
          <w:p w14:paraId="37284F9F" w14:textId="77777777" w:rsidR="006B7CBA" w:rsidRPr="006B7CBA" w:rsidRDefault="006B7CBA" w:rsidP="006B7CBA">
            <w:pPr>
              <w:tabs>
                <w:tab w:val="num" w:pos="1080"/>
              </w:tabs>
              <w:rPr>
                <w:rFonts w:ascii="Arial" w:hAnsi="Arial" w:cs="Arial"/>
                <w:sz w:val="16"/>
                <w:szCs w:val="16"/>
                <w:lang w:val="en-GB"/>
              </w:rPr>
            </w:pPr>
          </w:p>
        </w:tc>
      </w:tr>
      <w:tr w:rsidR="009321C9" w14:paraId="4D9C8C90" w14:textId="77777777" w:rsidTr="2BC101DB">
        <w:tc>
          <w:tcPr>
            <w:tcW w:w="9628" w:type="dxa"/>
            <w:vAlign w:val="center"/>
          </w:tcPr>
          <w:p w14:paraId="6B881325" w14:textId="77777777" w:rsidR="009321C9" w:rsidRDefault="009321C9" w:rsidP="009321C9">
            <w:pPr>
              <w:jc w:val="center"/>
              <w:rPr>
                <w:rFonts w:ascii="Arial" w:eastAsia="Times New Roman" w:hAnsi="Arial" w:cs="Arial"/>
                <w:b/>
                <w:bCs/>
                <w:color w:val="000000"/>
                <w:sz w:val="16"/>
                <w:szCs w:val="16"/>
              </w:rPr>
            </w:pPr>
            <w:r w:rsidRPr="00C51095">
              <w:rPr>
                <w:rFonts w:ascii="Arial" w:eastAsia="Times New Roman" w:hAnsi="Arial" w:cs="Arial"/>
                <w:b/>
                <w:bCs/>
                <w:color w:val="000000"/>
                <w:sz w:val="16"/>
                <w:szCs w:val="16"/>
              </w:rPr>
              <w:lastRenderedPageBreak/>
              <w:t>Package 2</w:t>
            </w:r>
          </w:p>
          <w:p w14:paraId="5E53671A" w14:textId="77777777" w:rsidR="009321C9" w:rsidRDefault="009321C9" w:rsidP="009321C9">
            <w:pPr>
              <w:jc w:val="center"/>
              <w:rPr>
                <w:rFonts w:ascii="Arial" w:hAnsi="Arial" w:cs="Arial"/>
                <w:sz w:val="16"/>
                <w:szCs w:val="16"/>
              </w:rPr>
            </w:pPr>
            <w:r w:rsidRPr="00C51095">
              <w:rPr>
                <w:rFonts w:ascii="Arial" w:hAnsi="Arial" w:cs="Arial"/>
                <w:sz w:val="16"/>
                <w:szCs w:val="16"/>
              </w:rPr>
              <w:t xml:space="preserve">assessment, </w:t>
            </w:r>
            <w:r w:rsidRPr="00C51095">
              <w:rPr>
                <w:rFonts w:ascii="Arial" w:hAnsi="Arial" w:cs="Arial"/>
                <w:sz w:val="16"/>
                <w:szCs w:val="16"/>
                <w:lang w:val="en-NZ"/>
              </w:rPr>
              <w:t xml:space="preserve">design, and cost estimation of the WASH facilities as a new structure adjacent to the existing building, </w:t>
            </w:r>
            <w:r w:rsidRPr="00C51095">
              <w:rPr>
                <w:rFonts w:ascii="Arial" w:hAnsi="Arial" w:cs="Arial"/>
                <w:sz w:val="16"/>
                <w:szCs w:val="16"/>
              </w:rPr>
              <w:t>wastewater sewerage and wastewater treatment plant for</w:t>
            </w:r>
            <w:r>
              <w:rPr>
                <w:rFonts w:ascii="Arial" w:hAnsi="Arial" w:cs="Arial"/>
                <w:sz w:val="16"/>
                <w:szCs w:val="16"/>
              </w:rPr>
              <w:t xml:space="preserve"> the schools located in the following locations</w:t>
            </w:r>
          </w:p>
          <w:p w14:paraId="40A7499B" w14:textId="77777777" w:rsidR="009321C9" w:rsidRPr="003926EC" w:rsidRDefault="009321C9" w:rsidP="009321C9">
            <w:pPr>
              <w:widowControl w:val="0"/>
              <w:autoSpaceDE w:val="0"/>
              <w:autoSpaceDN w:val="0"/>
              <w:adjustRightInd w:val="0"/>
              <w:jc w:val="center"/>
              <w:rPr>
                <w:rFonts w:ascii="Arial" w:hAnsi="Arial" w:cs="Arial"/>
                <w:sz w:val="16"/>
                <w:szCs w:val="16"/>
              </w:rPr>
            </w:pPr>
            <w:r w:rsidRPr="003926EC">
              <w:rPr>
                <w:rFonts w:ascii="Arial" w:hAnsi="Arial" w:cs="Arial"/>
                <w:sz w:val="16"/>
                <w:szCs w:val="16"/>
              </w:rPr>
              <w:t>Moara de Piatra village Drochia District, Cisla village Telenesti District, Boltun village Nisporeni Distric</w:t>
            </w:r>
          </w:p>
          <w:p w14:paraId="6CBF8E21" w14:textId="77777777" w:rsidR="009321C9" w:rsidRPr="00C51095" w:rsidRDefault="009321C9" w:rsidP="009321C9">
            <w:pPr>
              <w:jc w:val="center"/>
              <w:rPr>
                <w:rFonts w:ascii="Arial" w:eastAsia="Times New Roman" w:hAnsi="Arial" w:cs="Arial"/>
                <w:b/>
                <w:bCs/>
                <w:color w:val="000000"/>
                <w:sz w:val="16"/>
                <w:szCs w:val="16"/>
              </w:rPr>
            </w:pPr>
          </w:p>
          <w:p w14:paraId="19B84786" w14:textId="77777777" w:rsidR="009321C9" w:rsidRDefault="009321C9" w:rsidP="009321C9">
            <w:pPr>
              <w:rPr>
                <w:lang w:val="en-GB"/>
              </w:rPr>
            </w:pPr>
          </w:p>
        </w:tc>
      </w:tr>
      <w:tr w:rsidR="009321C9" w14:paraId="34EFC98A" w14:textId="77777777" w:rsidTr="2BC101DB">
        <w:tc>
          <w:tcPr>
            <w:tcW w:w="9628" w:type="dxa"/>
          </w:tcPr>
          <w:p w14:paraId="262838C0" w14:textId="77777777" w:rsidR="009321C9" w:rsidRPr="006B7CBA" w:rsidRDefault="009321C9" w:rsidP="009321C9">
            <w:pPr>
              <w:jc w:val="center"/>
              <w:textAlignment w:val="baseline"/>
              <w:rPr>
                <w:rFonts w:ascii="Arial" w:eastAsia="Times New Roman" w:hAnsi="Arial" w:cs="Arial"/>
                <w:sz w:val="16"/>
                <w:szCs w:val="16"/>
              </w:rPr>
            </w:pPr>
            <w:r w:rsidRPr="006B7CBA">
              <w:rPr>
                <w:rFonts w:ascii="Arial" w:eastAsia="Times New Roman" w:hAnsi="Arial" w:cs="Arial"/>
                <w:b/>
                <w:bCs/>
                <w:sz w:val="16"/>
                <w:szCs w:val="16"/>
                <w:lang w:val="en-GB"/>
              </w:rPr>
              <w:lastRenderedPageBreak/>
              <w:t>GENERAL TASKS to be performed by the design company</w:t>
            </w:r>
            <w:r w:rsidRPr="006B7CBA">
              <w:rPr>
                <w:rFonts w:ascii="Arial" w:eastAsia="Times New Roman" w:hAnsi="Arial" w:cs="Arial"/>
                <w:sz w:val="16"/>
                <w:szCs w:val="16"/>
              </w:rPr>
              <w:t> </w:t>
            </w:r>
          </w:p>
          <w:p w14:paraId="7015EC1F" w14:textId="77777777" w:rsidR="009321C9" w:rsidRPr="006B7CBA" w:rsidRDefault="009321C9" w:rsidP="009321C9">
            <w:pPr>
              <w:jc w:val="center"/>
              <w:textAlignment w:val="baseline"/>
              <w:rPr>
                <w:rFonts w:ascii="Arial" w:eastAsia="Times New Roman" w:hAnsi="Arial" w:cs="Arial"/>
                <w:sz w:val="16"/>
                <w:szCs w:val="16"/>
              </w:rPr>
            </w:pPr>
            <w:r w:rsidRPr="006B7CBA">
              <w:rPr>
                <w:rFonts w:ascii="Arial" w:eastAsia="Times New Roman" w:hAnsi="Arial" w:cs="Arial"/>
                <w:b/>
                <w:bCs/>
                <w:sz w:val="16"/>
                <w:szCs w:val="16"/>
                <w:lang w:val="en-GB"/>
              </w:rPr>
              <w:t>(Schools with Separate Annex for sanitation groups)</w:t>
            </w:r>
            <w:r w:rsidRPr="006B7CBA">
              <w:rPr>
                <w:rFonts w:ascii="Arial" w:eastAsia="Times New Roman" w:hAnsi="Arial" w:cs="Arial"/>
                <w:sz w:val="16"/>
                <w:szCs w:val="16"/>
              </w:rPr>
              <w:t> </w:t>
            </w:r>
          </w:p>
          <w:p w14:paraId="14106151" w14:textId="77777777" w:rsidR="009321C9" w:rsidRPr="006B7CBA" w:rsidRDefault="009321C9" w:rsidP="009321C9">
            <w:pPr>
              <w:ind w:firstLine="360"/>
              <w:jc w:val="both"/>
              <w:textAlignment w:val="baseline"/>
              <w:rPr>
                <w:rFonts w:ascii="Arial" w:eastAsia="Times New Roman" w:hAnsi="Arial" w:cs="Arial"/>
                <w:sz w:val="16"/>
                <w:szCs w:val="16"/>
              </w:rPr>
            </w:pPr>
            <w:r w:rsidRPr="006B7CBA">
              <w:rPr>
                <w:rFonts w:ascii="Arial" w:eastAsia="Times New Roman" w:hAnsi="Arial" w:cs="Arial"/>
                <w:sz w:val="16"/>
                <w:szCs w:val="16"/>
              </w:rPr>
              <w:t>Design Company will prepare technical documentation for the location of the sanitary groups in  a separate space  (Annex), construction of the external water and sewage system including main collector and also WWTP.  </w:t>
            </w:r>
          </w:p>
          <w:p w14:paraId="5372243C" w14:textId="77777777" w:rsidR="009321C9" w:rsidRPr="006B7CBA" w:rsidRDefault="009321C9">
            <w:pPr>
              <w:numPr>
                <w:ilvl w:val="0"/>
                <w:numId w:val="33"/>
              </w:numPr>
              <w:ind w:left="1080" w:firstLine="0"/>
              <w:textAlignment w:val="baseline"/>
              <w:rPr>
                <w:rFonts w:ascii="Arial" w:eastAsia="Times New Roman" w:hAnsi="Arial" w:cs="Arial"/>
                <w:sz w:val="16"/>
                <w:szCs w:val="16"/>
              </w:rPr>
            </w:pPr>
            <w:r w:rsidRPr="006B7CBA">
              <w:rPr>
                <w:rFonts w:ascii="Arial" w:eastAsia="Times New Roman" w:hAnsi="Arial" w:cs="Arial"/>
                <w:b/>
                <w:bCs/>
                <w:sz w:val="16"/>
                <w:szCs w:val="16"/>
              </w:rPr>
              <w:t xml:space="preserve">Solutions: </w:t>
            </w:r>
            <w:r w:rsidRPr="006B7CBA">
              <w:rPr>
                <w:rFonts w:ascii="Arial" w:eastAsia="Times New Roman" w:hAnsi="Arial" w:cs="Arial"/>
                <w:sz w:val="16"/>
                <w:szCs w:val="16"/>
              </w:rPr>
              <w:t>Elaboration of the drafts version for location of the sanitarian groups in a separate annex to the existing building of the school, according to the preliminary recommended measures including all compartments. </w:t>
            </w:r>
          </w:p>
          <w:p w14:paraId="5CE4FA65" w14:textId="77777777" w:rsidR="009321C9" w:rsidRPr="006B7CBA" w:rsidRDefault="009321C9">
            <w:pPr>
              <w:numPr>
                <w:ilvl w:val="0"/>
                <w:numId w:val="34"/>
              </w:numPr>
              <w:ind w:left="1080" w:firstLine="0"/>
              <w:textAlignment w:val="baseline"/>
              <w:rPr>
                <w:rFonts w:ascii="Arial" w:eastAsia="Times New Roman" w:hAnsi="Arial" w:cs="Arial"/>
                <w:sz w:val="16"/>
                <w:szCs w:val="16"/>
              </w:rPr>
            </w:pPr>
            <w:r w:rsidRPr="006B7CBA">
              <w:rPr>
                <w:rFonts w:ascii="Arial" w:eastAsia="Times New Roman" w:hAnsi="Arial" w:cs="Arial"/>
                <w:sz w:val="16"/>
                <w:szCs w:val="16"/>
              </w:rPr>
              <w:t>Design of the external main collector and WWTP platform with discharge pipe to the cannel coordinated in accordance to the urban certificate and annex. </w:t>
            </w:r>
          </w:p>
          <w:p w14:paraId="5766E469" w14:textId="77777777" w:rsidR="009321C9" w:rsidRPr="006B7CBA" w:rsidRDefault="009321C9">
            <w:pPr>
              <w:numPr>
                <w:ilvl w:val="0"/>
                <w:numId w:val="35"/>
              </w:numPr>
              <w:ind w:left="1080" w:firstLine="0"/>
              <w:textAlignment w:val="baseline"/>
              <w:rPr>
                <w:rFonts w:ascii="Arial" w:eastAsia="Times New Roman" w:hAnsi="Arial" w:cs="Arial"/>
                <w:sz w:val="16"/>
                <w:szCs w:val="16"/>
              </w:rPr>
            </w:pPr>
            <w:r w:rsidRPr="006B7CBA">
              <w:rPr>
                <w:rFonts w:ascii="Arial" w:eastAsia="Times New Roman" w:hAnsi="Arial" w:cs="Arial"/>
                <w:b/>
                <w:bCs/>
                <w:sz w:val="16"/>
                <w:szCs w:val="16"/>
              </w:rPr>
              <w:t xml:space="preserve">Preliminary data: </w:t>
            </w:r>
            <w:r w:rsidRPr="006B7CBA">
              <w:rPr>
                <w:rFonts w:ascii="Arial" w:eastAsia="Times New Roman" w:hAnsi="Arial" w:cs="Arial"/>
                <w:sz w:val="16"/>
                <w:szCs w:val="16"/>
              </w:rPr>
              <w:t>The evaluation of the existing situation, as the case may be, of the data necessary for the execution of the assumed commitment, which will be paid by the design company and will be found in the cost of the offer, as follows: </w:t>
            </w:r>
          </w:p>
          <w:p w14:paraId="21556351" w14:textId="77777777" w:rsidR="009321C9" w:rsidRPr="006B7CBA" w:rsidRDefault="009321C9">
            <w:pPr>
              <w:numPr>
                <w:ilvl w:val="0"/>
                <w:numId w:val="36"/>
              </w:numPr>
              <w:ind w:left="1440" w:firstLine="0"/>
              <w:textAlignment w:val="baseline"/>
              <w:rPr>
                <w:rFonts w:ascii="Arial" w:eastAsia="Times New Roman" w:hAnsi="Arial" w:cs="Arial"/>
                <w:sz w:val="16"/>
                <w:szCs w:val="16"/>
              </w:rPr>
            </w:pPr>
            <w:r w:rsidRPr="006B7CBA">
              <w:rPr>
                <w:rFonts w:ascii="Arial" w:eastAsia="Times New Roman" w:hAnsi="Arial" w:cs="Arial"/>
                <w:sz w:val="16"/>
                <w:szCs w:val="16"/>
              </w:rPr>
              <w:t>Technical expertise of the existing building </w:t>
            </w:r>
          </w:p>
          <w:p w14:paraId="63CFE5BA" w14:textId="77777777" w:rsidR="009321C9" w:rsidRPr="006B7CBA" w:rsidRDefault="009321C9">
            <w:pPr>
              <w:numPr>
                <w:ilvl w:val="0"/>
                <w:numId w:val="36"/>
              </w:numPr>
              <w:ind w:left="1440" w:firstLine="0"/>
              <w:textAlignment w:val="baseline"/>
              <w:rPr>
                <w:rFonts w:ascii="Arial" w:eastAsia="Times New Roman" w:hAnsi="Arial" w:cs="Arial"/>
                <w:sz w:val="16"/>
                <w:szCs w:val="16"/>
              </w:rPr>
            </w:pPr>
            <w:r w:rsidRPr="006B7CBA">
              <w:rPr>
                <w:rFonts w:ascii="Arial" w:eastAsia="Times New Roman" w:hAnsi="Arial" w:cs="Arial"/>
                <w:sz w:val="16"/>
                <w:szCs w:val="16"/>
              </w:rPr>
              <w:t>Topographic elevation  </w:t>
            </w:r>
          </w:p>
          <w:p w14:paraId="39ACFF77" w14:textId="77777777" w:rsidR="009321C9" w:rsidRPr="006B7CBA" w:rsidRDefault="009321C9">
            <w:pPr>
              <w:numPr>
                <w:ilvl w:val="0"/>
                <w:numId w:val="36"/>
              </w:numPr>
              <w:ind w:left="1440" w:firstLine="0"/>
              <w:textAlignment w:val="baseline"/>
              <w:rPr>
                <w:rFonts w:ascii="Arial" w:eastAsia="Times New Roman" w:hAnsi="Arial" w:cs="Arial"/>
                <w:sz w:val="16"/>
                <w:szCs w:val="16"/>
              </w:rPr>
            </w:pPr>
            <w:r w:rsidRPr="006B7CBA">
              <w:rPr>
                <w:rFonts w:ascii="Arial" w:eastAsia="Times New Roman" w:hAnsi="Arial" w:cs="Arial"/>
                <w:sz w:val="16"/>
                <w:szCs w:val="16"/>
              </w:rPr>
              <w:t>Geotechnical survey </w:t>
            </w:r>
          </w:p>
          <w:p w14:paraId="3CD14B7A" w14:textId="77777777" w:rsidR="009321C9" w:rsidRPr="006B7CBA" w:rsidRDefault="009321C9">
            <w:pPr>
              <w:numPr>
                <w:ilvl w:val="0"/>
                <w:numId w:val="36"/>
              </w:numPr>
              <w:ind w:left="1440" w:firstLine="0"/>
              <w:textAlignment w:val="baseline"/>
              <w:rPr>
                <w:rFonts w:ascii="Arial" w:eastAsia="Times New Roman" w:hAnsi="Arial" w:cs="Arial"/>
                <w:sz w:val="16"/>
                <w:szCs w:val="16"/>
              </w:rPr>
            </w:pPr>
            <w:r w:rsidRPr="006B7CBA">
              <w:rPr>
                <w:rFonts w:ascii="Arial" w:eastAsia="Times New Roman" w:hAnsi="Arial" w:cs="Arial"/>
                <w:sz w:val="16"/>
                <w:szCs w:val="16"/>
              </w:rPr>
              <w:t>Connection schemes, load calculation and obtaining technical conditions for utilities; (energy supply); </w:t>
            </w:r>
          </w:p>
          <w:p w14:paraId="44495997" w14:textId="77777777" w:rsidR="009321C9" w:rsidRPr="006B7CBA" w:rsidRDefault="009321C9">
            <w:pPr>
              <w:numPr>
                <w:ilvl w:val="0"/>
                <w:numId w:val="37"/>
              </w:numPr>
              <w:ind w:left="1440" w:firstLine="0"/>
              <w:textAlignment w:val="baseline"/>
              <w:rPr>
                <w:rFonts w:ascii="Arial" w:eastAsia="Times New Roman" w:hAnsi="Arial" w:cs="Arial"/>
                <w:sz w:val="16"/>
                <w:szCs w:val="16"/>
              </w:rPr>
            </w:pPr>
            <w:r w:rsidRPr="006B7CBA">
              <w:rPr>
                <w:rFonts w:ascii="Arial" w:eastAsia="Times New Roman" w:hAnsi="Arial" w:cs="Arial"/>
                <w:sz w:val="16"/>
                <w:szCs w:val="16"/>
              </w:rPr>
              <w:t>Coordinating the connection routes to the local external networks as well as the topography of the land for the existing connection networks; </w:t>
            </w:r>
          </w:p>
          <w:p w14:paraId="4CFEE0A1" w14:textId="77777777" w:rsidR="009321C9" w:rsidRPr="006B7CBA" w:rsidRDefault="009321C9" w:rsidP="009321C9">
            <w:pPr>
              <w:textAlignment w:val="baseline"/>
              <w:rPr>
                <w:rFonts w:ascii="Arial" w:eastAsia="Times New Roman" w:hAnsi="Arial" w:cs="Arial"/>
                <w:sz w:val="16"/>
                <w:szCs w:val="16"/>
              </w:rPr>
            </w:pPr>
            <w:r w:rsidRPr="006B7CBA">
              <w:rPr>
                <w:rFonts w:ascii="Arial" w:eastAsia="Times New Roman" w:hAnsi="Arial" w:cs="Arial"/>
                <w:b/>
                <w:bCs/>
                <w:sz w:val="16"/>
                <w:szCs w:val="16"/>
              </w:rPr>
              <w:t> B. Carrying out the design, compartments: </w:t>
            </w:r>
            <w:r w:rsidRPr="006B7CBA">
              <w:rPr>
                <w:rFonts w:ascii="Arial" w:eastAsia="Times New Roman" w:hAnsi="Arial" w:cs="Arial"/>
                <w:sz w:val="16"/>
                <w:szCs w:val="16"/>
              </w:rPr>
              <w:t> </w:t>
            </w:r>
          </w:p>
          <w:p w14:paraId="68FC541B" w14:textId="77777777" w:rsidR="009321C9" w:rsidRPr="006B7CBA" w:rsidRDefault="009321C9">
            <w:pPr>
              <w:numPr>
                <w:ilvl w:val="0"/>
                <w:numId w:val="38"/>
              </w:numPr>
              <w:ind w:left="1440" w:firstLine="0"/>
              <w:textAlignment w:val="baseline"/>
              <w:rPr>
                <w:rFonts w:ascii="Arial" w:eastAsia="Times New Roman" w:hAnsi="Arial" w:cs="Arial"/>
                <w:sz w:val="16"/>
                <w:szCs w:val="16"/>
              </w:rPr>
            </w:pPr>
            <w:r w:rsidRPr="006B7CBA">
              <w:rPr>
                <w:rFonts w:ascii="Arial" w:eastAsia="Times New Roman" w:hAnsi="Arial" w:cs="Arial"/>
                <w:sz w:val="16"/>
                <w:szCs w:val="16"/>
              </w:rPr>
              <w:t>ACS (Architecture, constructive/structural solutions); </w:t>
            </w:r>
          </w:p>
          <w:p w14:paraId="333384EC" w14:textId="77777777" w:rsidR="009321C9" w:rsidRPr="006B7CBA" w:rsidRDefault="009321C9">
            <w:pPr>
              <w:numPr>
                <w:ilvl w:val="0"/>
                <w:numId w:val="38"/>
              </w:numPr>
              <w:ind w:left="1440" w:firstLine="0"/>
              <w:textAlignment w:val="baseline"/>
              <w:rPr>
                <w:rFonts w:ascii="Arial" w:eastAsia="Times New Roman" w:hAnsi="Arial" w:cs="Arial"/>
                <w:sz w:val="16"/>
                <w:szCs w:val="16"/>
              </w:rPr>
            </w:pPr>
            <w:r w:rsidRPr="006B7CBA">
              <w:rPr>
                <w:rFonts w:ascii="Arial" w:eastAsia="Times New Roman" w:hAnsi="Arial" w:cs="Arial"/>
                <w:sz w:val="16"/>
                <w:szCs w:val="16"/>
              </w:rPr>
              <w:t>EL/FPE  (electric lighting/force power equipment); </w:t>
            </w:r>
          </w:p>
          <w:p w14:paraId="5A7F27E7" w14:textId="77777777" w:rsidR="009321C9" w:rsidRPr="006B7CBA" w:rsidRDefault="009321C9">
            <w:pPr>
              <w:numPr>
                <w:ilvl w:val="0"/>
                <w:numId w:val="38"/>
              </w:numPr>
              <w:ind w:left="1440" w:firstLine="0"/>
              <w:textAlignment w:val="baseline"/>
              <w:rPr>
                <w:rFonts w:ascii="Arial" w:eastAsia="Times New Roman" w:hAnsi="Arial" w:cs="Arial"/>
                <w:sz w:val="16"/>
                <w:szCs w:val="16"/>
              </w:rPr>
            </w:pPr>
            <w:r w:rsidRPr="006B7CBA">
              <w:rPr>
                <w:rFonts w:ascii="Arial" w:eastAsia="Times New Roman" w:hAnsi="Arial" w:cs="Arial"/>
                <w:sz w:val="16"/>
                <w:szCs w:val="16"/>
              </w:rPr>
              <w:t> WSSW (water supply, sewage system – internal/external); </w:t>
            </w:r>
          </w:p>
          <w:p w14:paraId="5B2A9E69" w14:textId="77777777" w:rsidR="009321C9" w:rsidRPr="006B7CBA" w:rsidRDefault="009321C9">
            <w:pPr>
              <w:numPr>
                <w:ilvl w:val="0"/>
                <w:numId w:val="39"/>
              </w:numPr>
              <w:ind w:left="1440" w:firstLine="0"/>
              <w:textAlignment w:val="baseline"/>
              <w:rPr>
                <w:rFonts w:ascii="Arial" w:eastAsia="Times New Roman" w:hAnsi="Arial" w:cs="Arial"/>
                <w:sz w:val="16"/>
                <w:szCs w:val="16"/>
              </w:rPr>
            </w:pPr>
            <w:r w:rsidRPr="006B7CBA">
              <w:rPr>
                <w:rFonts w:ascii="Arial" w:eastAsia="Times New Roman" w:hAnsi="Arial" w:cs="Arial"/>
                <w:sz w:val="16"/>
                <w:szCs w:val="16"/>
              </w:rPr>
              <w:t>HV (Heating and Ventilation) </w:t>
            </w:r>
          </w:p>
          <w:p w14:paraId="0D0C05A7" w14:textId="77777777" w:rsidR="009321C9" w:rsidRPr="006B7CBA" w:rsidRDefault="009321C9">
            <w:pPr>
              <w:numPr>
                <w:ilvl w:val="0"/>
                <w:numId w:val="39"/>
              </w:numPr>
              <w:ind w:left="1440" w:firstLine="0"/>
              <w:textAlignment w:val="baseline"/>
              <w:rPr>
                <w:rFonts w:ascii="Arial" w:eastAsia="Times New Roman" w:hAnsi="Arial" w:cs="Arial"/>
                <w:sz w:val="16"/>
                <w:szCs w:val="16"/>
              </w:rPr>
            </w:pPr>
            <w:r w:rsidRPr="006B7CBA">
              <w:rPr>
                <w:rFonts w:ascii="Arial" w:eastAsia="Times New Roman" w:hAnsi="Arial" w:cs="Arial"/>
                <w:sz w:val="16"/>
                <w:szCs w:val="16"/>
              </w:rPr>
              <w:t>GP (General Plan and land systematization) </w:t>
            </w:r>
          </w:p>
          <w:p w14:paraId="2141938A" w14:textId="77777777" w:rsidR="009321C9" w:rsidRPr="006B7CBA" w:rsidRDefault="009321C9">
            <w:pPr>
              <w:numPr>
                <w:ilvl w:val="0"/>
                <w:numId w:val="39"/>
              </w:numPr>
              <w:ind w:left="1440" w:firstLine="0"/>
              <w:textAlignment w:val="baseline"/>
              <w:rPr>
                <w:rFonts w:ascii="Arial" w:eastAsia="Times New Roman" w:hAnsi="Arial" w:cs="Arial"/>
                <w:sz w:val="16"/>
                <w:szCs w:val="16"/>
              </w:rPr>
            </w:pPr>
            <w:r w:rsidRPr="006B7CBA">
              <w:rPr>
                <w:rFonts w:ascii="Arial" w:eastAsia="Times New Roman" w:hAnsi="Arial" w:cs="Arial"/>
                <w:sz w:val="16"/>
                <w:szCs w:val="16"/>
              </w:rPr>
              <w:t>OCW (Organization of the Construction Works) </w:t>
            </w:r>
          </w:p>
          <w:p w14:paraId="6BC5CDA0" w14:textId="77777777" w:rsidR="009321C9" w:rsidRPr="006B7CBA" w:rsidRDefault="009321C9">
            <w:pPr>
              <w:numPr>
                <w:ilvl w:val="0"/>
                <w:numId w:val="39"/>
              </w:numPr>
              <w:ind w:left="1440" w:firstLine="0"/>
              <w:textAlignment w:val="baseline"/>
              <w:rPr>
                <w:rFonts w:ascii="Arial" w:eastAsia="Times New Roman" w:hAnsi="Arial" w:cs="Arial"/>
                <w:sz w:val="16"/>
                <w:szCs w:val="16"/>
              </w:rPr>
            </w:pPr>
            <w:r w:rsidRPr="006B7CBA">
              <w:rPr>
                <w:rFonts w:ascii="Arial" w:eastAsia="Times New Roman" w:hAnsi="Arial" w:cs="Arial"/>
                <w:sz w:val="16"/>
                <w:szCs w:val="16"/>
              </w:rPr>
              <w:t>CE/BoQ (Cost Estimation and BoQ) </w:t>
            </w:r>
          </w:p>
          <w:p w14:paraId="1E6E71AE" w14:textId="77777777" w:rsidR="009321C9" w:rsidRPr="006B7CBA" w:rsidRDefault="009321C9">
            <w:pPr>
              <w:numPr>
                <w:ilvl w:val="0"/>
                <w:numId w:val="39"/>
              </w:numPr>
              <w:ind w:left="1440" w:firstLine="0"/>
              <w:textAlignment w:val="baseline"/>
              <w:rPr>
                <w:rFonts w:ascii="Arial" w:eastAsia="Times New Roman" w:hAnsi="Arial" w:cs="Arial"/>
                <w:sz w:val="16"/>
                <w:szCs w:val="16"/>
              </w:rPr>
            </w:pPr>
            <w:r w:rsidRPr="006B7CBA">
              <w:rPr>
                <w:rFonts w:ascii="Arial" w:eastAsia="Times New Roman" w:hAnsi="Arial" w:cs="Arial"/>
                <w:sz w:val="16"/>
                <w:szCs w:val="16"/>
              </w:rPr>
              <w:t>Technical approvals of the elaborated documentation including cost estimation. </w:t>
            </w:r>
          </w:p>
          <w:p w14:paraId="0E0BF21C" w14:textId="77777777" w:rsidR="009321C9" w:rsidRPr="006B7CBA" w:rsidRDefault="009321C9" w:rsidP="009321C9">
            <w:pPr>
              <w:textAlignment w:val="baseline"/>
              <w:rPr>
                <w:rFonts w:ascii="Arial" w:eastAsia="Times New Roman" w:hAnsi="Arial" w:cs="Arial"/>
                <w:sz w:val="16"/>
                <w:szCs w:val="16"/>
              </w:rPr>
            </w:pPr>
            <w:r w:rsidRPr="006B7CBA">
              <w:rPr>
                <w:rFonts w:ascii="Arial" w:eastAsia="Times New Roman" w:hAnsi="Arial" w:cs="Arial"/>
                <w:b/>
                <w:bCs/>
                <w:sz w:val="16"/>
                <w:szCs w:val="16"/>
              </w:rPr>
              <w:t>IV. Estimation:</w:t>
            </w:r>
            <w:r w:rsidRPr="006B7CBA">
              <w:rPr>
                <w:rFonts w:ascii="Arial" w:eastAsia="Times New Roman" w:hAnsi="Arial" w:cs="Arial"/>
                <w:sz w:val="16"/>
                <w:szCs w:val="16"/>
              </w:rPr>
              <w:t> </w:t>
            </w:r>
          </w:p>
          <w:p w14:paraId="7B53E41A" w14:textId="77777777" w:rsidR="009321C9" w:rsidRPr="006B7CBA" w:rsidRDefault="009321C9">
            <w:pPr>
              <w:numPr>
                <w:ilvl w:val="0"/>
                <w:numId w:val="40"/>
              </w:numPr>
              <w:ind w:left="1440" w:firstLine="0"/>
              <w:textAlignment w:val="baseline"/>
              <w:rPr>
                <w:rFonts w:ascii="Arial" w:eastAsia="Times New Roman" w:hAnsi="Arial" w:cs="Arial"/>
                <w:sz w:val="16"/>
                <w:szCs w:val="16"/>
              </w:rPr>
            </w:pPr>
            <w:r w:rsidRPr="006B7CBA">
              <w:rPr>
                <w:rFonts w:ascii="Arial" w:eastAsia="Times New Roman" w:hAnsi="Arial" w:cs="Arial"/>
                <w:sz w:val="16"/>
                <w:szCs w:val="16"/>
              </w:rPr>
              <w:t>The calculation of the Bill of Quantities will be carried out after taking into account all aspects and requirements of the Beneficiary (School Administration, UNICEF representatives) regarding materials, location, capacity, dimensions, etc.; </w:t>
            </w:r>
          </w:p>
          <w:p w14:paraId="5C62A1AB" w14:textId="77777777" w:rsidR="009321C9" w:rsidRPr="006B7CBA" w:rsidRDefault="009321C9">
            <w:pPr>
              <w:numPr>
                <w:ilvl w:val="0"/>
                <w:numId w:val="40"/>
              </w:numPr>
              <w:ind w:left="1440" w:firstLine="0"/>
              <w:textAlignment w:val="baseline"/>
              <w:rPr>
                <w:rFonts w:ascii="Arial" w:eastAsia="Times New Roman" w:hAnsi="Arial" w:cs="Arial"/>
                <w:sz w:val="16"/>
                <w:szCs w:val="16"/>
              </w:rPr>
            </w:pPr>
            <w:r w:rsidRPr="006B7CBA">
              <w:rPr>
                <w:rFonts w:ascii="Arial" w:eastAsia="Times New Roman" w:hAnsi="Arial" w:cs="Arial"/>
                <w:sz w:val="16"/>
                <w:szCs w:val="16"/>
              </w:rPr>
              <w:t>The Estimate costs is to be verified, together with the Execution Project, and with the presentation of the Verification Reports to the Beneficiary. </w:t>
            </w:r>
          </w:p>
          <w:p w14:paraId="4EE1106F" w14:textId="77777777" w:rsidR="009321C9" w:rsidRPr="006B7CBA" w:rsidRDefault="009321C9" w:rsidP="009321C9">
            <w:pPr>
              <w:jc w:val="both"/>
              <w:textAlignment w:val="baseline"/>
              <w:rPr>
                <w:rFonts w:ascii="Arial" w:eastAsia="Times New Roman" w:hAnsi="Arial" w:cs="Arial"/>
                <w:sz w:val="16"/>
                <w:szCs w:val="16"/>
              </w:rPr>
            </w:pPr>
            <w:r w:rsidRPr="006B7CBA">
              <w:rPr>
                <w:rFonts w:ascii="Arial" w:eastAsia="Times New Roman" w:hAnsi="Arial" w:cs="Arial"/>
                <w:b/>
                <w:bCs/>
                <w:sz w:val="16"/>
                <w:szCs w:val="16"/>
              </w:rPr>
              <w:t>IMPORTANT:</w:t>
            </w:r>
            <w:r w:rsidRPr="006B7CBA">
              <w:rPr>
                <w:rFonts w:ascii="Arial" w:eastAsia="Times New Roman" w:hAnsi="Arial" w:cs="Arial"/>
                <w:sz w:val="16"/>
                <w:szCs w:val="16"/>
              </w:rPr>
              <w:t xml:space="preserve"> All these requirements, and many other possible ones, regarding the functionality of the designed sanitary groups, as well as the equipment (boilers, electric dryers, etc.) that will follow, - will be coordinated with the school administration and UNICEF representatives</w:t>
            </w:r>
            <w:r w:rsidRPr="006B7CBA">
              <w:rPr>
                <w:rFonts w:ascii="Arial" w:eastAsia="Times New Roman" w:hAnsi="Arial" w:cs="Arial"/>
                <w:sz w:val="16"/>
                <w:szCs w:val="16"/>
                <w:lang w:val="en-GB"/>
              </w:rPr>
              <w:t>.</w:t>
            </w:r>
            <w:r w:rsidRPr="006B7CBA">
              <w:rPr>
                <w:rFonts w:ascii="Arial" w:eastAsia="Times New Roman" w:hAnsi="Arial" w:cs="Arial"/>
                <w:sz w:val="16"/>
                <w:szCs w:val="16"/>
              </w:rPr>
              <w:t> </w:t>
            </w:r>
          </w:p>
          <w:p w14:paraId="2B406112" w14:textId="77777777" w:rsidR="009321C9" w:rsidRPr="006B7CBA" w:rsidRDefault="009321C9">
            <w:pPr>
              <w:numPr>
                <w:ilvl w:val="0"/>
                <w:numId w:val="41"/>
              </w:numPr>
              <w:ind w:left="1080" w:firstLine="0"/>
              <w:textAlignment w:val="baseline"/>
              <w:rPr>
                <w:rFonts w:ascii="Arial" w:eastAsia="Times New Roman" w:hAnsi="Arial" w:cs="Arial"/>
                <w:b/>
                <w:bCs/>
                <w:sz w:val="16"/>
                <w:szCs w:val="16"/>
              </w:rPr>
            </w:pPr>
            <w:r w:rsidRPr="006B7CBA">
              <w:rPr>
                <w:rFonts w:ascii="Arial" w:eastAsia="Times New Roman" w:hAnsi="Arial" w:cs="Arial"/>
                <w:b/>
                <w:bCs/>
                <w:sz w:val="16"/>
                <w:szCs w:val="16"/>
              </w:rPr>
              <w:t>Particularities for selected location: </w:t>
            </w:r>
          </w:p>
          <w:p w14:paraId="5FD8B4D9" w14:textId="77777777" w:rsidR="009321C9" w:rsidRPr="006B7CBA" w:rsidRDefault="009321C9" w:rsidP="009321C9">
            <w:pPr>
              <w:jc w:val="both"/>
              <w:textAlignment w:val="baseline"/>
              <w:rPr>
                <w:rFonts w:ascii="Arial" w:eastAsia="Times New Roman" w:hAnsi="Arial" w:cs="Arial"/>
                <w:sz w:val="16"/>
                <w:szCs w:val="16"/>
              </w:rPr>
            </w:pPr>
            <w:r w:rsidRPr="006B7CBA">
              <w:rPr>
                <w:rFonts w:ascii="Arial" w:eastAsia="Times New Roman" w:hAnsi="Arial" w:cs="Arial"/>
                <w:sz w:val="16"/>
                <w:szCs w:val="16"/>
                <w:lang w:val="en-GB"/>
              </w:rPr>
              <w:t>The gymnasium is a one-level building. It is necessary to arrange the sanitary group in the proposed Annex at the ground floor – for the staff, for girls, and for boys. Also, the sewer and a treatment station should be designated. The gymnasium’s administration is waiting for a designer, an appropriate land space is provided, as well as the place for the WWTP.</w:t>
            </w:r>
            <w:r w:rsidRPr="006B7CBA">
              <w:rPr>
                <w:rFonts w:ascii="Arial" w:eastAsia="Times New Roman" w:hAnsi="Arial" w:cs="Arial"/>
                <w:sz w:val="16"/>
                <w:szCs w:val="16"/>
              </w:rPr>
              <w:t> </w:t>
            </w:r>
          </w:p>
          <w:p w14:paraId="179EC359" w14:textId="77777777" w:rsidR="009321C9" w:rsidRPr="006B7CBA" w:rsidRDefault="009321C9" w:rsidP="009321C9">
            <w:pPr>
              <w:textAlignment w:val="baseline"/>
              <w:rPr>
                <w:rFonts w:ascii="Arial" w:eastAsia="Times New Roman" w:hAnsi="Arial" w:cs="Arial"/>
                <w:sz w:val="16"/>
                <w:szCs w:val="16"/>
              </w:rPr>
            </w:pPr>
            <w:r w:rsidRPr="006B7CBA">
              <w:rPr>
                <w:rFonts w:ascii="Arial" w:eastAsia="Times New Roman" w:hAnsi="Arial" w:cs="Arial"/>
                <w:sz w:val="16"/>
                <w:szCs w:val="16"/>
                <w:lang w:val="en-GB"/>
              </w:rPr>
              <w:t>It is required: the preparation of the technical documentation (the design) and the local cost estimates drawn up in current prices.</w:t>
            </w:r>
            <w:r w:rsidRPr="006B7CBA">
              <w:rPr>
                <w:rFonts w:ascii="Arial" w:eastAsia="Times New Roman" w:hAnsi="Arial" w:cs="Arial"/>
                <w:sz w:val="16"/>
                <w:szCs w:val="16"/>
              </w:rPr>
              <w:t> </w:t>
            </w:r>
          </w:p>
          <w:p w14:paraId="40B8F0FE" w14:textId="77777777" w:rsidR="009321C9" w:rsidRPr="006B7CBA" w:rsidRDefault="009321C9" w:rsidP="009321C9">
            <w:pPr>
              <w:textAlignment w:val="baseline"/>
              <w:rPr>
                <w:rFonts w:ascii="Arial" w:eastAsia="Times New Roman" w:hAnsi="Arial" w:cs="Arial"/>
                <w:sz w:val="16"/>
                <w:szCs w:val="16"/>
              </w:rPr>
            </w:pPr>
            <w:r w:rsidRPr="006B7CBA">
              <w:rPr>
                <w:rFonts w:ascii="Arial" w:eastAsia="Times New Roman" w:hAnsi="Arial" w:cs="Arial"/>
                <w:sz w:val="16"/>
                <w:szCs w:val="16"/>
                <w:lang w:val="en-GB"/>
              </w:rPr>
              <w:t>Design Company will present -Technical documentation (the drawing project) and cost estimates with the verification reports.</w:t>
            </w:r>
            <w:r w:rsidRPr="006B7CBA">
              <w:rPr>
                <w:rFonts w:ascii="Arial" w:eastAsia="Times New Roman" w:hAnsi="Arial" w:cs="Arial"/>
                <w:sz w:val="16"/>
                <w:szCs w:val="16"/>
              </w:rPr>
              <w:t> </w:t>
            </w:r>
          </w:p>
          <w:p w14:paraId="12021AF1" w14:textId="77777777" w:rsidR="009321C9" w:rsidRPr="006B7CBA" w:rsidRDefault="009321C9" w:rsidP="009321C9">
            <w:pPr>
              <w:jc w:val="both"/>
              <w:textAlignment w:val="baseline"/>
              <w:rPr>
                <w:rFonts w:ascii="Arial" w:eastAsia="Times New Roman" w:hAnsi="Arial" w:cs="Arial"/>
                <w:sz w:val="16"/>
                <w:szCs w:val="16"/>
              </w:rPr>
            </w:pPr>
            <w:r w:rsidRPr="006B7CBA">
              <w:rPr>
                <w:rFonts w:ascii="Arial" w:eastAsia="Times New Roman" w:hAnsi="Arial" w:cs="Arial"/>
                <w:sz w:val="16"/>
                <w:szCs w:val="16"/>
              </w:rPr>
              <w:t> </w:t>
            </w:r>
          </w:p>
          <w:p w14:paraId="75D03AC8" w14:textId="77777777" w:rsidR="009321C9" w:rsidRPr="006B7CBA" w:rsidRDefault="009321C9">
            <w:pPr>
              <w:numPr>
                <w:ilvl w:val="0"/>
                <w:numId w:val="42"/>
              </w:numPr>
              <w:ind w:left="1080" w:firstLine="0"/>
              <w:textAlignment w:val="baseline"/>
              <w:rPr>
                <w:rFonts w:ascii="Arial" w:eastAsia="Times New Roman" w:hAnsi="Arial" w:cs="Arial"/>
                <w:b/>
                <w:bCs/>
                <w:sz w:val="16"/>
                <w:szCs w:val="16"/>
              </w:rPr>
            </w:pPr>
            <w:r w:rsidRPr="006B7CBA">
              <w:rPr>
                <w:rFonts w:ascii="Arial" w:eastAsia="Times New Roman" w:hAnsi="Arial" w:cs="Arial"/>
                <w:b/>
                <w:bCs/>
                <w:sz w:val="16"/>
                <w:szCs w:val="16"/>
              </w:rPr>
              <w:t>Additional requirements: </w:t>
            </w:r>
          </w:p>
          <w:p w14:paraId="506C0371" w14:textId="77777777" w:rsidR="009321C9" w:rsidRPr="006B7CBA" w:rsidRDefault="009321C9">
            <w:pPr>
              <w:numPr>
                <w:ilvl w:val="0"/>
                <w:numId w:val="43"/>
              </w:numPr>
              <w:ind w:left="1440" w:firstLine="0"/>
              <w:textAlignment w:val="baseline"/>
              <w:rPr>
                <w:rFonts w:ascii="Arial" w:eastAsia="Times New Roman" w:hAnsi="Arial" w:cs="Arial"/>
                <w:sz w:val="16"/>
                <w:szCs w:val="16"/>
              </w:rPr>
            </w:pPr>
            <w:r w:rsidRPr="006B7CBA">
              <w:rPr>
                <w:rFonts w:ascii="Arial" w:eastAsia="Times New Roman" w:hAnsi="Arial" w:cs="Arial"/>
                <w:sz w:val="16"/>
                <w:szCs w:val="16"/>
              </w:rPr>
              <w:t>the deliverables will be presented in 3 copies on paper and in electronic format (DWG, PDF, WORD) to the UNICEF and the beneficiary. </w:t>
            </w:r>
          </w:p>
          <w:p w14:paraId="5ACCD865" w14:textId="345EE883" w:rsidR="009321C9" w:rsidRDefault="009321C9">
            <w:pPr>
              <w:numPr>
                <w:ilvl w:val="0"/>
                <w:numId w:val="43"/>
              </w:numPr>
              <w:ind w:left="1440" w:firstLine="0"/>
              <w:textAlignment w:val="baseline"/>
              <w:rPr>
                <w:rFonts w:ascii="Arial" w:eastAsia="Times New Roman" w:hAnsi="Arial" w:cs="Arial"/>
                <w:sz w:val="16"/>
                <w:szCs w:val="16"/>
              </w:rPr>
            </w:pPr>
            <w:r w:rsidRPr="006B7CBA">
              <w:rPr>
                <w:rFonts w:ascii="Arial" w:eastAsia="Times New Roman" w:hAnsi="Arial" w:cs="Arial"/>
                <w:sz w:val="16"/>
                <w:szCs w:val="16"/>
              </w:rPr>
              <w:t>to provide consultancy to the UNICEF, the school Administration, and the contractor, if necessary. </w:t>
            </w:r>
          </w:p>
          <w:p w14:paraId="380AB365" w14:textId="77777777" w:rsidR="007B4F2A" w:rsidRDefault="007B4F2A" w:rsidP="007B4F2A">
            <w:pPr>
              <w:ind w:left="1440"/>
              <w:textAlignment w:val="baseline"/>
              <w:rPr>
                <w:rFonts w:ascii="Arial" w:eastAsia="Times New Roman" w:hAnsi="Arial" w:cs="Arial"/>
                <w:sz w:val="16"/>
                <w:szCs w:val="16"/>
              </w:rPr>
            </w:pPr>
          </w:p>
          <w:p w14:paraId="6EE52835" w14:textId="77777777" w:rsidR="009321C9" w:rsidRPr="006B7CBA" w:rsidRDefault="009321C9" w:rsidP="009321C9">
            <w:pPr>
              <w:textAlignment w:val="baseline"/>
              <w:rPr>
                <w:rFonts w:ascii="Arial" w:eastAsia="Times New Roman" w:hAnsi="Arial" w:cs="Arial"/>
                <w:sz w:val="16"/>
                <w:szCs w:val="16"/>
              </w:rPr>
            </w:pPr>
            <w:r w:rsidRPr="006B7CBA">
              <w:rPr>
                <w:rFonts w:ascii="Arial" w:eastAsia="Times New Roman" w:hAnsi="Arial" w:cs="Arial"/>
                <w:b/>
                <w:bCs/>
                <w:sz w:val="16"/>
                <w:szCs w:val="16"/>
              </w:rPr>
              <w:t xml:space="preserve">A. Basic Data regarding the Project solutions: </w:t>
            </w:r>
            <w:r w:rsidRPr="006B7CBA">
              <w:rPr>
                <w:rFonts w:ascii="Arial" w:eastAsia="Times New Roman" w:hAnsi="Arial" w:cs="Arial"/>
                <w:b/>
                <w:bCs/>
                <w:sz w:val="16"/>
                <w:szCs w:val="16"/>
                <w:lang w:val="en-GB"/>
              </w:rPr>
              <w:t>(Moara de Piatra village Drochia District)</w:t>
            </w:r>
            <w:r w:rsidRPr="006B7CBA">
              <w:rPr>
                <w:rFonts w:ascii="Arial" w:eastAsia="Times New Roman" w:hAnsi="Arial" w:cs="Arial"/>
                <w:sz w:val="16"/>
                <w:szCs w:val="16"/>
              </w:rPr>
              <w:t> </w:t>
            </w:r>
          </w:p>
          <w:p w14:paraId="68447928" w14:textId="77777777" w:rsidR="009321C9" w:rsidRPr="006B7CBA" w:rsidRDefault="009321C9" w:rsidP="009321C9">
            <w:pPr>
              <w:jc w:val="both"/>
              <w:textAlignment w:val="baseline"/>
              <w:rPr>
                <w:rFonts w:ascii="Arial" w:eastAsia="Times New Roman" w:hAnsi="Arial" w:cs="Arial"/>
                <w:sz w:val="16"/>
                <w:szCs w:val="16"/>
              </w:rPr>
            </w:pPr>
            <w:r w:rsidRPr="006B7CBA">
              <w:rPr>
                <w:rFonts w:ascii="Arial" w:eastAsia="Times New Roman" w:hAnsi="Arial" w:cs="Arial"/>
                <w:sz w:val="16"/>
                <w:szCs w:val="16"/>
              </w:rPr>
              <w:t>Design project have to be done considering next initial preliminary information for Moara de Piatra school. </w:t>
            </w:r>
          </w:p>
          <w:p w14:paraId="25E8CFC5" w14:textId="77777777" w:rsidR="009321C9" w:rsidRPr="006B7CBA" w:rsidRDefault="009321C9">
            <w:pPr>
              <w:numPr>
                <w:ilvl w:val="0"/>
                <w:numId w:val="44"/>
              </w:numPr>
              <w:ind w:left="1440" w:firstLine="0"/>
              <w:textAlignment w:val="baseline"/>
              <w:rPr>
                <w:rFonts w:ascii="Arial" w:eastAsia="Times New Roman" w:hAnsi="Arial" w:cs="Arial"/>
                <w:sz w:val="16"/>
                <w:szCs w:val="16"/>
              </w:rPr>
            </w:pPr>
            <w:r w:rsidRPr="006B7CBA">
              <w:rPr>
                <w:rFonts w:ascii="Arial" w:eastAsia="Times New Roman" w:hAnsi="Arial" w:cs="Arial"/>
                <w:sz w:val="16"/>
                <w:szCs w:val="16"/>
              </w:rPr>
              <w:t>Number of personal in school – 21 </w:t>
            </w:r>
          </w:p>
          <w:p w14:paraId="6F77830B" w14:textId="77777777" w:rsidR="009321C9" w:rsidRPr="006B7CBA" w:rsidRDefault="009321C9">
            <w:pPr>
              <w:numPr>
                <w:ilvl w:val="0"/>
                <w:numId w:val="44"/>
              </w:numPr>
              <w:ind w:left="1440" w:firstLine="0"/>
              <w:textAlignment w:val="baseline"/>
              <w:rPr>
                <w:rFonts w:ascii="Arial" w:eastAsia="Times New Roman" w:hAnsi="Arial" w:cs="Arial"/>
                <w:sz w:val="16"/>
                <w:szCs w:val="16"/>
              </w:rPr>
            </w:pPr>
            <w:r w:rsidRPr="006B7CBA">
              <w:rPr>
                <w:rFonts w:ascii="Arial" w:eastAsia="Times New Roman" w:hAnsi="Arial" w:cs="Arial"/>
                <w:sz w:val="16"/>
                <w:szCs w:val="16"/>
              </w:rPr>
              <w:t>Number of students in school Moara de Piatra  Drochia District – 78 </w:t>
            </w:r>
          </w:p>
          <w:p w14:paraId="56EB2BF7" w14:textId="77777777" w:rsidR="009321C9" w:rsidRPr="006B7CBA" w:rsidRDefault="009321C9">
            <w:pPr>
              <w:numPr>
                <w:ilvl w:val="0"/>
                <w:numId w:val="44"/>
              </w:numPr>
              <w:ind w:left="1440" w:firstLine="0"/>
              <w:textAlignment w:val="baseline"/>
              <w:rPr>
                <w:rFonts w:ascii="Arial" w:eastAsia="Times New Roman" w:hAnsi="Arial" w:cs="Arial"/>
                <w:sz w:val="16"/>
                <w:szCs w:val="16"/>
              </w:rPr>
            </w:pPr>
            <w:r w:rsidRPr="006B7CBA">
              <w:rPr>
                <w:rFonts w:ascii="Arial" w:eastAsia="Times New Roman" w:hAnsi="Arial" w:cs="Arial"/>
                <w:sz w:val="16"/>
                <w:szCs w:val="16"/>
              </w:rPr>
              <w:t>Number of girls – 36 </w:t>
            </w:r>
          </w:p>
          <w:p w14:paraId="17027D06" w14:textId="77777777" w:rsidR="009321C9" w:rsidRPr="006B7CBA" w:rsidRDefault="009321C9">
            <w:pPr>
              <w:numPr>
                <w:ilvl w:val="0"/>
                <w:numId w:val="44"/>
              </w:numPr>
              <w:ind w:left="1440" w:firstLine="0"/>
              <w:textAlignment w:val="baseline"/>
              <w:rPr>
                <w:rFonts w:ascii="Arial" w:eastAsia="Times New Roman" w:hAnsi="Arial" w:cs="Arial"/>
                <w:sz w:val="16"/>
                <w:szCs w:val="16"/>
              </w:rPr>
            </w:pPr>
            <w:r w:rsidRPr="006B7CBA">
              <w:rPr>
                <w:rFonts w:ascii="Arial" w:eastAsia="Times New Roman" w:hAnsi="Arial" w:cs="Arial"/>
                <w:sz w:val="16"/>
                <w:szCs w:val="16"/>
              </w:rPr>
              <w:t>Number of boys – 42 </w:t>
            </w:r>
          </w:p>
          <w:p w14:paraId="3617FA82" w14:textId="77777777" w:rsidR="007B4F2A" w:rsidRDefault="009321C9" w:rsidP="007B4F2A">
            <w:pPr>
              <w:ind w:left="1080"/>
              <w:textAlignment w:val="baseline"/>
              <w:rPr>
                <w:rFonts w:ascii="Arial" w:eastAsia="Times New Roman" w:hAnsi="Arial" w:cs="Arial"/>
                <w:sz w:val="16"/>
                <w:szCs w:val="16"/>
              </w:rPr>
            </w:pPr>
            <w:r w:rsidRPr="006B7CBA">
              <w:rPr>
                <w:rFonts w:ascii="Arial" w:eastAsia="Times New Roman" w:hAnsi="Arial" w:cs="Arial"/>
                <w:sz w:val="16"/>
                <w:szCs w:val="16"/>
              </w:rPr>
              <w:t>To be considered in case of request by the school administration perspective evaluation. </w:t>
            </w:r>
          </w:p>
          <w:p w14:paraId="200DBDE8" w14:textId="00CC3B9F" w:rsidR="007B4F2A" w:rsidRPr="006B7CBA" w:rsidRDefault="007B4F2A" w:rsidP="007B4F2A">
            <w:pPr>
              <w:ind w:left="1080"/>
              <w:textAlignment w:val="baseline"/>
              <w:rPr>
                <w:rFonts w:ascii="Arial" w:eastAsia="Times New Roman" w:hAnsi="Arial" w:cs="Arial"/>
                <w:sz w:val="16"/>
                <w:szCs w:val="16"/>
              </w:rPr>
            </w:pPr>
            <w:r w:rsidRPr="006B7CBA">
              <w:rPr>
                <w:rFonts w:ascii="Arial" w:eastAsia="Times New Roman" w:hAnsi="Arial" w:cs="Arial"/>
                <w:b/>
                <w:bCs/>
                <w:sz w:val="16"/>
                <w:szCs w:val="16"/>
                <w:lang w:val="ro-RO"/>
              </w:rPr>
              <w:t>Suggested location for the construction of the sanitarian annex.</w:t>
            </w:r>
            <w:r w:rsidRPr="006B7CBA">
              <w:rPr>
                <w:rFonts w:ascii="Arial" w:eastAsia="Times New Roman" w:hAnsi="Arial" w:cs="Arial"/>
                <w:sz w:val="16"/>
                <w:szCs w:val="16"/>
              </w:rPr>
              <w:t> </w:t>
            </w:r>
          </w:p>
          <w:p w14:paraId="6FB579C7" w14:textId="77777777" w:rsidR="007B4F2A" w:rsidRPr="006B7CBA" w:rsidRDefault="007B4F2A" w:rsidP="007B4F2A">
            <w:pPr>
              <w:textAlignment w:val="baseline"/>
              <w:rPr>
                <w:rFonts w:ascii="Arial" w:eastAsia="Times New Roman" w:hAnsi="Arial" w:cs="Arial"/>
                <w:sz w:val="16"/>
                <w:szCs w:val="16"/>
              </w:rPr>
            </w:pPr>
          </w:p>
          <w:p w14:paraId="7133E500" w14:textId="4EE201EE" w:rsidR="009321C9" w:rsidRPr="009321C9" w:rsidRDefault="007B4F2A" w:rsidP="009321C9">
            <w:pPr>
              <w:ind w:left="1440"/>
              <w:textAlignment w:val="baseline"/>
              <w:rPr>
                <w:rFonts w:ascii="Arial" w:eastAsia="Times New Roman" w:hAnsi="Arial" w:cs="Arial"/>
                <w:sz w:val="16"/>
                <w:szCs w:val="16"/>
              </w:rPr>
            </w:pPr>
            <w:r w:rsidRPr="006B7CBA">
              <w:rPr>
                <w:noProof/>
                <w:lang w:val="en-GB"/>
              </w:rPr>
              <w:drawing>
                <wp:inline distT="0" distB="0" distL="0" distR="0" wp14:anchorId="4F70DC81" wp14:editId="37C820EC">
                  <wp:extent cx="2398507" cy="180000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98507" cy="1800000"/>
                          </a:xfrm>
                          <a:prstGeom prst="rect">
                            <a:avLst/>
                          </a:prstGeom>
                          <a:noFill/>
                          <a:ln>
                            <a:noFill/>
                          </a:ln>
                        </pic:spPr>
                      </pic:pic>
                    </a:graphicData>
                  </a:graphic>
                </wp:inline>
              </w:drawing>
            </w:r>
          </w:p>
          <w:p w14:paraId="75A649ED" w14:textId="77777777" w:rsidR="007B4F2A" w:rsidRPr="006B7CBA" w:rsidRDefault="007B4F2A" w:rsidP="007B4F2A">
            <w:pPr>
              <w:textAlignment w:val="baseline"/>
              <w:rPr>
                <w:rFonts w:ascii="Arial" w:eastAsia="Times New Roman" w:hAnsi="Arial" w:cs="Arial"/>
                <w:sz w:val="16"/>
                <w:szCs w:val="16"/>
              </w:rPr>
            </w:pPr>
            <w:r w:rsidRPr="006B7CBA">
              <w:rPr>
                <w:rFonts w:ascii="Arial" w:eastAsia="Times New Roman" w:hAnsi="Arial" w:cs="Arial"/>
                <w:sz w:val="16"/>
                <w:szCs w:val="16"/>
              </w:rPr>
              <w:t> </w:t>
            </w:r>
          </w:p>
          <w:p w14:paraId="076EF932" w14:textId="77777777" w:rsidR="007B4F2A" w:rsidRPr="006B7CBA" w:rsidRDefault="007B4F2A" w:rsidP="007B4F2A">
            <w:pPr>
              <w:jc w:val="both"/>
              <w:textAlignment w:val="baseline"/>
              <w:rPr>
                <w:rFonts w:ascii="Arial" w:eastAsia="Times New Roman" w:hAnsi="Arial" w:cs="Arial"/>
                <w:sz w:val="16"/>
                <w:szCs w:val="16"/>
              </w:rPr>
            </w:pPr>
            <w:r w:rsidRPr="006B7CBA">
              <w:rPr>
                <w:rFonts w:ascii="Arial" w:eastAsia="Times New Roman" w:hAnsi="Arial" w:cs="Arial"/>
                <w:b/>
                <w:bCs/>
                <w:sz w:val="16"/>
                <w:szCs w:val="16"/>
              </w:rPr>
              <w:t xml:space="preserve">B. Basic Data regarding the Project solutions: </w:t>
            </w:r>
            <w:r w:rsidRPr="006B7CBA">
              <w:rPr>
                <w:rFonts w:ascii="Arial" w:eastAsia="Times New Roman" w:hAnsi="Arial" w:cs="Arial"/>
                <w:b/>
                <w:bCs/>
                <w:sz w:val="16"/>
                <w:szCs w:val="16"/>
                <w:lang w:val="en-GB"/>
              </w:rPr>
              <w:t>(Cisla village Telenesti District)</w:t>
            </w:r>
            <w:r w:rsidRPr="006B7CBA">
              <w:rPr>
                <w:rFonts w:ascii="Arial" w:eastAsia="Times New Roman" w:hAnsi="Arial" w:cs="Arial"/>
                <w:sz w:val="16"/>
                <w:szCs w:val="16"/>
              </w:rPr>
              <w:t> </w:t>
            </w:r>
          </w:p>
          <w:p w14:paraId="475A9C73" w14:textId="77777777" w:rsidR="007B4F2A" w:rsidRPr="006B7CBA" w:rsidRDefault="007B4F2A" w:rsidP="007B4F2A">
            <w:pPr>
              <w:jc w:val="both"/>
              <w:textAlignment w:val="baseline"/>
              <w:rPr>
                <w:rFonts w:ascii="Arial" w:eastAsia="Times New Roman" w:hAnsi="Arial" w:cs="Arial"/>
                <w:sz w:val="16"/>
                <w:szCs w:val="16"/>
              </w:rPr>
            </w:pPr>
            <w:r w:rsidRPr="006B7CBA">
              <w:rPr>
                <w:rFonts w:ascii="Arial" w:eastAsia="Times New Roman" w:hAnsi="Arial" w:cs="Arial"/>
                <w:sz w:val="16"/>
                <w:szCs w:val="16"/>
              </w:rPr>
              <w:t>Design project have to be done considering next initial preliminary information for Cisla school. </w:t>
            </w:r>
          </w:p>
          <w:p w14:paraId="7A30C4D6" w14:textId="77777777" w:rsidR="007B4F2A" w:rsidRPr="006B7CBA" w:rsidRDefault="007B4F2A">
            <w:pPr>
              <w:numPr>
                <w:ilvl w:val="0"/>
                <w:numId w:val="45"/>
              </w:numPr>
              <w:ind w:left="1440" w:firstLine="0"/>
              <w:textAlignment w:val="baseline"/>
              <w:rPr>
                <w:rFonts w:ascii="Arial" w:eastAsia="Times New Roman" w:hAnsi="Arial" w:cs="Arial"/>
                <w:sz w:val="16"/>
                <w:szCs w:val="16"/>
              </w:rPr>
            </w:pPr>
            <w:r w:rsidRPr="006B7CBA">
              <w:rPr>
                <w:rFonts w:ascii="Arial" w:eastAsia="Times New Roman" w:hAnsi="Arial" w:cs="Arial"/>
                <w:sz w:val="16"/>
                <w:szCs w:val="16"/>
              </w:rPr>
              <w:t>Number of personal in school – 25 </w:t>
            </w:r>
          </w:p>
          <w:p w14:paraId="3BFC3683" w14:textId="77777777" w:rsidR="007B4F2A" w:rsidRPr="006B7CBA" w:rsidRDefault="007B4F2A">
            <w:pPr>
              <w:numPr>
                <w:ilvl w:val="0"/>
                <w:numId w:val="45"/>
              </w:numPr>
              <w:ind w:left="1440" w:firstLine="0"/>
              <w:textAlignment w:val="baseline"/>
              <w:rPr>
                <w:rFonts w:ascii="Arial" w:eastAsia="Times New Roman" w:hAnsi="Arial" w:cs="Arial"/>
                <w:sz w:val="16"/>
                <w:szCs w:val="16"/>
              </w:rPr>
            </w:pPr>
            <w:r w:rsidRPr="006B7CBA">
              <w:rPr>
                <w:rFonts w:ascii="Arial" w:eastAsia="Times New Roman" w:hAnsi="Arial" w:cs="Arial"/>
                <w:sz w:val="16"/>
                <w:szCs w:val="16"/>
              </w:rPr>
              <w:lastRenderedPageBreak/>
              <w:t>Number of students in school Cisla Village Telenesti  district – 96 </w:t>
            </w:r>
          </w:p>
          <w:p w14:paraId="55C4014D" w14:textId="77777777" w:rsidR="007B4F2A" w:rsidRPr="006B7CBA" w:rsidRDefault="007B4F2A">
            <w:pPr>
              <w:numPr>
                <w:ilvl w:val="0"/>
                <w:numId w:val="45"/>
              </w:numPr>
              <w:ind w:left="1440" w:firstLine="0"/>
              <w:textAlignment w:val="baseline"/>
              <w:rPr>
                <w:rFonts w:ascii="Arial" w:eastAsia="Times New Roman" w:hAnsi="Arial" w:cs="Arial"/>
                <w:sz w:val="16"/>
                <w:szCs w:val="16"/>
              </w:rPr>
            </w:pPr>
            <w:r w:rsidRPr="006B7CBA">
              <w:rPr>
                <w:rFonts w:ascii="Arial" w:eastAsia="Times New Roman" w:hAnsi="Arial" w:cs="Arial"/>
                <w:sz w:val="16"/>
                <w:szCs w:val="16"/>
              </w:rPr>
              <w:t>Number of girls – 40 </w:t>
            </w:r>
          </w:p>
          <w:p w14:paraId="5B72CC46" w14:textId="77777777" w:rsidR="007B4F2A" w:rsidRPr="006B7CBA" w:rsidRDefault="007B4F2A">
            <w:pPr>
              <w:numPr>
                <w:ilvl w:val="0"/>
                <w:numId w:val="46"/>
              </w:numPr>
              <w:ind w:left="1440" w:firstLine="0"/>
              <w:textAlignment w:val="baseline"/>
              <w:rPr>
                <w:rFonts w:ascii="Arial" w:eastAsia="Times New Roman" w:hAnsi="Arial" w:cs="Arial"/>
                <w:sz w:val="16"/>
                <w:szCs w:val="16"/>
              </w:rPr>
            </w:pPr>
            <w:r w:rsidRPr="006B7CBA">
              <w:rPr>
                <w:rFonts w:ascii="Arial" w:eastAsia="Times New Roman" w:hAnsi="Arial" w:cs="Arial"/>
                <w:sz w:val="16"/>
                <w:szCs w:val="16"/>
              </w:rPr>
              <w:t>Number of boys – 56 </w:t>
            </w:r>
          </w:p>
          <w:p w14:paraId="5E138972" w14:textId="77777777" w:rsidR="007B4F2A" w:rsidRPr="006B7CBA" w:rsidRDefault="007B4F2A" w:rsidP="007B4F2A">
            <w:pPr>
              <w:ind w:left="1080"/>
              <w:textAlignment w:val="baseline"/>
              <w:rPr>
                <w:rFonts w:ascii="Arial" w:eastAsia="Times New Roman" w:hAnsi="Arial" w:cs="Arial"/>
                <w:sz w:val="16"/>
                <w:szCs w:val="16"/>
              </w:rPr>
            </w:pPr>
            <w:r w:rsidRPr="006B7CBA">
              <w:rPr>
                <w:rFonts w:ascii="Arial" w:eastAsia="Times New Roman" w:hAnsi="Arial" w:cs="Arial"/>
                <w:sz w:val="16"/>
                <w:szCs w:val="16"/>
              </w:rPr>
              <w:t>To be considered in case of request by the school administration perspective evaluation. </w:t>
            </w:r>
          </w:p>
          <w:p w14:paraId="2E8CC976" w14:textId="77777777" w:rsidR="007B4F2A" w:rsidRPr="006B7CBA" w:rsidRDefault="007B4F2A" w:rsidP="007B4F2A">
            <w:pPr>
              <w:ind w:left="1080"/>
              <w:textAlignment w:val="baseline"/>
              <w:rPr>
                <w:rFonts w:ascii="Arial" w:eastAsia="Times New Roman" w:hAnsi="Arial" w:cs="Arial"/>
                <w:sz w:val="16"/>
                <w:szCs w:val="16"/>
              </w:rPr>
            </w:pPr>
            <w:r w:rsidRPr="006B7CBA">
              <w:rPr>
                <w:rFonts w:ascii="Arial" w:eastAsia="Times New Roman" w:hAnsi="Arial" w:cs="Arial"/>
                <w:sz w:val="16"/>
                <w:szCs w:val="16"/>
              </w:rPr>
              <w:t> </w:t>
            </w:r>
          </w:p>
          <w:p w14:paraId="24522710" w14:textId="77777777" w:rsidR="009321C9" w:rsidRDefault="65029986" w:rsidP="007B4F2A">
            <w:pPr>
              <w:jc w:val="center"/>
              <w:rPr>
                <w:lang w:val="en-GB"/>
              </w:rPr>
            </w:pPr>
            <w:r>
              <w:rPr>
                <w:noProof/>
              </w:rPr>
              <w:drawing>
                <wp:inline distT="0" distB="0" distL="0" distR="0" wp14:anchorId="5CF4A04B" wp14:editId="0FBFEDBB">
                  <wp:extent cx="2693424" cy="1800000"/>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21">
                            <a:extLst>
                              <a:ext uri="{28A0092B-C50C-407E-A947-70E740481C1C}">
                                <a14:useLocalDpi xmlns:a14="http://schemas.microsoft.com/office/drawing/2010/main" val="0"/>
                              </a:ext>
                            </a:extLst>
                          </a:blip>
                          <a:stretch>
                            <a:fillRect/>
                          </a:stretch>
                        </pic:blipFill>
                        <pic:spPr>
                          <a:xfrm>
                            <a:off x="0" y="0"/>
                            <a:ext cx="2693424" cy="1800000"/>
                          </a:xfrm>
                          <a:prstGeom prst="rect">
                            <a:avLst/>
                          </a:prstGeom>
                        </pic:spPr>
                      </pic:pic>
                    </a:graphicData>
                  </a:graphic>
                </wp:inline>
              </w:drawing>
            </w:r>
          </w:p>
          <w:p w14:paraId="7594EE83" w14:textId="77777777" w:rsidR="007B4F2A" w:rsidRDefault="007B4F2A" w:rsidP="007B4F2A">
            <w:pPr>
              <w:jc w:val="center"/>
              <w:rPr>
                <w:lang w:val="en-GB"/>
              </w:rPr>
            </w:pPr>
          </w:p>
          <w:p w14:paraId="36D8B0B0" w14:textId="77777777" w:rsidR="007B4F2A" w:rsidRPr="006B7CBA" w:rsidRDefault="007B4F2A" w:rsidP="007B4F2A">
            <w:pPr>
              <w:jc w:val="both"/>
              <w:textAlignment w:val="baseline"/>
              <w:rPr>
                <w:rFonts w:ascii="Arial" w:eastAsia="Times New Roman" w:hAnsi="Arial" w:cs="Arial"/>
                <w:sz w:val="16"/>
                <w:szCs w:val="16"/>
              </w:rPr>
            </w:pPr>
            <w:r w:rsidRPr="006B7CBA">
              <w:rPr>
                <w:rFonts w:ascii="Arial" w:eastAsia="Times New Roman" w:hAnsi="Arial" w:cs="Arial"/>
                <w:b/>
                <w:bCs/>
                <w:sz w:val="16"/>
                <w:szCs w:val="16"/>
              </w:rPr>
              <w:t xml:space="preserve">C. Basic Data regarding the Project solutions: </w:t>
            </w:r>
            <w:r w:rsidRPr="006B7CBA">
              <w:rPr>
                <w:rFonts w:ascii="Arial" w:eastAsia="Times New Roman" w:hAnsi="Arial" w:cs="Arial"/>
                <w:b/>
                <w:bCs/>
                <w:sz w:val="16"/>
                <w:szCs w:val="16"/>
                <w:lang w:val="en-GB"/>
              </w:rPr>
              <w:t>(Boltun village Nisporeni District)</w:t>
            </w:r>
            <w:r w:rsidRPr="006B7CBA">
              <w:rPr>
                <w:rFonts w:ascii="Arial" w:eastAsia="Times New Roman" w:hAnsi="Arial" w:cs="Arial"/>
                <w:sz w:val="16"/>
                <w:szCs w:val="16"/>
              </w:rPr>
              <w:t> </w:t>
            </w:r>
          </w:p>
          <w:p w14:paraId="31FF2E59" w14:textId="77777777" w:rsidR="007B4F2A" w:rsidRPr="006B7CBA" w:rsidRDefault="007B4F2A" w:rsidP="007B4F2A">
            <w:pPr>
              <w:jc w:val="both"/>
              <w:textAlignment w:val="baseline"/>
              <w:rPr>
                <w:rFonts w:ascii="Arial" w:eastAsia="Times New Roman" w:hAnsi="Arial" w:cs="Arial"/>
                <w:sz w:val="16"/>
                <w:szCs w:val="16"/>
              </w:rPr>
            </w:pPr>
            <w:r w:rsidRPr="006B7CBA">
              <w:rPr>
                <w:rFonts w:ascii="Arial" w:eastAsia="Times New Roman" w:hAnsi="Arial" w:cs="Arial"/>
                <w:sz w:val="16"/>
                <w:szCs w:val="16"/>
              </w:rPr>
              <w:t>Design project have to be done considering next initial preliminary information for Boltun school. </w:t>
            </w:r>
          </w:p>
          <w:p w14:paraId="25A1E114" w14:textId="77777777" w:rsidR="007B4F2A" w:rsidRPr="006B7CBA" w:rsidRDefault="007B4F2A">
            <w:pPr>
              <w:numPr>
                <w:ilvl w:val="0"/>
                <w:numId w:val="47"/>
              </w:numPr>
              <w:ind w:left="1440" w:firstLine="0"/>
              <w:textAlignment w:val="baseline"/>
              <w:rPr>
                <w:rFonts w:ascii="Arial" w:eastAsia="Times New Roman" w:hAnsi="Arial" w:cs="Arial"/>
                <w:sz w:val="16"/>
                <w:szCs w:val="16"/>
              </w:rPr>
            </w:pPr>
            <w:r w:rsidRPr="006B7CBA">
              <w:rPr>
                <w:rFonts w:ascii="Arial" w:eastAsia="Times New Roman" w:hAnsi="Arial" w:cs="Arial"/>
                <w:sz w:val="16"/>
                <w:szCs w:val="16"/>
              </w:rPr>
              <w:t>Number of personal in school – 24 </w:t>
            </w:r>
          </w:p>
          <w:p w14:paraId="4E448073" w14:textId="77777777" w:rsidR="007B4F2A" w:rsidRPr="006B7CBA" w:rsidRDefault="007B4F2A">
            <w:pPr>
              <w:numPr>
                <w:ilvl w:val="0"/>
                <w:numId w:val="47"/>
              </w:numPr>
              <w:ind w:left="1440" w:firstLine="0"/>
              <w:textAlignment w:val="baseline"/>
              <w:rPr>
                <w:rFonts w:ascii="Arial" w:eastAsia="Times New Roman" w:hAnsi="Arial" w:cs="Arial"/>
                <w:sz w:val="16"/>
                <w:szCs w:val="16"/>
              </w:rPr>
            </w:pPr>
            <w:r w:rsidRPr="006B7CBA">
              <w:rPr>
                <w:rFonts w:ascii="Arial" w:eastAsia="Times New Roman" w:hAnsi="Arial" w:cs="Arial"/>
                <w:sz w:val="16"/>
                <w:szCs w:val="16"/>
              </w:rPr>
              <w:t>Number of students in school Botun Village Nisporeni district – 90 </w:t>
            </w:r>
          </w:p>
          <w:p w14:paraId="3500A0DB" w14:textId="77777777" w:rsidR="007B4F2A" w:rsidRPr="006B7CBA" w:rsidRDefault="007B4F2A">
            <w:pPr>
              <w:numPr>
                <w:ilvl w:val="0"/>
                <w:numId w:val="47"/>
              </w:numPr>
              <w:ind w:left="1440" w:firstLine="0"/>
              <w:textAlignment w:val="baseline"/>
              <w:rPr>
                <w:rFonts w:ascii="Arial" w:eastAsia="Times New Roman" w:hAnsi="Arial" w:cs="Arial"/>
                <w:sz w:val="16"/>
                <w:szCs w:val="16"/>
              </w:rPr>
            </w:pPr>
            <w:r w:rsidRPr="006B7CBA">
              <w:rPr>
                <w:rFonts w:ascii="Arial" w:eastAsia="Times New Roman" w:hAnsi="Arial" w:cs="Arial"/>
                <w:sz w:val="16"/>
                <w:szCs w:val="16"/>
              </w:rPr>
              <w:t>Number of girls – 44 </w:t>
            </w:r>
          </w:p>
          <w:p w14:paraId="7427CCAB" w14:textId="77777777" w:rsidR="007B4F2A" w:rsidRPr="006B7CBA" w:rsidRDefault="007B4F2A">
            <w:pPr>
              <w:numPr>
                <w:ilvl w:val="0"/>
                <w:numId w:val="47"/>
              </w:numPr>
              <w:ind w:left="1440" w:firstLine="0"/>
              <w:textAlignment w:val="baseline"/>
              <w:rPr>
                <w:rFonts w:ascii="Arial" w:eastAsia="Times New Roman" w:hAnsi="Arial" w:cs="Arial"/>
                <w:sz w:val="16"/>
                <w:szCs w:val="16"/>
              </w:rPr>
            </w:pPr>
            <w:r w:rsidRPr="006B7CBA">
              <w:rPr>
                <w:rFonts w:ascii="Arial" w:eastAsia="Times New Roman" w:hAnsi="Arial" w:cs="Arial"/>
                <w:sz w:val="16"/>
                <w:szCs w:val="16"/>
              </w:rPr>
              <w:t>Number of boys – 46 </w:t>
            </w:r>
          </w:p>
          <w:p w14:paraId="35E3B787" w14:textId="77777777" w:rsidR="007B4F2A" w:rsidRPr="006B7CBA" w:rsidRDefault="007B4F2A" w:rsidP="007B4F2A">
            <w:pPr>
              <w:ind w:left="1080"/>
              <w:textAlignment w:val="baseline"/>
              <w:rPr>
                <w:rFonts w:ascii="Arial" w:eastAsia="Times New Roman" w:hAnsi="Arial" w:cs="Arial"/>
                <w:sz w:val="16"/>
                <w:szCs w:val="16"/>
              </w:rPr>
            </w:pPr>
            <w:r w:rsidRPr="006B7CBA">
              <w:rPr>
                <w:rFonts w:ascii="Arial" w:eastAsia="Times New Roman" w:hAnsi="Arial" w:cs="Arial"/>
                <w:sz w:val="16"/>
                <w:szCs w:val="16"/>
              </w:rPr>
              <w:t>To be considered in case of request by the school administration perspective evaluation. </w:t>
            </w:r>
          </w:p>
          <w:p w14:paraId="2420A90C" w14:textId="7862C2B0" w:rsidR="007B4F2A" w:rsidRDefault="007B4F2A" w:rsidP="007B4F2A">
            <w:pPr>
              <w:jc w:val="center"/>
              <w:rPr>
                <w:lang w:val="en-GB"/>
              </w:rPr>
            </w:pPr>
            <w:r w:rsidRPr="006B7CBA">
              <w:rPr>
                <w:noProof/>
                <w:lang w:val="en-GB"/>
              </w:rPr>
              <w:drawing>
                <wp:inline distT="0" distB="0" distL="0" distR="0" wp14:anchorId="7FD3CA8D" wp14:editId="7B0E83B9">
                  <wp:extent cx="3622744" cy="180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22744" cy="1800000"/>
                          </a:xfrm>
                          <a:prstGeom prst="rect">
                            <a:avLst/>
                          </a:prstGeom>
                          <a:noFill/>
                          <a:ln>
                            <a:noFill/>
                          </a:ln>
                        </pic:spPr>
                      </pic:pic>
                    </a:graphicData>
                  </a:graphic>
                </wp:inline>
              </w:drawing>
            </w:r>
          </w:p>
          <w:p w14:paraId="090C38E8" w14:textId="6D8F0E33" w:rsidR="007B4F2A" w:rsidRDefault="007B4F2A" w:rsidP="007B4F2A">
            <w:pPr>
              <w:jc w:val="center"/>
              <w:rPr>
                <w:lang w:val="en-GB"/>
              </w:rPr>
            </w:pPr>
          </w:p>
        </w:tc>
      </w:tr>
      <w:tr w:rsidR="007B4F2A" w14:paraId="7C53D9B5" w14:textId="77777777" w:rsidTr="2BC101DB">
        <w:tc>
          <w:tcPr>
            <w:tcW w:w="9628" w:type="dxa"/>
          </w:tcPr>
          <w:p w14:paraId="04555237" w14:textId="77777777" w:rsidR="007B4F2A" w:rsidRDefault="007B4F2A" w:rsidP="007B4F2A">
            <w:pPr>
              <w:jc w:val="center"/>
              <w:rPr>
                <w:rFonts w:ascii="Arial" w:eastAsia="Times New Roman" w:hAnsi="Arial" w:cs="Arial"/>
                <w:b/>
                <w:bCs/>
                <w:color w:val="000000"/>
                <w:sz w:val="16"/>
                <w:szCs w:val="16"/>
              </w:rPr>
            </w:pPr>
            <w:r w:rsidRPr="00C51095">
              <w:rPr>
                <w:rFonts w:ascii="Arial" w:eastAsia="Times New Roman" w:hAnsi="Arial" w:cs="Arial"/>
                <w:b/>
                <w:bCs/>
                <w:color w:val="000000"/>
                <w:sz w:val="16"/>
                <w:szCs w:val="16"/>
              </w:rPr>
              <w:lastRenderedPageBreak/>
              <w:t xml:space="preserve">Package </w:t>
            </w:r>
            <w:r>
              <w:rPr>
                <w:rFonts w:ascii="Arial" w:eastAsia="Times New Roman" w:hAnsi="Arial" w:cs="Arial"/>
                <w:b/>
                <w:bCs/>
                <w:color w:val="000000"/>
                <w:sz w:val="16"/>
                <w:szCs w:val="16"/>
              </w:rPr>
              <w:t>3</w:t>
            </w:r>
          </w:p>
          <w:p w14:paraId="583FC08D" w14:textId="77777777" w:rsidR="007B4F2A" w:rsidRDefault="007B4F2A" w:rsidP="007B4F2A">
            <w:pPr>
              <w:jc w:val="center"/>
              <w:rPr>
                <w:rFonts w:ascii="Arial" w:hAnsi="Arial" w:cs="Arial"/>
                <w:sz w:val="16"/>
                <w:szCs w:val="16"/>
                <w:lang w:val="en-NZ"/>
              </w:rPr>
            </w:pPr>
            <w:r w:rsidRPr="00C51095">
              <w:rPr>
                <w:rFonts w:ascii="Arial" w:hAnsi="Arial" w:cs="Arial"/>
                <w:sz w:val="16"/>
                <w:szCs w:val="16"/>
              </w:rPr>
              <w:t xml:space="preserve">assessment, </w:t>
            </w:r>
            <w:r w:rsidRPr="00C51095">
              <w:rPr>
                <w:rFonts w:ascii="Arial" w:hAnsi="Arial" w:cs="Arial"/>
                <w:sz w:val="16"/>
                <w:szCs w:val="16"/>
                <w:lang w:val="en-NZ"/>
              </w:rPr>
              <w:t>design and cost estimation of the wastewater treatment plant for the selected schools</w:t>
            </w:r>
          </w:p>
          <w:p w14:paraId="7D6A9144" w14:textId="266867FE" w:rsidR="007B4F2A" w:rsidRPr="007B4F2A" w:rsidRDefault="65029986" w:rsidP="007B4F2A">
            <w:pPr>
              <w:jc w:val="center"/>
              <w:rPr>
                <w:rFonts w:ascii="Arial" w:hAnsi="Arial" w:cs="Arial"/>
                <w:sz w:val="16"/>
                <w:szCs w:val="16"/>
              </w:rPr>
            </w:pPr>
            <w:r w:rsidRPr="2BC101DB">
              <w:rPr>
                <w:rFonts w:ascii="Arial" w:hAnsi="Arial" w:cs="Arial"/>
                <w:sz w:val="16"/>
                <w:szCs w:val="16"/>
                <w:lang w:val="en-NZ"/>
              </w:rPr>
              <w:t xml:space="preserve"> (</w:t>
            </w:r>
            <w:r w:rsidRPr="2BC101DB">
              <w:rPr>
                <w:rFonts w:ascii="Arial" w:hAnsi="Arial" w:cs="Arial"/>
                <w:sz w:val="16"/>
                <w:szCs w:val="16"/>
              </w:rPr>
              <w:t>Cirnateni village Causeni District, Isacova village Orhei District, Tataresti village Straseni District, Baroncea village Drochia District, Voinescu village Hincesti District, Haragis village Cantemir District)</w:t>
            </w:r>
          </w:p>
        </w:tc>
      </w:tr>
      <w:tr w:rsidR="007B4F2A" w:rsidRPr="007B4F2A" w14:paraId="1AAD0EAB" w14:textId="77777777" w:rsidTr="2BC101DB">
        <w:tc>
          <w:tcPr>
            <w:tcW w:w="9628" w:type="dxa"/>
          </w:tcPr>
          <w:p w14:paraId="5A6E43A7" w14:textId="77777777" w:rsidR="007B4F2A" w:rsidRPr="007B4F2A" w:rsidRDefault="007B4F2A" w:rsidP="007B4F2A">
            <w:pPr>
              <w:jc w:val="both"/>
              <w:textAlignment w:val="baseline"/>
              <w:rPr>
                <w:rFonts w:ascii="Arial" w:eastAsia="Times New Roman" w:hAnsi="Arial" w:cs="Arial"/>
                <w:sz w:val="16"/>
                <w:szCs w:val="16"/>
              </w:rPr>
            </w:pPr>
            <w:r w:rsidRPr="007B4F2A">
              <w:rPr>
                <w:rFonts w:ascii="Arial" w:eastAsia="Times New Roman" w:hAnsi="Arial" w:cs="Arial"/>
                <w:sz w:val="16"/>
                <w:szCs w:val="16"/>
              </w:rPr>
              <w:t>Design Company will prepare technical documentation for the external sewage system including main collector, discharge pipe and platform with WWTP.  </w:t>
            </w:r>
          </w:p>
          <w:p w14:paraId="53264631" w14:textId="77777777" w:rsidR="007B4F2A" w:rsidRPr="007B4F2A" w:rsidRDefault="007B4F2A">
            <w:pPr>
              <w:numPr>
                <w:ilvl w:val="0"/>
                <w:numId w:val="64"/>
              </w:numPr>
              <w:ind w:left="1080" w:firstLine="0"/>
              <w:textAlignment w:val="baseline"/>
              <w:rPr>
                <w:rFonts w:ascii="Arial" w:eastAsia="Times New Roman" w:hAnsi="Arial" w:cs="Arial"/>
                <w:sz w:val="16"/>
                <w:szCs w:val="16"/>
              </w:rPr>
            </w:pPr>
            <w:r w:rsidRPr="007B4F2A">
              <w:rPr>
                <w:rFonts w:ascii="Arial" w:eastAsia="Times New Roman" w:hAnsi="Arial" w:cs="Arial"/>
                <w:b/>
                <w:bCs/>
                <w:sz w:val="16"/>
                <w:szCs w:val="16"/>
              </w:rPr>
              <w:t xml:space="preserve">Solutions: </w:t>
            </w:r>
            <w:r w:rsidRPr="007B4F2A">
              <w:rPr>
                <w:rFonts w:ascii="Arial" w:eastAsia="Times New Roman" w:hAnsi="Arial" w:cs="Arial"/>
                <w:sz w:val="16"/>
                <w:szCs w:val="16"/>
              </w:rPr>
              <w:t>Design of the external main collector and WWTP platform with discharge pipe to the channel coordinated in accordance to the urban certificate and annex. </w:t>
            </w:r>
          </w:p>
          <w:p w14:paraId="7E5FAE8C" w14:textId="77777777" w:rsidR="007B4F2A" w:rsidRPr="007B4F2A" w:rsidRDefault="007B4F2A" w:rsidP="007B4F2A">
            <w:pPr>
              <w:textAlignment w:val="baseline"/>
              <w:rPr>
                <w:rFonts w:ascii="Arial" w:eastAsia="Times New Roman" w:hAnsi="Arial" w:cs="Arial"/>
                <w:sz w:val="16"/>
                <w:szCs w:val="16"/>
              </w:rPr>
            </w:pPr>
            <w:r w:rsidRPr="007B4F2A">
              <w:rPr>
                <w:rFonts w:ascii="Arial" w:eastAsia="Times New Roman" w:hAnsi="Arial" w:cs="Arial"/>
                <w:b/>
                <w:bCs/>
                <w:sz w:val="16"/>
                <w:szCs w:val="16"/>
              </w:rPr>
              <w:t xml:space="preserve">A. Preliminary data: </w:t>
            </w:r>
            <w:r w:rsidRPr="007B4F2A">
              <w:rPr>
                <w:rFonts w:ascii="Arial" w:eastAsia="Times New Roman" w:hAnsi="Arial" w:cs="Arial"/>
                <w:sz w:val="16"/>
                <w:szCs w:val="16"/>
              </w:rPr>
              <w:t>The evaluation of the existing situation, as the case may be, of the data necessary for the execution of the assumed commitment, which will be paid by the design company and will be found in the cost of the offer, as follows: </w:t>
            </w:r>
          </w:p>
          <w:p w14:paraId="37B82E84" w14:textId="77777777" w:rsidR="007B4F2A" w:rsidRPr="007B4F2A" w:rsidRDefault="007B4F2A">
            <w:pPr>
              <w:numPr>
                <w:ilvl w:val="0"/>
                <w:numId w:val="65"/>
              </w:numPr>
              <w:ind w:left="1440" w:firstLine="0"/>
              <w:textAlignment w:val="baseline"/>
              <w:rPr>
                <w:rFonts w:ascii="Arial" w:eastAsia="Times New Roman" w:hAnsi="Arial" w:cs="Arial"/>
                <w:sz w:val="16"/>
                <w:szCs w:val="16"/>
              </w:rPr>
            </w:pPr>
            <w:r w:rsidRPr="007B4F2A">
              <w:rPr>
                <w:rFonts w:ascii="Arial" w:eastAsia="Times New Roman" w:hAnsi="Arial" w:cs="Arial"/>
                <w:sz w:val="16"/>
                <w:szCs w:val="16"/>
              </w:rPr>
              <w:t>Topographic elevation  </w:t>
            </w:r>
          </w:p>
          <w:p w14:paraId="2FDD48F5" w14:textId="77777777" w:rsidR="007B4F2A" w:rsidRPr="007B4F2A" w:rsidRDefault="007B4F2A">
            <w:pPr>
              <w:numPr>
                <w:ilvl w:val="0"/>
                <w:numId w:val="66"/>
              </w:numPr>
              <w:ind w:left="1440" w:firstLine="0"/>
              <w:textAlignment w:val="baseline"/>
              <w:rPr>
                <w:rFonts w:ascii="Arial" w:eastAsia="Times New Roman" w:hAnsi="Arial" w:cs="Arial"/>
                <w:sz w:val="16"/>
                <w:szCs w:val="16"/>
              </w:rPr>
            </w:pPr>
            <w:r w:rsidRPr="007B4F2A">
              <w:rPr>
                <w:rFonts w:ascii="Arial" w:eastAsia="Times New Roman" w:hAnsi="Arial" w:cs="Arial"/>
                <w:sz w:val="16"/>
                <w:szCs w:val="16"/>
              </w:rPr>
              <w:t>Geotechnical survey </w:t>
            </w:r>
          </w:p>
          <w:p w14:paraId="5744B206" w14:textId="77777777" w:rsidR="007B4F2A" w:rsidRPr="007B4F2A" w:rsidRDefault="007B4F2A">
            <w:pPr>
              <w:numPr>
                <w:ilvl w:val="0"/>
                <w:numId w:val="66"/>
              </w:numPr>
              <w:ind w:left="1440" w:firstLine="0"/>
              <w:textAlignment w:val="baseline"/>
              <w:rPr>
                <w:rFonts w:ascii="Arial" w:eastAsia="Times New Roman" w:hAnsi="Arial" w:cs="Arial"/>
                <w:sz w:val="16"/>
                <w:szCs w:val="16"/>
              </w:rPr>
            </w:pPr>
            <w:r w:rsidRPr="007B4F2A">
              <w:rPr>
                <w:rFonts w:ascii="Arial" w:eastAsia="Times New Roman" w:hAnsi="Arial" w:cs="Arial"/>
                <w:sz w:val="16"/>
                <w:szCs w:val="16"/>
              </w:rPr>
              <w:t>Connection schemes, load calculation and obtaining technical conditions for utilities; (energy supply); </w:t>
            </w:r>
          </w:p>
          <w:p w14:paraId="016E73EA" w14:textId="77777777" w:rsidR="007B4F2A" w:rsidRPr="007B4F2A" w:rsidRDefault="007B4F2A">
            <w:pPr>
              <w:numPr>
                <w:ilvl w:val="0"/>
                <w:numId w:val="66"/>
              </w:numPr>
              <w:ind w:left="1440" w:firstLine="0"/>
              <w:textAlignment w:val="baseline"/>
              <w:rPr>
                <w:rFonts w:ascii="Arial" w:eastAsia="Times New Roman" w:hAnsi="Arial" w:cs="Arial"/>
                <w:sz w:val="16"/>
                <w:szCs w:val="16"/>
              </w:rPr>
            </w:pPr>
            <w:r w:rsidRPr="007B4F2A">
              <w:rPr>
                <w:rFonts w:ascii="Arial" w:eastAsia="Times New Roman" w:hAnsi="Arial" w:cs="Arial"/>
                <w:sz w:val="16"/>
                <w:szCs w:val="16"/>
              </w:rPr>
              <w:t>Coordinating the connection routes to the local external networks as well as the topography of the land for the existing connection networks; </w:t>
            </w:r>
          </w:p>
          <w:p w14:paraId="0561826C" w14:textId="77777777" w:rsidR="007B4F2A" w:rsidRPr="007B4F2A" w:rsidRDefault="007B4F2A" w:rsidP="007B4F2A">
            <w:pPr>
              <w:textAlignment w:val="baseline"/>
              <w:rPr>
                <w:rFonts w:ascii="Arial" w:eastAsia="Times New Roman" w:hAnsi="Arial" w:cs="Arial"/>
                <w:sz w:val="16"/>
                <w:szCs w:val="16"/>
              </w:rPr>
            </w:pPr>
            <w:r w:rsidRPr="007B4F2A">
              <w:rPr>
                <w:rFonts w:ascii="Arial" w:eastAsia="Times New Roman" w:hAnsi="Arial" w:cs="Arial"/>
                <w:b/>
                <w:bCs/>
                <w:sz w:val="16"/>
                <w:szCs w:val="16"/>
              </w:rPr>
              <w:t> B. Carrying out the design, compartments: </w:t>
            </w:r>
            <w:r w:rsidRPr="007B4F2A">
              <w:rPr>
                <w:rFonts w:ascii="Arial" w:eastAsia="Times New Roman" w:hAnsi="Arial" w:cs="Arial"/>
                <w:sz w:val="16"/>
                <w:szCs w:val="16"/>
              </w:rPr>
              <w:t> </w:t>
            </w:r>
          </w:p>
          <w:p w14:paraId="08D5155F" w14:textId="77777777" w:rsidR="007B4F2A" w:rsidRPr="007B4F2A" w:rsidRDefault="007B4F2A">
            <w:pPr>
              <w:numPr>
                <w:ilvl w:val="0"/>
                <w:numId w:val="67"/>
              </w:numPr>
              <w:ind w:left="1440" w:firstLine="0"/>
              <w:textAlignment w:val="baseline"/>
              <w:rPr>
                <w:rFonts w:ascii="Arial" w:eastAsia="Times New Roman" w:hAnsi="Arial" w:cs="Arial"/>
                <w:sz w:val="16"/>
                <w:szCs w:val="16"/>
              </w:rPr>
            </w:pPr>
            <w:r w:rsidRPr="007B4F2A">
              <w:rPr>
                <w:rFonts w:ascii="Arial" w:eastAsia="Times New Roman" w:hAnsi="Arial" w:cs="Arial"/>
                <w:sz w:val="16"/>
                <w:szCs w:val="16"/>
              </w:rPr>
              <w:t>CS ( constructive solutions, earth works); </w:t>
            </w:r>
          </w:p>
          <w:p w14:paraId="71A19BF5" w14:textId="77777777" w:rsidR="007B4F2A" w:rsidRPr="007B4F2A" w:rsidRDefault="007B4F2A">
            <w:pPr>
              <w:numPr>
                <w:ilvl w:val="0"/>
                <w:numId w:val="68"/>
              </w:numPr>
              <w:ind w:left="1440" w:firstLine="0"/>
              <w:textAlignment w:val="baseline"/>
              <w:rPr>
                <w:rFonts w:ascii="Arial" w:eastAsia="Times New Roman" w:hAnsi="Arial" w:cs="Arial"/>
                <w:sz w:val="16"/>
                <w:szCs w:val="16"/>
              </w:rPr>
            </w:pPr>
            <w:r w:rsidRPr="007B4F2A">
              <w:rPr>
                <w:rFonts w:ascii="Arial" w:eastAsia="Times New Roman" w:hAnsi="Arial" w:cs="Arial"/>
                <w:sz w:val="16"/>
                <w:szCs w:val="16"/>
              </w:rPr>
              <w:t>EL/FPE  (electric lighting/force power equipment); </w:t>
            </w:r>
          </w:p>
          <w:p w14:paraId="5FE8FAA6" w14:textId="77777777" w:rsidR="007B4F2A" w:rsidRPr="007B4F2A" w:rsidRDefault="007B4F2A">
            <w:pPr>
              <w:numPr>
                <w:ilvl w:val="0"/>
                <w:numId w:val="68"/>
              </w:numPr>
              <w:ind w:left="1440" w:firstLine="0"/>
              <w:textAlignment w:val="baseline"/>
              <w:rPr>
                <w:rFonts w:ascii="Arial" w:eastAsia="Times New Roman" w:hAnsi="Arial" w:cs="Arial"/>
                <w:sz w:val="16"/>
                <w:szCs w:val="16"/>
              </w:rPr>
            </w:pPr>
            <w:r w:rsidRPr="007B4F2A">
              <w:rPr>
                <w:rFonts w:ascii="Arial" w:eastAsia="Times New Roman" w:hAnsi="Arial" w:cs="Arial"/>
                <w:sz w:val="16"/>
                <w:szCs w:val="16"/>
              </w:rPr>
              <w:t> WSSW (water supply, sewage system – external); </w:t>
            </w:r>
          </w:p>
          <w:p w14:paraId="07E48CE6" w14:textId="77777777" w:rsidR="007B4F2A" w:rsidRPr="007B4F2A" w:rsidRDefault="007B4F2A">
            <w:pPr>
              <w:numPr>
                <w:ilvl w:val="0"/>
                <w:numId w:val="68"/>
              </w:numPr>
              <w:ind w:left="1440" w:firstLine="0"/>
              <w:textAlignment w:val="baseline"/>
              <w:rPr>
                <w:rFonts w:ascii="Arial" w:eastAsia="Times New Roman" w:hAnsi="Arial" w:cs="Arial"/>
                <w:sz w:val="16"/>
                <w:szCs w:val="16"/>
              </w:rPr>
            </w:pPr>
            <w:r w:rsidRPr="007B4F2A">
              <w:rPr>
                <w:rFonts w:ascii="Arial" w:eastAsia="Times New Roman" w:hAnsi="Arial" w:cs="Arial"/>
                <w:sz w:val="16"/>
                <w:szCs w:val="16"/>
              </w:rPr>
              <w:t>GP (General Plan and land systematization) </w:t>
            </w:r>
          </w:p>
          <w:p w14:paraId="65FDF7D1" w14:textId="77777777" w:rsidR="007B4F2A" w:rsidRPr="007B4F2A" w:rsidRDefault="007B4F2A">
            <w:pPr>
              <w:numPr>
                <w:ilvl w:val="0"/>
                <w:numId w:val="68"/>
              </w:numPr>
              <w:ind w:left="1440" w:firstLine="0"/>
              <w:textAlignment w:val="baseline"/>
              <w:rPr>
                <w:rFonts w:ascii="Arial" w:eastAsia="Times New Roman" w:hAnsi="Arial" w:cs="Arial"/>
                <w:sz w:val="16"/>
                <w:szCs w:val="16"/>
              </w:rPr>
            </w:pPr>
            <w:r w:rsidRPr="007B4F2A">
              <w:rPr>
                <w:rFonts w:ascii="Arial" w:eastAsia="Times New Roman" w:hAnsi="Arial" w:cs="Arial"/>
                <w:sz w:val="16"/>
                <w:szCs w:val="16"/>
              </w:rPr>
              <w:t>OCW (Organization of the Construction Works) </w:t>
            </w:r>
          </w:p>
          <w:p w14:paraId="5B1909D4" w14:textId="77777777" w:rsidR="007B4F2A" w:rsidRPr="007B4F2A" w:rsidRDefault="007B4F2A">
            <w:pPr>
              <w:numPr>
                <w:ilvl w:val="0"/>
                <w:numId w:val="68"/>
              </w:numPr>
              <w:ind w:left="1440" w:firstLine="0"/>
              <w:textAlignment w:val="baseline"/>
              <w:rPr>
                <w:rFonts w:ascii="Arial" w:eastAsia="Times New Roman" w:hAnsi="Arial" w:cs="Arial"/>
                <w:sz w:val="16"/>
                <w:szCs w:val="16"/>
              </w:rPr>
            </w:pPr>
            <w:r w:rsidRPr="007B4F2A">
              <w:rPr>
                <w:rFonts w:ascii="Arial" w:eastAsia="Times New Roman" w:hAnsi="Arial" w:cs="Arial"/>
                <w:sz w:val="16"/>
                <w:szCs w:val="16"/>
              </w:rPr>
              <w:t>CE/BoQ (Cost Estimation and BoQ) </w:t>
            </w:r>
          </w:p>
          <w:p w14:paraId="6A9B0259" w14:textId="77777777" w:rsidR="007B4F2A" w:rsidRPr="007B4F2A" w:rsidRDefault="007B4F2A">
            <w:pPr>
              <w:numPr>
                <w:ilvl w:val="0"/>
                <w:numId w:val="69"/>
              </w:numPr>
              <w:ind w:left="1440" w:firstLine="0"/>
              <w:textAlignment w:val="baseline"/>
              <w:rPr>
                <w:rFonts w:ascii="Arial" w:eastAsia="Times New Roman" w:hAnsi="Arial" w:cs="Arial"/>
                <w:sz w:val="16"/>
                <w:szCs w:val="16"/>
              </w:rPr>
            </w:pPr>
            <w:r w:rsidRPr="007B4F2A">
              <w:rPr>
                <w:rFonts w:ascii="Arial" w:eastAsia="Times New Roman" w:hAnsi="Arial" w:cs="Arial"/>
                <w:sz w:val="16"/>
                <w:szCs w:val="16"/>
              </w:rPr>
              <w:t>Technical approvals of the elaborated documentation including cost estimation. </w:t>
            </w:r>
          </w:p>
          <w:p w14:paraId="57B60598" w14:textId="77777777" w:rsidR="007B4F2A" w:rsidRPr="007B4F2A" w:rsidRDefault="007B4F2A" w:rsidP="007B4F2A">
            <w:pPr>
              <w:textAlignment w:val="baseline"/>
              <w:rPr>
                <w:rFonts w:ascii="Arial" w:eastAsia="Times New Roman" w:hAnsi="Arial" w:cs="Arial"/>
                <w:sz w:val="16"/>
                <w:szCs w:val="16"/>
              </w:rPr>
            </w:pPr>
            <w:r w:rsidRPr="007B4F2A">
              <w:rPr>
                <w:rFonts w:ascii="Arial" w:eastAsia="Times New Roman" w:hAnsi="Arial" w:cs="Arial"/>
                <w:b/>
                <w:bCs/>
                <w:sz w:val="16"/>
                <w:szCs w:val="16"/>
              </w:rPr>
              <w:t>II. Estimation:</w:t>
            </w:r>
            <w:r w:rsidRPr="007B4F2A">
              <w:rPr>
                <w:rFonts w:ascii="Arial" w:eastAsia="Times New Roman" w:hAnsi="Arial" w:cs="Arial"/>
                <w:sz w:val="16"/>
                <w:szCs w:val="16"/>
              </w:rPr>
              <w:t> </w:t>
            </w:r>
          </w:p>
          <w:p w14:paraId="7D017C52" w14:textId="77777777" w:rsidR="007B4F2A" w:rsidRPr="007B4F2A" w:rsidRDefault="007B4F2A">
            <w:pPr>
              <w:numPr>
                <w:ilvl w:val="0"/>
                <w:numId w:val="70"/>
              </w:numPr>
              <w:ind w:left="1440" w:firstLine="0"/>
              <w:jc w:val="both"/>
              <w:textAlignment w:val="baseline"/>
              <w:rPr>
                <w:rFonts w:ascii="Arial" w:eastAsia="Times New Roman" w:hAnsi="Arial" w:cs="Arial"/>
                <w:sz w:val="16"/>
                <w:szCs w:val="16"/>
              </w:rPr>
            </w:pPr>
            <w:r w:rsidRPr="007B4F2A">
              <w:rPr>
                <w:rFonts w:ascii="Arial" w:eastAsia="Times New Roman" w:hAnsi="Arial" w:cs="Arial"/>
                <w:sz w:val="16"/>
                <w:szCs w:val="16"/>
              </w:rPr>
              <w:t>The calculation of the Bill of Quantities will be carried out after taking into account all aspects and requirements of the Beneficiary (School Administration, UNICEF representatives) regarding materials, location, capacity, dimensions, etc.; </w:t>
            </w:r>
          </w:p>
          <w:p w14:paraId="3D0B4967" w14:textId="77777777" w:rsidR="007B4F2A" w:rsidRPr="007B4F2A" w:rsidRDefault="007B4F2A">
            <w:pPr>
              <w:numPr>
                <w:ilvl w:val="0"/>
                <w:numId w:val="70"/>
              </w:numPr>
              <w:ind w:left="1440" w:firstLine="0"/>
              <w:jc w:val="both"/>
              <w:textAlignment w:val="baseline"/>
              <w:rPr>
                <w:rFonts w:ascii="Arial" w:eastAsia="Times New Roman" w:hAnsi="Arial" w:cs="Arial"/>
                <w:sz w:val="16"/>
                <w:szCs w:val="16"/>
              </w:rPr>
            </w:pPr>
            <w:r w:rsidRPr="007B4F2A">
              <w:rPr>
                <w:rFonts w:ascii="Arial" w:eastAsia="Times New Roman" w:hAnsi="Arial" w:cs="Arial"/>
                <w:sz w:val="16"/>
                <w:szCs w:val="16"/>
              </w:rPr>
              <w:t>The Estimate costs is to be verified, together with the Execution Project, and with the presentation of the Verification Reports to the Beneficiary. </w:t>
            </w:r>
          </w:p>
          <w:p w14:paraId="750BD8BE" w14:textId="77777777" w:rsidR="007B4F2A" w:rsidRPr="007B4F2A" w:rsidRDefault="007B4F2A" w:rsidP="007B4F2A">
            <w:pPr>
              <w:jc w:val="both"/>
              <w:textAlignment w:val="baseline"/>
              <w:rPr>
                <w:rFonts w:ascii="Arial" w:eastAsia="Times New Roman" w:hAnsi="Arial" w:cs="Arial"/>
                <w:sz w:val="16"/>
                <w:szCs w:val="16"/>
              </w:rPr>
            </w:pPr>
            <w:r w:rsidRPr="007B4F2A">
              <w:rPr>
                <w:rFonts w:ascii="Arial" w:eastAsia="Times New Roman" w:hAnsi="Arial" w:cs="Arial"/>
                <w:b/>
                <w:bCs/>
                <w:sz w:val="16"/>
                <w:szCs w:val="16"/>
              </w:rPr>
              <w:t>IMPORTANT:</w:t>
            </w:r>
            <w:r w:rsidRPr="007B4F2A">
              <w:rPr>
                <w:rFonts w:ascii="Arial" w:eastAsia="Times New Roman" w:hAnsi="Arial" w:cs="Arial"/>
                <w:sz w:val="16"/>
                <w:szCs w:val="16"/>
              </w:rPr>
              <w:t xml:space="preserve"> All these requirements, and many other possible ones, regarding type and  functionality of the designed WWTP, as well as the equipment that will follow, - will be coordinated with UNICEF representatives and school administration</w:t>
            </w:r>
            <w:r w:rsidRPr="007B4F2A">
              <w:rPr>
                <w:rFonts w:ascii="Arial" w:eastAsia="Times New Roman" w:hAnsi="Arial" w:cs="Arial"/>
                <w:sz w:val="16"/>
                <w:szCs w:val="16"/>
                <w:lang w:val="en-GB"/>
              </w:rPr>
              <w:t>. </w:t>
            </w:r>
            <w:r w:rsidRPr="007B4F2A">
              <w:rPr>
                <w:rFonts w:ascii="Arial" w:eastAsia="Times New Roman" w:hAnsi="Arial" w:cs="Arial"/>
                <w:sz w:val="16"/>
                <w:szCs w:val="16"/>
              </w:rPr>
              <w:t> </w:t>
            </w:r>
          </w:p>
          <w:p w14:paraId="6286F98A" w14:textId="77777777" w:rsidR="007B4F2A" w:rsidRPr="007B4F2A" w:rsidRDefault="007B4F2A">
            <w:pPr>
              <w:numPr>
                <w:ilvl w:val="0"/>
                <w:numId w:val="71"/>
              </w:numPr>
              <w:ind w:left="1080" w:firstLine="0"/>
              <w:textAlignment w:val="baseline"/>
              <w:rPr>
                <w:rFonts w:ascii="Arial" w:eastAsia="Times New Roman" w:hAnsi="Arial" w:cs="Arial"/>
                <w:b/>
                <w:bCs/>
                <w:sz w:val="16"/>
                <w:szCs w:val="16"/>
              </w:rPr>
            </w:pPr>
            <w:r w:rsidRPr="007B4F2A">
              <w:rPr>
                <w:rFonts w:ascii="Arial" w:eastAsia="Times New Roman" w:hAnsi="Arial" w:cs="Arial"/>
                <w:b/>
                <w:bCs/>
                <w:sz w:val="16"/>
                <w:szCs w:val="16"/>
              </w:rPr>
              <w:lastRenderedPageBreak/>
              <w:t>Particularities for selected location: </w:t>
            </w:r>
          </w:p>
          <w:p w14:paraId="6F202189" w14:textId="77777777" w:rsidR="007B4F2A" w:rsidRPr="007B4F2A" w:rsidRDefault="007B4F2A" w:rsidP="007B4F2A">
            <w:pPr>
              <w:jc w:val="both"/>
              <w:textAlignment w:val="baseline"/>
              <w:rPr>
                <w:rFonts w:ascii="Arial" w:eastAsia="Times New Roman" w:hAnsi="Arial" w:cs="Arial"/>
                <w:sz w:val="16"/>
                <w:szCs w:val="16"/>
              </w:rPr>
            </w:pPr>
            <w:r w:rsidRPr="007B4F2A">
              <w:rPr>
                <w:rFonts w:ascii="Arial" w:eastAsia="Times New Roman" w:hAnsi="Arial" w:cs="Arial"/>
                <w:sz w:val="16"/>
                <w:szCs w:val="16"/>
                <w:lang w:val="en-GB"/>
              </w:rPr>
              <w:t>It is necessary to identify sewer network and platform for the WWTP according to the normative requirements in order of sanitarian zone, concentrations and capacity. </w:t>
            </w:r>
            <w:r w:rsidRPr="007B4F2A">
              <w:rPr>
                <w:rFonts w:ascii="Arial" w:eastAsia="Times New Roman" w:hAnsi="Arial" w:cs="Arial"/>
                <w:sz w:val="16"/>
                <w:szCs w:val="16"/>
              </w:rPr>
              <w:t> </w:t>
            </w:r>
          </w:p>
          <w:p w14:paraId="3EB36F05" w14:textId="77777777" w:rsidR="007B4F2A" w:rsidRPr="007B4F2A" w:rsidRDefault="007B4F2A" w:rsidP="007B4F2A">
            <w:pPr>
              <w:jc w:val="both"/>
              <w:textAlignment w:val="baseline"/>
              <w:rPr>
                <w:rFonts w:ascii="Arial" w:eastAsia="Times New Roman" w:hAnsi="Arial" w:cs="Arial"/>
                <w:sz w:val="16"/>
                <w:szCs w:val="16"/>
              </w:rPr>
            </w:pPr>
            <w:r w:rsidRPr="007B4F2A">
              <w:rPr>
                <w:rFonts w:ascii="Arial" w:eastAsia="Times New Roman" w:hAnsi="Arial" w:cs="Arial"/>
                <w:sz w:val="16"/>
                <w:szCs w:val="16"/>
                <w:lang w:val="en-GB"/>
              </w:rPr>
              <w:t>School administration is waiting for a designer, an appropriate space is preliminary provided, as well as the place for the WWTP.</w:t>
            </w:r>
            <w:r w:rsidRPr="007B4F2A">
              <w:rPr>
                <w:rFonts w:ascii="Arial" w:eastAsia="Times New Roman" w:hAnsi="Arial" w:cs="Arial"/>
                <w:sz w:val="16"/>
                <w:szCs w:val="16"/>
              </w:rPr>
              <w:t> </w:t>
            </w:r>
          </w:p>
          <w:p w14:paraId="04B6DC2D" w14:textId="77777777" w:rsidR="007B4F2A" w:rsidRPr="007B4F2A" w:rsidRDefault="007B4F2A" w:rsidP="007B4F2A">
            <w:pPr>
              <w:textAlignment w:val="baseline"/>
              <w:rPr>
                <w:rFonts w:ascii="Arial" w:eastAsia="Times New Roman" w:hAnsi="Arial" w:cs="Arial"/>
                <w:sz w:val="16"/>
                <w:szCs w:val="16"/>
              </w:rPr>
            </w:pPr>
            <w:r w:rsidRPr="007B4F2A">
              <w:rPr>
                <w:rFonts w:ascii="Arial" w:eastAsia="Times New Roman" w:hAnsi="Arial" w:cs="Arial"/>
                <w:sz w:val="16"/>
                <w:szCs w:val="16"/>
                <w:lang w:val="en-GB"/>
              </w:rPr>
              <w:t>It is required: the preparation of the technical documentation (the design) and the local cost estimates drawn up in current prices.</w:t>
            </w:r>
            <w:r w:rsidRPr="007B4F2A">
              <w:rPr>
                <w:rFonts w:ascii="Arial" w:eastAsia="Times New Roman" w:hAnsi="Arial" w:cs="Arial"/>
                <w:sz w:val="16"/>
                <w:szCs w:val="16"/>
              </w:rPr>
              <w:t> </w:t>
            </w:r>
          </w:p>
          <w:p w14:paraId="76295727" w14:textId="77777777" w:rsidR="007B4F2A" w:rsidRPr="007B4F2A" w:rsidRDefault="007B4F2A" w:rsidP="007B4F2A">
            <w:pPr>
              <w:textAlignment w:val="baseline"/>
              <w:rPr>
                <w:rFonts w:ascii="Arial" w:eastAsia="Times New Roman" w:hAnsi="Arial" w:cs="Arial"/>
                <w:sz w:val="16"/>
                <w:szCs w:val="16"/>
              </w:rPr>
            </w:pPr>
            <w:r w:rsidRPr="007B4F2A">
              <w:rPr>
                <w:rFonts w:ascii="Arial" w:eastAsia="Times New Roman" w:hAnsi="Arial" w:cs="Arial"/>
                <w:sz w:val="16"/>
                <w:szCs w:val="16"/>
                <w:lang w:val="en-GB"/>
              </w:rPr>
              <w:t>Design Company will present -Technical documentation (the drawing project) and cost estimates with the verification reports.</w:t>
            </w:r>
            <w:r w:rsidRPr="007B4F2A">
              <w:rPr>
                <w:rFonts w:ascii="Arial" w:eastAsia="Times New Roman" w:hAnsi="Arial" w:cs="Arial"/>
                <w:sz w:val="16"/>
                <w:szCs w:val="16"/>
              </w:rPr>
              <w:t> </w:t>
            </w:r>
          </w:p>
          <w:p w14:paraId="2B0164D6" w14:textId="77777777" w:rsidR="007B4F2A" w:rsidRPr="007B4F2A" w:rsidRDefault="007B4F2A" w:rsidP="007B4F2A">
            <w:pPr>
              <w:jc w:val="both"/>
              <w:textAlignment w:val="baseline"/>
              <w:rPr>
                <w:rFonts w:ascii="Arial" w:eastAsia="Times New Roman" w:hAnsi="Arial" w:cs="Arial"/>
                <w:sz w:val="16"/>
                <w:szCs w:val="16"/>
              </w:rPr>
            </w:pPr>
            <w:r w:rsidRPr="007B4F2A">
              <w:rPr>
                <w:rFonts w:ascii="Arial" w:eastAsia="Times New Roman" w:hAnsi="Arial" w:cs="Arial"/>
                <w:sz w:val="16"/>
                <w:szCs w:val="16"/>
              </w:rPr>
              <w:t> </w:t>
            </w:r>
          </w:p>
          <w:p w14:paraId="6F862E58" w14:textId="77777777" w:rsidR="007B4F2A" w:rsidRPr="007B4F2A" w:rsidRDefault="007B4F2A">
            <w:pPr>
              <w:numPr>
                <w:ilvl w:val="0"/>
                <w:numId w:val="72"/>
              </w:numPr>
              <w:ind w:left="1080" w:firstLine="0"/>
              <w:textAlignment w:val="baseline"/>
              <w:rPr>
                <w:rFonts w:ascii="Arial" w:eastAsia="Times New Roman" w:hAnsi="Arial" w:cs="Arial"/>
                <w:b/>
                <w:bCs/>
                <w:sz w:val="16"/>
                <w:szCs w:val="16"/>
              </w:rPr>
            </w:pPr>
            <w:r w:rsidRPr="007B4F2A">
              <w:rPr>
                <w:rFonts w:ascii="Arial" w:eastAsia="Times New Roman" w:hAnsi="Arial" w:cs="Arial"/>
                <w:b/>
                <w:bCs/>
                <w:sz w:val="16"/>
                <w:szCs w:val="16"/>
              </w:rPr>
              <w:t>Additional requirements: </w:t>
            </w:r>
          </w:p>
          <w:p w14:paraId="09ACE68D" w14:textId="77777777" w:rsidR="007B4F2A" w:rsidRPr="007B4F2A" w:rsidRDefault="007B4F2A">
            <w:pPr>
              <w:numPr>
                <w:ilvl w:val="0"/>
                <w:numId w:val="73"/>
              </w:numPr>
              <w:ind w:left="1440" w:firstLine="0"/>
              <w:textAlignment w:val="baseline"/>
              <w:rPr>
                <w:rFonts w:ascii="Arial" w:eastAsia="Times New Roman" w:hAnsi="Arial" w:cs="Arial"/>
                <w:sz w:val="16"/>
                <w:szCs w:val="16"/>
              </w:rPr>
            </w:pPr>
            <w:r w:rsidRPr="007B4F2A">
              <w:rPr>
                <w:rFonts w:ascii="Arial" w:eastAsia="Times New Roman" w:hAnsi="Arial" w:cs="Arial"/>
                <w:sz w:val="16"/>
                <w:szCs w:val="16"/>
              </w:rPr>
              <w:t>the deliverables will be presented in 3 copies on paper and in electronic format (DWG, PDF, WORD) to the UNICEF and the beneficiary. </w:t>
            </w:r>
          </w:p>
          <w:p w14:paraId="49155702" w14:textId="77777777" w:rsidR="007B4F2A" w:rsidRPr="007B4F2A" w:rsidRDefault="007B4F2A">
            <w:pPr>
              <w:numPr>
                <w:ilvl w:val="0"/>
                <w:numId w:val="73"/>
              </w:numPr>
              <w:ind w:left="1440" w:firstLine="0"/>
              <w:textAlignment w:val="baseline"/>
              <w:rPr>
                <w:rFonts w:ascii="Arial" w:eastAsia="Times New Roman" w:hAnsi="Arial" w:cs="Arial"/>
                <w:sz w:val="16"/>
                <w:szCs w:val="16"/>
              </w:rPr>
            </w:pPr>
            <w:r w:rsidRPr="007B4F2A">
              <w:rPr>
                <w:rFonts w:ascii="Arial" w:eastAsia="Times New Roman" w:hAnsi="Arial" w:cs="Arial"/>
                <w:sz w:val="16"/>
                <w:szCs w:val="16"/>
              </w:rPr>
              <w:t>to provide consultancy to the UNICEF, the school Administration, and the contractor, if necessary. </w:t>
            </w:r>
          </w:p>
          <w:p w14:paraId="0E562A9A" w14:textId="77777777" w:rsidR="007B4F2A" w:rsidRPr="007B4F2A" w:rsidRDefault="007B4F2A" w:rsidP="009321C9">
            <w:pPr>
              <w:rPr>
                <w:rFonts w:ascii="Arial" w:hAnsi="Arial" w:cs="Arial"/>
                <w:sz w:val="16"/>
                <w:szCs w:val="16"/>
                <w:lang w:val="en-GB"/>
              </w:rPr>
            </w:pPr>
          </w:p>
        </w:tc>
      </w:tr>
    </w:tbl>
    <w:p w14:paraId="0551B916" w14:textId="2B3638E4" w:rsidR="006B7CBA" w:rsidRDefault="006B7CBA" w:rsidP="006B7CBA">
      <w:pPr>
        <w:rPr>
          <w:lang w:val="en-GB"/>
        </w:rPr>
      </w:pPr>
    </w:p>
    <w:p w14:paraId="5A3149A2" w14:textId="2FE2BEA5" w:rsidR="006B7CBA" w:rsidRDefault="006B7CBA" w:rsidP="006B7CBA">
      <w:pPr>
        <w:rPr>
          <w:lang w:val="en-GB"/>
        </w:rPr>
      </w:pPr>
    </w:p>
    <w:p w14:paraId="28B87DE9" w14:textId="48C30F70" w:rsidR="006B7CBA" w:rsidRDefault="006B7CBA" w:rsidP="006B7CBA">
      <w:pPr>
        <w:rPr>
          <w:lang w:val="en-GB"/>
        </w:rPr>
      </w:pPr>
    </w:p>
    <w:sectPr w:rsidR="006B7CBA" w:rsidSect="00F73AA2">
      <w:headerReference w:type="default" r:id="rId23"/>
      <w:footerReference w:type="default" r:id="rId24"/>
      <w:headerReference w:type="first" r:id="rId25"/>
      <w:footerReference w:type="first" r:id="rId26"/>
      <w:pgSz w:w="11906" w:h="16838" w:code="9"/>
      <w:pgMar w:top="709" w:right="1134" w:bottom="568" w:left="1134" w:header="567" w:footer="2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BD6DE" w14:textId="77777777" w:rsidR="00EA0F7F" w:rsidRDefault="00EA0F7F" w:rsidP="00D92663">
      <w:r>
        <w:separator/>
      </w:r>
    </w:p>
  </w:endnote>
  <w:endnote w:type="continuationSeparator" w:id="0">
    <w:p w14:paraId="3DC86FF5" w14:textId="77777777" w:rsidR="00EA0F7F" w:rsidRDefault="00EA0F7F" w:rsidP="00D92663">
      <w:r>
        <w:continuationSeparator/>
      </w:r>
    </w:p>
  </w:endnote>
  <w:endnote w:type="continuationNotice" w:id="1">
    <w:p w14:paraId="26FFEEB3" w14:textId="77777777" w:rsidR="00EA0F7F" w:rsidRDefault="00EA0F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Sans">
    <w:altName w:val="Courier New"/>
    <w:charset w:val="00"/>
    <w:family w:val="auto"/>
    <w:pitch w:val="variable"/>
    <w:sig w:usb0="00000083"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7C6FE" w14:textId="43D2A91E" w:rsidR="009C1C92" w:rsidRPr="00802647" w:rsidRDefault="009C1C92" w:rsidP="00261F93">
    <w:pPr>
      <w:pStyle w:val="Footer"/>
      <w:jc w:val="center"/>
      <w:rPr>
        <w:rFonts w:cs="Arial"/>
        <w:sz w:val="16"/>
        <w:szCs w:val="16"/>
        <w:lang w:val="en-US"/>
      </w:rPr>
    </w:pPr>
    <w:r w:rsidRPr="00802647">
      <w:rPr>
        <w:rFonts w:cs="Arial"/>
        <w:sz w:val="16"/>
        <w:szCs w:val="16"/>
        <w:lang w:val="en-US"/>
      </w:rPr>
      <w:t xml:space="preserve">Page </w:t>
    </w:r>
    <w:r w:rsidRPr="00802647">
      <w:rPr>
        <w:rFonts w:cs="Arial"/>
        <w:color w:val="2B579A"/>
        <w:sz w:val="16"/>
        <w:szCs w:val="16"/>
        <w:shd w:val="clear" w:color="auto" w:fill="E6E6E6"/>
        <w:lang w:val="en-US"/>
      </w:rPr>
      <w:fldChar w:fldCharType="begin"/>
    </w:r>
    <w:r w:rsidRPr="00802647">
      <w:rPr>
        <w:rFonts w:cs="Arial"/>
        <w:sz w:val="16"/>
        <w:szCs w:val="16"/>
        <w:lang w:val="en-US"/>
      </w:rPr>
      <w:instrText xml:space="preserve"> PAGE </w:instrText>
    </w:r>
    <w:r w:rsidRPr="00802647">
      <w:rPr>
        <w:rFonts w:cs="Arial"/>
        <w:color w:val="2B579A"/>
        <w:sz w:val="16"/>
        <w:szCs w:val="16"/>
        <w:shd w:val="clear" w:color="auto" w:fill="E6E6E6"/>
        <w:lang w:val="en-US"/>
      </w:rPr>
      <w:fldChar w:fldCharType="separate"/>
    </w:r>
    <w:r w:rsidRPr="00802647">
      <w:rPr>
        <w:rFonts w:cs="Arial"/>
        <w:sz w:val="16"/>
        <w:szCs w:val="16"/>
      </w:rPr>
      <w:t>11</w:t>
    </w:r>
    <w:r w:rsidRPr="00802647">
      <w:rPr>
        <w:rFonts w:cs="Arial"/>
        <w:color w:val="2B579A"/>
        <w:sz w:val="16"/>
        <w:szCs w:val="16"/>
        <w:shd w:val="clear" w:color="auto" w:fill="E6E6E6"/>
        <w:lang w:val="en-US"/>
      </w:rPr>
      <w:fldChar w:fldCharType="end"/>
    </w:r>
    <w:r w:rsidRPr="00802647">
      <w:rPr>
        <w:rFonts w:cs="Arial"/>
        <w:sz w:val="16"/>
        <w:szCs w:val="16"/>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52B47" w14:textId="3F970779" w:rsidR="009C1C92" w:rsidRPr="00F73AA2" w:rsidRDefault="00F73AA2" w:rsidP="00F73AA2">
    <w:pPr>
      <w:pStyle w:val="Footer"/>
      <w:jc w:val="center"/>
      <w:rPr>
        <w:rFonts w:cs="Arial"/>
        <w:sz w:val="16"/>
        <w:szCs w:val="16"/>
        <w:lang w:val="en-US"/>
      </w:rPr>
    </w:pPr>
    <w:r w:rsidRPr="00802647">
      <w:rPr>
        <w:rFonts w:cs="Arial"/>
        <w:sz w:val="16"/>
        <w:szCs w:val="16"/>
        <w:lang w:val="en-US"/>
      </w:rPr>
      <w:t xml:space="preserve">Page </w:t>
    </w:r>
    <w:r w:rsidRPr="00802647">
      <w:rPr>
        <w:rFonts w:cs="Arial"/>
        <w:color w:val="2B579A"/>
        <w:sz w:val="16"/>
        <w:szCs w:val="16"/>
        <w:shd w:val="clear" w:color="auto" w:fill="E6E6E6"/>
        <w:lang w:val="en-US"/>
      </w:rPr>
      <w:fldChar w:fldCharType="begin"/>
    </w:r>
    <w:r w:rsidRPr="00802647">
      <w:rPr>
        <w:rFonts w:cs="Arial"/>
        <w:sz w:val="16"/>
        <w:szCs w:val="16"/>
        <w:lang w:val="en-US"/>
      </w:rPr>
      <w:instrText xml:space="preserve"> PAGE </w:instrText>
    </w:r>
    <w:r w:rsidRPr="00802647">
      <w:rPr>
        <w:rFonts w:cs="Arial"/>
        <w:color w:val="2B579A"/>
        <w:sz w:val="16"/>
        <w:szCs w:val="16"/>
        <w:shd w:val="clear" w:color="auto" w:fill="E6E6E6"/>
        <w:lang w:val="en-US"/>
      </w:rPr>
      <w:fldChar w:fldCharType="separate"/>
    </w:r>
    <w:r>
      <w:rPr>
        <w:rFonts w:cs="Arial"/>
        <w:sz w:val="16"/>
        <w:szCs w:val="16"/>
      </w:rPr>
      <w:t>2</w:t>
    </w:r>
    <w:r w:rsidRPr="00802647">
      <w:rPr>
        <w:rFonts w:cs="Arial"/>
        <w:color w:val="2B579A"/>
        <w:sz w:val="16"/>
        <w:szCs w:val="16"/>
        <w:shd w:val="clear" w:color="auto" w:fill="E6E6E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2A3D8" w14:textId="77777777" w:rsidR="00EA0F7F" w:rsidRDefault="00EA0F7F" w:rsidP="00D92663">
      <w:r>
        <w:separator/>
      </w:r>
    </w:p>
  </w:footnote>
  <w:footnote w:type="continuationSeparator" w:id="0">
    <w:p w14:paraId="410408D2" w14:textId="77777777" w:rsidR="00EA0F7F" w:rsidRDefault="00EA0F7F" w:rsidP="00D92663">
      <w:r>
        <w:continuationSeparator/>
      </w:r>
    </w:p>
  </w:footnote>
  <w:footnote w:type="continuationNotice" w:id="1">
    <w:p w14:paraId="0D558B0F" w14:textId="77777777" w:rsidR="00EA0F7F" w:rsidRDefault="00EA0F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F08B6" w14:textId="1C4D6CBD" w:rsidR="009C1C92" w:rsidRPr="00044FAE" w:rsidRDefault="009C1C92" w:rsidP="00261F93">
    <w:pPr>
      <w:pStyle w:val="Header"/>
      <w:tabs>
        <w:tab w:val="clear" w:pos="4320"/>
        <w:tab w:val="clear" w:pos="8640"/>
        <w:tab w:val="right" w:pos="12474"/>
      </w:tabs>
      <w:rPr>
        <w:i/>
        <w:sz w:val="20"/>
      </w:rPr>
    </w:pPr>
    <w:r>
      <w:rPr>
        <w:i/>
        <w:sz w:val="20"/>
      </w:rPr>
      <w:ptab w:relativeTo="margin" w:alignment="center" w:leader="none"/>
    </w:r>
  </w:p>
  <w:p w14:paraId="65CDD826" w14:textId="77777777" w:rsidR="009C1C92" w:rsidRPr="00044FAE" w:rsidRDefault="009C1C92" w:rsidP="00261F93">
    <w:pPr>
      <w:pStyle w:val="Header"/>
      <w:tabs>
        <w:tab w:val="clear" w:pos="4320"/>
        <w:tab w:val="clear" w:pos="8640"/>
        <w:tab w:val="right" w:pos="12474"/>
      </w:tabs>
      <w:rPr>
        <w: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55" w:type="dxa"/>
      <w:tblLook w:val="04A0" w:firstRow="1" w:lastRow="0" w:firstColumn="1" w:lastColumn="0" w:noHBand="0" w:noVBand="1"/>
    </w:tblPr>
    <w:tblGrid>
      <w:gridCol w:w="7089"/>
      <w:gridCol w:w="2966"/>
    </w:tblGrid>
    <w:tr w:rsidR="009C1C92" w:rsidRPr="000C7D9F" w14:paraId="23FAFCA1" w14:textId="77777777" w:rsidTr="00722F9A">
      <w:trPr>
        <w:trHeight w:hRule="exact" w:val="874"/>
      </w:trPr>
      <w:tc>
        <w:tcPr>
          <w:tcW w:w="0" w:type="auto"/>
          <w:tcBorders>
            <w:top w:val="single" w:sz="8" w:space="0" w:color="auto"/>
            <w:left w:val="single" w:sz="8" w:space="0" w:color="auto"/>
            <w:bottom w:val="single" w:sz="8" w:space="0" w:color="auto"/>
            <w:right w:val="nil"/>
          </w:tcBorders>
          <w:shd w:val="clear" w:color="auto" w:fill="00AEEF"/>
          <w:noWrap/>
          <w:vAlign w:val="center"/>
          <w:hideMark/>
        </w:tcPr>
        <w:p w14:paraId="0F03A34D" w14:textId="51E04498" w:rsidR="009C1C92" w:rsidRPr="000C7D9F" w:rsidRDefault="009C1C92" w:rsidP="00261F93">
          <w:pPr>
            <w:rPr>
              <w:rFonts w:ascii="Arial" w:eastAsia="Times New Roman" w:hAnsi="Arial" w:cs="Arial"/>
              <w:b/>
              <w:bCs/>
              <w:color w:val="FFFFFF"/>
              <w:sz w:val="28"/>
              <w:szCs w:val="28"/>
            </w:rPr>
          </w:pPr>
          <w:r>
            <w:rPr>
              <w:rFonts w:ascii="Arial" w:eastAsia="Times New Roman" w:hAnsi="Arial" w:cs="Arial"/>
              <w:b/>
              <w:bCs/>
              <w:color w:val="FFFFFF"/>
              <w:sz w:val="28"/>
              <w:szCs w:val="28"/>
            </w:rPr>
            <w:t>2.1</w:t>
          </w:r>
          <w:r w:rsidRPr="000C7D9F">
            <w:rPr>
              <w:rFonts w:ascii="Arial" w:eastAsia="Times New Roman" w:hAnsi="Arial" w:cs="Arial"/>
              <w:b/>
              <w:bCs/>
              <w:color w:val="FFFFFF"/>
              <w:sz w:val="28"/>
              <w:szCs w:val="28"/>
            </w:rPr>
            <w:t xml:space="preserve"> </w:t>
          </w:r>
          <w:r>
            <w:rPr>
              <w:rFonts w:ascii="Arial" w:eastAsia="Times New Roman" w:hAnsi="Arial" w:cs="Arial"/>
              <w:b/>
              <w:bCs/>
              <w:color w:val="FFFFFF"/>
              <w:sz w:val="28"/>
              <w:szCs w:val="28"/>
            </w:rPr>
            <w:t xml:space="preserve">ToR for engineering services </w:t>
          </w:r>
        </w:p>
      </w:tc>
      <w:tc>
        <w:tcPr>
          <w:tcW w:w="0" w:type="auto"/>
          <w:tcBorders>
            <w:top w:val="single" w:sz="8" w:space="0" w:color="auto"/>
            <w:left w:val="nil"/>
            <w:bottom w:val="single" w:sz="8" w:space="0" w:color="auto"/>
            <w:right w:val="single" w:sz="8" w:space="0" w:color="auto"/>
          </w:tcBorders>
          <w:shd w:val="clear" w:color="auto" w:fill="00AEEF"/>
          <w:noWrap/>
          <w:hideMark/>
        </w:tcPr>
        <w:p w14:paraId="199C8084" w14:textId="77777777" w:rsidR="009C1C92" w:rsidRPr="000C7D9F" w:rsidRDefault="009C1C92" w:rsidP="00261F93">
          <w:pPr>
            <w:spacing w:before="240" w:after="240"/>
            <w:jc w:val="center"/>
            <w:rPr>
              <w:rFonts w:ascii="Arial" w:eastAsia="Times New Roman" w:hAnsi="Arial" w:cs="Arial"/>
              <w:color w:val="000000"/>
              <w:sz w:val="28"/>
              <w:szCs w:val="28"/>
            </w:rPr>
          </w:pPr>
          <w:r>
            <w:rPr>
              <w:noProof/>
              <w:color w:val="2B579A"/>
              <w:shd w:val="clear" w:color="auto" w:fill="E6E6E6"/>
            </w:rPr>
            <w:drawing>
              <wp:anchor distT="0" distB="0" distL="114300" distR="114300" simplePos="0" relativeHeight="251658240" behindDoc="0" locked="0" layoutInCell="1" allowOverlap="1" wp14:anchorId="50FE8286" wp14:editId="5D23F2EB">
                <wp:simplePos x="0" y="0"/>
                <wp:positionH relativeFrom="column">
                  <wp:posOffset>244475</wp:posOffset>
                </wp:positionH>
                <wp:positionV relativeFrom="paragraph">
                  <wp:posOffset>55880</wp:posOffset>
                </wp:positionV>
                <wp:extent cx="1069831" cy="403246"/>
                <wp:effectExtent l="0" t="0" r="0" b="0"/>
                <wp:wrapSquare wrapText="bothSides"/>
                <wp:docPr id="28" name="Picture 28">
                  <a:extLst xmlns:a="http://schemas.openxmlformats.org/drawingml/2006/main">
                    <a:ext uri="{FF2B5EF4-FFF2-40B4-BE49-F238E27FC236}">
                      <a16:creationId xmlns:a16="http://schemas.microsoft.com/office/drawing/2014/main" id="{FC3212B4-0F8D-433B-85C0-6CD79A7A06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FC3212B4-0F8D-433B-85C0-6CD79A7A06D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831" cy="403246"/>
                        </a:xfrm>
                        <a:prstGeom prst="rect">
                          <a:avLst/>
                        </a:prstGeom>
                      </pic:spPr>
                    </pic:pic>
                  </a:graphicData>
                </a:graphic>
                <wp14:sizeRelH relativeFrom="page">
                  <wp14:pctWidth>0</wp14:pctWidth>
                </wp14:sizeRelH>
                <wp14:sizeRelV relativeFrom="page">
                  <wp14:pctHeight>0</wp14:pctHeight>
                </wp14:sizeRelV>
              </wp:anchor>
            </w:drawing>
          </w:r>
          <w:r w:rsidRPr="000C7D9F">
            <w:rPr>
              <w:rFonts w:ascii="Arial" w:eastAsia="Times New Roman" w:hAnsi="Arial" w:cs="Arial"/>
              <w:color w:val="000000"/>
              <w:sz w:val="28"/>
              <w:szCs w:val="28"/>
            </w:rPr>
            <w:t> </w:t>
          </w:r>
        </w:p>
      </w:tc>
    </w:tr>
  </w:tbl>
  <w:p w14:paraId="6EBA7A90" w14:textId="77777777" w:rsidR="009C1C92" w:rsidRPr="004F623F" w:rsidRDefault="009C1C92" w:rsidP="00261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36C290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9BAD03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ED76E2"/>
    <w:multiLevelType w:val="multilevel"/>
    <w:tmpl w:val="FFD42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627BEB"/>
    <w:multiLevelType w:val="multilevel"/>
    <w:tmpl w:val="7804A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BC638F"/>
    <w:multiLevelType w:val="hybridMultilevel"/>
    <w:tmpl w:val="4AA898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273105"/>
    <w:multiLevelType w:val="multilevel"/>
    <w:tmpl w:val="8D706D8E"/>
    <w:lvl w:ilvl="0">
      <w:start w:val="1"/>
      <w:numFmt w:val="decimal"/>
      <w:lvlText w:val="%1."/>
      <w:lvlJc w:val="left"/>
      <w:pPr>
        <w:ind w:left="720" w:hanging="360"/>
      </w:pPr>
      <w:rPr>
        <w:b/>
      </w:rPr>
    </w:lvl>
    <w:lvl w:ilvl="1">
      <w:start w:val="1"/>
      <w:numFmt w:val="decimal"/>
      <w:lvlText w:val="%1.%2."/>
      <w:lvlJc w:val="left"/>
      <w:pPr>
        <w:ind w:left="1146" w:hanging="720"/>
      </w:pPr>
      <w:rPr>
        <w:b/>
      </w:rPr>
    </w:lvl>
    <w:lvl w:ilvl="2">
      <w:start w:val="1"/>
      <w:numFmt w:val="decimal"/>
      <w:lvlText w:val="%1.%2.%3."/>
      <w:lvlJc w:val="left"/>
      <w:pPr>
        <w:ind w:left="1114" w:hanging="720"/>
      </w:pPr>
      <w:rPr>
        <w:b w:val="0"/>
      </w:rPr>
    </w:lvl>
    <w:lvl w:ilvl="3">
      <w:start w:val="1"/>
      <w:numFmt w:val="decimal"/>
      <w:lvlText w:val="%1.%2.%3.%4."/>
      <w:lvlJc w:val="left"/>
      <w:pPr>
        <w:ind w:left="1491" w:hanging="1080"/>
      </w:pPr>
      <w:rPr>
        <w:b/>
      </w:rPr>
    </w:lvl>
    <w:lvl w:ilvl="4">
      <w:start w:val="1"/>
      <w:numFmt w:val="decimal"/>
      <w:lvlText w:val="%1.%2.%3.%4.%5."/>
      <w:lvlJc w:val="left"/>
      <w:pPr>
        <w:ind w:left="1508" w:hanging="1080"/>
      </w:pPr>
      <w:rPr>
        <w:b/>
      </w:rPr>
    </w:lvl>
    <w:lvl w:ilvl="5">
      <w:start w:val="1"/>
      <w:numFmt w:val="decimal"/>
      <w:lvlText w:val="%1.%2.%3.%4.%5.%6."/>
      <w:lvlJc w:val="left"/>
      <w:pPr>
        <w:ind w:left="1885" w:hanging="1440"/>
      </w:pPr>
      <w:rPr>
        <w:b/>
      </w:rPr>
    </w:lvl>
    <w:lvl w:ilvl="6">
      <w:start w:val="1"/>
      <w:numFmt w:val="decimal"/>
      <w:lvlText w:val="%1.%2.%3.%4.%5.%6.%7."/>
      <w:lvlJc w:val="left"/>
      <w:pPr>
        <w:ind w:left="2262" w:hanging="1800"/>
      </w:pPr>
      <w:rPr>
        <w:b/>
      </w:rPr>
    </w:lvl>
    <w:lvl w:ilvl="7">
      <w:start w:val="1"/>
      <w:numFmt w:val="decimal"/>
      <w:lvlText w:val="%1.%2.%3.%4.%5.%6.%7.%8."/>
      <w:lvlJc w:val="left"/>
      <w:pPr>
        <w:ind w:left="2279" w:hanging="1800"/>
      </w:pPr>
      <w:rPr>
        <w:b/>
      </w:rPr>
    </w:lvl>
    <w:lvl w:ilvl="8">
      <w:start w:val="1"/>
      <w:numFmt w:val="decimal"/>
      <w:lvlText w:val="%1.%2.%3.%4.%5.%6.%7.%8.%9."/>
      <w:lvlJc w:val="left"/>
      <w:pPr>
        <w:ind w:left="2656" w:hanging="2160"/>
      </w:pPr>
      <w:rPr>
        <w:b/>
      </w:rPr>
    </w:lvl>
  </w:abstractNum>
  <w:abstractNum w:abstractNumId="6" w15:restartNumberingAfterBreak="0">
    <w:nsid w:val="0B50352F"/>
    <w:multiLevelType w:val="multilevel"/>
    <w:tmpl w:val="04E6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557A53"/>
    <w:multiLevelType w:val="singleLevel"/>
    <w:tmpl w:val="3A30A4E6"/>
    <w:lvl w:ilvl="0">
      <w:start w:val="1"/>
      <w:numFmt w:val="lowerLetter"/>
      <w:pStyle w:val="ListNumber"/>
      <w:lvlText w:val="(%1)"/>
      <w:lvlJc w:val="left"/>
      <w:pPr>
        <w:tabs>
          <w:tab w:val="num" w:pos="851"/>
        </w:tabs>
        <w:ind w:left="851" w:hanging="426"/>
      </w:pPr>
    </w:lvl>
  </w:abstractNum>
  <w:abstractNum w:abstractNumId="8" w15:restartNumberingAfterBreak="0">
    <w:nsid w:val="14733A19"/>
    <w:multiLevelType w:val="multilevel"/>
    <w:tmpl w:val="3A6A7C1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148B48DA"/>
    <w:multiLevelType w:val="multilevel"/>
    <w:tmpl w:val="1602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21096F"/>
    <w:multiLevelType w:val="hybridMultilevel"/>
    <w:tmpl w:val="35E62364"/>
    <w:lvl w:ilvl="0" w:tplc="0F44E8D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17402365"/>
    <w:multiLevelType w:val="multilevel"/>
    <w:tmpl w:val="8D706D8E"/>
    <w:lvl w:ilvl="0">
      <w:start w:val="1"/>
      <w:numFmt w:val="decimal"/>
      <w:lvlText w:val="%1."/>
      <w:lvlJc w:val="left"/>
      <w:pPr>
        <w:ind w:left="720" w:hanging="360"/>
      </w:pPr>
      <w:rPr>
        <w:b/>
      </w:rPr>
    </w:lvl>
    <w:lvl w:ilvl="1">
      <w:start w:val="1"/>
      <w:numFmt w:val="decimal"/>
      <w:lvlText w:val="%1.%2."/>
      <w:lvlJc w:val="left"/>
      <w:pPr>
        <w:ind w:left="1146" w:hanging="720"/>
      </w:pPr>
      <w:rPr>
        <w:b/>
      </w:rPr>
    </w:lvl>
    <w:lvl w:ilvl="2">
      <w:start w:val="1"/>
      <w:numFmt w:val="decimal"/>
      <w:lvlText w:val="%1.%2.%3."/>
      <w:lvlJc w:val="left"/>
      <w:pPr>
        <w:ind w:left="1114" w:hanging="720"/>
      </w:pPr>
      <w:rPr>
        <w:b w:val="0"/>
      </w:rPr>
    </w:lvl>
    <w:lvl w:ilvl="3">
      <w:start w:val="1"/>
      <w:numFmt w:val="decimal"/>
      <w:lvlText w:val="%1.%2.%3.%4."/>
      <w:lvlJc w:val="left"/>
      <w:pPr>
        <w:ind w:left="1491" w:hanging="1080"/>
      </w:pPr>
      <w:rPr>
        <w:b/>
      </w:rPr>
    </w:lvl>
    <w:lvl w:ilvl="4">
      <w:start w:val="1"/>
      <w:numFmt w:val="decimal"/>
      <w:lvlText w:val="%1.%2.%3.%4.%5."/>
      <w:lvlJc w:val="left"/>
      <w:pPr>
        <w:ind w:left="1508" w:hanging="1080"/>
      </w:pPr>
      <w:rPr>
        <w:b/>
      </w:rPr>
    </w:lvl>
    <w:lvl w:ilvl="5">
      <w:start w:val="1"/>
      <w:numFmt w:val="decimal"/>
      <w:lvlText w:val="%1.%2.%3.%4.%5.%6."/>
      <w:lvlJc w:val="left"/>
      <w:pPr>
        <w:ind w:left="1885" w:hanging="1440"/>
      </w:pPr>
      <w:rPr>
        <w:b/>
      </w:rPr>
    </w:lvl>
    <w:lvl w:ilvl="6">
      <w:start w:val="1"/>
      <w:numFmt w:val="decimal"/>
      <w:lvlText w:val="%1.%2.%3.%4.%5.%6.%7."/>
      <w:lvlJc w:val="left"/>
      <w:pPr>
        <w:ind w:left="2262" w:hanging="1800"/>
      </w:pPr>
      <w:rPr>
        <w:b/>
      </w:rPr>
    </w:lvl>
    <w:lvl w:ilvl="7">
      <w:start w:val="1"/>
      <w:numFmt w:val="decimal"/>
      <w:lvlText w:val="%1.%2.%3.%4.%5.%6.%7.%8."/>
      <w:lvlJc w:val="left"/>
      <w:pPr>
        <w:ind w:left="2279" w:hanging="1800"/>
      </w:pPr>
      <w:rPr>
        <w:b/>
      </w:rPr>
    </w:lvl>
    <w:lvl w:ilvl="8">
      <w:start w:val="1"/>
      <w:numFmt w:val="decimal"/>
      <w:lvlText w:val="%1.%2.%3.%4.%5.%6.%7.%8.%9."/>
      <w:lvlJc w:val="left"/>
      <w:pPr>
        <w:ind w:left="2656" w:hanging="2160"/>
      </w:pPr>
      <w:rPr>
        <w:b/>
      </w:rPr>
    </w:lvl>
  </w:abstractNum>
  <w:abstractNum w:abstractNumId="12" w15:restartNumberingAfterBreak="0">
    <w:nsid w:val="1A920A10"/>
    <w:multiLevelType w:val="multilevel"/>
    <w:tmpl w:val="218A2E02"/>
    <w:lvl w:ilvl="0">
      <w:start w:val="1"/>
      <w:numFmt w:val="none"/>
      <w:lvlText w:val=""/>
      <w:lvlJc w:val="left"/>
      <w:pPr>
        <w:tabs>
          <w:tab w:val="num" w:pos="567"/>
        </w:tabs>
        <w:ind w:left="567" w:hanging="567"/>
      </w:pPr>
      <w:rPr>
        <w:rFonts w:hint="default"/>
      </w:rPr>
    </w:lvl>
    <w:lvl w:ilvl="1">
      <w:start w:val="1"/>
      <w:numFmt w:val="decimal"/>
      <w:lvlRestart w:val="0"/>
      <w:lvlText w:val="%12."/>
      <w:lvlJc w:val="left"/>
      <w:pPr>
        <w:tabs>
          <w:tab w:val="num" w:pos="1080"/>
        </w:tabs>
        <w:ind w:left="792" w:hanging="432"/>
      </w:pPr>
      <w:rPr>
        <w:rFonts w:hint="default"/>
      </w:rPr>
    </w:lvl>
    <w:lvl w:ilvl="2">
      <w:start w:val="1"/>
      <w:numFmt w:val="decimal"/>
      <w:lvlText w:val="1.%3."/>
      <w:lvlJc w:val="left"/>
      <w:pPr>
        <w:tabs>
          <w:tab w:val="num" w:pos="2847"/>
        </w:tabs>
        <w:ind w:left="2410" w:hanging="283"/>
      </w:pPr>
      <w:rPr>
        <w:rFonts w:hint="eastAsia"/>
        <w:sz w:val="16"/>
        <w:szCs w:val="16"/>
      </w:rPr>
    </w:lvl>
    <w:lvl w:ilvl="3">
      <w:start w:val="1"/>
      <w:numFmt w:val="lowerLetter"/>
      <w:lvlText w:val="%1%4)"/>
      <w:lvlJc w:val="left"/>
      <w:pPr>
        <w:tabs>
          <w:tab w:val="num" w:pos="1728"/>
        </w:tabs>
        <w:ind w:left="1728" w:hanging="648"/>
      </w:pPr>
      <w:rPr>
        <w:rFonts w:hint="default"/>
      </w:rPr>
    </w:lvl>
    <w:lvl w:ilvl="4">
      <w:start w:val="1"/>
      <w:numFmt w:val="lowerRoman"/>
      <w:lvlText w:val="%1%5)"/>
      <w:lvlJc w:val="left"/>
      <w:pPr>
        <w:tabs>
          <w:tab w:val="num" w:pos="2520"/>
        </w:tabs>
        <w:ind w:left="2232" w:hanging="792"/>
      </w:pPr>
      <w:rPr>
        <w:rFonts w:hint="default"/>
      </w:rPr>
    </w:lvl>
    <w:lvl w:ilvl="5">
      <w:start w:val="1"/>
      <w:numFmt w:val="decimal"/>
      <w:lvlText w:val="%1"/>
      <w:lvlJc w:val="left"/>
      <w:pPr>
        <w:tabs>
          <w:tab w:val="num" w:pos="2736"/>
        </w:tabs>
        <w:ind w:left="2736" w:hanging="936"/>
      </w:pPr>
      <w:rPr>
        <w:rFonts w:hint="default"/>
      </w:rPr>
    </w:lvl>
    <w:lvl w:ilvl="6">
      <w:start w:val="1"/>
      <w:numFmt w:val="decimal"/>
      <w:lvlText w:val="%1"/>
      <w:lvlJc w:val="left"/>
      <w:pPr>
        <w:tabs>
          <w:tab w:val="num" w:pos="3240"/>
        </w:tabs>
        <w:ind w:left="3240" w:hanging="1080"/>
      </w:pPr>
      <w:rPr>
        <w:rFonts w:hint="default"/>
      </w:rPr>
    </w:lvl>
    <w:lvl w:ilvl="7">
      <w:start w:val="1"/>
      <w:numFmt w:val="decimal"/>
      <w:lvlText w:val="%1"/>
      <w:lvlJc w:val="left"/>
      <w:pPr>
        <w:tabs>
          <w:tab w:val="num" w:pos="3744"/>
        </w:tabs>
        <w:ind w:left="3744" w:hanging="1224"/>
      </w:pPr>
      <w:rPr>
        <w:rFonts w:hint="default"/>
      </w:rPr>
    </w:lvl>
    <w:lvl w:ilvl="8">
      <w:start w:val="1"/>
      <w:numFmt w:val="decimal"/>
      <w:lvlText w:val="%1"/>
      <w:lvlJc w:val="left"/>
      <w:pPr>
        <w:tabs>
          <w:tab w:val="num" w:pos="4320"/>
        </w:tabs>
        <w:ind w:left="4320" w:hanging="1440"/>
      </w:pPr>
      <w:rPr>
        <w:rFonts w:hint="default"/>
      </w:rPr>
    </w:lvl>
  </w:abstractNum>
  <w:abstractNum w:abstractNumId="13" w15:restartNumberingAfterBreak="0">
    <w:nsid w:val="1BDE3A1E"/>
    <w:multiLevelType w:val="multilevel"/>
    <w:tmpl w:val="87568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377D7F"/>
    <w:multiLevelType w:val="multilevel"/>
    <w:tmpl w:val="88604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B022BB"/>
    <w:multiLevelType w:val="hybridMultilevel"/>
    <w:tmpl w:val="36223BE8"/>
    <w:lvl w:ilvl="0" w:tplc="BEFC4EA4">
      <w:start w:val="1"/>
      <w:numFmt w:val="upperLetter"/>
      <w:lvlText w:val="%1."/>
      <w:lvlJc w:val="left"/>
      <w:pPr>
        <w:ind w:left="780" w:hanging="360"/>
      </w:pPr>
      <w:rPr>
        <w:b/>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1E9C6ED2"/>
    <w:multiLevelType w:val="multilevel"/>
    <w:tmpl w:val="55BA1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ED875F2"/>
    <w:multiLevelType w:val="multilevel"/>
    <w:tmpl w:val="3E00E9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09121CF"/>
    <w:multiLevelType w:val="multilevel"/>
    <w:tmpl w:val="6972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0D66BFD"/>
    <w:multiLevelType w:val="hybridMultilevel"/>
    <w:tmpl w:val="AD981BC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50607AA"/>
    <w:multiLevelType w:val="multilevel"/>
    <w:tmpl w:val="8D706D8E"/>
    <w:lvl w:ilvl="0">
      <w:start w:val="1"/>
      <w:numFmt w:val="decimal"/>
      <w:lvlText w:val="%1."/>
      <w:lvlJc w:val="left"/>
      <w:pPr>
        <w:ind w:left="720" w:hanging="360"/>
      </w:pPr>
      <w:rPr>
        <w:b/>
      </w:rPr>
    </w:lvl>
    <w:lvl w:ilvl="1">
      <w:start w:val="1"/>
      <w:numFmt w:val="decimal"/>
      <w:lvlText w:val="%1.%2."/>
      <w:lvlJc w:val="left"/>
      <w:pPr>
        <w:ind w:left="1146" w:hanging="720"/>
      </w:pPr>
      <w:rPr>
        <w:b/>
      </w:rPr>
    </w:lvl>
    <w:lvl w:ilvl="2">
      <w:start w:val="1"/>
      <w:numFmt w:val="decimal"/>
      <w:lvlText w:val="%1.%2.%3."/>
      <w:lvlJc w:val="left"/>
      <w:pPr>
        <w:ind w:left="1114" w:hanging="720"/>
      </w:pPr>
      <w:rPr>
        <w:b w:val="0"/>
      </w:rPr>
    </w:lvl>
    <w:lvl w:ilvl="3">
      <w:start w:val="1"/>
      <w:numFmt w:val="decimal"/>
      <w:lvlText w:val="%1.%2.%3.%4."/>
      <w:lvlJc w:val="left"/>
      <w:pPr>
        <w:ind w:left="1491" w:hanging="1080"/>
      </w:pPr>
      <w:rPr>
        <w:b/>
      </w:rPr>
    </w:lvl>
    <w:lvl w:ilvl="4">
      <w:start w:val="1"/>
      <w:numFmt w:val="decimal"/>
      <w:lvlText w:val="%1.%2.%3.%4.%5."/>
      <w:lvlJc w:val="left"/>
      <w:pPr>
        <w:ind w:left="1508" w:hanging="1080"/>
      </w:pPr>
      <w:rPr>
        <w:b/>
      </w:rPr>
    </w:lvl>
    <w:lvl w:ilvl="5">
      <w:start w:val="1"/>
      <w:numFmt w:val="decimal"/>
      <w:lvlText w:val="%1.%2.%3.%4.%5.%6."/>
      <w:lvlJc w:val="left"/>
      <w:pPr>
        <w:ind w:left="1885" w:hanging="1440"/>
      </w:pPr>
      <w:rPr>
        <w:b/>
      </w:rPr>
    </w:lvl>
    <w:lvl w:ilvl="6">
      <w:start w:val="1"/>
      <w:numFmt w:val="decimal"/>
      <w:lvlText w:val="%1.%2.%3.%4.%5.%6.%7."/>
      <w:lvlJc w:val="left"/>
      <w:pPr>
        <w:ind w:left="2262" w:hanging="1800"/>
      </w:pPr>
      <w:rPr>
        <w:b/>
      </w:rPr>
    </w:lvl>
    <w:lvl w:ilvl="7">
      <w:start w:val="1"/>
      <w:numFmt w:val="decimal"/>
      <w:lvlText w:val="%1.%2.%3.%4.%5.%6.%7.%8."/>
      <w:lvlJc w:val="left"/>
      <w:pPr>
        <w:ind w:left="2279" w:hanging="1800"/>
      </w:pPr>
      <w:rPr>
        <w:b/>
      </w:rPr>
    </w:lvl>
    <w:lvl w:ilvl="8">
      <w:start w:val="1"/>
      <w:numFmt w:val="decimal"/>
      <w:lvlText w:val="%1.%2.%3.%4.%5.%6.%7.%8.%9."/>
      <w:lvlJc w:val="left"/>
      <w:pPr>
        <w:ind w:left="2656" w:hanging="2160"/>
      </w:pPr>
      <w:rPr>
        <w:b/>
      </w:rPr>
    </w:lvl>
  </w:abstractNum>
  <w:abstractNum w:abstractNumId="21" w15:restartNumberingAfterBreak="0">
    <w:nsid w:val="2586498A"/>
    <w:multiLevelType w:val="hybridMultilevel"/>
    <w:tmpl w:val="AC280730"/>
    <w:lvl w:ilvl="0" w:tplc="0E5E96C6">
      <w:start w:val="1"/>
      <w:numFmt w:val="bullet"/>
      <w:pStyle w:val="InstructionBullet"/>
      <w:lvlText w:val=""/>
      <w:lvlJc w:val="left"/>
      <w:pPr>
        <w:ind w:left="720" w:hanging="360"/>
      </w:pPr>
      <w:rPr>
        <w:rFonts w:ascii="Symbol" w:hAnsi="Symbol" w:hint="default"/>
      </w:rPr>
    </w:lvl>
    <w:lvl w:ilvl="1" w:tplc="CDCC99AA">
      <w:start w:val="1"/>
      <w:numFmt w:val="bullet"/>
      <w:lvlText w:val="o"/>
      <w:lvlJc w:val="left"/>
      <w:pPr>
        <w:ind w:left="1440" w:hanging="360"/>
      </w:pPr>
      <w:rPr>
        <w:rFonts w:ascii="Courier New" w:hAnsi="Courier New" w:cs="Courier New" w:hint="default"/>
      </w:rPr>
    </w:lvl>
    <w:lvl w:ilvl="2" w:tplc="BB3C6E26">
      <w:start w:val="1"/>
      <w:numFmt w:val="bullet"/>
      <w:lvlText w:val=""/>
      <w:lvlJc w:val="left"/>
      <w:pPr>
        <w:ind w:left="2160" w:hanging="360"/>
      </w:pPr>
      <w:rPr>
        <w:rFonts w:ascii="Wingdings" w:hAnsi="Wingdings" w:hint="default"/>
      </w:rPr>
    </w:lvl>
    <w:lvl w:ilvl="3" w:tplc="2BB2ADF4">
      <w:start w:val="1"/>
      <w:numFmt w:val="bullet"/>
      <w:lvlText w:val=""/>
      <w:lvlJc w:val="left"/>
      <w:pPr>
        <w:ind w:left="2880" w:hanging="360"/>
      </w:pPr>
      <w:rPr>
        <w:rFonts w:ascii="Symbol" w:hAnsi="Symbol" w:hint="default"/>
      </w:rPr>
    </w:lvl>
    <w:lvl w:ilvl="4" w:tplc="ED18790E">
      <w:start w:val="1"/>
      <w:numFmt w:val="bullet"/>
      <w:lvlText w:val="o"/>
      <w:lvlJc w:val="left"/>
      <w:pPr>
        <w:ind w:left="3600" w:hanging="360"/>
      </w:pPr>
      <w:rPr>
        <w:rFonts w:ascii="Courier New" w:hAnsi="Courier New" w:cs="Courier New" w:hint="default"/>
      </w:rPr>
    </w:lvl>
    <w:lvl w:ilvl="5" w:tplc="9BB882AA">
      <w:start w:val="1"/>
      <w:numFmt w:val="bullet"/>
      <w:lvlText w:val=""/>
      <w:lvlJc w:val="left"/>
      <w:pPr>
        <w:ind w:left="4320" w:hanging="360"/>
      </w:pPr>
      <w:rPr>
        <w:rFonts w:ascii="Wingdings" w:hAnsi="Wingdings" w:hint="default"/>
      </w:rPr>
    </w:lvl>
    <w:lvl w:ilvl="6" w:tplc="1C8A36BA">
      <w:start w:val="1"/>
      <w:numFmt w:val="bullet"/>
      <w:lvlText w:val=""/>
      <w:lvlJc w:val="left"/>
      <w:pPr>
        <w:ind w:left="5040" w:hanging="360"/>
      </w:pPr>
      <w:rPr>
        <w:rFonts w:ascii="Symbol" w:hAnsi="Symbol" w:hint="default"/>
      </w:rPr>
    </w:lvl>
    <w:lvl w:ilvl="7" w:tplc="D75C9D66">
      <w:start w:val="1"/>
      <w:numFmt w:val="bullet"/>
      <w:lvlText w:val="o"/>
      <w:lvlJc w:val="left"/>
      <w:pPr>
        <w:ind w:left="5760" w:hanging="360"/>
      </w:pPr>
      <w:rPr>
        <w:rFonts w:ascii="Courier New" w:hAnsi="Courier New" w:cs="Courier New" w:hint="default"/>
      </w:rPr>
    </w:lvl>
    <w:lvl w:ilvl="8" w:tplc="ED94CFF8">
      <w:start w:val="1"/>
      <w:numFmt w:val="bullet"/>
      <w:lvlText w:val=""/>
      <w:lvlJc w:val="left"/>
      <w:pPr>
        <w:ind w:left="6480" w:hanging="360"/>
      </w:pPr>
      <w:rPr>
        <w:rFonts w:ascii="Wingdings" w:hAnsi="Wingdings" w:hint="default"/>
      </w:rPr>
    </w:lvl>
  </w:abstractNum>
  <w:abstractNum w:abstractNumId="22" w15:restartNumberingAfterBreak="0">
    <w:nsid w:val="25E031E7"/>
    <w:multiLevelType w:val="multilevel"/>
    <w:tmpl w:val="325AEC9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26931F90"/>
    <w:multiLevelType w:val="multilevel"/>
    <w:tmpl w:val="0E2AD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8312608"/>
    <w:multiLevelType w:val="multilevel"/>
    <w:tmpl w:val="7DDE4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8672525"/>
    <w:multiLevelType w:val="multilevel"/>
    <w:tmpl w:val="8DC68446"/>
    <w:lvl w:ilvl="0">
      <w:start w:val="6"/>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26" w15:restartNumberingAfterBreak="0">
    <w:nsid w:val="2A65185C"/>
    <w:multiLevelType w:val="multilevel"/>
    <w:tmpl w:val="58B8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AA406BD"/>
    <w:multiLevelType w:val="multilevel"/>
    <w:tmpl w:val="7EC02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F8B351B"/>
    <w:multiLevelType w:val="multilevel"/>
    <w:tmpl w:val="FFE82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FE52181"/>
    <w:multiLevelType w:val="multilevel"/>
    <w:tmpl w:val="2C447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05A286A"/>
    <w:multiLevelType w:val="multilevel"/>
    <w:tmpl w:val="644AC60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314A15F8"/>
    <w:multiLevelType w:val="multilevel"/>
    <w:tmpl w:val="8758D6C4"/>
    <w:styleLink w:val="Style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32BC1C1E"/>
    <w:multiLevelType w:val="multilevel"/>
    <w:tmpl w:val="B8401400"/>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 w15:restartNumberingAfterBreak="0">
    <w:nsid w:val="32C61EBE"/>
    <w:multiLevelType w:val="hybridMultilevel"/>
    <w:tmpl w:val="CDC47B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2F471CB"/>
    <w:multiLevelType w:val="multilevel"/>
    <w:tmpl w:val="1EC27F46"/>
    <w:lvl w:ilvl="0">
      <w:start w:val="9"/>
      <w:numFmt w:val="decimal"/>
      <w:lvlText w:val="%1."/>
      <w:lvlJc w:val="left"/>
      <w:pPr>
        <w:ind w:left="360" w:hanging="360"/>
      </w:pPr>
      <w:rPr>
        <w:rFonts w:hint="default"/>
        <w:sz w:val="20"/>
      </w:rPr>
    </w:lvl>
    <w:lvl w:ilvl="1">
      <w:start w:val="1"/>
      <w:numFmt w:val="decimal"/>
      <w:lvlText w:val="%1.%2."/>
      <w:lvlJc w:val="left"/>
      <w:pPr>
        <w:ind w:left="785" w:hanging="360"/>
      </w:pPr>
      <w:rPr>
        <w:rFonts w:hint="default"/>
        <w:sz w:val="18"/>
        <w:szCs w:val="14"/>
      </w:rPr>
    </w:lvl>
    <w:lvl w:ilvl="2">
      <w:start w:val="1"/>
      <w:numFmt w:val="decimal"/>
      <w:lvlText w:val="%1.%2.%3."/>
      <w:lvlJc w:val="left"/>
      <w:pPr>
        <w:ind w:left="1570" w:hanging="720"/>
      </w:pPr>
      <w:rPr>
        <w:rFonts w:hint="default"/>
        <w:sz w:val="20"/>
      </w:rPr>
    </w:lvl>
    <w:lvl w:ilvl="3">
      <w:start w:val="1"/>
      <w:numFmt w:val="decimal"/>
      <w:lvlText w:val="%1.%2.%3.%4."/>
      <w:lvlJc w:val="left"/>
      <w:pPr>
        <w:ind w:left="1995" w:hanging="720"/>
      </w:pPr>
      <w:rPr>
        <w:rFonts w:hint="default"/>
        <w:sz w:val="20"/>
      </w:rPr>
    </w:lvl>
    <w:lvl w:ilvl="4">
      <w:start w:val="1"/>
      <w:numFmt w:val="decimal"/>
      <w:lvlText w:val="%1.%2.%3.%4.%5."/>
      <w:lvlJc w:val="left"/>
      <w:pPr>
        <w:ind w:left="2420" w:hanging="720"/>
      </w:pPr>
      <w:rPr>
        <w:rFonts w:hint="default"/>
        <w:sz w:val="20"/>
      </w:rPr>
    </w:lvl>
    <w:lvl w:ilvl="5">
      <w:start w:val="1"/>
      <w:numFmt w:val="decimal"/>
      <w:lvlText w:val="%1.%2.%3.%4.%5.%6."/>
      <w:lvlJc w:val="left"/>
      <w:pPr>
        <w:ind w:left="3205" w:hanging="1080"/>
      </w:pPr>
      <w:rPr>
        <w:rFonts w:hint="default"/>
        <w:sz w:val="20"/>
      </w:rPr>
    </w:lvl>
    <w:lvl w:ilvl="6">
      <w:start w:val="1"/>
      <w:numFmt w:val="decimal"/>
      <w:lvlText w:val="%1.%2.%3.%4.%5.%6.%7."/>
      <w:lvlJc w:val="left"/>
      <w:pPr>
        <w:ind w:left="3630" w:hanging="1080"/>
      </w:pPr>
      <w:rPr>
        <w:rFonts w:hint="default"/>
        <w:sz w:val="20"/>
      </w:rPr>
    </w:lvl>
    <w:lvl w:ilvl="7">
      <w:start w:val="1"/>
      <w:numFmt w:val="decimal"/>
      <w:lvlText w:val="%1.%2.%3.%4.%5.%6.%7.%8."/>
      <w:lvlJc w:val="left"/>
      <w:pPr>
        <w:ind w:left="4055" w:hanging="1080"/>
      </w:pPr>
      <w:rPr>
        <w:rFonts w:hint="default"/>
        <w:sz w:val="20"/>
      </w:rPr>
    </w:lvl>
    <w:lvl w:ilvl="8">
      <w:start w:val="1"/>
      <w:numFmt w:val="decimal"/>
      <w:lvlText w:val="%1.%2.%3.%4.%5.%6.%7.%8.%9."/>
      <w:lvlJc w:val="left"/>
      <w:pPr>
        <w:ind w:left="4840" w:hanging="1440"/>
      </w:pPr>
      <w:rPr>
        <w:rFonts w:hint="default"/>
        <w:sz w:val="20"/>
      </w:rPr>
    </w:lvl>
  </w:abstractNum>
  <w:abstractNum w:abstractNumId="35" w15:restartNumberingAfterBreak="0">
    <w:nsid w:val="34056F62"/>
    <w:multiLevelType w:val="hybridMultilevel"/>
    <w:tmpl w:val="30FA2D42"/>
    <w:lvl w:ilvl="0" w:tplc="B2DADA24">
      <w:start w:val="1"/>
      <w:numFmt w:val="upperLetter"/>
      <w:lvlText w:val="%1."/>
      <w:lvlJc w:val="left"/>
      <w:pPr>
        <w:ind w:left="191" w:hanging="360"/>
      </w:pPr>
      <w:rPr>
        <w:rFonts w:hint="default"/>
      </w:rPr>
    </w:lvl>
    <w:lvl w:ilvl="1" w:tplc="04090019" w:tentative="1">
      <w:start w:val="1"/>
      <w:numFmt w:val="lowerLetter"/>
      <w:lvlText w:val="%2."/>
      <w:lvlJc w:val="left"/>
      <w:pPr>
        <w:ind w:left="911" w:hanging="360"/>
      </w:pPr>
    </w:lvl>
    <w:lvl w:ilvl="2" w:tplc="0409001B" w:tentative="1">
      <w:start w:val="1"/>
      <w:numFmt w:val="lowerRoman"/>
      <w:lvlText w:val="%3."/>
      <w:lvlJc w:val="right"/>
      <w:pPr>
        <w:ind w:left="1631" w:hanging="180"/>
      </w:pPr>
    </w:lvl>
    <w:lvl w:ilvl="3" w:tplc="0409000F" w:tentative="1">
      <w:start w:val="1"/>
      <w:numFmt w:val="decimal"/>
      <w:lvlText w:val="%4."/>
      <w:lvlJc w:val="left"/>
      <w:pPr>
        <w:ind w:left="2351" w:hanging="360"/>
      </w:pPr>
    </w:lvl>
    <w:lvl w:ilvl="4" w:tplc="04090019" w:tentative="1">
      <w:start w:val="1"/>
      <w:numFmt w:val="lowerLetter"/>
      <w:lvlText w:val="%5."/>
      <w:lvlJc w:val="left"/>
      <w:pPr>
        <w:ind w:left="3071" w:hanging="360"/>
      </w:pPr>
    </w:lvl>
    <w:lvl w:ilvl="5" w:tplc="0409001B" w:tentative="1">
      <w:start w:val="1"/>
      <w:numFmt w:val="lowerRoman"/>
      <w:lvlText w:val="%6."/>
      <w:lvlJc w:val="right"/>
      <w:pPr>
        <w:ind w:left="3791" w:hanging="180"/>
      </w:pPr>
    </w:lvl>
    <w:lvl w:ilvl="6" w:tplc="0409000F" w:tentative="1">
      <w:start w:val="1"/>
      <w:numFmt w:val="decimal"/>
      <w:lvlText w:val="%7."/>
      <w:lvlJc w:val="left"/>
      <w:pPr>
        <w:ind w:left="4511" w:hanging="360"/>
      </w:pPr>
    </w:lvl>
    <w:lvl w:ilvl="7" w:tplc="04090019" w:tentative="1">
      <w:start w:val="1"/>
      <w:numFmt w:val="lowerLetter"/>
      <w:lvlText w:val="%8."/>
      <w:lvlJc w:val="left"/>
      <w:pPr>
        <w:ind w:left="5231" w:hanging="360"/>
      </w:pPr>
    </w:lvl>
    <w:lvl w:ilvl="8" w:tplc="0409001B" w:tentative="1">
      <w:start w:val="1"/>
      <w:numFmt w:val="lowerRoman"/>
      <w:lvlText w:val="%9."/>
      <w:lvlJc w:val="right"/>
      <w:pPr>
        <w:ind w:left="5951" w:hanging="180"/>
      </w:pPr>
    </w:lvl>
  </w:abstractNum>
  <w:abstractNum w:abstractNumId="36" w15:restartNumberingAfterBreak="0">
    <w:nsid w:val="352F1B90"/>
    <w:multiLevelType w:val="hybridMultilevel"/>
    <w:tmpl w:val="3418CE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CD6D9B"/>
    <w:multiLevelType w:val="hybridMultilevel"/>
    <w:tmpl w:val="44CC9B08"/>
    <w:lvl w:ilvl="0" w:tplc="3264A320">
      <w:start w:val="3"/>
      <w:numFmt w:val="bullet"/>
      <w:lvlText w:val="-"/>
      <w:lvlJc w:val="left"/>
      <w:pPr>
        <w:ind w:left="720" w:hanging="360"/>
      </w:pPr>
      <w:rPr>
        <w:rFonts w:ascii="Garamond" w:eastAsia="MS Mincho"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CB0A6C"/>
    <w:multiLevelType w:val="hybridMultilevel"/>
    <w:tmpl w:val="82129326"/>
    <w:lvl w:ilvl="0" w:tplc="1090C874">
      <w:start w:val="1"/>
      <w:numFmt w:val="decimal"/>
      <w:lvlText w:val="%1.0."/>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A272FB4"/>
    <w:multiLevelType w:val="multilevel"/>
    <w:tmpl w:val="9EA6CA86"/>
    <w:lvl w:ilvl="0">
      <w:start w:val="2"/>
      <w:numFmt w:val="decimal"/>
      <w:lvlText w:val="%1."/>
      <w:lvlJc w:val="left"/>
      <w:pPr>
        <w:ind w:left="360" w:hanging="360"/>
      </w:pPr>
    </w:lvl>
    <w:lvl w:ilvl="1">
      <w:start w:val="1"/>
      <w:numFmt w:val="decimal"/>
      <w:lvlText w:val="%1.%2."/>
      <w:lvlJc w:val="left"/>
      <w:pPr>
        <w:ind w:left="1039" w:hanging="360"/>
      </w:pPr>
      <w:rPr>
        <w:b/>
      </w:rPr>
    </w:lvl>
    <w:lvl w:ilvl="2">
      <w:start w:val="1"/>
      <w:numFmt w:val="decimal"/>
      <w:lvlText w:val="%1.%2.%3."/>
      <w:lvlJc w:val="left"/>
      <w:pPr>
        <w:ind w:left="2078" w:hanging="720"/>
      </w:pPr>
      <w:rPr>
        <w:b w:val="0"/>
      </w:rPr>
    </w:lvl>
    <w:lvl w:ilvl="3">
      <w:start w:val="1"/>
      <w:numFmt w:val="decimal"/>
      <w:lvlText w:val="%1.%2.%3.%4."/>
      <w:lvlJc w:val="left"/>
      <w:pPr>
        <w:ind w:left="2757" w:hanging="720"/>
      </w:pPr>
    </w:lvl>
    <w:lvl w:ilvl="4">
      <w:start w:val="1"/>
      <w:numFmt w:val="decimal"/>
      <w:lvlText w:val="%1.%2.%3.%4.%5."/>
      <w:lvlJc w:val="left"/>
      <w:pPr>
        <w:ind w:left="3796" w:hanging="1080"/>
      </w:pPr>
    </w:lvl>
    <w:lvl w:ilvl="5">
      <w:start w:val="1"/>
      <w:numFmt w:val="decimal"/>
      <w:lvlText w:val="%1.%2.%3.%4.%5.%6."/>
      <w:lvlJc w:val="left"/>
      <w:pPr>
        <w:ind w:left="4475" w:hanging="1080"/>
      </w:pPr>
    </w:lvl>
    <w:lvl w:ilvl="6">
      <w:start w:val="1"/>
      <w:numFmt w:val="decimal"/>
      <w:lvlText w:val="%1.%2.%3.%4.%5.%6.%7."/>
      <w:lvlJc w:val="left"/>
      <w:pPr>
        <w:ind w:left="5154" w:hanging="1080"/>
      </w:pPr>
    </w:lvl>
    <w:lvl w:ilvl="7">
      <w:start w:val="1"/>
      <w:numFmt w:val="decimal"/>
      <w:lvlText w:val="%1.%2.%3.%4.%5.%6.%7.%8."/>
      <w:lvlJc w:val="left"/>
      <w:pPr>
        <w:ind w:left="6193" w:hanging="1440"/>
      </w:pPr>
    </w:lvl>
    <w:lvl w:ilvl="8">
      <w:start w:val="1"/>
      <w:numFmt w:val="decimal"/>
      <w:lvlText w:val="%1.%2.%3.%4.%5.%6.%7.%8.%9."/>
      <w:lvlJc w:val="left"/>
      <w:pPr>
        <w:ind w:left="6872" w:hanging="1440"/>
      </w:pPr>
    </w:lvl>
  </w:abstractNum>
  <w:abstractNum w:abstractNumId="40" w15:restartNumberingAfterBreak="0">
    <w:nsid w:val="3A811CD0"/>
    <w:multiLevelType w:val="multilevel"/>
    <w:tmpl w:val="4246F5B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15:restartNumberingAfterBreak="0">
    <w:nsid w:val="3C39201A"/>
    <w:multiLevelType w:val="multilevel"/>
    <w:tmpl w:val="5BC29520"/>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720"/>
        </w:tabs>
        <w:ind w:left="-720" w:hanging="360"/>
      </w:pPr>
      <w:rPr>
        <w:rFonts w:ascii="Symbol" w:hAnsi="Symbol" w:hint="default"/>
        <w:sz w:val="20"/>
      </w:rPr>
    </w:lvl>
    <w:lvl w:ilvl="4" w:tentative="1">
      <w:start w:val="1"/>
      <w:numFmt w:val="bullet"/>
      <w:lvlText w:val=""/>
      <w:lvlJc w:val="left"/>
      <w:pPr>
        <w:tabs>
          <w:tab w:val="num" w:pos="0"/>
        </w:tabs>
        <w:ind w:left="0" w:hanging="360"/>
      </w:pPr>
      <w:rPr>
        <w:rFonts w:ascii="Symbol" w:hAnsi="Symbol" w:hint="default"/>
        <w:sz w:val="20"/>
      </w:rPr>
    </w:lvl>
    <w:lvl w:ilvl="5" w:tentative="1">
      <w:start w:val="1"/>
      <w:numFmt w:val="bullet"/>
      <w:lvlText w:val=""/>
      <w:lvlJc w:val="left"/>
      <w:pPr>
        <w:tabs>
          <w:tab w:val="num" w:pos="720"/>
        </w:tabs>
        <w:ind w:left="720" w:hanging="360"/>
      </w:pPr>
      <w:rPr>
        <w:rFonts w:ascii="Symbol" w:hAnsi="Symbol" w:hint="default"/>
        <w:sz w:val="20"/>
      </w:rPr>
    </w:lvl>
    <w:lvl w:ilvl="6" w:tentative="1">
      <w:start w:val="1"/>
      <w:numFmt w:val="bullet"/>
      <w:lvlText w:val=""/>
      <w:lvlJc w:val="left"/>
      <w:pPr>
        <w:tabs>
          <w:tab w:val="num" w:pos="1440"/>
        </w:tabs>
        <w:ind w:left="1440" w:hanging="360"/>
      </w:pPr>
      <w:rPr>
        <w:rFonts w:ascii="Symbol" w:hAnsi="Symbol" w:hint="default"/>
        <w:sz w:val="20"/>
      </w:rPr>
    </w:lvl>
    <w:lvl w:ilvl="7" w:tentative="1">
      <w:start w:val="1"/>
      <w:numFmt w:val="bullet"/>
      <w:lvlText w:val=""/>
      <w:lvlJc w:val="left"/>
      <w:pPr>
        <w:tabs>
          <w:tab w:val="num" w:pos="2160"/>
        </w:tabs>
        <w:ind w:left="2160" w:hanging="360"/>
      </w:pPr>
      <w:rPr>
        <w:rFonts w:ascii="Symbol" w:hAnsi="Symbol" w:hint="default"/>
        <w:sz w:val="20"/>
      </w:rPr>
    </w:lvl>
    <w:lvl w:ilvl="8" w:tentative="1">
      <w:start w:val="1"/>
      <w:numFmt w:val="bullet"/>
      <w:lvlText w:val=""/>
      <w:lvlJc w:val="left"/>
      <w:pPr>
        <w:tabs>
          <w:tab w:val="num" w:pos="2880"/>
        </w:tabs>
        <w:ind w:left="2880" w:hanging="360"/>
      </w:pPr>
      <w:rPr>
        <w:rFonts w:ascii="Symbol" w:hAnsi="Symbol" w:hint="default"/>
        <w:sz w:val="20"/>
      </w:rPr>
    </w:lvl>
  </w:abstractNum>
  <w:abstractNum w:abstractNumId="42" w15:restartNumberingAfterBreak="0">
    <w:nsid w:val="3C763CA6"/>
    <w:multiLevelType w:val="multilevel"/>
    <w:tmpl w:val="F69C8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EC019F9"/>
    <w:multiLevelType w:val="multilevel"/>
    <w:tmpl w:val="44E0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031612D"/>
    <w:multiLevelType w:val="multilevel"/>
    <w:tmpl w:val="78E697E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5" w15:restartNumberingAfterBreak="0">
    <w:nsid w:val="40845325"/>
    <w:multiLevelType w:val="multilevel"/>
    <w:tmpl w:val="11E4AC5C"/>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6" w15:restartNumberingAfterBreak="0">
    <w:nsid w:val="418D6DC0"/>
    <w:multiLevelType w:val="multilevel"/>
    <w:tmpl w:val="D05023C6"/>
    <w:lvl w:ilvl="0">
      <w:start w:val="1"/>
      <w:numFmt w:val="decimal"/>
      <w:lvlText w:val="%1."/>
      <w:lvlJc w:val="left"/>
      <w:pPr>
        <w:ind w:left="720" w:hanging="360"/>
      </w:pPr>
      <w:rPr>
        <w:rFonts w:hint="default"/>
        <w:b/>
        <w:bCs/>
      </w:rPr>
    </w:lvl>
    <w:lvl w:ilvl="1">
      <w:start w:val="1"/>
      <w:numFmt w:val="decimal"/>
      <w:isLgl/>
      <w:lvlText w:val="%1.%2."/>
      <w:lvlJc w:val="left"/>
      <w:pPr>
        <w:ind w:left="1146" w:hanging="720"/>
      </w:pPr>
      <w:rPr>
        <w:rFonts w:hint="default"/>
        <w:b/>
      </w:rPr>
    </w:lvl>
    <w:lvl w:ilvl="2">
      <w:start w:val="1"/>
      <w:numFmt w:val="decimal"/>
      <w:isLgl/>
      <w:lvlText w:val="%1.%2.%3."/>
      <w:lvlJc w:val="left"/>
      <w:pPr>
        <w:ind w:left="1114" w:hanging="720"/>
      </w:pPr>
      <w:rPr>
        <w:rFonts w:hint="default"/>
        <w:b w:val="0"/>
        <w:bCs w:val="0"/>
      </w:rPr>
    </w:lvl>
    <w:lvl w:ilvl="3">
      <w:start w:val="1"/>
      <w:numFmt w:val="decimal"/>
      <w:isLgl/>
      <w:lvlText w:val="%1.%2.%3.%4."/>
      <w:lvlJc w:val="left"/>
      <w:pPr>
        <w:ind w:left="1491" w:hanging="1080"/>
      </w:pPr>
      <w:rPr>
        <w:rFonts w:hint="default"/>
        <w:b/>
      </w:rPr>
    </w:lvl>
    <w:lvl w:ilvl="4">
      <w:start w:val="1"/>
      <w:numFmt w:val="decimal"/>
      <w:isLgl/>
      <w:lvlText w:val="%1.%2.%3.%4.%5."/>
      <w:lvlJc w:val="left"/>
      <w:pPr>
        <w:ind w:left="1508" w:hanging="1080"/>
      </w:pPr>
      <w:rPr>
        <w:rFonts w:hint="default"/>
        <w:b/>
      </w:rPr>
    </w:lvl>
    <w:lvl w:ilvl="5">
      <w:start w:val="1"/>
      <w:numFmt w:val="decimal"/>
      <w:isLgl/>
      <w:lvlText w:val="%1.%2.%3.%4.%5.%6."/>
      <w:lvlJc w:val="left"/>
      <w:pPr>
        <w:ind w:left="1885" w:hanging="1440"/>
      </w:pPr>
      <w:rPr>
        <w:rFonts w:hint="default"/>
        <w:b/>
      </w:rPr>
    </w:lvl>
    <w:lvl w:ilvl="6">
      <w:start w:val="1"/>
      <w:numFmt w:val="decimal"/>
      <w:isLgl/>
      <w:lvlText w:val="%1.%2.%3.%4.%5.%6.%7."/>
      <w:lvlJc w:val="left"/>
      <w:pPr>
        <w:ind w:left="2262" w:hanging="1800"/>
      </w:pPr>
      <w:rPr>
        <w:rFonts w:hint="default"/>
        <w:b/>
      </w:rPr>
    </w:lvl>
    <w:lvl w:ilvl="7">
      <w:start w:val="1"/>
      <w:numFmt w:val="decimal"/>
      <w:isLgl/>
      <w:lvlText w:val="%1.%2.%3.%4.%5.%6.%7.%8."/>
      <w:lvlJc w:val="left"/>
      <w:pPr>
        <w:ind w:left="2279" w:hanging="1800"/>
      </w:pPr>
      <w:rPr>
        <w:rFonts w:hint="default"/>
        <w:b/>
      </w:rPr>
    </w:lvl>
    <w:lvl w:ilvl="8">
      <w:start w:val="1"/>
      <w:numFmt w:val="decimal"/>
      <w:isLgl/>
      <w:lvlText w:val="%1.%2.%3.%4.%5.%6.%7.%8.%9."/>
      <w:lvlJc w:val="left"/>
      <w:pPr>
        <w:ind w:left="2656" w:hanging="2160"/>
      </w:pPr>
      <w:rPr>
        <w:rFonts w:hint="default"/>
        <w:b/>
      </w:rPr>
    </w:lvl>
  </w:abstractNum>
  <w:abstractNum w:abstractNumId="47" w15:restartNumberingAfterBreak="0">
    <w:nsid w:val="44BA55F7"/>
    <w:multiLevelType w:val="multilevel"/>
    <w:tmpl w:val="240C32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5725CFB"/>
    <w:multiLevelType w:val="multilevel"/>
    <w:tmpl w:val="ACFA5D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69E5D29"/>
    <w:multiLevelType w:val="multilevel"/>
    <w:tmpl w:val="6CD6E9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A487016"/>
    <w:multiLevelType w:val="multilevel"/>
    <w:tmpl w:val="8FFE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A9F707A"/>
    <w:multiLevelType w:val="multilevel"/>
    <w:tmpl w:val="E7680462"/>
    <w:lvl w:ilvl="0">
      <w:start w:val="1"/>
      <w:numFmt w:val="decimal"/>
      <w:pStyle w:val="Heading1"/>
      <w:lvlText w:val="%1.0"/>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80" w:hanging="360"/>
      </w:pPr>
      <w:rPr>
        <w:rFonts w:ascii="Arial" w:hAnsi="Arial" w:cs="Arial" w:hint="default"/>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lang w:val="en-G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2" w15:restartNumberingAfterBreak="0">
    <w:nsid w:val="4F4E1829"/>
    <w:multiLevelType w:val="multilevel"/>
    <w:tmpl w:val="3D72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32E6081"/>
    <w:multiLevelType w:val="multilevel"/>
    <w:tmpl w:val="0670547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4" w15:restartNumberingAfterBreak="0">
    <w:nsid w:val="554C7F7F"/>
    <w:multiLevelType w:val="hybridMultilevel"/>
    <w:tmpl w:val="21369586"/>
    <w:lvl w:ilvl="0" w:tplc="A98CCE1A">
      <w:start w:val="1"/>
      <w:numFmt w:val="decimal"/>
      <w:lvlText w:val="%1."/>
      <w:lvlJc w:val="left"/>
      <w:pPr>
        <w:ind w:left="2160" w:hanging="360"/>
      </w:pPr>
      <w:rPr>
        <w:rFonts w:ascii="Calibri" w:hAnsi="Calibri" w:cs="Times New Roman" w:hint="default"/>
        <w:sz w:val="22"/>
      </w:rPr>
    </w:lvl>
    <w:lvl w:ilvl="1" w:tplc="A6EE9834">
      <w:start w:val="1"/>
      <w:numFmt w:val="lowerLetter"/>
      <w:pStyle w:val="InstructionLetteredList"/>
      <w:lvlText w:val="%2."/>
      <w:lvlJc w:val="left"/>
      <w:pPr>
        <w:ind w:left="1440" w:hanging="360"/>
      </w:pPr>
    </w:lvl>
    <w:lvl w:ilvl="2" w:tplc="14090005">
      <w:start w:val="1"/>
      <w:numFmt w:val="lowerRoman"/>
      <w:lvlText w:val="%3."/>
      <w:lvlJc w:val="right"/>
      <w:pPr>
        <w:ind w:left="2160" w:hanging="180"/>
      </w:pPr>
    </w:lvl>
    <w:lvl w:ilvl="3" w:tplc="14090001">
      <w:start w:val="1"/>
      <w:numFmt w:val="decimal"/>
      <w:lvlText w:val="%4."/>
      <w:lvlJc w:val="left"/>
      <w:pPr>
        <w:ind w:left="2880" w:hanging="360"/>
      </w:pPr>
    </w:lvl>
    <w:lvl w:ilvl="4" w:tplc="14090003">
      <w:start w:val="1"/>
      <w:numFmt w:val="lowerLetter"/>
      <w:lvlText w:val="%5."/>
      <w:lvlJc w:val="left"/>
      <w:pPr>
        <w:ind w:left="3600" w:hanging="360"/>
      </w:pPr>
    </w:lvl>
    <w:lvl w:ilvl="5" w:tplc="14090005">
      <w:start w:val="1"/>
      <w:numFmt w:val="lowerRoman"/>
      <w:lvlText w:val="%6."/>
      <w:lvlJc w:val="right"/>
      <w:pPr>
        <w:ind w:left="4320" w:hanging="180"/>
      </w:pPr>
    </w:lvl>
    <w:lvl w:ilvl="6" w:tplc="14090001">
      <w:start w:val="1"/>
      <w:numFmt w:val="decimal"/>
      <w:lvlText w:val="%7."/>
      <w:lvlJc w:val="left"/>
      <w:pPr>
        <w:ind w:left="5040" w:hanging="360"/>
      </w:pPr>
    </w:lvl>
    <w:lvl w:ilvl="7" w:tplc="14090003">
      <w:start w:val="1"/>
      <w:numFmt w:val="lowerLetter"/>
      <w:lvlText w:val="%8."/>
      <w:lvlJc w:val="left"/>
      <w:pPr>
        <w:ind w:left="5760" w:hanging="360"/>
      </w:pPr>
    </w:lvl>
    <w:lvl w:ilvl="8" w:tplc="14090005">
      <w:start w:val="1"/>
      <w:numFmt w:val="lowerRoman"/>
      <w:lvlText w:val="%9."/>
      <w:lvlJc w:val="right"/>
      <w:pPr>
        <w:ind w:left="6480" w:hanging="180"/>
      </w:pPr>
    </w:lvl>
  </w:abstractNum>
  <w:abstractNum w:abstractNumId="55" w15:restartNumberingAfterBreak="0">
    <w:nsid w:val="566D62F5"/>
    <w:multiLevelType w:val="multilevel"/>
    <w:tmpl w:val="22C8C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6902A9B"/>
    <w:multiLevelType w:val="multilevel"/>
    <w:tmpl w:val="6E181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A106203"/>
    <w:multiLevelType w:val="multilevel"/>
    <w:tmpl w:val="CFD6E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CDE76BD"/>
    <w:multiLevelType w:val="singleLevel"/>
    <w:tmpl w:val="03C62200"/>
    <w:lvl w:ilvl="0">
      <w:start w:val="1"/>
      <w:numFmt w:val="upperLetter"/>
      <w:pStyle w:val="Heading7"/>
      <w:lvlText w:val="%1."/>
      <w:lvlJc w:val="left"/>
      <w:pPr>
        <w:tabs>
          <w:tab w:val="num" w:pos="360"/>
        </w:tabs>
        <w:ind w:left="360" w:hanging="360"/>
      </w:pPr>
      <w:rPr>
        <w:rFonts w:hint="default"/>
      </w:rPr>
    </w:lvl>
  </w:abstractNum>
  <w:abstractNum w:abstractNumId="59" w15:restartNumberingAfterBreak="0">
    <w:nsid w:val="5CFF669C"/>
    <w:multiLevelType w:val="hybridMultilevel"/>
    <w:tmpl w:val="537873AE"/>
    <w:lvl w:ilvl="0" w:tplc="63F63BD2">
      <w:start w:val="1"/>
      <w:numFmt w:val="decimal"/>
      <w:pStyle w:val="InstructionNumbering"/>
      <w:lvlText w:val="%1."/>
      <w:lvlJc w:val="left"/>
      <w:pPr>
        <w:ind w:left="720" w:hanging="360"/>
      </w:pPr>
      <w:rPr>
        <w:color w:val="00B050"/>
      </w:rPr>
    </w:lvl>
    <w:lvl w:ilvl="1" w:tplc="14090019">
      <w:start w:val="1"/>
      <w:numFmt w:val="lowerLetter"/>
      <w:lvlText w:val="%2."/>
      <w:lvlJc w:val="left"/>
      <w:pPr>
        <w:ind w:left="720" w:hanging="360"/>
      </w:pPr>
    </w:lvl>
    <w:lvl w:ilvl="2" w:tplc="1409001B">
      <w:start w:val="1"/>
      <w:numFmt w:val="lowerRoman"/>
      <w:lvlText w:val="%3."/>
      <w:lvlJc w:val="right"/>
      <w:pPr>
        <w:ind w:left="1440" w:hanging="180"/>
      </w:pPr>
    </w:lvl>
    <w:lvl w:ilvl="3" w:tplc="1409000F">
      <w:start w:val="1"/>
      <w:numFmt w:val="decimal"/>
      <w:lvlText w:val="%4."/>
      <w:lvlJc w:val="left"/>
      <w:pPr>
        <w:ind w:left="2160" w:hanging="360"/>
      </w:pPr>
    </w:lvl>
    <w:lvl w:ilvl="4" w:tplc="14090019">
      <w:start w:val="1"/>
      <w:numFmt w:val="lowerLetter"/>
      <w:lvlText w:val="%5."/>
      <w:lvlJc w:val="left"/>
      <w:pPr>
        <w:ind w:left="2880" w:hanging="360"/>
      </w:pPr>
    </w:lvl>
    <w:lvl w:ilvl="5" w:tplc="1409001B">
      <w:start w:val="1"/>
      <w:numFmt w:val="lowerRoman"/>
      <w:lvlText w:val="%6."/>
      <w:lvlJc w:val="right"/>
      <w:pPr>
        <w:ind w:left="3600" w:hanging="180"/>
      </w:pPr>
    </w:lvl>
    <w:lvl w:ilvl="6" w:tplc="1409000F">
      <w:start w:val="1"/>
      <w:numFmt w:val="decimal"/>
      <w:lvlText w:val="%7."/>
      <w:lvlJc w:val="left"/>
      <w:pPr>
        <w:ind w:left="4320" w:hanging="360"/>
      </w:pPr>
    </w:lvl>
    <w:lvl w:ilvl="7" w:tplc="14090019">
      <w:start w:val="1"/>
      <w:numFmt w:val="lowerLetter"/>
      <w:lvlText w:val="%8."/>
      <w:lvlJc w:val="left"/>
      <w:pPr>
        <w:ind w:left="5040" w:hanging="360"/>
      </w:pPr>
    </w:lvl>
    <w:lvl w:ilvl="8" w:tplc="1409001B">
      <w:start w:val="1"/>
      <w:numFmt w:val="lowerRoman"/>
      <w:lvlText w:val="%9."/>
      <w:lvlJc w:val="right"/>
      <w:pPr>
        <w:ind w:left="5760" w:hanging="180"/>
      </w:pPr>
    </w:lvl>
  </w:abstractNum>
  <w:abstractNum w:abstractNumId="60" w15:restartNumberingAfterBreak="0">
    <w:nsid w:val="5E22145F"/>
    <w:multiLevelType w:val="hybridMultilevel"/>
    <w:tmpl w:val="45CE452E"/>
    <w:lvl w:ilvl="0" w:tplc="FFFFFFFF">
      <w:start w:val="1"/>
      <w:numFmt w:val="bullet"/>
      <w:lvlText w:val="-"/>
      <w:lvlJc w:val="left"/>
      <w:pPr>
        <w:ind w:left="720" w:hanging="360"/>
      </w:pPr>
      <w:rPr>
        <w:rFonts w:ascii="Garamond" w:hAnsi="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2506804"/>
    <w:multiLevelType w:val="multilevel"/>
    <w:tmpl w:val="6E7C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36A36D4"/>
    <w:multiLevelType w:val="multilevel"/>
    <w:tmpl w:val="8758D6C4"/>
    <w:numStyleLink w:val="Style2"/>
  </w:abstractNum>
  <w:abstractNum w:abstractNumId="63" w15:restartNumberingAfterBreak="0">
    <w:nsid w:val="651B79D8"/>
    <w:multiLevelType w:val="multilevel"/>
    <w:tmpl w:val="4D0A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6E5310C"/>
    <w:multiLevelType w:val="multilevel"/>
    <w:tmpl w:val="1224309C"/>
    <w:lvl w:ilvl="0">
      <w:start w:val="1"/>
      <w:numFmt w:val="decimal"/>
      <w:lvlText w:val="%1."/>
      <w:lvlJc w:val="left"/>
      <w:pPr>
        <w:ind w:left="1440" w:hanging="360"/>
      </w:pPr>
    </w:lvl>
    <w:lvl w:ilvl="1">
      <w:start w:val="1"/>
      <w:numFmt w:val="decimal"/>
      <w:lvlText w:val="%1.%2."/>
      <w:lvlJc w:val="left"/>
      <w:pPr>
        <w:ind w:left="1146" w:hanging="720"/>
      </w:pPr>
    </w:lvl>
    <w:lvl w:ilvl="2">
      <w:start w:val="1"/>
      <w:numFmt w:val="decimal"/>
      <w:lvlText w:val="%1.%2.%3."/>
      <w:lvlJc w:val="left"/>
      <w:pPr>
        <w:ind w:left="1212" w:hanging="720"/>
      </w:pPr>
    </w:lvl>
    <w:lvl w:ilvl="3">
      <w:start w:val="1"/>
      <w:numFmt w:val="decimal"/>
      <w:lvlText w:val="%1.%2.%3.%4."/>
      <w:lvlJc w:val="left"/>
      <w:pPr>
        <w:ind w:left="1638" w:hanging="1080"/>
      </w:pPr>
    </w:lvl>
    <w:lvl w:ilvl="4">
      <w:start w:val="1"/>
      <w:numFmt w:val="decimal"/>
      <w:lvlText w:val="%1.%2.%3.%4.%5."/>
      <w:lvlJc w:val="left"/>
      <w:pPr>
        <w:ind w:left="1704" w:hanging="1080"/>
      </w:pPr>
    </w:lvl>
    <w:lvl w:ilvl="5">
      <w:start w:val="1"/>
      <w:numFmt w:val="decimal"/>
      <w:lvlText w:val="%1.%2.%3.%4.%5.%6."/>
      <w:lvlJc w:val="left"/>
      <w:pPr>
        <w:ind w:left="2130" w:hanging="1440"/>
      </w:pPr>
    </w:lvl>
    <w:lvl w:ilvl="6">
      <w:start w:val="1"/>
      <w:numFmt w:val="decimal"/>
      <w:lvlText w:val="%1.%2.%3.%4.%5.%6.%7."/>
      <w:lvlJc w:val="left"/>
      <w:pPr>
        <w:ind w:left="2196" w:hanging="1440"/>
      </w:pPr>
    </w:lvl>
    <w:lvl w:ilvl="7">
      <w:start w:val="1"/>
      <w:numFmt w:val="decimal"/>
      <w:lvlText w:val="%1.%2.%3.%4.%5.%6.%7.%8."/>
      <w:lvlJc w:val="left"/>
      <w:pPr>
        <w:ind w:left="2622" w:hanging="1800"/>
      </w:pPr>
    </w:lvl>
    <w:lvl w:ilvl="8">
      <w:start w:val="1"/>
      <w:numFmt w:val="decimal"/>
      <w:lvlText w:val="%1.%2.%3.%4.%5.%6.%7.%8.%9."/>
      <w:lvlJc w:val="left"/>
      <w:pPr>
        <w:ind w:left="2688" w:hanging="1800"/>
      </w:pPr>
    </w:lvl>
  </w:abstractNum>
  <w:abstractNum w:abstractNumId="65" w15:restartNumberingAfterBreak="0">
    <w:nsid w:val="68955EA6"/>
    <w:multiLevelType w:val="multilevel"/>
    <w:tmpl w:val="8BCC81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6A296CDE"/>
    <w:multiLevelType w:val="multilevel"/>
    <w:tmpl w:val="9D48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B5324BB"/>
    <w:multiLevelType w:val="multilevel"/>
    <w:tmpl w:val="CA361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B574140"/>
    <w:multiLevelType w:val="multilevel"/>
    <w:tmpl w:val="DD8CDF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6C81662A"/>
    <w:multiLevelType w:val="multilevel"/>
    <w:tmpl w:val="6E369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DF4795D"/>
    <w:multiLevelType w:val="multilevel"/>
    <w:tmpl w:val="7954F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FAC630F"/>
    <w:multiLevelType w:val="hybridMultilevel"/>
    <w:tmpl w:val="F5821DF2"/>
    <w:lvl w:ilvl="0" w:tplc="0F44E8D8">
      <w:start w:val="1"/>
      <w:numFmt w:val="decimal"/>
      <w:lvlText w:val="%1."/>
      <w:lvlJc w:val="left"/>
      <w:pPr>
        <w:ind w:left="1212"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2" w15:restartNumberingAfterBreak="0">
    <w:nsid w:val="73DD3C57"/>
    <w:multiLevelType w:val="multilevel"/>
    <w:tmpl w:val="4AB0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4326AB8"/>
    <w:multiLevelType w:val="hybridMultilevel"/>
    <w:tmpl w:val="59441DE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8604D1D"/>
    <w:multiLevelType w:val="multilevel"/>
    <w:tmpl w:val="442CC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B0A08C3"/>
    <w:multiLevelType w:val="multilevel"/>
    <w:tmpl w:val="8BCC81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7BBA5C18"/>
    <w:multiLevelType w:val="multilevel"/>
    <w:tmpl w:val="B25E3EB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7" w15:restartNumberingAfterBreak="0">
    <w:nsid w:val="7D916D5D"/>
    <w:multiLevelType w:val="multilevel"/>
    <w:tmpl w:val="D0AC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E747EF3"/>
    <w:multiLevelType w:val="multilevel"/>
    <w:tmpl w:val="0252801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9" w15:restartNumberingAfterBreak="0">
    <w:nsid w:val="7E764D49"/>
    <w:multiLevelType w:val="hybridMultilevel"/>
    <w:tmpl w:val="7FFEA4DC"/>
    <w:lvl w:ilvl="0" w:tplc="3BD0287C">
      <w:start w:val="1"/>
      <w:numFmt w:val="lowerLetter"/>
      <w:lvlText w:val="%1)"/>
      <w:lvlJc w:val="left"/>
      <w:pPr>
        <w:ind w:left="1069" w:hanging="360"/>
      </w:pPr>
      <w:rPr>
        <w:rFonts w:ascii="Arial" w:hAnsi="Arial" w:cs="Arial" w:hint="default"/>
      </w:rPr>
    </w:lvl>
    <w:lvl w:ilvl="1" w:tplc="04090003" w:tentative="1">
      <w:start w:val="1"/>
      <w:numFmt w:val="lowerLetter"/>
      <w:lvlText w:val="%2."/>
      <w:lvlJc w:val="left"/>
      <w:pPr>
        <w:ind w:left="1789" w:hanging="360"/>
      </w:pPr>
    </w:lvl>
    <w:lvl w:ilvl="2" w:tplc="04090005" w:tentative="1">
      <w:start w:val="1"/>
      <w:numFmt w:val="lowerRoman"/>
      <w:lvlText w:val="%3."/>
      <w:lvlJc w:val="right"/>
      <w:pPr>
        <w:ind w:left="2509" w:hanging="180"/>
      </w:pPr>
    </w:lvl>
    <w:lvl w:ilvl="3" w:tplc="04090001" w:tentative="1">
      <w:start w:val="1"/>
      <w:numFmt w:val="decimal"/>
      <w:lvlText w:val="%4."/>
      <w:lvlJc w:val="left"/>
      <w:pPr>
        <w:ind w:left="3229" w:hanging="360"/>
      </w:pPr>
    </w:lvl>
    <w:lvl w:ilvl="4" w:tplc="04090003" w:tentative="1">
      <w:start w:val="1"/>
      <w:numFmt w:val="lowerLetter"/>
      <w:lvlText w:val="%5."/>
      <w:lvlJc w:val="left"/>
      <w:pPr>
        <w:ind w:left="3949" w:hanging="360"/>
      </w:pPr>
    </w:lvl>
    <w:lvl w:ilvl="5" w:tplc="04090005" w:tentative="1">
      <w:start w:val="1"/>
      <w:numFmt w:val="lowerRoman"/>
      <w:lvlText w:val="%6."/>
      <w:lvlJc w:val="right"/>
      <w:pPr>
        <w:ind w:left="4669" w:hanging="180"/>
      </w:pPr>
    </w:lvl>
    <w:lvl w:ilvl="6" w:tplc="04090001" w:tentative="1">
      <w:start w:val="1"/>
      <w:numFmt w:val="decimal"/>
      <w:lvlText w:val="%7."/>
      <w:lvlJc w:val="left"/>
      <w:pPr>
        <w:ind w:left="5389" w:hanging="360"/>
      </w:pPr>
    </w:lvl>
    <w:lvl w:ilvl="7" w:tplc="04090003" w:tentative="1">
      <w:start w:val="1"/>
      <w:numFmt w:val="lowerLetter"/>
      <w:lvlText w:val="%8."/>
      <w:lvlJc w:val="left"/>
      <w:pPr>
        <w:ind w:left="6109" w:hanging="360"/>
      </w:pPr>
    </w:lvl>
    <w:lvl w:ilvl="8" w:tplc="04090005" w:tentative="1">
      <w:start w:val="1"/>
      <w:numFmt w:val="lowerRoman"/>
      <w:lvlText w:val="%9."/>
      <w:lvlJc w:val="right"/>
      <w:pPr>
        <w:ind w:left="6829" w:hanging="180"/>
      </w:pPr>
    </w:lvl>
  </w:abstractNum>
  <w:abstractNum w:abstractNumId="80" w15:restartNumberingAfterBreak="0">
    <w:nsid w:val="7F8E3FE3"/>
    <w:multiLevelType w:val="multilevel"/>
    <w:tmpl w:val="4CFC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6347937">
    <w:abstractNumId w:val="58"/>
  </w:num>
  <w:num w:numId="2" w16cid:durableId="2057388761">
    <w:abstractNumId w:val="1"/>
  </w:num>
  <w:num w:numId="3" w16cid:durableId="2029941350">
    <w:abstractNumId w:val="21"/>
  </w:num>
  <w:num w:numId="4" w16cid:durableId="51546739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689653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1472822">
    <w:abstractNumId w:val="64"/>
  </w:num>
  <w:num w:numId="7" w16cid:durableId="662318355">
    <w:abstractNumId w:val="51"/>
  </w:num>
  <w:num w:numId="8" w16cid:durableId="616911022">
    <w:abstractNumId w:val="7"/>
  </w:num>
  <w:num w:numId="9" w16cid:durableId="649407749">
    <w:abstractNumId w:val="0"/>
  </w:num>
  <w:num w:numId="10" w16cid:durableId="1557280090">
    <w:abstractNumId w:val="38"/>
  </w:num>
  <w:num w:numId="11" w16cid:durableId="759717540">
    <w:abstractNumId w:val="4"/>
  </w:num>
  <w:num w:numId="12" w16cid:durableId="2023703746">
    <w:abstractNumId w:val="79"/>
  </w:num>
  <w:num w:numId="13" w16cid:durableId="747076260">
    <w:abstractNumId w:val="60"/>
  </w:num>
  <w:num w:numId="14" w16cid:durableId="1166287350">
    <w:abstractNumId w:val="31"/>
  </w:num>
  <w:num w:numId="15" w16cid:durableId="1899585382">
    <w:abstractNumId w:val="12"/>
  </w:num>
  <w:num w:numId="16" w16cid:durableId="917060711">
    <w:abstractNumId w:val="62"/>
  </w:num>
  <w:num w:numId="17" w16cid:durableId="1807163568">
    <w:abstractNumId w:val="47"/>
  </w:num>
  <w:num w:numId="18" w16cid:durableId="1030834316">
    <w:abstractNumId w:val="44"/>
  </w:num>
  <w:num w:numId="19" w16cid:durableId="345793191">
    <w:abstractNumId w:val="32"/>
  </w:num>
  <w:num w:numId="20" w16cid:durableId="201595452">
    <w:abstractNumId w:val="36"/>
  </w:num>
  <w:num w:numId="21" w16cid:durableId="1903177940">
    <w:abstractNumId w:val="45"/>
  </w:num>
  <w:num w:numId="22" w16cid:durableId="1222794492">
    <w:abstractNumId w:val="53"/>
  </w:num>
  <w:num w:numId="23" w16cid:durableId="1365329735">
    <w:abstractNumId w:val="34"/>
  </w:num>
  <w:num w:numId="24" w16cid:durableId="314146260">
    <w:abstractNumId w:val="73"/>
  </w:num>
  <w:num w:numId="25" w16cid:durableId="690883091">
    <w:abstractNumId w:val="33"/>
  </w:num>
  <w:num w:numId="26" w16cid:durableId="653097482">
    <w:abstractNumId w:val="19"/>
  </w:num>
  <w:num w:numId="27" w16cid:durableId="1518999666">
    <w:abstractNumId w:val="46"/>
  </w:num>
  <w:num w:numId="28" w16cid:durableId="270748716">
    <w:abstractNumId w:val="15"/>
  </w:num>
  <w:num w:numId="29" w16cid:durableId="1957521758">
    <w:abstractNumId w:val="35"/>
  </w:num>
  <w:num w:numId="30" w16cid:durableId="2109887177">
    <w:abstractNumId w:val="37"/>
  </w:num>
  <w:num w:numId="31" w16cid:durableId="2138328144">
    <w:abstractNumId w:val="65"/>
  </w:num>
  <w:num w:numId="32" w16cid:durableId="1524006742">
    <w:abstractNumId w:val="75"/>
  </w:num>
  <w:num w:numId="33" w16cid:durableId="1976913544">
    <w:abstractNumId w:val="40"/>
  </w:num>
  <w:num w:numId="34" w16cid:durableId="1848061510">
    <w:abstractNumId w:val="76"/>
  </w:num>
  <w:num w:numId="35" w16cid:durableId="1766611161">
    <w:abstractNumId w:val="8"/>
  </w:num>
  <w:num w:numId="36" w16cid:durableId="1212841152">
    <w:abstractNumId w:val="56"/>
  </w:num>
  <w:num w:numId="37" w16cid:durableId="490296733">
    <w:abstractNumId w:val="77"/>
  </w:num>
  <w:num w:numId="38" w16cid:durableId="648361885">
    <w:abstractNumId w:val="55"/>
  </w:num>
  <w:num w:numId="39" w16cid:durableId="857814100">
    <w:abstractNumId w:val="26"/>
  </w:num>
  <w:num w:numId="40" w16cid:durableId="840314343">
    <w:abstractNumId w:val="74"/>
  </w:num>
  <w:num w:numId="41" w16cid:durableId="911307391">
    <w:abstractNumId w:val="23"/>
  </w:num>
  <w:num w:numId="42" w16cid:durableId="935988169">
    <w:abstractNumId w:val="49"/>
  </w:num>
  <w:num w:numId="43" w16cid:durableId="1187910409">
    <w:abstractNumId w:val="63"/>
  </w:num>
  <w:num w:numId="44" w16cid:durableId="1658876834">
    <w:abstractNumId w:val="9"/>
  </w:num>
  <w:num w:numId="45" w16cid:durableId="1091777900">
    <w:abstractNumId w:val="2"/>
  </w:num>
  <w:num w:numId="46" w16cid:durableId="509367188">
    <w:abstractNumId w:val="13"/>
  </w:num>
  <w:num w:numId="47" w16cid:durableId="807237328">
    <w:abstractNumId w:val="80"/>
  </w:num>
  <w:num w:numId="48" w16cid:durableId="837111562">
    <w:abstractNumId w:val="69"/>
  </w:num>
  <w:num w:numId="49" w16cid:durableId="96945277">
    <w:abstractNumId w:val="22"/>
  </w:num>
  <w:num w:numId="50" w16cid:durableId="1007949525">
    <w:abstractNumId w:val="30"/>
  </w:num>
  <w:num w:numId="51" w16cid:durableId="613292629">
    <w:abstractNumId w:val="41"/>
  </w:num>
  <w:num w:numId="52" w16cid:durableId="1994068089">
    <w:abstractNumId w:val="16"/>
  </w:num>
  <w:num w:numId="53" w16cid:durableId="409696911">
    <w:abstractNumId w:val="66"/>
  </w:num>
  <w:num w:numId="54" w16cid:durableId="410273805">
    <w:abstractNumId w:val="52"/>
  </w:num>
  <w:num w:numId="55" w16cid:durableId="1646206439">
    <w:abstractNumId w:val="27"/>
  </w:num>
  <w:num w:numId="56" w16cid:durableId="1733114344">
    <w:abstractNumId w:val="57"/>
  </w:num>
  <w:num w:numId="57" w16cid:durableId="644510701">
    <w:abstractNumId w:val="17"/>
  </w:num>
  <w:num w:numId="58" w16cid:durableId="637339253">
    <w:abstractNumId w:val="3"/>
  </w:num>
  <w:num w:numId="59" w16cid:durableId="286090191">
    <w:abstractNumId w:val="29"/>
  </w:num>
  <w:num w:numId="60" w16cid:durableId="1600989756">
    <w:abstractNumId w:val="72"/>
  </w:num>
  <w:num w:numId="61" w16cid:durableId="1139541635">
    <w:abstractNumId w:val="24"/>
  </w:num>
  <w:num w:numId="62" w16cid:durableId="2117172598">
    <w:abstractNumId w:val="14"/>
  </w:num>
  <w:num w:numId="63" w16cid:durableId="213735584">
    <w:abstractNumId w:val="6"/>
  </w:num>
  <w:num w:numId="64" w16cid:durableId="1581449970">
    <w:abstractNumId w:val="78"/>
  </w:num>
  <w:num w:numId="65" w16cid:durableId="988941546">
    <w:abstractNumId w:val="42"/>
  </w:num>
  <w:num w:numId="66" w16cid:durableId="326439417">
    <w:abstractNumId w:val="43"/>
  </w:num>
  <w:num w:numId="67" w16cid:durableId="781002067">
    <w:abstractNumId w:val="50"/>
  </w:num>
  <w:num w:numId="68" w16cid:durableId="595557922">
    <w:abstractNumId w:val="28"/>
  </w:num>
  <w:num w:numId="69" w16cid:durableId="827988218">
    <w:abstractNumId w:val="18"/>
  </w:num>
  <w:num w:numId="70" w16cid:durableId="1774936380">
    <w:abstractNumId w:val="61"/>
  </w:num>
  <w:num w:numId="71" w16cid:durableId="258027660">
    <w:abstractNumId w:val="67"/>
  </w:num>
  <w:num w:numId="72" w16cid:durableId="673457745">
    <w:abstractNumId w:val="48"/>
  </w:num>
  <w:num w:numId="73" w16cid:durableId="841704384">
    <w:abstractNumId w:val="70"/>
  </w:num>
  <w:num w:numId="74" w16cid:durableId="1116176345">
    <w:abstractNumId w:val="20"/>
  </w:num>
  <w:num w:numId="75" w16cid:durableId="260571778">
    <w:abstractNumId w:val="39"/>
  </w:num>
  <w:num w:numId="76" w16cid:durableId="421217711">
    <w:abstractNumId w:val="11"/>
  </w:num>
  <w:num w:numId="77" w16cid:durableId="55516378">
    <w:abstractNumId w:val="5"/>
  </w:num>
  <w:num w:numId="78" w16cid:durableId="490023851">
    <w:abstractNumId w:val="10"/>
  </w:num>
  <w:num w:numId="79" w16cid:durableId="137650154">
    <w:abstractNumId w:val="71"/>
  </w:num>
  <w:num w:numId="80" w16cid:durableId="1787195485">
    <w:abstractNumId w:val="68"/>
  </w:num>
  <w:num w:numId="81" w16cid:durableId="2012364927">
    <w:abstractNumId w:val="2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rC0MLOwsDAzNDQxMzJU0lEKTi0uzszPAymwqAUAXV58IywAAAA="/>
  </w:docVars>
  <w:rsids>
    <w:rsidRoot w:val="003F2FDC"/>
    <w:rsid w:val="000009BD"/>
    <w:rsid w:val="00001486"/>
    <w:rsid w:val="000057A9"/>
    <w:rsid w:val="00021DF3"/>
    <w:rsid w:val="00023044"/>
    <w:rsid w:val="00026BFB"/>
    <w:rsid w:val="0004256B"/>
    <w:rsid w:val="0004583C"/>
    <w:rsid w:val="000552B0"/>
    <w:rsid w:val="000629BC"/>
    <w:rsid w:val="0007330F"/>
    <w:rsid w:val="00075494"/>
    <w:rsid w:val="00091A85"/>
    <w:rsid w:val="000A0E8B"/>
    <w:rsid w:val="000C56B9"/>
    <w:rsid w:val="000D1FF1"/>
    <w:rsid w:val="000D4BA8"/>
    <w:rsid w:val="000E192F"/>
    <w:rsid w:val="000E1F6C"/>
    <w:rsid w:val="000E5590"/>
    <w:rsid w:val="000E6AD5"/>
    <w:rsid w:val="000F1EBB"/>
    <w:rsid w:val="000F6C56"/>
    <w:rsid w:val="000F79D3"/>
    <w:rsid w:val="00110930"/>
    <w:rsid w:val="00113958"/>
    <w:rsid w:val="0011680D"/>
    <w:rsid w:val="0012220C"/>
    <w:rsid w:val="001339D7"/>
    <w:rsid w:val="001368AB"/>
    <w:rsid w:val="0013725C"/>
    <w:rsid w:val="001471F0"/>
    <w:rsid w:val="001508BF"/>
    <w:rsid w:val="00154068"/>
    <w:rsid w:val="0015548A"/>
    <w:rsid w:val="001602BF"/>
    <w:rsid w:val="0017442F"/>
    <w:rsid w:val="0018178E"/>
    <w:rsid w:val="00184797"/>
    <w:rsid w:val="00185E0C"/>
    <w:rsid w:val="0019088B"/>
    <w:rsid w:val="00195831"/>
    <w:rsid w:val="001B27AA"/>
    <w:rsid w:val="001C1F60"/>
    <w:rsid w:val="001D4A05"/>
    <w:rsid w:val="001D7241"/>
    <w:rsid w:val="001F1C4F"/>
    <w:rsid w:val="001F5E69"/>
    <w:rsid w:val="00201260"/>
    <w:rsid w:val="002023D7"/>
    <w:rsid w:val="00207DAB"/>
    <w:rsid w:val="00210AF7"/>
    <w:rsid w:val="00214A23"/>
    <w:rsid w:val="002152B9"/>
    <w:rsid w:val="00224F26"/>
    <w:rsid w:val="00225D62"/>
    <w:rsid w:val="00234408"/>
    <w:rsid w:val="00244CE6"/>
    <w:rsid w:val="002547C4"/>
    <w:rsid w:val="00261F93"/>
    <w:rsid w:val="00261FCF"/>
    <w:rsid w:val="00263037"/>
    <w:rsid w:val="0026319C"/>
    <w:rsid w:val="00281F0F"/>
    <w:rsid w:val="0028461C"/>
    <w:rsid w:val="002A0070"/>
    <w:rsid w:val="002A79C2"/>
    <w:rsid w:val="002B2015"/>
    <w:rsid w:val="002B53B1"/>
    <w:rsid w:val="002C1779"/>
    <w:rsid w:val="002D381A"/>
    <w:rsid w:val="002E05E2"/>
    <w:rsid w:val="002E45DC"/>
    <w:rsid w:val="002E4A62"/>
    <w:rsid w:val="002F24BE"/>
    <w:rsid w:val="002F6C94"/>
    <w:rsid w:val="003005AF"/>
    <w:rsid w:val="00302610"/>
    <w:rsid w:val="00304F35"/>
    <w:rsid w:val="00305963"/>
    <w:rsid w:val="00307479"/>
    <w:rsid w:val="00307603"/>
    <w:rsid w:val="003112D8"/>
    <w:rsid w:val="00312C3C"/>
    <w:rsid w:val="00325B86"/>
    <w:rsid w:val="00341B59"/>
    <w:rsid w:val="003428DE"/>
    <w:rsid w:val="003450AA"/>
    <w:rsid w:val="003537EE"/>
    <w:rsid w:val="00356D76"/>
    <w:rsid w:val="003713CC"/>
    <w:rsid w:val="00375ECE"/>
    <w:rsid w:val="003803B2"/>
    <w:rsid w:val="003871D0"/>
    <w:rsid w:val="003926EC"/>
    <w:rsid w:val="00393084"/>
    <w:rsid w:val="003A2B8D"/>
    <w:rsid w:val="003A3BB2"/>
    <w:rsid w:val="003B02FD"/>
    <w:rsid w:val="003B4AF7"/>
    <w:rsid w:val="003B7DD3"/>
    <w:rsid w:val="003C2738"/>
    <w:rsid w:val="003D17A0"/>
    <w:rsid w:val="003D1CF2"/>
    <w:rsid w:val="003D7BE2"/>
    <w:rsid w:val="003E3920"/>
    <w:rsid w:val="003F11ED"/>
    <w:rsid w:val="003F2FDC"/>
    <w:rsid w:val="003F742C"/>
    <w:rsid w:val="003F7D57"/>
    <w:rsid w:val="00414861"/>
    <w:rsid w:val="004174FB"/>
    <w:rsid w:val="00423F80"/>
    <w:rsid w:val="00430523"/>
    <w:rsid w:val="00430574"/>
    <w:rsid w:val="00432CEF"/>
    <w:rsid w:val="00437B09"/>
    <w:rsid w:val="00440E0A"/>
    <w:rsid w:val="00442008"/>
    <w:rsid w:val="004423FB"/>
    <w:rsid w:val="00446C2D"/>
    <w:rsid w:val="00455D09"/>
    <w:rsid w:val="00465994"/>
    <w:rsid w:val="00471759"/>
    <w:rsid w:val="00476806"/>
    <w:rsid w:val="004838A6"/>
    <w:rsid w:val="00483FC0"/>
    <w:rsid w:val="0048483E"/>
    <w:rsid w:val="004864CD"/>
    <w:rsid w:val="004919D9"/>
    <w:rsid w:val="004A43B6"/>
    <w:rsid w:val="004A5D07"/>
    <w:rsid w:val="004B090F"/>
    <w:rsid w:val="004B2EB1"/>
    <w:rsid w:val="004B34D8"/>
    <w:rsid w:val="004B4907"/>
    <w:rsid w:val="004B78B0"/>
    <w:rsid w:val="004D5630"/>
    <w:rsid w:val="004D7E05"/>
    <w:rsid w:val="004E31C7"/>
    <w:rsid w:val="004E7FA7"/>
    <w:rsid w:val="004F1F2A"/>
    <w:rsid w:val="004F2FCD"/>
    <w:rsid w:val="004F461B"/>
    <w:rsid w:val="00502F48"/>
    <w:rsid w:val="005067FC"/>
    <w:rsid w:val="00530D0E"/>
    <w:rsid w:val="0054194A"/>
    <w:rsid w:val="0055470F"/>
    <w:rsid w:val="005634BB"/>
    <w:rsid w:val="0056595E"/>
    <w:rsid w:val="00565BE0"/>
    <w:rsid w:val="0058191F"/>
    <w:rsid w:val="00586CC4"/>
    <w:rsid w:val="00592AA9"/>
    <w:rsid w:val="0059452B"/>
    <w:rsid w:val="005953DB"/>
    <w:rsid w:val="005A05F7"/>
    <w:rsid w:val="005A120A"/>
    <w:rsid w:val="005A34C1"/>
    <w:rsid w:val="005A45BE"/>
    <w:rsid w:val="005A5B97"/>
    <w:rsid w:val="005A7B3C"/>
    <w:rsid w:val="005B1D09"/>
    <w:rsid w:val="005B2B5A"/>
    <w:rsid w:val="005B68E4"/>
    <w:rsid w:val="005C3F48"/>
    <w:rsid w:val="005C4493"/>
    <w:rsid w:val="005C4D8E"/>
    <w:rsid w:val="005C5FF0"/>
    <w:rsid w:val="005C6B43"/>
    <w:rsid w:val="005C7571"/>
    <w:rsid w:val="005D183E"/>
    <w:rsid w:val="005D28CD"/>
    <w:rsid w:val="005D3405"/>
    <w:rsid w:val="005D4B99"/>
    <w:rsid w:val="005D5868"/>
    <w:rsid w:val="005D6185"/>
    <w:rsid w:val="006023EF"/>
    <w:rsid w:val="00611666"/>
    <w:rsid w:val="006174AE"/>
    <w:rsid w:val="00617A66"/>
    <w:rsid w:val="00620569"/>
    <w:rsid w:val="0065028A"/>
    <w:rsid w:val="00650D12"/>
    <w:rsid w:val="006518C3"/>
    <w:rsid w:val="006544CF"/>
    <w:rsid w:val="00655F55"/>
    <w:rsid w:val="00657D37"/>
    <w:rsid w:val="00662758"/>
    <w:rsid w:val="0067325E"/>
    <w:rsid w:val="00673943"/>
    <w:rsid w:val="00673B95"/>
    <w:rsid w:val="00675E9B"/>
    <w:rsid w:val="00693550"/>
    <w:rsid w:val="006A246B"/>
    <w:rsid w:val="006A465B"/>
    <w:rsid w:val="006A74BA"/>
    <w:rsid w:val="006A7712"/>
    <w:rsid w:val="006B7CBA"/>
    <w:rsid w:val="006C6879"/>
    <w:rsid w:val="006C84EA"/>
    <w:rsid w:val="006D40D1"/>
    <w:rsid w:val="006D5D2C"/>
    <w:rsid w:val="006E0C73"/>
    <w:rsid w:val="006E11BC"/>
    <w:rsid w:val="006E2923"/>
    <w:rsid w:val="006F3B48"/>
    <w:rsid w:val="006F4CD0"/>
    <w:rsid w:val="007026B8"/>
    <w:rsid w:val="0070404C"/>
    <w:rsid w:val="007056E2"/>
    <w:rsid w:val="00705A55"/>
    <w:rsid w:val="00705C54"/>
    <w:rsid w:val="00715798"/>
    <w:rsid w:val="00722F9A"/>
    <w:rsid w:val="00730FDA"/>
    <w:rsid w:val="00741272"/>
    <w:rsid w:val="00745050"/>
    <w:rsid w:val="007607F8"/>
    <w:rsid w:val="00763FAF"/>
    <w:rsid w:val="007705F8"/>
    <w:rsid w:val="00772594"/>
    <w:rsid w:val="00774F63"/>
    <w:rsid w:val="00775879"/>
    <w:rsid w:val="00782BE4"/>
    <w:rsid w:val="00782DE9"/>
    <w:rsid w:val="00785538"/>
    <w:rsid w:val="00787BDF"/>
    <w:rsid w:val="007A44F7"/>
    <w:rsid w:val="007B0A04"/>
    <w:rsid w:val="007B4F2A"/>
    <w:rsid w:val="007B578F"/>
    <w:rsid w:val="007B7553"/>
    <w:rsid w:val="007C00F0"/>
    <w:rsid w:val="007C7CCC"/>
    <w:rsid w:val="007D3925"/>
    <w:rsid w:val="007D7ED8"/>
    <w:rsid w:val="007E011A"/>
    <w:rsid w:val="007E0E66"/>
    <w:rsid w:val="007E1647"/>
    <w:rsid w:val="007F094B"/>
    <w:rsid w:val="007F38CB"/>
    <w:rsid w:val="007F65F3"/>
    <w:rsid w:val="0080250D"/>
    <w:rsid w:val="00802647"/>
    <w:rsid w:val="0081494D"/>
    <w:rsid w:val="008149BB"/>
    <w:rsid w:val="00816597"/>
    <w:rsid w:val="0082314E"/>
    <w:rsid w:val="00823C65"/>
    <w:rsid w:val="0082566D"/>
    <w:rsid w:val="00835CC5"/>
    <w:rsid w:val="008703CF"/>
    <w:rsid w:val="00871EA8"/>
    <w:rsid w:val="008833DC"/>
    <w:rsid w:val="00883867"/>
    <w:rsid w:val="008851AA"/>
    <w:rsid w:val="008901F5"/>
    <w:rsid w:val="00891692"/>
    <w:rsid w:val="00894EE2"/>
    <w:rsid w:val="00896456"/>
    <w:rsid w:val="008A0595"/>
    <w:rsid w:val="008A06D8"/>
    <w:rsid w:val="008B14FD"/>
    <w:rsid w:val="008C5700"/>
    <w:rsid w:val="008C70D8"/>
    <w:rsid w:val="008D2523"/>
    <w:rsid w:val="008D7388"/>
    <w:rsid w:val="008E1406"/>
    <w:rsid w:val="0090226E"/>
    <w:rsid w:val="0091122E"/>
    <w:rsid w:val="00913922"/>
    <w:rsid w:val="00921A00"/>
    <w:rsid w:val="00921B7A"/>
    <w:rsid w:val="009234E6"/>
    <w:rsid w:val="009321C9"/>
    <w:rsid w:val="00941E80"/>
    <w:rsid w:val="009501DF"/>
    <w:rsid w:val="00960816"/>
    <w:rsid w:val="009811C9"/>
    <w:rsid w:val="009A098A"/>
    <w:rsid w:val="009A2B6E"/>
    <w:rsid w:val="009C1C92"/>
    <w:rsid w:val="009C48D0"/>
    <w:rsid w:val="009C7BCE"/>
    <w:rsid w:val="009C7EB7"/>
    <w:rsid w:val="009D090F"/>
    <w:rsid w:val="009D3CB0"/>
    <w:rsid w:val="009D5658"/>
    <w:rsid w:val="009D7D4E"/>
    <w:rsid w:val="009E1289"/>
    <w:rsid w:val="009F016C"/>
    <w:rsid w:val="009F06A6"/>
    <w:rsid w:val="009F2366"/>
    <w:rsid w:val="00A103B0"/>
    <w:rsid w:val="00A12FA2"/>
    <w:rsid w:val="00A14995"/>
    <w:rsid w:val="00A27F07"/>
    <w:rsid w:val="00A36E86"/>
    <w:rsid w:val="00A37B28"/>
    <w:rsid w:val="00A51A87"/>
    <w:rsid w:val="00A51D15"/>
    <w:rsid w:val="00A57825"/>
    <w:rsid w:val="00A60EC4"/>
    <w:rsid w:val="00A616D7"/>
    <w:rsid w:val="00A62374"/>
    <w:rsid w:val="00A74971"/>
    <w:rsid w:val="00A81D74"/>
    <w:rsid w:val="00A83ED6"/>
    <w:rsid w:val="00A84BEB"/>
    <w:rsid w:val="00A91545"/>
    <w:rsid w:val="00A93723"/>
    <w:rsid w:val="00A96E41"/>
    <w:rsid w:val="00AC0E6B"/>
    <w:rsid w:val="00AC390F"/>
    <w:rsid w:val="00AD09CF"/>
    <w:rsid w:val="00AD1237"/>
    <w:rsid w:val="00AD49D0"/>
    <w:rsid w:val="00AD5A71"/>
    <w:rsid w:val="00AD6B93"/>
    <w:rsid w:val="00AD73DC"/>
    <w:rsid w:val="00AE4942"/>
    <w:rsid w:val="00AE6934"/>
    <w:rsid w:val="00AF4521"/>
    <w:rsid w:val="00B010EA"/>
    <w:rsid w:val="00B26A3C"/>
    <w:rsid w:val="00B32D72"/>
    <w:rsid w:val="00B37A1B"/>
    <w:rsid w:val="00B446C8"/>
    <w:rsid w:val="00B52985"/>
    <w:rsid w:val="00B66656"/>
    <w:rsid w:val="00B81445"/>
    <w:rsid w:val="00B81D46"/>
    <w:rsid w:val="00B828AF"/>
    <w:rsid w:val="00B83A69"/>
    <w:rsid w:val="00B856FD"/>
    <w:rsid w:val="00B90302"/>
    <w:rsid w:val="00B908E0"/>
    <w:rsid w:val="00B90D33"/>
    <w:rsid w:val="00B93724"/>
    <w:rsid w:val="00B95C74"/>
    <w:rsid w:val="00BA0945"/>
    <w:rsid w:val="00BB3016"/>
    <w:rsid w:val="00BC24F0"/>
    <w:rsid w:val="00BD1BBD"/>
    <w:rsid w:val="00BD7AED"/>
    <w:rsid w:val="00BE0B13"/>
    <w:rsid w:val="00BE2EDC"/>
    <w:rsid w:val="00BE531A"/>
    <w:rsid w:val="00BE71D9"/>
    <w:rsid w:val="00BF32CE"/>
    <w:rsid w:val="00BF4800"/>
    <w:rsid w:val="00BF6BC0"/>
    <w:rsid w:val="00BF7898"/>
    <w:rsid w:val="00C06795"/>
    <w:rsid w:val="00C12E64"/>
    <w:rsid w:val="00C14696"/>
    <w:rsid w:val="00C20DD2"/>
    <w:rsid w:val="00C30AF7"/>
    <w:rsid w:val="00C43A06"/>
    <w:rsid w:val="00C4698D"/>
    <w:rsid w:val="00C472E1"/>
    <w:rsid w:val="00C50A82"/>
    <w:rsid w:val="00C51095"/>
    <w:rsid w:val="00C70E33"/>
    <w:rsid w:val="00C74DE1"/>
    <w:rsid w:val="00CA3B7E"/>
    <w:rsid w:val="00CC3F35"/>
    <w:rsid w:val="00CC605A"/>
    <w:rsid w:val="00CC75E0"/>
    <w:rsid w:val="00CC791E"/>
    <w:rsid w:val="00CD0567"/>
    <w:rsid w:val="00CD3091"/>
    <w:rsid w:val="00CE4742"/>
    <w:rsid w:val="00CF6F59"/>
    <w:rsid w:val="00D03CF3"/>
    <w:rsid w:val="00D065AB"/>
    <w:rsid w:val="00D32743"/>
    <w:rsid w:val="00D35DCB"/>
    <w:rsid w:val="00D40552"/>
    <w:rsid w:val="00D44E9C"/>
    <w:rsid w:val="00D60194"/>
    <w:rsid w:val="00D60BBD"/>
    <w:rsid w:val="00D77E37"/>
    <w:rsid w:val="00D80151"/>
    <w:rsid w:val="00D874E6"/>
    <w:rsid w:val="00D91049"/>
    <w:rsid w:val="00D92663"/>
    <w:rsid w:val="00D975E1"/>
    <w:rsid w:val="00DA34CB"/>
    <w:rsid w:val="00DC22F4"/>
    <w:rsid w:val="00DC72C4"/>
    <w:rsid w:val="00DD61B5"/>
    <w:rsid w:val="00DD78D4"/>
    <w:rsid w:val="00DE48EC"/>
    <w:rsid w:val="00DE52AE"/>
    <w:rsid w:val="00E00FB7"/>
    <w:rsid w:val="00E10751"/>
    <w:rsid w:val="00E11F78"/>
    <w:rsid w:val="00E2230B"/>
    <w:rsid w:val="00E33794"/>
    <w:rsid w:val="00E35DF9"/>
    <w:rsid w:val="00E379C9"/>
    <w:rsid w:val="00E3AC11"/>
    <w:rsid w:val="00E40C36"/>
    <w:rsid w:val="00E4107B"/>
    <w:rsid w:val="00E46702"/>
    <w:rsid w:val="00E529E0"/>
    <w:rsid w:val="00E72E7C"/>
    <w:rsid w:val="00E80D80"/>
    <w:rsid w:val="00E81133"/>
    <w:rsid w:val="00E82D60"/>
    <w:rsid w:val="00E8439E"/>
    <w:rsid w:val="00E93739"/>
    <w:rsid w:val="00E959DD"/>
    <w:rsid w:val="00EA0F7F"/>
    <w:rsid w:val="00EA7301"/>
    <w:rsid w:val="00EB0432"/>
    <w:rsid w:val="00EB4B49"/>
    <w:rsid w:val="00EC042B"/>
    <w:rsid w:val="00EC1DE9"/>
    <w:rsid w:val="00EC3917"/>
    <w:rsid w:val="00EC6CAA"/>
    <w:rsid w:val="00ED39AD"/>
    <w:rsid w:val="00ED6583"/>
    <w:rsid w:val="00EE29E6"/>
    <w:rsid w:val="00EE2A02"/>
    <w:rsid w:val="00EE4F14"/>
    <w:rsid w:val="00EE7963"/>
    <w:rsid w:val="00EF06DA"/>
    <w:rsid w:val="00EF0887"/>
    <w:rsid w:val="00EF604F"/>
    <w:rsid w:val="00F06877"/>
    <w:rsid w:val="00F07462"/>
    <w:rsid w:val="00F16746"/>
    <w:rsid w:val="00F349AC"/>
    <w:rsid w:val="00F44ECA"/>
    <w:rsid w:val="00F71750"/>
    <w:rsid w:val="00F73AA2"/>
    <w:rsid w:val="00F7404E"/>
    <w:rsid w:val="00F74D2A"/>
    <w:rsid w:val="00F7786F"/>
    <w:rsid w:val="00F77F8A"/>
    <w:rsid w:val="00F812D2"/>
    <w:rsid w:val="00F91CCC"/>
    <w:rsid w:val="00F93AB2"/>
    <w:rsid w:val="00F957C4"/>
    <w:rsid w:val="00FA6442"/>
    <w:rsid w:val="00FA6A6A"/>
    <w:rsid w:val="00FB7A11"/>
    <w:rsid w:val="00FD138A"/>
    <w:rsid w:val="00FD4AB6"/>
    <w:rsid w:val="00FD578A"/>
    <w:rsid w:val="00FD5E81"/>
    <w:rsid w:val="00FF4E11"/>
    <w:rsid w:val="00FF7B82"/>
    <w:rsid w:val="0137C83D"/>
    <w:rsid w:val="01838F8B"/>
    <w:rsid w:val="01ACCF62"/>
    <w:rsid w:val="022B59A7"/>
    <w:rsid w:val="02553762"/>
    <w:rsid w:val="028B8D45"/>
    <w:rsid w:val="033FE03D"/>
    <w:rsid w:val="03D5CE95"/>
    <w:rsid w:val="04275DA6"/>
    <w:rsid w:val="044CCB8D"/>
    <w:rsid w:val="04526AFC"/>
    <w:rsid w:val="048BC48A"/>
    <w:rsid w:val="04F49BFA"/>
    <w:rsid w:val="0564C7DF"/>
    <w:rsid w:val="05CE650D"/>
    <w:rsid w:val="0622CE26"/>
    <w:rsid w:val="068EBBFC"/>
    <w:rsid w:val="06A01AEA"/>
    <w:rsid w:val="06E6E068"/>
    <w:rsid w:val="0705D845"/>
    <w:rsid w:val="07505F6F"/>
    <w:rsid w:val="07C8344E"/>
    <w:rsid w:val="082957B5"/>
    <w:rsid w:val="087CDCE1"/>
    <w:rsid w:val="088B55BC"/>
    <w:rsid w:val="08E51342"/>
    <w:rsid w:val="097F8161"/>
    <w:rsid w:val="09BDD1C5"/>
    <w:rsid w:val="0A3D7907"/>
    <w:rsid w:val="0AA2E4B4"/>
    <w:rsid w:val="0B3A7DDB"/>
    <w:rsid w:val="0B45724E"/>
    <w:rsid w:val="0B94CEDA"/>
    <w:rsid w:val="0C2FA26C"/>
    <w:rsid w:val="0C82407C"/>
    <w:rsid w:val="0D1ACE98"/>
    <w:rsid w:val="0D52F578"/>
    <w:rsid w:val="0D9D29F9"/>
    <w:rsid w:val="0DE64553"/>
    <w:rsid w:val="0ED98DAB"/>
    <w:rsid w:val="0EE2AE6E"/>
    <w:rsid w:val="0F11845F"/>
    <w:rsid w:val="0F8E172B"/>
    <w:rsid w:val="1020B570"/>
    <w:rsid w:val="10E73FC1"/>
    <w:rsid w:val="1195C2E5"/>
    <w:rsid w:val="11B23CF8"/>
    <w:rsid w:val="12409D66"/>
    <w:rsid w:val="128770B9"/>
    <w:rsid w:val="137AF8D9"/>
    <w:rsid w:val="13C5F2EB"/>
    <w:rsid w:val="13DF1B48"/>
    <w:rsid w:val="13E45B4D"/>
    <w:rsid w:val="14218BF4"/>
    <w:rsid w:val="1513D19F"/>
    <w:rsid w:val="15802BAE"/>
    <w:rsid w:val="15D684B2"/>
    <w:rsid w:val="1607BBAC"/>
    <w:rsid w:val="160DFCC9"/>
    <w:rsid w:val="1657E7F6"/>
    <w:rsid w:val="16CFDA22"/>
    <w:rsid w:val="1857D7DA"/>
    <w:rsid w:val="18B7CC70"/>
    <w:rsid w:val="19CD3311"/>
    <w:rsid w:val="1A90CD78"/>
    <w:rsid w:val="1B2649E1"/>
    <w:rsid w:val="1B4351EA"/>
    <w:rsid w:val="1BE77FAC"/>
    <w:rsid w:val="1C45C636"/>
    <w:rsid w:val="1C6917D2"/>
    <w:rsid w:val="1C9895C0"/>
    <w:rsid w:val="1CAE6FC6"/>
    <w:rsid w:val="1CEA8C35"/>
    <w:rsid w:val="1D4FF0E5"/>
    <w:rsid w:val="1D8B3D93"/>
    <w:rsid w:val="1D98E5D7"/>
    <w:rsid w:val="1E65D829"/>
    <w:rsid w:val="1ED0174C"/>
    <w:rsid w:val="1F270DF4"/>
    <w:rsid w:val="2017B4F8"/>
    <w:rsid w:val="2049E87B"/>
    <w:rsid w:val="20BAF0CF"/>
    <w:rsid w:val="20D96CE9"/>
    <w:rsid w:val="21CF8FBD"/>
    <w:rsid w:val="225EAEB6"/>
    <w:rsid w:val="22DE512E"/>
    <w:rsid w:val="23FA8756"/>
    <w:rsid w:val="2582FE72"/>
    <w:rsid w:val="25C8BE49"/>
    <w:rsid w:val="262202C3"/>
    <w:rsid w:val="26C1E07F"/>
    <w:rsid w:val="26DF1541"/>
    <w:rsid w:val="275F6CFC"/>
    <w:rsid w:val="277894A4"/>
    <w:rsid w:val="281456CD"/>
    <w:rsid w:val="282FC795"/>
    <w:rsid w:val="2842A5CE"/>
    <w:rsid w:val="2892A38C"/>
    <w:rsid w:val="28E141DA"/>
    <w:rsid w:val="29292F63"/>
    <w:rsid w:val="29CA2E7E"/>
    <w:rsid w:val="2A577448"/>
    <w:rsid w:val="2AAEDEC8"/>
    <w:rsid w:val="2AE13092"/>
    <w:rsid w:val="2BC101DB"/>
    <w:rsid w:val="2C8BB2C3"/>
    <w:rsid w:val="2CD83E0C"/>
    <w:rsid w:val="2CDC7B29"/>
    <w:rsid w:val="2D1BD304"/>
    <w:rsid w:val="2D45973F"/>
    <w:rsid w:val="2E350520"/>
    <w:rsid w:val="2EA5D3B6"/>
    <w:rsid w:val="2F550FE0"/>
    <w:rsid w:val="2FEAD572"/>
    <w:rsid w:val="3001B58B"/>
    <w:rsid w:val="300FDECE"/>
    <w:rsid w:val="30823C32"/>
    <w:rsid w:val="30F084D4"/>
    <w:rsid w:val="310D0E31"/>
    <w:rsid w:val="3146CEF4"/>
    <w:rsid w:val="315D1142"/>
    <w:rsid w:val="316797BE"/>
    <w:rsid w:val="31A10FDC"/>
    <w:rsid w:val="31ABAF2F"/>
    <w:rsid w:val="321E6A28"/>
    <w:rsid w:val="329F7222"/>
    <w:rsid w:val="333104B4"/>
    <w:rsid w:val="33377BD9"/>
    <w:rsid w:val="3365AB83"/>
    <w:rsid w:val="340C5D4F"/>
    <w:rsid w:val="348A7915"/>
    <w:rsid w:val="34A74ADE"/>
    <w:rsid w:val="3516D181"/>
    <w:rsid w:val="35A7BBD9"/>
    <w:rsid w:val="365CAE24"/>
    <w:rsid w:val="36A81A8E"/>
    <w:rsid w:val="36FE616B"/>
    <w:rsid w:val="372EFB81"/>
    <w:rsid w:val="37E057CF"/>
    <w:rsid w:val="39068240"/>
    <w:rsid w:val="3931E512"/>
    <w:rsid w:val="39BC6D10"/>
    <w:rsid w:val="3A2408CE"/>
    <w:rsid w:val="3A292921"/>
    <w:rsid w:val="3A64BA99"/>
    <w:rsid w:val="3AE1E3FF"/>
    <w:rsid w:val="3B01E008"/>
    <w:rsid w:val="3B2DCA40"/>
    <w:rsid w:val="3B535126"/>
    <w:rsid w:val="3B5A1CB0"/>
    <w:rsid w:val="3C008D00"/>
    <w:rsid w:val="3C090334"/>
    <w:rsid w:val="3C48EB60"/>
    <w:rsid w:val="3C7E0082"/>
    <w:rsid w:val="3CA7388F"/>
    <w:rsid w:val="3D3B6D89"/>
    <w:rsid w:val="3D416123"/>
    <w:rsid w:val="3D89B8E0"/>
    <w:rsid w:val="3DC44DFD"/>
    <w:rsid w:val="3DDEF65E"/>
    <w:rsid w:val="3E8DBF07"/>
    <w:rsid w:val="3ED73DEA"/>
    <w:rsid w:val="40298F68"/>
    <w:rsid w:val="4035DA6E"/>
    <w:rsid w:val="40730E4B"/>
    <w:rsid w:val="408A0B99"/>
    <w:rsid w:val="4090EBA0"/>
    <w:rsid w:val="4121B311"/>
    <w:rsid w:val="41A039D6"/>
    <w:rsid w:val="41C0B314"/>
    <w:rsid w:val="4226EABF"/>
    <w:rsid w:val="42F5E64A"/>
    <w:rsid w:val="434F1604"/>
    <w:rsid w:val="43C1AC5B"/>
    <w:rsid w:val="43D2EA13"/>
    <w:rsid w:val="443AEB71"/>
    <w:rsid w:val="455D7CBC"/>
    <w:rsid w:val="45602FF8"/>
    <w:rsid w:val="45E5D22B"/>
    <w:rsid w:val="45E6DF58"/>
    <w:rsid w:val="46443406"/>
    <w:rsid w:val="47A4A93E"/>
    <w:rsid w:val="47ACB759"/>
    <w:rsid w:val="47D8DFE1"/>
    <w:rsid w:val="48067E00"/>
    <w:rsid w:val="4829CBCB"/>
    <w:rsid w:val="48713E58"/>
    <w:rsid w:val="487F8789"/>
    <w:rsid w:val="4896DAB0"/>
    <w:rsid w:val="48C7F6BA"/>
    <w:rsid w:val="49719D3A"/>
    <w:rsid w:val="4A15F804"/>
    <w:rsid w:val="4A19F091"/>
    <w:rsid w:val="4B2725AD"/>
    <w:rsid w:val="4C693501"/>
    <w:rsid w:val="4DB45E39"/>
    <w:rsid w:val="4E1ACCB5"/>
    <w:rsid w:val="4E260D0A"/>
    <w:rsid w:val="4E91C8AB"/>
    <w:rsid w:val="4EAE80EE"/>
    <w:rsid w:val="4ED842CE"/>
    <w:rsid w:val="4EE6CDEF"/>
    <w:rsid w:val="4F0D3B98"/>
    <w:rsid w:val="4FD15189"/>
    <w:rsid w:val="4FEF9D69"/>
    <w:rsid w:val="504413E8"/>
    <w:rsid w:val="50893215"/>
    <w:rsid w:val="51028133"/>
    <w:rsid w:val="5198D4B9"/>
    <w:rsid w:val="51AC8521"/>
    <w:rsid w:val="5222F774"/>
    <w:rsid w:val="52250276"/>
    <w:rsid w:val="52E428A6"/>
    <w:rsid w:val="53686699"/>
    <w:rsid w:val="53B8B6D0"/>
    <w:rsid w:val="53C0D2D7"/>
    <w:rsid w:val="53E50940"/>
    <w:rsid w:val="54AC706E"/>
    <w:rsid w:val="54D613A7"/>
    <w:rsid w:val="54E7E1D2"/>
    <w:rsid w:val="5552F92C"/>
    <w:rsid w:val="55EA4985"/>
    <w:rsid w:val="5606DBB5"/>
    <w:rsid w:val="561F9891"/>
    <w:rsid w:val="57225A20"/>
    <w:rsid w:val="57886383"/>
    <w:rsid w:val="584DB1A7"/>
    <w:rsid w:val="5856455F"/>
    <w:rsid w:val="596059C2"/>
    <w:rsid w:val="59A6B9F1"/>
    <w:rsid w:val="5A2B8ECE"/>
    <w:rsid w:val="5A4C7361"/>
    <w:rsid w:val="5A4DAC58"/>
    <w:rsid w:val="5A6791FA"/>
    <w:rsid w:val="5A7C2A36"/>
    <w:rsid w:val="5A948FED"/>
    <w:rsid w:val="5AF2DDE7"/>
    <w:rsid w:val="5BD8D248"/>
    <w:rsid w:val="5C03625B"/>
    <w:rsid w:val="5C07AA17"/>
    <w:rsid w:val="5CFAE13D"/>
    <w:rsid w:val="5D646D2B"/>
    <w:rsid w:val="5D83005D"/>
    <w:rsid w:val="5DE6B6AA"/>
    <w:rsid w:val="5E882742"/>
    <w:rsid w:val="5F1B941B"/>
    <w:rsid w:val="5F25D582"/>
    <w:rsid w:val="5F5692D3"/>
    <w:rsid w:val="603281FF"/>
    <w:rsid w:val="606403B4"/>
    <w:rsid w:val="60DEEFF9"/>
    <w:rsid w:val="60FBDCA0"/>
    <w:rsid w:val="626C5D3A"/>
    <w:rsid w:val="628CC113"/>
    <w:rsid w:val="62E43983"/>
    <w:rsid w:val="6330919D"/>
    <w:rsid w:val="63C43662"/>
    <w:rsid w:val="63D0BAD9"/>
    <w:rsid w:val="649F61A4"/>
    <w:rsid w:val="64B19137"/>
    <w:rsid w:val="64B4C928"/>
    <w:rsid w:val="65029986"/>
    <w:rsid w:val="65A2A701"/>
    <w:rsid w:val="65BC9156"/>
    <w:rsid w:val="65FA1C93"/>
    <w:rsid w:val="66D597F2"/>
    <w:rsid w:val="673D5C44"/>
    <w:rsid w:val="6824524D"/>
    <w:rsid w:val="68D01183"/>
    <w:rsid w:val="69BC03A8"/>
    <w:rsid w:val="6A88D134"/>
    <w:rsid w:val="6A8EA1A9"/>
    <w:rsid w:val="6ACFFDD7"/>
    <w:rsid w:val="6AF5D1C3"/>
    <w:rsid w:val="6C2CBFA9"/>
    <w:rsid w:val="6C476D45"/>
    <w:rsid w:val="6CF420BB"/>
    <w:rsid w:val="6D66DB99"/>
    <w:rsid w:val="6DB6073B"/>
    <w:rsid w:val="6EBA7C14"/>
    <w:rsid w:val="6FCB2FA7"/>
    <w:rsid w:val="6FFBFD87"/>
    <w:rsid w:val="700B440D"/>
    <w:rsid w:val="702BC17D"/>
    <w:rsid w:val="719E15DF"/>
    <w:rsid w:val="71B00E9A"/>
    <w:rsid w:val="722956B8"/>
    <w:rsid w:val="722E18F8"/>
    <w:rsid w:val="72B3674B"/>
    <w:rsid w:val="73AEF865"/>
    <w:rsid w:val="73D1EC97"/>
    <w:rsid w:val="73D7928F"/>
    <w:rsid w:val="7425D655"/>
    <w:rsid w:val="749296A7"/>
    <w:rsid w:val="74CFA287"/>
    <w:rsid w:val="755445D5"/>
    <w:rsid w:val="75D622AA"/>
    <w:rsid w:val="75E99FD9"/>
    <w:rsid w:val="75F2F593"/>
    <w:rsid w:val="760D2C5E"/>
    <w:rsid w:val="76540468"/>
    <w:rsid w:val="76E7C6F4"/>
    <w:rsid w:val="76FBAF4C"/>
    <w:rsid w:val="773CC9CA"/>
    <w:rsid w:val="7748CC44"/>
    <w:rsid w:val="778EC5F4"/>
    <w:rsid w:val="7836D362"/>
    <w:rsid w:val="7849FC65"/>
    <w:rsid w:val="7871C42E"/>
    <w:rsid w:val="79006311"/>
    <w:rsid w:val="79BF3465"/>
    <w:rsid w:val="79D2AF71"/>
    <w:rsid w:val="7A1F67B6"/>
    <w:rsid w:val="7A4A9618"/>
    <w:rsid w:val="7A74FAE9"/>
    <w:rsid w:val="7ACF1402"/>
    <w:rsid w:val="7B3EE40B"/>
    <w:rsid w:val="7B45A1A6"/>
    <w:rsid w:val="7BB6FAB4"/>
    <w:rsid w:val="7BBB3817"/>
    <w:rsid w:val="7BEBFA4C"/>
    <w:rsid w:val="7BF2A8D9"/>
    <w:rsid w:val="7C7FFCFB"/>
    <w:rsid w:val="7C9373FD"/>
    <w:rsid w:val="7CB5377E"/>
    <w:rsid w:val="7CBE99AC"/>
    <w:rsid w:val="7CE8E4DC"/>
    <w:rsid w:val="7DE5510A"/>
    <w:rsid w:val="7E6AE785"/>
    <w:rsid w:val="7EE31FCA"/>
    <w:rsid w:val="7F3838B1"/>
    <w:rsid w:val="7F61C0F9"/>
    <w:rsid w:val="7F939134"/>
    <w:rsid w:val="7F9D9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38ECFC"/>
  <w15:chartTrackingRefBased/>
  <w15:docId w15:val="{37E9264B-A462-4ADF-A0BE-30A2BC36E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3"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F2A"/>
    <w:pPr>
      <w:spacing w:after="0" w:line="240" w:lineRule="auto"/>
    </w:pPr>
    <w:rPr>
      <w:rFonts w:ascii="Times New Roman" w:eastAsia="MS Mincho" w:hAnsi="Times New Roman" w:cs="Times New Roman"/>
      <w:sz w:val="24"/>
      <w:szCs w:val="24"/>
    </w:rPr>
  </w:style>
  <w:style w:type="paragraph" w:styleId="Heading1">
    <w:name w:val="heading 1"/>
    <w:aliases w:val="h1"/>
    <w:basedOn w:val="Normal"/>
    <w:next w:val="Normal"/>
    <w:link w:val="Heading1Char"/>
    <w:qFormat/>
    <w:rsid w:val="00D92663"/>
    <w:pPr>
      <w:keepNext/>
      <w:numPr>
        <w:numId w:val="7"/>
      </w:numPr>
      <w:pBdr>
        <w:bottom w:val="single" w:sz="4" w:space="1" w:color="auto"/>
      </w:pBdr>
      <w:spacing w:before="240" w:after="60"/>
      <w:outlineLvl w:val="0"/>
    </w:pPr>
    <w:rPr>
      <w:rFonts w:ascii="Garamond" w:hAnsi="Garamond" w:cs="Arial"/>
      <w:b/>
      <w:bCs/>
      <w:caps/>
      <w:kern w:val="32"/>
      <w:sz w:val="22"/>
      <w:szCs w:val="32"/>
      <w:lang w:val="en-GB"/>
    </w:rPr>
  </w:style>
  <w:style w:type="paragraph" w:styleId="Heading2">
    <w:name w:val="heading 2"/>
    <w:basedOn w:val="Normal"/>
    <w:next w:val="Normal"/>
    <w:link w:val="Heading2Char"/>
    <w:uiPriority w:val="1"/>
    <w:qFormat/>
    <w:rsid w:val="00D92663"/>
    <w:pPr>
      <w:keepNext/>
      <w:pBdr>
        <w:bottom w:val="single" w:sz="4" w:space="1" w:color="auto"/>
      </w:pBdr>
      <w:outlineLvl w:val="1"/>
    </w:pPr>
    <w:rPr>
      <w:rFonts w:ascii="Garamond" w:hAnsi="Garamond"/>
      <w:b/>
      <w:sz w:val="21"/>
      <w:szCs w:val="20"/>
      <w:lang w:val="en-GB"/>
    </w:rPr>
  </w:style>
  <w:style w:type="paragraph" w:styleId="Heading3">
    <w:name w:val="heading 3"/>
    <w:basedOn w:val="Normal"/>
    <w:next w:val="Normal"/>
    <w:link w:val="Heading3Char"/>
    <w:qFormat/>
    <w:rsid w:val="00D92663"/>
    <w:pPr>
      <w:keepNext/>
      <w:ind w:left="567"/>
      <w:outlineLvl w:val="2"/>
    </w:pPr>
    <w:rPr>
      <w:rFonts w:ascii="Arial" w:hAnsi="Arial"/>
      <w:b/>
      <w:sz w:val="28"/>
      <w:szCs w:val="20"/>
      <w:lang w:val="en-GB"/>
    </w:rPr>
  </w:style>
  <w:style w:type="paragraph" w:styleId="Heading4">
    <w:name w:val="heading 4"/>
    <w:basedOn w:val="Normal"/>
    <w:next w:val="Normal"/>
    <w:link w:val="Heading4Char"/>
    <w:unhideWhenUsed/>
    <w:qFormat/>
    <w:rsid w:val="00D92663"/>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D92663"/>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D92663"/>
    <w:pPr>
      <w:tabs>
        <w:tab w:val="num" w:pos="1152"/>
      </w:tabs>
      <w:spacing w:before="240" w:after="60"/>
      <w:ind w:left="1152" w:hanging="1152"/>
      <w:jc w:val="both"/>
      <w:outlineLvl w:val="5"/>
    </w:pPr>
    <w:rPr>
      <w:rFonts w:eastAsia="Times New Roman"/>
      <w:i/>
      <w:sz w:val="22"/>
      <w:szCs w:val="20"/>
      <w:lang w:val="en-AU" w:eastAsia="en-GB"/>
    </w:rPr>
  </w:style>
  <w:style w:type="paragraph" w:styleId="Heading7">
    <w:name w:val="heading 7"/>
    <w:basedOn w:val="Normal"/>
    <w:next w:val="Normal"/>
    <w:link w:val="Heading7Char"/>
    <w:qFormat/>
    <w:rsid w:val="00D92663"/>
    <w:pPr>
      <w:keepNext/>
      <w:numPr>
        <w:numId w:val="1"/>
      </w:numPr>
      <w:outlineLvl w:val="6"/>
    </w:pPr>
    <w:rPr>
      <w:b/>
      <w:szCs w:val="20"/>
      <w:lang w:val="en-GB"/>
    </w:rPr>
  </w:style>
  <w:style w:type="paragraph" w:styleId="Heading8">
    <w:name w:val="heading 8"/>
    <w:basedOn w:val="Normal"/>
    <w:next w:val="Normal"/>
    <w:link w:val="Heading8Char"/>
    <w:qFormat/>
    <w:rsid w:val="00D92663"/>
    <w:pPr>
      <w:tabs>
        <w:tab w:val="num" w:pos="1440"/>
      </w:tabs>
      <w:spacing w:before="240" w:after="60"/>
      <w:ind w:left="1440" w:hanging="1440"/>
      <w:jc w:val="both"/>
      <w:outlineLvl w:val="7"/>
    </w:pPr>
    <w:rPr>
      <w:rFonts w:ascii="Arial" w:eastAsia="Times New Roman" w:hAnsi="Arial"/>
      <w:i/>
      <w:szCs w:val="20"/>
      <w:lang w:val="en-AU" w:eastAsia="en-GB"/>
    </w:rPr>
  </w:style>
  <w:style w:type="paragraph" w:styleId="Heading9">
    <w:name w:val="heading 9"/>
    <w:basedOn w:val="Normal"/>
    <w:next w:val="Normal"/>
    <w:link w:val="Heading9Char"/>
    <w:qFormat/>
    <w:rsid w:val="00D92663"/>
    <w:pPr>
      <w:tabs>
        <w:tab w:val="num" w:pos="1584"/>
      </w:tabs>
      <w:spacing w:before="240" w:after="60"/>
      <w:ind w:left="1584" w:hanging="1584"/>
      <w:jc w:val="both"/>
      <w:outlineLvl w:val="8"/>
    </w:pPr>
    <w:rPr>
      <w:rFonts w:ascii="Arial" w:eastAsia="Times New Roman" w:hAnsi="Arial"/>
      <w:b/>
      <w:i/>
      <w:sz w:val="18"/>
      <w:szCs w:val="20"/>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D92663"/>
    <w:rPr>
      <w:rFonts w:ascii="Segoe UI" w:hAnsi="Segoe UI" w:cs="Segoe UI"/>
      <w:sz w:val="18"/>
      <w:szCs w:val="18"/>
    </w:rPr>
  </w:style>
  <w:style w:type="character" w:customStyle="1" w:styleId="BalloonTextChar">
    <w:name w:val="Balloon Text Char"/>
    <w:basedOn w:val="DefaultParagraphFont"/>
    <w:link w:val="BalloonText"/>
    <w:semiHidden/>
    <w:rsid w:val="00D92663"/>
    <w:rPr>
      <w:rFonts w:ascii="Segoe UI" w:hAnsi="Segoe UI" w:cs="Segoe UI"/>
      <w:sz w:val="18"/>
      <w:szCs w:val="18"/>
    </w:rPr>
  </w:style>
  <w:style w:type="character" w:customStyle="1" w:styleId="Heading1Char">
    <w:name w:val="Heading 1 Char"/>
    <w:aliases w:val="h1 Char"/>
    <w:basedOn w:val="DefaultParagraphFont"/>
    <w:link w:val="Heading1"/>
    <w:rsid w:val="00D92663"/>
    <w:rPr>
      <w:rFonts w:ascii="Garamond" w:eastAsia="MS Mincho" w:hAnsi="Garamond" w:cs="Arial"/>
      <w:b/>
      <w:bCs/>
      <w:caps/>
      <w:kern w:val="32"/>
      <w:szCs w:val="32"/>
      <w:lang w:val="en-GB"/>
    </w:rPr>
  </w:style>
  <w:style w:type="character" w:customStyle="1" w:styleId="Heading2Char">
    <w:name w:val="Heading 2 Char"/>
    <w:basedOn w:val="DefaultParagraphFont"/>
    <w:link w:val="Heading2"/>
    <w:uiPriority w:val="1"/>
    <w:rsid w:val="00D92663"/>
    <w:rPr>
      <w:rFonts w:ascii="Garamond" w:eastAsia="MS Mincho" w:hAnsi="Garamond" w:cs="Times New Roman"/>
      <w:b/>
      <w:sz w:val="21"/>
      <w:szCs w:val="20"/>
      <w:lang w:val="en-GB"/>
    </w:rPr>
  </w:style>
  <w:style w:type="character" w:customStyle="1" w:styleId="Heading3Char">
    <w:name w:val="Heading 3 Char"/>
    <w:basedOn w:val="DefaultParagraphFont"/>
    <w:link w:val="Heading3"/>
    <w:rsid w:val="00D92663"/>
    <w:rPr>
      <w:rFonts w:ascii="Arial" w:eastAsia="MS Mincho" w:hAnsi="Arial" w:cs="Times New Roman"/>
      <w:b/>
      <w:sz w:val="28"/>
      <w:szCs w:val="20"/>
      <w:lang w:val="en-GB"/>
    </w:rPr>
  </w:style>
  <w:style w:type="character" w:customStyle="1" w:styleId="Heading4Char">
    <w:name w:val="Heading 4 Char"/>
    <w:basedOn w:val="DefaultParagraphFont"/>
    <w:link w:val="Heading4"/>
    <w:rsid w:val="00D92663"/>
    <w:rPr>
      <w:rFonts w:ascii="Calibri" w:eastAsia="MS Mincho" w:hAnsi="Calibri" w:cs="Times New Roman"/>
      <w:b/>
      <w:bCs/>
      <w:sz w:val="28"/>
      <w:szCs w:val="28"/>
    </w:rPr>
  </w:style>
  <w:style w:type="character" w:customStyle="1" w:styleId="Heading5Char">
    <w:name w:val="Heading 5 Char"/>
    <w:basedOn w:val="DefaultParagraphFont"/>
    <w:link w:val="Heading5"/>
    <w:rsid w:val="00D92663"/>
    <w:rPr>
      <w:rFonts w:ascii="Calibri" w:eastAsia="MS Mincho" w:hAnsi="Calibri" w:cs="Times New Roman"/>
      <w:b/>
      <w:bCs/>
      <w:i/>
      <w:iCs/>
      <w:sz w:val="26"/>
      <w:szCs w:val="26"/>
    </w:rPr>
  </w:style>
  <w:style w:type="character" w:customStyle="1" w:styleId="Heading6Char">
    <w:name w:val="Heading 6 Char"/>
    <w:basedOn w:val="DefaultParagraphFont"/>
    <w:link w:val="Heading6"/>
    <w:rsid w:val="00D92663"/>
    <w:rPr>
      <w:rFonts w:ascii="Times New Roman" w:eastAsia="Times New Roman" w:hAnsi="Times New Roman" w:cs="Times New Roman"/>
      <w:i/>
      <w:szCs w:val="20"/>
      <w:lang w:val="en-AU" w:eastAsia="en-GB"/>
    </w:rPr>
  </w:style>
  <w:style w:type="character" w:customStyle="1" w:styleId="Heading7Char">
    <w:name w:val="Heading 7 Char"/>
    <w:basedOn w:val="DefaultParagraphFont"/>
    <w:link w:val="Heading7"/>
    <w:rsid w:val="00D92663"/>
    <w:rPr>
      <w:rFonts w:ascii="Times New Roman" w:eastAsia="MS Mincho" w:hAnsi="Times New Roman" w:cs="Times New Roman"/>
      <w:b/>
      <w:sz w:val="24"/>
      <w:szCs w:val="20"/>
      <w:lang w:val="en-GB"/>
    </w:rPr>
  </w:style>
  <w:style w:type="character" w:customStyle="1" w:styleId="Heading8Char">
    <w:name w:val="Heading 8 Char"/>
    <w:basedOn w:val="DefaultParagraphFont"/>
    <w:link w:val="Heading8"/>
    <w:rsid w:val="00D92663"/>
    <w:rPr>
      <w:rFonts w:ascii="Arial" w:eastAsia="Times New Roman" w:hAnsi="Arial" w:cs="Times New Roman"/>
      <w:i/>
      <w:sz w:val="24"/>
      <w:szCs w:val="20"/>
      <w:lang w:val="en-AU" w:eastAsia="en-GB"/>
    </w:rPr>
  </w:style>
  <w:style w:type="character" w:customStyle="1" w:styleId="Heading9Char">
    <w:name w:val="Heading 9 Char"/>
    <w:basedOn w:val="DefaultParagraphFont"/>
    <w:link w:val="Heading9"/>
    <w:rsid w:val="00D92663"/>
    <w:rPr>
      <w:rFonts w:ascii="Arial" w:eastAsia="Times New Roman" w:hAnsi="Arial" w:cs="Times New Roman"/>
      <w:b/>
      <w:i/>
      <w:sz w:val="18"/>
      <w:szCs w:val="20"/>
      <w:lang w:val="en-AU" w:eastAsia="en-GB"/>
    </w:rPr>
  </w:style>
  <w:style w:type="paragraph" w:styleId="Title">
    <w:name w:val="Title"/>
    <w:basedOn w:val="Normal"/>
    <w:link w:val="TitleChar"/>
    <w:qFormat/>
    <w:rsid w:val="00D92663"/>
    <w:pPr>
      <w:pBdr>
        <w:bottom w:val="single" w:sz="4" w:space="1" w:color="auto"/>
      </w:pBdr>
      <w:jc w:val="center"/>
    </w:pPr>
    <w:rPr>
      <w:rFonts w:ascii="Arial" w:hAnsi="Arial"/>
      <w:b/>
      <w:sz w:val="32"/>
      <w:szCs w:val="20"/>
      <w:lang w:val="en-GB"/>
    </w:rPr>
  </w:style>
  <w:style w:type="character" w:customStyle="1" w:styleId="TitleChar">
    <w:name w:val="Title Char"/>
    <w:basedOn w:val="DefaultParagraphFont"/>
    <w:link w:val="Title"/>
    <w:rsid w:val="00D92663"/>
    <w:rPr>
      <w:rFonts w:ascii="Arial" w:eastAsia="MS Mincho" w:hAnsi="Arial" w:cs="Times New Roman"/>
      <w:b/>
      <w:sz w:val="32"/>
      <w:szCs w:val="20"/>
      <w:lang w:val="en-GB"/>
    </w:rPr>
  </w:style>
  <w:style w:type="character" w:styleId="Hyperlink">
    <w:name w:val="Hyperlink"/>
    <w:uiPriority w:val="99"/>
    <w:rsid w:val="00D92663"/>
    <w:rPr>
      <w:color w:val="0000FF"/>
      <w:u w:val="single"/>
    </w:rPr>
  </w:style>
  <w:style w:type="paragraph" w:styleId="TOC1">
    <w:name w:val="toc 1"/>
    <w:basedOn w:val="Normal"/>
    <w:next w:val="Normal"/>
    <w:autoRedefine/>
    <w:uiPriority w:val="39"/>
    <w:qFormat/>
    <w:rsid w:val="00D92663"/>
    <w:pPr>
      <w:tabs>
        <w:tab w:val="left" w:pos="1760"/>
        <w:tab w:val="right" w:pos="9629"/>
      </w:tabs>
      <w:ind w:left="1134" w:right="1134" w:hanging="708"/>
    </w:pPr>
    <w:rPr>
      <w:rFonts w:ascii="Garamond" w:hAnsi="Garamond"/>
      <w:b/>
      <w:noProof/>
      <w:sz w:val="21"/>
      <w:szCs w:val="20"/>
      <w:lang w:val="en-GB"/>
    </w:rPr>
  </w:style>
  <w:style w:type="paragraph" w:styleId="TOC2">
    <w:name w:val="toc 2"/>
    <w:basedOn w:val="Normal"/>
    <w:next w:val="Normal"/>
    <w:autoRedefine/>
    <w:uiPriority w:val="39"/>
    <w:qFormat/>
    <w:rsid w:val="00D92663"/>
    <w:pPr>
      <w:tabs>
        <w:tab w:val="right" w:leader="dot" w:pos="748"/>
        <w:tab w:val="left" w:leader="dot" w:pos="9401"/>
        <w:tab w:val="right" w:leader="dot" w:pos="9571"/>
        <w:tab w:val="left" w:pos="9628"/>
        <w:tab w:val="right" w:leader="dot" w:pos="9912"/>
      </w:tabs>
      <w:ind w:left="238"/>
      <w:jc w:val="right"/>
    </w:pPr>
    <w:rPr>
      <w:rFonts w:ascii="Garamond" w:hAnsi="Garamond"/>
      <w:caps/>
      <w:sz w:val="21"/>
      <w:lang w:val="en-GB"/>
    </w:rPr>
  </w:style>
  <w:style w:type="paragraph" w:customStyle="1" w:styleId="Numbered">
    <w:name w:val="Numbered"/>
    <w:basedOn w:val="Normal"/>
    <w:rsid w:val="00D92663"/>
    <w:pPr>
      <w:tabs>
        <w:tab w:val="num" w:pos="2216"/>
      </w:tabs>
      <w:spacing w:after="80"/>
      <w:ind w:left="1779" w:hanging="283"/>
    </w:pPr>
    <w:rPr>
      <w:rFonts w:ascii="Book Antiqua" w:hAnsi="Book Antiqua"/>
      <w:lang w:val="en-GB"/>
    </w:rPr>
  </w:style>
  <w:style w:type="paragraph" w:customStyle="1" w:styleId="Alphabet">
    <w:name w:val="Alphabet"/>
    <w:basedOn w:val="Numbered"/>
    <w:rsid w:val="00D92663"/>
    <w:pPr>
      <w:tabs>
        <w:tab w:val="clear" w:pos="2216"/>
      </w:tabs>
      <w:ind w:left="0" w:firstLine="0"/>
    </w:pPr>
  </w:style>
  <w:style w:type="paragraph" w:customStyle="1" w:styleId="Un-numberedHeading">
    <w:name w:val="Un-numbered Heading"/>
    <w:basedOn w:val="Normal"/>
    <w:rsid w:val="00D92663"/>
    <w:pPr>
      <w:spacing w:before="80" w:after="40"/>
      <w:ind w:left="567"/>
    </w:pPr>
    <w:rPr>
      <w:rFonts w:ascii="Arial" w:hAnsi="Arial"/>
      <w:b/>
      <w:sz w:val="28"/>
      <w:lang w:val="en-GB"/>
    </w:rPr>
  </w:style>
  <w:style w:type="paragraph" w:customStyle="1" w:styleId="followon">
    <w:name w:val="follow on"/>
    <w:basedOn w:val="Normal"/>
    <w:rsid w:val="00D92663"/>
    <w:pPr>
      <w:spacing w:after="80"/>
      <w:ind w:left="567"/>
    </w:pPr>
    <w:rPr>
      <w:rFonts w:ascii="Book Antiqua" w:hAnsi="Book Antiqua"/>
      <w:lang w:val="en-GB"/>
    </w:rPr>
  </w:style>
  <w:style w:type="paragraph" w:styleId="Header">
    <w:name w:val="header"/>
    <w:basedOn w:val="Normal"/>
    <w:link w:val="HeaderChar"/>
    <w:rsid w:val="00D92663"/>
    <w:pPr>
      <w:tabs>
        <w:tab w:val="center" w:pos="4320"/>
        <w:tab w:val="right" w:pos="8640"/>
      </w:tabs>
    </w:pPr>
    <w:rPr>
      <w:rFonts w:ascii="Arial" w:hAnsi="Arial"/>
      <w:lang w:val="en-GB"/>
    </w:rPr>
  </w:style>
  <w:style w:type="character" w:customStyle="1" w:styleId="HeaderChar">
    <w:name w:val="Header Char"/>
    <w:basedOn w:val="DefaultParagraphFont"/>
    <w:link w:val="Header"/>
    <w:uiPriority w:val="99"/>
    <w:rsid w:val="00D92663"/>
    <w:rPr>
      <w:rFonts w:ascii="Arial" w:eastAsia="MS Mincho" w:hAnsi="Arial" w:cs="Times New Roman"/>
      <w:sz w:val="24"/>
      <w:szCs w:val="24"/>
      <w:lang w:val="en-GB"/>
    </w:rPr>
  </w:style>
  <w:style w:type="paragraph" w:styleId="Footer">
    <w:name w:val="footer"/>
    <w:basedOn w:val="Normal"/>
    <w:link w:val="FooterChar"/>
    <w:uiPriority w:val="99"/>
    <w:rsid w:val="00D92663"/>
    <w:pPr>
      <w:tabs>
        <w:tab w:val="center" w:pos="4320"/>
        <w:tab w:val="right" w:pos="8640"/>
      </w:tabs>
    </w:pPr>
    <w:rPr>
      <w:rFonts w:ascii="Arial" w:hAnsi="Arial"/>
      <w:lang w:val="en-GB"/>
    </w:rPr>
  </w:style>
  <w:style w:type="character" w:customStyle="1" w:styleId="FooterChar">
    <w:name w:val="Footer Char"/>
    <w:basedOn w:val="DefaultParagraphFont"/>
    <w:link w:val="Footer"/>
    <w:uiPriority w:val="99"/>
    <w:rsid w:val="00D92663"/>
    <w:rPr>
      <w:rFonts w:ascii="Arial" w:eastAsia="MS Mincho" w:hAnsi="Arial" w:cs="Times New Roman"/>
      <w:sz w:val="24"/>
      <w:szCs w:val="24"/>
      <w:lang w:val="en-GB"/>
    </w:rPr>
  </w:style>
  <w:style w:type="paragraph" w:styleId="BodyTextIndent">
    <w:name w:val="Body Text Indent"/>
    <w:basedOn w:val="Normal"/>
    <w:link w:val="BodyTextIndentChar"/>
    <w:rsid w:val="00D92663"/>
    <w:pPr>
      <w:ind w:left="450"/>
    </w:pPr>
    <w:rPr>
      <w:szCs w:val="20"/>
      <w:lang w:val="en-GB"/>
    </w:rPr>
  </w:style>
  <w:style w:type="character" w:customStyle="1" w:styleId="BodyTextIndentChar">
    <w:name w:val="Body Text Indent Char"/>
    <w:basedOn w:val="DefaultParagraphFont"/>
    <w:link w:val="BodyTextIndent"/>
    <w:rsid w:val="00D92663"/>
    <w:rPr>
      <w:rFonts w:ascii="Times New Roman" w:eastAsia="MS Mincho" w:hAnsi="Times New Roman" w:cs="Times New Roman"/>
      <w:sz w:val="24"/>
      <w:szCs w:val="20"/>
      <w:lang w:val="en-GB"/>
    </w:rPr>
  </w:style>
  <w:style w:type="paragraph" w:styleId="BodyTextIndent2">
    <w:name w:val="Body Text Indent 2"/>
    <w:basedOn w:val="Normal"/>
    <w:link w:val="BodyTextIndent2Char"/>
    <w:rsid w:val="00D92663"/>
    <w:pPr>
      <w:ind w:left="360"/>
    </w:pPr>
    <w:rPr>
      <w:szCs w:val="20"/>
      <w:lang w:val="en-GB"/>
    </w:rPr>
  </w:style>
  <w:style w:type="character" w:customStyle="1" w:styleId="BodyTextIndent2Char">
    <w:name w:val="Body Text Indent 2 Char"/>
    <w:basedOn w:val="DefaultParagraphFont"/>
    <w:link w:val="BodyTextIndent2"/>
    <w:rsid w:val="00D92663"/>
    <w:rPr>
      <w:rFonts w:ascii="Times New Roman" w:eastAsia="MS Mincho" w:hAnsi="Times New Roman" w:cs="Times New Roman"/>
      <w:sz w:val="24"/>
      <w:szCs w:val="20"/>
      <w:lang w:val="en-GB"/>
    </w:rPr>
  </w:style>
  <w:style w:type="character" w:styleId="PageNumber">
    <w:name w:val="page number"/>
    <w:basedOn w:val="DefaultParagraphFont"/>
    <w:rsid w:val="00D92663"/>
  </w:style>
  <w:style w:type="table" w:styleId="TableGrid">
    <w:name w:val="Table Grid"/>
    <w:basedOn w:val="TableNormal"/>
    <w:rsid w:val="00D92663"/>
    <w:pPr>
      <w:spacing w:after="0" w:line="240" w:lineRule="auto"/>
    </w:pPr>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kNormal">
    <w:name w:val="BankNormal"/>
    <w:basedOn w:val="Normal"/>
    <w:rsid w:val="00D92663"/>
    <w:pPr>
      <w:spacing w:after="240"/>
    </w:pPr>
    <w:rPr>
      <w:szCs w:val="20"/>
      <w:lang w:eastAsia="zh-CN"/>
    </w:rPr>
  </w:style>
  <w:style w:type="paragraph" w:styleId="ListBullet">
    <w:name w:val="List Bullet"/>
    <w:basedOn w:val="Normal"/>
    <w:rsid w:val="00D92663"/>
    <w:pPr>
      <w:numPr>
        <w:numId w:val="2"/>
      </w:numPr>
    </w:pPr>
  </w:style>
  <w:style w:type="paragraph" w:styleId="CommentText">
    <w:name w:val="annotation text"/>
    <w:basedOn w:val="Normal"/>
    <w:link w:val="CommentTextChar"/>
    <w:rsid w:val="00D92663"/>
    <w:rPr>
      <w:sz w:val="20"/>
      <w:szCs w:val="20"/>
    </w:rPr>
  </w:style>
  <w:style w:type="character" w:customStyle="1" w:styleId="CommentTextChar">
    <w:name w:val="Comment Text Char"/>
    <w:basedOn w:val="DefaultParagraphFont"/>
    <w:link w:val="CommentText"/>
    <w:rsid w:val="00D92663"/>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nhideWhenUsed/>
    <w:rsid w:val="00D92663"/>
    <w:rPr>
      <w:b/>
      <w:bCs/>
    </w:rPr>
  </w:style>
  <w:style w:type="character" w:customStyle="1" w:styleId="CommentSubjectChar">
    <w:name w:val="Comment Subject Char"/>
    <w:basedOn w:val="CommentTextChar"/>
    <w:link w:val="CommentSubject"/>
    <w:rsid w:val="00D92663"/>
    <w:rPr>
      <w:rFonts w:ascii="Times New Roman" w:eastAsia="MS Mincho" w:hAnsi="Times New Roman" w:cs="Times New Roman"/>
      <w:b/>
      <w:bCs/>
      <w:sz w:val="20"/>
      <w:szCs w:val="20"/>
    </w:rPr>
  </w:style>
  <w:style w:type="paragraph" w:styleId="ListParagraph">
    <w:name w:val="List Paragraph"/>
    <w:aliases w:val="List 1,Other List,List Paragraph numbered,Resume Title,Citation List,heading 4"/>
    <w:basedOn w:val="Normal"/>
    <w:link w:val="ListParagraphChar"/>
    <w:uiPriority w:val="34"/>
    <w:qFormat/>
    <w:rsid w:val="00D92663"/>
    <w:pPr>
      <w:ind w:left="720"/>
    </w:pPr>
  </w:style>
  <w:style w:type="paragraph" w:styleId="FootnoteText">
    <w:name w:val="footnote text"/>
    <w:basedOn w:val="Normal"/>
    <w:link w:val="FootnoteTextChar"/>
    <w:rsid w:val="00D92663"/>
    <w:pPr>
      <w:jc w:val="both"/>
    </w:pPr>
    <w:rPr>
      <w:sz w:val="20"/>
      <w:szCs w:val="20"/>
      <w:lang w:val="en-AU" w:eastAsia="en-GB"/>
    </w:rPr>
  </w:style>
  <w:style w:type="character" w:customStyle="1" w:styleId="FootnoteTextChar">
    <w:name w:val="Footnote Text Char"/>
    <w:basedOn w:val="DefaultParagraphFont"/>
    <w:link w:val="FootnoteText"/>
    <w:rsid w:val="00D92663"/>
    <w:rPr>
      <w:rFonts w:ascii="Times New Roman" w:eastAsia="MS Mincho" w:hAnsi="Times New Roman" w:cs="Times New Roman"/>
      <w:sz w:val="20"/>
      <w:szCs w:val="20"/>
      <w:lang w:val="en-AU" w:eastAsia="en-GB"/>
    </w:rPr>
  </w:style>
  <w:style w:type="character" w:styleId="FootnoteReference">
    <w:name w:val="footnote reference"/>
    <w:rsid w:val="00D92663"/>
    <w:rPr>
      <w:vertAlign w:val="superscript"/>
    </w:rPr>
  </w:style>
  <w:style w:type="paragraph" w:styleId="TOCHeading">
    <w:name w:val="TOC Heading"/>
    <w:basedOn w:val="Heading1"/>
    <w:next w:val="Normal"/>
    <w:uiPriority w:val="39"/>
    <w:unhideWhenUsed/>
    <w:qFormat/>
    <w:rsid w:val="00D92663"/>
    <w:pPr>
      <w:keepLines/>
      <w:spacing w:before="480" w:after="0" w:line="276" w:lineRule="auto"/>
      <w:outlineLvl w:val="9"/>
    </w:pPr>
    <w:rPr>
      <w:rFonts w:ascii="Cambria" w:eastAsia="MS Gothic" w:hAnsi="Cambria" w:cs="Times New Roman"/>
      <w:caps w:val="0"/>
      <w:color w:val="365F91"/>
      <w:kern w:val="0"/>
      <w:sz w:val="28"/>
      <w:szCs w:val="28"/>
      <w:lang w:val="en-US"/>
    </w:rPr>
  </w:style>
  <w:style w:type="paragraph" w:styleId="TOC3">
    <w:name w:val="toc 3"/>
    <w:basedOn w:val="Normal"/>
    <w:next w:val="Normal"/>
    <w:autoRedefine/>
    <w:uiPriority w:val="39"/>
    <w:unhideWhenUsed/>
    <w:qFormat/>
    <w:rsid w:val="00D92663"/>
    <w:pPr>
      <w:spacing w:after="100" w:line="276" w:lineRule="auto"/>
      <w:ind w:left="440"/>
    </w:pPr>
    <w:rPr>
      <w:rFonts w:ascii="Garamond" w:hAnsi="Garamond"/>
      <w:sz w:val="20"/>
      <w:szCs w:val="22"/>
    </w:rPr>
  </w:style>
  <w:style w:type="character" w:customStyle="1" w:styleId="StyleGaramond11pt">
    <w:name w:val="Style Garamond 11 pt"/>
    <w:rsid w:val="00D92663"/>
    <w:rPr>
      <w:rFonts w:ascii="Garamond" w:hAnsi="Garamond"/>
      <w:sz w:val="22"/>
    </w:rPr>
  </w:style>
  <w:style w:type="paragraph" w:styleId="BodyText">
    <w:name w:val="Body Text"/>
    <w:aliases w:val="Body Text1"/>
    <w:basedOn w:val="Normal"/>
    <w:link w:val="BodyTextChar"/>
    <w:rsid w:val="00D92663"/>
    <w:pPr>
      <w:spacing w:after="120"/>
    </w:pPr>
  </w:style>
  <w:style w:type="character" w:customStyle="1" w:styleId="BodyTextChar">
    <w:name w:val="Body Text Char"/>
    <w:aliases w:val="Body Text1 Char"/>
    <w:basedOn w:val="DefaultParagraphFont"/>
    <w:link w:val="BodyText"/>
    <w:rsid w:val="00D92663"/>
    <w:rPr>
      <w:rFonts w:ascii="Times New Roman" w:eastAsia="MS Mincho" w:hAnsi="Times New Roman" w:cs="Times New Roman"/>
      <w:sz w:val="24"/>
      <w:szCs w:val="24"/>
    </w:rPr>
  </w:style>
  <w:style w:type="paragraph" w:styleId="NormalWeb">
    <w:name w:val="Normal (Web)"/>
    <w:basedOn w:val="Normal"/>
    <w:uiPriority w:val="99"/>
    <w:rsid w:val="00D92663"/>
    <w:pPr>
      <w:spacing w:before="100" w:beforeAutospacing="1" w:after="100" w:afterAutospacing="1"/>
    </w:pPr>
    <w:rPr>
      <w:color w:val="000000"/>
    </w:rPr>
  </w:style>
  <w:style w:type="character" w:customStyle="1" w:styleId="HeadingChar">
    <w:name w:val="Heading Char"/>
    <w:rsid w:val="00D92663"/>
    <w:rPr>
      <w:rFonts w:ascii="Arial" w:hAnsi="Arial"/>
      <w:b/>
      <w:noProof w:val="0"/>
      <w:sz w:val="26"/>
      <w:szCs w:val="22"/>
      <w:lang w:val="en-GB" w:eastAsia="en-US" w:bidi="ar-SA"/>
    </w:rPr>
  </w:style>
  <w:style w:type="paragraph" w:customStyle="1" w:styleId="BalloonText1">
    <w:name w:val="Balloon Text1"/>
    <w:basedOn w:val="Normal"/>
    <w:semiHidden/>
    <w:rsid w:val="00D92663"/>
    <w:rPr>
      <w:rFonts w:ascii="Tahoma" w:hAnsi="Tahoma" w:cs="MS Mincho"/>
      <w:sz w:val="16"/>
      <w:szCs w:val="16"/>
    </w:rPr>
  </w:style>
  <w:style w:type="character" w:styleId="CommentReference">
    <w:name w:val="annotation reference"/>
    <w:rsid w:val="00D92663"/>
    <w:rPr>
      <w:sz w:val="16"/>
      <w:szCs w:val="16"/>
    </w:rPr>
  </w:style>
  <w:style w:type="paragraph" w:customStyle="1" w:styleId="CommentSubject1">
    <w:name w:val="Comment Subject1"/>
    <w:basedOn w:val="CommentText"/>
    <w:next w:val="CommentText"/>
    <w:semiHidden/>
    <w:rsid w:val="00D92663"/>
    <w:rPr>
      <w:b/>
      <w:bCs/>
    </w:rPr>
  </w:style>
  <w:style w:type="paragraph" w:customStyle="1" w:styleId="3-Alinea-15">
    <w:name w:val="3 - Alinea - 15"/>
    <w:basedOn w:val="Normal"/>
    <w:rsid w:val="00D92663"/>
    <w:pPr>
      <w:spacing w:after="120"/>
      <w:ind w:left="900"/>
      <w:jc w:val="both"/>
    </w:pPr>
    <w:rPr>
      <w:b/>
      <w:szCs w:val="20"/>
      <w:lang w:val="en-GB"/>
    </w:rPr>
  </w:style>
  <w:style w:type="paragraph" w:customStyle="1" w:styleId="ReportHeading1">
    <w:name w:val="ReportHeading1"/>
    <w:basedOn w:val="Normal"/>
    <w:rsid w:val="00D92663"/>
    <w:pPr>
      <w:spacing w:before="120" w:after="120"/>
      <w:ind w:left="851" w:right="2268"/>
    </w:pPr>
    <w:rPr>
      <w:rFonts w:ascii="LucidaSans" w:hAnsi="LucidaSans"/>
      <w:b/>
      <w:sz w:val="44"/>
      <w:szCs w:val="22"/>
      <w:lang w:val="en-GB"/>
    </w:rPr>
  </w:style>
  <w:style w:type="paragraph" w:customStyle="1" w:styleId="Style1">
    <w:name w:val="Style1"/>
    <w:basedOn w:val="Normal"/>
    <w:next w:val="Title"/>
    <w:rsid w:val="00D92663"/>
    <w:pPr>
      <w:keepNext/>
      <w:spacing w:before="240" w:after="240"/>
    </w:pPr>
    <w:rPr>
      <w:rFonts w:ascii="Arial" w:hAnsi="Arial"/>
      <w:b/>
      <w:bCs/>
      <w:sz w:val="18"/>
      <w:szCs w:val="20"/>
      <w:lang w:val="en-GB" w:eastAsia="en-GB"/>
    </w:rPr>
  </w:style>
  <w:style w:type="paragraph" w:styleId="BodyText3">
    <w:name w:val="Body Text 3"/>
    <w:basedOn w:val="Normal"/>
    <w:link w:val="BodyText3Char"/>
    <w:rsid w:val="00D92663"/>
    <w:pPr>
      <w:spacing w:after="120"/>
    </w:pPr>
    <w:rPr>
      <w:sz w:val="16"/>
      <w:szCs w:val="16"/>
    </w:rPr>
  </w:style>
  <w:style w:type="character" w:customStyle="1" w:styleId="BodyText3Char">
    <w:name w:val="Body Text 3 Char"/>
    <w:basedOn w:val="DefaultParagraphFont"/>
    <w:link w:val="BodyText3"/>
    <w:rsid w:val="00D92663"/>
    <w:rPr>
      <w:rFonts w:ascii="Times New Roman" w:eastAsia="MS Mincho" w:hAnsi="Times New Roman" w:cs="Times New Roman"/>
      <w:sz w:val="16"/>
      <w:szCs w:val="16"/>
    </w:rPr>
  </w:style>
  <w:style w:type="paragraph" w:styleId="BodyText2">
    <w:name w:val="Body Text 2"/>
    <w:basedOn w:val="Normal"/>
    <w:link w:val="BodyText2Char"/>
    <w:rsid w:val="00D92663"/>
    <w:pPr>
      <w:jc w:val="both"/>
    </w:pPr>
    <w:rPr>
      <w:rFonts w:ascii="Verdana" w:hAnsi="Verdana"/>
      <w:color w:val="000000"/>
      <w:sz w:val="20"/>
    </w:rPr>
  </w:style>
  <w:style w:type="character" w:customStyle="1" w:styleId="BodyText2Char">
    <w:name w:val="Body Text 2 Char"/>
    <w:basedOn w:val="DefaultParagraphFont"/>
    <w:link w:val="BodyText2"/>
    <w:rsid w:val="00D92663"/>
    <w:rPr>
      <w:rFonts w:ascii="Verdana" w:eastAsia="MS Mincho" w:hAnsi="Verdana" w:cs="Times New Roman"/>
      <w:color w:val="000000"/>
      <w:sz w:val="20"/>
      <w:szCs w:val="24"/>
    </w:rPr>
  </w:style>
  <w:style w:type="paragraph" w:customStyle="1" w:styleId="3-Alinea-15n">
    <w:name w:val="3 - Alinea - 15n"/>
    <w:basedOn w:val="Normal"/>
    <w:rsid w:val="00D92663"/>
    <w:pPr>
      <w:spacing w:after="120"/>
      <w:ind w:left="1248" w:hanging="397"/>
    </w:pPr>
    <w:rPr>
      <w:sz w:val="20"/>
      <w:lang w:val="en-GB"/>
    </w:rPr>
  </w:style>
  <w:style w:type="paragraph" w:customStyle="1" w:styleId="InstructionHeading">
    <w:name w:val="Instruction Heading"/>
    <w:basedOn w:val="Normal"/>
    <w:uiPriority w:val="99"/>
    <w:qFormat/>
    <w:rsid w:val="00D92663"/>
    <w:pPr>
      <w:spacing w:line="276" w:lineRule="auto"/>
      <w:jc w:val="center"/>
    </w:pPr>
    <w:rPr>
      <w:rFonts w:ascii="Arial" w:eastAsia="Times New Roman" w:hAnsi="Arial" w:cs="Arial"/>
      <w:b/>
      <w:color w:val="00B050"/>
      <w:sz w:val="22"/>
      <w:szCs w:val="22"/>
      <w:u w:val="single"/>
      <w:lang w:val="en-NZ"/>
    </w:rPr>
  </w:style>
  <w:style w:type="paragraph" w:customStyle="1" w:styleId="InstructionBody">
    <w:name w:val="Instruction Body"/>
    <w:basedOn w:val="Normal"/>
    <w:uiPriority w:val="99"/>
    <w:qFormat/>
    <w:rsid w:val="00D92663"/>
    <w:pPr>
      <w:spacing w:line="276" w:lineRule="auto"/>
    </w:pPr>
    <w:rPr>
      <w:rFonts w:ascii="Arial" w:eastAsia="Times New Roman" w:hAnsi="Arial" w:cs="Arial"/>
      <w:color w:val="00B050"/>
      <w:sz w:val="22"/>
      <w:szCs w:val="22"/>
      <w:lang w:val="en-NZ"/>
    </w:rPr>
  </w:style>
  <w:style w:type="paragraph" w:customStyle="1" w:styleId="InstructionBullet">
    <w:name w:val="Instruction Bullet"/>
    <w:basedOn w:val="Normal"/>
    <w:uiPriority w:val="99"/>
    <w:qFormat/>
    <w:rsid w:val="00D92663"/>
    <w:pPr>
      <w:numPr>
        <w:numId w:val="3"/>
      </w:numPr>
      <w:spacing w:line="276" w:lineRule="auto"/>
    </w:pPr>
    <w:rPr>
      <w:rFonts w:ascii="Arial" w:eastAsia="Calibri" w:hAnsi="Arial" w:cs="Arial"/>
      <w:color w:val="00B050"/>
      <w:sz w:val="22"/>
      <w:szCs w:val="22"/>
      <w:lang w:val="en-NZ"/>
    </w:rPr>
  </w:style>
  <w:style w:type="paragraph" w:customStyle="1" w:styleId="InstructionNumbering">
    <w:name w:val="Instruction Numbering"/>
    <w:basedOn w:val="ListParagraph"/>
    <w:uiPriority w:val="99"/>
    <w:qFormat/>
    <w:rsid w:val="00D92663"/>
    <w:pPr>
      <w:numPr>
        <w:numId w:val="4"/>
      </w:numPr>
      <w:tabs>
        <w:tab w:val="num" w:pos="360"/>
        <w:tab w:val="left" w:pos="709"/>
      </w:tabs>
      <w:spacing w:line="280" w:lineRule="atLeast"/>
      <w:ind w:firstLine="0"/>
    </w:pPr>
    <w:rPr>
      <w:rFonts w:ascii="Arial" w:eastAsia="Times New Roman" w:hAnsi="Arial" w:cs="Arial"/>
      <w:color w:val="00B050"/>
      <w:sz w:val="22"/>
      <w:szCs w:val="22"/>
      <w:lang w:val="en-AU"/>
    </w:rPr>
  </w:style>
  <w:style w:type="paragraph" w:customStyle="1" w:styleId="InstructionLetteredList">
    <w:name w:val="Instruction Lettered List"/>
    <w:basedOn w:val="Normal"/>
    <w:uiPriority w:val="99"/>
    <w:qFormat/>
    <w:rsid w:val="00D92663"/>
    <w:pPr>
      <w:numPr>
        <w:ilvl w:val="1"/>
        <w:numId w:val="5"/>
      </w:numPr>
      <w:tabs>
        <w:tab w:val="left" w:pos="709"/>
      </w:tabs>
      <w:spacing w:line="280" w:lineRule="atLeast"/>
    </w:pPr>
    <w:rPr>
      <w:rFonts w:ascii="Arial" w:eastAsia="Times New Roman" w:hAnsi="Arial" w:cs="Arial"/>
      <w:color w:val="00B050"/>
      <w:sz w:val="22"/>
      <w:szCs w:val="22"/>
      <w:lang w:val="en-AU"/>
    </w:rPr>
  </w:style>
  <w:style w:type="paragraph" w:customStyle="1" w:styleId="InstructionCallout">
    <w:name w:val="Instruction Callout"/>
    <w:basedOn w:val="Normal"/>
    <w:uiPriority w:val="99"/>
    <w:qFormat/>
    <w:rsid w:val="00D92663"/>
    <w:pPr>
      <w:spacing w:before="240" w:line="276" w:lineRule="auto"/>
      <w:jc w:val="center"/>
    </w:pPr>
    <w:rPr>
      <w:rFonts w:ascii="Arial" w:eastAsia="Times New Roman" w:hAnsi="Arial" w:cs="Arial"/>
      <w:b/>
      <w:color w:val="00B050"/>
      <w:sz w:val="36"/>
      <w:szCs w:val="36"/>
      <w:lang w:val="en-NZ"/>
    </w:rPr>
  </w:style>
  <w:style w:type="character" w:styleId="PlaceholderText">
    <w:name w:val="Placeholder Text"/>
    <w:basedOn w:val="DefaultParagraphFont"/>
    <w:uiPriority w:val="99"/>
    <w:semiHidden/>
    <w:rsid w:val="00D92663"/>
    <w:rPr>
      <w:color w:val="808080"/>
    </w:rPr>
  </w:style>
  <w:style w:type="paragraph" w:styleId="NoSpacing">
    <w:name w:val="No Spacing"/>
    <w:uiPriority w:val="1"/>
    <w:qFormat/>
    <w:rsid w:val="00D92663"/>
    <w:pPr>
      <w:spacing w:after="0" w:line="240" w:lineRule="auto"/>
    </w:pPr>
    <w:rPr>
      <w:rFonts w:ascii="Times New Roman" w:eastAsia="Calibri" w:hAnsi="Times New Roman" w:cs="Times New Roman"/>
      <w:szCs w:val="24"/>
    </w:rPr>
  </w:style>
  <w:style w:type="paragraph" w:customStyle="1" w:styleId="titulo">
    <w:name w:val="titulo"/>
    <w:basedOn w:val="Heading5"/>
    <w:rsid w:val="00D92663"/>
    <w:pPr>
      <w:spacing w:before="0" w:after="240"/>
      <w:jc w:val="center"/>
    </w:pPr>
    <w:rPr>
      <w:rFonts w:ascii="Times New Roman Bold" w:eastAsia="Times New Roman" w:hAnsi="Times New Roman Bold"/>
      <w:bCs w:val="0"/>
      <w:i w:val="0"/>
      <w:iCs w:val="0"/>
      <w:sz w:val="24"/>
      <w:szCs w:val="20"/>
    </w:rPr>
  </w:style>
  <w:style w:type="paragraph" w:customStyle="1" w:styleId="Outline">
    <w:name w:val="Outline"/>
    <w:basedOn w:val="Normal"/>
    <w:rsid w:val="00D92663"/>
    <w:pPr>
      <w:spacing w:before="240"/>
    </w:pPr>
    <w:rPr>
      <w:rFonts w:eastAsia="Times New Roman"/>
      <w:kern w:val="28"/>
      <w:szCs w:val="20"/>
    </w:rPr>
  </w:style>
  <w:style w:type="paragraph" w:styleId="ListNumber">
    <w:name w:val="List Number"/>
    <w:basedOn w:val="Normal"/>
    <w:rsid w:val="00D92663"/>
    <w:pPr>
      <w:keepLines/>
      <w:numPr>
        <w:numId w:val="8"/>
      </w:numPr>
      <w:spacing w:after="120"/>
      <w:jc w:val="both"/>
    </w:pPr>
    <w:rPr>
      <w:rFonts w:eastAsia="Times New Roman"/>
      <w:sz w:val="22"/>
      <w:szCs w:val="22"/>
      <w:lang w:val="en-GB"/>
    </w:rPr>
  </w:style>
  <w:style w:type="paragraph" w:styleId="TOC6">
    <w:name w:val="toc 6"/>
    <w:basedOn w:val="Normal"/>
    <w:next w:val="Normal"/>
    <w:autoRedefine/>
    <w:semiHidden/>
    <w:unhideWhenUsed/>
    <w:rsid w:val="00D92663"/>
    <w:pPr>
      <w:spacing w:after="100"/>
      <w:ind w:left="1200"/>
    </w:pPr>
  </w:style>
  <w:style w:type="paragraph" w:customStyle="1" w:styleId="Paragraph">
    <w:name w:val="* Paragraph"/>
    <w:aliases w:val="left-aligned1"/>
    <w:basedOn w:val="Normal"/>
    <w:uiPriority w:val="99"/>
    <w:rsid w:val="00D92663"/>
    <w:pPr>
      <w:autoSpaceDE w:val="0"/>
      <w:autoSpaceDN w:val="0"/>
      <w:spacing w:line="240" w:lineRule="atLeast"/>
    </w:pPr>
    <w:rPr>
      <w:rFonts w:ascii="Courier New" w:eastAsia="Calibri" w:hAnsi="Courier New" w:cs="Courier New"/>
    </w:rPr>
  </w:style>
  <w:style w:type="paragraph" w:styleId="ListBullet2">
    <w:name w:val="List Bullet 2"/>
    <w:basedOn w:val="Normal"/>
    <w:semiHidden/>
    <w:unhideWhenUsed/>
    <w:rsid w:val="00D92663"/>
    <w:pPr>
      <w:numPr>
        <w:numId w:val="9"/>
      </w:numPr>
      <w:contextualSpacing/>
    </w:pPr>
  </w:style>
  <w:style w:type="paragraph" w:styleId="List">
    <w:name w:val="List"/>
    <w:basedOn w:val="Normal"/>
    <w:uiPriority w:val="3"/>
    <w:semiHidden/>
    <w:unhideWhenUsed/>
    <w:rsid w:val="00D92663"/>
    <w:pPr>
      <w:ind w:left="283" w:hanging="283"/>
      <w:contextualSpacing/>
    </w:pPr>
  </w:style>
  <w:style w:type="character" w:customStyle="1" w:styleId="ListParagraphChar">
    <w:name w:val="List Paragraph Char"/>
    <w:aliases w:val="List 1 Char,Other List Char,List Paragraph numbered Char,Resume Title Char,Citation List Char,heading 4 Char"/>
    <w:link w:val="ListParagraph"/>
    <w:uiPriority w:val="34"/>
    <w:locked/>
    <w:rsid w:val="00D92663"/>
    <w:rPr>
      <w:rFonts w:ascii="Times New Roman" w:eastAsia="MS Mincho" w:hAnsi="Times New Roman" w:cs="Times New Roman"/>
      <w:sz w:val="24"/>
      <w:szCs w:val="24"/>
    </w:rPr>
  </w:style>
  <w:style w:type="paragraph" w:styleId="Revision">
    <w:name w:val="Revision"/>
    <w:hidden/>
    <w:uiPriority w:val="99"/>
    <w:semiHidden/>
    <w:rsid w:val="00D92663"/>
    <w:pPr>
      <w:spacing w:after="0" w:line="240" w:lineRule="auto"/>
    </w:pPr>
    <w:rPr>
      <w:rFonts w:ascii="Times New Roman" w:eastAsia="MS Mincho" w:hAnsi="Times New Roman" w:cs="Times New Roman"/>
      <w:sz w:val="24"/>
      <w:szCs w:val="24"/>
    </w:rPr>
  </w:style>
  <w:style w:type="paragraph" w:customStyle="1" w:styleId="Noparagraphstyle">
    <w:name w:val="[No paragraph style]"/>
    <w:rsid w:val="00D92663"/>
    <w:pPr>
      <w:widowControl w:val="0"/>
      <w:autoSpaceDE w:val="0"/>
      <w:autoSpaceDN w:val="0"/>
      <w:adjustRightInd w:val="0"/>
      <w:spacing w:after="0" w:line="288" w:lineRule="auto"/>
      <w:textAlignment w:val="center"/>
    </w:pPr>
    <w:rPr>
      <w:rFonts w:ascii="Times" w:eastAsia="Times New Roman" w:hAnsi="Times" w:cs="Times"/>
      <w:color w:val="000000"/>
      <w:sz w:val="24"/>
      <w:szCs w:val="24"/>
      <w:lang w:eastAsia="en-GB"/>
    </w:rPr>
  </w:style>
  <w:style w:type="paragraph" w:customStyle="1" w:styleId="AddressText">
    <w:name w:val="Address Text"/>
    <w:rsid w:val="00D92663"/>
    <w:pPr>
      <w:spacing w:after="0" w:line="200" w:lineRule="exact"/>
    </w:pPr>
    <w:rPr>
      <w:rFonts w:ascii="Arial" w:eastAsia="Times" w:hAnsi="Arial" w:cs="Arial"/>
      <w:noProof/>
      <w:color w:val="0099FF"/>
      <w:spacing w:val="-2"/>
      <w:sz w:val="16"/>
      <w:szCs w:val="16"/>
      <w:lang w:val="en-GB" w:eastAsia="en-GB"/>
    </w:rPr>
  </w:style>
  <w:style w:type="table" w:customStyle="1" w:styleId="TableGrid0">
    <w:name w:val="TableGrid"/>
    <w:rsid w:val="00D92663"/>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Default">
    <w:name w:val="Default"/>
    <w:rsid w:val="00D92663"/>
    <w:pPr>
      <w:autoSpaceDE w:val="0"/>
      <w:autoSpaceDN w:val="0"/>
      <w:adjustRightInd w:val="0"/>
      <w:spacing w:after="0" w:line="240" w:lineRule="auto"/>
    </w:pPr>
    <w:rPr>
      <w:rFonts w:ascii="Calibri" w:eastAsia="Calibri" w:hAnsi="Calibri" w:cs="Calibri"/>
      <w:color w:val="000000"/>
      <w:sz w:val="24"/>
      <w:szCs w:val="24"/>
    </w:rPr>
  </w:style>
  <w:style w:type="character" w:customStyle="1" w:styleId="apple-converted-space">
    <w:name w:val="apple-converted-space"/>
    <w:basedOn w:val="DefaultParagraphFont"/>
    <w:rsid w:val="00D92663"/>
  </w:style>
  <w:style w:type="numbering" w:customStyle="1" w:styleId="Style2">
    <w:name w:val="Style2"/>
    <w:uiPriority w:val="99"/>
    <w:rsid w:val="00D92663"/>
    <w:pPr>
      <w:numPr>
        <w:numId w:val="14"/>
      </w:numPr>
    </w:pPr>
  </w:style>
  <w:style w:type="paragraph" w:styleId="EndnoteText">
    <w:name w:val="endnote text"/>
    <w:basedOn w:val="Normal"/>
    <w:link w:val="EndnoteTextChar"/>
    <w:semiHidden/>
    <w:unhideWhenUsed/>
    <w:rsid w:val="00D92663"/>
    <w:rPr>
      <w:sz w:val="20"/>
      <w:szCs w:val="20"/>
    </w:rPr>
  </w:style>
  <w:style w:type="character" w:customStyle="1" w:styleId="EndnoteTextChar">
    <w:name w:val="Endnote Text Char"/>
    <w:basedOn w:val="DefaultParagraphFont"/>
    <w:link w:val="EndnoteText"/>
    <w:semiHidden/>
    <w:rsid w:val="00D92663"/>
    <w:rPr>
      <w:rFonts w:ascii="Times New Roman" w:eastAsia="MS Mincho" w:hAnsi="Times New Roman" w:cs="Times New Roman"/>
      <w:sz w:val="20"/>
      <w:szCs w:val="20"/>
    </w:rPr>
  </w:style>
  <w:style w:type="character" w:styleId="EndnoteReference">
    <w:name w:val="endnote reference"/>
    <w:basedOn w:val="DefaultParagraphFont"/>
    <w:semiHidden/>
    <w:unhideWhenUsed/>
    <w:rsid w:val="00D92663"/>
    <w:rPr>
      <w:vertAlign w:val="superscript"/>
    </w:rPr>
  </w:style>
  <w:style w:type="character" w:customStyle="1" w:styleId="normaltextrun">
    <w:name w:val="normaltextrun"/>
    <w:basedOn w:val="DefaultParagraphFont"/>
    <w:rsid w:val="007607F8"/>
  </w:style>
  <w:style w:type="character" w:customStyle="1" w:styleId="eop">
    <w:name w:val="eop"/>
    <w:basedOn w:val="DefaultParagraphFont"/>
    <w:rsid w:val="007607F8"/>
  </w:style>
  <w:style w:type="character" w:styleId="Mention">
    <w:name w:val="Mention"/>
    <w:basedOn w:val="DefaultParagraphFont"/>
    <w:uiPriority w:val="99"/>
    <w:unhideWhenUsed/>
    <w:rPr>
      <w:color w:val="2B579A"/>
      <w:shd w:val="clear" w:color="auto" w:fill="E6E6E6"/>
    </w:rPr>
  </w:style>
  <w:style w:type="paragraph" w:customStyle="1" w:styleId="paragraph0">
    <w:name w:val="paragraph"/>
    <w:basedOn w:val="Normal"/>
    <w:rsid w:val="005A120A"/>
    <w:pPr>
      <w:spacing w:before="100" w:beforeAutospacing="1" w:after="100" w:afterAutospacing="1"/>
    </w:pPr>
    <w:rPr>
      <w:rFonts w:eastAsia="Times New Roman"/>
    </w:rPr>
  </w:style>
  <w:style w:type="paragraph" w:customStyle="1" w:styleId="msonormal0">
    <w:name w:val="msonormal"/>
    <w:basedOn w:val="Normal"/>
    <w:rsid w:val="006B7CBA"/>
    <w:pPr>
      <w:spacing w:before="100" w:beforeAutospacing="1" w:after="100" w:afterAutospacing="1"/>
    </w:pPr>
    <w:rPr>
      <w:rFonts w:eastAsia="Times New Roman"/>
    </w:rPr>
  </w:style>
  <w:style w:type="character" w:customStyle="1" w:styleId="textrun">
    <w:name w:val="textrun"/>
    <w:basedOn w:val="DefaultParagraphFont"/>
    <w:rsid w:val="006B7CBA"/>
  </w:style>
  <w:style w:type="paragraph" w:customStyle="1" w:styleId="outlineelement">
    <w:name w:val="outlineelement"/>
    <w:basedOn w:val="Normal"/>
    <w:rsid w:val="006B7CBA"/>
    <w:pPr>
      <w:spacing w:before="100" w:beforeAutospacing="1" w:after="100" w:afterAutospacing="1"/>
    </w:pPr>
    <w:rPr>
      <w:rFonts w:eastAsia="Times New Roman"/>
    </w:rPr>
  </w:style>
  <w:style w:type="character" w:customStyle="1" w:styleId="wacimagecontainer">
    <w:name w:val="wacimagecontainer"/>
    <w:basedOn w:val="DefaultParagraphFont"/>
    <w:rsid w:val="006B7CBA"/>
  </w:style>
  <w:style w:type="character" w:customStyle="1" w:styleId="wacimageborder">
    <w:name w:val="wacimageborder"/>
    <w:basedOn w:val="DefaultParagraphFont"/>
    <w:rsid w:val="006B7CBA"/>
  </w:style>
  <w:style w:type="table" w:customStyle="1" w:styleId="2">
    <w:name w:val="2"/>
    <w:basedOn w:val="TableNormal"/>
    <w:rsid w:val="000E5590"/>
    <w:pPr>
      <w:spacing w:after="0" w:line="240" w:lineRule="auto"/>
    </w:pPr>
    <w:rPr>
      <w:rFonts w:ascii="Times New Roman" w:eastAsia="Times New Roman" w:hAnsi="Times New Roman" w:cs="Times New Roman"/>
      <w:sz w:val="24"/>
      <w:szCs w:val="24"/>
    </w:rPr>
    <w:tblPr>
      <w:tblStyleRowBandSize w:val="1"/>
      <w:tblStyleColBandSize w:val="1"/>
      <w:tblCellMar>
        <w:left w:w="29" w:type="dxa"/>
        <w:right w:w="29" w:type="dxa"/>
      </w:tblCellMar>
    </w:tblPr>
  </w:style>
  <w:style w:type="character" w:styleId="UnresolvedMention">
    <w:name w:val="Unresolved Mention"/>
    <w:basedOn w:val="DefaultParagraphFont"/>
    <w:uiPriority w:val="99"/>
    <w:unhideWhenUsed/>
    <w:rsid w:val="004E31C7"/>
    <w:rPr>
      <w:color w:val="605E5C"/>
      <w:shd w:val="clear" w:color="auto" w:fill="E1DFDD"/>
    </w:rPr>
  </w:style>
  <w:style w:type="character" w:styleId="FollowedHyperlink">
    <w:name w:val="FollowedHyperlink"/>
    <w:basedOn w:val="DefaultParagraphFont"/>
    <w:uiPriority w:val="99"/>
    <w:semiHidden/>
    <w:unhideWhenUsed/>
    <w:rsid w:val="004E31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55691">
      <w:bodyDiv w:val="1"/>
      <w:marLeft w:val="0"/>
      <w:marRight w:val="0"/>
      <w:marTop w:val="0"/>
      <w:marBottom w:val="0"/>
      <w:divBdr>
        <w:top w:val="none" w:sz="0" w:space="0" w:color="auto"/>
        <w:left w:val="none" w:sz="0" w:space="0" w:color="auto"/>
        <w:bottom w:val="none" w:sz="0" w:space="0" w:color="auto"/>
        <w:right w:val="none" w:sz="0" w:space="0" w:color="auto"/>
      </w:divBdr>
      <w:divsChild>
        <w:div w:id="1873573010">
          <w:marLeft w:val="0"/>
          <w:marRight w:val="0"/>
          <w:marTop w:val="0"/>
          <w:marBottom w:val="0"/>
          <w:divBdr>
            <w:top w:val="none" w:sz="0" w:space="0" w:color="auto"/>
            <w:left w:val="none" w:sz="0" w:space="0" w:color="auto"/>
            <w:bottom w:val="none" w:sz="0" w:space="0" w:color="auto"/>
            <w:right w:val="none" w:sz="0" w:space="0" w:color="auto"/>
          </w:divBdr>
          <w:divsChild>
            <w:div w:id="16007277">
              <w:marLeft w:val="0"/>
              <w:marRight w:val="0"/>
              <w:marTop w:val="0"/>
              <w:marBottom w:val="0"/>
              <w:divBdr>
                <w:top w:val="none" w:sz="0" w:space="0" w:color="auto"/>
                <w:left w:val="none" w:sz="0" w:space="0" w:color="auto"/>
                <w:bottom w:val="none" w:sz="0" w:space="0" w:color="auto"/>
                <w:right w:val="none" w:sz="0" w:space="0" w:color="auto"/>
              </w:divBdr>
            </w:div>
            <w:div w:id="644354470">
              <w:marLeft w:val="0"/>
              <w:marRight w:val="0"/>
              <w:marTop w:val="0"/>
              <w:marBottom w:val="0"/>
              <w:divBdr>
                <w:top w:val="none" w:sz="0" w:space="0" w:color="auto"/>
                <w:left w:val="none" w:sz="0" w:space="0" w:color="auto"/>
                <w:bottom w:val="none" w:sz="0" w:space="0" w:color="auto"/>
                <w:right w:val="none" w:sz="0" w:space="0" w:color="auto"/>
              </w:divBdr>
            </w:div>
            <w:div w:id="2113012512">
              <w:marLeft w:val="0"/>
              <w:marRight w:val="0"/>
              <w:marTop w:val="0"/>
              <w:marBottom w:val="0"/>
              <w:divBdr>
                <w:top w:val="none" w:sz="0" w:space="0" w:color="auto"/>
                <w:left w:val="none" w:sz="0" w:space="0" w:color="auto"/>
                <w:bottom w:val="none" w:sz="0" w:space="0" w:color="auto"/>
                <w:right w:val="none" w:sz="0" w:space="0" w:color="auto"/>
              </w:divBdr>
            </w:div>
          </w:divsChild>
        </w:div>
        <w:div w:id="2080053260">
          <w:marLeft w:val="0"/>
          <w:marRight w:val="0"/>
          <w:marTop w:val="0"/>
          <w:marBottom w:val="0"/>
          <w:divBdr>
            <w:top w:val="none" w:sz="0" w:space="0" w:color="auto"/>
            <w:left w:val="none" w:sz="0" w:space="0" w:color="auto"/>
            <w:bottom w:val="none" w:sz="0" w:space="0" w:color="auto"/>
            <w:right w:val="none" w:sz="0" w:space="0" w:color="auto"/>
          </w:divBdr>
          <w:divsChild>
            <w:div w:id="1245651369">
              <w:marLeft w:val="0"/>
              <w:marRight w:val="0"/>
              <w:marTop w:val="0"/>
              <w:marBottom w:val="0"/>
              <w:divBdr>
                <w:top w:val="none" w:sz="0" w:space="0" w:color="auto"/>
                <w:left w:val="none" w:sz="0" w:space="0" w:color="auto"/>
                <w:bottom w:val="none" w:sz="0" w:space="0" w:color="auto"/>
                <w:right w:val="none" w:sz="0" w:space="0" w:color="auto"/>
              </w:divBdr>
            </w:div>
            <w:div w:id="148485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51571">
      <w:bodyDiv w:val="1"/>
      <w:marLeft w:val="0"/>
      <w:marRight w:val="0"/>
      <w:marTop w:val="0"/>
      <w:marBottom w:val="0"/>
      <w:divBdr>
        <w:top w:val="none" w:sz="0" w:space="0" w:color="auto"/>
        <w:left w:val="none" w:sz="0" w:space="0" w:color="auto"/>
        <w:bottom w:val="none" w:sz="0" w:space="0" w:color="auto"/>
        <w:right w:val="none" w:sz="0" w:space="0" w:color="auto"/>
      </w:divBdr>
      <w:divsChild>
        <w:div w:id="981541722">
          <w:marLeft w:val="0"/>
          <w:marRight w:val="0"/>
          <w:marTop w:val="0"/>
          <w:marBottom w:val="0"/>
          <w:divBdr>
            <w:top w:val="none" w:sz="0" w:space="0" w:color="auto"/>
            <w:left w:val="none" w:sz="0" w:space="0" w:color="auto"/>
            <w:bottom w:val="none" w:sz="0" w:space="0" w:color="auto"/>
            <w:right w:val="none" w:sz="0" w:space="0" w:color="auto"/>
          </w:divBdr>
        </w:div>
        <w:div w:id="1110080334">
          <w:marLeft w:val="0"/>
          <w:marRight w:val="0"/>
          <w:marTop w:val="0"/>
          <w:marBottom w:val="0"/>
          <w:divBdr>
            <w:top w:val="none" w:sz="0" w:space="0" w:color="auto"/>
            <w:left w:val="none" w:sz="0" w:space="0" w:color="auto"/>
            <w:bottom w:val="none" w:sz="0" w:space="0" w:color="auto"/>
            <w:right w:val="none" w:sz="0" w:space="0" w:color="auto"/>
          </w:divBdr>
        </w:div>
      </w:divsChild>
    </w:div>
    <w:div w:id="884608585">
      <w:bodyDiv w:val="1"/>
      <w:marLeft w:val="0"/>
      <w:marRight w:val="0"/>
      <w:marTop w:val="0"/>
      <w:marBottom w:val="0"/>
      <w:divBdr>
        <w:top w:val="none" w:sz="0" w:space="0" w:color="auto"/>
        <w:left w:val="none" w:sz="0" w:space="0" w:color="auto"/>
        <w:bottom w:val="none" w:sz="0" w:space="0" w:color="auto"/>
        <w:right w:val="none" w:sz="0" w:space="0" w:color="auto"/>
      </w:divBdr>
      <w:divsChild>
        <w:div w:id="13895086">
          <w:marLeft w:val="0"/>
          <w:marRight w:val="0"/>
          <w:marTop w:val="0"/>
          <w:marBottom w:val="0"/>
          <w:divBdr>
            <w:top w:val="none" w:sz="0" w:space="0" w:color="auto"/>
            <w:left w:val="none" w:sz="0" w:space="0" w:color="auto"/>
            <w:bottom w:val="none" w:sz="0" w:space="0" w:color="auto"/>
            <w:right w:val="none" w:sz="0" w:space="0" w:color="auto"/>
          </w:divBdr>
        </w:div>
        <w:div w:id="76560175">
          <w:marLeft w:val="0"/>
          <w:marRight w:val="0"/>
          <w:marTop w:val="0"/>
          <w:marBottom w:val="0"/>
          <w:divBdr>
            <w:top w:val="none" w:sz="0" w:space="0" w:color="auto"/>
            <w:left w:val="none" w:sz="0" w:space="0" w:color="auto"/>
            <w:bottom w:val="none" w:sz="0" w:space="0" w:color="auto"/>
            <w:right w:val="none" w:sz="0" w:space="0" w:color="auto"/>
          </w:divBdr>
        </w:div>
        <w:div w:id="280963589">
          <w:marLeft w:val="0"/>
          <w:marRight w:val="0"/>
          <w:marTop w:val="0"/>
          <w:marBottom w:val="0"/>
          <w:divBdr>
            <w:top w:val="none" w:sz="0" w:space="0" w:color="auto"/>
            <w:left w:val="none" w:sz="0" w:space="0" w:color="auto"/>
            <w:bottom w:val="none" w:sz="0" w:space="0" w:color="auto"/>
            <w:right w:val="none" w:sz="0" w:space="0" w:color="auto"/>
          </w:divBdr>
        </w:div>
        <w:div w:id="302003763">
          <w:marLeft w:val="0"/>
          <w:marRight w:val="0"/>
          <w:marTop w:val="0"/>
          <w:marBottom w:val="0"/>
          <w:divBdr>
            <w:top w:val="none" w:sz="0" w:space="0" w:color="auto"/>
            <w:left w:val="none" w:sz="0" w:space="0" w:color="auto"/>
            <w:bottom w:val="none" w:sz="0" w:space="0" w:color="auto"/>
            <w:right w:val="none" w:sz="0" w:space="0" w:color="auto"/>
          </w:divBdr>
        </w:div>
        <w:div w:id="468592771">
          <w:marLeft w:val="0"/>
          <w:marRight w:val="0"/>
          <w:marTop w:val="0"/>
          <w:marBottom w:val="0"/>
          <w:divBdr>
            <w:top w:val="none" w:sz="0" w:space="0" w:color="auto"/>
            <w:left w:val="none" w:sz="0" w:space="0" w:color="auto"/>
            <w:bottom w:val="none" w:sz="0" w:space="0" w:color="auto"/>
            <w:right w:val="none" w:sz="0" w:space="0" w:color="auto"/>
          </w:divBdr>
        </w:div>
        <w:div w:id="477500816">
          <w:marLeft w:val="0"/>
          <w:marRight w:val="0"/>
          <w:marTop w:val="0"/>
          <w:marBottom w:val="0"/>
          <w:divBdr>
            <w:top w:val="none" w:sz="0" w:space="0" w:color="auto"/>
            <w:left w:val="none" w:sz="0" w:space="0" w:color="auto"/>
            <w:bottom w:val="none" w:sz="0" w:space="0" w:color="auto"/>
            <w:right w:val="none" w:sz="0" w:space="0" w:color="auto"/>
          </w:divBdr>
        </w:div>
        <w:div w:id="563956429">
          <w:marLeft w:val="0"/>
          <w:marRight w:val="0"/>
          <w:marTop w:val="0"/>
          <w:marBottom w:val="0"/>
          <w:divBdr>
            <w:top w:val="none" w:sz="0" w:space="0" w:color="auto"/>
            <w:left w:val="none" w:sz="0" w:space="0" w:color="auto"/>
            <w:bottom w:val="none" w:sz="0" w:space="0" w:color="auto"/>
            <w:right w:val="none" w:sz="0" w:space="0" w:color="auto"/>
          </w:divBdr>
        </w:div>
        <w:div w:id="701827642">
          <w:marLeft w:val="0"/>
          <w:marRight w:val="0"/>
          <w:marTop w:val="0"/>
          <w:marBottom w:val="0"/>
          <w:divBdr>
            <w:top w:val="none" w:sz="0" w:space="0" w:color="auto"/>
            <w:left w:val="none" w:sz="0" w:space="0" w:color="auto"/>
            <w:bottom w:val="none" w:sz="0" w:space="0" w:color="auto"/>
            <w:right w:val="none" w:sz="0" w:space="0" w:color="auto"/>
          </w:divBdr>
        </w:div>
        <w:div w:id="874123498">
          <w:marLeft w:val="0"/>
          <w:marRight w:val="0"/>
          <w:marTop w:val="0"/>
          <w:marBottom w:val="0"/>
          <w:divBdr>
            <w:top w:val="none" w:sz="0" w:space="0" w:color="auto"/>
            <w:left w:val="none" w:sz="0" w:space="0" w:color="auto"/>
            <w:bottom w:val="none" w:sz="0" w:space="0" w:color="auto"/>
            <w:right w:val="none" w:sz="0" w:space="0" w:color="auto"/>
          </w:divBdr>
        </w:div>
        <w:div w:id="946887416">
          <w:marLeft w:val="0"/>
          <w:marRight w:val="0"/>
          <w:marTop w:val="0"/>
          <w:marBottom w:val="0"/>
          <w:divBdr>
            <w:top w:val="none" w:sz="0" w:space="0" w:color="auto"/>
            <w:left w:val="none" w:sz="0" w:space="0" w:color="auto"/>
            <w:bottom w:val="none" w:sz="0" w:space="0" w:color="auto"/>
            <w:right w:val="none" w:sz="0" w:space="0" w:color="auto"/>
          </w:divBdr>
        </w:div>
        <w:div w:id="995452033">
          <w:marLeft w:val="0"/>
          <w:marRight w:val="0"/>
          <w:marTop w:val="0"/>
          <w:marBottom w:val="0"/>
          <w:divBdr>
            <w:top w:val="none" w:sz="0" w:space="0" w:color="auto"/>
            <w:left w:val="none" w:sz="0" w:space="0" w:color="auto"/>
            <w:bottom w:val="none" w:sz="0" w:space="0" w:color="auto"/>
            <w:right w:val="none" w:sz="0" w:space="0" w:color="auto"/>
          </w:divBdr>
        </w:div>
        <w:div w:id="1020009925">
          <w:marLeft w:val="0"/>
          <w:marRight w:val="0"/>
          <w:marTop w:val="0"/>
          <w:marBottom w:val="0"/>
          <w:divBdr>
            <w:top w:val="none" w:sz="0" w:space="0" w:color="auto"/>
            <w:left w:val="none" w:sz="0" w:space="0" w:color="auto"/>
            <w:bottom w:val="none" w:sz="0" w:space="0" w:color="auto"/>
            <w:right w:val="none" w:sz="0" w:space="0" w:color="auto"/>
          </w:divBdr>
        </w:div>
        <w:div w:id="1311862530">
          <w:marLeft w:val="0"/>
          <w:marRight w:val="0"/>
          <w:marTop w:val="0"/>
          <w:marBottom w:val="0"/>
          <w:divBdr>
            <w:top w:val="none" w:sz="0" w:space="0" w:color="auto"/>
            <w:left w:val="none" w:sz="0" w:space="0" w:color="auto"/>
            <w:bottom w:val="none" w:sz="0" w:space="0" w:color="auto"/>
            <w:right w:val="none" w:sz="0" w:space="0" w:color="auto"/>
          </w:divBdr>
        </w:div>
        <w:div w:id="1451245535">
          <w:marLeft w:val="0"/>
          <w:marRight w:val="0"/>
          <w:marTop w:val="0"/>
          <w:marBottom w:val="0"/>
          <w:divBdr>
            <w:top w:val="none" w:sz="0" w:space="0" w:color="auto"/>
            <w:left w:val="none" w:sz="0" w:space="0" w:color="auto"/>
            <w:bottom w:val="none" w:sz="0" w:space="0" w:color="auto"/>
            <w:right w:val="none" w:sz="0" w:space="0" w:color="auto"/>
          </w:divBdr>
        </w:div>
        <w:div w:id="1464499441">
          <w:marLeft w:val="0"/>
          <w:marRight w:val="0"/>
          <w:marTop w:val="0"/>
          <w:marBottom w:val="0"/>
          <w:divBdr>
            <w:top w:val="none" w:sz="0" w:space="0" w:color="auto"/>
            <w:left w:val="none" w:sz="0" w:space="0" w:color="auto"/>
            <w:bottom w:val="none" w:sz="0" w:space="0" w:color="auto"/>
            <w:right w:val="none" w:sz="0" w:space="0" w:color="auto"/>
          </w:divBdr>
        </w:div>
        <w:div w:id="1507864606">
          <w:marLeft w:val="0"/>
          <w:marRight w:val="0"/>
          <w:marTop w:val="0"/>
          <w:marBottom w:val="0"/>
          <w:divBdr>
            <w:top w:val="none" w:sz="0" w:space="0" w:color="auto"/>
            <w:left w:val="none" w:sz="0" w:space="0" w:color="auto"/>
            <w:bottom w:val="none" w:sz="0" w:space="0" w:color="auto"/>
            <w:right w:val="none" w:sz="0" w:space="0" w:color="auto"/>
          </w:divBdr>
        </w:div>
        <w:div w:id="1549998244">
          <w:marLeft w:val="0"/>
          <w:marRight w:val="0"/>
          <w:marTop w:val="0"/>
          <w:marBottom w:val="0"/>
          <w:divBdr>
            <w:top w:val="none" w:sz="0" w:space="0" w:color="auto"/>
            <w:left w:val="none" w:sz="0" w:space="0" w:color="auto"/>
            <w:bottom w:val="none" w:sz="0" w:space="0" w:color="auto"/>
            <w:right w:val="none" w:sz="0" w:space="0" w:color="auto"/>
          </w:divBdr>
        </w:div>
        <w:div w:id="1972978988">
          <w:marLeft w:val="0"/>
          <w:marRight w:val="0"/>
          <w:marTop w:val="0"/>
          <w:marBottom w:val="0"/>
          <w:divBdr>
            <w:top w:val="none" w:sz="0" w:space="0" w:color="auto"/>
            <w:left w:val="none" w:sz="0" w:space="0" w:color="auto"/>
            <w:bottom w:val="none" w:sz="0" w:space="0" w:color="auto"/>
            <w:right w:val="none" w:sz="0" w:space="0" w:color="auto"/>
          </w:divBdr>
        </w:div>
        <w:div w:id="2046059006">
          <w:marLeft w:val="0"/>
          <w:marRight w:val="0"/>
          <w:marTop w:val="0"/>
          <w:marBottom w:val="0"/>
          <w:divBdr>
            <w:top w:val="none" w:sz="0" w:space="0" w:color="auto"/>
            <w:left w:val="none" w:sz="0" w:space="0" w:color="auto"/>
            <w:bottom w:val="none" w:sz="0" w:space="0" w:color="auto"/>
            <w:right w:val="none" w:sz="0" w:space="0" w:color="auto"/>
          </w:divBdr>
        </w:div>
        <w:div w:id="2124230864">
          <w:marLeft w:val="0"/>
          <w:marRight w:val="0"/>
          <w:marTop w:val="0"/>
          <w:marBottom w:val="0"/>
          <w:divBdr>
            <w:top w:val="none" w:sz="0" w:space="0" w:color="auto"/>
            <w:left w:val="none" w:sz="0" w:space="0" w:color="auto"/>
            <w:bottom w:val="none" w:sz="0" w:space="0" w:color="auto"/>
            <w:right w:val="none" w:sz="0" w:space="0" w:color="auto"/>
          </w:divBdr>
        </w:div>
      </w:divsChild>
    </w:div>
    <w:div w:id="1061946057">
      <w:bodyDiv w:val="1"/>
      <w:marLeft w:val="0"/>
      <w:marRight w:val="0"/>
      <w:marTop w:val="0"/>
      <w:marBottom w:val="0"/>
      <w:divBdr>
        <w:top w:val="none" w:sz="0" w:space="0" w:color="auto"/>
        <w:left w:val="none" w:sz="0" w:space="0" w:color="auto"/>
        <w:bottom w:val="none" w:sz="0" w:space="0" w:color="auto"/>
        <w:right w:val="none" w:sz="0" w:space="0" w:color="auto"/>
      </w:divBdr>
    </w:div>
    <w:div w:id="1063717128">
      <w:bodyDiv w:val="1"/>
      <w:marLeft w:val="0"/>
      <w:marRight w:val="0"/>
      <w:marTop w:val="0"/>
      <w:marBottom w:val="0"/>
      <w:divBdr>
        <w:top w:val="none" w:sz="0" w:space="0" w:color="auto"/>
        <w:left w:val="none" w:sz="0" w:space="0" w:color="auto"/>
        <w:bottom w:val="none" w:sz="0" w:space="0" w:color="auto"/>
        <w:right w:val="none" w:sz="0" w:space="0" w:color="auto"/>
      </w:divBdr>
      <w:divsChild>
        <w:div w:id="36665943">
          <w:marLeft w:val="0"/>
          <w:marRight w:val="0"/>
          <w:marTop w:val="0"/>
          <w:marBottom w:val="0"/>
          <w:divBdr>
            <w:top w:val="none" w:sz="0" w:space="0" w:color="auto"/>
            <w:left w:val="none" w:sz="0" w:space="0" w:color="auto"/>
            <w:bottom w:val="none" w:sz="0" w:space="0" w:color="auto"/>
            <w:right w:val="none" w:sz="0" w:space="0" w:color="auto"/>
          </w:divBdr>
          <w:divsChild>
            <w:div w:id="1560440820">
              <w:marLeft w:val="0"/>
              <w:marRight w:val="0"/>
              <w:marTop w:val="0"/>
              <w:marBottom w:val="0"/>
              <w:divBdr>
                <w:top w:val="none" w:sz="0" w:space="0" w:color="auto"/>
                <w:left w:val="none" w:sz="0" w:space="0" w:color="auto"/>
                <w:bottom w:val="none" w:sz="0" w:space="0" w:color="auto"/>
                <w:right w:val="none" w:sz="0" w:space="0" w:color="auto"/>
              </w:divBdr>
            </w:div>
          </w:divsChild>
        </w:div>
        <w:div w:id="68112668">
          <w:marLeft w:val="0"/>
          <w:marRight w:val="0"/>
          <w:marTop w:val="0"/>
          <w:marBottom w:val="0"/>
          <w:divBdr>
            <w:top w:val="none" w:sz="0" w:space="0" w:color="auto"/>
            <w:left w:val="none" w:sz="0" w:space="0" w:color="auto"/>
            <w:bottom w:val="none" w:sz="0" w:space="0" w:color="auto"/>
            <w:right w:val="none" w:sz="0" w:space="0" w:color="auto"/>
          </w:divBdr>
        </w:div>
        <w:div w:id="219830237">
          <w:marLeft w:val="0"/>
          <w:marRight w:val="0"/>
          <w:marTop w:val="0"/>
          <w:marBottom w:val="0"/>
          <w:divBdr>
            <w:top w:val="none" w:sz="0" w:space="0" w:color="auto"/>
            <w:left w:val="none" w:sz="0" w:space="0" w:color="auto"/>
            <w:bottom w:val="none" w:sz="0" w:space="0" w:color="auto"/>
            <w:right w:val="none" w:sz="0" w:space="0" w:color="auto"/>
          </w:divBdr>
          <w:divsChild>
            <w:div w:id="785739328">
              <w:marLeft w:val="0"/>
              <w:marRight w:val="0"/>
              <w:marTop w:val="0"/>
              <w:marBottom w:val="0"/>
              <w:divBdr>
                <w:top w:val="none" w:sz="0" w:space="0" w:color="auto"/>
                <w:left w:val="none" w:sz="0" w:space="0" w:color="auto"/>
                <w:bottom w:val="none" w:sz="0" w:space="0" w:color="auto"/>
                <w:right w:val="none" w:sz="0" w:space="0" w:color="auto"/>
              </w:divBdr>
            </w:div>
            <w:div w:id="976178872">
              <w:marLeft w:val="0"/>
              <w:marRight w:val="0"/>
              <w:marTop w:val="0"/>
              <w:marBottom w:val="0"/>
              <w:divBdr>
                <w:top w:val="none" w:sz="0" w:space="0" w:color="auto"/>
                <w:left w:val="none" w:sz="0" w:space="0" w:color="auto"/>
                <w:bottom w:val="none" w:sz="0" w:space="0" w:color="auto"/>
                <w:right w:val="none" w:sz="0" w:space="0" w:color="auto"/>
              </w:divBdr>
            </w:div>
          </w:divsChild>
        </w:div>
        <w:div w:id="240875323">
          <w:marLeft w:val="0"/>
          <w:marRight w:val="0"/>
          <w:marTop w:val="0"/>
          <w:marBottom w:val="0"/>
          <w:divBdr>
            <w:top w:val="none" w:sz="0" w:space="0" w:color="auto"/>
            <w:left w:val="none" w:sz="0" w:space="0" w:color="auto"/>
            <w:bottom w:val="none" w:sz="0" w:space="0" w:color="auto"/>
            <w:right w:val="none" w:sz="0" w:space="0" w:color="auto"/>
          </w:divBdr>
        </w:div>
        <w:div w:id="327175014">
          <w:marLeft w:val="0"/>
          <w:marRight w:val="0"/>
          <w:marTop w:val="0"/>
          <w:marBottom w:val="0"/>
          <w:divBdr>
            <w:top w:val="none" w:sz="0" w:space="0" w:color="auto"/>
            <w:left w:val="none" w:sz="0" w:space="0" w:color="auto"/>
            <w:bottom w:val="none" w:sz="0" w:space="0" w:color="auto"/>
            <w:right w:val="none" w:sz="0" w:space="0" w:color="auto"/>
          </w:divBdr>
          <w:divsChild>
            <w:div w:id="267931721">
              <w:marLeft w:val="0"/>
              <w:marRight w:val="0"/>
              <w:marTop w:val="0"/>
              <w:marBottom w:val="0"/>
              <w:divBdr>
                <w:top w:val="none" w:sz="0" w:space="0" w:color="auto"/>
                <w:left w:val="none" w:sz="0" w:space="0" w:color="auto"/>
                <w:bottom w:val="none" w:sz="0" w:space="0" w:color="auto"/>
                <w:right w:val="none" w:sz="0" w:space="0" w:color="auto"/>
              </w:divBdr>
            </w:div>
            <w:div w:id="1153525167">
              <w:marLeft w:val="0"/>
              <w:marRight w:val="0"/>
              <w:marTop w:val="0"/>
              <w:marBottom w:val="0"/>
              <w:divBdr>
                <w:top w:val="none" w:sz="0" w:space="0" w:color="auto"/>
                <w:left w:val="none" w:sz="0" w:space="0" w:color="auto"/>
                <w:bottom w:val="none" w:sz="0" w:space="0" w:color="auto"/>
                <w:right w:val="none" w:sz="0" w:space="0" w:color="auto"/>
              </w:divBdr>
            </w:div>
            <w:div w:id="2063433141">
              <w:marLeft w:val="0"/>
              <w:marRight w:val="0"/>
              <w:marTop w:val="0"/>
              <w:marBottom w:val="0"/>
              <w:divBdr>
                <w:top w:val="none" w:sz="0" w:space="0" w:color="auto"/>
                <w:left w:val="none" w:sz="0" w:space="0" w:color="auto"/>
                <w:bottom w:val="none" w:sz="0" w:space="0" w:color="auto"/>
                <w:right w:val="none" w:sz="0" w:space="0" w:color="auto"/>
              </w:divBdr>
            </w:div>
          </w:divsChild>
        </w:div>
        <w:div w:id="349845050">
          <w:marLeft w:val="0"/>
          <w:marRight w:val="0"/>
          <w:marTop w:val="0"/>
          <w:marBottom w:val="0"/>
          <w:divBdr>
            <w:top w:val="none" w:sz="0" w:space="0" w:color="auto"/>
            <w:left w:val="none" w:sz="0" w:space="0" w:color="auto"/>
            <w:bottom w:val="none" w:sz="0" w:space="0" w:color="auto"/>
            <w:right w:val="none" w:sz="0" w:space="0" w:color="auto"/>
          </w:divBdr>
        </w:div>
        <w:div w:id="418675130">
          <w:marLeft w:val="0"/>
          <w:marRight w:val="0"/>
          <w:marTop w:val="0"/>
          <w:marBottom w:val="0"/>
          <w:divBdr>
            <w:top w:val="none" w:sz="0" w:space="0" w:color="auto"/>
            <w:left w:val="none" w:sz="0" w:space="0" w:color="auto"/>
            <w:bottom w:val="none" w:sz="0" w:space="0" w:color="auto"/>
            <w:right w:val="none" w:sz="0" w:space="0" w:color="auto"/>
          </w:divBdr>
        </w:div>
        <w:div w:id="495650775">
          <w:marLeft w:val="0"/>
          <w:marRight w:val="0"/>
          <w:marTop w:val="0"/>
          <w:marBottom w:val="0"/>
          <w:divBdr>
            <w:top w:val="none" w:sz="0" w:space="0" w:color="auto"/>
            <w:left w:val="none" w:sz="0" w:space="0" w:color="auto"/>
            <w:bottom w:val="none" w:sz="0" w:space="0" w:color="auto"/>
            <w:right w:val="none" w:sz="0" w:space="0" w:color="auto"/>
          </w:divBdr>
          <w:divsChild>
            <w:div w:id="401412804">
              <w:marLeft w:val="0"/>
              <w:marRight w:val="0"/>
              <w:marTop w:val="0"/>
              <w:marBottom w:val="0"/>
              <w:divBdr>
                <w:top w:val="none" w:sz="0" w:space="0" w:color="auto"/>
                <w:left w:val="none" w:sz="0" w:space="0" w:color="auto"/>
                <w:bottom w:val="none" w:sz="0" w:space="0" w:color="auto"/>
                <w:right w:val="none" w:sz="0" w:space="0" w:color="auto"/>
              </w:divBdr>
            </w:div>
            <w:div w:id="1218593824">
              <w:marLeft w:val="0"/>
              <w:marRight w:val="0"/>
              <w:marTop w:val="0"/>
              <w:marBottom w:val="0"/>
              <w:divBdr>
                <w:top w:val="none" w:sz="0" w:space="0" w:color="auto"/>
                <w:left w:val="none" w:sz="0" w:space="0" w:color="auto"/>
                <w:bottom w:val="none" w:sz="0" w:space="0" w:color="auto"/>
                <w:right w:val="none" w:sz="0" w:space="0" w:color="auto"/>
              </w:divBdr>
            </w:div>
            <w:div w:id="1503859081">
              <w:marLeft w:val="0"/>
              <w:marRight w:val="0"/>
              <w:marTop w:val="0"/>
              <w:marBottom w:val="0"/>
              <w:divBdr>
                <w:top w:val="none" w:sz="0" w:space="0" w:color="auto"/>
                <w:left w:val="none" w:sz="0" w:space="0" w:color="auto"/>
                <w:bottom w:val="none" w:sz="0" w:space="0" w:color="auto"/>
                <w:right w:val="none" w:sz="0" w:space="0" w:color="auto"/>
              </w:divBdr>
            </w:div>
            <w:div w:id="1878738955">
              <w:marLeft w:val="0"/>
              <w:marRight w:val="0"/>
              <w:marTop w:val="0"/>
              <w:marBottom w:val="0"/>
              <w:divBdr>
                <w:top w:val="none" w:sz="0" w:space="0" w:color="auto"/>
                <w:left w:val="none" w:sz="0" w:space="0" w:color="auto"/>
                <w:bottom w:val="none" w:sz="0" w:space="0" w:color="auto"/>
                <w:right w:val="none" w:sz="0" w:space="0" w:color="auto"/>
              </w:divBdr>
            </w:div>
            <w:div w:id="2086536432">
              <w:marLeft w:val="0"/>
              <w:marRight w:val="0"/>
              <w:marTop w:val="0"/>
              <w:marBottom w:val="0"/>
              <w:divBdr>
                <w:top w:val="none" w:sz="0" w:space="0" w:color="auto"/>
                <w:left w:val="none" w:sz="0" w:space="0" w:color="auto"/>
                <w:bottom w:val="none" w:sz="0" w:space="0" w:color="auto"/>
                <w:right w:val="none" w:sz="0" w:space="0" w:color="auto"/>
              </w:divBdr>
            </w:div>
          </w:divsChild>
        </w:div>
        <w:div w:id="532305953">
          <w:marLeft w:val="0"/>
          <w:marRight w:val="0"/>
          <w:marTop w:val="0"/>
          <w:marBottom w:val="0"/>
          <w:divBdr>
            <w:top w:val="none" w:sz="0" w:space="0" w:color="auto"/>
            <w:left w:val="none" w:sz="0" w:space="0" w:color="auto"/>
            <w:bottom w:val="none" w:sz="0" w:space="0" w:color="auto"/>
            <w:right w:val="none" w:sz="0" w:space="0" w:color="auto"/>
          </w:divBdr>
          <w:divsChild>
            <w:div w:id="29496175">
              <w:marLeft w:val="0"/>
              <w:marRight w:val="0"/>
              <w:marTop w:val="0"/>
              <w:marBottom w:val="0"/>
              <w:divBdr>
                <w:top w:val="none" w:sz="0" w:space="0" w:color="auto"/>
                <w:left w:val="none" w:sz="0" w:space="0" w:color="auto"/>
                <w:bottom w:val="none" w:sz="0" w:space="0" w:color="auto"/>
                <w:right w:val="none" w:sz="0" w:space="0" w:color="auto"/>
              </w:divBdr>
            </w:div>
            <w:div w:id="163715702">
              <w:marLeft w:val="0"/>
              <w:marRight w:val="0"/>
              <w:marTop w:val="0"/>
              <w:marBottom w:val="0"/>
              <w:divBdr>
                <w:top w:val="none" w:sz="0" w:space="0" w:color="auto"/>
                <w:left w:val="none" w:sz="0" w:space="0" w:color="auto"/>
                <w:bottom w:val="none" w:sz="0" w:space="0" w:color="auto"/>
                <w:right w:val="none" w:sz="0" w:space="0" w:color="auto"/>
              </w:divBdr>
            </w:div>
            <w:div w:id="981929358">
              <w:marLeft w:val="0"/>
              <w:marRight w:val="0"/>
              <w:marTop w:val="0"/>
              <w:marBottom w:val="0"/>
              <w:divBdr>
                <w:top w:val="none" w:sz="0" w:space="0" w:color="auto"/>
                <w:left w:val="none" w:sz="0" w:space="0" w:color="auto"/>
                <w:bottom w:val="none" w:sz="0" w:space="0" w:color="auto"/>
                <w:right w:val="none" w:sz="0" w:space="0" w:color="auto"/>
              </w:divBdr>
            </w:div>
            <w:div w:id="1457066846">
              <w:marLeft w:val="0"/>
              <w:marRight w:val="0"/>
              <w:marTop w:val="0"/>
              <w:marBottom w:val="0"/>
              <w:divBdr>
                <w:top w:val="none" w:sz="0" w:space="0" w:color="auto"/>
                <w:left w:val="none" w:sz="0" w:space="0" w:color="auto"/>
                <w:bottom w:val="none" w:sz="0" w:space="0" w:color="auto"/>
                <w:right w:val="none" w:sz="0" w:space="0" w:color="auto"/>
              </w:divBdr>
            </w:div>
            <w:div w:id="1905750482">
              <w:marLeft w:val="0"/>
              <w:marRight w:val="0"/>
              <w:marTop w:val="0"/>
              <w:marBottom w:val="0"/>
              <w:divBdr>
                <w:top w:val="none" w:sz="0" w:space="0" w:color="auto"/>
                <w:left w:val="none" w:sz="0" w:space="0" w:color="auto"/>
                <w:bottom w:val="none" w:sz="0" w:space="0" w:color="auto"/>
                <w:right w:val="none" w:sz="0" w:space="0" w:color="auto"/>
              </w:divBdr>
            </w:div>
          </w:divsChild>
        </w:div>
        <w:div w:id="551768339">
          <w:marLeft w:val="0"/>
          <w:marRight w:val="0"/>
          <w:marTop w:val="0"/>
          <w:marBottom w:val="0"/>
          <w:divBdr>
            <w:top w:val="none" w:sz="0" w:space="0" w:color="auto"/>
            <w:left w:val="none" w:sz="0" w:space="0" w:color="auto"/>
            <w:bottom w:val="none" w:sz="0" w:space="0" w:color="auto"/>
            <w:right w:val="none" w:sz="0" w:space="0" w:color="auto"/>
          </w:divBdr>
        </w:div>
        <w:div w:id="566503107">
          <w:marLeft w:val="0"/>
          <w:marRight w:val="0"/>
          <w:marTop w:val="0"/>
          <w:marBottom w:val="0"/>
          <w:divBdr>
            <w:top w:val="none" w:sz="0" w:space="0" w:color="auto"/>
            <w:left w:val="none" w:sz="0" w:space="0" w:color="auto"/>
            <w:bottom w:val="none" w:sz="0" w:space="0" w:color="auto"/>
            <w:right w:val="none" w:sz="0" w:space="0" w:color="auto"/>
          </w:divBdr>
        </w:div>
        <w:div w:id="619265295">
          <w:marLeft w:val="0"/>
          <w:marRight w:val="0"/>
          <w:marTop w:val="0"/>
          <w:marBottom w:val="0"/>
          <w:divBdr>
            <w:top w:val="none" w:sz="0" w:space="0" w:color="auto"/>
            <w:left w:val="none" w:sz="0" w:space="0" w:color="auto"/>
            <w:bottom w:val="none" w:sz="0" w:space="0" w:color="auto"/>
            <w:right w:val="none" w:sz="0" w:space="0" w:color="auto"/>
          </w:divBdr>
        </w:div>
        <w:div w:id="622811457">
          <w:marLeft w:val="0"/>
          <w:marRight w:val="0"/>
          <w:marTop w:val="0"/>
          <w:marBottom w:val="0"/>
          <w:divBdr>
            <w:top w:val="none" w:sz="0" w:space="0" w:color="auto"/>
            <w:left w:val="none" w:sz="0" w:space="0" w:color="auto"/>
            <w:bottom w:val="none" w:sz="0" w:space="0" w:color="auto"/>
            <w:right w:val="none" w:sz="0" w:space="0" w:color="auto"/>
          </w:divBdr>
        </w:div>
        <w:div w:id="741221022">
          <w:marLeft w:val="0"/>
          <w:marRight w:val="0"/>
          <w:marTop w:val="0"/>
          <w:marBottom w:val="0"/>
          <w:divBdr>
            <w:top w:val="none" w:sz="0" w:space="0" w:color="auto"/>
            <w:left w:val="none" w:sz="0" w:space="0" w:color="auto"/>
            <w:bottom w:val="none" w:sz="0" w:space="0" w:color="auto"/>
            <w:right w:val="none" w:sz="0" w:space="0" w:color="auto"/>
          </w:divBdr>
        </w:div>
        <w:div w:id="743336780">
          <w:marLeft w:val="0"/>
          <w:marRight w:val="0"/>
          <w:marTop w:val="0"/>
          <w:marBottom w:val="0"/>
          <w:divBdr>
            <w:top w:val="none" w:sz="0" w:space="0" w:color="auto"/>
            <w:left w:val="none" w:sz="0" w:space="0" w:color="auto"/>
            <w:bottom w:val="none" w:sz="0" w:space="0" w:color="auto"/>
            <w:right w:val="none" w:sz="0" w:space="0" w:color="auto"/>
          </w:divBdr>
        </w:div>
        <w:div w:id="882712061">
          <w:marLeft w:val="0"/>
          <w:marRight w:val="0"/>
          <w:marTop w:val="0"/>
          <w:marBottom w:val="0"/>
          <w:divBdr>
            <w:top w:val="none" w:sz="0" w:space="0" w:color="auto"/>
            <w:left w:val="none" w:sz="0" w:space="0" w:color="auto"/>
            <w:bottom w:val="none" w:sz="0" w:space="0" w:color="auto"/>
            <w:right w:val="none" w:sz="0" w:space="0" w:color="auto"/>
          </w:divBdr>
        </w:div>
        <w:div w:id="907498848">
          <w:marLeft w:val="0"/>
          <w:marRight w:val="0"/>
          <w:marTop w:val="0"/>
          <w:marBottom w:val="0"/>
          <w:divBdr>
            <w:top w:val="none" w:sz="0" w:space="0" w:color="auto"/>
            <w:left w:val="none" w:sz="0" w:space="0" w:color="auto"/>
            <w:bottom w:val="none" w:sz="0" w:space="0" w:color="auto"/>
            <w:right w:val="none" w:sz="0" w:space="0" w:color="auto"/>
          </w:divBdr>
        </w:div>
        <w:div w:id="955647135">
          <w:marLeft w:val="0"/>
          <w:marRight w:val="0"/>
          <w:marTop w:val="0"/>
          <w:marBottom w:val="0"/>
          <w:divBdr>
            <w:top w:val="none" w:sz="0" w:space="0" w:color="auto"/>
            <w:left w:val="none" w:sz="0" w:space="0" w:color="auto"/>
            <w:bottom w:val="none" w:sz="0" w:space="0" w:color="auto"/>
            <w:right w:val="none" w:sz="0" w:space="0" w:color="auto"/>
          </w:divBdr>
        </w:div>
        <w:div w:id="1027488083">
          <w:marLeft w:val="0"/>
          <w:marRight w:val="0"/>
          <w:marTop w:val="0"/>
          <w:marBottom w:val="0"/>
          <w:divBdr>
            <w:top w:val="none" w:sz="0" w:space="0" w:color="auto"/>
            <w:left w:val="none" w:sz="0" w:space="0" w:color="auto"/>
            <w:bottom w:val="none" w:sz="0" w:space="0" w:color="auto"/>
            <w:right w:val="none" w:sz="0" w:space="0" w:color="auto"/>
          </w:divBdr>
          <w:divsChild>
            <w:div w:id="337851906">
              <w:marLeft w:val="0"/>
              <w:marRight w:val="0"/>
              <w:marTop w:val="0"/>
              <w:marBottom w:val="0"/>
              <w:divBdr>
                <w:top w:val="none" w:sz="0" w:space="0" w:color="auto"/>
                <w:left w:val="none" w:sz="0" w:space="0" w:color="auto"/>
                <w:bottom w:val="none" w:sz="0" w:space="0" w:color="auto"/>
                <w:right w:val="none" w:sz="0" w:space="0" w:color="auto"/>
              </w:divBdr>
            </w:div>
            <w:div w:id="935600944">
              <w:marLeft w:val="0"/>
              <w:marRight w:val="0"/>
              <w:marTop w:val="0"/>
              <w:marBottom w:val="0"/>
              <w:divBdr>
                <w:top w:val="none" w:sz="0" w:space="0" w:color="auto"/>
                <w:left w:val="none" w:sz="0" w:space="0" w:color="auto"/>
                <w:bottom w:val="none" w:sz="0" w:space="0" w:color="auto"/>
                <w:right w:val="none" w:sz="0" w:space="0" w:color="auto"/>
              </w:divBdr>
            </w:div>
            <w:div w:id="1555460963">
              <w:marLeft w:val="0"/>
              <w:marRight w:val="0"/>
              <w:marTop w:val="0"/>
              <w:marBottom w:val="0"/>
              <w:divBdr>
                <w:top w:val="none" w:sz="0" w:space="0" w:color="auto"/>
                <w:left w:val="none" w:sz="0" w:space="0" w:color="auto"/>
                <w:bottom w:val="none" w:sz="0" w:space="0" w:color="auto"/>
                <w:right w:val="none" w:sz="0" w:space="0" w:color="auto"/>
              </w:divBdr>
            </w:div>
            <w:div w:id="2130204265">
              <w:marLeft w:val="0"/>
              <w:marRight w:val="0"/>
              <w:marTop w:val="0"/>
              <w:marBottom w:val="0"/>
              <w:divBdr>
                <w:top w:val="none" w:sz="0" w:space="0" w:color="auto"/>
                <w:left w:val="none" w:sz="0" w:space="0" w:color="auto"/>
                <w:bottom w:val="none" w:sz="0" w:space="0" w:color="auto"/>
                <w:right w:val="none" w:sz="0" w:space="0" w:color="auto"/>
              </w:divBdr>
            </w:div>
          </w:divsChild>
        </w:div>
        <w:div w:id="1041831501">
          <w:marLeft w:val="0"/>
          <w:marRight w:val="0"/>
          <w:marTop w:val="0"/>
          <w:marBottom w:val="0"/>
          <w:divBdr>
            <w:top w:val="none" w:sz="0" w:space="0" w:color="auto"/>
            <w:left w:val="none" w:sz="0" w:space="0" w:color="auto"/>
            <w:bottom w:val="none" w:sz="0" w:space="0" w:color="auto"/>
            <w:right w:val="none" w:sz="0" w:space="0" w:color="auto"/>
          </w:divBdr>
        </w:div>
        <w:div w:id="1101216305">
          <w:marLeft w:val="0"/>
          <w:marRight w:val="0"/>
          <w:marTop w:val="0"/>
          <w:marBottom w:val="0"/>
          <w:divBdr>
            <w:top w:val="none" w:sz="0" w:space="0" w:color="auto"/>
            <w:left w:val="none" w:sz="0" w:space="0" w:color="auto"/>
            <w:bottom w:val="none" w:sz="0" w:space="0" w:color="auto"/>
            <w:right w:val="none" w:sz="0" w:space="0" w:color="auto"/>
          </w:divBdr>
          <w:divsChild>
            <w:div w:id="1630159471">
              <w:marLeft w:val="0"/>
              <w:marRight w:val="0"/>
              <w:marTop w:val="0"/>
              <w:marBottom w:val="0"/>
              <w:divBdr>
                <w:top w:val="none" w:sz="0" w:space="0" w:color="auto"/>
                <w:left w:val="none" w:sz="0" w:space="0" w:color="auto"/>
                <w:bottom w:val="none" w:sz="0" w:space="0" w:color="auto"/>
                <w:right w:val="none" w:sz="0" w:space="0" w:color="auto"/>
              </w:divBdr>
            </w:div>
            <w:div w:id="1716999210">
              <w:marLeft w:val="0"/>
              <w:marRight w:val="0"/>
              <w:marTop w:val="0"/>
              <w:marBottom w:val="0"/>
              <w:divBdr>
                <w:top w:val="none" w:sz="0" w:space="0" w:color="auto"/>
                <w:left w:val="none" w:sz="0" w:space="0" w:color="auto"/>
                <w:bottom w:val="none" w:sz="0" w:space="0" w:color="auto"/>
                <w:right w:val="none" w:sz="0" w:space="0" w:color="auto"/>
              </w:divBdr>
            </w:div>
            <w:div w:id="1776560107">
              <w:marLeft w:val="0"/>
              <w:marRight w:val="0"/>
              <w:marTop w:val="0"/>
              <w:marBottom w:val="0"/>
              <w:divBdr>
                <w:top w:val="none" w:sz="0" w:space="0" w:color="auto"/>
                <w:left w:val="none" w:sz="0" w:space="0" w:color="auto"/>
                <w:bottom w:val="none" w:sz="0" w:space="0" w:color="auto"/>
                <w:right w:val="none" w:sz="0" w:space="0" w:color="auto"/>
              </w:divBdr>
            </w:div>
            <w:div w:id="1882859325">
              <w:marLeft w:val="0"/>
              <w:marRight w:val="0"/>
              <w:marTop w:val="0"/>
              <w:marBottom w:val="0"/>
              <w:divBdr>
                <w:top w:val="none" w:sz="0" w:space="0" w:color="auto"/>
                <w:left w:val="none" w:sz="0" w:space="0" w:color="auto"/>
                <w:bottom w:val="none" w:sz="0" w:space="0" w:color="auto"/>
                <w:right w:val="none" w:sz="0" w:space="0" w:color="auto"/>
              </w:divBdr>
            </w:div>
          </w:divsChild>
        </w:div>
        <w:div w:id="1163204097">
          <w:marLeft w:val="0"/>
          <w:marRight w:val="0"/>
          <w:marTop w:val="0"/>
          <w:marBottom w:val="0"/>
          <w:divBdr>
            <w:top w:val="none" w:sz="0" w:space="0" w:color="auto"/>
            <w:left w:val="none" w:sz="0" w:space="0" w:color="auto"/>
            <w:bottom w:val="none" w:sz="0" w:space="0" w:color="auto"/>
            <w:right w:val="none" w:sz="0" w:space="0" w:color="auto"/>
          </w:divBdr>
        </w:div>
        <w:div w:id="1175992179">
          <w:marLeft w:val="0"/>
          <w:marRight w:val="0"/>
          <w:marTop w:val="0"/>
          <w:marBottom w:val="0"/>
          <w:divBdr>
            <w:top w:val="none" w:sz="0" w:space="0" w:color="auto"/>
            <w:left w:val="none" w:sz="0" w:space="0" w:color="auto"/>
            <w:bottom w:val="none" w:sz="0" w:space="0" w:color="auto"/>
            <w:right w:val="none" w:sz="0" w:space="0" w:color="auto"/>
          </w:divBdr>
          <w:divsChild>
            <w:div w:id="109515555">
              <w:marLeft w:val="-75"/>
              <w:marRight w:val="0"/>
              <w:marTop w:val="30"/>
              <w:marBottom w:val="30"/>
              <w:divBdr>
                <w:top w:val="none" w:sz="0" w:space="0" w:color="auto"/>
                <w:left w:val="none" w:sz="0" w:space="0" w:color="auto"/>
                <w:bottom w:val="none" w:sz="0" w:space="0" w:color="auto"/>
                <w:right w:val="none" w:sz="0" w:space="0" w:color="auto"/>
              </w:divBdr>
              <w:divsChild>
                <w:div w:id="161245563">
                  <w:marLeft w:val="0"/>
                  <w:marRight w:val="0"/>
                  <w:marTop w:val="0"/>
                  <w:marBottom w:val="0"/>
                  <w:divBdr>
                    <w:top w:val="none" w:sz="0" w:space="0" w:color="auto"/>
                    <w:left w:val="none" w:sz="0" w:space="0" w:color="auto"/>
                    <w:bottom w:val="none" w:sz="0" w:space="0" w:color="auto"/>
                    <w:right w:val="none" w:sz="0" w:space="0" w:color="auto"/>
                  </w:divBdr>
                  <w:divsChild>
                    <w:div w:id="1897011192">
                      <w:marLeft w:val="0"/>
                      <w:marRight w:val="0"/>
                      <w:marTop w:val="0"/>
                      <w:marBottom w:val="0"/>
                      <w:divBdr>
                        <w:top w:val="none" w:sz="0" w:space="0" w:color="auto"/>
                        <w:left w:val="none" w:sz="0" w:space="0" w:color="auto"/>
                        <w:bottom w:val="none" w:sz="0" w:space="0" w:color="auto"/>
                        <w:right w:val="none" w:sz="0" w:space="0" w:color="auto"/>
                      </w:divBdr>
                    </w:div>
                  </w:divsChild>
                </w:div>
                <w:div w:id="214321632">
                  <w:marLeft w:val="0"/>
                  <w:marRight w:val="0"/>
                  <w:marTop w:val="0"/>
                  <w:marBottom w:val="0"/>
                  <w:divBdr>
                    <w:top w:val="none" w:sz="0" w:space="0" w:color="auto"/>
                    <w:left w:val="none" w:sz="0" w:space="0" w:color="auto"/>
                    <w:bottom w:val="none" w:sz="0" w:space="0" w:color="auto"/>
                    <w:right w:val="none" w:sz="0" w:space="0" w:color="auto"/>
                  </w:divBdr>
                  <w:divsChild>
                    <w:div w:id="1509178696">
                      <w:marLeft w:val="0"/>
                      <w:marRight w:val="0"/>
                      <w:marTop w:val="0"/>
                      <w:marBottom w:val="0"/>
                      <w:divBdr>
                        <w:top w:val="none" w:sz="0" w:space="0" w:color="auto"/>
                        <w:left w:val="none" w:sz="0" w:space="0" w:color="auto"/>
                        <w:bottom w:val="none" w:sz="0" w:space="0" w:color="auto"/>
                        <w:right w:val="none" w:sz="0" w:space="0" w:color="auto"/>
                      </w:divBdr>
                    </w:div>
                  </w:divsChild>
                </w:div>
                <w:div w:id="243683535">
                  <w:marLeft w:val="0"/>
                  <w:marRight w:val="0"/>
                  <w:marTop w:val="0"/>
                  <w:marBottom w:val="0"/>
                  <w:divBdr>
                    <w:top w:val="none" w:sz="0" w:space="0" w:color="auto"/>
                    <w:left w:val="none" w:sz="0" w:space="0" w:color="auto"/>
                    <w:bottom w:val="none" w:sz="0" w:space="0" w:color="auto"/>
                    <w:right w:val="none" w:sz="0" w:space="0" w:color="auto"/>
                  </w:divBdr>
                  <w:divsChild>
                    <w:div w:id="317534075">
                      <w:marLeft w:val="0"/>
                      <w:marRight w:val="0"/>
                      <w:marTop w:val="0"/>
                      <w:marBottom w:val="0"/>
                      <w:divBdr>
                        <w:top w:val="none" w:sz="0" w:space="0" w:color="auto"/>
                        <w:left w:val="none" w:sz="0" w:space="0" w:color="auto"/>
                        <w:bottom w:val="none" w:sz="0" w:space="0" w:color="auto"/>
                        <w:right w:val="none" w:sz="0" w:space="0" w:color="auto"/>
                      </w:divBdr>
                    </w:div>
                  </w:divsChild>
                </w:div>
                <w:div w:id="357200544">
                  <w:marLeft w:val="0"/>
                  <w:marRight w:val="0"/>
                  <w:marTop w:val="0"/>
                  <w:marBottom w:val="0"/>
                  <w:divBdr>
                    <w:top w:val="none" w:sz="0" w:space="0" w:color="auto"/>
                    <w:left w:val="none" w:sz="0" w:space="0" w:color="auto"/>
                    <w:bottom w:val="none" w:sz="0" w:space="0" w:color="auto"/>
                    <w:right w:val="none" w:sz="0" w:space="0" w:color="auto"/>
                  </w:divBdr>
                  <w:divsChild>
                    <w:div w:id="430320450">
                      <w:marLeft w:val="0"/>
                      <w:marRight w:val="0"/>
                      <w:marTop w:val="0"/>
                      <w:marBottom w:val="0"/>
                      <w:divBdr>
                        <w:top w:val="none" w:sz="0" w:space="0" w:color="auto"/>
                        <w:left w:val="none" w:sz="0" w:space="0" w:color="auto"/>
                        <w:bottom w:val="none" w:sz="0" w:space="0" w:color="auto"/>
                        <w:right w:val="none" w:sz="0" w:space="0" w:color="auto"/>
                      </w:divBdr>
                    </w:div>
                  </w:divsChild>
                </w:div>
                <w:div w:id="361253402">
                  <w:marLeft w:val="0"/>
                  <w:marRight w:val="0"/>
                  <w:marTop w:val="0"/>
                  <w:marBottom w:val="0"/>
                  <w:divBdr>
                    <w:top w:val="none" w:sz="0" w:space="0" w:color="auto"/>
                    <w:left w:val="none" w:sz="0" w:space="0" w:color="auto"/>
                    <w:bottom w:val="none" w:sz="0" w:space="0" w:color="auto"/>
                    <w:right w:val="none" w:sz="0" w:space="0" w:color="auto"/>
                  </w:divBdr>
                  <w:divsChild>
                    <w:div w:id="1289168092">
                      <w:marLeft w:val="0"/>
                      <w:marRight w:val="0"/>
                      <w:marTop w:val="0"/>
                      <w:marBottom w:val="0"/>
                      <w:divBdr>
                        <w:top w:val="none" w:sz="0" w:space="0" w:color="auto"/>
                        <w:left w:val="none" w:sz="0" w:space="0" w:color="auto"/>
                        <w:bottom w:val="none" w:sz="0" w:space="0" w:color="auto"/>
                        <w:right w:val="none" w:sz="0" w:space="0" w:color="auto"/>
                      </w:divBdr>
                    </w:div>
                  </w:divsChild>
                </w:div>
                <w:div w:id="625888056">
                  <w:marLeft w:val="0"/>
                  <w:marRight w:val="0"/>
                  <w:marTop w:val="0"/>
                  <w:marBottom w:val="0"/>
                  <w:divBdr>
                    <w:top w:val="none" w:sz="0" w:space="0" w:color="auto"/>
                    <w:left w:val="none" w:sz="0" w:space="0" w:color="auto"/>
                    <w:bottom w:val="none" w:sz="0" w:space="0" w:color="auto"/>
                    <w:right w:val="none" w:sz="0" w:space="0" w:color="auto"/>
                  </w:divBdr>
                  <w:divsChild>
                    <w:div w:id="2017339095">
                      <w:marLeft w:val="0"/>
                      <w:marRight w:val="0"/>
                      <w:marTop w:val="0"/>
                      <w:marBottom w:val="0"/>
                      <w:divBdr>
                        <w:top w:val="none" w:sz="0" w:space="0" w:color="auto"/>
                        <w:left w:val="none" w:sz="0" w:space="0" w:color="auto"/>
                        <w:bottom w:val="none" w:sz="0" w:space="0" w:color="auto"/>
                        <w:right w:val="none" w:sz="0" w:space="0" w:color="auto"/>
                      </w:divBdr>
                    </w:div>
                  </w:divsChild>
                </w:div>
                <w:div w:id="626088867">
                  <w:marLeft w:val="0"/>
                  <w:marRight w:val="0"/>
                  <w:marTop w:val="0"/>
                  <w:marBottom w:val="0"/>
                  <w:divBdr>
                    <w:top w:val="none" w:sz="0" w:space="0" w:color="auto"/>
                    <w:left w:val="none" w:sz="0" w:space="0" w:color="auto"/>
                    <w:bottom w:val="none" w:sz="0" w:space="0" w:color="auto"/>
                    <w:right w:val="none" w:sz="0" w:space="0" w:color="auto"/>
                  </w:divBdr>
                  <w:divsChild>
                    <w:div w:id="1040008578">
                      <w:marLeft w:val="0"/>
                      <w:marRight w:val="0"/>
                      <w:marTop w:val="0"/>
                      <w:marBottom w:val="0"/>
                      <w:divBdr>
                        <w:top w:val="none" w:sz="0" w:space="0" w:color="auto"/>
                        <w:left w:val="none" w:sz="0" w:space="0" w:color="auto"/>
                        <w:bottom w:val="none" w:sz="0" w:space="0" w:color="auto"/>
                        <w:right w:val="none" w:sz="0" w:space="0" w:color="auto"/>
                      </w:divBdr>
                    </w:div>
                  </w:divsChild>
                </w:div>
                <w:div w:id="751581972">
                  <w:marLeft w:val="0"/>
                  <w:marRight w:val="0"/>
                  <w:marTop w:val="0"/>
                  <w:marBottom w:val="0"/>
                  <w:divBdr>
                    <w:top w:val="none" w:sz="0" w:space="0" w:color="auto"/>
                    <w:left w:val="none" w:sz="0" w:space="0" w:color="auto"/>
                    <w:bottom w:val="none" w:sz="0" w:space="0" w:color="auto"/>
                    <w:right w:val="none" w:sz="0" w:space="0" w:color="auto"/>
                  </w:divBdr>
                  <w:divsChild>
                    <w:div w:id="155533855">
                      <w:marLeft w:val="0"/>
                      <w:marRight w:val="0"/>
                      <w:marTop w:val="0"/>
                      <w:marBottom w:val="0"/>
                      <w:divBdr>
                        <w:top w:val="none" w:sz="0" w:space="0" w:color="auto"/>
                        <w:left w:val="none" w:sz="0" w:space="0" w:color="auto"/>
                        <w:bottom w:val="none" w:sz="0" w:space="0" w:color="auto"/>
                        <w:right w:val="none" w:sz="0" w:space="0" w:color="auto"/>
                      </w:divBdr>
                    </w:div>
                  </w:divsChild>
                </w:div>
                <w:div w:id="762920325">
                  <w:marLeft w:val="0"/>
                  <w:marRight w:val="0"/>
                  <w:marTop w:val="0"/>
                  <w:marBottom w:val="0"/>
                  <w:divBdr>
                    <w:top w:val="none" w:sz="0" w:space="0" w:color="auto"/>
                    <w:left w:val="none" w:sz="0" w:space="0" w:color="auto"/>
                    <w:bottom w:val="none" w:sz="0" w:space="0" w:color="auto"/>
                    <w:right w:val="none" w:sz="0" w:space="0" w:color="auto"/>
                  </w:divBdr>
                  <w:divsChild>
                    <w:div w:id="963733007">
                      <w:marLeft w:val="0"/>
                      <w:marRight w:val="0"/>
                      <w:marTop w:val="0"/>
                      <w:marBottom w:val="0"/>
                      <w:divBdr>
                        <w:top w:val="none" w:sz="0" w:space="0" w:color="auto"/>
                        <w:left w:val="none" w:sz="0" w:space="0" w:color="auto"/>
                        <w:bottom w:val="none" w:sz="0" w:space="0" w:color="auto"/>
                        <w:right w:val="none" w:sz="0" w:space="0" w:color="auto"/>
                      </w:divBdr>
                    </w:div>
                    <w:div w:id="2100788894">
                      <w:marLeft w:val="0"/>
                      <w:marRight w:val="0"/>
                      <w:marTop w:val="0"/>
                      <w:marBottom w:val="0"/>
                      <w:divBdr>
                        <w:top w:val="none" w:sz="0" w:space="0" w:color="auto"/>
                        <w:left w:val="none" w:sz="0" w:space="0" w:color="auto"/>
                        <w:bottom w:val="none" w:sz="0" w:space="0" w:color="auto"/>
                        <w:right w:val="none" w:sz="0" w:space="0" w:color="auto"/>
                      </w:divBdr>
                    </w:div>
                  </w:divsChild>
                </w:div>
                <w:div w:id="764227235">
                  <w:marLeft w:val="0"/>
                  <w:marRight w:val="0"/>
                  <w:marTop w:val="0"/>
                  <w:marBottom w:val="0"/>
                  <w:divBdr>
                    <w:top w:val="none" w:sz="0" w:space="0" w:color="auto"/>
                    <w:left w:val="none" w:sz="0" w:space="0" w:color="auto"/>
                    <w:bottom w:val="none" w:sz="0" w:space="0" w:color="auto"/>
                    <w:right w:val="none" w:sz="0" w:space="0" w:color="auto"/>
                  </w:divBdr>
                  <w:divsChild>
                    <w:div w:id="278950991">
                      <w:marLeft w:val="0"/>
                      <w:marRight w:val="0"/>
                      <w:marTop w:val="0"/>
                      <w:marBottom w:val="0"/>
                      <w:divBdr>
                        <w:top w:val="none" w:sz="0" w:space="0" w:color="auto"/>
                        <w:left w:val="none" w:sz="0" w:space="0" w:color="auto"/>
                        <w:bottom w:val="none" w:sz="0" w:space="0" w:color="auto"/>
                        <w:right w:val="none" w:sz="0" w:space="0" w:color="auto"/>
                      </w:divBdr>
                    </w:div>
                    <w:div w:id="1990010106">
                      <w:marLeft w:val="0"/>
                      <w:marRight w:val="0"/>
                      <w:marTop w:val="0"/>
                      <w:marBottom w:val="0"/>
                      <w:divBdr>
                        <w:top w:val="none" w:sz="0" w:space="0" w:color="auto"/>
                        <w:left w:val="none" w:sz="0" w:space="0" w:color="auto"/>
                        <w:bottom w:val="none" w:sz="0" w:space="0" w:color="auto"/>
                        <w:right w:val="none" w:sz="0" w:space="0" w:color="auto"/>
                      </w:divBdr>
                    </w:div>
                  </w:divsChild>
                </w:div>
                <w:div w:id="768694642">
                  <w:marLeft w:val="0"/>
                  <w:marRight w:val="0"/>
                  <w:marTop w:val="0"/>
                  <w:marBottom w:val="0"/>
                  <w:divBdr>
                    <w:top w:val="none" w:sz="0" w:space="0" w:color="auto"/>
                    <w:left w:val="none" w:sz="0" w:space="0" w:color="auto"/>
                    <w:bottom w:val="none" w:sz="0" w:space="0" w:color="auto"/>
                    <w:right w:val="none" w:sz="0" w:space="0" w:color="auto"/>
                  </w:divBdr>
                  <w:divsChild>
                    <w:div w:id="610865541">
                      <w:marLeft w:val="0"/>
                      <w:marRight w:val="0"/>
                      <w:marTop w:val="0"/>
                      <w:marBottom w:val="0"/>
                      <w:divBdr>
                        <w:top w:val="none" w:sz="0" w:space="0" w:color="auto"/>
                        <w:left w:val="none" w:sz="0" w:space="0" w:color="auto"/>
                        <w:bottom w:val="none" w:sz="0" w:space="0" w:color="auto"/>
                        <w:right w:val="none" w:sz="0" w:space="0" w:color="auto"/>
                      </w:divBdr>
                    </w:div>
                  </w:divsChild>
                </w:div>
                <w:div w:id="803084567">
                  <w:marLeft w:val="0"/>
                  <w:marRight w:val="0"/>
                  <w:marTop w:val="0"/>
                  <w:marBottom w:val="0"/>
                  <w:divBdr>
                    <w:top w:val="none" w:sz="0" w:space="0" w:color="auto"/>
                    <w:left w:val="none" w:sz="0" w:space="0" w:color="auto"/>
                    <w:bottom w:val="none" w:sz="0" w:space="0" w:color="auto"/>
                    <w:right w:val="none" w:sz="0" w:space="0" w:color="auto"/>
                  </w:divBdr>
                  <w:divsChild>
                    <w:div w:id="1117600233">
                      <w:marLeft w:val="0"/>
                      <w:marRight w:val="0"/>
                      <w:marTop w:val="0"/>
                      <w:marBottom w:val="0"/>
                      <w:divBdr>
                        <w:top w:val="none" w:sz="0" w:space="0" w:color="auto"/>
                        <w:left w:val="none" w:sz="0" w:space="0" w:color="auto"/>
                        <w:bottom w:val="none" w:sz="0" w:space="0" w:color="auto"/>
                        <w:right w:val="none" w:sz="0" w:space="0" w:color="auto"/>
                      </w:divBdr>
                    </w:div>
                  </w:divsChild>
                </w:div>
                <w:div w:id="849413517">
                  <w:marLeft w:val="0"/>
                  <w:marRight w:val="0"/>
                  <w:marTop w:val="0"/>
                  <w:marBottom w:val="0"/>
                  <w:divBdr>
                    <w:top w:val="none" w:sz="0" w:space="0" w:color="auto"/>
                    <w:left w:val="none" w:sz="0" w:space="0" w:color="auto"/>
                    <w:bottom w:val="none" w:sz="0" w:space="0" w:color="auto"/>
                    <w:right w:val="none" w:sz="0" w:space="0" w:color="auto"/>
                  </w:divBdr>
                  <w:divsChild>
                    <w:div w:id="1477604885">
                      <w:marLeft w:val="0"/>
                      <w:marRight w:val="0"/>
                      <w:marTop w:val="0"/>
                      <w:marBottom w:val="0"/>
                      <w:divBdr>
                        <w:top w:val="none" w:sz="0" w:space="0" w:color="auto"/>
                        <w:left w:val="none" w:sz="0" w:space="0" w:color="auto"/>
                        <w:bottom w:val="none" w:sz="0" w:space="0" w:color="auto"/>
                        <w:right w:val="none" w:sz="0" w:space="0" w:color="auto"/>
                      </w:divBdr>
                    </w:div>
                  </w:divsChild>
                </w:div>
                <w:div w:id="872501113">
                  <w:marLeft w:val="0"/>
                  <w:marRight w:val="0"/>
                  <w:marTop w:val="0"/>
                  <w:marBottom w:val="0"/>
                  <w:divBdr>
                    <w:top w:val="none" w:sz="0" w:space="0" w:color="auto"/>
                    <w:left w:val="none" w:sz="0" w:space="0" w:color="auto"/>
                    <w:bottom w:val="none" w:sz="0" w:space="0" w:color="auto"/>
                    <w:right w:val="none" w:sz="0" w:space="0" w:color="auto"/>
                  </w:divBdr>
                  <w:divsChild>
                    <w:div w:id="643316508">
                      <w:marLeft w:val="0"/>
                      <w:marRight w:val="0"/>
                      <w:marTop w:val="0"/>
                      <w:marBottom w:val="0"/>
                      <w:divBdr>
                        <w:top w:val="none" w:sz="0" w:space="0" w:color="auto"/>
                        <w:left w:val="none" w:sz="0" w:space="0" w:color="auto"/>
                        <w:bottom w:val="none" w:sz="0" w:space="0" w:color="auto"/>
                        <w:right w:val="none" w:sz="0" w:space="0" w:color="auto"/>
                      </w:divBdr>
                    </w:div>
                  </w:divsChild>
                </w:div>
                <w:div w:id="971399097">
                  <w:marLeft w:val="0"/>
                  <w:marRight w:val="0"/>
                  <w:marTop w:val="0"/>
                  <w:marBottom w:val="0"/>
                  <w:divBdr>
                    <w:top w:val="none" w:sz="0" w:space="0" w:color="auto"/>
                    <w:left w:val="none" w:sz="0" w:space="0" w:color="auto"/>
                    <w:bottom w:val="none" w:sz="0" w:space="0" w:color="auto"/>
                    <w:right w:val="none" w:sz="0" w:space="0" w:color="auto"/>
                  </w:divBdr>
                  <w:divsChild>
                    <w:div w:id="225259598">
                      <w:marLeft w:val="0"/>
                      <w:marRight w:val="0"/>
                      <w:marTop w:val="0"/>
                      <w:marBottom w:val="0"/>
                      <w:divBdr>
                        <w:top w:val="none" w:sz="0" w:space="0" w:color="auto"/>
                        <w:left w:val="none" w:sz="0" w:space="0" w:color="auto"/>
                        <w:bottom w:val="none" w:sz="0" w:space="0" w:color="auto"/>
                        <w:right w:val="none" w:sz="0" w:space="0" w:color="auto"/>
                      </w:divBdr>
                    </w:div>
                  </w:divsChild>
                </w:div>
                <w:div w:id="998652711">
                  <w:marLeft w:val="0"/>
                  <w:marRight w:val="0"/>
                  <w:marTop w:val="0"/>
                  <w:marBottom w:val="0"/>
                  <w:divBdr>
                    <w:top w:val="none" w:sz="0" w:space="0" w:color="auto"/>
                    <w:left w:val="none" w:sz="0" w:space="0" w:color="auto"/>
                    <w:bottom w:val="none" w:sz="0" w:space="0" w:color="auto"/>
                    <w:right w:val="none" w:sz="0" w:space="0" w:color="auto"/>
                  </w:divBdr>
                  <w:divsChild>
                    <w:div w:id="680356102">
                      <w:marLeft w:val="0"/>
                      <w:marRight w:val="0"/>
                      <w:marTop w:val="0"/>
                      <w:marBottom w:val="0"/>
                      <w:divBdr>
                        <w:top w:val="none" w:sz="0" w:space="0" w:color="auto"/>
                        <w:left w:val="none" w:sz="0" w:space="0" w:color="auto"/>
                        <w:bottom w:val="none" w:sz="0" w:space="0" w:color="auto"/>
                        <w:right w:val="none" w:sz="0" w:space="0" w:color="auto"/>
                      </w:divBdr>
                    </w:div>
                  </w:divsChild>
                </w:div>
                <w:div w:id="1010137241">
                  <w:marLeft w:val="0"/>
                  <w:marRight w:val="0"/>
                  <w:marTop w:val="0"/>
                  <w:marBottom w:val="0"/>
                  <w:divBdr>
                    <w:top w:val="none" w:sz="0" w:space="0" w:color="auto"/>
                    <w:left w:val="none" w:sz="0" w:space="0" w:color="auto"/>
                    <w:bottom w:val="none" w:sz="0" w:space="0" w:color="auto"/>
                    <w:right w:val="none" w:sz="0" w:space="0" w:color="auto"/>
                  </w:divBdr>
                  <w:divsChild>
                    <w:div w:id="1990865074">
                      <w:marLeft w:val="0"/>
                      <w:marRight w:val="0"/>
                      <w:marTop w:val="0"/>
                      <w:marBottom w:val="0"/>
                      <w:divBdr>
                        <w:top w:val="none" w:sz="0" w:space="0" w:color="auto"/>
                        <w:left w:val="none" w:sz="0" w:space="0" w:color="auto"/>
                        <w:bottom w:val="none" w:sz="0" w:space="0" w:color="auto"/>
                        <w:right w:val="none" w:sz="0" w:space="0" w:color="auto"/>
                      </w:divBdr>
                    </w:div>
                  </w:divsChild>
                </w:div>
                <w:div w:id="1023172685">
                  <w:marLeft w:val="0"/>
                  <w:marRight w:val="0"/>
                  <w:marTop w:val="0"/>
                  <w:marBottom w:val="0"/>
                  <w:divBdr>
                    <w:top w:val="none" w:sz="0" w:space="0" w:color="auto"/>
                    <w:left w:val="none" w:sz="0" w:space="0" w:color="auto"/>
                    <w:bottom w:val="none" w:sz="0" w:space="0" w:color="auto"/>
                    <w:right w:val="none" w:sz="0" w:space="0" w:color="auto"/>
                  </w:divBdr>
                  <w:divsChild>
                    <w:div w:id="1287614060">
                      <w:marLeft w:val="0"/>
                      <w:marRight w:val="0"/>
                      <w:marTop w:val="0"/>
                      <w:marBottom w:val="0"/>
                      <w:divBdr>
                        <w:top w:val="none" w:sz="0" w:space="0" w:color="auto"/>
                        <w:left w:val="none" w:sz="0" w:space="0" w:color="auto"/>
                        <w:bottom w:val="none" w:sz="0" w:space="0" w:color="auto"/>
                        <w:right w:val="none" w:sz="0" w:space="0" w:color="auto"/>
                      </w:divBdr>
                    </w:div>
                  </w:divsChild>
                </w:div>
                <w:div w:id="1206522161">
                  <w:marLeft w:val="0"/>
                  <w:marRight w:val="0"/>
                  <w:marTop w:val="0"/>
                  <w:marBottom w:val="0"/>
                  <w:divBdr>
                    <w:top w:val="none" w:sz="0" w:space="0" w:color="auto"/>
                    <w:left w:val="none" w:sz="0" w:space="0" w:color="auto"/>
                    <w:bottom w:val="none" w:sz="0" w:space="0" w:color="auto"/>
                    <w:right w:val="none" w:sz="0" w:space="0" w:color="auto"/>
                  </w:divBdr>
                  <w:divsChild>
                    <w:div w:id="1508668556">
                      <w:marLeft w:val="0"/>
                      <w:marRight w:val="0"/>
                      <w:marTop w:val="0"/>
                      <w:marBottom w:val="0"/>
                      <w:divBdr>
                        <w:top w:val="none" w:sz="0" w:space="0" w:color="auto"/>
                        <w:left w:val="none" w:sz="0" w:space="0" w:color="auto"/>
                        <w:bottom w:val="none" w:sz="0" w:space="0" w:color="auto"/>
                        <w:right w:val="none" w:sz="0" w:space="0" w:color="auto"/>
                      </w:divBdr>
                    </w:div>
                  </w:divsChild>
                </w:div>
                <w:div w:id="1249194220">
                  <w:marLeft w:val="0"/>
                  <w:marRight w:val="0"/>
                  <w:marTop w:val="0"/>
                  <w:marBottom w:val="0"/>
                  <w:divBdr>
                    <w:top w:val="none" w:sz="0" w:space="0" w:color="auto"/>
                    <w:left w:val="none" w:sz="0" w:space="0" w:color="auto"/>
                    <w:bottom w:val="none" w:sz="0" w:space="0" w:color="auto"/>
                    <w:right w:val="none" w:sz="0" w:space="0" w:color="auto"/>
                  </w:divBdr>
                  <w:divsChild>
                    <w:div w:id="1552769777">
                      <w:marLeft w:val="0"/>
                      <w:marRight w:val="0"/>
                      <w:marTop w:val="0"/>
                      <w:marBottom w:val="0"/>
                      <w:divBdr>
                        <w:top w:val="none" w:sz="0" w:space="0" w:color="auto"/>
                        <w:left w:val="none" w:sz="0" w:space="0" w:color="auto"/>
                        <w:bottom w:val="none" w:sz="0" w:space="0" w:color="auto"/>
                        <w:right w:val="none" w:sz="0" w:space="0" w:color="auto"/>
                      </w:divBdr>
                    </w:div>
                  </w:divsChild>
                </w:div>
                <w:div w:id="1254626566">
                  <w:marLeft w:val="0"/>
                  <w:marRight w:val="0"/>
                  <w:marTop w:val="0"/>
                  <w:marBottom w:val="0"/>
                  <w:divBdr>
                    <w:top w:val="none" w:sz="0" w:space="0" w:color="auto"/>
                    <w:left w:val="none" w:sz="0" w:space="0" w:color="auto"/>
                    <w:bottom w:val="none" w:sz="0" w:space="0" w:color="auto"/>
                    <w:right w:val="none" w:sz="0" w:space="0" w:color="auto"/>
                  </w:divBdr>
                  <w:divsChild>
                    <w:div w:id="964773721">
                      <w:marLeft w:val="0"/>
                      <w:marRight w:val="0"/>
                      <w:marTop w:val="0"/>
                      <w:marBottom w:val="0"/>
                      <w:divBdr>
                        <w:top w:val="none" w:sz="0" w:space="0" w:color="auto"/>
                        <w:left w:val="none" w:sz="0" w:space="0" w:color="auto"/>
                        <w:bottom w:val="none" w:sz="0" w:space="0" w:color="auto"/>
                        <w:right w:val="none" w:sz="0" w:space="0" w:color="auto"/>
                      </w:divBdr>
                    </w:div>
                  </w:divsChild>
                </w:div>
                <w:div w:id="1255017371">
                  <w:marLeft w:val="0"/>
                  <w:marRight w:val="0"/>
                  <w:marTop w:val="0"/>
                  <w:marBottom w:val="0"/>
                  <w:divBdr>
                    <w:top w:val="none" w:sz="0" w:space="0" w:color="auto"/>
                    <w:left w:val="none" w:sz="0" w:space="0" w:color="auto"/>
                    <w:bottom w:val="none" w:sz="0" w:space="0" w:color="auto"/>
                    <w:right w:val="none" w:sz="0" w:space="0" w:color="auto"/>
                  </w:divBdr>
                  <w:divsChild>
                    <w:div w:id="1864052154">
                      <w:marLeft w:val="0"/>
                      <w:marRight w:val="0"/>
                      <w:marTop w:val="0"/>
                      <w:marBottom w:val="0"/>
                      <w:divBdr>
                        <w:top w:val="none" w:sz="0" w:space="0" w:color="auto"/>
                        <w:left w:val="none" w:sz="0" w:space="0" w:color="auto"/>
                        <w:bottom w:val="none" w:sz="0" w:space="0" w:color="auto"/>
                        <w:right w:val="none" w:sz="0" w:space="0" w:color="auto"/>
                      </w:divBdr>
                    </w:div>
                  </w:divsChild>
                </w:div>
                <w:div w:id="1331761792">
                  <w:marLeft w:val="0"/>
                  <w:marRight w:val="0"/>
                  <w:marTop w:val="0"/>
                  <w:marBottom w:val="0"/>
                  <w:divBdr>
                    <w:top w:val="none" w:sz="0" w:space="0" w:color="auto"/>
                    <w:left w:val="none" w:sz="0" w:space="0" w:color="auto"/>
                    <w:bottom w:val="none" w:sz="0" w:space="0" w:color="auto"/>
                    <w:right w:val="none" w:sz="0" w:space="0" w:color="auto"/>
                  </w:divBdr>
                  <w:divsChild>
                    <w:div w:id="1169323058">
                      <w:marLeft w:val="0"/>
                      <w:marRight w:val="0"/>
                      <w:marTop w:val="0"/>
                      <w:marBottom w:val="0"/>
                      <w:divBdr>
                        <w:top w:val="none" w:sz="0" w:space="0" w:color="auto"/>
                        <w:left w:val="none" w:sz="0" w:space="0" w:color="auto"/>
                        <w:bottom w:val="none" w:sz="0" w:space="0" w:color="auto"/>
                        <w:right w:val="none" w:sz="0" w:space="0" w:color="auto"/>
                      </w:divBdr>
                    </w:div>
                  </w:divsChild>
                </w:div>
                <w:div w:id="1374647012">
                  <w:marLeft w:val="0"/>
                  <w:marRight w:val="0"/>
                  <w:marTop w:val="0"/>
                  <w:marBottom w:val="0"/>
                  <w:divBdr>
                    <w:top w:val="none" w:sz="0" w:space="0" w:color="auto"/>
                    <w:left w:val="none" w:sz="0" w:space="0" w:color="auto"/>
                    <w:bottom w:val="none" w:sz="0" w:space="0" w:color="auto"/>
                    <w:right w:val="none" w:sz="0" w:space="0" w:color="auto"/>
                  </w:divBdr>
                  <w:divsChild>
                    <w:div w:id="176770699">
                      <w:marLeft w:val="0"/>
                      <w:marRight w:val="0"/>
                      <w:marTop w:val="0"/>
                      <w:marBottom w:val="0"/>
                      <w:divBdr>
                        <w:top w:val="none" w:sz="0" w:space="0" w:color="auto"/>
                        <w:left w:val="none" w:sz="0" w:space="0" w:color="auto"/>
                        <w:bottom w:val="none" w:sz="0" w:space="0" w:color="auto"/>
                        <w:right w:val="none" w:sz="0" w:space="0" w:color="auto"/>
                      </w:divBdr>
                    </w:div>
                  </w:divsChild>
                </w:div>
                <w:div w:id="1387610808">
                  <w:marLeft w:val="0"/>
                  <w:marRight w:val="0"/>
                  <w:marTop w:val="0"/>
                  <w:marBottom w:val="0"/>
                  <w:divBdr>
                    <w:top w:val="none" w:sz="0" w:space="0" w:color="auto"/>
                    <w:left w:val="none" w:sz="0" w:space="0" w:color="auto"/>
                    <w:bottom w:val="none" w:sz="0" w:space="0" w:color="auto"/>
                    <w:right w:val="none" w:sz="0" w:space="0" w:color="auto"/>
                  </w:divBdr>
                  <w:divsChild>
                    <w:div w:id="2002270337">
                      <w:marLeft w:val="0"/>
                      <w:marRight w:val="0"/>
                      <w:marTop w:val="0"/>
                      <w:marBottom w:val="0"/>
                      <w:divBdr>
                        <w:top w:val="none" w:sz="0" w:space="0" w:color="auto"/>
                        <w:left w:val="none" w:sz="0" w:space="0" w:color="auto"/>
                        <w:bottom w:val="none" w:sz="0" w:space="0" w:color="auto"/>
                        <w:right w:val="none" w:sz="0" w:space="0" w:color="auto"/>
                      </w:divBdr>
                    </w:div>
                  </w:divsChild>
                </w:div>
                <w:div w:id="1492018799">
                  <w:marLeft w:val="0"/>
                  <w:marRight w:val="0"/>
                  <w:marTop w:val="0"/>
                  <w:marBottom w:val="0"/>
                  <w:divBdr>
                    <w:top w:val="none" w:sz="0" w:space="0" w:color="auto"/>
                    <w:left w:val="none" w:sz="0" w:space="0" w:color="auto"/>
                    <w:bottom w:val="none" w:sz="0" w:space="0" w:color="auto"/>
                    <w:right w:val="none" w:sz="0" w:space="0" w:color="auto"/>
                  </w:divBdr>
                  <w:divsChild>
                    <w:div w:id="2005282428">
                      <w:marLeft w:val="0"/>
                      <w:marRight w:val="0"/>
                      <w:marTop w:val="0"/>
                      <w:marBottom w:val="0"/>
                      <w:divBdr>
                        <w:top w:val="none" w:sz="0" w:space="0" w:color="auto"/>
                        <w:left w:val="none" w:sz="0" w:space="0" w:color="auto"/>
                        <w:bottom w:val="none" w:sz="0" w:space="0" w:color="auto"/>
                        <w:right w:val="none" w:sz="0" w:space="0" w:color="auto"/>
                      </w:divBdr>
                    </w:div>
                  </w:divsChild>
                </w:div>
                <w:div w:id="1600678388">
                  <w:marLeft w:val="0"/>
                  <w:marRight w:val="0"/>
                  <w:marTop w:val="0"/>
                  <w:marBottom w:val="0"/>
                  <w:divBdr>
                    <w:top w:val="none" w:sz="0" w:space="0" w:color="auto"/>
                    <w:left w:val="none" w:sz="0" w:space="0" w:color="auto"/>
                    <w:bottom w:val="none" w:sz="0" w:space="0" w:color="auto"/>
                    <w:right w:val="none" w:sz="0" w:space="0" w:color="auto"/>
                  </w:divBdr>
                  <w:divsChild>
                    <w:div w:id="1126309526">
                      <w:marLeft w:val="0"/>
                      <w:marRight w:val="0"/>
                      <w:marTop w:val="0"/>
                      <w:marBottom w:val="0"/>
                      <w:divBdr>
                        <w:top w:val="none" w:sz="0" w:space="0" w:color="auto"/>
                        <w:left w:val="none" w:sz="0" w:space="0" w:color="auto"/>
                        <w:bottom w:val="none" w:sz="0" w:space="0" w:color="auto"/>
                        <w:right w:val="none" w:sz="0" w:space="0" w:color="auto"/>
                      </w:divBdr>
                    </w:div>
                  </w:divsChild>
                </w:div>
                <w:div w:id="1609000096">
                  <w:marLeft w:val="0"/>
                  <w:marRight w:val="0"/>
                  <w:marTop w:val="0"/>
                  <w:marBottom w:val="0"/>
                  <w:divBdr>
                    <w:top w:val="none" w:sz="0" w:space="0" w:color="auto"/>
                    <w:left w:val="none" w:sz="0" w:space="0" w:color="auto"/>
                    <w:bottom w:val="none" w:sz="0" w:space="0" w:color="auto"/>
                    <w:right w:val="none" w:sz="0" w:space="0" w:color="auto"/>
                  </w:divBdr>
                  <w:divsChild>
                    <w:div w:id="510803808">
                      <w:marLeft w:val="0"/>
                      <w:marRight w:val="0"/>
                      <w:marTop w:val="0"/>
                      <w:marBottom w:val="0"/>
                      <w:divBdr>
                        <w:top w:val="none" w:sz="0" w:space="0" w:color="auto"/>
                        <w:left w:val="none" w:sz="0" w:space="0" w:color="auto"/>
                        <w:bottom w:val="none" w:sz="0" w:space="0" w:color="auto"/>
                        <w:right w:val="none" w:sz="0" w:space="0" w:color="auto"/>
                      </w:divBdr>
                    </w:div>
                  </w:divsChild>
                </w:div>
                <w:div w:id="1701586802">
                  <w:marLeft w:val="0"/>
                  <w:marRight w:val="0"/>
                  <w:marTop w:val="0"/>
                  <w:marBottom w:val="0"/>
                  <w:divBdr>
                    <w:top w:val="none" w:sz="0" w:space="0" w:color="auto"/>
                    <w:left w:val="none" w:sz="0" w:space="0" w:color="auto"/>
                    <w:bottom w:val="none" w:sz="0" w:space="0" w:color="auto"/>
                    <w:right w:val="none" w:sz="0" w:space="0" w:color="auto"/>
                  </w:divBdr>
                  <w:divsChild>
                    <w:div w:id="257835567">
                      <w:marLeft w:val="0"/>
                      <w:marRight w:val="0"/>
                      <w:marTop w:val="0"/>
                      <w:marBottom w:val="0"/>
                      <w:divBdr>
                        <w:top w:val="none" w:sz="0" w:space="0" w:color="auto"/>
                        <w:left w:val="none" w:sz="0" w:space="0" w:color="auto"/>
                        <w:bottom w:val="none" w:sz="0" w:space="0" w:color="auto"/>
                        <w:right w:val="none" w:sz="0" w:space="0" w:color="auto"/>
                      </w:divBdr>
                    </w:div>
                    <w:div w:id="2064480173">
                      <w:marLeft w:val="0"/>
                      <w:marRight w:val="0"/>
                      <w:marTop w:val="0"/>
                      <w:marBottom w:val="0"/>
                      <w:divBdr>
                        <w:top w:val="none" w:sz="0" w:space="0" w:color="auto"/>
                        <w:left w:val="none" w:sz="0" w:space="0" w:color="auto"/>
                        <w:bottom w:val="none" w:sz="0" w:space="0" w:color="auto"/>
                        <w:right w:val="none" w:sz="0" w:space="0" w:color="auto"/>
                      </w:divBdr>
                    </w:div>
                  </w:divsChild>
                </w:div>
                <w:div w:id="1721857764">
                  <w:marLeft w:val="0"/>
                  <w:marRight w:val="0"/>
                  <w:marTop w:val="0"/>
                  <w:marBottom w:val="0"/>
                  <w:divBdr>
                    <w:top w:val="none" w:sz="0" w:space="0" w:color="auto"/>
                    <w:left w:val="none" w:sz="0" w:space="0" w:color="auto"/>
                    <w:bottom w:val="none" w:sz="0" w:space="0" w:color="auto"/>
                    <w:right w:val="none" w:sz="0" w:space="0" w:color="auto"/>
                  </w:divBdr>
                  <w:divsChild>
                    <w:div w:id="993142726">
                      <w:marLeft w:val="0"/>
                      <w:marRight w:val="0"/>
                      <w:marTop w:val="0"/>
                      <w:marBottom w:val="0"/>
                      <w:divBdr>
                        <w:top w:val="none" w:sz="0" w:space="0" w:color="auto"/>
                        <w:left w:val="none" w:sz="0" w:space="0" w:color="auto"/>
                        <w:bottom w:val="none" w:sz="0" w:space="0" w:color="auto"/>
                        <w:right w:val="none" w:sz="0" w:space="0" w:color="auto"/>
                      </w:divBdr>
                    </w:div>
                  </w:divsChild>
                </w:div>
                <w:div w:id="1733431326">
                  <w:marLeft w:val="0"/>
                  <w:marRight w:val="0"/>
                  <w:marTop w:val="0"/>
                  <w:marBottom w:val="0"/>
                  <w:divBdr>
                    <w:top w:val="none" w:sz="0" w:space="0" w:color="auto"/>
                    <w:left w:val="none" w:sz="0" w:space="0" w:color="auto"/>
                    <w:bottom w:val="none" w:sz="0" w:space="0" w:color="auto"/>
                    <w:right w:val="none" w:sz="0" w:space="0" w:color="auto"/>
                  </w:divBdr>
                  <w:divsChild>
                    <w:div w:id="1392735009">
                      <w:marLeft w:val="0"/>
                      <w:marRight w:val="0"/>
                      <w:marTop w:val="0"/>
                      <w:marBottom w:val="0"/>
                      <w:divBdr>
                        <w:top w:val="none" w:sz="0" w:space="0" w:color="auto"/>
                        <w:left w:val="none" w:sz="0" w:space="0" w:color="auto"/>
                        <w:bottom w:val="none" w:sz="0" w:space="0" w:color="auto"/>
                        <w:right w:val="none" w:sz="0" w:space="0" w:color="auto"/>
                      </w:divBdr>
                    </w:div>
                  </w:divsChild>
                </w:div>
                <w:div w:id="1743940622">
                  <w:marLeft w:val="0"/>
                  <w:marRight w:val="0"/>
                  <w:marTop w:val="0"/>
                  <w:marBottom w:val="0"/>
                  <w:divBdr>
                    <w:top w:val="none" w:sz="0" w:space="0" w:color="auto"/>
                    <w:left w:val="none" w:sz="0" w:space="0" w:color="auto"/>
                    <w:bottom w:val="none" w:sz="0" w:space="0" w:color="auto"/>
                    <w:right w:val="none" w:sz="0" w:space="0" w:color="auto"/>
                  </w:divBdr>
                  <w:divsChild>
                    <w:div w:id="1135485550">
                      <w:marLeft w:val="0"/>
                      <w:marRight w:val="0"/>
                      <w:marTop w:val="0"/>
                      <w:marBottom w:val="0"/>
                      <w:divBdr>
                        <w:top w:val="none" w:sz="0" w:space="0" w:color="auto"/>
                        <w:left w:val="none" w:sz="0" w:space="0" w:color="auto"/>
                        <w:bottom w:val="none" w:sz="0" w:space="0" w:color="auto"/>
                        <w:right w:val="none" w:sz="0" w:space="0" w:color="auto"/>
                      </w:divBdr>
                    </w:div>
                  </w:divsChild>
                </w:div>
                <w:div w:id="1879704415">
                  <w:marLeft w:val="0"/>
                  <w:marRight w:val="0"/>
                  <w:marTop w:val="0"/>
                  <w:marBottom w:val="0"/>
                  <w:divBdr>
                    <w:top w:val="none" w:sz="0" w:space="0" w:color="auto"/>
                    <w:left w:val="none" w:sz="0" w:space="0" w:color="auto"/>
                    <w:bottom w:val="none" w:sz="0" w:space="0" w:color="auto"/>
                    <w:right w:val="none" w:sz="0" w:space="0" w:color="auto"/>
                  </w:divBdr>
                  <w:divsChild>
                    <w:div w:id="872569992">
                      <w:marLeft w:val="0"/>
                      <w:marRight w:val="0"/>
                      <w:marTop w:val="0"/>
                      <w:marBottom w:val="0"/>
                      <w:divBdr>
                        <w:top w:val="none" w:sz="0" w:space="0" w:color="auto"/>
                        <w:left w:val="none" w:sz="0" w:space="0" w:color="auto"/>
                        <w:bottom w:val="none" w:sz="0" w:space="0" w:color="auto"/>
                        <w:right w:val="none" w:sz="0" w:space="0" w:color="auto"/>
                      </w:divBdr>
                    </w:div>
                  </w:divsChild>
                </w:div>
                <w:div w:id="1903326626">
                  <w:marLeft w:val="0"/>
                  <w:marRight w:val="0"/>
                  <w:marTop w:val="0"/>
                  <w:marBottom w:val="0"/>
                  <w:divBdr>
                    <w:top w:val="none" w:sz="0" w:space="0" w:color="auto"/>
                    <w:left w:val="none" w:sz="0" w:space="0" w:color="auto"/>
                    <w:bottom w:val="none" w:sz="0" w:space="0" w:color="auto"/>
                    <w:right w:val="none" w:sz="0" w:space="0" w:color="auto"/>
                  </w:divBdr>
                  <w:divsChild>
                    <w:div w:id="1954822167">
                      <w:marLeft w:val="0"/>
                      <w:marRight w:val="0"/>
                      <w:marTop w:val="0"/>
                      <w:marBottom w:val="0"/>
                      <w:divBdr>
                        <w:top w:val="none" w:sz="0" w:space="0" w:color="auto"/>
                        <w:left w:val="none" w:sz="0" w:space="0" w:color="auto"/>
                        <w:bottom w:val="none" w:sz="0" w:space="0" w:color="auto"/>
                        <w:right w:val="none" w:sz="0" w:space="0" w:color="auto"/>
                      </w:divBdr>
                    </w:div>
                  </w:divsChild>
                </w:div>
                <w:div w:id="1986083718">
                  <w:marLeft w:val="0"/>
                  <w:marRight w:val="0"/>
                  <w:marTop w:val="0"/>
                  <w:marBottom w:val="0"/>
                  <w:divBdr>
                    <w:top w:val="none" w:sz="0" w:space="0" w:color="auto"/>
                    <w:left w:val="none" w:sz="0" w:space="0" w:color="auto"/>
                    <w:bottom w:val="none" w:sz="0" w:space="0" w:color="auto"/>
                    <w:right w:val="none" w:sz="0" w:space="0" w:color="auto"/>
                  </w:divBdr>
                  <w:divsChild>
                    <w:div w:id="130369624">
                      <w:marLeft w:val="0"/>
                      <w:marRight w:val="0"/>
                      <w:marTop w:val="0"/>
                      <w:marBottom w:val="0"/>
                      <w:divBdr>
                        <w:top w:val="none" w:sz="0" w:space="0" w:color="auto"/>
                        <w:left w:val="none" w:sz="0" w:space="0" w:color="auto"/>
                        <w:bottom w:val="none" w:sz="0" w:space="0" w:color="auto"/>
                        <w:right w:val="none" w:sz="0" w:space="0" w:color="auto"/>
                      </w:divBdr>
                    </w:div>
                  </w:divsChild>
                </w:div>
                <w:div w:id="2025982193">
                  <w:marLeft w:val="0"/>
                  <w:marRight w:val="0"/>
                  <w:marTop w:val="0"/>
                  <w:marBottom w:val="0"/>
                  <w:divBdr>
                    <w:top w:val="none" w:sz="0" w:space="0" w:color="auto"/>
                    <w:left w:val="none" w:sz="0" w:space="0" w:color="auto"/>
                    <w:bottom w:val="none" w:sz="0" w:space="0" w:color="auto"/>
                    <w:right w:val="none" w:sz="0" w:space="0" w:color="auto"/>
                  </w:divBdr>
                  <w:divsChild>
                    <w:div w:id="1192380761">
                      <w:marLeft w:val="0"/>
                      <w:marRight w:val="0"/>
                      <w:marTop w:val="0"/>
                      <w:marBottom w:val="0"/>
                      <w:divBdr>
                        <w:top w:val="none" w:sz="0" w:space="0" w:color="auto"/>
                        <w:left w:val="none" w:sz="0" w:space="0" w:color="auto"/>
                        <w:bottom w:val="none" w:sz="0" w:space="0" w:color="auto"/>
                        <w:right w:val="none" w:sz="0" w:space="0" w:color="auto"/>
                      </w:divBdr>
                    </w:div>
                  </w:divsChild>
                </w:div>
                <w:div w:id="2061124117">
                  <w:marLeft w:val="0"/>
                  <w:marRight w:val="0"/>
                  <w:marTop w:val="0"/>
                  <w:marBottom w:val="0"/>
                  <w:divBdr>
                    <w:top w:val="none" w:sz="0" w:space="0" w:color="auto"/>
                    <w:left w:val="none" w:sz="0" w:space="0" w:color="auto"/>
                    <w:bottom w:val="none" w:sz="0" w:space="0" w:color="auto"/>
                    <w:right w:val="none" w:sz="0" w:space="0" w:color="auto"/>
                  </w:divBdr>
                  <w:divsChild>
                    <w:div w:id="713040041">
                      <w:marLeft w:val="0"/>
                      <w:marRight w:val="0"/>
                      <w:marTop w:val="0"/>
                      <w:marBottom w:val="0"/>
                      <w:divBdr>
                        <w:top w:val="none" w:sz="0" w:space="0" w:color="auto"/>
                        <w:left w:val="none" w:sz="0" w:space="0" w:color="auto"/>
                        <w:bottom w:val="none" w:sz="0" w:space="0" w:color="auto"/>
                        <w:right w:val="none" w:sz="0" w:space="0" w:color="auto"/>
                      </w:divBdr>
                    </w:div>
                  </w:divsChild>
                </w:div>
                <w:div w:id="2082673771">
                  <w:marLeft w:val="0"/>
                  <w:marRight w:val="0"/>
                  <w:marTop w:val="0"/>
                  <w:marBottom w:val="0"/>
                  <w:divBdr>
                    <w:top w:val="none" w:sz="0" w:space="0" w:color="auto"/>
                    <w:left w:val="none" w:sz="0" w:space="0" w:color="auto"/>
                    <w:bottom w:val="none" w:sz="0" w:space="0" w:color="auto"/>
                    <w:right w:val="none" w:sz="0" w:space="0" w:color="auto"/>
                  </w:divBdr>
                  <w:divsChild>
                    <w:div w:id="1524636634">
                      <w:marLeft w:val="0"/>
                      <w:marRight w:val="0"/>
                      <w:marTop w:val="0"/>
                      <w:marBottom w:val="0"/>
                      <w:divBdr>
                        <w:top w:val="none" w:sz="0" w:space="0" w:color="auto"/>
                        <w:left w:val="none" w:sz="0" w:space="0" w:color="auto"/>
                        <w:bottom w:val="none" w:sz="0" w:space="0" w:color="auto"/>
                        <w:right w:val="none" w:sz="0" w:space="0" w:color="auto"/>
                      </w:divBdr>
                    </w:div>
                  </w:divsChild>
                </w:div>
                <w:div w:id="2137019201">
                  <w:marLeft w:val="0"/>
                  <w:marRight w:val="0"/>
                  <w:marTop w:val="0"/>
                  <w:marBottom w:val="0"/>
                  <w:divBdr>
                    <w:top w:val="none" w:sz="0" w:space="0" w:color="auto"/>
                    <w:left w:val="none" w:sz="0" w:space="0" w:color="auto"/>
                    <w:bottom w:val="none" w:sz="0" w:space="0" w:color="auto"/>
                    <w:right w:val="none" w:sz="0" w:space="0" w:color="auto"/>
                  </w:divBdr>
                  <w:divsChild>
                    <w:div w:id="668411636">
                      <w:marLeft w:val="0"/>
                      <w:marRight w:val="0"/>
                      <w:marTop w:val="0"/>
                      <w:marBottom w:val="0"/>
                      <w:divBdr>
                        <w:top w:val="none" w:sz="0" w:space="0" w:color="auto"/>
                        <w:left w:val="none" w:sz="0" w:space="0" w:color="auto"/>
                        <w:bottom w:val="none" w:sz="0" w:space="0" w:color="auto"/>
                        <w:right w:val="none" w:sz="0" w:space="0" w:color="auto"/>
                      </w:divBdr>
                    </w:div>
                    <w:div w:id="812328092">
                      <w:marLeft w:val="0"/>
                      <w:marRight w:val="0"/>
                      <w:marTop w:val="0"/>
                      <w:marBottom w:val="0"/>
                      <w:divBdr>
                        <w:top w:val="none" w:sz="0" w:space="0" w:color="auto"/>
                        <w:left w:val="none" w:sz="0" w:space="0" w:color="auto"/>
                        <w:bottom w:val="none" w:sz="0" w:space="0" w:color="auto"/>
                        <w:right w:val="none" w:sz="0" w:space="0" w:color="auto"/>
                      </w:divBdr>
                    </w:div>
                    <w:div w:id="1014724755">
                      <w:marLeft w:val="0"/>
                      <w:marRight w:val="0"/>
                      <w:marTop w:val="0"/>
                      <w:marBottom w:val="0"/>
                      <w:divBdr>
                        <w:top w:val="none" w:sz="0" w:space="0" w:color="auto"/>
                        <w:left w:val="none" w:sz="0" w:space="0" w:color="auto"/>
                        <w:bottom w:val="none" w:sz="0" w:space="0" w:color="auto"/>
                        <w:right w:val="none" w:sz="0" w:space="0" w:color="auto"/>
                      </w:divBdr>
                    </w:div>
                    <w:div w:id="1074088266">
                      <w:marLeft w:val="0"/>
                      <w:marRight w:val="0"/>
                      <w:marTop w:val="0"/>
                      <w:marBottom w:val="0"/>
                      <w:divBdr>
                        <w:top w:val="none" w:sz="0" w:space="0" w:color="auto"/>
                        <w:left w:val="none" w:sz="0" w:space="0" w:color="auto"/>
                        <w:bottom w:val="none" w:sz="0" w:space="0" w:color="auto"/>
                        <w:right w:val="none" w:sz="0" w:space="0" w:color="auto"/>
                      </w:divBdr>
                    </w:div>
                    <w:div w:id="1298029276">
                      <w:marLeft w:val="0"/>
                      <w:marRight w:val="0"/>
                      <w:marTop w:val="0"/>
                      <w:marBottom w:val="0"/>
                      <w:divBdr>
                        <w:top w:val="none" w:sz="0" w:space="0" w:color="auto"/>
                        <w:left w:val="none" w:sz="0" w:space="0" w:color="auto"/>
                        <w:bottom w:val="none" w:sz="0" w:space="0" w:color="auto"/>
                        <w:right w:val="none" w:sz="0" w:space="0" w:color="auto"/>
                      </w:divBdr>
                    </w:div>
                    <w:div w:id="1612277495">
                      <w:marLeft w:val="0"/>
                      <w:marRight w:val="0"/>
                      <w:marTop w:val="0"/>
                      <w:marBottom w:val="0"/>
                      <w:divBdr>
                        <w:top w:val="none" w:sz="0" w:space="0" w:color="auto"/>
                        <w:left w:val="none" w:sz="0" w:space="0" w:color="auto"/>
                        <w:bottom w:val="none" w:sz="0" w:space="0" w:color="auto"/>
                        <w:right w:val="none" w:sz="0" w:space="0" w:color="auto"/>
                      </w:divBdr>
                    </w:div>
                    <w:div w:id="210583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073199">
          <w:marLeft w:val="0"/>
          <w:marRight w:val="0"/>
          <w:marTop w:val="0"/>
          <w:marBottom w:val="0"/>
          <w:divBdr>
            <w:top w:val="none" w:sz="0" w:space="0" w:color="auto"/>
            <w:left w:val="none" w:sz="0" w:space="0" w:color="auto"/>
            <w:bottom w:val="none" w:sz="0" w:space="0" w:color="auto"/>
            <w:right w:val="none" w:sz="0" w:space="0" w:color="auto"/>
          </w:divBdr>
        </w:div>
        <w:div w:id="1251159699">
          <w:marLeft w:val="0"/>
          <w:marRight w:val="0"/>
          <w:marTop w:val="0"/>
          <w:marBottom w:val="0"/>
          <w:divBdr>
            <w:top w:val="none" w:sz="0" w:space="0" w:color="auto"/>
            <w:left w:val="none" w:sz="0" w:space="0" w:color="auto"/>
            <w:bottom w:val="none" w:sz="0" w:space="0" w:color="auto"/>
            <w:right w:val="none" w:sz="0" w:space="0" w:color="auto"/>
          </w:divBdr>
          <w:divsChild>
            <w:div w:id="759644690">
              <w:marLeft w:val="0"/>
              <w:marRight w:val="0"/>
              <w:marTop w:val="0"/>
              <w:marBottom w:val="0"/>
              <w:divBdr>
                <w:top w:val="none" w:sz="0" w:space="0" w:color="auto"/>
                <w:left w:val="none" w:sz="0" w:space="0" w:color="auto"/>
                <w:bottom w:val="none" w:sz="0" w:space="0" w:color="auto"/>
                <w:right w:val="none" w:sz="0" w:space="0" w:color="auto"/>
              </w:divBdr>
            </w:div>
            <w:div w:id="1275331056">
              <w:marLeft w:val="0"/>
              <w:marRight w:val="0"/>
              <w:marTop w:val="0"/>
              <w:marBottom w:val="0"/>
              <w:divBdr>
                <w:top w:val="none" w:sz="0" w:space="0" w:color="auto"/>
                <w:left w:val="none" w:sz="0" w:space="0" w:color="auto"/>
                <w:bottom w:val="none" w:sz="0" w:space="0" w:color="auto"/>
                <w:right w:val="none" w:sz="0" w:space="0" w:color="auto"/>
              </w:divBdr>
            </w:div>
            <w:div w:id="1289625523">
              <w:marLeft w:val="0"/>
              <w:marRight w:val="0"/>
              <w:marTop w:val="0"/>
              <w:marBottom w:val="0"/>
              <w:divBdr>
                <w:top w:val="none" w:sz="0" w:space="0" w:color="auto"/>
                <w:left w:val="none" w:sz="0" w:space="0" w:color="auto"/>
                <w:bottom w:val="none" w:sz="0" w:space="0" w:color="auto"/>
                <w:right w:val="none" w:sz="0" w:space="0" w:color="auto"/>
              </w:divBdr>
            </w:div>
            <w:div w:id="1418474571">
              <w:marLeft w:val="0"/>
              <w:marRight w:val="0"/>
              <w:marTop w:val="0"/>
              <w:marBottom w:val="0"/>
              <w:divBdr>
                <w:top w:val="none" w:sz="0" w:space="0" w:color="auto"/>
                <w:left w:val="none" w:sz="0" w:space="0" w:color="auto"/>
                <w:bottom w:val="none" w:sz="0" w:space="0" w:color="auto"/>
                <w:right w:val="none" w:sz="0" w:space="0" w:color="auto"/>
              </w:divBdr>
            </w:div>
            <w:div w:id="1430464386">
              <w:marLeft w:val="0"/>
              <w:marRight w:val="0"/>
              <w:marTop w:val="0"/>
              <w:marBottom w:val="0"/>
              <w:divBdr>
                <w:top w:val="none" w:sz="0" w:space="0" w:color="auto"/>
                <w:left w:val="none" w:sz="0" w:space="0" w:color="auto"/>
                <w:bottom w:val="none" w:sz="0" w:space="0" w:color="auto"/>
                <w:right w:val="none" w:sz="0" w:space="0" w:color="auto"/>
              </w:divBdr>
            </w:div>
          </w:divsChild>
        </w:div>
        <w:div w:id="1351446641">
          <w:marLeft w:val="0"/>
          <w:marRight w:val="0"/>
          <w:marTop w:val="0"/>
          <w:marBottom w:val="0"/>
          <w:divBdr>
            <w:top w:val="none" w:sz="0" w:space="0" w:color="auto"/>
            <w:left w:val="none" w:sz="0" w:space="0" w:color="auto"/>
            <w:bottom w:val="none" w:sz="0" w:space="0" w:color="auto"/>
            <w:right w:val="none" w:sz="0" w:space="0" w:color="auto"/>
          </w:divBdr>
          <w:divsChild>
            <w:div w:id="208761966">
              <w:marLeft w:val="-75"/>
              <w:marRight w:val="0"/>
              <w:marTop w:val="30"/>
              <w:marBottom w:val="30"/>
              <w:divBdr>
                <w:top w:val="none" w:sz="0" w:space="0" w:color="auto"/>
                <w:left w:val="none" w:sz="0" w:space="0" w:color="auto"/>
                <w:bottom w:val="none" w:sz="0" w:space="0" w:color="auto"/>
                <w:right w:val="none" w:sz="0" w:space="0" w:color="auto"/>
              </w:divBdr>
              <w:divsChild>
                <w:div w:id="25452582">
                  <w:marLeft w:val="0"/>
                  <w:marRight w:val="0"/>
                  <w:marTop w:val="0"/>
                  <w:marBottom w:val="0"/>
                  <w:divBdr>
                    <w:top w:val="none" w:sz="0" w:space="0" w:color="auto"/>
                    <w:left w:val="none" w:sz="0" w:space="0" w:color="auto"/>
                    <w:bottom w:val="none" w:sz="0" w:space="0" w:color="auto"/>
                    <w:right w:val="none" w:sz="0" w:space="0" w:color="auto"/>
                  </w:divBdr>
                  <w:divsChild>
                    <w:div w:id="1928032931">
                      <w:marLeft w:val="0"/>
                      <w:marRight w:val="0"/>
                      <w:marTop w:val="0"/>
                      <w:marBottom w:val="0"/>
                      <w:divBdr>
                        <w:top w:val="none" w:sz="0" w:space="0" w:color="auto"/>
                        <w:left w:val="none" w:sz="0" w:space="0" w:color="auto"/>
                        <w:bottom w:val="none" w:sz="0" w:space="0" w:color="auto"/>
                        <w:right w:val="none" w:sz="0" w:space="0" w:color="auto"/>
                      </w:divBdr>
                    </w:div>
                  </w:divsChild>
                </w:div>
                <w:div w:id="137455629">
                  <w:marLeft w:val="0"/>
                  <w:marRight w:val="0"/>
                  <w:marTop w:val="0"/>
                  <w:marBottom w:val="0"/>
                  <w:divBdr>
                    <w:top w:val="none" w:sz="0" w:space="0" w:color="auto"/>
                    <w:left w:val="none" w:sz="0" w:space="0" w:color="auto"/>
                    <w:bottom w:val="none" w:sz="0" w:space="0" w:color="auto"/>
                    <w:right w:val="none" w:sz="0" w:space="0" w:color="auto"/>
                  </w:divBdr>
                  <w:divsChild>
                    <w:div w:id="565459518">
                      <w:marLeft w:val="0"/>
                      <w:marRight w:val="0"/>
                      <w:marTop w:val="0"/>
                      <w:marBottom w:val="0"/>
                      <w:divBdr>
                        <w:top w:val="none" w:sz="0" w:space="0" w:color="auto"/>
                        <w:left w:val="none" w:sz="0" w:space="0" w:color="auto"/>
                        <w:bottom w:val="none" w:sz="0" w:space="0" w:color="auto"/>
                        <w:right w:val="none" w:sz="0" w:space="0" w:color="auto"/>
                      </w:divBdr>
                    </w:div>
                  </w:divsChild>
                </w:div>
                <w:div w:id="205723634">
                  <w:marLeft w:val="0"/>
                  <w:marRight w:val="0"/>
                  <w:marTop w:val="0"/>
                  <w:marBottom w:val="0"/>
                  <w:divBdr>
                    <w:top w:val="none" w:sz="0" w:space="0" w:color="auto"/>
                    <w:left w:val="none" w:sz="0" w:space="0" w:color="auto"/>
                    <w:bottom w:val="none" w:sz="0" w:space="0" w:color="auto"/>
                    <w:right w:val="none" w:sz="0" w:space="0" w:color="auto"/>
                  </w:divBdr>
                  <w:divsChild>
                    <w:div w:id="303392428">
                      <w:marLeft w:val="0"/>
                      <w:marRight w:val="0"/>
                      <w:marTop w:val="0"/>
                      <w:marBottom w:val="0"/>
                      <w:divBdr>
                        <w:top w:val="none" w:sz="0" w:space="0" w:color="auto"/>
                        <w:left w:val="none" w:sz="0" w:space="0" w:color="auto"/>
                        <w:bottom w:val="none" w:sz="0" w:space="0" w:color="auto"/>
                        <w:right w:val="none" w:sz="0" w:space="0" w:color="auto"/>
                      </w:divBdr>
                    </w:div>
                  </w:divsChild>
                </w:div>
                <w:div w:id="226184616">
                  <w:marLeft w:val="0"/>
                  <w:marRight w:val="0"/>
                  <w:marTop w:val="0"/>
                  <w:marBottom w:val="0"/>
                  <w:divBdr>
                    <w:top w:val="none" w:sz="0" w:space="0" w:color="auto"/>
                    <w:left w:val="none" w:sz="0" w:space="0" w:color="auto"/>
                    <w:bottom w:val="none" w:sz="0" w:space="0" w:color="auto"/>
                    <w:right w:val="none" w:sz="0" w:space="0" w:color="auto"/>
                  </w:divBdr>
                  <w:divsChild>
                    <w:div w:id="352924469">
                      <w:marLeft w:val="0"/>
                      <w:marRight w:val="0"/>
                      <w:marTop w:val="0"/>
                      <w:marBottom w:val="0"/>
                      <w:divBdr>
                        <w:top w:val="none" w:sz="0" w:space="0" w:color="auto"/>
                        <w:left w:val="none" w:sz="0" w:space="0" w:color="auto"/>
                        <w:bottom w:val="none" w:sz="0" w:space="0" w:color="auto"/>
                        <w:right w:val="none" w:sz="0" w:space="0" w:color="auto"/>
                      </w:divBdr>
                    </w:div>
                  </w:divsChild>
                </w:div>
                <w:div w:id="228419050">
                  <w:marLeft w:val="0"/>
                  <w:marRight w:val="0"/>
                  <w:marTop w:val="0"/>
                  <w:marBottom w:val="0"/>
                  <w:divBdr>
                    <w:top w:val="none" w:sz="0" w:space="0" w:color="auto"/>
                    <w:left w:val="none" w:sz="0" w:space="0" w:color="auto"/>
                    <w:bottom w:val="none" w:sz="0" w:space="0" w:color="auto"/>
                    <w:right w:val="none" w:sz="0" w:space="0" w:color="auto"/>
                  </w:divBdr>
                  <w:divsChild>
                    <w:div w:id="205996180">
                      <w:marLeft w:val="0"/>
                      <w:marRight w:val="0"/>
                      <w:marTop w:val="0"/>
                      <w:marBottom w:val="0"/>
                      <w:divBdr>
                        <w:top w:val="none" w:sz="0" w:space="0" w:color="auto"/>
                        <w:left w:val="none" w:sz="0" w:space="0" w:color="auto"/>
                        <w:bottom w:val="none" w:sz="0" w:space="0" w:color="auto"/>
                        <w:right w:val="none" w:sz="0" w:space="0" w:color="auto"/>
                      </w:divBdr>
                    </w:div>
                  </w:divsChild>
                </w:div>
                <w:div w:id="257055961">
                  <w:marLeft w:val="0"/>
                  <w:marRight w:val="0"/>
                  <w:marTop w:val="0"/>
                  <w:marBottom w:val="0"/>
                  <w:divBdr>
                    <w:top w:val="none" w:sz="0" w:space="0" w:color="auto"/>
                    <w:left w:val="none" w:sz="0" w:space="0" w:color="auto"/>
                    <w:bottom w:val="none" w:sz="0" w:space="0" w:color="auto"/>
                    <w:right w:val="none" w:sz="0" w:space="0" w:color="auto"/>
                  </w:divBdr>
                  <w:divsChild>
                    <w:div w:id="924656413">
                      <w:marLeft w:val="0"/>
                      <w:marRight w:val="0"/>
                      <w:marTop w:val="0"/>
                      <w:marBottom w:val="0"/>
                      <w:divBdr>
                        <w:top w:val="none" w:sz="0" w:space="0" w:color="auto"/>
                        <w:left w:val="none" w:sz="0" w:space="0" w:color="auto"/>
                        <w:bottom w:val="none" w:sz="0" w:space="0" w:color="auto"/>
                        <w:right w:val="none" w:sz="0" w:space="0" w:color="auto"/>
                      </w:divBdr>
                    </w:div>
                  </w:divsChild>
                </w:div>
                <w:div w:id="355472267">
                  <w:marLeft w:val="0"/>
                  <w:marRight w:val="0"/>
                  <w:marTop w:val="0"/>
                  <w:marBottom w:val="0"/>
                  <w:divBdr>
                    <w:top w:val="none" w:sz="0" w:space="0" w:color="auto"/>
                    <w:left w:val="none" w:sz="0" w:space="0" w:color="auto"/>
                    <w:bottom w:val="none" w:sz="0" w:space="0" w:color="auto"/>
                    <w:right w:val="none" w:sz="0" w:space="0" w:color="auto"/>
                  </w:divBdr>
                  <w:divsChild>
                    <w:div w:id="573051962">
                      <w:marLeft w:val="0"/>
                      <w:marRight w:val="0"/>
                      <w:marTop w:val="0"/>
                      <w:marBottom w:val="0"/>
                      <w:divBdr>
                        <w:top w:val="none" w:sz="0" w:space="0" w:color="auto"/>
                        <w:left w:val="none" w:sz="0" w:space="0" w:color="auto"/>
                        <w:bottom w:val="none" w:sz="0" w:space="0" w:color="auto"/>
                        <w:right w:val="none" w:sz="0" w:space="0" w:color="auto"/>
                      </w:divBdr>
                    </w:div>
                  </w:divsChild>
                </w:div>
                <w:div w:id="414981828">
                  <w:marLeft w:val="0"/>
                  <w:marRight w:val="0"/>
                  <w:marTop w:val="0"/>
                  <w:marBottom w:val="0"/>
                  <w:divBdr>
                    <w:top w:val="none" w:sz="0" w:space="0" w:color="auto"/>
                    <w:left w:val="none" w:sz="0" w:space="0" w:color="auto"/>
                    <w:bottom w:val="none" w:sz="0" w:space="0" w:color="auto"/>
                    <w:right w:val="none" w:sz="0" w:space="0" w:color="auto"/>
                  </w:divBdr>
                  <w:divsChild>
                    <w:div w:id="1411081617">
                      <w:marLeft w:val="0"/>
                      <w:marRight w:val="0"/>
                      <w:marTop w:val="0"/>
                      <w:marBottom w:val="0"/>
                      <w:divBdr>
                        <w:top w:val="none" w:sz="0" w:space="0" w:color="auto"/>
                        <w:left w:val="none" w:sz="0" w:space="0" w:color="auto"/>
                        <w:bottom w:val="none" w:sz="0" w:space="0" w:color="auto"/>
                        <w:right w:val="none" w:sz="0" w:space="0" w:color="auto"/>
                      </w:divBdr>
                    </w:div>
                  </w:divsChild>
                </w:div>
                <w:div w:id="502938140">
                  <w:marLeft w:val="0"/>
                  <w:marRight w:val="0"/>
                  <w:marTop w:val="0"/>
                  <w:marBottom w:val="0"/>
                  <w:divBdr>
                    <w:top w:val="none" w:sz="0" w:space="0" w:color="auto"/>
                    <w:left w:val="none" w:sz="0" w:space="0" w:color="auto"/>
                    <w:bottom w:val="none" w:sz="0" w:space="0" w:color="auto"/>
                    <w:right w:val="none" w:sz="0" w:space="0" w:color="auto"/>
                  </w:divBdr>
                  <w:divsChild>
                    <w:div w:id="595283948">
                      <w:marLeft w:val="0"/>
                      <w:marRight w:val="0"/>
                      <w:marTop w:val="0"/>
                      <w:marBottom w:val="0"/>
                      <w:divBdr>
                        <w:top w:val="none" w:sz="0" w:space="0" w:color="auto"/>
                        <w:left w:val="none" w:sz="0" w:space="0" w:color="auto"/>
                        <w:bottom w:val="none" w:sz="0" w:space="0" w:color="auto"/>
                        <w:right w:val="none" w:sz="0" w:space="0" w:color="auto"/>
                      </w:divBdr>
                    </w:div>
                    <w:div w:id="1624268884">
                      <w:marLeft w:val="0"/>
                      <w:marRight w:val="0"/>
                      <w:marTop w:val="0"/>
                      <w:marBottom w:val="0"/>
                      <w:divBdr>
                        <w:top w:val="none" w:sz="0" w:space="0" w:color="auto"/>
                        <w:left w:val="none" w:sz="0" w:space="0" w:color="auto"/>
                        <w:bottom w:val="none" w:sz="0" w:space="0" w:color="auto"/>
                        <w:right w:val="none" w:sz="0" w:space="0" w:color="auto"/>
                      </w:divBdr>
                    </w:div>
                  </w:divsChild>
                </w:div>
                <w:div w:id="534736304">
                  <w:marLeft w:val="0"/>
                  <w:marRight w:val="0"/>
                  <w:marTop w:val="0"/>
                  <w:marBottom w:val="0"/>
                  <w:divBdr>
                    <w:top w:val="none" w:sz="0" w:space="0" w:color="auto"/>
                    <w:left w:val="none" w:sz="0" w:space="0" w:color="auto"/>
                    <w:bottom w:val="none" w:sz="0" w:space="0" w:color="auto"/>
                    <w:right w:val="none" w:sz="0" w:space="0" w:color="auto"/>
                  </w:divBdr>
                  <w:divsChild>
                    <w:div w:id="1608149857">
                      <w:marLeft w:val="0"/>
                      <w:marRight w:val="0"/>
                      <w:marTop w:val="0"/>
                      <w:marBottom w:val="0"/>
                      <w:divBdr>
                        <w:top w:val="none" w:sz="0" w:space="0" w:color="auto"/>
                        <w:left w:val="none" w:sz="0" w:space="0" w:color="auto"/>
                        <w:bottom w:val="none" w:sz="0" w:space="0" w:color="auto"/>
                        <w:right w:val="none" w:sz="0" w:space="0" w:color="auto"/>
                      </w:divBdr>
                    </w:div>
                  </w:divsChild>
                </w:div>
                <w:div w:id="723942474">
                  <w:marLeft w:val="0"/>
                  <w:marRight w:val="0"/>
                  <w:marTop w:val="0"/>
                  <w:marBottom w:val="0"/>
                  <w:divBdr>
                    <w:top w:val="none" w:sz="0" w:space="0" w:color="auto"/>
                    <w:left w:val="none" w:sz="0" w:space="0" w:color="auto"/>
                    <w:bottom w:val="none" w:sz="0" w:space="0" w:color="auto"/>
                    <w:right w:val="none" w:sz="0" w:space="0" w:color="auto"/>
                  </w:divBdr>
                  <w:divsChild>
                    <w:div w:id="691414590">
                      <w:marLeft w:val="0"/>
                      <w:marRight w:val="0"/>
                      <w:marTop w:val="0"/>
                      <w:marBottom w:val="0"/>
                      <w:divBdr>
                        <w:top w:val="none" w:sz="0" w:space="0" w:color="auto"/>
                        <w:left w:val="none" w:sz="0" w:space="0" w:color="auto"/>
                        <w:bottom w:val="none" w:sz="0" w:space="0" w:color="auto"/>
                        <w:right w:val="none" w:sz="0" w:space="0" w:color="auto"/>
                      </w:divBdr>
                    </w:div>
                  </w:divsChild>
                </w:div>
                <w:div w:id="793060081">
                  <w:marLeft w:val="0"/>
                  <w:marRight w:val="0"/>
                  <w:marTop w:val="0"/>
                  <w:marBottom w:val="0"/>
                  <w:divBdr>
                    <w:top w:val="none" w:sz="0" w:space="0" w:color="auto"/>
                    <w:left w:val="none" w:sz="0" w:space="0" w:color="auto"/>
                    <w:bottom w:val="none" w:sz="0" w:space="0" w:color="auto"/>
                    <w:right w:val="none" w:sz="0" w:space="0" w:color="auto"/>
                  </w:divBdr>
                  <w:divsChild>
                    <w:div w:id="159008991">
                      <w:marLeft w:val="0"/>
                      <w:marRight w:val="0"/>
                      <w:marTop w:val="0"/>
                      <w:marBottom w:val="0"/>
                      <w:divBdr>
                        <w:top w:val="none" w:sz="0" w:space="0" w:color="auto"/>
                        <w:left w:val="none" w:sz="0" w:space="0" w:color="auto"/>
                        <w:bottom w:val="none" w:sz="0" w:space="0" w:color="auto"/>
                        <w:right w:val="none" w:sz="0" w:space="0" w:color="auto"/>
                      </w:divBdr>
                    </w:div>
                  </w:divsChild>
                </w:div>
                <w:div w:id="796139931">
                  <w:marLeft w:val="0"/>
                  <w:marRight w:val="0"/>
                  <w:marTop w:val="0"/>
                  <w:marBottom w:val="0"/>
                  <w:divBdr>
                    <w:top w:val="none" w:sz="0" w:space="0" w:color="auto"/>
                    <w:left w:val="none" w:sz="0" w:space="0" w:color="auto"/>
                    <w:bottom w:val="none" w:sz="0" w:space="0" w:color="auto"/>
                    <w:right w:val="none" w:sz="0" w:space="0" w:color="auto"/>
                  </w:divBdr>
                  <w:divsChild>
                    <w:div w:id="2011175766">
                      <w:marLeft w:val="0"/>
                      <w:marRight w:val="0"/>
                      <w:marTop w:val="0"/>
                      <w:marBottom w:val="0"/>
                      <w:divBdr>
                        <w:top w:val="none" w:sz="0" w:space="0" w:color="auto"/>
                        <w:left w:val="none" w:sz="0" w:space="0" w:color="auto"/>
                        <w:bottom w:val="none" w:sz="0" w:space="0" w:color="auto"/>
                        <w:right w:val="none" w:sz="0" w:space="0" w:color="auto"/>
                      </w:divBdr>
                    </w:div>
                  </w:divsChild>
                </w:div>
                <w:div w:id="931933005">
                  <w:marLeft w:val="0"/>
                  <w:marRight w:val="0"/>
                  <w:marTop w:val="0"/>
                  <w:marBottom w:val="0"/>
                  <w:divBdr>
                    <w:top w:val="none" w:sz="0" w:space="0" w:color="auto"/>
                    <w:left w:val="none" w:sz="0" w:space="0" w:color="auto"/>
                    <w:bottom w:val="none" w:sz="0" w:space="0" w:color="auto"/>
                    <w:right w:val="none" w:sz="0" w:space="0" w:color="auto"/>
                  </w:divBdr>
                  <w:divsChild>
                    <w:div w:id="1058549024">
                      <w:marLeft w:val="0"/>
                      <w:marRight w:val="0"/>
                      <w:marTop w:val="0"/>
                      <w:marBottom w:val="0"/>
                      <w:divBdr>
                        <w:top w:val="none" w:sz="0" w:space="0" w:color="auto"/>
                        <w:left w:val="none" w:sz="0" w:space="0" w:color="auto"/>
                        <w:bottom w:val="none" w:sz="0" w:space="0" w:color="auto"/>
                        <w:right w:val="none" w:sz="0" w:space="0" w:color="auto"/>
                      </w:divBdr>
                    </w:div>
                    <w:div w:id="1373993710">
                      <w:marLeft w:val="0"/>
                      <w:marRight w:val="0"/>
                      <w:marTop w:val="0"/>
                      <w:marBottom w:val="0"/>
                      <w:divBdr>
                        <w:top w:val="none" w:sz="0" w:space="0" w:color="auto"/>
                        <w:left w:val="none" w:sz="0" w:space="0" w:color="auto"/>
                        <w:bottom w:val="none" w:sz="0" w:space="0" w:color="auto"/>
                        <w:right w:val="none" w:sz="0" w:space="0" w:color="auto"/>
                      </w:divBdr>
                    </w:div>
                  </w:divsChild>
                </w:div>
                <w:div w:id="958485899">
                  <w:marLeft w:val="0"/>
                  <w:marRight w:val="0"/>
                  <w:marTop w:val="0"/>
                  <w:marBottom w:val="0"/>
                  <w:divBdr>
                    <w:top w:val="none" w:sz="0" w:space="0" w:color="auto"/>
                    <w:left w:val="none" w:sz="0" w:space="0" w:color="auto"/>
                    <w:bottom w:val="none" w:sz="0" w:space="0" w:color="auto"/>
                    <w:right w:val="none" w:sz="0" w:space="0" w:color="auto"/>
                  </w:divBdr>
                  <w:divsChild>
                    <w:div w:id="26758661">
                      <w:marLeft w:val="0"/>
                      <w:marRight w:val="0"/>
                      <w:marTop w:val="0"/>
                      <w:marBottom w:val="0"/>
                      <w:divBdr>
                        <w:top w:val="none" w:sz="0" w:space="0" w:color="auto"/>
                        <w:left w:val="none" w:sz="0" w:space="0" w:color="auto"/>
                        <w:bottom w:val="none" w:sz="0" w:space="0" w:color="auto"/>
                        <w:right w:val="none" w:sz="0" w:space="0" w:color="auto"/>
                      </w:divBdr>
                    </w:div>
                    <w:div w:id="258367381">
                      <w:marLeft w:val="0"/>
                      <w:marRight w:val="0"/>
                      <w:marTop w:val="0"/>
                      <w:marBottom w:val="0"/>
                      <w:divBdr>
                        <w:top w:val="none" w:sz="0" w:space="0" w:color="auto"/>
                        <w:left w:val="none" w:sz="0" w:space="0" w:color="auto"/>
                        <w:bottom w:val="none" w:sz="0" w:space="0" w:color="auto"/>
                        <w:right w:val="none" w:sz="0" w:space="0" w:color="auto"/>
                      </w:divBdr>
                    </w:div>
                    <w:div w:id="930352785">
                      <w:marLeft w:val="0"/>
                      <w:marRight w:val="0"/>
                      <w:marTop w:val="0"/>
                      <w:marBottom w:val="0"/>
                      <w:divBdr>
                        <w:top w:val="none" w:sz="0" w:space="0" w:color="auto"/>
                        <w:left w:val="none" w:sz="0" w:space="0" w:color="auto"/>
                        <w:bottom w:val="none" w:sz="0" w:space="0" w:color="auto"/>
                        <w:right w:val="none" w:sz="0" w:space="0" w:color="auto"/>
                      </w:divBdr>
                    </w:div>
                    <w:div w:id="1403722129">
                      <w:marLeft w:val="0"/>
                      <w:marRight w:val="0"/>
                      <w:marTop w:val="0"/>
                      <w:marBottom w:val="0"/>
                      <w:divBdr>
                        <w:top w:val="none" w:sz="0" w:space="0" w:color="auto"/>
                        <w:left w:val="none" w:sz="0" w:space="0" w:color="auto"/>
                        <w:bottom w:val="none" w:sz="0" w:space="0" w:color="auto"/>
                        <w:right w:val="none" w:sz="0" w:space="0" w:color="auto"/>
                      </w:divBdr>
                    </w:div>
                    <w:div w:id="1404913373">
                      <w:marLeft w:val="0"/>
                      <w:marRight w:val="0"/>
                      <w:marTop w:val="0"/>
                      <w:marBottom w:val="0"/>
                      <w:divBdr>
                        <w:top w:val="none" w:sz="0" w:space="0" w:color="auto"/>
                        <w:left w:val="none" w:sz="0" w:space="0" w:color="auto"/>
                        <w:bottom w:val="none" w:sz="0" w:space="0" w:color="auto"/>
                        <w:right w:val="none" w:sz="0" w:space="0" w:color="auto"/>
                      </w:divBdr>
                    </w:div>
                    <w:div w:id="1584027438">
                      <w:marLeft w:val="0"/>
                      <w:marRight w:val="0"/>
                      <w:marTop w:val="0"/>
                      <w:marBottom w:val="0"/>
                      <w:divBdr>
                        <w:top w:val="none" w:sz="0" w:space="0" w:color="auto"/>
                        <w:left w:val="none" w:sz="0" w:space="0" w:color="auto"/>
                        <w:bottom w:val="none" w:sz="0" w:space="0" w:color="auto"/>
                        <w:right w:val="none" w:sz="0" w:space="0" w:color="auto"/>
                      </w:divBdr>
                    </w:div>
                    <w:div w:id="1853110759">
                      <w:marLeft w:val="0"/>
                      <w:marRight w:val="0"/>
                      <w:marTop w:val="0"/>
                      <w:marBottom w:val="0"/>
                      <w:divBdr>
                        <w:top w:val="none" w:sz="0" w:space="0" w:color="auto"/>
                        <w:left w:val="none" w:sz="0" w:space="0" w:color="auto"/>
                        <w:bottom w:val="none" w:sz="0" w:space="0" w:color="auto"/>
                        <w:right w:val="none" w:sz="0" w:space="0" w:color="auto"/>
                      </w:divBdr>
                    </w:div>
                  </w:divsChild>
                </w:div>
                <w:div w:id="988366250">
                  <w:marLeft w:val="0"/>
                  <w:marRight w:val="0"/>
                  <w:marTop w:val="0"/>
                  <w:marBottom w:val="0"/>
                  <w:divBdr>
                    <w:top w:val="none" w:sz="0" w:space="0" w:color="auto"/>
                    <w:left w:val="none" w:sz="0" w:space="0" w:color="auto"/>
                    <w:bottom w:val="none" w:sz="0" w:space="0" w:color="auto"/>
                    <w:right w:val="none" w:sz="0" w:space="0" w:color="auto"/>
                  </w:divBdr>
                  <w:divsChild>
                    <w:div w:id="685980824">
                      <w:marLeft w:val="0"/>
                      <w:marRight w:val="0"/>
                      <w:marTop w:val="0"/>
                      <w:marBottom w:val="0"/>
                      <w:divBdr>
                        <w:top w:val="none" w:sz="0" w:space="0" w:color="auto"/>
                        <w:left w:val="none" w:sz="0" w:space="0" w:color="auto"/>
                        <w:bottom w:val="none" w:sz="0" w:space="0" w:color="auto"/>
                        <w:right w:val="none" w:sz="0" w:space="0" w:color="auto"/>
                      </w:divBdr>
                    </w:div>
                  </w:divsChild>
                </w:div>
                <w:div w:id="1028749798">
                  <w:marLeft w:val="0"/>
                  <w:marRight w:val="0"/>
                  <w:marTop w:val="0"/>
                  <w:marBottom w:val="0"/>
                  <w:divBdr>
                    <w:top w:val="none" w:sz="0" w:space="0" w:color="auto"/>
                    <w:left w:val="none" w:sz="0" w:space="0" w:color="auto"/>
                    <w:bottom w:val="none" w:sz="0" w:space="0" w:color="auto"/>
                    <w:right w:val="none" w:sz="0" w:space="0" w:color="auto"/>
                  </w:divBdr>
                  <w:divsChild>
                    <w:div w:id="2020160570">
                      <w:marLeft w:val="0"/>
                      <w:marRight w:val="0"/>
                      <w:marTop w:val="0"/>
                      <w:marBottom w:val="0"/>
                      <w:divBdr>
                        <w:top w:val="none" w:sz="0" w:space="0" w:color="auto"/>
                        <w:left w:val="none" w:sz="0" w:space="0" w:color="auto"/>
                        <w:bottom w:val="none" w:sz="0" w:space="0" w:color="auto"/>
                        <w:right w:val="none" w:sz="0" w:space="0" w:color="auto"/>
                      </w:divBdr>
                    </w:div>
                  </w:divsChild>
                </w:div>
                <w:div w:id="1120954733">
                  <w:marLeft w:val="0"/>
                  <w:marRight w:val="0"/>
                  <w:marTop w:val="0"/>
                  <w:marBottom w:val="0"/>
                  <w:divBdr>
                    <w:top w:val="none" w:sz="0" w:space="0" w:color="auto"/>
                    <w:left w:val="none" w:sz="0" w:space="0" w:color="auto"/>
                    <w:bottom w:val="none" w:sz="0" w:space="0" w:color="auto"/>
                    <w:right w:val="none" w:sz="0" w:space="0" w:color="auto"/>
                  </w:divBdr>
                  <w:divsChild>
                    <w:div w:id="969240782">
                      <w:marLeft w:val="0"/>
                      <w:marRight w:val="0"/>
                      <w:marTop w:val="0"/>
                      <w:marBottom w:val="0"/>
                      <w:divBdr>
                        <w:top w:val="none" w:sz="0" w:space="0" w:color="auto"/>
                        <w:left w:val="none" w:sz="0" w:space="0" w:color="auto"/>
                        <w:bottom w:val="none" w:sz="0" w:space="0" w:color="auto"/>
                        <w:right w:val="none" w:sz="0" w:space="0" w:color="auto"/>
                      </w:divBdr>
                    </w:div>
                  </w:divsChild>
                </w:div>
                <w:div w:id="1136948427">
                  <w:marLeft w:val="0"/>
                  <w:marRight w:val="0"/>
                  <w:marTop w:val="0"/>
                  <w:marBottom w:val="0"/>
                  <w:divBdr>
                    <w:top w:val="none" w:sz="0" w:space="0" w:color="auto"/>
                    <w:left w:val="none" w:sz="0" w:space="0" w:color="auto"/>
                    <w:bottom w:val="none" w:sz="0" w:space="0" w:color="auto"/>
                    <w:right w:val="none" w:sz="0" w:space="0" w:color="auto"/>
                  </w:divBdr>
                  <w:divsChild>
                    <w:div w:id="1032658020">
                      <w:marLeft w:val="0"/>
                      <w:marRight w:val="0"/>
                      <w:marTop w:val="0"/>
                      <w:marBottom w:val="0"/>
                      <w:divBdr>
                        <w:top w:val="none" w:sz="0" w:space="0" w:color="auto"/>
                        <w:left w:val="none" w:sz="0" w:space="0" w:color="auto"/>
                        <w:bottom w:val="none" w:sz="0" w:space="0" w:color="auto"/>
                        <w:right w:val="none" w:sz="0" w:space="0" w:color="auto"/>
                      </w:divBdr>
                    </w:div>
                  </w:divsChild>
                </w:div>
                <w:div w:id="1196119566">
                  <w:marLeft w:val="0"/>
                  <w:marRight w:val="0"/>
                  <w:marTop w:val="0"/>
                  <w:marBottom w:val="0"/>
                  <w:divBdr>
                    <w:top w:val="none" w:sz="0" w:space="0" w:color="auto"/>
                    <w:left w:val="none" w:sz="0" w:space="0" w:color="auto"/>
                    <w:bottom w:val="none" w:sz="0" w:space="0" w:color="auto"/>
                    <w:right w:val="none" w:sz="0" w:space="0" w:color="auto"/>
                  </w:divBdr>
                  <w:divsChild>
                    <w:div w:id="2106534173">
                      <w:marLeft w:val="0"/>
                      <w:marRight w:val="0"/>
                      <w:marTop w:val="0"/>
                      <w:marBottom w:val="0"/>
                      <w:divBdr>
                        <w:top w:val="none" w:sz="0" w:space="0" w:color="auto"/>
                        <w:left w:val="none" w:sz="0" w:space="0" w:color="auto"/>
                        <w:bottom w:val="none" w:sz="0" w:space="0" w:color="auto"/>
                        <w:right w:val="none" w:sz="0" w:space="0" w:color="auto"/>
                      </w:divBdr>
                    </w:div>
                  </w:divsChild>
                </w:div>
                <w:div w:id="1213494437">
                  <w:marLeft w:val="0"/>
                  <w:marRight w:val="0"/>
                  <w:marTop w:val="0"/>
                  <w:marBottom w:val="0"/>
                  <w:divBdr>
                    <w:top w:val="none" w:sz="0" w:space="0" w:color="auto"/>
                    <w:left w:val="none" w:sz="0" w:space="0" w:color="auto"/>
                    <w:bottom w:val="none" w:sz="0" w:space="0" w:color="auto"/>
                    <w:right w:val="none" w:sz="0" w:space="0" w:color="auto"/>
                  </w:divBdr>
                  <w:divsChild>
                    <w:div w:id="617488855">
                      <w:marLeft w:val="0"/>
                      <w:marRight w:val="0"/>
                      <w:marTop w:val="0"/>
                      <w:marBottom w:val="0"/>
                      <w:divBdr>
                        <w:top w:val="none" w:sz="0" w:space="0" w:color="auto"/>
                        <w:left w:val="none" w:sz="0" w:space="0" w:color="auto"/>
                        <w:bottom w:val="none" w:sz="0" w:space="0" w:color="auto"/>
                        <w:right w:val="none" w:sz="0" w:space="0" w:color="auto"/>
                      </w:divBdr>
                    </w:div>
                  </w:divsChild>
                </w:div>
                <w:div w:id="1248348779">
                  <w:marLeft w:val="0"/>
                  <w:marRight w:val="0"/>
                  <w:marTop w:val="0"/>
                  <w:marBottom w:val="0"/>
                  <w:divBdr>
                    <w:top w:val="none" w:sz="0" w:space="0" w:color="auto"/>
                    <w:left w:val="none" w:sz="0" w:space="0" w:color="auto"/>
                    <w:bottom w:val="none" w:sz="0" w:space="0" w:color="auto"/>
                    <w:right w:val="none" w:sz="0" w:space="0" w:color="auto"/>
                  </w:divBdr>
                  <w:divsChild>
                    <w:div w:id="334386130">
                      <w:marLeft w:val="0"/>
                      <w:marRight w:val="0"/>
                      <w:marTop w:val="0"/>
                      <w:marBottom w:val="0"/>
                      <w:divBdr>
                        <w:top w:val="none" w:sz="0" w:space="0" w:color="auto"/>
                        <w:left w:val="none" w:sz="0" w:space="0" w:color="auto"/>
                        <w:bottom w:val="none" w:sz="0" w:space="0" w:color="auto"/>
                        <w:right w:val="none" w:sz="0" w:space="0" w:color="auto"/>
                      </w:divBdr>
                    </w:div>
                  </w:divsChild>
                </w:div>
                <w:div w:id="1266814677">
                  <w:marLeft w:val="0"/>
                  <w:marRight w:val="0"/>
                  <w:marTop w:val="0"/>
                  <w:marBottom w:val="0"/>
                  <w:divBdr>
                    <w:top w:val="none" w:sz="0" w:space="0" w:color="auto"/>
                    <w:left w:val="none" w:sz="0" w:space="0" w:color="auto"/>
                    <w:bottom w:val="none" w:sz="0" w:space="0" w:color="auto"/>
                    <w:right w:val="none" w:sz="0" w:space="0" w:color="auto"/>
                  </w:divBdr>
                  <w:divsChild>
                    <w:div w:id="537739100">
                      <w:marLeft w:val="0"/>
                      <w:marRight w:val="0"/>
                      <w:marTop w:val="0"/>
                      <w:marBottom w:val="0"/>
                      <w:divBdr>
                        <w:top w:val="none" w:sz="0" w:space="0" w:color="auto"/>
                        <w:left w:val="none" w:sz="0" w:space="0" w:color="auto"/>
                        <w:bottom w:val="none" w:sz="0" w:space="0" w:color="auto"/>
                        <w:right w:val="none" w:sz="0" w:space="0" w:color="auto"/>
                      </w:divBdr>
                    </w:div>
                  </w:divsChild>
                </w:div>
                <w:div w:id="1359309455">
                  <w:marLeft w:val="0"/>
                  <w:marRight w:val="0"/>
                  <w:marTop w:val="0"/>
                  <w:marBottom w:val="0"/>
                  <w:divBdr>
                    <w:top w:val="none" w:sz="0" w:space="0" w:color="auto"/>
                    <w:left w:val="none" w:sz="0" w:space="0" w:color="auto"/>
                    <w:bottom w:val="none" w:sz="0" w:space="0" w:color="auto"/>
                    <w:right w:val="none" w:sz="0" w:space="0" w:color="auto"/>
                  </w:divBdr>
                  <w:divsChild>
                    <w:div w:id="1233080474">
                      <w:marLeft w:val="0"/>
                      <w:marRight w:val="0"/>
                      <w:marTop w:val="0"/>
                      <w:marBottom w:val="0"/>
                      <w:divBdr>
                        <w:top w:val="none" w:sz="0" w:space="0" w:color="auto"/>
                        <w:left w:val="none" w:sz="0" w:space="0" w:color="auto"/>
                        <w:bottom w:val="none" w:sz="0" w:space="0" w:color="auto"/>
                        <w:right w:val="none" w:sz="0" w:space="0" w:color="auto"/>
                      </w:divBdr>
                    </w:div>
                  </w:divsChild>
                </w:div>
                <w:div w:id="1359430808">
                  <w:marLeft w:val="0"/>
                  <w:marRight w:val="0"/>
                  <w:marTop w:val="0"/>
                  <w:marBottom w:val="0"/>
                  <w:divBdr>
                    <w:top w:val="none" w:sz="0" w:space="0" w:color="auto"/>
                    <w:left w:val="none" w:sz="0" w:space="0" w:color="auto"/>
                    <w:bottom w:val="none" w:sz="0" w:space="0" w:color="auto"/>
                    <w:right w:val="none" w:sz="0" w:space="0" w:color="auto"/>
                  </w:divBdr>
                  <w:divsChild>
                    <w:div w:id="1375543093">
                      <w:marLeft w:val="0"/>
                      <w:marRight w:val="0"/>
                      <w:marTop w:val="0"/>
                      <w:marBottom w:val="0"/>
                      <w:divBdr>
                        <w:top w:val="none" w:sz="0" w:space="0" w:color="auto"/>
                        <w:left w:val="none" w:sz="0" w:space="0" w:color="auto"/>
                        <w:bottom w:val="none" w:sz="0" w:space="0" w:color="auto"/>
                        <w:right w:val="none" w:sz="0" w:space="0" w:color="auto"/>
                      </w:divBdr>
                    </w:div>
                  </w:divsChild>
                </w:div>
                <w:div w:id="1432775766">
                  <w:marLeft w:val="0"/>
                  <w:marRight w:val="0"/>
                  <w:marTop w:val="0"/>
                  <w:marBottom w:val="0"/>
                  <w:divBdr>
                    <w:top w:val="none" w:sz="0" w:space="0" w:color="auto"/>
                    <w:left w:val="none" w:sz="0" w:space="0" w:color="auto"/>
                    <w:bottom w:val="none" w:sz="0" w:space="0" w:color="auto"/>
                    <w:right w:val="none" w:sz="0" w:space="0" w:color="auto"/>
                  </w:divBdr>
                  <w:divsChild>
                    <w:div w:id="1708218340">
                      <w:marLeft w:val="0"/>
                      <w:marRight w:val="0"/>
                      <w:marTop w:val="0"/>
                      <w:marBottom w:val="0"/>
                      <w:divBdr>
                        <w:top w:val="none" w:sz="0" w:space="0" w:color="auto"/>
                        <w:left w:val="none" w:sz="0" w:space="0" w:color="auto"/>
                        <w:bottom w:val="none" w:sz="0" w:space="0" w:color="auto"/>
                        <w:right w:val="none" w:sz="0" w:space="0" w:color="auto"/>
                      </w:divBdr>
                    </w:div>
                  </w:divsChild>
                </w:div>
                <w:div w:id="1506214070">
                  <w:marLeft w:val="0"/>
                  <w:marRight w:val="0"/>
                  <w:marTop w:val="0"/>
                  <w:marBottom w:val="0"/>
                  <w:divBdr>
                    <w:top w:val="none" w:sz="0" w:space="0" w:color="auto"/>
                    <w:left w:val="none" w:sz="0" w:space="0" w:color="auto"/>
                    <w:bottom w:val="none" w:sz="0" w:space="0" w:color="auto"/>
                    <w:right w:val="none" w:sz="0" w:space="0" w:color="auto"/>
                  </w:divBdr>
                  <w:divsChild>
                    <w:div w:id="74208508">
                      <w:marLeft w:val="0"/>
                      <w:marRight w:val="0"/>
                      <w:marTop w:val="0"/>
                      <w:marBottom w:val="0"/>
                      <w:divBdr>
                        <w:top w:val="none" w:sz="0" w:space="0" w:color="auto"/>
                        <w:left w:val="none" w:sz="0" w:space="0" w:color="auto"/>
                        <w:bottom w:val="none" w:sz="0" w:space="0" w:color="auto"/>
                        <w:right w:val="none" w:sz="0" w:space="0" w:color="auto"/>
                      </w:divBdr>
                    </w:div>
                  </w:divsChild>
                </w:div>
                <w:div w:id="1508909772">
                  <w:marLeft w:val="0"/>
                  <w:marRight w:val="0"/>
                  <w:marTop w:val="0"/>
                  <w:marBottom w:val="0"/>
                  <w:divBdr>
                    <w:top w:val="none" w:sz="0" w:space="0" w:color="auto"/>
                    <w:left w:val="none" w:sz="0" w:space="0" w:color="auto"/>
                    <w:bottom w:val="none" w:sz="0" w:space="0" w:color="auto"/>
                    <w:right w:val="none" w:sz="0" w:space="0" w:color="auto"/>
                  </w:divBdr>
                  <w:divsChild>
                    <w:div w:id="759103503">
                      <w:marLeft w:val="0"/>
                      <w:marRight w:val="0"/>
                      <w:marTop w:val="0"/>
                      <w:marBottom w:val="0"/>
                      <w:divBdr>
                        <w:top w:val="none" w:sz="0" w:space="0" w:color="auto"/>
                        <w:left w:val="none" w:sz="0" w:space="0" w:color="auto"/>
                        <w:bottom w:val="none" w:sz="0" w:space="0" w:color="auto"/>
                        <w:right w:val="none" w:sz="0" w:space="0" w:color="auto"/>
                      </w:divBdr>
                    </w:div>
                  </w:divsChild>
                </w:div>
                <w:div w:id="1652325755">
                  <w:marLeft w:val="0"/>
                  <w:marRight w:val="0"/>
                  <w:marTop w:val="0"/>
                  <w:marBottom w:val="0"/>
                  <w:divBdr>
                    <w:top w:val="none" w:sz="0" w:space="0" w:color="auto"/>
                    <w:left w:val="none" w:sz="0" w:space="0" w:color="auto"/>
                    <w:bottom w:val="none" w:sz="0" w:space="0" w:color="auto"/>
                    <w:right w:val="none" w:sz="0" w:space="0" w:color="auto"/>
                  </w:divBdr>
                  <w:divsChild>
                    <w:div w:id="470907351">
                      <w:marLeft w:val="0"/>
                      <w:marRight w:val="0"/>
                      <w:marTop w:val="0"/>
                      <w:marBottom w:val="0"/>
                      <w:divBdr>
                        <w:top w:val="none" w:sz="0" w:space="0" w:color="auto"/>
                        <w:left w:val="none" w:sz="0" w:space="0" w:color="auto"/>
                        <w:bottom w:val="none" w:sz="0" w:space="0" w:color="auto"/>
                        <w:right w:val="none" w:sz="0" w:space="0" w:color="auto"/>
                      </w:divBdr>
                    </w:div>
                  </w:divsChild>
                </w:div>
                <w:div w:id="1704985721">
                  <w:marLeft w:val="0"/>
                  <w:marRight w:val="0"/>
                  <w:marTop w:val="0"/>
                  <w:marBottom w:val="0"/>
                  <w:divBdr>
                    <w:top w:val="none" w:sz="0" w:space="0" w:color="auto"/>
                    <w:left w:val="none" w:sz="0" w:space="0" w:color="auto"/>
                    <w:bottom w:val="none" w:sz="0" w:space="0" w:color="auto"/>
                    <w:right w:val="none" w:sz="0" w:space="0" w:color="auto"/>
                  </w:divBdr>
                  <w:divsChild>
                    <w:div w:id="1458380051">
                      <w:marLeft w:val="0"/>
                      <w:marRight w:val="0"/>
                      <w:marTop w:val="0"/>
                      <w:marBottom w:val="0"/>
                      <w:divBdr>
                        <w:top w:val="none" w:sz="0" w:space="0" w:color="auto"/>
                        <w:left w:val="none" w:sz="0" w:space="0" w:color="auto"/>
                        <w:bottom w:val="none" w:sz="0" w:space="0" w:color="auto"/>
                        <w:right w:val="none" w:sz="0" w:space="0" w:color="auto"/>
                      </w:divBdr>
                    </w:div>
                  </w:divsChild>
                </w:div>
                <w:div w:id="1736010780">
                  <w:marLeft w:val="0"/>
                  <w:marRight w:val="0"/>
                  <w:marTop w:val="0"/>
                  <w:marBottom w:val="0"/>
                  <w:divBdr>
                    <w:top w:val="none" w:sz="0" w:space="0" w:color="auto"/>
                    <w:left w:val="none" w:sz="0" w:space="0" w:color="auto"/>
                    <w:bottom w:val="none" w:sz="0" w:space="0" w:color="auto"/>
                    <w:right w:val="none" w:sz="0" w:space="0" w:color="auto"/>
                  </w:divBdr>
                  <w:divsChild>
                    <w:div w:id="2040542371">
                      <w:marLeft w:val="0"/>
                      <w:marRight w:val="0"/>
                      <w:marTop w:val="0"/>
                      <w:marBottom w:val="0"/>
                      <w:divBdr>
                        <w:top w:val="none" w:sz="0" w:space="0" w:color="auto"/>
                        <w:left w:val="none" w:sz="0" w:space="0" w:color="auto"/>
                        <w:bottom w:val="none" w:sz="0" w:space="0" w:color="auto"/>
                        <w:right w:val="none" w:sz="0" w:space="0" w:color="auto"/>
                      </w:divBdr>
                    </w:div>
                  </w:divsChild>
                </w:div>
                <w:div w:id="1877303826">
                  <w:marLeft w:val="0"/>
                  <w:marRight w:val="0"/>
                  <w:marTop w:val="0"/>
                  <w:marBottom w:val="0"/>
                  <w:divBdr>
                    <w:top w:val="none" w:sz="0" w:space="0" w:color="auto"/>
                    <w:left w:val="none" w:sz="0" w:space="0" w:color="auto"/>
                    <w:bottom w:val="none" w:sz="0" w:space="0" w:color="auto"/>
                    <w:right w:val="none" w:sz="0" w:space="0" w:color="auto"/>
                  </w:divBdr>
                  <w:divsChild>
                    <w:div w:id="1224100759">
                      <w:marLeft w:val="0"/>
                      <w:marRight w:val="0"/>
                      <w:marTop w:val="0"/>
                      <w:marBottom w:val="0"/>
                      <w:divBdr>
                        <w:top w:val="none" w:sz="0" w:space="0" w:color="auto"/>
                        <w:left w:val="none" w:sz="0" w:space="0" w:color="auto"/>
                        <w:bottom w:val="none" w:sz="0" w:space="0" w:color="auto"/>
                        <w:right w:val="none" w:sz="0" w:space="0" w:color="auto"/>
                      </w:divBdr>
                    </w:div>
                  </w:divsChild>
                </w:div>
                <w:div w:id="1958634482">
                  <w:marLeft w:val="0"/>
                  <w:marRight w:val="0"/>
                  <w:marTop w:val="0"/>
                  <w:marBottom w:val="0"/>
                  <w:divBdr>
                    <w:top w:val="none" w:sz="0" w:space="0" w:color="auto"/>
                    <w:left w:val="none" w:sz="0" w:space="0" w:color="auto"/>
                    <w:bottom w:val="none" w:sz="0" w:space="0" w:color="auto"/>
                    <w:right w:val="none" w:sz="0" w:space="0" w:color="auto"/>
                  </w:divBdr>
                  <w:divsChild>
                    <w:div w:id="268634149">
                      <w:marLeft w:val="0"/>
                      <w:marRight w:val="0"/>
                      <w:marTop w:val="0"/>
                      <w:marBottom w:val="0"/>
                      <w:divBdr>
                        <w:top w:val="none" w:sz="0" w:space="0" w:color="auto"/>
                        <w:left w:val="none" w:sz="0" w:space="0" w:color="auto"/>
                        <w:bottom w:val="none" w:sz="0" w:space="0" w:color="auto"/>
                        <w:right w:val="none" w:sz="0" w:space="0" w:color="auto"/>
                      </w:divBdr>
                    </w:div>
                  </w:divsChild>
                </w:div>
                <w:div w:id="1966957661">
                  <w:marLeft w:val="0"/>
                  <w:marRight w:val="0"/>
                  <w:marTop w:val="0"/>
                  <w:marBottom w:val="0"/>
                  <w:divBdr>
                    <w:top w:val="none" w:sz="0" w:space="0" w:color="auto"/>
                    <w:left w:val="none" w:sz="0" w:space="0" w:color="auto"/>
                    <w:bottom w:val="none" w:sz="0" w:space="0" w:color="auto"/>
                    <w:right w:val="none" w:sz="0" w:space="0" w:color="auto"/>
                  </w:divBdr>
                  <w:divsChild>
                    <w:div w:id="1260287247">
                      <w:marLeft w:val="0"/>
                      <w:marRight w:val="0"/>
                      <w:marTop w:val="0"/>
                      <w:marBottom w:val="0"/>
                      <w:divBdr>
                        <w:top w:val="none" w:sz="0" w:space="0" w:color="auto"/>
                        <w:left w:val="none" w:sz="0" w:space="0" w:color="auto"/>
                        <w:bottom w:val="none" w:sz="0" w:space="0" w:color="auto"/>
                        <w:right w:val="none" w:sz="0" w:space="0" w:color="auto"/>
                      </w:divBdr>
                    </w:div>
                  </w:divsChild>
                </w:div>
                <w:div w:id="1976791679">
                  <w:marLeft w:val="0"/>
                  <w:marRight w:val="0"/>
                  <w:marTop w:val="0"/>
                  <w:marBottom w:val="0"/>
                  <w:divBdr>
                    <w:top w:val="none" w:sz="0" w:space="0" w:color="auto"/>
                    <w:left w:val="none" w:sz="0" w:space="0" w:color="auto"/>
                    <w:bottom w:val="none" w:sz="0" w:space="0" w:color="auto"/>
                    <w:right w:val="none" w:sz="0" w:space="0" w:color="auto"/>
                  </w:divBdr>
                  <w:divsChild>
                    <w:div w:id="2091809497">
                      <w:marLeft w:val="0"/>
                      <w:marRight w:val="0"/>
                      <w:marTop w:val="0"/>
                      <w:marBottom w:val="0"/>
                      <w:divBdr>
                        <w:top w:val="none" w:sz="0" w:space="0" w:color="auto"/>
                        <w:left w:val="none" w:sz="0" w:space="0" w:color="auto"/>
                        <w:bottom w:val="none" w:sz="0" w:space="0" w:color="auto"/>
                        <w:right w:val="none" w:sz="0" w:space="0" w:color="auto"/>
                      </w:divBdr>
                    </w:div>
                  </w:divsChild>
                </w:div>
                <w:div w:id="1981418491">
                  <w:marLeft w:val="0"/>
                  <w:marRight w:val="0"/>
                  <w:marTop w:val="0"/>
                  <w:marBottom w:val="0"/>
                  <w:divBdr>
                    <w:top w:val="none" w:sz="0" w:space="0" w:color="auto"/>
                    <w:left w:val="none" w:sz="0" w:space="0" w:color="auto"/>
                    <w:bottom w:val="none" w:sz="0" w:space="0" w:color="auto"/>
                    <w:right w:val="none" w:sz="0" w:space="0" w:color="auto"/>
                  </w:divBdr>
                  <w:divsChild>
                    <w:div w:id="1291401843">
                      <w:marLeft w:val="0"/>
                      <w:marRight w:val="0"/>
                      <w:marTop w:val="0"/>
                      <w:marBottom w:val="0"/>
                      <w:divBdr>
                        <w:top w:val="none" w:sz="0" w:space="0" w:color="auto"/>
                        <w:left w:val="none" w:sz="0" w:space="0" w:color="auto"/>
                        <w:bottom w:val="none" w:sz="0" w:space="0" w:color="auto"/>
                        <w:right w:val="none" w:sz="0" w:space="0" w:color="auto"/>
                      </w:divBdr>
                    </w:div>
                  </w:divsChild>
                </w:div>
                <w:div w:id="2062777916">
                  <w:marLeft w:val="0"/>
                  <w:marRight w:val="0"/>
                  <w:marTop w:val="0"/>
                  <w:marBottom w:val="0"/>
                  <w:divBdr>
                    <w:top w:val="none" w:sz="0" w:space="0" w:color="auto"/>
                    <w:left w:val="none" w:sz="0" w:space="0" w:color="auto"/>
                    <w:bottom w:val="none" w:sz="0" w:space="0" w:color="auto"/>
                    <w:right w:val="none" w:sz="0" w:space="0" w:color="auto"/>
                  </w:divBdr>
                  <w:divsChild>
                    <w:div w:id="997879485">
                      <w:marLeft w:val="0"/>
                      <w:marRight w:val="0"/>
                      <w:marTop w:val="0"/>
                      <w:marBottom w:val="0"/>
                      <w:divBdr>
                        <w:top w:val="none" w:sz="0" w:space="0" w:color="auto"/>
                        <w:left w:val="none" w:sz="0" w:space="0" w:color="auto"/>
                        <w:bottom w:val="none" w:sz="0" w:space="0" w:color="auto"/>
                        <w:right w:val="none" w:sz="0" w:space="0" w:color="auto"/>
                      </w:divBdr>
                    </w:div>
                  </w:divsChild>
                </w:div>
                <w:div w:id="2121602457">
                  <w:marLeft w:val="0"/>
                  <w:marRight w:val="0"/>
                  <w:marTop w:val="0"/>
                  <w:marBottom w:val="0"/>
                  <w:divBdr>
                    <w:top w:val="none" w:sz="0" w:space="0" w:color="auto"/>
                    <w:left w:val="none" w:sz="0" w:space="0" w:color="auto"/>
                    <w:bottom w:val="none" w:sz="0" w:space="0" w:color="auto"/>
                    <w:right w:val="none" w:sz="0" w:space="0" w:color="auto"/>
                  </w:divBdr>
                  <w:divsChild>
                    <w:div w:id="334458411">
                      <w:marLeft w:val="0"/>
                      <w:marRight w:val="0"/>
                      <w:marTop w:val="0"/>
                      <w:marBottom w:val="0"/>
                      <w:divBdr>
                        <w:top w:val="none" w:sz="0" w:space="0" w:color="auto"/>
                        <w:left w:val="none" w:sz="0" w:space="0" w:color="auto"/>
                        <w:bottom w:val="none" w:sz="0" w:space="0" w:color="auto"/>
                        <w:right w:val="none" w:sz="0" w:space="0" w:color="auto"/>
                      </w:divBdr>
                    </w:div>
                    <w:div w:id="1510294333">
                      <w:marLeft w:val="0"/>
                      <w:marRight w:val="0"/>
                      <w:marTop w:val="0"/>
                      <w:marBottom w:val="0"/>
                      <w:divBdr>
                        <w:top w:val="none" w:sz="0" w:space="0" w:color="auto"/>
                        <w:left w:val="none" w:sz="0" w:space="0" w:color="auto"/>
                        <w:bottom w:val="none" w:sz="0" w:space="0" w:color="auto"/>
                        <w:right w:val="none" w:sz="0" w:space="0" w:color="auto"/>
                      </w:divBdr>
                    </w:div>
                  </w:divsChild>
                </w:div>
                <w:div w:id="2143185645">
                  <w:marLeft w:val="0"/>
                  <w:marRight w:val="0"/>
                  <w:marTop w:val="0"/>
                  <w:marBottom w:val="0"/>
                  <w:divBdr>
                    <w:top w:val="none" w:sz="0" w:space="0" w:color="auto"/>
                    <w:left w:val="none" w:sz="0" w:space="0" w:color="auto"/>
                    <w:bottom w:val="none" w:sz="0" w:space="0" w:color="auto"/>
                    <w:right w:val="none" w:sz="0" w:space="0" w:color="auto"/>
                  </w:divBdr>
                  <w:divsChild>
                    <w:div w:id="4794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928727">
          <w:marLeft w:val="0"/>
          <w:marRight w:val="0"/>
          <w:marTop w:val="0"/>
          <w:marBottom w:val="0"/>
          <w:divBdr>
            <w:top w:val="none" w:sz="0" w:space="0" w:color="auto"/>
            <w:left w:val="none" w:sz="0" w:space="0" w:color="auto"/>
            <w:bottom w:val="none" w:sz="0" w:space="0" w:color="auto"/>
            <w:right w:val="none" w:sz="0" w:space="0" w:color="auto"/>
          </w:divBdr>
        </w:div>
        <w:div w:id="1410301201">
          <w:marLeft w:val="0"/>
          <w:marRight w:val="0"/>
          <w:marTop w:val="0"/>
          <w:marBottom w:val="0"/>
          <w:divBdr>
            <w:top w:val="none" w:sz="0" w:space="0" w:color="auto"/>
            <w:left w:val="none" w:sz="0" w:space="0" w:color="auto"/>
            <w:bottom w:val="none" w:sz="0" w:space="0" w:color="auto"/>
            <w:right w:val="none" w:sz="0" w:space="0" w:color="auto"/>
          </w:divBdr>
        </w:div>
        <w:div w:id="1439643140">
          <w:marLeft w:val="0"/>
          <w:marRight w:val="0"/>
          <w:marTop w:val="0"/>
          <w:marBottom w:val="0"/>
          <w:divBdr>
            <w:top w:val="none" w:sz="0" w:space="0" w:color="auto"/>
            <w:left w:val="none" w:sz="0" w:space="0" w:color="auto"/>
            <w:bottom w:val="none" w:sz="0" w:space="0" w:color="auto"/>
            <w:right w:val="none" w:sz="0" w:space="0" w:color="auto"/>
          </w:divBdr>
        </w:div>
        <w:div w:id="1450011281">
          <w:marLeft w:val="0"/>
          <w:marRight w:val="0"/>
          <w:marTop w:val="0"/>
          <w:marBottom w:val="0"/>
          <w:divBdr>
            <w:top w:val="none" w:sz="0" w:space="0" w:color="auto"/>
            <w:left w:val="none" w:sz="0" w:space="0" w:color="auto"/>
            <w:bottom w:val="none" w:sz="0" w:space="0" w:color="auto"/>
            <w:right w:val="none" w:sz="0" w:space="0" w:color="auto"/>
          </w:divBdr>
        </w:div>
        <w:div w:id="1490638275">
          <w:marLeft w:val="0"/>
          <w:marRight w:val="0"/>
          <w:marTop w:val="0"/>
          <w:marBottom w:val="0"/>
          <w:divBdr>
            <w:top w:val="none" w:sz="0" w:space="0" w:color="auto"/>
            <w:left w:val="none" w:sz="0" w:space="0" w:color="auto"/>
            <w:bottom w:val="none" w:sz="0" w:space="0" w:color="auto"/>
            <w:right w:val="none" w:sz="0" w:space="0" w:color="auto"/>
          </w:divBdr>
          <w:divsChild>
            <w:div w:id="1808039066">
              <w:marLeft w:val="-75"/>
              <w:marRight w:val="0"/>
              <w:marTop w:val="30"/>
              <w:marBottom w:val="30"/>
              <w:divBdr>
                <w:top w:val="none" w:sz="0" w:space="0" w:color="auto"/>
                <w:left w:val="none" w:sz="0" w:space="0" w:color="auto"/>
                <w:bottom w:val="none" w:sz="0" w:space="0" w:color="auto"/>
                <w:right w:val="none" w:sz="0" w:space="0" w:color="auto"/>
              </w:divBdr>
              <w:divsChild>
                <w:div w:id="57217068">
                  <w:marLeft w:val="0"/>
                  <w:marRight w:val="0"/>
                  <w:marTop w:val="0"/>
                  <w:marBottom w:val="0"/>
                  <w:divBdr>
                    <w:top w:val="none" w:sz="0" w:space="0" w:color="auto"/>
                    <w:left w:val="none" w:sz="0" w:space="0" w:color="auto"/>
                    <w:bottom w:val="none" w:sz="0" w:space="0" w:color="auto"/>
                    <w:right w:val="none" w:sz="0" w:space="0" w:color="auto"/>
                  </w:divBdr>
                  <w:divsChild>
                    <w:div w:id="28728306">
                      <w:marLeft w:val="0"/>
                      <w:marRight w:val="0"/>
                      <w:marTop w:val="0"/>
                      <w:marBottom w:val="0"/>
                      <w:divBdr>
                        <w:top w:val="none" w:sz="0" w:space="0" w:color="auto"/>
                        <w:left w:val="none" w:sz="0" w:space="0" w:color="auto"/>
                        <w:bottom w:val="none" w:sz="0" w:space="0" w:color="auto"/>
                        <w:right w:val="none" w:sz="0" w:space="0" w:color="auto"/>
                      </w:divBdr>
                    </w:div>
                  </w:divsChild>
                </w:div>
                <w:div w:id="58209780">
                  <w:marLeft w:val="0"/>
                  <w:marRight w:val="0"/>
                  <w:marTop w:val="0"/>
                  <w:marBottom w:val="0"/>
                  <w:divBdr>
                    <w:top w:val="none" w:sz="0" w:space="0" w:color="auto"/>
                    <w:left w:val="none" w:sz="0" w:space="0" w:color="auto"/>
                    <w:bottom w:val="none" w:sz="0" w:space="0" w:color="auto"/>
                    <w:right w:val="none" w:sz="0" w:space="0" w:color="auto"/>
                  </w:divBdr>
                  <w:divsChild>
                    <w:div w:id="1912353509">
                      <w:marLeft w:val="0"/>
                      <w:marRight w:val="0"/>
                      <w:marTop w:val="0"/>
                      <w:marBottom w:val="0"/>
                      <w:divBdr>
                        <w:top w:val="none" w:sz="0" w:space="0" w:color="auto"/>
                        <w:left w:val="none" w:sz="0" w:space="0" w:color="auto"/>
                        <w:bottom w:val="none" w:sz="0" w:space="0" w:color="auto"/>
                        <w:right w:val="none" w:sz="0" w:space="0" w:color="auto"/>
                      </w:divBdr>
                    </w:div>
                  </w:divsChild>
                </w:div>
                <w:div w:id="70928789">
                  <w:marLeft w:val="0"/>
                  <w:marRight w:val="0"/>
                  <w:marTop w:val="0"/>
                  <w:marBottom w:val="0"/>
                  <w:divBdr>
                    <w:top w:val="none" w:sz="0" w:space="0" w:color="auto"/>
                    <w:left w:val="none" w:sz="0" w:space="0" w:color="auto"/>
                    <w:bottom w:val="none" w:sz="0" w:space="0" w:color="auto"/>
                    <w:right w:val="none" w:sz="0" w:space="0" w:color="auto"/>
                  </w:divBdr>
                  <w:divsChild>
                    <w:div w:id="2027561743">
                      <w:marLeft w:val="0"/>
                      <w:marRight w:val="0"/>
                      <w:marTop w:val="0"/>
                      <w:marBottom w:val="0"/>
                      <w:divBdr>
                        <w:top w:val="none" w:sz="0" w:space="0" w:color="auto"/>
                        <w:left w:val="none" w:sz="0" w:space="0" w:color="auto"/>
                        <w:bottom w:val="none" w:sz="0" w:space="0" w:color="auto"/>
                        <w:right w:val="none" w:sz="0" w:space="0" w:color="auto"/>
                      </w:divBdr>
                    </w:div>
                  </w:divsChild>
                </w:div>
                <w:div w:id="145123420">
                  <w:marLeft w:val="0"/>
                  <w:marRight w:val="0"/>
                  <w:marTop w:val="0"/>
                  <w:marBottom w:val="0"/>
                  <w:divBdr>
                    <w:top w:val="none" w:sz="0" w:space="0" w:color="auto"/>
                    <w:left w:val="none" w:sz="0" w:space="0" w:color="auto"/>
                    <w:bottom w:val="none" w:sz="0" w:space="0" w:color="auto"/>
                    <w:right w:val="none" w:sz="0" w:space="0" w:color="auto"/>
                  </w:divBdr>
                  <w:divsChild>
                    <w:div w:id="1938319701">
                      <w:marLeft w:val="0"/>
                      <w:marRight w:val="0"/>
                      <w:marTop w:val="0"/>
                      <w:marBottom w:val="0"/>
                      <w:divBdr>
                        <w:top w:val="none" w:sz="0" w:space="0" w:color="auto"/>
                        <w:left w:val="none" w:sz="0" w:space="0" w:color="auto"/>
                        <w:bottom w:val="none" w:sz="0" w:space="0" w:color="auto"/>
                        <w:right w:val="none" w:sz="0" w:space="0" w:color="auto"/>
                      </w:divBdr>
                    </w:div>
                  </w:divsChild>
                </w:div>
                <w:div w:id="174611603">
                  <w:marLeft w:val="0"/>
                  <w:marRight w:val="0"/>
                  <w:marTop w:val="0"/>
                  <w:marBottom w:val="0"/>
                  <w:divBdr>
                    <w:top w:val="none" w:sz="0" w:space="0" w:color="auto"/>
                    <w:left w:val="none" w:sz="0" w:space="0" w:color="auto"/>
                    <w:bottom w:val="none" w:sz="0" w:space="0" w:color="auto"/>
                    <w:right w:val="none" w:sz="0" w:space="0" w:color="auto"/>
                  </w:divBdr>
                  <w:divsChild>
                    <w:div w:id="1291863010">
                      <w:marLeft w:val="0"/>
                      <w:marRight w:val="0"/>
                      <w:marTop w:val="0"/>
                      <w:marBottom w:val="0"/>
                      <w:divBdr>
                        <w:top w:val="none" w:sz="0" w:space="0" w:color="auto"/>
                        <w:left w:val="none" w:sz="0" w:space="0" w:color="auto"/>
                        <w:bottom w:val="none" w:sz="0" w:space="0" w:color="auto"/>
                        <w:right w:val="none" w:sz="0" w:space="0" w:color="auto"/>
                      </w:divBdr>
                    </w:div>
                    <w:div w:id="2032144382">
                      <w:marLeft w:val="0"/>
                      <w:marRight w:val="0"/>
                      <w:marTop w:val="0"/>
                      <w:marBottom w:val="0"/>
                      <w:divBdr>
                        <w:top w:val="none" w:sz="0" w:space="0" w:color="auto"/>
                        <w:left w:val="none" w:sz="0" w:space="0" w:color="auto"/>
                        <w:bottom w:val="none" w:sz="0" w:space="0" w:color="auto"/>
                        <w:right w:val="none" w:sz="0" w:space="0" w:color="auto"/>
                      </w:divBdr>
                    </w:div>
                  </w:divsChild>
                </w:div>
                <w:div w:id="281614176">
                  <w:marLeft w:val="0"/>
                  <w:marRight w:val="0"/>
                  <w:marTop w:val="0"/>
                  <w:marBottom w:val="0"/>
                  <w:divBdr>
                    <w:top w:val="none" w:sz="0" w:space="0" w:color="auto"/>
                    <w:left w:val="none" w:sz="0" w:space="0" w:color="auto"/>
                    <w:bottom w:val="none" w:sz="0" w:space="0" w:color="auto"/>
                    <w:right w:val="none" w:sz="0" w:space="0" w:color="auto"/>
                  </w:divBdr>
                  <w:divsChild>
                    <w:div w:id="682901312">
                      <w:marLeft w:val="0"/>
                      <w:marRight w:val="0"/>
                      <w:marTop w:val="0"/>
                      <w:marBottom w:val="0"/>
                      <w:divBdr>
                        <w:top w:val="none" w:sz="0" w:space="0" w:color="auto"/>
                        <w:left w:val="none" w:sz="0" w:space="0" w:color="auto"/>
                        <w:bottom w:val="none" w:sz="0" w:space="0" w:color="auto"/>
                        <w:right w:val="none" w:sz="0" w:space="0" w:color="auto"/>
                      </w:divBdr>
                    </w:div>
                  </w:divsChild>
                </w:div>
                <w:div w:id="285164560">
                  <w:marLeft w:val="0"/>
                  <w:marRight w:val="0"/>
                  <w:marTop w:val="0"/>
                  <w:marBottom w:val="0"/>
                  <w:divBdr>
                    <w:top w:val="none" w:sz="0" w:space="0" w:color="auto"/>
                    <w:left w:val="none" w:sz="0" w:space="0" w:color="auto"/>
                    <w:bottom w:val="none" w:sz="0" w:space="0" w:color="auto"/>
                    <w:right w:val="none" w:sz="0" w:space="0" w:color="auto"/>
                  </w:divBdr>
                  <w:divsChild>
                    <w:div w:id="1515539245">
                      <w:marLeft w:val="0"/>
                      <w:marRight w:val="0"/>
                      <w:marTop w:val="0"/>
                      <w:marBottom w:val="0"/>
                      <w:divBdr>
                        <w:top w:val="none" w:sz="0" w:space="0" w:color="auto"/>
                        <w:left w:val="none" w:sz="0" w:space="0" w:color="auto"/>
                        <w:bottom w:val="none" w:sz="0" w:space="0" w:color="auto"/>
                        <w:right w:val="none" w:sz="0" w:space="0" w:color="auto"/>
                      </w:divBdr>
                    </w:div>
                  </w:divsChild>
                </w:div>
                <w:div w:id="299576595">
                  <w:marLeft w:val="0"/>
                  <w:marRight w:val="0"/>
                  <w:marTop w:val="0"/>
                  <w:marBottom w:val="0"/>
                  <w:divBdr>
                    <w:top w:val="none" w:sz="0" w:space="0" w:color="auto"/>
                    <w:left w:val="none" w:sz="0" w:space="0" w:color="auto"/>
                    <w:bottom w:val="none" w:sz="0" w:space="0" w:color="auto"/>
                    <w:right w:val="none" w:sz="0" w:space="0" w:color="auto"/>
                  </w:divBdr>
                  <w:divsChild>
                    <w:div w:id="662005758">
                      <w:marLeft w:val="0"/>
                      <w:marRight w:val="0"/>
                      <w:marTop w:val="0"/>
                      <w:marBottom w:val="0"/>
                      <w:divBdr>
                        <w:top w:val="none" w:sz="0" w:space="0" w:color="auto"/>
                        <w:left w:val="none" w:sz="0" w:space="0" w:color="auto"/>
                        <w:bottom w:val="none" w:sz="0" w:space="0" w:color="auto"/>
                        <w:right w:val="none" w:sz="0" w:space="0" w:color="auto"/>
                      </w:divBdr>
                    </w:div>
                  </w:divsChild>
                </w:div>
                <w:div w:id="310059072">
                  <w:marLeft w:val="0"/>
                  <w:marRight w:val="0"/>
                  <w:marTop w:val="0"/>
                  <w:marBottom w:val="0"/>
                  <w:divBdr>
                    <w:top w:val="none" w:sz="0" w:space="0" w:color="auto"/>
                    <w:left w:val="none" w:sz="0" w:space="0" w:color="auto"/>
                    <w:bottom w:val="none" w:sz="0" w:space="0" w:color="auto"/>
                    <w:right w:val="none" w:sz="0" w:space="0" w:color="auto"/>
                  </w:divBdr>
                  <w:divsChild>
                    <w:div w:id="1482043609">
                      <w:marLeft w:val="0"/>
                      <w:marRight w:val="0"/>
                      <w:marTop w:val="0"/>
                      <w:marBottom w:val="0"/>
                      <w:divBdr>
                        <w:top w:val="none" w:sz="0" w:space="0" w:color="auto"/>
                        <w:left w:val="none" w:sz="0" w:space="0" w:color="auto"/>
                        <w:bottom w:val="none" w:sz="0" w:space="0" w:color="auto"/>
                        <w:right w:val="none" w:sz="0" w:space="0" w:color="auto"/>
                      </w:divBdr>
                    </w:div>
                  </w:divsChild>
                </w:div>
                <w:div w:id="364449743">
                  <w:marLeft w:val="0"/>
                  <w:marRight w:val="0"/>
                  <w:marTop w:val="0"/>
                  <w:marBottom w:val="0"/>
                  <w:divBdr>
                    <w:top w:val="none" w:sz="0" w:space="0" w:color="auto"/>
                    <w:left w:val="none" w:sz="0" w:space="0" w:color="auto"/>
                    <w:bottom w:val="none" w:sz="0" w:space="0" w:color="auto"/>
                    <w:right w:val="none" w:sz="0" w:space="0" w:color="auto"/>
                  </w:divBdr>
                  <w:divsChild>
                    <w:div w:id="670645993">
                      <w:marLeft w:val="0"/>
                      <w:marRight w:val="0"/>
                      <w:marTop w:val="0"/>
                      <w:marBottom w:val="0"/>
                      <w:divBdr>
                        <w:top w:val="none" w:sz="0" w:space="0" w:color="auto"/>
                        <w:left w:val="none" w:sz="0" w:space="0" w:color="auto"/>
                        <w:bottom w:val="none" w:sz="0" w:space="0" w:color="auto"/>
                        <w:right w:val="none" w:sz="0" w:space="0" w:color="auto"/>
                      </w:divBdr>
                    </w:div>
                  </w:divsChild>
                </w:div>
                <w:div w:id="446704809">
                  <w:marLeft w:val="0"/>
                  <w:marRight w:val="0"/>
                  <w:marTop w:val="0"/>
                  <w:marBottom w:val="0"/>
                  <w:divBdr>
                    <w:top w:val="none" w:sz="0" w:space="0" w:color="auto"/>
                    <w:left w:val="none" w:sz="0" w:space="0" w:color="auto"/>
                    <w:bottom w:val="none" w:sz="0" w:space="0" w:color="auto"/>
                    <w:right w:val="none" w:sz="0" w:space="0" w:color="auto"/>
                  </w:divBdr>
                  <w:divsChild>
                    <w:div w:id="398939406">
                      <w:marLeft w:val="0"/>
                      <w:marRight w:val="0"/>
                      <w:marTop w:val="0"/>
                      <w:marBottom w:val="0"/>
                      <w:divBdr>
                        <w:top w:val="none" w:sz="0" w:space="0" w:color="auto"/>
                        <w:left w:val="none" w:sz="0" w:space="0" w:color="auto"/>
                        <w:bottom w:val="none" w:sz="0" w:space="0" w:color="auto"/>
                        <w:right w:val="none" w:sz="0" w:space="0" w:color="auto"/>
                      </w:divBdr>
                    </w:div>
                  </w:divsChild>
                </w:div>
                <w:div w:id="491795679">
                  <w:marLeft w:val="0"/>
                  <w:marRight w:val="0"/>
                  <w:marTop w:val="0"/>
                  <w:marBottom w:val="0"/>
                  <w:divBdr>
                    <w:top w:val="none" w:sz="0" w:space="0" w:color="auto"/>
                    <w:left w:val="none" w:sz="0" w:space="0" w:color="auto"/>
                    <w:bottom w:val="none" w:sz="0" w:space="0" w:color="auto"/>
                    <w:right w:val="none" w:sz="0" w:space="0" w:color="auto"/>
                  </w:divBdr>
                  <w:divsChild>
                    <w:div w:id="123813156">
                      <w:marLeft w:val="0"/>
                      <w:marRight w:val="0"/>
                      <w:marTop w:val="0"/>
                      <w:marBottom w:val="0"/>
                      <w:divBdr>
                        <w:top w:val="none" w:sz="0" w:space="0" w:color="auto"/>
                        <w:left w:val="none" w:sz="0" w:space="0" w:color="auto"/>
                        <w:bottom w:val="none" w:sz="0" w:space="0" w:color="auto"/>
                        <w:right w:val="none" w:sz="0" w:space="0" w:color="auto"/>
                      </w:divBdr>
                    </w:div>
                  </w:divsChild>
                </w:div>
                <w:div w:id="639304006">
                  <w:marLeft w:val="0"/>
                  <w:marRight w:val="0"/>
                  <w:marTop w:val="0"/>
                  <w:marBottom w:val="0"/>
                  <w:divBdr>
                    <w:top w:val="none" w:sz="0" w:space="0" w:color="auto"/>
                    <w:left w:val="none" w:sz="0" w:space="0" w:color="auto"/>
                    <w:bottom w:val="none" w:sz="0" w:space="0" w:color="auto"/>
                    <w:right w:val="none" w:sz="0" w:space="0" w:color="auto"/>
                  </w:divBdr>
                  <w:divsChild>
                    <w:div w:id="927886668">
                      <w:marLeft w:val="0"/>
                      <w:marRight w:val="0"/>
                      <w:marTop w:val="0"/>
                      <w:marBottom w:val="0"/>
                      <w:divBdr>
                        <w:top w:val="none" w:sz="0" w:space="0" w:color="auto"/>
                        <w:left w:val="none" w:sz="0" w:space="0" w:color="auto"/>
                        <w:bottom w:val="none" w:sz="0" w:space="0" w:color="auto"/>
                        <w:right w:val="none" w:sz="0" w:space="0" w:color="auto"/>
                      </w:divBdr>
                    </w:div>
                  </w:divsChild>
                </w:div>
                <w:div w:id="642589681">
                  <w:marLeft w:val="0"/>
                  <w:marRight w:val="0"/>
                  <w:marTop w:val="0"/>
                  <w:marBottom w:val="0"/>
                  <w:divBdr>
                    <w:top w:val="none" w:sz="0" w:space="0" w:color="auto"/>
                    <w:left w:val="none" w:sz="0" w:space="0" w:color="auto"/>
                    <w:bottom w:val="none" w:sz="0" w:space="0" w:color="auto"/>
                    <w:right w:val="none" w:sz="0" w:space="0" w:color="auto"/>
                  </w:divBdr>
                  <w:divsChild>
                    <w:div w:id="1221333137">
                      <w:marLeft w:val="0"/>
                      <w:marRight w:val="0"/>
                      <w:marTop w:val="0"/>
                      <w:marBottom w:val="0"/>
                      <w:divBdr>
                        <w:top w:val="none" w:sz="0" w:space="0" w:color="auto"/>
                        <w:left w:val="none" w:sz="0" w:space="0" w:color="auto"/>
                        <w:bottom w:val="none" w:sz="0" w:space="0" w:color="auto"/>
                        <w:right w:val="none" w:sz="0" w:space="0" w:color="auto"/>
                      </w:divBdr>
                    </w:div>
                  </w:divsChild>
                </w:div>
                <w:div w:id="861283276">
                  <w:marLeft w:val="0"/>
                  <w:marRight w:val="0"/>
                  <w:marTop w:val="0"/>
                  <w:marBottom w:val="0"/>
                  <w:divBdr>
                    <w:top w:val="none" w:sz="0" w:space="0" w:color="auto"/>
                    <w:left w:val="none" w:sz="0" w:space="0" w:color="auto"/>
                    <w:bottom w:val="none" w:sz="0" w:space="0" w:color="auto"/>
                    <w:right w:val="none" w:sz="0" w:space="0" w:color="auto"/>
                  </w:divBdr>
                  <w:divsChild>
                    <w:div w:id="1916934153">
                      <w:marLeft w:val="0"/>
                      <w:marRight w:val="0"/>
                      <w:marTop w:val="0"/>
                      <w:marBottom w:val="0"/>
                      <w:divBdr>
                        <w:top w:val="none" w:sz="0" w:space="0" w:color="auto"/>
                        <w:left w:val="none" w:sz="0" w:space="0" w:color="auto"/>
                        <w:bottom w:val="none" w:sz="0" w:space="0" w:color="auto"/>
                        <w:right w:val="none" w:sz="0" w:space="0" w:color="auto"/>
                      </w:divBdr>
                    </w:div>
                  </w:divsChild>
                </w:div>
                <w:div w:id="877399869">
                  <w:marLeft w:val="0"/>
                  <w:marRight w:val="0"/>
                  <w:marTop w:val="0"/>
                  <w:marBottom w:val="0"/>
                  <w:divBdr>
                    <w:top w:val="none" w:sz="0" w:space="0" w:color="auto"/>
                    <w:left w:val="none" w:sz="0" w:space="0" w:color="auto"/>
                    <w:bottom w:val="none" w:sz="0" w:space="0" w:color="auto"/>
                    <w:right w:val="none" w:sz="0" w:space="0" w:color="auto"/>
                  </w:divBdr>
                  <w:divsChild>
                    <w:div w:id="1741446118">
                      <w:marLeft w:val="0"/>
                      <w:marRight w:val="0"/>
                      <w:marTop w:val="0"/>
                      <w:marBottom w:val="0"/>
                      <w:divBdr>
                        <w:top w:val="none" w:sz="0" w:space="0" w:color="auto"/>
                        <w:left w:val="none" w:sz="0" w:space="0" w:color="auto"/>
                        <w:bottom w:val="none" w:sz="0" w:space="0" w:color="auto"/>
                        <w:right w:val="none" w:sz="0" w:space="0" w:color="auto"/>
                      </w:divBdr>
                    </w:div>
                  </w:divsChild>
                </w:div>
                <w:div w:id="930087245">
                  <w:marLeft w:val="0"/>
                  <w:marRight w:val="0"/>
                  <w:marTop w:val="0"/>
                  <w:marBottom w:val="0"/>
                  <w:divBdr>
                    <w:top w:val="none" w:sz="0" w:space="0" w:color="auto"/>
                    <w:left w:val="none" w:sz="0" w:space="0" w:color="auto"/>
                    <w:bottom w:val="none" w:sz="0" w:space="0" w:color="auto"/>
                    <w:right w:val="none" w:sz="0" w:space="0" w:color="auto"/>
                  </w:divBdr>
                  <w:divsChild>
                    <w:div w:id="1930429989">
                      <w:marLeft w:val="0"/>
                      <w:marRight w:val="0"/>
                      <w:marTop w:val="0"/>
                      <w:marBottom w:val="0"/>
                      <w:divBdr>
                        <w:top w:val="none" w:sz="0" w:space="0" w:color="auto"/>
                        <w:left w:val="none" w:sz="0" w:space="0" w:color="auto"/>
                        <w:bottom w:val="none" w:sz="0" w:space="0" w:color="auto"/>
                        <w:right w:val="none" w:sz="0" w:space="0" w:color="auto"/>
                      </w:divBdr>
                    </w:div>
                  </w:divsChild>
                </w:div>
                <w:div w:id="948202958">
                  <w:marLeft w:val="0"/>
                  <w:marRight w:val="0"/>
                  <w:marTop w:val="0"/>
                  <w:marBottom w:val="0"/>
                  <w:divBdr>
                    <w:top w:val="none" w:sz="0" w:space="0" w:color="auto"/>
                    <w:left w:val="none" w:sz="0" w:space="0" w:color="auto"/>
                    <w:bottom w:val="none" w:sz="0" w:space="0" w:color="auto"/>
                    <w:right w:val="none" w:sz="0" w:space="0" w:color="auto"/>
                  </w:divBdr>
                  <w:divsChild>
                    <w:div w:id="192621662">
                      <w:marLeft w:val="0"/>
                      <w:marRight w:val="0"/>
                      <w:marTop w:val="0"/>
                      <w:marBottom w:val="0"/>
                      <w:divBdr>
                        <w:top w:val="none" w:sz="0" w:space="0" w:color="auto"/>
                        <w:left w:val="none" w:sz="0" w:space="0" w:color="auto"/>
                        <w:bottom w:val="none" w:sz="0" w:space="0" w:color="auto"/>
                        <w:right w:val="none" w:sz="0" w:space="0" w:color="auto"/>
                      </w:divBdr>
                    </w:div>
                    <w:div w:id="1070807354">
                      <w:marLeft w:val="0"/>
                      <w:marRight w:val="0"/>
                      <w:marTop w:val="0"/>
                      <w:marBottom w:val="0"/>
                      <w:divBdr>
                        <w:top w:val="none" w:sz="0" w:space="0" w:color="auto"/>
                        <w:left w:val="none" w:sz="0" w:space="0" w:color="auto"/>
                        <w:bottom w:val="none" w:sz="0" w:space="0" w:color="auto"/>
                        <w:right w:val="none" w:sz="0" w:space="0" w:color="auto"/>
                      </w:divBdr>
                    </w:div>
                  </w:divsChild>
                </w:div>
                <w:div w:id="995106664">
                  <w:marLeft w:val="0"/>
                  <w:marRight w:val="0"/>
                  <w:marTop w:val="0"/>
                  <w:marBottom w:val="0"/>
                  <w:divBdr>
                    <w:top w:val="none" w:sz="0" w:space="0" w:color="auto"/>
                    <w:left w:val="none" w:sz="0" w:space="0" w:color="auto"/>
                    <w:bottom w:val="none" w:sz="0" w:space="0" w:color="auto"/>
                    <w:right w:val="none" w:sz="0" w:space="0" w:color="auto"/>
                  </w:divBdr>
                  <w:divsChild>
                    <w:div w:id="267199065">
                      <w:marLeft w:val="0"/>
                      <w:marRight w:val="0"/>
                      <w:marTop w:val="0"/>
                      <w:marBottom w:val="0"/>
                      <w:divBdr>
                        <w:top w:val="none" w:sz="0" w:space="0" w:color="auto"/>
                        <w:left w:val="none" w:sz="0" w:space="0" w:color="auto"/>
                        <w:bottom w:val="none" w:sz="0" w:space="0" w:color="auto"/>
                        <w:right w:val="none" w:sz="0" w:space="0" w:color="auto"/>
                      </w:divBdr>
                    </w:div>
                  </w:divsChild>
                </w:div>
                <w:div w:id="1065681862">
                  <w:marLeft w:val="0"/>
                  <w:marRight w:val="0"/>
                  <w:marTop w:val="0"/>
                  <w:marBottom w:val="0"/>
                  <w:divBdr>
                    <w:top w:val="none" w:sz="0" w:space="0" w:color="auto"/>
                    <w:left w:val="none" w:sz="0" w:space="0" w:color="auto"/>
                    <w:bottom w:val="none" w:sz="0" w:space="0" w:color="auto"/>
                    <w:right w:val="none" w:sz="0" w:space="0" w:color="auto"/>
                  </w:divBdr>
                  <w:divsChild>
                    <w:div w:id="714431386">
                      <w:marLeft w:val="0"/>
                      <w:marRight w:val="0"/>
                      <w:marTop w:val="0"/>
                      <w:marBottom w:val="0"/>
                      <w:divBdr>
                        <w:top w:val="none" w:sz="0" w:space="0" w:color="auto"/>
                        <w:left w:val="none" w:sz="0" w:space="0" w:color="auto"/>
                        <w:bottom w:val="none" w:sz="0" w:space="0" w:color="auto"/>
                        <w:right w:val="none" w:sz="0" w:space="0" w:color="auto"/>
                      </w:divBdr>
                    </w:div>
                  </w:divsChild>
                </w:div>
                <w:div w:id="1176067680">
                  <w:marLeft w:val="0"/>
                  <w:marRight w:val="0"/>
                  <w:marTop w:val="0"/>
                  <w:marBottom w:val="0"/>
                  <w:divBdr>
                    <w:top w:val="none" w:sz="0" w:space="0" w:color="auto"/>
                    <w:left w:val="none" w:sz="0" w:space="0" w:color="auto"/>
                    <w:bottom w:val="none" w:sz="0" w:space="0" w:color="auto"/>
                    <w:right w:val="none" w:sz="0" w:space="0" w:color="auto"/>
                  </w:divBdr>
                  <w:divsChild>
                    <w:div w:id="580070014">
                      <w:marLeft w:val="0"/>
                      <w:marRight w:val="0"/>
                      <w:marTop w:val="0"/>
                      <w:marBottom w:val="0"/>
                      <w:divBdr>
                        <w:top w:val="none" w:sz="0" w:space="0" w:color="auto"/>
                        <w:left w:val="none" w:sz="0" w:space="0" w:color="auto"/>
                        <w:bottom w:val="none" w:sz="0" w:space="0" w:color="auto"/>
                        <w:right w:val="none" w:sz="0" w:space="0" w:color="auto"/>
                      </w:divBdr>
                    </w:div>
                  </w:divsChild>
                </w:div>
                <w:div w:id="1207449070">
                  <w:marLeft w:val="0"/>
                  <w:marRight w:val="0"/>
                  <w:marTop w:val="0"/>
                  <w:marBottom w:val="0"/>
                  <w:divBdr>
                    <w:top w:val="none" w:sz="0" w:space="0" w:color="auto"/>
                    <w:left w:val="none" w:sz="0" w:space="0" w:color="auto"/>
                    <w:bottom w:val="none" w:sz="0" w:space="0" w:color="auto"/>
                    <w:right w:val="none" w:sz="0" w:space="0" w:color="auto"/>
                  </w:divBdr>
                  <w:divsChild>
                    <w:div w:id="1540438222">
                      <w:marLeft w:val="0"/>
                      <w:marRight w:val="0"/>
                      <w:marTop w:val="0"/>
                      <w:marBottom w:val="0"/>
                      <w:divBdr>
                        <w:top w:val="none" w:sz="0" w:space="0" w:color="auto"/>
                        <w:left w:val="none" w:sz="0" w:space="0" w:color="auto"/>
                        <w:bottom w:val="none" w:sz="0" w:space="0" w:color="auto"/>
                        <w:right w:val="none" w:sz="0" w:space="0" w:color="auto"/>
                      </w:divBdr>
                    </w:div>
                  </w:divsChild>
                </w:div>
                <w:div w:id="1219631049">
                  <w:marLeft w:val="0"/>
                  <w:marRight w:val="0"/>
                  <w:marTop w:val="0"/>
                  <w:marBottom w:val="0"/>
                  <w:divBdr>
                    <w:top w:val="none" w:sz="0" w:space="0" w:color="auto"/>
                    <w:left w:val="none" w:sz="0" w:space="0" w:color="auto"/>
                    <w:bottom w:val="none" w:sz="0" w:space="0" w:color="auto"/>
                    <w:right w:val="none" w:sz="0" w:space="0" w:color="auto"/>
                  </w:divBdr>
                  <w:divsChild>
                    <w:div w:id="634678168">
                      <w:marLeft w:val="0"/>
                      <w:marRight w:val="0"/>
                      <w:marTop w:val="0"/>
                      <w:marBottom w:val="0"/>
                      <w:divBdr>
                        <w:top w:val="none" w:sz="0" w:space="0" w:color="auto"/>
                        <w:left w:val="none" w:sz="0" w:space="0" w:color="auto"/>
                        <w:bottom w:val="none" w:sz="0" w:space="0" w:color="auto"/>
                        <w:right w:val="none" w:sz="0" w:space="0" w:color="auto"/>
                      </w:divBdr>
                    </w:div>
                  </w:divsChild>
                </w:div>
                <w:div w:id="1225481349">
                  <w:marLeft w:val="0"/>
                  <w:marRight w:val="0"/>
                  <w:marTop w:val="0"/>
                  <w:marBottom w:val="0"/>
                  <w:divBdr>
                    <w:top w:val="none" w:sz="0" w:space="0" w:color="auto"/>
                    <w:left w:val="none" w:sz="0" w:space="0" w:color="auto"/>
                    <w:bottom w:val="none" w:sz="0" w:space="0" w:color="auto"/>
                    <w:right w:val="none" w:sz="0" w:space="0" w:color="auto"/>
                  </w:divBdr>
                  <w:divsChild>
                    <w:div w:id="695421422">
                      <w:marLeft w:val="0"/>
                      <w:marRight w:val="0"/>
                      <w:marTop w:val="0"/>
                      <w:marBottom w:val="0"/>
                      <w:divBdr>
                        <w:top w:val="none" w:sz="0" w:space="0" w:color="auto"/>
                        <w:left w:val="none" w:sz="0" w:space="0" w:color="auto"/>
                        <w:bottom w:val="none" w:sz="0" w:space="0" w:color="auto"/>
                        <w:right w:val="none" w:sz="0" w:space="0" w:color="auto"/>
                      </w:divBdr>
                    </w:div>
                  </w:divsChild>
                </w:div>
                <w:div w:id="1240948452">
                  <w:marLeft w:val="0"/>
                  <w:marRight w:val="0"/>
                  <w:marTop w:val="0"/>
                  <w:marBottom w:val="0"/>
                  <w:divBdr>
                    <w:top w:val="none" w:sz="0" w:space="0" w:color="auto"/>
                    <w:left w:val="none" w:sz="0" w:space="0" w:color="auto"/>
                    <w:bottom w:val="none" w:sz="0" w:space="0" w:color="auto"/>
                    <w:right w:val="none" w:sz="0" w:space="0" w:color="auto"/>
                  </w:divBdr>
                  <w:divsChild>
                    <w:div w:id="479734542">
                      <w:marLeft w:val="0"/>
                      <w:marRight w:val="0"/>
                      <w:marTop w:val="0"/>
                      <w:marBottom w:val="0"/>
                      <w:divBdr>
                        <w:top w:val="none" w:sz="0" w:space="0" w:color="auto"/>
                        <w:left w:val="none" w:sz="0" w:space="0" w:color="auto"/>
                        <w:bottom w:val="none" w:sz="0" w:space="0" w:color="auto"/>
                        <w:right w:val="none" w:sz="0" w:space="0" w:color="auto"/>
                      </w:divBdr>
                    </w:div>
                  </w:divsChild>
                </w:div>
                <w:div w:id="1251812524">
                  <w:marLeft w:val="0"/>
                  <w:marRight w:val="0"/>
                  <w:marTop w:val="0"/>
                  <w:marBottom w:val="0"/>
                  <w:divBdr>
                    <w:top w:val="none" w:sz="0" w:space="0" w:color="auto"/>
                    <w:left w:val="none" w:sz="0" w:space="0" w:color="auto"/>
                    <w:bottom w:val="none" w:sz="0" w:space="0" w:color="auto"/>
                    <w:right w:val="none" w:sz="0" w:space="0" w:color="auto"/>
                  </w:divBdr>
                  <w:divsChild>
                    <w:div w:id="2062434043">
                      <w:marLeft w:val="0"/>
                      <w:marRight w:val="0"/>
                      <w:marTop w:val="0"/>
                      <w:marBottom w:val="0"/>
                      <w:divBdr>
                        <w:top w:val="none" w:sz="0" w:space="0" w:color="auto"/>
                        <w:left w:val="none" w:sz="0" w:space="0" w:color="auto"/>
                        <w:bottom w:val="none" w:sz="0" w:space="0" w:color="auto"/>
                        <w:right w:val="none" w:sz="0" w:space="0" w:color="auto"/>
                      </w:divBdr>
                    </w:div>
                  </w:divsChild>
                </w:div>
                <w:div w:id="1306468763">
                  <w:marLeft w:val="0"/>
                  <w:marRight w:val="0"/>
                  <w:marTop w:val="0"/>
                  <w:marBottom w:val="0"/>
                  <w:divBdr>
                    <w:top w:val="none" w:sz="0" w:space="0" w:color="auto"/>
                    <w:left w:val="none" w:sz="0" w:space="0" w:color="auto"/>
                    <w:bottom w:val="none" w:sz="0" w:space="0" w:color="auto"/>
                    <w:right w:val="none" w:sz="0" w:space="0" w:color="auto"/>
                  </w:divBdr>
                  <w:divsChild>
                    <w:div w:id="1937519211">
                      <w:marLeft w:val="0"/>
                      <w:marRight w:val="0"/>
                      <w:marTop w:val="0"/>
                      <w:marBottom w:val="0"/>
                      <w:divBdr>
                        <w:top w:val="none" w:sz="0" w:space="0" w:color="auto"/>
                        <w:left w:val="none" w:sz="0" w:space="0" w:color="auto"/>
                        <w:bottom w:val="none" w:sz="0" w:space="0" w:color="auto"/>
                        <w:right w:val="none" w:sz="0" w:space="0" w:color="auto"/>
                      </w:divBdr>
                    </w:div>
                  </w:divsChild>
                </w:div>
                <w:div w:id="1329747921">
                  <w:marLeft w:val="0"/>
                  <w:marRight w:val="0"/>
                  <w:marTop w:val="0"/>
                  <w:marBottom w:val="0"/>
                  <w:divBdr>
                    <w:top w:val="none" w:sz="0" w:space="0" w:color="auto"/>
                    <w:left w:val="none" w:sz="0" w:space="0" w:color="auto"/>
                    <w:bottom w:val="none" w:sz="0" w:space="0" w:color="auto"/>
                    <w:right w:val="none" w:sz="0" w:space="0" w:color="auto"/>
                  </w:divBdr>
                  <w:divsChild>
                    <w:div w:id="2014410986">
                      <w:marLeft w:val="0"/>
                      <w:marRight w:val="0"/>
                      <w:marTop w:val="0"/>
                      <w:marBottom w:val="0"/>
                      <w:divBdr>
                        <w:top w:val="none" w:sz="0" w:space="0" w:color="auto"/>
                        <w:left w:val="none" w:sz="0" w:space="0" w:color="auto"/>
                        <w:bottom w:val="none" w:sz="0" w:space="0" w:color="auto"/>
                        <w:right w:val="none" w:sz="0" w:space="0" w:color="auto"/>
                      </w:divBdr>
                    </w:div>
                  </w:divsChild>
                </w:div>
                <w:div w:id="1380788620">
                  <w:marLeft w:val="0"/>
                  <w:marRight w:val="0"/>
                  <w:marTop w:val="0"/>
                  <w:marBottom w:val="0"/>
                  <w:divBdr>
                    <w:top w:val="none" w:sz="0" w:space="0" w:color="auto"/>
                    <w:left w:val="none" w:sz="0" w:space="0" w:color="auto"/>
                    <w:bottom w:val="none" w:sz="0" w:space="0" w:color="auto"/>
                    <w:right w:val="none" w:sz="0" w:space="0" w:color="auto"/>
                  </w:divBdr>
                  <w:divsChild>
                    <w:div w:id="1526216887">
                      <w:marLeft w:val="0"/>
                      <w:marRight w:val="0"/>
                      <w:marTop w:val="0"/>
                      <w:marBottom w:val="0"/>
                      <w:divBdr>
                        <w:top w:val="none" w:sz="0" w:space="0" w:color="auto"/>
                        <w:left w:val="none" w:sz="0" w:space="0" w:color="auto"/>
                        <w:bottom w:val="none" w:sz="0" w:space="0" w:color="auto"/>
                        <w:right w:val="none" w:sz="0" w:space="0" w:color="auto"/>
                      </w:divBdr>
                    </w:div>
                  </w:divsChild>
                </w:div>
                <w:div w:id="1390374482">
                  <w:marLeft w:val="0"/>
                  <w:marRight w:val="0"/>
                  <w:marTop w:val="0"/>
                  <w:marBottom w:val="0"/>
                  <w:divBdr>
                    <w:top w:val="none" w:sz="0" w:space="0" w:color="auto"/>
                    <w:left w:val="none" w:sz="0" w:space="0" w:color="auto"/>
                    <w:bottom w:val="none" w:sz="0" w:space="0" w:color="auto"/>
                    <w:right w:val="none" w:sz="0" w:space="0" w:color="auto"/>
                  </w:divBdr>
                  <w:divsChild>
                    <w:div w:id="2120099251">
                      <w:marLeft w:val="0"/>
                      <w:marRight w:val="0"/>
                      <w:marTop w:val="0"/>
                      <w:marBottom w:val="0"/>
                      <w:divBdr>
                        <w:top w:val="none" w:sz="0" w:space="0" w:color="auto"/>
                        <w:left w:val="none" w:sz="0" w:space="0" w:color="auto"/>
                        <w:bottom w:val="none" w:sz="0" w:space="0" w:color="auto"/>
                        <w:right w:val="none" w:sz="0" w:space="0" w:color="auto"/>
                      </w:divBdr>
                    </w:div>
                  </w:divsChild>
                </w:div>
                <w:div w:id="1404139639">
                  <w:marLeft w:val="0"/>
                  <w:marRight w:val="0"/>
                  <w:marTop w:val="0"/>
                  <w:marBottom w:val="0"/>
                  <w:divBdr>
                    <w:top w:val="none" w:sz="0" w:space="0" w:color="auto"/>
                    <w:left w:val="none" w:sz="0" w:space="0" w:color="auto"/>
                    <w:bottom w:val="none" w:sz="0" w:space="0" w:color="auto"/>
                    <w:right w:val="none" w:sz="0" w:space="0" w:color="auto"/>
                  </w:divBdr>
                  <w:divsChild>
                    <w:div w:id="1974627741">
                      <w:marLeft w:val="0"/>
                      <w:marRight w:val="0"/>
                      <w:marTop w:val="0"/>
                      <w:marBottom w:val="0"/>
                      <w:divBdr>
                        <w:top w:val="none" w:sz="0" w:space="0" w:color="auto"/>
                        <w:left w:val="none" w:sz="0" w:space="0" w:color="auto"/>
                        <w:bottom w:val="none" w:sz="0" w:space="0" w:color="auto"/>
                        <w:right w:val="none" w:sz="0" w:space="0" w:color="auto"/>
                      </w:divBdr>
                    </w:div>
                  </w:divsChild>
                </w:div>
                <w:div w:id="1428963227">
                  <w:marLeft w:val="0"/>
                  <w:marRight w:val="0"/>
                  <w:marTop w:val="0"/>
                  <w:marBottom w:val="0"/>
                  <w:divBdr>
                    <w:top w:val="none" w:sz="0" w:space="0" w:color="auto"/>
                    <w:left w:val="none" w:sz="0" w:space="0" w:color="auto"/>
                    <w:bottom w:val="none" w:sz="0" w:space="0" w:color="auto"/>
                    <w:right w:val="none" w:sz="0" w:space="0" w:color="auto"/>
                  </w:divBdr>
                  <w:divsChild>
                    <w:div w:id="1146707596">
                      <w:marLeft w:val="0"/>
                      <w:marRight w:val="0"/>
                      <w:marTop w:val="0"/>
                      <w:marBottom w:val="0"/>
                      <w:divBdr>
                        <w:top w:val="none" w:sz="0" w:space="0" w:color="auto"/>
                        <w:left w:val="none" w:sz="0" w:space="0" w:color="auto"/>
                        <w:bottom w:val="none" w:sz="0" w:space="0" w:color="auto"/>
                        <w:right w:val="none" w:sz="0" w:space="0" w:color="auto"/>
                      </w:divBdr>
                    </w:div>
                  </w:divsChild>
                </w:div>
                <w:div w:id="1510411058">
                  <w:marLeft w:val="0"/>
                  <w:marRight w:val="0"/>
                  <w:marTop w:val="0"/>
                  <w:marBottom w:val="0"/>
                  <w:divBdr>
                    <w:top w:val="none" w:sz="0" w:space="0" w:color="auto"/>
                    <w:left w:val="none" w:sz="0" w:space="0" w:color="auto"/>
                    <w:bottom w:val="none" w:sz="0" w:space="0" w:color="auto"/>
                    <w:right w:val="none" w:sz="0" w:space="0" w:color="auto"/>
                  </w:divBdr>
                  <w:divsChild>
                    <w:div w:id="1263953369">
                      <w:marLeft w:val="0"/>
                      <w:marRight w:val="0"/>
                      <w:marTop w:val="0"/>
                      <w:marBottom w:val="0"/>
                      <w:divBdr>
                        <w:top w:val="none" w:sz="0" w:space="0" w:color="auto"/>
                        <w:left w:val="none" w:sz="0" w:space="0" w:color="auto"/>
                        <w:bottom w:val="none" w:sz="0" w:space="0" w:color="auto"/>
                        <w:right w:val="none" w:sz="0" w:space="0" w:color="auto"/>
                      </w:divBdr>
                    </w:div>
                  </w:divsChild>
                </w:div>
                <w:div w:id="1553926020">
                  <w:marLeft w:val="0"/>
                  <w:marRight w:val="0"/>
                  <w:marTop w:val="0"/>
                  <w:marBottom w:val="0"/>
                  <w:divBdr>
                    <w:top w:val="none" w:sz="0" w:space="0" w:color="auto"/>
                    <w:left w:val="none" w:sz="0" w:space="0" w:color="auto"/>
                    <w:bottom w:val="none" w:sz="0" w:space="0" w:color="auto"/>
                    <w:right w:val="none" w:sz="0" w:space="0" w:color="auto"/>
                  </w:divBdr>
                  <w:divsChild>
                    <w:div w:id="96483122">
                      <w:marLeft w:val="0"/>
                      <w:marRight w:val="0"/>
                      <w:marTop w:val="0"/>
                      <w:marBottom w:val="0"/>
                      <w:divBdr>
                        <w:top w:val="none" w:sz="0" w:space="0" w:color="auto"/>
                        <w:left w:val="none" w:sz="0" w:space="0" w:color="auto"/>
                        <w:bottom w:val="none" w:sz="0" w:space="0" w:color="auto"/>
                        <w:right w:val="none" w:sz="0" w:space="0" w:color="auto"/>
                      </w:divBdr>
                    </w:div>
                    <w:div w:id="112406552">
                      <w:marLeft w:val="0"/>
                      <w:marRight w:val="0"/>
                      <w:marTop w:val="0"/>
                      <w:marBottom w:val="0"/>
                      <w:divBdr>
                        <w:top w:val="none" w:sz="0" w:space="0" w:color="auto"/>
                        <w:left w:val="none" w:sz="0" w:space="0" w:color="auto"/>
                        <w:bottom w:val="none" w:sz="0" w:space="0" w:color="auto"/>
                        <w:right w:val="none" w:sz="0" w:space="0" w:color="auto"/>
                      </w:divBdr>
                    </w:div>
                    <w:div w:id="468859164">
                      <w:marLeft w:val="0"/>
                      <w:marRight w:val="0"/>
                      <w:marTop w:val="0"/>
                      <w:marBottom w:val="0"/>
                      <w:divBdr>
                        <w:top w:val="none" w:sz="0" w:space="0" w:color="auto"/>
                        <w:left w:val="none" w:sz="0" w:space="0" w:color="auto"/>
                        <w:bottom w:val="none" w:sz="0" w:space="0" w:color="auto"/>
                        <w:right w:val="none" w:sz="0" w:space="0" w:color="auto"/>
                      </w:divBdr>
                    </w:div>
                    <w:div w:id="502208438">
                      <w:marLeft w:val="0"/>
                      <w:marRight w:val="0"/>
                      <w:marTop w:val="0"/>
                      <w:marBottom w:val="0"/>
                      <w:divBdr>
                        <w:top w:val="none" w:sz="0" w:space="0" w:color="auto"/>
                        <w:left w:val="none" w:sz="0" w:space="0" w:color="auto"/>
                        <w:bottom w:val="none" w:sz="0" w:space="0" w:color="auto"/>
                        <w:right w:val="none" w:sz="0" w:space="0" w:color="auto"/>
                      </w:divBdr>
                    </w:div>
                    <w:div w:id="663510341">
                      <w:marLeft w:val="0"/>
                      <w:marRight w:val="0"/>
                      <w:marTop w:val="0"/>
                      <w:marBottom w:val="0"/>
                      <w:divBdr>
                        <w:top w:val="none" w:sz="0" w:space="0" w:color="auto"/>
                        <w:left w:val="none" w:sz="0" w:space="0" w:color="auto"/>
                        <w:bottom w:val="none" w:sz="0" w:space="0" w:color="auto"/>
                        <w:right w:val="none" w:sz="0" w:space="0" w:color="auto"/>
                      </w:divBdr>
                    </w:div>
                    <w:div w:id="742793756">
                      <w:marLeft w:val="0"/>
                      <w:marRight w:val="0"/>
                      <w:marTop w:val="0"/>
                      <w:marBottom w:val="0"/>
                      <w:divBdr>
                        <w:top w:val="none" w:sz="0" w:space="0" w:color="auto"/>
                        <w:left w:val="none" w:sz="0" w:space="0" w:color="auto"/>
                        <w:bottom w:val="none" w:sz="0" w:space="0" w:color="auto"/>
                        <w:right w:val="none" w:sz="0" w:space="0" w:color="auto"/>
                      </w:divBdr>
                    </w:div>
                    <w:div w:id="1388337351">
                      <w:marLeft w:val="0"/>
                      <w:marRight w:val="0"/>
                      <w:marTop w:val="0"/>
                      <w:marBottom w:val="0"/>
                      <w:divBdr>
                        <w:top w:val="none" w:sz="0" w:space="0" w:color="auto"/>
                        <w:left w:val="none" w:sz="0" w:space="0" w:color="auto"/>
                        <w:bottom w:val="none" w:sz="0" w:space="0" w:color="auto"/>
                        <w:right w:val="none" w:sz="0" w:space="0" w:color="auto"/>
                      </w:divBdr>
                    </w:div>
                  </w:divsChild>
                </w:div>
                <w:div w:id="1576670814">
                  <w:marLeft w:val="0"/>
                  <w:marRight w:val="0"/>
                  <w:marTop w:val="0"/>
                  <w:marBottom w:val="0"/>
                  <w:divBdr>
                    <w:top w:val="none" w:sz="0" w:space="0" w:color="auto"/>
                    <w:left w:val="none" w:sz="0" w:space="0" w:color="auto"/>
                    <w:bottom w:val="none" w:sz="0" w:space="0" w:color="auto"/>
                    <w:right w:val="none" w:sz="0" w:space="0" w:color="auto"/>
                  </w:divBdr>
                  <w:divsChild>
                    <w:div w:id="986858800">
                      <w:marLeft w:val="0"/>
                      <w:marRight w:val="0"/>
                      <w:marTop w:val="0"/>
                      <w:marBottom w:val="0"/>
                      <w:divBdr>
                        <w:top w:val="none" w:sz="0" w:space="0" w:color="auto"/>
                        <w:left w:val="none" w:sz="0" w:space="0" w:color="auto"/>
                        <w:bottom w:val="none" w:sz="0" w:space="0" w:color="auto"/>
                        <w:right w:val="none" w:sz="0" w:space="0" w:color="auto"/>
                      </w:divBdr>
                    </w:div>
                  </w:divsChild>
                </w:div>
                <w:div w:id="1837263472">
                  <w:marLeft w:val="0"/>
                  <w:marRight w:val="0"/>
                  <w:marTop w:val="0"/>
                  <w:marBottom w:val="0"/>
                  <w:divBdr>
                    <w:top w:val="none" w:sz="0" w:space="0" w:color="auto"/>
                    <w:left w:val="none" w:sz="0" w:space="0" w:color="auto"/>
                    <w:bottom w:val="none" w:sz="0" w:space="0" w:color="auto"/>
                    <w:right w:val="none" w:sz="0" w:space="0" w:color="auto"/>
                  </w:divBdr>
                  <w:divsChild>
                    <w:div w:id="1327124715">
                      <w:marLeft w:val="0"/>
                      <w:marRight w:val="0"/>
                      <w:marTop w:val="0"/>
                      <w:marBottom w:val="0"/>
                      <w:divBdr>
                        <w:top w:val="none" w:sz="0" w:space="0" w:color="auto"/>
                        <w:left w:val="none" w:sz="0" w:space="0" w:color="auto"/>
                        <w:bottom w:val="none" w:sz="0" w:space="0" w:color="auto"/>
                        <w:right w:val="none" w:sz="0" w:space="0" w:color="auto"/>
                      </w:divBdr>
                    </w:div>
                  </w:divsChild>
                </w:div>
                <w:div w:id="1953322172">
                  <w:marLeft w:val="0"/>
                  <w:marRight w:val="0"/>
                  <w:marTop w:val="0"/>
                  <w:marBottom w:val="0"/>
                  <w:divBdr>
                    <w:top w:val="none" w:sz="0" w:space="0" w:color="auto"/>
                    <w:left w:val="none" w:sz="0" w:space="0" w:color="auto"/>
                    <w:bottom w:val="none" w:sz="0" w:space="0" w:color="auto"/>
                    <w:right w:val="none" w:sz="0" w:space="0" w:color="auto"/>
                  </w:divBdr>
                  <w:divsChild>
                    <w:div w:id="1872261685">
                      <w:marLeft w:val="0"/>
                      <w:marRight w:val="0"/>
                      <w:marTop w:val="0"/>
                      <w:marBottom w:val="0"/>
                      <w:divBdr>
                        <w:top w:val="none" w:sz="0" w:space="0" w:color="auto"/>
                        <w:left w:val="none" w:sz="0" w:space="0" w:color="auto"/>
                        <w:bottom w:val="none" w:sz="0" w:space="0" w:color="auto"/>
                        <w:right w:val="none" w:sz="0" w:space="0" w:color="auto"/>
                      </w:divBdr>
                    </w:div>
                  </w:divsChild>
                </w:div>
                <w:div w:id="1969627325">
                  <w:marLeft w:val="0"/>
                  <w:marRight w:val="0"/>
                  <w:marTop w:val="0"/>
                  <w:marBottom w:val="0"/>
                  <w:divBdr>
                    <w:top w:val="none" w:sz="0" w:space="0" w:color="auto"/>
                    <w:left w:val="none" w:sz="0" w:space="0" w:color="auto"/>
                    <w:bottom w:val="none" w:sz="0" w:space="0" w:color="auto"/>
                    <w:right w:val="none" w:sz="0" w:space="0" w:color="auto"/>
                  </w:divBdr>
                  <w:divsChild>
                    <w:div w:id="1931159371">
                      <w:marLeft w:val="0"/>
                      <w:marRight w:val="0"/>
                      <w:marTop w:val="0"/>
                      <w:marBottom w:val="0"/>
                      <w:divBdr>
                        <w:top w:val="none" w:sz="0" w:space="0" w:color="auto"/>
                        <w:left w:val="none" w:sz="0" w:space="0" w:color="auto"/>
                        <w:bottom w:val="none" w:sz="0" w:space="0" w:color="auto"/>
                        <w:right w:val="none" w:sz="0" w:space="0" w:color="auto"/>
                      </w:divBdr>
                    </w:div>
                  </w:divsChild>
                </w:div>
                <w:div w:id="2094473140">
                  <w:marLeft w:val="0"/>
                  <w:marRight w:val="0"/>
                  <w:marTop w:val="0"/>
                  <w:marBottom w:val="0"/>
                  <w:divBdr>
                    <w:top w:val="none" w:sz="0" w:space="0" w:color="auto"/>
                    <w:left w:val="none" w:sz="0" w:space="0" w:color="auto"/>
                    <w:bottom w:val="none" w:sz="0" w:space="0" w:color="auto"/>
                    <w:right w:val="none" w:sz="0" w:space="0" w:color="auto"/>
                  </w:divBdr>
                  <w:divsChild>
                    <w:div w:id="1207446494">
                      <w:marLeft w:val="0"/>
                      <w:marRight w:val="0"/>
                      <w:marTop w:val="0"/>
                      <w:marBottom w:val="0"/>
                      <w:divBdr>
                        <w:top w:val="none" w:sz="0" w:space="0" w:color="auto"/>
                        <w:left w:val="none" w:sz="0" w:space="0" w:color="auto"/>
                        <w:bottom w:val="none" w:sz="0" w:space="0" w:color="auto"/>
                        <w:right w:val="none" w:sz="0" w:space="0" w:color="auto"/>
                      </w:divBdr>
                    </w:div>
                    <w:div w:id="144507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737499">
          <w:marLeft w:val="0"/>
          <w:marRight w:val="0"/>
          <w:marTop w:val="0"/>
          <w:marBottom w:val="0"/>
          <w:divBdr>
            <w:top w:val="none" w:sz="0" w:space="0" w:color="auto"/>
            <w:left w:val="none" w:sz="0" w:space="0" w:color="auto"/>
            <w:bottom w:val="none" w:sz="0" w:space="0" w:color="auto"/>
            <w:right w:val="none" w:sz="0" w:space="0" w:color="auto"/>
          </w:divBdr>
          <w:divsChild>
            <w:div w:id="122966461">
              <w:marLeft w:val="0"/>
              <w:marRight w:val="0"/>
              <w:marTop w:val="0"/>
              <w:marBottom w:val="0"/>
              <w:divBdr>
                <w:top w:val="none" w:sz="0" w:space="0" w:color="auto"/>
                <w:left w:val="none" w:sz="0" w:space="0" w:color="auto"/>
                <w:bottom w:val="none" w:sz="0" w:space="0" w:color="auto"/>
                <w:right w:val="none" w:sz="0" w:space="0" w:color="auto"/>
              </w:divBdr>
            </w:div>
            <w:div w:id="232161156">
              <w:marLeft w:val="0"/>
              <w:marRight w:val="0"/>
              <w:marTop w:val="0"/>
              <w:marBottom w:val="0"/>
              <w:divBdr>
                <w:top w:val="none" w:sz="0" w:space="0" w:color="auto"/>
                <w:left w:val="none" w:sz="0" w:space="0" w:color="auto"/>
                <w:bottom w:val="none" w:sz="0" w:space="0" w:color="auto"/>
                <w:right w:val="none" w:sz="0" w:space="0" w:color="auto"/>
              </w:divBdr>
            </w:div>
            <w:div w:id="504444791">
              <w:marLeft w:val="0"/>
              <w:marRight w:val="0"/>
              <w:marTop w:val="0"/>
              <w:marBottom w:val="0"/>
              <w:divBdr>
                <w:top w:val="none" w:sz="0" w:space="0" w:color="auto"/>
                <w:left w:val="none" w:sz="0" w:space="0" w:color="auto"/>
                <w:bottom w:val="none" w:sz="0" w:space="0" w:color="auto"/>
                <w:right w:val="none" w:sz="0" w:space="0" w:color="auto"/>
              </w:divBdr>
            </w:div>
          </w:divsChild>
        </w:div>
        <w:div w:id="1579632241">
          <w:marLeft w:val="0"/>
          <w:marRight w:val="0"/>
          <w:marTop w:val="0"/>
          <w:marBottom w:val="0"/>
          <w:divBdr>
            <w:top w:val="none" w:sz="0" w:space="0" w:color="auto"/>
            <w:left w:val="none" w:sz="0" w:space="0" w:color="auto"/>
            <w:bottom w:val="none" w:sz="0" w:space="0" w:color="auto"/>
            <w:right w:val="none" w:sz="0" w:space="0" w:color="auto"/>
          </w:divBdr>
        </w:div>
        <w:div w:id="1593974594">
          <w:marLeft w:val="0"/>
          <w:marRight w:val="0"/>
          <w:marTop w:val="0"/>
          <w:marBottom w:val="0"/>
          <w:divBdr>
            <w:top w:val="none" w:sz="0" w:space="0" w:color="auto"/>
            <w:left w:val="none" w:sz="0" w:space="0" w:color="auto"/>
            <w:bottom w:val="none" w:sz="0" w:space="0" w:color="auto"/>
            <w:right w:val="none" w:sz="0" w:space="0" w:color="auto"/>
          </w:divBdr>
        </w:div>
        <w:div w:id="1620718081">
          <w:marLeft w:val="0"/>
          <w:marRight w:val="0"/>
          <w:marTop w:val="0"/>
          <w:marBottom w:val="0"/>
          <w:divBdr>
            <w:top w:val="none" w:sz="0" w:space="0" w:color="auto"/>
            <w:left w:val="none" w:sz="0" w:space="0" w:color="auto"/>
            <w:bottom w:val="none" w:sz="0" w:space="0" w:color="auto"/>
            <w:right w:val="none" w:sz="0" w:space="0" w:color="auto"/>
          </w:divBdr>
        </w:div>
        <w:div w:id="1628471187">
          <w:marLeft w:val="0"/>
          <w:marRight w:val="0"/>
          <w:marTop w:val="0"/>
          <w:marBottom w:val="0"/>
          <w:divBdr>
            <w:top w:val="none" w:sz="0" w:space="0" w:color="auto"/>
            <w:left w:val="none" w:sz="0" w:space="0" w:color="auto"/>
            <w:bottom w:val="none" w:sz="0" w:space="0" w:color="auto"/>
            <w:right w:val="none" w:sz="0" w:space="0" w:color="auto"/>
          </w:divBdr>
        </w:div>
        <w:div w:id="1688363016">
          <w:marLeft w:val="0"/>
          <w:marRight w:val="0"/>
          <w:marTop w:val="0"/>
          <w:marBottom w:val="0"/>
          <w:divBdr>
            <w:top w:val="none" w:sz="0" w:space="0" w:color="auto"/>
            <w:left w:val="none" w:sz="0" w:space="0" w:color="auto"/>
            <w:bottom w:val="none" w:sz="0" w:space="0" w:color="auto"/>
            <w:right w:val="none" w:sz="0" w:space="0" w:color="auto"/>
          </w:divBdr>
        </w:div>
        <w:div w:id="1704866044">
          <w:marLeft w:val="0"/>
          <w:marRight w:val="0"/>
          <w:marTop w:val="0"/>
          <w:marBottom w:val="0"/>
          <w:divBdr>
            <w:top w:val="none" w:sz="0" w:space="0" w:color="auto"/>
            <w:left w:val="none" w:sz="0" w:space="0" w:color="auto"/>
            <w:bottom w:val="none" w:sz="0" w:space="0" w:color="auto"/>
            <w:right w:val="none" w:sz="0" w:space="0" w:color="auto"/>
          </w:divBdr>
        </w:div>
        <w:div w:id="1730685962">
          <w:marLeft w:val="0"/>
          <w:marRight w:val="0"/>
          <w:marTop w:val="0"/>
          <w:marBottom w:val="0"/>
          <w:divBdr>
            <w:top w:val="none" w:sz="0" w:space="0" w:color="auto"/>
            <w:left w:val="none" w:sz="0" w:space="0" w:color="auto"/>
            <w:bottom w:val="none" w:sz="0" w:space="0" w:color="auto"/>
            <w:right w:val="none" w:sz="0" w:space="0" w:color="auto"/>
          </w:divBdr>
        </w:div>
        <w:div w:id="1797947067">
          <w:marLeft w:val="0"/>
          <w:marRight w:val="0"/>
          <w:marTop w:val="0"/>
          <w:marBottom w:val="0"/>
          <w:divBdr>
            <w:top w:val="none" w:sz="0" w:space="0" w:color="auto"/>
            <w:left w:val="none" w:sz="0" w:space="0" w:color="auto"/>
            <w:bottom w:val="none" w:sz="0" w:space="0" w:color="auto"/>
            <w:right w:val="none" w:sz="0" w:space="0" w:color="auto"/>
          </w:divBdr>
          <w:divsChild>
            <w:div w:id="469320585">
              <w:marLeft w:val="0"/>
              <w:marRight w:val="0"/>
              <w:marTop w:val="0"/>
              <w:marBottom w:val="0"/>
              <w:divBdr>
                <w:top w:val="none" w:sz="0" w:space="0" w:color="auto"/>
                <w:left w:val="none" w:sz="0" w:space="0" w:color="auto"/>
                <w:bottom w:val="none" w:sz="0" w:space="0" w:color="auto"/>
                <w:right w:val="none" w:sz="0" w:space="0" w:color="auto"/>
              </w:divBdr>
            </w:div>
            <w:div w:id="1375041200">
              <w:marLeft w:val="0"/>
              <w:marRight w:val="0"/>
              <w:marTop w:val="0"/>
              <w:marBottom w:val="0"/>
              <w:divBdr>
                <w:top w:val="none" w:sz="0" w:space="0" w:color="auto"/>
                <w:left w:val="none" w:sz="0" w:space="0" w:color="auto"/>
                <w:bottom w:val="none" w:sz="0" w:space="0" w:color="auto"/>
                <w:right w:val="none" w:sz="0" w:space="0" w:color="auto"/>
              </w:divBdr>
            </w:div>
          </w:divsChild>
        </w:div>
        <w:div w:id="1845587407">
          <w:marLeft w:val="0"/>
          <w:marRight w:val="0"/>
          <w:marTop w:val="0"/>
          <w:marBottom w:val="0"/>
          <w:divBdr>
            <w:top w:val="none" w:sz="0" w:space="0" w:color="auto"/>
            <w:left w:val="none" w:sz="0" w:space="0" w:color="auto"/>
            <w:bottom w:val="none" w:sz="0" w:space="0" w:color="auto"/>
            <w:right w:val="none" w:sz="0" w:space="0" w:color="auto"/>
          </w:divBdr>
          <w:divsChild>
            <w:div w:id="1180697026">
              <w:marLeft w:val="0"/>
              <w:marRight w:val="0"/>
              <w:marTop w:val="0"/>
              <w:marBottom w:val="0"/>
              <w:divBdr>
                <w:top w:val="none" w:sz="0" w:space="0" w:color="auto"/>
                <w:left w:val="none" w:sz="0" w:space="0" w:color="auto"/>
                <w:bottom w:val="none" w:sz="0" w:space="0" w:color="auto"/>
                <w:right w:val="none" w:sz="0" w:space="0" w:color="auto"/>
              </w:divBdr>
            </w:div>
            <w:div w:id="1665163847">
              <w:marLeft w:val="0"/>
              <w:marRight w:val="0"/>
              <w:marTop w:val="0"/>
              <w:marBottom w:val="0"/>
              <w:divBdr>
                <w:top w:val="none" w:sz="0" w:space="0" w:color="auto"/>
                <w:left w:val="none" w:sz="0" w:space="0" w:color="auto"/>
                <w:bottom w:val="none" w:sz="0" w:space="0" w:color="auto"/>
                <w:right w:val="none" w:sz="0" w:space="0" w:color="auto"/>
              </w:divBdr>
            </w:div>
          </w:divsChild>
        </w:div>
        <w:div w:id="1869171833">
          <w:marLeft w:val="0"/>
          <w:marRight w:val="0"/>
          <w:marTop w:val="0"/>
          <w:marBottom w:val="0"/>
          <w:divBdr>
            <w:top w:val="none" w:sz="0" w:space="0" w:color="auto"/>
            <w:left w:val="none" w:sz="0" w:space="0" w:color="auto"/>
            <w:bottom w:val="none" w:sz="0" w:space="0" w:color="auto"/>
            <w:right w:val="none" w:sz="0" w:space="0" w:color="auto"/>
          </w:divBdr>
        </w:div>
        <w:div w:id="1894851194">
          <w:marLeft w:val="0"/>
          <w:marRight w:val="0"/>
          <w:marTop w:val="0"/>
          <w:marBottom w:val="0"/>
          <w:divBdr>
            <w:top w:val="none" w:sz="0" w:space="0" w:color="auto"/>
            <w:left w:val="none" w:sz="0" w:space="0" w:color="auto"/>
            <w:bottom w:val="none" w:sz="0" w:space="0" w:color="auto"/>
            <w:right w:val="none" w:sz="0" w:space="0" w:color="auto"/>
          </w:divBdr>
        </w:div>
        <w:div w:id="1895314732">
          <w:marLeft w:val="0"/>
          <w:marRight w:val="0"/>
          <w:marTop w:val="0"/>
          <w:marBottom w:val="0"/>
          <w:divBdr>
            <w:top w:val="none" w:sz="0" w:space="0" w:color="auto"/>
            <w:left w:val="none" w:sz="0" w:space="0" w:color="auto"/>
            <w:bottom w:val="none" w:sz="0" w:space="0" w:color="auto"/>
            <w:right w:val="none" w:sz="0" w:space="0" w:color="auto"/>
          </w:divBdr>
        </w:div>
        <w:div w:id="1918396266">
          <w:marLeft w:val="0"/>
          <w:marRight w:val="0"/>
          <w:marTop w:val="0"/>
          <w:marBottom w:val="0"/>
          <w:divBdr>
            <w:top w:val="none" w:sz="0" w:space="0" w:color="auto"/>
            <w:left w:val="none" w:sz="0" w:space="0" w:color="auto"/>
            <w:bottom w:val="none" w:sz="0" w:space="0" w:color="auto"/>
            <w:right w:val="none" w:sz="0" w:space="0" w:color="auto"/>
          </w:divBdr>
        </w:div>
        <w:div w:id="2001497796">
          <w:marLeft w:val="0"/>
          <w:marRight w:val="0"/>
          <w:marTop w:val="0"/>
          <w:marBottom w:val="0"/>
          <w:divBdr>
            <w:top w:val="none" w:sz="0" w:space="0" w:color="auto"/>
            <w:left w:val="none" w:sz="0" w:space="0" w:color="auto"/>
            <w:bottom w:val="none" w:sz="0" w:space="0" w:color="auto"/>
            <w:right w:val="none" w:sz="0" w:space="0" w:color="auto"/>
          </w:divBdr>
        </w:div>
        <w:div w:id="2056157557">
          <w:marLeft w:val="0"/>
          <w:marRight w:val="0"/>
          <w:marTop w:val="0"/>
          <w:marBottom w:val="0"/>
          <w:divBdr>
            <w:top w:val="none" w:sz="0" w:space="0" w:color="auto"/>
            <w:left w:val="none" w:sz="0" w:space="0" w:color="auto"/>
            <w:bottom w:val="none" w:sz="0" w:space="0" w:color="auto"/>
            <w:right w:val="none" w:sz="0" w:space="0" w:color="auto"/>
          </w:divBdr>
        </w:div>
      </w:divsChild>
    </w:div>
    <w:div w:id="1074857050">
      <w:bodyDiv w:val="1"/>
      <w:marLeft w:val="0"/>
      <w:marRight w:val="0"/>
      <w:marTop w:val="0"/>
      <w:marBottom w:val="0"/>
      <w:divBdr>
        <w:top w:val="none" w:sz="0" w:space="0" w:color="auto"/>
        <w:left w:val="none" w:sz="0" w:space="0" w:color="auto"/>
        <w:bottom w:val="none" w:sz="0" w:space="0" w:color="auto"/>
        <w:right w:val="none" w:sz="0" w:space="0" w:color="auto"/>
      </w:divBdr>
      <w:divsChild>
        <w:div w:id="64839747">
          <w:marLeft w:val="0"/>
          <w:marRight w:val="0"/>
          <w:marTop w:val="0"/>
          <w:marBottom w:val="0"/>
          <w:divBdr>
            <w:top w:val="none" w:sz="0" w:space="0" w:color="auto"/>
            <w:left w:val="none" w:sz="0" w:space="0" w:color="auto"/>
            <w:bottom w:val="none" w:sz="0" w:space="0" w:color="auto"/>
            <w:right w:val="none" w:sz="0" w:space="0" w:color="auto"/>
          </w:divBdr>
        </w:div>
        <w:div w:id="129831652">
          <w:marLeft w:val="0"/>
          <w:marRight w:val="0"/>
          <w:marTop w:val="0"/>
          <w:marBottom w:val="0"/>
          <w:divBdr>
            <w:top w:val="none" w:sz="0" w:space="0" w:color="auto"/>
            <w:left w:val="none" w:sz="0" w:space="0" w:color="auto"/>
            <w:bottom w:val="none" w:sz="0" w:space="0" w:color="auto"/>
            <w:right w:val="none" w:sz="0" w:space="0" w:color="auto"/>
          </w:divBdr>
        </w:div>
        <w:div w:id="412552621">
          <w:marLeft w:val="0"/>
          <w:marRight w:val="0"/>
          <w:marTop w:val="0"/>
          <w:marBottom w:val="0"/>
          <w:divBdr>
            <w:top w:val="none" w:sz="0" w:space="0" w:color="auto"/>
            <w:left w:val="none" w:sz="0" w:space="0" w:color="auto"/>
            <w:bottom w:val="none" w:sz="0" w:space="0" w:color="auto"/>
            <w:right w:val="none" w:sz="0" w:space="0" w:color="auto"/>
          </w:divBdr>
        </w:div>
        <w:div w:id="865020881">
          <w:marLeft w:val="0"/>
          <w:marRight w:val="0"/>
          <w:marTop w:val="0"/>
          <w:marBottom w:val="0"/>
          <w:divBdr>
            <w:top w:val="none" w:sz="0" w:space="0" w:color="auto"/>
            <w:left w:val="none" w:sz="0" w:space="0" w:color="auto"/>
            <w:bottom w:val="none" w:sz="0" w:space="0" w:color="auto"/>
            <w:right w:val="none" w:sz="0" w:space="0" w:color="auto"/>
          </w:divBdr>
        </w:div>
        <w:div w:id="1220479800">
          <w:marLeft w:val="0"/>
          <w:marRight w:val="0"/>
          <w:marTop w:val="0"/>
          <w:marBottom w:val="0"/>
          <w:divBdr>
            <w:top w:val="none" w:sz="0" w:space="0" w:color="auto"/>
            <w:left w:val="none" w:sz="0" w:space="0" w:color="auto"/>
            <w:bottom w:val="none" w:sz="0" w:space="0" w:color="auto"/>
            <w:right w:val="none" w:sz="0" w:space="0" w:color="auto"/>
          </w:divBdr>
        </w:div>
        <w:div w:id="1517621813">
          <w:marLeft w:val="0"/>
          <w:marRight w:val="0"/>
          <w:marTop w:val="0"/>
          <w:marBottom w:val="0"/>
          <w:divBdr>
            <w:top w:val="none" w:sz="0" w:space="0" w:color="auto"/>
            <w:left w:val="none" w:sz="0" w:space="0" w:color="auto"/>
            <w:bottom w:val="none" w:sz="0" w:space="0" w:color="auto"/>
            <w:right w:val="none" w:sz="0" w:space="0" w:color="auto"/>
          </w:divBdr>
        </w:div>
        <w:div w:id="2005039320">
          <w:marLeft w:val="0"/>
          <w:marRight w:val="0"/>
          <w:marTop w:val="0"/>
          <w:marBottom w:val="0"/>
          <w:divBdr>
            <w:top w:val="none" w:sz="0" w:space="0" w:color="auto"/>
            <w:left w:val="none" w:sz="0" w:space="0" w:color="auto"/>
            <w:bottom w:val="none" w:sz="0" w:space="0" w:color="auto"/>
            <w:right w:val="none" w:sz="0" w:space="0" w:color="auto"/>
          </w:divBdr>
        </w:div>
      </w:divsChild>
    </w:div>
    <w:div w:id="1246300386">
      <w:bodyDiv w:val="1"/>
      <w:marLeft w:val="0"/>
      <w:marRight w:val="0"/>
      <w:marTop w:val="0"/>
      <w:marBottom w:val="0"/>
      <w:divBdr>
        <w:top w:val="none" w:sz="0" w:space="0" w:color="auto"/>
        <w:left w:val="none" w:sz="0" w:space="0" w:color="auto"/>
        <w:bottom w:val="none" w:sz="0" w:space="0" w:color="auto"/>
        <w:right w:val="none" w:sz="0" w:space="0" w:color="auto"/>
      </w:divBdr>
      <w:divsChild>
        <w:div w:id="80570399">
          <w:marLeft w:val="0"/>
          <w:marRight w:val="0"/>
          <w:marTop w:val="0"/>
          <w:marBottom w:val="0"/>
          <w:divBdr>
            <w:top w:val="none" w:sz="0" w:space="0" w:color="auto"/>
            <w:left w:val="none" w:sz="0" w:space="0" w:color="auto"/>
            <w:bottom w:val="none" w:sz="0" w:space="0" w:color="auto"/>
            <w:right w:val="none" w:sz="0" w:space="0" w:color="auto"/>
          </w:divBdr>
        </w:div>
        <w:div w:id="805007457">
          <w:marLeft w:val="0"/>
          <w:marRight w:val="0"/>
          <w:marTop w:val="0"/>
          <w:marBottom w:val="0"/>
          <w:divBdr>
            <w:top w:val="none" w:sz="0" w:space="0" w:color="auto"/>
            <w:left w:val="none" w:sz="0" w:space="0" w:color="auto"/>
            <w:bottom w:val="none" w:sz="0" w:space="0" w:color="auto"/>
            <w:right w:val="none" w:sz="0" w:space="0" w:color="auto"/>
          </w:divBdr>
          <w:divsChild>
            <w:div w:id="20326323">
              <w:marLeft w:val="0"/>
              <w:marRight w:val="0"/>
              <w:marTop w:val="0"/>
              <w:marBottom w:val="0"/>
              <w:divBdr>
                <w:top w:val="none" w:sz="0" w:space="0" w:color="auto"/>
                <w:left w:val="none" w:sz="0" w:space="0" w:color="auto"/>
                <w:bottom w:val="none" w:sz="0" w:space="0" w:color="auto"/>
                <w:right w:val="none" w:sz="0" w:space="0" w:color="auto"/>
              </w:divBdr>
            </w:div>
            <w:div w:id="1622492753">
              <w:marLeft w:val="0"/>
              <w:marRight w:val="0"/>
              <w:marTop w:val="0"/>
              <w:marBottom w:val="0"/>
              <w:divBdr>
                <w:top w:val="none" w:sz="0" w:space="0" w:color="auto"/>
                <w:left w:val="none" w:sz="0" w:space="0" w:color="auto"/>
                <w:bottom w:val="none" w:sz="0" w:space="0" w:color="auto"/>
                <w:right w:val="none" w:sz="0" w:space="0" w:color="auto"/>
              </w:divBdr>
            </w:div>
          </w:divsChild>
        </w:div>
        <w:div w:id="1558198655">
          <w:marLeft w:val="0"/>
          <w:marRight w:val="0"/>
          <w:marTop w:val="0"/>
          <w:marBottom w:val="0"/>
          <w:divBdr>
            <w:top w:val="none" w:sz="0" w:space="0" w:color="auto"/>
            <w:left w:val="none" w:sz="0" w:space="0" w:color="auto"/>
            <w:bottom w:val="none" w:sz="0" w:space="0" w:color="auto"/>
            <w:right w:val="none" w:sz="0" w:space="0" w:color="auto"/>
          </w:divBdr>
        </w:div>
      </w:divsChild>
    </w:div>
    <w:div w:id="1246958241">
      <w:bodyDiv w:val="1"/>
      <w:marLeft w:val="0"/>
      <w:marRight w:val="0"/>
      <w:marTop w:val="0"/>
      <w:marBottom w:val="0"/>
      <w:divBdr>
        <w:top w:val="none" w:sz="0" w:space="0" w:color="auto"/>
        <w:left w:val="none" w:sz="0" w:space="0" w:color="auto"/>
        <w:bottom w:val="none" w:sz="0" w:space="0" w:color="auto"/>
        <w:right w:val="none" w:sz="0" w:space="0" w:color="auto"/>
      </w:divBdr>
      <w:divsChild>
        <w:div w:id="205801261">
          <w:marLeft w:val="0"/>
          <w:marRight w:val="0"/>
          <w:marTop w:val="0"/>
          <w:marBottom w:val="0"/>
          <w:divBdr>
            <w:top w:val="none" w:sz="0" w:space="0" w:color="auto"/>
            <w:left w:val="none" w:sz="0" w:space="0" w:color="auto"/>
            <w:bottom w:val="none" w:sz="0" w:space="0" w:color="auto"/>
            <w:right w:val="none" w:sz="0" w:space="0" w:color="auto"/>
          </w:divBdr>
        </w:div>
        <w:div w:id="268053519">
          <w:marLeft w:val="0"/>
          <w:marRight w:val="0"/>
          <w:marTop w:val="0"/>
          <w:marBottom w:val="0"/>
          <w:divBdr>
            <w:top w:val="none" w:sz="0" w:space="0" w:color="auto"/>
            <w:left w:val="none" w:sz="0" w:space="0" w:color="auto"/>
            <w:bottom w:val="none" w:sz="0" w:space="0" w:color="auto"/>
            <w:right w:val="none" w:sz="0" w:space="0" w:color="auto"/>
          </w:divBdr>
          <w:divsChild>
            <w:div w:id="990257655">
              <w:marLeft w:val="0"/>
              <w:marRight w:val="0"/>
              <w:marTop w:val="0"/>
              <w:marBottom w:val="0"/>
              <w:divBdr>
                <w:top w:val="none" w:sz="0" w:space="0" w:color="auto"/>
                <w:left w:val="none" w:sz="0" w:space="0" w:color="auto"/>
                <w:bottom w:val="none" w:sz="0" w:space="0" w:color="auto"/>
                <w:right w:val="none" w:sz="0" w:space="0" w:color="auto"/>
              </w:divBdr>
            </w:div>
            <w:div w:id="1004820044">
              <w:marLeft w:val="0"/>
              <w:marRight w:val="0"/>
              <w:marTop w:val="0"/>
              <w:marBottom w:val="0"/>
              <w:divBdr>
                <w:top w:val="none" w:sz="0" w:space="0" w:color="auto"/>
                <w:left w:val="none" w:sz="0" w:space="0" w:color="auto"/>
                <w:bottom w:val="none" w:sz="0" w:space="0" w:color="auto"/>
                <w:right w:val="none" w:sz="0" w:space="0" w:color="auto"/>
              </w:divBdr>
            </w:div>
          </w:divsChild>
        </w:div>
        <w:div w:id="482047754">
          <w:marLeft w:val="0"/>
          <w:marRight w:val="0"/>
          <w:marTop w:val="0"/>
          <w:marBottom w:val="0"/>
          <w:divBdr>
            <w:top w:val="none" w:sz="0" w:space="0" w:color="auto"/>
            <w:left w:val="none" w:sz="0" w:space="0" w:color="auto"/>
            <w:bottom w:val="none" w:sz="0" w:space="0" w:color="auto"/>
            <w:right w:val="none" w:sz="0" w:space="0" w:color="auto"/>
          </w:divBdr>
        </w:div>
      </w:divsChild>
    </w:div>
    <w:div w:id="1751929303">
      <w:bodyDiv w:val="1"/>
      <w:marLeft w:val="0"/>
      <w:marRight w:val="0"/>
      <w:marTop w:val="0"/>
      <w:marBottom w:val="0"/>
      <w:divBdr>
        <w:top w:val="none" w:sz="0" w:space="0" w:color="auto"/>
        <w:left w:val="none" w:sz="0" w:space="0" w:color="auto"/>
        <w:bottom w:val="none" w:sz="0" w:space="0" w:color="auto"/>
        <w:right w:val="none" w:sz="0" w:space="0" w:color="auto"/>
      </w:divBdr>
      <w:divsChild>
        <w:div w:id="694036465">
          <w:marLeft w:val="0"/>
          <w:marRight w:val="0"/>
          <w:marTop w:val="0"/>
          <w:marBottom w:val="0"/>
          <w:divBdr>
            <w:top w:val="none" w:sz="0" w:space="0" w:color="auto"/>
            <w:left w:val="none" w:sz="0" w:space="0" w:color="auto"/>
            <w:bottom w:val="none" w:sz="0" w:space="0" w:color="auto"/>
            <w:right w:val="none" w:sz="0" w:space="0" w:color="auto"/>
          </w:divBdr>
        </w:div>
        <w:div w:id="1702974216">
          <w:marLeft w:val="0"/>
          <w:marRight w:val="0"/>
          <w:marTop w:val="0"/>
          <w:marBottom w:val="0"/>
          <w:divBdr>
            <w:top w:val="none" w:sz="0" w:space="0" w:color="auto"/>
            <w:left w:val="none" w:sz="0" w:space="0" w:color="auto"/>
            <w:bottom w:val="none" w:sz="0" w:space="0" w:color="auto"/>
            <w:right w:val="none" w:sz="0" w:space="0" w:color="auto"/>
          </w:divBdr>
        </w:div>
      </w:divsChild>
    </w:div>
    <w:div w:id="1810901319">
      <w:bodyDiv w:val="1"/>
      <w:marLeft w:val="0"/>
      <w:marRight w:val="0"/>
      <w:marTop w:val="0"/>
      <w:marBottom w:val="0"/>
      <w:divBdr>
        <w:top w:val="none" w:sz="0" w:space="0" w:color="auto"/>
        <w:left w:val="none" w:sz="0" w:space="0" w:color="auto"/>
        <w:bottom w:val="none" w:sz="0" w:space="0" w:color="auto"/>
        <w:right w:val="none" w:sz="0" w:space="0" w:color="auto"/>
      </w:divBdr>
      <w:divsChild>
        <w:div w:id="304555495">
          <w:marLeft w:val="0"/>
          <w:marRight w:val="0"/>
          <w:marTop w:val="0"/>
          <w:marBottom w:val="0"/>
          <w:divBdr>
            <w:top w:val="none" w:sz="0" w:space="0" w:color="auto"/>
            <w:left w:val="none" w:sz="0" w:space="0" w:color="auto"/>
            <w:bottom w:val="none" w:sz="0" w:space="0" w:color="auto"/>
            <w:right w:val="none" w:sz="0" w:space="0" w:color="auto"/>
          </w:divBdr>
        </w:div>
        <w:div w:id="355616247">
          <w:marLeft w:val="0"/>
          <w:marRight w:val="0"/>
          <w:marTop w:val="0"/>
          <w:marBottom w:val="0"/>
          <w:divBdr>
            <w:top w:val="none" w:sz="0" w:space="0" w:color="auto"/>
            <w:left w:val="none" w:sz="0" w:space="0" w:color="auto"/>
            <w:bottom w:val="none" w:sz="0" w:space="0" w:color="auto"/>
            <w:right w:val="none" w:sz="0" w:space="0" w:color="auto"/>
          </w:divBdr>
        </w:div>
        <w:div w:id="592856925">
          <w:marLeft w:val="0"/>
          <w:marRight w:val="0"/>
          <w:marTop w:val="0"/>
          <w:marBottom w:val="0"/>
          <w:divBdr>
            <w:top w:val="none" w:sz="0" w:space="0" w:color="auto"/>
            <w:left w:val="none" w:sz="0" w:space="0" w:color="auto"/>
            <w:bottom w:val="none" w:sz="0" w:space="0" w:color="auto"/>
            <w:right w:val="none" w:sz="0" w:space="0" w:color="auto"/>
          </w:divBdr>
        </w:div>
        <w:div w:id="645889681">
          <w:marLeft w:val="0"/>
          <w:marRight w:val="0"/>
          <w:marTop w:val="0"/>
          <w:marBottom w:val="0"/>
          <w:divBdr>
            <w:top w:val="none" w:sz="0" w:space="0" w:color="auto"/>
            <w:left w:val="none" w:sz="0" w:space="0" w:color="auto"/>
            <w:bottom w:val="none" w:sz="0" w:space="0" w:color="auto"/>
            <w:right w:val="none" w:sz="0" w:space="0" w:color="auto"/>
          </w:divBdr>
        </w:div>
        <w:div w:id="656613341">
          <w:marLeft w:val="0"/>
          <w:marRight w:val="0"/>
          <w:marTop w:val="0"/>
          <w:marBottom w:val="0"/>
          <w:divBdr>
            <w:top w:val="none" w:sz="0" w:space="0" w:color="auto"/>
            <w:left w:val="none" w:sz="0" w:space="0" w:color="auto"/>
            <w:bottom w:val="none" w:sz="0" w:space="0" w:color="auto"/>
            <w:right w:val="none" w:sz="0" w:space="0" w:color="auto"/>
          </w:divBdr>
        </w:div>
        <w:div w:id="779572592">
          <w:marLeft w:val="0"/>
          <w:marRight w:val="0"/>
          <w:marTop w:val="0"/>
          <w:marBottom w:val="0"/>
          <w:divBdr>
            <w:top w:val="none" w:sz="0" w:space="0" w:color="auto"/>
            <w:left w:val="none" w:sz="0" w:space="0" w:color="auto"/>
            <w:bottom w:val="none" w:sz="0" w:space="0" w:color="auto"/>
            <w:right w:val="none" w:sz="0" w:space="0" w:color="auto"/>
          </w:divBdr>
        </w:div>
        <w:div w:id="801309113">
          <w:marLeft w:val="0"/>
          <w:marRight w:val="0"/>
          <w:marTop w:val="0"/>
          <w:marBottom w:val="0"/>
          <w:divBdr>
            <w:top w:val="none" w:sz="0" w:space="0" w:color="auto"/>
            <w:left w:val="none" w:sz="0" w:space="0" w:color="auto"/>
            <w:bottom w:val="none" w:sz="0" w:space="0" w:color="auto"/>
            <w:right w:val="none" w:sz="0" w:space="0" w:color="auto"/>
          </w:divBdr>
        </w:div>
        <w:div w:id="842086118">
          <w:marLeft w:val="0"/>
          <w:marRight w:val="0"/>
          <w:marTop w:val="0"/>
          <w:marBottom w:val="0"/>
          <w:divBdr>
            <w:top w:val="none" w:sz="0" w:space="0" w:color="auto"/>
            <w:left w:val="none" w:sz="0" w:space="0" w:color="auto"/>
            <w:bottom w:val="none" w:sz="0" w:space="0" w:color="auto"/>
            <w:right w:val="none" w:sz="0" w:space="0" w:color="auto"/>
          </w:divBdr>
        </w:div>
        <w:div w:id="1061443875">
          <w:marLeft w:val="0"/>
          <w:marRight w:val="0"/>
          <w:marTop w:val="0"/>
          <w:marBottom w:val="0"/>
          <w:divBdr>
            <w:top w:val="none" w:sz="0" w:space="0" w:color="auto"/>
            <w:left w:val="none" w:sz="0" w:space="0" w:color="auto"/>
            <w:bottom w:val="none" w:sz="0" w:space="0" w:color="auto"/>
            <w:right w:val="none" w:sz="0" w:space="0" w:color="auto"/>
          </w:divBdr>
        </w:div>
        <w:div w:id="1069494627">
          <w:marLeft w:val="0"/>
          <w:marRight w:val="0"/>
          <w:marTop w:val="0"/>
          <w:marBottom w:val="0"/>
          <w:divBdr>
            <w:top w:val="none" w:sz="0" w:space="0" w:color="auto"/>
            <w:left w:val="none" w:sz="0" w:space="0" w:color="auto"/>
            <w:bottom w:val="none" w:sz="0" w:space="0" w:color="auto"/>
            <w:right w:val="none" w:sz="0" w:space="0" w:color="auto"/>
          </w:divBdr>
        </w:div>
        <w:div w:id="1424187743">
          <w:marLeft w:val="0"/>
          <w:marRight w:val="0"/>
          <w:marTop w:val="0"/>
          <w:marBottom w:val="0"/>
          <w:divBdr>
            <w:top w:val="none" w:sz="0" w:space="0" w:color="auto"/>
            <w:left w:val="none" w:sz="0" w:space="0" w:color="auto"/>
            <w:bottom w:val="none" w:sz="0" w:space="0" w:color="auto"/>
            <w:right w:val="none" w:sz="0" w:space="0" w:color="auto"/>
          </w:divBdr>
        </w:div>
        <w:div w:id="1641959137">
          <w:marLeft w:val="0"/>
          <w:marRight w:val="0"/>
          <w:marTop w:val="0"/>
          <w:marBottom w:val="0"/>
          <w:divBdr>
            <w:top w:val="none" w:sz="0" w:space="0" w:color="auto"/>
            <w:left w:val="none" w:sz="0" w:space="0" w:color="auto"/>
            <w:bottom w:val="none" w:sz="0" w:space="0" w:color="auto"/>
            <w:right w:val="none" w:sz="0" w:space="0" w:color="auto"/>
          </w:divBdr>
        </w:div>
        <w:div w:id="2117630545">
          <w:marLeft w:val="0"/>
          <w:marRight w:val="0"/>
          <w:marTop w:val="0"/>
          <w:marBottom w:val="0"/>
          <w:divBdr>
            <w:top w:val="none" w:sz="0" w:space="0" w:color="auto"/>
            <w:left w:val="none" w:sz="0" w:space="0" w:color="auto"/>
            <w:bottom w:val="none" w:sz="0" w:space="0" w:color="auto"/>
            <w:right w:val="none" w:sz="0" w:space="0" w:color="auto"/>
          </w:divBdr>
        </w:div>
      </w:divsChild>
    </w:div>
    <w:div w:id="1846049344">
      <w:bodyDiv w:val="1"/>
      <w:marLeft w:val="0"/>
      <w:marRight w:val="0"/>
      <w:marTop w:val="0"/>
      <w:marBottom w:val="0"/>
      <w:divBdr>
        <w:top w:val="none" w:sz="0" w:space="0" w:color="auto"/>
        <w:left w:val="none" w:sz="0" w:space="0" w:color="auto"/>
        <w:bottom w:val="none" w:sz="0" w:space="0" w:color="auto"/>
        <w:right w:val="none" w:sz="0" w:space="0" w:color="auto"/>
      </w:divBdr>
    </w:div>
    <w:div w:id="1969050524">
      <w:bodyDiv w:val="1"/>
      <w:marLeft w:val="0"/>
      <w:marRight w:val="0"/>
      <w:marTop w:val="0"/>
      <w:marBottom w:val="0"/>
      <w:divBdr>
        <w:top w:val="none" w:sz="0" w:space="0" w:color="auto"/>
        <w:left w:val="none" w:sz="0" w:space="0" w:color="auto"/>
        <w:bottom w:val="none" w:sz="0" w:space="0" w:color="auto"/>
        <w:right w:val="none" w:sz="0" w:space="0" w:color="auto"/>
      </w:divBdr>
      <w:divsChild>
        <w:div w:id="193468769">
          <w:marLeft w:val="0"/>
          <w:marRight w:val="0"/>
          <w:marTop w:val="0"/>
          <w:marBottom w:val="0"/>
          <w:divBdr>
            <w:top w:val="none" w:sz="0" w:space="0" w:color="auto"/>
            <w:left w:val="none" w:sz="0" w:space="0" w:color="auto"/>
            <w:bottom w:val="none" w:sz="0" w:space="0" w:color="auto"/>
            <w:right w:val="none" w:sz="0" w:space="0" w:color="auto"/>
          </w:divBdr>
        </w:div>
        <w:div w:id="684985695">
          <w:marLeft w:val="0"/>
          <w:marRight w:val="0"/>
          <w:marTop w:val="0"/>
          <w:marBottom w:val="0"/>
          <w:divBdr>
            <w:top w:val="none" w:sz="0" w:space="0" w:color="auto"/>
            <w:left w:val="none" w:sz="0" w:space="0" w:color="auto"/>
            <w:bottom w:val="none" w:sz="0" w:space="0" w:color="auto"/>
            <w:right w:val="none" w:sz="0" w:space="0" w:color="auto"/>
          </w:divBdr>
          <w:divsChild>
            <w:div w:id="693965947">
              <w:marLeft w:val="0"/>
              <w:marRight w:val="0"/>
              <w:marTop w:val="0"/>
              <w:marBottom w:val="0"/>
              <w:divBdr>
                <w:top w:val="none" w:sz="0" w:space="0" w:color="auto"/>
                <w:left w:val="none" w:sz="0" w:space="0" w:color="auto"/>
                <w:bottom w:val="none" w:sz="0" w:space="0" w:color="auto"/>
                <w:right w:val="none" w:sz="0" w:space="0" w:color="auto"/>
              </w:divBdr>
            </w:div>
            <w:div w:id="1031304191">
              <w:marLeft w:val="0"/>
              <w:marRight w:val="0"/>
              <w:marTop w:val="0"/>
              <w:marBottom w:val="0"/>
              <w:divBdr>
                <w:top w:val="none" w:sz="0" w:space="0" w:color="auto"/>
                <w:left w:val="none" w:sz="0" w:space="0" w:color="auto"/>
                <w:bottom w:val="none" w:sz="0" w:space="0" w:color="auto"/>
                <w:right w:val="none" w:sz="0" w:space="0" w:color="auto"/>
              </w:divBdr>
            </w:div>
          </w:divsChild>
        </w:div>
        <w:div w:id="1860389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6.jp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jpeg"/><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unicef.sharepoint.com/sites/portals/RF/Regulatory%20Framework%20Library/Executive%20Directive%20-%20Accessibility%20in%20UNICEF's%20Programme-related%20Construction%20Activities.pdf"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unicef.sharepoint.com/sites/portals/RF/Regulatory%20Framework%20Library/UNICEF%20Procedure%20on%20Eco-Efficiency%20and%20Inclusive%20Access.pdf?csf=1&amp;cid=d9455b05-332c-45b5-9687-18b3cf3dfda7" TargetMode="External"/><Relationship Id="rId22" Type="http://schemas.openxmlformats.org/officeDocument/2006/relationships/image" Target="media/image7.jpe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documenttasks/documenttasks1.xml><?xml version="1.0" encoding="utf-8"?>
<t:Tasks xmlns:t="http://schemas.microsoft.com/office/tasks/2019/documenttasks" xmlns:oel="http://schemas.microsoft.com/office/2019/extlst">
  <t:Task id="{754A612F-8604-4580-9DE5-D1B8FF022482}">
    <t:Anchor>
      <t:Comment id="1198076786"/>
    </t:Anchor>
    <t:History>
      <t:Event id="{2F100D43-53D8-4986-BEC7-829CB5AA480E}" time="2023-11-15T08:47:39.502Z">
        <t:Attribution userId="S::candronic@unicef.org::2ef63523-3806-4435-b7c5-cefa87c3ba16" userProvider="AD" userName="Corina Andronic"/>
        <t:Anchor>
          <t:Comment id="1198076786"/>
        </t:Anchor>
        <t:Create/>
      </t:Event>
      <t:Event id="{85A36A26-0019-44BD-88FC-A88BDF7EC2BB}" time="2023-11-15T08:47:39.502Z">
        <t:Attribution userId="S::candronic@unicef.org::2ef63523-3806-4435-b7c5-cefa87c3ba16" userProvider="AD" userName="Corina Andronic"/>
        <t:Anchor>
          <t:Comment id="1198076786"/>
        </t:Anchor>
        <t:Assign userId="S::vcolun@unicef.org::87cd4845-7c8c-413e-921c-7ac6d959bc38" userProvider="AD" userName="Vitalie Colun"/>
      </t:Event>
      <t:Event id="{E7C3815B-3A0B-4C23-ACB7-6979B97A12F8}" time="2023-11-15T08:47:39.502Z">
        <t:Attribution userId="S::candronic@unicef.org::2ef63523-3806-4435-b7c5-cefa87c3ba16" userProvider="AD" userName="Corina Andronic"/>
        <t:Anchor>
          <t:Comment id="1198076786"/>
        </t:Anchor>
        <t:SetTitle title="@Vitalie Colun, te rog sa validezi"/>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2</Value>
    </TaxCatchAll>
    <SharedWithUsers xmlns="5bee2a90-8ff5-4c63-a13e-2ea07a36722d">
      <UserInfo>
        <DisplayName>Radu Bradescu</DisplayName>
        <AccountId>32</AccountId>
        <AccountType/>
      </UserInfo>
    </SharedWithUsers>
    <lcf76f155ced4ddcb4097134ff3c332f xmlns="508661ba-9d96-4ba9-9fae-9aae93e5e05e">
      <Terms xmlns="http://schemas.microsoft.com/office/infopath/2007/PartnerControls"/>
    </lcf76f155ced4ddcb4097134ff3c332f>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Moldova-5640</TermName>
          <TermId xmlns="http://schemas.microsoft.com/office/infopath/2007/PartnerControls">b62612e9-4193-4e7f-8abd-777128824bf7</TermId>
        </TermInfo>
      </Terms>
    </ga975397408f43e4b84ec8e5a598e523>
    <k8c968e8c72a4eda96b7e8fdbe192be2 xmlns="ca283e0b-db31-4043-a2ef-b80661bf084a">
      <Terms xmlns="http://schemas.microsoft.com/office/infopath/2007/PartnerControls"/>
    </k8c968e8c72a4eda96b7e8fdbe192be2>
    <j169e817e0ee4eb8974e6fc4a2762909 xmlns="ca283e0b-db31-4043-a2ef-b80661bf084a">
      <Terms xmlns="http://schemas.microsoft.com/office/infopath/2007/PartnerControls"/>
    </j169e817e0ee4eb8974e6fc4a2762909>
    <DateTransmittedEmail xmlns="ca283e0b-db31-4043-a2ef-b80661bf084a" xsi:nil="true"/>
    <ContentStatus xmlns="ca283e0b-db31-4043-a2ef-b80661bf084a" xsi:nil="true"/>
    <SenderEmail xmlns="ca283e0b-db31-4043-a2ef-b80661bf084a" xsi:nil="true"/>
    <IconOverlay xmlns="http://schemas.microsoft.com/sharepoint/v4" xsi:nil="true"/>
    <SemaphoreItemMetadata xmlns="5bee2a90-8ff5-4c63-a13e-2ea07a36722d" xsi:nil="true"/>
    <ContentLanguage xmlns="ca283e0b-db31-4043-a2ef-b80661bf084a">English</ContentLanguage>
    <j048a4f9aaad4a8990a1d5e5f53cb451 xmlns="ca283e0b-db31-4043-a2ef-b80661bf084a">
      <Terms xmlns="http://schemas.microsoft.com/office/infopath/2007/PartnerControls"/>
    </j048a4f9aaad4a8990a1d5e5f53cb451>
    <h6a71f3e574e4344bc34f3fc9dd20054 xmlns="ca283e0b-db31-4043-a2ef-b80661bf084a">
      <Terms xmlns="http://schemas.microsoft.com/office/infopath/2007/PartnerControls"/>
    </h6a71f3e574e4344bc34f3fc9dd20054>
    <TaxKeywordTaxHTField xmlns="5bee2a90-8ff5-4c63-a13e-2ea07a36722d">
      <Terms xmlns="http://schemas.microsoft.com/office/infopath/2007/PartnerControls"/>
    </TaxKeywordTaxHTField>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WrittenBy xmlns="ca283e0b-db31-4043-a2ef-b80661bf084a">
      <UserInfo>
        <DisplayName/>
        <AccountId xsi:nil="true"/>
        <AccountType/>
      </UserInfo>
    </WrittenB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3f51738-d318-4883-9d64-4f0bd0ccc55e" ContentTypeId="0x0101009BA85F8052A6DA4FA3E31FF9F74C6970" PreviousValue="false"/>
</file>

<file path=customXml/item6.xml><?xml version="1.0" encoding="utf-8"?>
<?mso-contentType ?>
<spe:Receivers xmlns:spe="http://schemas.microsoft.com/sharepoint/events"/>
</file>

<file path=customXml/item7.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E9B5B2D5DF636B4E8A456521F92DA836" ma:contentTypeVersion="42" ma:contentTypeDescription="" ma:contentTypeScope="" ma:versionID="366ebda20a4efe98e1a261c75e7198c0">
  <xsd:schema xmlns:xsd="http://www.w3.org/2001/XMLSchema" xmlns:xs="http://www.w3.org/2001/XMLSchema" xmlns:p="http://schemas.microsoft.com/office/2006/metadata/properties" xmlns:ns1="http://schemas.microsoft.com/sharepoint/v3" xmlns:ns2="ca283e0b-db31-4043-a2ef-b80661bf084a" xmlns:ns3="http://schemas.microsoft.com/sharepoint.v3" xmlns:ns4="5bee2a90-8ff5-4c63-a13e-2ea07a36722d" xmlns:ns5="508661ba-9d96-4ba9-9fae-9aae93e5e05e" xmlns:ns6="http://schemas.microsoft.com/sharepoint/v4" targetNamespace="http://schemas.microsoft.com/office/2006/metadata/properties" ma:root="true" ma:fieldsID="377e414c8990f14c0f08c20365091ada" ns1:_="" ns2:_="" ns3:_="" ns4:_="" ns5:_="" ns6:_="">
    <xsd:import namespace="http://schemas.microsoft.com/sharepoint/v3"/>
    <xsd:import namespace="ca283e0b-db31-4043-a2ef-b80661bf084a"/>
    <xsd:import namespace="http://schemas.microsoft.com/sharepoint.v3"/>
    <xsd:import namespace="5bee2a90-8ff5-4c63-a13e-2ea07a36722d"/>
    <xsd:import namespace="508661ba-9d96-4ba9-9fae-9aae93e5e05e"/>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4:SharedWithUsers" minOccurs="0"/>
                <xsd:element ref="ns4:SharedWithDetails" minOccurs="0"/>
                <xsd:element ref="ns5:MediaServiceAutoKeyPoints" minOccurs="0"/>
                <xsd:element ref="ns5:MediaServiceKeyPoints" minOccurs="0"/>
                <xsd:element ref="ns4:TaxKeywordTaxHTField" minOccurs="0"/>
                <xsd:element ref="ns1:_vti_ItemHoldRecordStatus" minOccurs="0"/>
                <xsd:element ref="ns6:IconOverlay" minOccurs="0"/>
                <xsd:element ref="ns1:_vti_ItemDeclaredRecord" minOccurs="0"/>
                <xsd:element ref="ns4:SemaphoreItemMetadata" minOccurs="0"/>
                <xsd:element ref="ns5:lcf76f155ced4ddcb4097134ff3c332f" minOccurs="0"/>
                <xsd:element ref="ns5:MediaLengthInSecond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44" nillable="true" ma:displayName="Hold and Record Status" ma:decimals="0" ma:description="" ma:hidden="true" ma:indexed="true" ma:internalName="_vti_ItemHoldRecordStatus" ma:readOnly="true">
      <xsd:simpleType>
        <xsd:restriction base="dms:Unknown"/>
      </xsd:simpleType>
    </xsd:element>
    <xsd:element name="_vti_ItemDeclaredRecord" ma:index="46"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275;#Moldova-5640|b62612e9-4193-4e7f-8abd-777128824bf7"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97ecdd4d-1c3e-4252-8e36-853d648aaf61}" ma:internalName="TaxCatchAllLabel" ma:readOnly="true" ma:showField="CatchAllDataLabel" ma:web="5bee2a90-8ff5-4c63-a13e-2ea07a36722d">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97ecdd4d-1c3e-4252-8e36-853d648aaf61}" ma:internalName="TaxCatchAll" ma:showField="CatchAllData" ma:web="5bee2a90-8ff5-4c63-a13e-2ea07a36722d">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ee2a90-8ff5-4c63-a13e-2ea07a36722d" elementFormDefault="qualified">
    <xsd:import namespace="http://schemas.microsoft.com/office/2006/documentManagement/types"/>
    <xsd:import namespace="http://schemas.microsoft.com/office/infopath/2007/PartnerControls"/>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element name="TaxKeywordTaxHTField" ma:index="43"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emaphoreItemMetadata" ma:index="47" nillable="true" ma:displayName="Semaphore Status" ma:hidden="true" ma:internalName="SemaphoreItem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8661ba-9d96-4ba9-9fae-9aae93e5e05e"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LengthInSeconds" ma:index="50" nillable="true" ma:displayName="MediaLengthInSeconds" ma:hidden="true" ma:internalName="MediaLengthInSeconds" ma:readOnly="true">
      <xsd:simpleType>
        <xsd:restriction base="dms:Unknown"/>
      </xsd:simple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0E61AE-86A1-4029-B447-5E35996A8862}">
  <ds:schemaRefs>
    <ds:schemaRef ds:uri="http://schemas.microsoft.com/office/2006/metadata/customXsn"/>
  </ds:schemaRefs>
</ds:datastoreItem>
</file>

<file path=customXml/itemProps2.xml><?xml version="1.0" encoding="utf-8"?>
<ds:datastoreItem xmlns:ds="http://schemas.openxmlformats.org/officeDocument/2006/customXml" ds:itemID="{D636F506-8EE7-4C62-BA9D-45C832692C91}">
  <ds:schemaRefs>
    <ds:schemaRef ds:uri="http://schemas.openxmlformats.org/officeDocument/2006/bibliography"/>
  </ds:schemaRefs>
</ds:datastoreItem>
</file>

<file path=customXml/itemProps3.xml><?xml version="1.0" encoding="utf-8"?>
<ds:datastoreItem xmlns:ds="http://schemas.openxmlformats.org/officeDocument/2006/customXml" ds:itemID="{D64A7802-8FEC-40BF-8183-C5A57881690D}">
  <ds:schemaRefs>
    <ds:schemaRef ds:uri="http://www.w3.org/XML/1998/namespace"/>
    <ds:schemaRef ds:uri="ca283e0b-db31-4043-a2ef-b80661bf084a"/>
    <ds:schemaRef ds:uri="http://schemas.microsoft.com/sharepoint.v3"/>
    <ds:schemaRef ds:uri="http://schemas.microsoft.com/sharepoint/v3"/>
    <ds:schemaRef ds:uri="http://schemas.microsoft.com/office/2006/metadata/properties"/>
    <ds:schemaRef ds:uri="http://purl.org/dc/elements/1.1/"/>
    <ds:schemaRef ds:uri="http://schemas.openxmlformats.org/package/2006/metadata/core-properties"/>
    <ds:schemaRef ds:uri="http://schemas.microsoft.com/sharepoint/v4"/>
    <ds:schemaRef ds:uri="http://schemas.microsoft.com/office/2006/documentManagement/types"/>
    <ds:schemaRef ds:uri="http://purl.org/dc/dcmitype/"/>
    <ds:schemaRef ds:uri="http://schemas.microsoft.com/office/infopath/2007/PartnerControls"/>
    <ds:schemaRef ds:uri="508661ba-9d96-4ba9-9fae-9aae93e5e05e"/>
    <ds:schemaRef ds:uri="5bee2a90-8ff5-4c63-a13e-2ea07a36722d"/>
    <ds:schemaRef ds:uri="http://purl.org/dc/terms/"/>
  </ds:schemaRefs>
</ds:datastoreItem>
</file>

<file path=customXml/itemProps4.xml><?xml version="1.0" encoding="utf-8"?>
<ds:datastoreItem xmlns:ds="http://schemas.openxmlformats.org/officeDocument/2006/customXml" ds:itemID="{EA405EAE-367F-4597-B84C-F30E45580CD8}">
  <ds:schemaRefs>
    <ds:schemaRef ds:uri="http://schemas.microsoft.com/sharepoint/v3/contenttype/forms"/>
  </ds:schemaRefs>
</ds:datastoreItem>
</file>

<file path=customXml/itemProps5.xml><?xml version="1.0" encoding="utf-8"?>
<ds:datastoreItem xmlns:ds="http://schemas.openxmlformats.org/officeDocument/2006/customXml" ds:itemID="{9AEE518E-72CF-4413-BC65-0C8084FF9308}">
  <ds:schemaRefs>
    <ds:schemaRef ds:uri="Microsoft.SharePoint.Taxonomy.ContentTypeSync"/>
  </ds:schemaRefs>
</ds:datastoreItem>
</file>

<file path=customXml/itemProps6.xml><?xml version="1.0" encoding="utf-8"?>
<ds:datastoreItem xmlns:ds="http://schemas.openxmlformats.org/officeDocument/2006/customXml" ds:itemID="{F87F2388-56B0-490B-8D89-38BB89514174}">
  <ds:schemaRefs>
    <ds:schemaRef ds:uri="http://schemas.microsoft.com/sharepoint/events"/>
  </ds:schemaRefs>
</ds:datastoreItem>
</file>

<file path=customXml/itemProps7.xml><?xml version="1.0" encoding="utf-8"?>
<ds:datastoreItem xmlns:ds="http://schemas.openxmlformats.org/officeDocument/2006/customXml" ds:itemID="{C547A742-A182-43EC-B2D4-04B3C39B2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5bee2a90-8ff5-4c63-a13e-2ea07a36722d"/>
    <ds:schemaRef ds:uri="508661ba-9d96-4ba9-9fae-9aae93e5e0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23</Pages>
  <Words>7478</Words>
  <Characters>46806</Characters>
  <Application>Microsoft Office Word</Application>
  <DocSecurity>0</DocSecurity>
  <Lines>390</Lines>
  <Paragraphs>108</Paragraphs>
  <ScaleCrop>false</ScaleCrop>
  <Company/>
  <LinksUpToDate>false</LinksUpToDate>
  <CharactersWithSpaces>54176</CharactersWithSpaces>
  <SharedDoc>false</SharedDoc>
  <HLinks>
    <vt:vector size="12" baseType="variant">
      <vt:variant>
        <vt:i4>1245192</vt:i4>
      </vt:variant>
      <vt:variant>
        <vt:i4>3</vt:i4>
      </vt:variant>
      <vt:variant>
        <vt:i4>0</vt:i4>
      </vt:variant>
      <vt:variant>
        <vt:i4>5</vt:i4>
      </vt:variant>
      <vt:variant>
        <vt:lpwstr>https://unicef.sharepoint.com/sites/portals/RF/Regulatory Framework Library/Executive Directive - Accessibility in UNICEF's Programme-related Construction Activities.pdf</vt:lpwstr>
      </vt:variant>
      <vt:variant>
        <vt:lpwstr/>
      </vt:variant>
      <vt:variant>
        <vt:i4>6422643</vt:i4>
      </vt:variant>
      <vt:variant>
        <vt:i4>0</vt:i4>
      </vt:variant>
      <vt:variant>
        <vt:i4>0</vt:i4>
      </vt:variant>
      <vt:variant>
        <vt:i4>5</vt:i4>
      </vt:variant>
      <vt:variant>
        <vt:lpwstr>https://unicef.sharepoint.com/sites/portals/RF/Regulatory Framework Library/UNICEF Procedure on Eco-Efficiency and Inclusive Access.pdf?csf=1&amp;cid=d9455b05-332c-45b5-9687-18b3cf3dfda7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Mercedes Varela</dc:creator>
  <cp:keywords/>
  <dc:description/>
  <cp:lastModifiedBy>Cristina Dorogan</cp:lastModifiedBy>
  <cp:revision>75</cp:revision>
  <cp:lastPrinted>2023-12-05T23:24:00Z</cp:lastPrinted>
  <dcterms:created xsi:type="dcterms:W3CDTF">2023-10-13T18:41:00Z</dcterms:created>
  <dcterms:modified xsi:type="dcterms:W3CDTF">2023-12-07T11:57:00Z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0x0101009BA85F8052A6DA4FA3E31FF9F74C697000E9B5B2D5DF636B4E8A456521F92DA836</vt:lpwstr>
  </property>
  <property fmtid="{D5CDD505-2E9C-101B-9397-08002B2CF9AE}" pid="4" name="_dlc_DocIdItemGuid">
    <vt:lpwstr>42031d91-241b-4320-83d6-b157a38d07c9</vt:lpwstr>
  </property>
  <property fmtid="{D5CDD505-2E9C-101B-9397-08002B2CF9AE}" pid="5" name="DocumentType">
    <vt:lpwstr/>
  </property>
  <property fmtid="{D5CDD505-2E9C-101B-9397-08002B2CF9AE}" pid="6" name="GeographicScope">
    <vt:lpwstr/>
  </property>
  <property fmtid="{D5CDD505-2E9C-101B-9397-08002B2CF9AE}" pid="7" name="GrammarlyDocumentId">
    <vt:lpwstr>b3367f4bd845430fa8890704141e5882d39f7e195a99dd769661ca45919856c0</vt:lpwstr>
  </property>
  <property fmtid="{D5CDD505-2E9C-101B-9397-08002B2CF9AE}" pid="8" name="MediaServiceImageTags">
    <vt:lpwstr/>
  </property>
  <property fmtid="{D5CDD505-2E9C-101B-9397-08002B2CF9AE}" pid="9" name="SystemDTAC">
    <vt:lpwstr/>
  </property>
  <property fmtid="{D5CDD505-2E9C-101B-9397-08002B2CF9AE}" pid="10" name="CriticalForLongTermRetention">
    <vt:lpwstr/>
  </property>
  <property fmtid="{D5CDD505-2E9C-101B-9397-08002B2CF9AE}" pid="11" name="Topic">
    <vt:lpwstr/>
  </property>
  <property fmtid="{D5CDD505-2E9C-101B-9397-08002B2CF9AE}" pid="12" name="OfficeDivision">
    <vt:lpwstr>2;#Moldova-5640|b62612e9-4193-4e7f-8abd-777128824bf7</vt:lpwstr>
  </property>
</Properties>
</file>