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2421" w14:textId="77777777" w:rsidR="0065759F" w:rsidRDefault="0065759F" w:rsidP="00B87950">
      <w:pPr>
        <w:rPr>
          <w:rFonts w:cstheme="minorHAnsi"/>
          <w:b/>
        </w:rPr>
      </w:pPr>
    </w:p>
    <w:p w14:paraId="76DFB6F1" w14:textId="08FE2761" w:rsidR="0065759F" w:rsidRDefault="00B87950" w:rsidP="0065759F">
      <w:pPr>
        <w:spacing w:before="77"/>
        <w:ind w:left="3069" w:right="2989"/>
        <w:jc w:val="center"/>
        <w:rPr>
          <w:b/>
          <w:sz w:val="20"/>
        </w:rPr>
      </w:pPr>
      <w:r>
        <w:rPr>
          <w:b/>
          <w:sz w:val="20"/>
        </w:rPr>
        <w:t xml:space="preserve">Annex 3 / </w:t>
      </w:r>
      <w:r w:rsidR="0065759F">
        <w:rPr>
          <w:b/>
          <w:sz w:val="20"/>
        </w:rPr>
        <w:t>BIDDER’S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DECLARATION</w:t>
      </w:r>
      <w:r w:rsidR="0065759F">
        <w:rPr>
          <w:b/>
          <w:spacing w:val="-1"/>
          <w:sz w:val="20"/>
        </w:rPr>
        <w:t xml:space="preserve"> </w:t>
      </w:r>
      <w:r w:rsidR="0065759F">
        <w:rPr>
          <w:b/>
          <w:sz w:val="20"/>
        </w:rPr>
        <w:t>OF</w:t>
      </w:r>
      <w:r w:rsidR="0065759F">
        <w:rPr>
          <w:b/>
          <w:spacing w:val="-2"/>
          <w:sz w:val="20"/>
        </w:rPr>
        <w:t xml:space="preserve"> </w:t>
      </w:r>
      <w:r w:rsidR="0065759F">
        <w:rPr>
          <w:b/>
          <w:sz w:val="20"/>
        </w:rPr>
        <w:t>CONFORMITY</w:t>
      </w:r>
    </w:p>
    <w:p w14:paraId="7F7A25DF" w14:textId="77777777" w:rsidR="0065759F" w:rsidRDefault="0065759F" w:rsidP="00B87950">
      <w:pPr>
        <w:spacing w:before="77"/>
        <w:ind w:left="3069" w:right="2989"/>
        <w:rPr>
          <w:b/>
          <w:sz w:val="20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5759F" w14:paraId="33E6D09D" w14:textId="77777777" w:rsidTr="00B462E5">
        <w:trPr>
          <w:trHeight w:val="244"/>
        </w:trPr>
        <w:tc>
          <w:tcPr>
            <w:tcW w:w="630" w:type="dxa"/>
          </w:tcPr>
          <w:p w14:paraId="0C0BD2A0" w14:textId="77777777" w:rsidR="0065759F" w:rsidRDefault="0065759F" w:rsidP="00B462E5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3C9C0C48" w14:textId="77777777" w:rsidR="0065759F" w:rsidRDefault="0065759F" w:rsidP="00B462E5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498FFCEC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80A71E4" w14:textId="77777777" w:rsidTr="00B462E5">
        <w:trPr>
          <w:trHeight w:val="2441"/>
        </w:trPr>
        <w:tc>
          <w:tcPr>
            <w:tcW w:w="630" w:type="dxa"/>
          </w:tcPr>
          <w:p w14:paraId="38DDD992" w14:textId="77777777" w:rsidR="0065759F" w:rsidRDefault="0065759F" w:rsidP="00B462E5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31F09B45" w14:textId="77777777" w:rsidR="0065759F" w:rsidRDefault="0065759F" w:rsidP="00B462E5">
            <w:pPr>
              <w:pStyle w:val="TableParagraph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768168C0" w14:textId="6C647C01" w:rsidR="0065759F" w:rsidRDefault="0065759F" w:rsidP="00B462E5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hereby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 of representation, decision-making or control over it or any member of its administrative,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or supervisory body, has been the subject of a final judgement or final 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 for one of the following reasons: bankruptcy, insolvency or winding-up procedures; breach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contributions;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misconduct,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misrepresentation,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fraud;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corruption;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9"/>
                <w:sz w:val="20"/>
              </w:rPr>
              <w:t xml:space="preserve"> </w:t>
            </w:r>
            <w:r w:rsidR="00F43A54">
              <w:rPr>
                <w:sz w:val="20"/>
              </w:rPr>
              <w:t>organization</w:t>
            </w:r>
            <w:r>
              <w:rPr>
                <w:sz w:val="20"/>
              </w:rPr>
              <w:t>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laundering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financing;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offences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terrorist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trafficking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human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exploitative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inconsistent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5D9C80EA" w14:textId="34C9B8C8" w:rsidR="0065759F" w:rsidRDefault="0065759F" w:rsidP="00B462E5">
            <w:pPr>
              <w:pStyle w:val="TableParagraph"/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irregularity;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company. </w:t>
            </w:r>
          </w:p>
        </w:tc>
      </w:tr>
      <w:tr w:rsidR="0065759F" w14:paraId="5382CD1B" w14:textId="77777777" w:rsidTr="00B462E5">
        <w:trPr>
          <w:trHeight w:val="488"/>
        </w:trPr>
        <w:tc>
          <w:tcPr>
            <w:tcW w:w="630" w:type="dxa"/>
          </w:tcPr>
          <w:p w14:paraId="23C00C59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9A687F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24BB4CE7" w14:textId="77777777" w:rsidR="0065759F" w:rsidRDefault="0065759F" w:rsidP="00B462E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 w:rsidRPr="00EA62EE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EA62EE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duly</w:t>
            </w:r>
            <w:proofErr w:type="gramEnd"/>
          </w:p>
          <w:p w14:paraId="4081ED8B" w14:textId="376F061C" w:rsidR="0065759F" w:rsidRDefault="0065759F" w:rsidP="00B462E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licensed.</w:t>
            </w:r>
          </w:p>
        </w:tc>
      </w:tr>
    </w:tbl>
    <w:p w14:paraId="5C0355F4" w14:textId="2CB61E26" w:rsidR="0065759F" w:rsidRDefault="0065759F" w:rsidP="0065759F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6DAF02" wp14:editId="345B46C1">
                <wp:simplePos x="0" y="0"/>
                <wp:positionH relativeFrom="page">
                  <wp:posOffset>684530</wp:posOffset>
                </wp:positionH>
                <wp:positionV relativeFrom="paragraph">
                  <wp:posOffset>189230</wp:posOffset>
                </wp:positionV>
                <wp:extent cx="1828800" cy="8890"/>
                <wp:effectExtent l="0" t="0" r="1270" b="635"/>
                <wp:wrapTopAndBottom/>
                <wp:docPr id="20236536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DAB0" id="Rectangle 2" o:spid="_x0000_s1026" style="position:absolute;margin-left:53.9pt;margin-top:14.9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UiEWY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70566FB" w14:textId="26B84642" w:rsidR="0065759F" w:rsidRDefault="0065759F" w:rsidP="0065759F">
      <w:pPr>
        <w:spacing w:before="89"/>
        <w:ind w:left="197"/>
        <w:rPr>
          <w:sz w:val="18"/>
        </w:rPr>
      </w:pPr>
      <w:bookmarkStart w:id="0" w:name="_bookmark1"/>
      <w:bookmarkEnd w:id="0"/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mandatory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fill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sign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1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submits</w:t>
      </w:r>
      <w:r>
        <w:rPr>
          <w:spacing w:val="-2"/>
          <w:sz w:val="18"/>
        </w:rPr>
        <w:t xml:space="preserve"> </w:t>
      </w:r>
      <w:r w:rsidR="00F43A54">
        <w:rPr>
          <w:sz w:val="18"/>
        </w:rPr>
        <w:t>quotation.</w:t>
      </w:r>
    </w:p>
    <w:p w14:paraId="754C6FE4" w14:textId="30917B57" w:rsidR="0065759F" w:rsidRDefault="0065759F" w:rsidP="0065759F">
      <w:pPr>
        <w:rPr>
          <w:sz w:val="18"/>
        </w:rPr>
        <w:sectPr w:rsidR="0065759F" w:rsidSect="001378E3">
          <w:headerReference w:type="default" r:id="rId9"/>
          <w:pgSz w:w="11910" w:h="16840"/>
          <w:pgMar w:top="1400" w:right="960" w:bottom="1380" w:left="880" w:header="709" w:footer="119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8"/>
        <w:gridCol w:w="8388"/>
      </w:tblGrid>
      <w:tr w:rsidR="0065759F" w14:paraId="13E5148B" w14:textId="77777777" w:rsidTr="00B462E5">
        <w:trPr>
          <w:trHeight w:val="243"/>
        </w:trPr>
        <w:tc>
          <w:tcPr>
            <w:tcW w:w="630" w:type="dxa"/>
          </w:tcPr>
          <w:p w14:paraId="106D6D53" w14:textId="781E2E4B" w:rsidR="0065759F" w:rsidRDefault="0065759F" w:rsidP="00B462E5">
            <w:pPr>
              <w:pStyle w:val="TableParagraph"/>
              <w:spacing w:line="223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Yes</w:t>
            </w:r>
          </w:p>
        </w:tc>
        <w:tc>
          <w:tcPr>
            <w:tcW w:w="698" w:type="dxa"/>
          </w:tcPr>
          <w:p w14:paraId="5107C76B" w14:textId="4E38AB71" w:rsidR="0065759F" w:rsidRDefault="0065759F" w:rsidP="00B462E5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388" w:type="dxa"/>
          </w:tcPr>
          <w:p w14:paraId="327A2B8A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66285A35" w14:textId="77777777" w:rsidTr="00B462E5">
        <w:trPr>
          <w:trHeight w:val="244"/>
        </w:trPr>
        <w:tc>
          <w:tcPr>
            <w:tcW w:w="630" w:type="dxa"/>
          </w:tcPr>
          <w:p w14:paraId="5651CFF1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 w14:paraId="1BA33A47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88" w:type="dxa"/>
          </w:tcPr>
          <w:p w14:paraId="5FFF7495" w14:textId="77777777" w:rsidR="0065759F" w:rsidRDefault="0065759F" w:rsidP="00B462E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5759F" w14:paraId="5762B761" w14:textId="77777777" w:rsidTr="00B462E5">
        <w:trPr>
          <w:trHeight w:val="1221"/>
        </w:trPr>
        <w:tc>
          <w:tcPr>
            <w:tcW w:w="630" w:type="dxa"/>
          </w:tcPr>
          <w:p w14:paraId="35199A8A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324A8091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4568CC2" w14:textId="421B1961" w:rsidR="0065759F" w:rsidRDefault="0065759F" w:rsidP="00F43A5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has adequate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resources, equipment, competence, </w:t>
            </w:r>
            <w:r w:rsidR="00F43A54">
              <w:rPr>
                <w:sz w:val="20"/>
              </w:rPr>
              <w:t>expertise,</w:t>
            </w:r>
            <w:r>
              <w:rPr>
                <w:sz w:val="20"/>
              </w:rPr>
              <w:t xml:space="preserve"> and skills necessary to complete the contract fully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satisfactorily, within the stipulated completion period and in accordance with the relevant terms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</w:tc>
      </w:tr>
      <w:tr w:rsidR="0065759F" w14:paraId="1E6B0F4A" w14:textId="77777777" w:rsidTr="00B462E5">
        <w:trPr>
          <w:trHeight w:val="731"/>
        </w:trPr>
        <w:tc>
          <w:tcPr>
            <w:tcW w:w="630" w:type="dxa"/>
          </w:tcPr>
          <w:p w14:paraId="0121FA54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F8D262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73459F0" w14:textId="7BF519B5" w:rsidR="0065759F" w:rsidRDefault="0065759F" w:rsidP="00F43A5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ordinances, </w:t>
            </w:r>
            <w:r w:rsidR="00F43A54">
              <w:rPr>
                <w:sz w:val="20"/>
              </w:rPr>
              <w:t>rules,</w:t>
            </w:r>
            <w:r>
              <w:rPr>
                <w:sz w:val="20"/>
              </w:rPr>
              <w:t xml:space="preserve"> and regulations.</w:t>
            </w:r>
          </w:p>
        </w:tc>
      </w:tr>
      <w:tr w:rsidR="0065759F" w14:paraId="0100FB62" w14:textId="77777777" w:rsidTr="00B462E5">
        <w:trPr>
          <w:trHeight w:val="527"/>
        </w:trPr>
        <w:tc>
          <w:tcPr>
            <w:tcW w:w="630" w:type="dxa"/>
          </w:tcPr>
          <w:p w14:paraId="0C364378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18C7098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6C65C33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54702">
              <w:rPr>
                <w:sz w:val="20"/>
              </w:rPr>
              <w:t xml:space="preserve"> </w:t>
            </w:r>
            <w:r>
              <w:rPr>
                <w:sz w:val="20"/>
              </w:rPr>
              <w:t>best interests of IOM.</w:t>
            </w:r>
          </w:p>
          <w:p w14:paraId="22CBD6ED" w14:textId="04E8216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5759F" w14:paraId="46AF018F" w14:textId="77777777" w:rsidTr="00B462E5">
        <w:trPr>
          <w:trHeight w:val="976"/>
        </w:trPr>
        <w:tc>
          <w:tcPr>
            <w:tcW w:w="630" w:type="dxa"/>
          </w:tcPr>
          <w:p w14:paraId="1DB8A00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4EE0F2D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26D032B0" w14:textId="77777777" w:rsidR="0065759F" w:rsidRDefault="0065759F" w:rsidP="00B462E5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no official of IOM or any third party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 from, will be offered by, or will receive from the vendor any direct or indirect benefit arising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  <w:p w14:paraId="1C355FF5" w14:textId="58562E94" w:rsidR="0065759F" w:rsidRDefault="0065759F" w:rsidP="00B462E5">
            <w:pPr>
              <w:pStyle w:val="TableParagraph"/>
              <w:ind w:left="106" w:right="96"/>
              <w:jc w:val="both"/>
              <w:rPr>
                <w:sz w:val="20"/>
              </w:rPr>
            </w:pPr>
          </w:p>
        </w:tc>
      </w:tr>
      <w:tr w:rsidR="0065759F" w14:paraId="335C45CE" w14:textId="77777777" w:rsidTr="00B462E5">
        <w:trPr>
          <w:trHeight w:val="732"/>
        </w:trPr>
        <w:tc>
          <w:tcPr>
            <w:tcW w:w="630" w:type="dxa"/>
          </w:tcPr>
          <w:p w14:paraId="42DBB6B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1FCAC26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5564ED58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misrepresented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contracting process.</w:t>
            </w:r>
          </w:p>
          <w:p w14:paraId="1BF22403" w14:textId="7D45CC83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5759F" w14:paraId="1E80471A" w14:textId="77777777" w:rsidTr="00B462E5">
        <w:trPr>
          <w:trHeight w:val="707"/>
        </w:trPr>
        <w:tc>
          <w:tcPr>
            <w:tcW w:w="630" w:type="dxa"/>
          </w:tcPr>
          <w:p w14:paraId="75EECAF2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4ECA152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64F5A6EC" w14:textId="77777777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privileges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intergovernmental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  <w:p w14:paraId="3F11874C" w14:textId="79C3BB3E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5759F" w:rsidRPr="00D017A3" w14:paraId="294CC728" w14:textId="77777777" w:rsidTr="00B462E5">
        <w:trPr>
          <w:trHeight w:val="1684"/>
        </w:trPr>
        <w:tc>
          <w:tcPr>
            <w:tcW w:w="630" w:type="dxa"/>
          </w:tcPr>
          <w:p w14:paraId="3A3477C7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E3E423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3CC694F1" w14:textId="4E4602B1" w:rsidR="0065759F" w:rsidRPr="00F43A54" w:rsidRDefault="0065759F" w:rsidP="00F43A5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vendor,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 management or supervisory body are included in the most recent Consolidated United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Nations Security Council Sanctions List (the “UN Sanctions List”) or are the subject of any sanctions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temporary suspension. The vendor will immediately disclose to IOM if it or they become subject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sanction or temporary suspension</w:t>
            </w:r>
            <w:r w:rsidRPr="00F718CB">
              <w:rPr>
                <w:sz w:val="20"/>
              </w:rPr>
              <w:t>.</w:t>
            </w:r>
          </w:p>
        </w:tc>
      </w:tr>
      <w:tr w:rsidR="0065759F" w14:paraId="7B55B687" w14:textId="77777777" w:rsidTr="00B462E5">
        <w:trPr>
          <w:trHeight w:val="976"/>
        </w:trPr>
        <w:tc>
          <w:tcPr>
            <w:tcW w:w="630" w:type="dxa"/>
          </w:tcPr>
          <w:p w14:paraId="018108B3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4E377339" w14:textId="77777777" w:rsidR="0065759F" w:rsidRPr="002E6B4F" w:rsidRDefault="0065759F" w:rsidP="00B462E5">
            <w:pPr>
              <w:pStyle w:val="TableParagraph"/>
              <w:ind w:left="7"/>
              <w:jc w:val="center"/>
              <w:rPr>
                <w:sz w:val="20"/>
              </w:rPr>
            </w:pPr>
            <w:r w:rsidRPr="002E6B4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D69B51C" w14:textId="56E7ECF2" w:rsidR="0065759F" w:rsidRDefault="0065759F" w:rsidP="00F43A54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On behalf of the vendor, I further represent and warrant that the vendor does not employ, provide</w:t>
            </w:r>
            <w:r w:rsidRPr="002E6B4F">
              <w:rPr>
                <w:sz w:val="20"/>
              </w:rPr>
              <w:t xml:space="preserve"> resources to, support, contract or otherwise </w:t>
            </w:r>
            <w:r>
              <w:rPr>
                <w:sz w:val="20"/>
              </w:rPr>
              <w:t>deal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Sanctions List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anti-terrorism</w:t>
            </w:r>
            <w:r w:rsidRPr="002E6B4F">
              <w:rPr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65759F" w14:paraId="58252D41" w14:textId="77777777" w:rsidTr="00B462E5">
        <w:trPr>
          <w:trHeight w:val="952"/>
        </w:trPr>
        <w:tc>
          <w:tcPr>
            <w:tcW w:w="630" w:type="dxa"/>
          </w:tcPr>
          <w:p w14:paraId="22486490" w14:textId="77777777" w:rsidR="0065759F" w:rsidRDefault="0065759F" w:rsidP="00B462E5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4E46A42E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58CD543A" w14:textId="5F107847" w:rsidR="0065759F" w:rsidRDefault="0065759F" w:rsidP="00F43A54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competition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</w:tr>
      <w:tr w:rsidR="0065759F" w14:paraId="25A9F25E" w14:textId="77777777" w:rsidTr="00B462E5">
        <w:trPr>
          <w:trHeight w:val="707"/>
        </w:trPr>
        <w:tc>
          <w:tcPr>
            <w:tcW w:w="630" w:type="dxa"/>
          </w:tcPr>
          <w:p w14:paraId="2545FDF1" w14:textId="77777777" w:rsidR="0065759F" w:rsidRDefault="0065759F" w:rsidP="00B462E5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698" w:type="dxa"/>
          </w:tcPr>
          <w:p w14:paraId="092BCC8A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0527045" w14:textId="448530BB" w:rsidR="0065759F" w:rsidRDefault="0065759F" w:rsidP="00B462E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20"/>
              </w:rPr>
              <w:t>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https://www.ungm.org/Public/CodeOfConduct</w:t>
              </w:r>
              <w:r>
                <w:rPr>
                  <w:color w:val="0000FF"/>
                  <w:sz w:val="20"/>
                </w:rPr>
                <w:t>.</w:t>
              </w:r>
            </w:hyperlink>
          </w:p>
        </w:tc>
      </w:tr>
      <w:tr w:rsidR="0065759F" w14:paraId="1E9162E5" w14:textId="77777777" w:rsidTr="00B462E5">
        <w:trPr>
          <w:trHeight w:val="489"/>
        </w:trPr>
        <w:tc>
          <w:tcPr>
            <w:tcW w:w="630" w:type="dxa"/>
          </w:tcPr>
          <w:p w14:paraId="03C3B7D3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066FCB8F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2E64915" w14:textId="75BFB9B1" w:rsidR="0065759F" w:rsidRDefault="0065759F" w:rsidP="00F43A54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 w:rsidR="00F43A54">
              <w:rPr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  <w:p w14:paraId="278E70FD" w14:textId="5743AF70" w:rsidR="0065759F" w:rsidRDefault="0065759F" w:rsidP="00F43A54">
            <w:pPr>
              <w:pStyle w:val="TableParagraph"/>
              <w:spacing w:line="225" w:lineRule="exact"/>
              <w:ind w:left="0"/>
              <w:rPr>
                <w:sz w:val="20"/>
              </w:rPr>
            </w:pPr>
          </w:p>
        </w:tc>
      </w:tr>
      <w:tr w:rsidR="0065759F" w14:paraId="45A44FCE" w14:textId="77777777" w:rsidTr="00B462E5">
        <w:trPr>
          <w:trHeight w:val="976"/>
        </w:trPr>
        <w:tc>
          <w:tcPr>
            <w:tcW w:w="630" w:type="dxa"/>
          </w:tcPr>
          <w:p w14:paraId="4A8B9B85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8DA1D39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1F48C46D" w14:textId="43227816" w:rsidR="0065759F" w:rsidRDefault="0065759F" w:rsidP="00F43A54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vendor I agree to abide by the terms of this Declaration for the duration of any contract </w:t>
            </w:r>
            <w:proofErr w:type="gramStart"/>
            <w:r>
              <w:rPr>
                <w:sz w:val="20"/>
              </w:rPr>
              <w:t>entered into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vendor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IOM.</w:t>
            </w:r>
          </w:p>
        </w:tc>
      </w:tr>
      <w:tr w:rsidR="0065759F" w14:paraId="7D09CA47" w14:textId="77777777" w:rsidTr="00B462E5">
        <w:trPr>
          <w:trHeight w:val="732"/>
        </w:trPr>
        <w:tc>
          <w:tcPr>
            <w:tcW w:w="630" w:type="dxa"/>
          </w:tcPr>
          <w:p w14:paraId="4B96733E" w14:textId="77777777" w:rsidR="0065759F" w:rsidRDefault="0065759F" w:rsidP="00B462E5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698" w:type="dxa"/>
          </w:tcPr>
          <w:p w14:paraId="65CFF075" w14:textId="77777777" w:rsidR="0065759F" w:rsidRDefault="0065759F" w:rsidP="00B462E5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388" w:type="dxa"/>
          </w:tcPr>
          <w:p w14:paraId="7CEF2274" w14:textId="55B4F0A0" w:rsidR="0065759F" w:rsidRDefault="0065759F" w:rsidP="00F43A54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sz w:val="20"/>
              </w:rPr>
              <w:t>IOM reserves the right to terminate any contract between IOM and the vendor, with immediate effect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 w:rsidRPr="0093579A">
              <w:rPr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</w:tbl>
    <w:p w14:paraId="7BA1F5A8" w14:textId="77777777" w:rsidR="0065759F" w:rsidRDefault="0065759F" w:rsidP="0065759F">
      <w:pPr>
        <w:pStyle w:val="BodyText"/>
        <w:spacing w:before="5"/>
        <w:rPr>
          <w:sz w:val="26"/>
        </w:rPr>
      </w:pPr>
    </w:p>
    <w:p w14:paraId="0F5A3594" w14:textId="77777777" w:rsidR="0065759F" w:rsidRDefault="0065759F" w:rsidP="0065759F">
      <w:pPr>
        <w:tabs>
          <w:tab w:val="left" w:pos="1189"/>
          <w:tab w:val="left" w:pos="5017"/>
        </w:tabs>
        <w:spacing w:before="60" w:line="319" w:lineRule="auto"/>
        <w:ind w:left="197" w:right="5046"/>
        <w:rPr>
          <w:sz w:val="20"/>
        </w:rPr>
      </w:pPr>
      <w:r>
        <w:rPr>
          <w:sz w:val="20"/>
        </w:rPr>
        <w:lastRenderedPageBreak/>
        <w:t>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Name: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here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to enter text.</w:t>
      </w:r>
    </w:p>
    <w:p w14:paraId="12C638DF" w14:textId="77777777" w:rsidR="0065759F" w:rsidRDefault="0065759F" w:rsidP="0065759F">
      <w:pPr>
        <w:tabs>
          <w:tab w:val="left" w:pos="917"/>
          <w:tab w:val="left" w:pos="1189"/>
        </w:tabs>
        <w:spacing w:line="319" w:lineRule="auto"/>
        <w:ind w:left="197" w:right="6427"/>
        <w:rPr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808080"/>
          <w:sz w:val="20"/>
        </w:rPr>
        <w:t>Click or tap here to enter text.</w:t>
      </w:r>
      <w:r>
        <w:rPr>
          <w:color w:val="808080"/>
          <w:spacing w:val="-43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</w:rPr>
        <w:tab/>
      </w:r>
      <w:r>
        <w:rPr>
          <w:color w:val="808080"/>
          <w:sz w:val="20"/>
        </w:rPr>
        <w:t>Click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tap to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enter 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date.</w:t>
      </w:r>
    </w:p>
    <w:p w14:paraId="1F9CC63C" w14:textId="77777777" w:rsidR="0065759F" w:rsidRDefault="0065759F" w:rsidP="006D41C3">
      <w:pPr>
        <w:jc w:val="center"/>
        <w:rPr>
          <w:rFonts w:cstheme="minorHAnsi"/>
          <w:b/>
        </w:rPr>
      </w:pPr>
    </w:p>
    <w:sectPr w:rsidR="0065759F" w:rsidSect="001378E3">
      <w:headerReference w:type="default" r:id="rId11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0F87" w14:textId="77777777" w:rsidR="001378E3" w:rsidRDefault="001378E3" w:rsidP="006D41C3">
      <w:pPr>
        <w:spacing w:after="0" w:line="240" w:lineRule="auto"/>
      </w:pPr>
      <w:r>
        <w:separator/>
      </w:r>
    </w:p>
  </w:endnote>
  <w:endnote w:type="continuationSeparator" w:id="0">
    <w:p w14:paraId="72A361A0" w14:textId="77777777" w:rsidR="001378E3" w:rsidRDefault="001378E3" w:rsidP="006D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A4CE" w14:textId="77777777" w:rsidR="001378E3" w:rsidRDefault="001378E3" w:rsidP="006D41C3">
      <w:pPr>
        <w:spacing w:after="0" w:line="240" w:lineRule="auto"/>
      </w:pPr>
      <w:r>
        <w:separator/>
      </w:r>
    </w:p>
  </w:footnote>
  <w:footnote w:type="continuationSeparator" w:id="0">
    <w:p w14:paraId="79A1302C" w14:textId="77777777" w:rsidR="001378E3" w:rsidRDefault="001378E3" w:rsidP="006D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EE21" w14:textId="50D11CCF" w:rsidR="0065759F" w:rsidRDefault="00B87950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14B17EE" wp14:editId="78E56E19">
          <wp:simplePos x="0" y="0"/>
          <wp:positionH relativeFrom="page">
            <wp:align>center</wp:align>
          </wp:positionH>
          <wp:positionV relativeFrom="page">
            <wp:posOffset>334319</wp:posOffset>
          </wp:positionV>
          <wp:extent cx="1166493" cy="439291"/>
          <wp:effectExtent l="0" t="0" r="0" b="0"/>
          <wp:wrapNone/>
          <wp:docPr id="1322881969" name="Picture 1322881969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881969" name="Picture 1322881969" descr="A blue text on a black background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24DC" w14:textId="3A4CB77B" w:rsidR="006D41C3" w:rsidRDefault="006D41C3" w:rsidP="006D41C3">
    <w:pPr>
      <w:pStyle w:val="Header"/>
      <w:jc w:val="center"/>
    </w:pPr>
    <w:r>
      <w:rPr>
        <w:noProof/>
      </w:rPr>
      <w:drawing>
        <wp:inline distT="0" distB="0" distL="0" distR="0" wp14:anchorId="2C27AC26" wp14:editId="0903E5B4">
          <wp:extent cx="1166495" cy="439420"/>
          <wp:effectExtent l="0" t="0" r="0" b="0"/>
          <wp:docPr id="445404271" name="Picture 445404271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C3"/>
    <w:rsid w:val="000628FF"/>
    <w:rsid w:val="00067EBF"/>
    <w:rsid w:val="000857BF"/>
    <w:rsid w:val="001378E3"/>
    <w:rsid w:val="00362910"/>
    <w:rsid w:val="0065759F"/>
    <w:rsid w:val="006C03A9"/>
    <w:rsid w:val="006D41C3"/>
    <w:rsid w:val="00A45ACE"/>
    <w:rsid w:val="00B87950"/>
    <w:rsid w:val="00F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AB4"/>
  <w15:chartTrackingRefBased/>
  <w15:docId w15:val="{5895A515-3D9B-4678-A6EB-15B3D87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C3"/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D41C3"/>
  </w:style>
  <w:style w:type="paragraph" w:styleId="Footer">
    <w:name w:val="footer"/>
    <w:basedOn w:val="Normal"/>
    <w:link w:val="FooterChar"/>
    <w:uiPriority w:val="99"/>
    <w:unhideWhenUsed/>
    <w:rsid w:val="006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C3"/>
  </w:style>
  <w:style w:type="paragraph" w:styleId="FootnoteText">
    <w:name w:val="footnote text"/>
    <w:basedOn w:val="Normal"/>
    <w:link w:val="FootnoteTextChar"/>
    <w:uiPriority w:val="99"/>
    <w:semiHidden/>
    <w:unhideWhenUsed/>
    <w:rsid w:val="006D41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1C3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6D41C3"/>
    <w:rPr>
      <w:vertAlign w:val="superscript"/>
    </w:rPr>
  </w:style>
  <w:style w:type="table" w:styleId="TableGrid">
    <w:name w:val="Table Grid"/>
    <w:basedOn w:val="TableNormal"/>
    <w:uiPriority w:val="39"/>
    <w:rsid w:val="006D41C3"/>
    <w:pPr>
      <w:spacing w:after="0" w:line="240" w:lineRule="auto"/>
    </w:pPr>
    <w:rPr>
      <w:rFonts w:ascii="Calibri" w:eastAsia="Calibri" w:hAnsi="Calibri" w:cs="Calibri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1C3"/>
    <w:rPr>
      <w:color w:val="0000FF"/>
      <w:u w:val="single"/>
    </w:rPr>
  </w:style>
  <w:style w:type="character" w:styleId="PlaceholderText">
    <w:name w:val="Placeholder Text"/>
    <w:basedOn w:val="DefaultParagraphFont"/>
    <w:rsid w:val="006D41C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5759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59F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5759F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www.ungm.org/Public/CodeOfConduct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86452EBD-161F-403E-A791-A1809E8F8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4C1FD-036B-4BC7-9BCF-9F30CD48B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E58EC-04D0-40D8-9A6D-2683D0A099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VICOL Marin</dc:creator>
  <cp:keywords/>
  <dc:description/>
  <cp:lastModifiedBy>VICOL Marin</cp:lastModifiedBy>
  <cp:revision>9</cp:revision>
  <dcterms:created xsi:type="dcterms:W3CDTF">2023-12-15T14:00:00Z</dcterms:created>
  <dcterms:modified xsi:type="dcterms:W3CDTF">2024-03-20T13:44:00Z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2023-12-15T14:02:09Z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d787d4a4-18a9-49ad-82f6-e8ade6cad06a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