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1A1F" w:rsidR="00E91C3B" w:rsidP="0059505B" w:rsidRDefault="00E91C3B" w14:paraId="6FF8CE67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lang w:val="ro-RO"/>
        </w:rPr>
      </w:pPr>
      <w:r w:rsidRPr="00EA1A1F">
        <w:rPr>
          <w:rFonts w:eastAsia="Times New Roman" w:cstheme="minorHAnsi"/>
          <w:b/>
          <w:bCs/>
          <w:color w:val="0070C0"/>
          <w:lang w:val="ro-RO"/>
        </w:rPr>
        <w:t>FORMULAR DE APLICARE</w:t>
      </w:r>
    </w:p>
    <w:p w:rsidRPr="00EA1A1F" w:rsidR="00E91C3B" w:rsidP="0059505B" w:rsidRDefault="00E91C3B" w14:paraId="37133EBA" w14:textId="77777777">
      <w:pPr>
        <w:snapToGrid w:val="0"/>
        <w:spacing w:after="0" w:line="240" w:lineRule="auto"/>
        <w:jc w:val="center"/>
        <w:rPr>
          <w:rFonts w:cstheme="minorHAnsi"/>
          <w:b/>
          <w:color w:val="0070C0"/>
          <w:lang w:val="ro-RO"/>
        </w:rPr>
      </w:pPr>
    </w:p>
    <w:p w:rsidRPr="00EA1A1F" w:rsidR="00827527" w:rsidP="0059505B" w:rsidRDefault="00FB2076" w14:paraId="1E0D9B76" w14:textId="57998A81">
      <w:pPr>
        <w:jc w:val="center"/>
        <w:rPr>
          <w:rFonts w:cstheme="minorHAnsi"/>
          <w:b/>
          <w:color w:val="0070C0"/>
          <w:spacing w:val="-1"/>
        </w:rPr>
      </w:pPr>
      <w:r w:rsidRPr="00EA1A1F">
        <w:rPr>
          <w:rFonts w:cstheme="minorHAnsi"/>
          <w:b/>
          <w:color w:val="0070C0"/>
          <w:lang w:val="ro-RO"/>
        </w:rPr>
        <w:t>l</w:t>
      </w:r>
      <w:r w:rsidRPr="00EA1A1F" w:rsidR="00E91C3B">
        <w:rPr>
          <w:rFonts w:cstheme="minorHAnsi"/>
          <w:b/>
          <w:color w:val="0070C0"/>
          <w:lang w:val="ro-RO"/>
        </w:rPr>
        <w:t>a</w:t>
      </w:r>
      <w:r w:rsidRPr="00EA1A1F" w:rsidR="00827527">
        <w:rPr>
          <w:rFonts w:cstheme="minorHAnsi"/>
          <w:b/>
          <w:color w:val="0070C0"/>
          <w:lang w:val="en-GB"/>
        </w:rPr>
        <w:t xml:space="preserve"> </w:t>
      </w:r>
      <w:bookmarkStart w:name="_Hlk162319794" w:id="0"/>
      <w:proofErr w:type="spellStart"/>
      <w:r w:rsidRPr="00EA1A1F">
        <w:rPr>
          <w:b/>
          <w:color w:val="0070C0"/>
          <w:lang w:val="fr-FR"/>
        </w:rPr>
        <w:t>Programul</w:t>
      </w:r>
      <w:proofErr w:type="spellEnd"/>
      <w:r w:rsidRPr="00EA1A1F">
        <w:rPr>
          <w:b/>
          <w:color w:val="0070C0"/>
          <w:lang w:val="fr-FR"/>
        </w:rPr>
        <w:t xml:space="preserve"> de </w:t>
      </w:r>
      <w:proofErr w:type="spellStart"/>
      <w:r w:rsidRPr="00EA1A1F">
        <w:rPr>
          <w:b/>
          <w:color w:val="0070C0"/>
          <w:lang w:val="fr-FR"/>
        </w:rPr>
        <w:t>sustinere</w:t>
      </w:r>
      <w:proofErr w:type="spellEnd"/>
      <w:r w:rsidRPr="00EA1A1F">
        <w:rPr>
          <w:b/>
          <w:color w:val="0070C0"/>
          <w:lang w:val="fr-FR"/>
        </w:rPr>
        <w:t xml:space="preserve"> </w:t>
      </w:r>
      <w:proofErr w:type="spellStart"/>
      <w:r w:rsidRPr="00EA1A1F">
        <w:rPr>
          <w:b/>
          <w:color w:val="0070C0"/>
          <w:lang w:val="fr-FR"/>
        </w:rPr>
        <w:t>pentru</w:t>
      </w:r>
      <w:proofErr w:type="spellEnd"/>
      <w:r w:rsidRPr="00EA1A1F">
        <w:rPr>
          <w:b/>
          <w:color w:val="0070C0"/>
          <w:lang w:val="fr-FR"/>
        </w:rPr>
        <w:t xml:space="preserve"> </w:t>
      </w:r>
      <w:proofErr w:type="spellStart"/>
      <w:r w:rsidRPr="00EA1A1F">
        <w:rPr>
          <w:b/>
          <w:color w:val="0070C0"/>
          <w:lang w:val="fr-FR"/>
        </w:rPr>
        <w:t>Producătorii</w:t>
      </w:r>
      <w:proofErr w:type="spellEnd"/>
      <w:r w:rsidRPr="00EA1A1F">
        <w:rPr>
          <w:b/>
          <w:color w:val="0070C0"/>
          <w:lang w:val="fr-FR"/>
        </w:rPr>
        <w:t xml:space="preserve"> de </w:t>
      </w:r>
      <w:proofErr w:type="spellStart"/>
      <w:r w:rsidRPr="00EA1A1F">
        <w:rPr>
          <w:b/>
          <w:color w:val="0070C0"/>
          <w:lang w:val="fr-FR"/>
        </w:rPr>
        <w:t>Biocombustibili</w:t>
      </w:r>
      <w:proofErr w:type="spellEnd"/>
      <w:r w:rsidRPr="00EA1A1F">
        <w:rPr>
          <w:b/>
          <w:color w:val="0070C0"/>
          <w:lang w:val="fr-FR"/>
        </w:rPr>
        <w:t xml:space="preserve"> </w:t>
      </w:r>
      <w:proofErr w:type="spellStart"/>
      <w:r w:rsidRPr="00EA1A1F">
        <w:rPr>
          <w:b/>
          <w:color w:val="0070C0"/>
          <w:lang w:val="fr-FR"/>
        </w:rPr>
        <w:t>Solizi</w:t>
      </w:r>
      <w:bookmarkEnd w:id="0"/>
      <w:proofErr w:type="spellEnd"/>
    </w:p>
    <w:p w:rsidRPr="00EA1A1F" w:rsidR="00E91C3B" w:rsidP="0059505B" w:rsidRDefault="00E91C3B" w14:paraId="39B26BA5" w14:textId="0B11BFBC">
      <w:pPr>
        <w:snapToGrid w:val="0"/>
        <w:spacing w:after="0" w:line="240" w:lineRule="auto"/>
        <w:jc w:val="center"/>
        <w:rPr>
          <w:rFonts w:cstheme="minorHAnsi"/>
          <w:b/>
          <w:color w:val="0070C0"/>
        </w:rPr>
      </w:pPr>
    </w:p>
    <w:p w:rsidRPr="00EA1A1F" w:rsidR="00A25FBE" w:rsidP="0059505B" w:rsidRDefault="00E91C3B" w14:paraId="6B6EC05D" w14:textId="4D3F1BDE">
      <w:pPr>
        <w:spacing w:after="0" w:line="240" w:lineRule="auto"/>
        <w:jc w:val="center"/>
        <w:rPr>
          <w:rFonts w:cstheme="minorHAnsi"/>
          <w:b/>
          <w:color w:val="0070C0"/>
          <w:lang w:val="ro-RO"/>
        </w:rPr>
      </w:pPr>
      <w:r w:rsidRPr="00EA1A1F">
        <w:rPr>
          <w:rFonts w:cstheme="minorHAnsi"/>
          <w:b/>
          <w:color w:val="0070C0"/>
          <w:lang w:val="ro-RO"/>
        </w:rPr>
        <w:t>desfășurat în cadrul Proiectului</w:t>
      </w:r>
    </w:p>
    <w:p w:rsidRPr="00EA1A1F" w:rsidR="00E91C3B" w:rsidP="0059505B" w:rsidRDefault="00A25FBE" w14:paraId="0CD86718" w14:textId="5C094A28">
      <w:pPr>
        <w:spacing w:after="0" w:line="240" w:lineRule="auto"/>
        <w:jc w:val="center"/>
        <w:rPr>
          <w:rFonts w:cstheme="minorHAnsi"/>
          <w:b/>
          <w:color w:val="0070C0"/>
          <w:lang w:val="ro-RO"/>
        </w:rPr>
      </w:pPr>
      <w:r w:rsidRPr="00EA1A1F">
        <w:rPr>
          <w:rFonts w:cstheme="minorHAnsi"/>
          <w:b/>
          <w:i/>
          <w:iCs/>
          <w:color w:val="0070C0"/>
          <w:spacing w:val="-1"/>
        </w:rPr>
        <w:t>“</w:t>
      </w:r>
      <w:proofErr w:type="spellStart"/>
      <w:r w:rsidRPr="00EA1A1F">
        <w:rPr>
          <w:rFonts w:cstheme="minorHAnsi"/>
          <w:b/>
          <w:i/>
          <w:iCs/>
          <w:color w:val="0070C0"/>
          <w:spacing w:val="-1"/>
        </w:rPr>
        <w:t>Răspuns</w:t>
      </w:r>
      <w:proofErr w:type="spellEnd"/>
      <w:r w:rsidRPr="00EA1A1F">
        <w:rPr>
          <w:rFonts w:cstheme="minorHAnsi"/>
          <w:b/>
          <w:i/>
          <w:iCs/>
          <w:color w:val="0070C0"/>
          <w:spacing w:val="-1"/>
        </w:rPr>
        <w:t xml:space="preserve"> multidimensional la </w:t>
      </w:r>
      <w:proofErr w:type="spellStart"/>
      <w:r w:rsidRPr="00EA1A1F">
        <w:rPr>
          <w:rFonts w:cstheme="minorHAnsi"/>
          <w:b/>
          <w:i/>
          <w:iCs/>
          <w:color w:val="0070C0"/>
          <w:spacing w:val="-1"/>
        </w:rPr>
        <w:t>provocările</w:t>
      </w:r>
      <w:proofErr w:type="spellEnd"/>
      <w:r w:rsidRPr="00EA1A1F">
        <w:rPr>
          <w:rFonts w:cstheme="minorHAnsi"/>
          <w:b/>
          <w:i/>
          <w:iCs/>
          <w:color w:val="0070C0"/>
          <w:spacing w:val="-1"/>
        </w:rPr>
        <w:t xml:space="preserve"> </w:t>
      </w:r>
      <w:proofErr w:type="spellStart"/>
      <w:r w:rsidRPr="00EA1A1F">
        <w:rPr>
          <w:rFonts w:cstheme="minorHAnsi"/>
          <w:b/>
          <w:i/>
          <w:iCs/>
          <w:color w:val="0070C0"/>
          <w:spacing w:val="-1"/>
        </w:rPr>
        <w:t>emergente</w:t>
      </w:r>
      <w:proofErr w:type="spellEnd"/>
      <w:r w:rsidRPr="00EA1A1F">
        <w:rPr>
          <w:rFonts w:cstheme="minorHAnsi"/>
          <w:b/>
          <w:i/>
          <w:iCs/>
          <w:color w:val="0070C0"/>
          <w:spacing w:val="-1"/>
        </w:rPr>
        <w:t xml:space="preserve"> de </w:t>
      </w:r>
      <w:proofErr w:type="spellStart"/>
      <w:r w:rsidRPr="00EA1A1F">
        <w:rPr>
          <w:rFonts w:cstheme="minorHAnsi"/>
          <w:b/>
          <w:i/>
          <w:iCs/>
          <w:color w:val="0070C0"/>
          <w:spacing w:val="-1"/>
        </w:rPr>
        <w:t>securitate</w:t>
      </w:r>
      <w:proofErr w:type="spellEnd"/>
      <w:r w:rsidRPr="00EA1A1F">
        <w:rPr>
          <w:rFonts w:cstheme="minorHAnsi"/>
          <w:b/>
          <w:i/>
          <w:iCs/>
          <w:color w:val="0070C0"/>
          <w:spacing w:val="-1"/>
        </w:rPr>
        <w:t xml:space="preserve"> </w:t>
      </w:r>
      <w:proofErr w:type="spellStart"/>
      <w:r w:rsidRPr="00EA1A1F">
        <w:rPr>
          <w:rFonts w:cstheme="minorHAnsi"/>
          <w:b/>
          <w:i/>
          <w:iCs/>
          <w:color w:val="0070C0"/>
          <w:spacing w:val="-1"/>
        </w:rPr>
        <w:t>umană</w:t>
      </w:r>
      <w:proofErr w:type="spellEnd"/>
      <w:r w:rsidRPr="00EA1A1F">
        <w:rPr>
          <w:rFonts w:cstheme="minorHAnsi"/>
          <w:b/>
          <w:i/>
          <w:iCs/>
          <w:color w:val="0070C0"/>
          <w:spacing w:val="-1"/>
        </w:rPr>
        <w:t>”</w:t>
      </w:r>
    </w:p>
    <w:p w:rsidRPr="00EA1A1F" w:rsidR="00F37EEC" w:rsidP="0059505B" w:rsidRDefault="00F37EEC" w14:paraId="501817AE" w14:textId="77777777">
      <w:pPr>
        <w:jc w:val="both"/>
        <w:rPr>
          <w:rFonts w:cstheme="minorHAnsi"/>
          <w:color w:val="0070C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61551" w:rsidR="00082803" w14:paraId="60048D18" w14:textId="77777777">
        <w:tc>
          <w:tcPr>
            <w:tcW w:w="9350" w:type="dxa"/>
          </w:tcPr>
          <w:p w:rsidRPr="00461551" w:rsidR="00082803" w:rsidP="0059505B" w:rsidRDefault="00082803" w14:paraId="58D9ED68" w14:textId="77777777">
            <w:pPr>
              <w:jc w:val="both"/>
              <w:rPr>
                <w:rFonts w:cstheme="minorHAnsi"/>
                <w:b/>
                <w:lang w:val="ro-RO"/>
              </w:rPr>
            </w:pPr>
          </w:p>
          <w:p w:rsidRPr="00461551" w:rsidR="00082803" w:rsidP="0059505B" w:rsidRDefault="00082803" w14:paraId="1FFCC407" w14:textId="14D1D7A7">
            <w:pPr>
              <w:jc w:val="both"/>
              <w:rPr>
                <w:rFonts w:cstheme="minorHAnsi"/>
                <w:lang w:val="ro-RO"/>
              </w:rPr>
            </w:pPr>
            <w:r w:rsidRPr="00461551">
              <w:rPr>
                <w:rFonts w:cstheme="minorHAnsi"/>
                <w:lang w:val="ro-RO"/>
              </w:rPr>
              <w:t>Data înaintării Propunerii de Proiect „_____” _____________ 2024</w:t>
            </w:r>
          </w:p>
          <w:p w:rsidRPr="00461551" w:rsidR="00082803" w:rsidP="0059505B" w:rsidRDefault="00082803" w14:paraId="3B7598CE" w14:textId="4AC91A24">
            <w:pPr>
              <w:jc w:val="both"/>
              <w:rPr>
                <w:rFonts w:cstheme="minorHAnsi"/>
                <w:b/>
                <w:bCs/>
                <w:lang w:val="ro-RO"/>
              </w:rPr>
            </w:pPr>
            <w:r w:rsidRPr="00461551">
              <w:rPr>
                <w:rFonts w:cstheme="minorHAnsi"/>
                <w:lang w:val="ro-RO"/>
              </w:rPr>
              <w:t>Nr. de înregistrare</w:t>
            </w:r>
            <w:r w:rsidRPr="00461551">
              <w:rPr>
                <w:rFonts w:cstheme="minorHAnsi"/>
                <w:b/>
                <w:bCs/>
                <w:lang w:val="ro-RO"/>
              </w:rPr>
              <w:t xml:space="preserve">  _______________</w:t>
            </w:r>
          </w:p>
          <w:p w:rsidRPr="00461551" w:rsidR="00082803" w:rsidP="0059505B" w:rsidRDefault="00082803" w14:paraId="2973F180" w14:textId="77777777">
            <w:pPr>
              <w:jc w:val="both"/>
              <w:rPr>
                <w:rFonts w:cstheme="minorHAnsi"/>
                <w:b/>
                <w:bCs/>
                <w:lang w:val="ro-RO"/>
              </w:rPr>
            </w:pPr>
          </w:p>
        </w:tc>
      </w:tr>
    </w:tbl>
    <w:p w:rsidRPr="00461551" w:rsidR="009E379E" w:rsidP="0059505B" w:rsidRDefault="009E379E" w14:paraId="53170968" w14:textId="77777777">
      <w:pPr>
        <w:jc w:val="both"/>
        <w:rPr>
          <w:rFonts w:cstheme="minorHAnsi"/>
          <w:b/>
        </w:rPr>
      </w:pPr>
    </w:p>
    <w:p w:rsidRPr="00461551" w:rsidR="00D27CEA" w:rsidP="0059505B" w:rsidRDefault="00D27CEA" w14:paraId="380F0467" w14:textId="77777777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bCs/>
          <w:lang w:val="ro-RO"/>
        </w:rPr>
      </w:pPr>
      <w:r w:rsidRPr="00461551">
        <w:rPr>
          <w:rFonts w:eastAsia="Calibri" w:cstheme="minorHAnsi"/>
          <w:b/>
          <w:bCs/>
          <w:lang w:val="ro-RO"/>
        </w:rPr>
        <w:t>Denumirea proiectului</w:t>
      </w:r>
    </w:p>
    <w:p w:rsidRPr="00461551" w:rsidR="00D27CEA" w:rsidP="0059505B" w:rsidRDefault="00D27CEA" w14:paraId="3328ADAC" w14:textId="77777777">
      <w:pPr>
        <w:spacing w:after="0" w:line="240" w:lineRule="auto"/>
        <w:jc w:val="both"/>
        <w:rPr>
          <w:rFonts w:eastAsia="Calibri" w:cstheme="minorHAnsi"/>
          <w:b/>
          <w:bCs/>
          <w:lang w:val="ro-RO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01"/>
        <w:gridCol w:w="6715"/>
      </w:tblGrid>
      <w:tr w:rsidRPr="00461551" w:rsidR="00D27CEA" w:rsidTr="00D27CEA" w14:paraId="36D54691" w14:textId="77777777">
        <w:trPr>
          <w:trHeight w:val="503"/>
        </w:trPr>
        <w:tc>
          <w:tcPr>
            <w:tcW w:w="2530" w:type="dxa"/>
            <w:tcBorders>
              <w:right w:val="single" w:color="auto" w:sz="4" w:space="0"/>
            </w:tcBorders>
            <w:shd w:val="clear" w:color="auto" w:fill="D9E2F3"/>
          </w:tcPr>
          <w:p w:rsidRPr="00461551" w:rsidR="00D27CEA" w:rsidP="0059505B" w:rsidRDefault="00D27CEA" w14:paraId="3A9B798D" w14:textId="777777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ro-RO" w:eastAsia="ru-RU"/>
              </w:rPr>
            </w:pPr>
          </w:p>
          <w:p w:rsidRPr="00461551" w:rsidR="00D27CEA" w:rsidP="0059505B" w:rsidRDefault="00D27CEA" w14:paraId="7992D66F" w14:textId="777777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ro-RO" w:eastAsia="ru-RU"/>
              </w:rPr>
            </w:pPr>
            <w:r w:rsidRPr="00461551">
              <w:rPr>
                <w:rFonts w:eastAsia="Times New Roman" w:cstheme="minorHAnsi"/>
                <w:b/>
                <w:bCs/>
                <w:lang w:val="ro-RO" w:eastAsia="ru-RU"/>
              </w:rPr>
              <w:t xml:space="preserve">Titlul </w:t>
            </w:r>
          </w:p>
        </w:tc>
        <w:tc>
          <w:tcPr>
            <w:tcW w:w="7635" w:type="dxa"/>
            <w:tcBorders>
              <w:left w:val="single" w:color="auto" w:sz="4" w:space="0"/>
            </w:tcBorders>
            <w:shd w:val="clear" w:color="auto" w:fill="auto"/>
          </w:tcPr>
          <w:p w:rsidRPr="00461551" w:rsidR="00D27CEA" w:rsidP="0059505B" w:rsidRDefault="00D27CEA" w14:paraId="113953B8" w14:textId="77777777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highlight w:val="green"/>
                <w:lang w:val="ro-RO"/>
              </w:rPr>
            </w:pPr>
          </w:p>
          <w:p w:rsidRPr="00461551" w:rsidR="00D27CEA" w:rsidP="0059505B" w:rsidRDefault="00D27CEA" w14:paraId="5F4D62D4" w14:textId="77777777">
            <w:pPr>
              <w:spacing w:after="0" w:line="240" w:lineRule="auto"/>
              <w:jc w:val="both"/>
              <w:rPr>
                <w:rFonts w:eastAsia="Calibri" w:cstheme="minorHAnsi"/>
                <w:bCs/>
                <w:highlight w:val="green"/>
                <w:lang w:val="ro-RO"/>
              </w:rPr>
            </w:pPr>
          </w:p>
        </w:tc>
      </w:tr>
    </w:tbl>
    <w:p w:rsidRPr="00461551" w:rsidR="00D27CEA" w:rsidP="0059505B" w:rsidRDefault="00D27CEA" w14:paraId="57623F0C" w14:textId="77777777">
      <w:pPr>
        <w:jc w:val="both"/>
        <w:rPr>
          <w:rFonts w:cstheme="minorHAnsi"/>
          <w:b/>
        </w:rPr>
      </w:pPr>
    </w:p>
    <w:p w:rsidRPr="00461551" w:rsidR="00E60816" w:rsidP="0059505B" w:rsidRDefault="00E60816" w14:paraId="62E43C59" w14:textId="7777777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val="ro-RO" w:eastAsia="ru-RU"/>
        </w:rPr>
      </w:pPr>
      <w:r w:rsidRPr="00461551">
        <w:rPr>
          <w:rFonts w:eastAsia="Times New Roman" w:cstheme="minorHAnsi"/>
          <w:b/>
          <w:bCs/>
          <w:lang w:val="ro-RO" w:eastAsia="ru-RU"/>
        </w:rPr>
        <w:t>Date generale</w:t>
      </w:r>
    </w:p>
    <w:p w:rsidRPr="00461551" w:rsidR="00E60816" w:rsidP="0059505B" w:rsidRDefault="00E60816" w14:paraId="68EC1831" w14:textId="77777777">
      <w:pPr>
        <w:spacing w:after="0" w:line="240" w:lineRule="auto"/>
        <w:ind w:left="360"/>
        <w:jc w:val="both"/>
        <w:rPr>
          <w:rFonts w:eastAsia="Times New Roman" w:cstheme="minorHAnsi"/>
          <w:b/>
          <w:bCs/>
          <w:lang w:val="ro-RO" w:eastAsia="ru-RU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49"/>
        <w:gridCol w:w="6667"/>
      </w:tblGrid>
      <w:tr w:rsidRPr="00461551" w:rsidR="00E60816" w:rsidTr="00E60816" w14:paraId="798CB44A" w14:textId="77777777">
        <w:tc>
          <w:tcPr>
            <w:tcW w:w="2349" w:type="dxa"/>
            <w:tcBorders>
              <w:right w:val="single" w:color="auto" w:sz="4" w:space="0"/>
            </w:tcBorders>
            <w:shd w:val="clear" w:color="auto" w:fill="D9E2F3"/>
          </w:tcPr>
          <w:p w:rsidRPr="00461551" w:rsidR="00E60816" w:rsidP="0059505B" w:rsidRDefault="00E60816" w14:paraId="4469054A" w14:textId="6A0E18D5">
            <w:pPr>
              <w:numPr>
                <w:ilvl w:val="1"/>
                <w:numId w:val="1"/>
              </w:numPr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>Denumire</w:t>
            </w:r>
            <w:r w:rsidRPr="00461551" w:rsidR="002D2873">
              <w:rPr>
                <w:rFonts w:eastAsia="Calibri" w:cstheme="minorHAnsi"/>
                <w:b/>
                <w:lang w:val="ro-RO"/>
              </w:rPr>
              <w:t>a</w:t>
            </w:r>
            <w:r w:rsidRPr="00461551">
              <w:rPr>
                <w:rFonts w:eastAsia="Calibri" w:cstheme="minorHAnsi"/>
                <w:b/>
                <w:lang w:val="ro-RO"/>
              </w:rPr>
              <w:t xml:space="preserve"> Solicitant</w:t>
            </w:r>
            <w:r w:rsidRPr="00461551" w:rsidR="002D2873">
              <w:rPr>
                <w:rFonts w:eastAsia="Calibri" w:cstheme="minorHAnsi"/>
                <w:b/>
                <w:lang w:val="ro-RO"/>
              </w:rPr>
              <w:t>ului</w:t>
            </w:r>
            <w:r w:rsidRPr="00461551" w:rsidR="00E72A9C">
              <w:rPr>
                <w:rFonts w:eastAsia="Calibri" w:cstheme="minorHAnsi"/>
                <w:b/>
                <w:lang w:val="ro-RO"/>
              </w:rPr>
              <w:t xml:space="preserve"> (companiei)</w:t>
            </w:r>
          </w:p>
        </w:tc>
        <w:tc>
          <w:tcPr>
            <w:tcW w:w="6667" w:type="dxa"/>
            <w:tcBorders>
              <w:left w:val="single" w:color="auto" w:sz="4" w:space="0"/>
            </w:tcBorders>
            <w:shd w:val="clear" w:color="auto" w:fill="auto"/>
          </w:tcPr>
          <w:p w:rsidRPr="00461551" w:rsidR="00E60816" w:rsidP="0059505B" w:rsidRDefault="00E60816" w14:paraId="0BFCBA88" w14:textId="77777777">
            <w:pPr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lang w:val="ro-RO"/>
              </w:rPr>
            </w:pPr>
          </w:p>
        </w:tc>
      </w:tr>
      <w:tr w:rsidRPr="00461551" w:rsidR="000334FD" w:rsidTr="00E60816" w14:paraId="6DFF412A" w14:textId="77777777">
        <w:tc>
          <w:tcPr>
            <w:tcW w:w="2349" w:type="dxa"/>
            <w:tcBorders>
              <w:right w:val="single" w:color="auto" w:sz="4" w:space="0"/>
            </w:tcBorders>
            <w:shd w:val="clear" w:color="auto" w:fill="D9E2F3"/>
          </w:tcPr>
          <w:p w:rsidRPr="00461551" w:rsidR="000334FD" w:rsidP="0059505B" w:rsidRDefault="000334FD" w14:paraId="181EABC6" w14:textId="78D5A50D">
            <w:pPr>
              <w:numPr>
                <w:ilvl w:val="1"/>
                <w:numId w:val="1"/>
              </w:numPr>
              <w:spacing w:before="60" w:after="60" w:line="240" w:lineRule="auto"/>
              <w:jc w:val="both"/>
              <w:rPr>
                <w:rFonts w:eastAsia="Calibri" w:cstheme="minorHAnsi"/>
                <w:b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>Numele și Prenumele administratorului</w:t>
            </w:r>
          </w:p>
        </w:tc>
        <w:tc>
          <w:tcPr>
            <w:tcW w:w="6667" w:type="dxa"/>
            <w:tcBorders>
              <w:left w:val="single" w:color="auto" w:sz="4" w:space="0"/>
            </w:tcBorders>
            <w:shd w:val="clear" w:color="auto" w:fill="auto"/>
          </w:tcPr>
          <w:p w:rsidRPr="00461551" w:rsidR="000334FD" w:rsidP="0059505B" w:rsidRDefault="000334FD" w14:paraId="6BB08585" w14:textId="77777777">
            <w:pPr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lang w:val="ro-RO"/>
              </w:rPr>
            </w:pPr>
          </w:p>
        </w:tc>
      </w:tr>
      <w:tr w:rsidRPr="00461551" w:rsidR="00D53C0A" w14:paraId="218984B0" w14:textId="77777777">
        <w:tc>
          <w:tcPr>
            <w:tcW w:w="2349" w:type="dxa"/>
            <w:tcBorders>
              <w:right w:val="single" w:color="auto" w:sz="4" w:space="0"/>
            </w:tcBorders>
            <w:shd w:val="clear" w:color="auto" w:fill="D9E2F3"/>
          </w:tcPr>
          <w:p w:rsidRPr="00461551" w:rsidR="00D53C0A" w:rsidP="0059505B" w:rsidRDefault="00D53C0A" w14:paraId="25ED86A0" w14:textId="77777777">
            <w:pPr>
              <w:numPr>
                <w:ilvl w:val="1"/>
                <w:numId w:val="1"/>
              </w:numPr>
              <w:spacing w:before="60" w:after="60" w:line="240" w:lineRule="auto"/>
              <w:jc w:val="both"/>
              <w:rPr>
                <w:rFonts w:eastAsia="Calibri" w:cstheme="minorHAnsi"/>
                <w:b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>Statutul juridic</w:t>
            </w:r>
          </w:p>
        </w:tc>
        <w:tc>
          <w:tcPr>
            <w:tcW w:w="6667" w:type="dxa"/>
            <w:tcBorders>
              <w:left w:val="single" w:color="auto" w:sz="4" w:space="0"/>
            </w:tcBorders>
            <w:shd w:val="clear" w:color="auto" w:fill="auto"/>
          </w:tcPr>
          <w:p w:rsidRPr="00461551" w:rsidR="00D53C0A" w:rsidP="0059505B" w:rsidRDefault="00D53C0A" w14:paraId="014A7C27" w14:textId="103B9824">
            <w:pPr>
              <w:spacing w:before="60" w:after="60" w:line="240" w:lineRule="auto"/>
              <w:jc w:val="both"/>
              <w:rPr>
                <w:rFonts w:eastAsia="Calibri" w:cstheme="minorHAnsi"/>
                <w:bCs/>
                <w:lang w:val="ro-RO"/>
              </w:rPr>
            </w:pPr>
          </w:p>
        </w:tc>
      </w:tr>
      <w:tr w:rsidRPr="00461551" w:rsidR="00E60816" w:rsidTr="00E60816" w14:paraId="2F102544" w14:textId="77777777">
        <w:tc>
          <w:tcPr>
            <w:tcW w:w="2349" w:type="dxa"/>
            <w:tcBorders>
              <w:right w:val="single" w:color="auto" w:sz="4" w:space="0"/>
            </w:tcBorders>
            <w:shd w:val="clear" w:color="auto" w:fill="D9E2F3"/>
          </w:tcPr>
          <w:p w:rsidRPr="00461551" w:rsidR="00E60816" w:rsidP="0059505B" w:rsidRDefault="00E60816" w14:paraId="33B42756" w14:textId="77777777">
            <w:pPr>
              <w:numPr>
                <w:ilvl w:val="1"/>
                <w:numId w:val="1"/>
              </w:numPr>
              <w:spacing w:before="60" w:after="60" w:line="240" w:lineRule="auto"/>
              <w:jc w:val="both"/>
              <w:rPr>
                <w:rFonts w:eastAsia="Calibri" w:cstheme="minorHAnsi"/>
                <w:b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>Localitatea, raionul,</w:t>
            </w:r>
          </w:p>
          <w:p w:rsidRPr="00461551" w:rsidR="00E60816" w:rsidP="0059505B" w:rsidRDefault="00E60816" w14:paraId="2155D397" w14:textId="77777777">
            <w:pPr>
              <w:spacing w:before="60" w:after="60" w:line="240" w:lineRule="auto"/>
              <w:ind w:left="360"/>
              <w:jc w:val="both"/>
              <w:rPr>
                <w:rFonts w:eastAsia="Calibri" w:cstheme="minorHAnsi"/>
                <w:b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>adresa</w:t>
            </w:r>
          </w:p>
        </w:tc>
        <w:tc>
          <w:tcPr>
            <w:tcW w:w="6667" w:type="dxa"/>
            <w:tcBorders>
              <w:left w:val="single" w:color="auto" w:sz="4" w:space="0"/>
            </w:tcBorders>
            <w:shd w:val="clear" w:color="auto" w:fill="auto"/>
          </w:tcPr>
          <w:p w:rsidRPr="00461551" w:rsidR="00E60816" w:rsidP="0059505B" w:rsidRDefault="00E60816" w14:paraId="74A312AB" w14:textId="77777777">
            <w:pPr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lang w:val="ro-RO"/>
              </w:rPr>
            </w:pPr>
          </w:p>
        </w:tc>
      </w:tr>
      <w:tr w:rsidRPr="00461551" w:rsidR="00E60816" w:rsidTr="00E60816" w14:paraId="417BF67B" w14:textId="77777777">
        <w:tc>
          <w:tcPr>
            <w:tcW w:w="2349" w:type="dxa"/>
            <w:tcBorders>
              <w:right w:val="single" w:color="auto" w:sz="4" w:space="0"/>
            </w:tcBorders>
            <w:shd w:val="clear" w:color="auto" w:fill="D9E2F3"/>
          </w:tcPr>
          <w:p w:rsidRPr="00461551" w:rsidR="00E60816" w:rsidP="0059505B" w:rsidRDefault="00E60816" w14:paraId="19727C98" w14:textId="77777777">
            <w:pPr>
              <w:numPr>
                <w:ilvl w:val="1"/>
                <w:numId w:val="1"/>
              </w:numPr>
              <w:spacing w:before="60" w:after="60" w:line="240" w:lineRule="auto"/>
              <w:jc w:val="both"/>
              <w:rPr>
                <w:rFonts w:eastAsia="Calibri" w:cstheme="minorHAnsi"/>
                <w:b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>Telefon</w:t>
            </w:r>
          </w:p>
        </w:tc>
        <w:tc>
          <w:tcPr>
            <w:tcW w:w="6667" w:type="dxa"/>
            <w:tcBorders>
              <w:left w:val="single" w:color="auto" w:sz="4" w:space="0"/>
            </w:tcBorders>
            <w:shd w:val="clear" w:color="auto" w:fill="auto"/>
          </w:tcPr>
          <w:p w:rsidRPr="00461551" w:rsidR="00E60816" w:rsidP="0059505B" w:rsidRDefault="00E60816" w14:paraId="5822935B" w14:textId="77777777">
            <w:pPr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lang w:val="ro-RO"/>
              </w:rPr>
            </w:pPr>
          </w:p>
        </w:tc>
      </w:tr>
      <w:tr w:rsidRPr="00461551" w:rsidR="00E60816" w:rsidTr="00E60816" w14:paraId="24AF5004" w14:textId="77777777">
        <w:tc>
          <w:tcPr>
            <w:tcW w:w="2349" w:type="dxa"/>
            <w:tcBorders>
              <w:right w:val="single" w:color="auto" w:sz="4" w:space="0"/>
            </w:tcBorders>
            <w:shd w:val="clear" w:color="auto" w:fill="D9E2F3"/>
          </w:tcPr>
          <w:p w:rsidRPr="00461551" w:rsidR="00E60816" w:rsidP="0059505B" w:rsidRDefault="00E60816" w14:paraId="5ABB8AFB" w14:textId="77777777">
            <w:pPr>
              <w:numPr>
                <w:ilvl w:val="1"/>
                <w:numId w:val="1"/>
              </w:numPr>
              <w:spacing w:before="60" w:after="60" w:line="240" w:lineRule="auto"/>
              <w:jc w:val="both"/>
              <w:rPr>
                <w:rFonts w:eastAsia="Calibri" w:cstheme="minorHAnsi"/>
                <w:b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>Email</w:t>
            </w:r>
          </w:p>
        </w:tc>
        <w:tc>
          <w:tcPr>
            <w:tcW w:w="6667" w:type="dxa"/>
            <w:tcBorders>
              <w:left w:val="single" w:color="auto" w:sz="4" w:space="0"/>
            </w:tcBorders>
            <w:shd w:val="clear" w:color="auto" w:fill="auto"/>
          </w:tcPr>
          <w:p w:rsidRPr="00461551" w:rsidR="00E60816" w:rsidP="0059505B" w:rsidRDefault="00E60816" w14:paraId="67CFA9BB" w14:textId="77777777">
            <w:pPr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lang w:val="ro-RO"/>
              </w:rPr>
            </w:pPr>
          </w:p>
        </w:tc>
      </w:tr>
      <w:tr w:rsidRPr="00461551" w:rsidR="00E60816" w:rsidTr="00E60816" w14:paraId="613D41F5" w14:textId="77777777">
        <w:tc>
          <w:tcPr>
            <w:tcW w:w="2349" w:type="dxa"/>
            <w:tcBorders>
              <w:right w:val="single" w:color="auto" w:sz="4" w:space="0"/>
            </w:tcBorders>
            <w:shd w:val="clear" w:color="auto" w:fill="D9E2F3"/>
          </w:tcPr>
          <w:p w:rsidRPr="00461551" w:rsidR="00E60816" w:rsidP="0059505B" w:rsidRDefault="00E60816" w14:paraId="749D5E33" w14:textId="77777777">
            <w:pPr>
              <w:numPr>
                <w:ilvl w:val="1"/>
                <w:numId w:val="1"/>
              </w:numPr>
              <w:spacing w:before="60" w:after="60" w:line="240" w:lineRule="auto"/>
              <w:jc w:val="both"/>
              <w:rPr>
                <w:rFonts w:eastAsia="Calibri" w:cstheme="minorHAnsi"/>
                <w:b/>
                <w:lang w:val="ro-RO"/>
              </w:rPr>
            </w:pPr>
            <w:r w:rsidRPr="00461551">
              <w:rPr>
                <w:rFonts w:eastAsia="Calibri" w:cstheme="minorHAnsi"/>
                <w:b/>
                <w:lang w:val="ro-RO"/>
              </w:rPr>
              <w:t xml:space="preserve"> Suma bugetului solicitat </w:t>
            </w:r>
          </w:p>
        </w:tc>
        <w:tc>
          <w:tcPr>
            <w:tcW w:w="6667" w:type="dxa"/>
            <w:tcBorders>
              <w:left w:val="single" w:color="auto" w:sz="4" w:space="0"/>
            </w:tcBorders>
            <w:shd w:val="clear" w:color="auto" w:fill="auto"/>
          </w:tcPr>
          <w:p w:rsidRPr="00461551" w:rsidR="00E60816" w:rsidP="0059505B" w:rsidRDefault="00E60816" w14:paraId="5433C5EF" w14:textId="77777777">
            <w:pPr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lang w:val="ro-RO"/>
              </w:rPr>
            </w:pPr>
          </w:p>
        </w:tc>
      </w:tr>
    </w:tbl>
    <w:p w:rsidRPr="00461551" w:rsidR="00E60816" w:rsidP="0059505B" w:rsidRDefault="00E60816" w14:paraId="06182F92" w14:textId="77777777">
      <w:pPr>
        <w:spacing w:after="0" w:line="240" w:lineRule="auto"/>
        <w:jc w:val="both"/>
        <w:rPr>
          <w:rFonts w:eastAsia="Calibri" w:cstheme="minorHAnsi"/>
          <w:b/>
          <w:lang w:val="ro-RO"/>
        </w:rPr>
      </w:pPr>
    </w:p>
    <w:p w:rsidRPr="00461551" w:rsidR="006F4BE5" w:rsidP="0059505B" w:rsidRDefault="006F4BE5" w14:paraId="38FA73D3" w14:textId="35A2C398">
      <w:pPr>
        <w:pStyle w:val="Titlu1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461551">
        <w:rPr>
          <w:rFonts w:asciiTheme="minorHAnsi" w:hAnsiTheme="minorHAnsi" w:cstheme="minorHAnsi"/>
          <w:bCs w:val="0"/>
          <w:szCs w:val="22"/>
        </w:rPr>
        <w:t>Detalii</w:t>
      </w:r>
      <w:r w:rsidRPr="00461551">
        <w:rPr>
          <w:rFonts w:asciiTheme="minorHAnsi" w:hAnsiTheme="minorHAnsi" w:cstheme="minorHAnsi"/>
          <w:szCs w:val="22"/>
        </w:rPr>
        <w:t xml:space="preserve"> despre întreprindere </w:t>
      </w:r>
    </w:p>
    <w:p w:rsidRPr="00461551" w:rsidR="006F4BE5" w:rsidP="0059505B" w:rsidRDefault="006F4BE5" w14:paraId="7B3A3081" w14:textId="2271F859">
      <w:pPr>
        <w:pStyle w:val="TipText"/>
        <w:numPr>
          <w:ilvl w:val="0"/>
          <w:numId w:val="2"/>
        </w:numPr>
        <w:spacing w:before="0" w:after="0" w:line="240" w:lineRule="auto"/>
        <w:ind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pe scurt entitatea: anul cre</w:t>
      </w:r>
      <w:r w:rsidR="004623AE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ă</w:t>
      </w: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rii,  scopul său, istoria, etapele de dezvoltare, produse și servicii oferite, clienți, tendințele de dezvoltare și experiența anterioară relevantă.</w:t>
      </w:r>
      <w:r w:rsidRPr="00461551" w:rsidR="004427B6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461551" w:rsidR="00703592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Anexați la fo</w:t>
      </w:r>
      <w:r w:rsidR="004623AE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r</w:t>
      </w:r>
      <w:r w:rsidRPr="00461551" w:rsidR="00703592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mular </w:t>
      </w:r>
      <w:r w:rsidRPr="00461551" w:rsidR="003E57CB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Extrasul din Registrul de Stat al Persoanelor Juridice și al Întreprinderilor Individuale</w:t>
      </w:r>
      <w:r w:rsidRPr="00461551" w:rsidR="00B52A2F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(</w:t>
      </w:r>
      <w:r w:rsidRPr="00461551" w:rsidR="00B52A2F">
        <w:rPr>
          <w:rFonts w:asciiTheme="minorHAnsi" w:hAnsiTheme="minorHAnsi" w:eastAsiaTheme="minorHAnsi" w:cstheme="minorHAnsi"/>
          <w:b/>
          <w:bCs/>
          <w:i w:val="0"/>
          <w:iCs w:val="0"/>
          <w:color w:val="auto"/>
          <w:sz w:val="22"/>
          <w:szCs w:val="22"/>
          <w:lang w:val="ro-RO" w:eastAsia="en-US"/>
        </w:rPr>
        <w:t xml:space="preserve">Anexa </w:t>
      </w:r>
      <w:r w:rsidRPr="00461551" w:rsidR="000D4A70">
        <w:rPr>
          <w:rFonts w:asciiTheme="minorHAnsi" w:hAnsiTheme="minorHAnsi" w:eastAsiaTheme="minorHAnsi" w:cstheme="minorHAnsi"/>
          <w:b/>
          <w:bCs/>
          <w:i w:val="0"/>
          <w:iCs w:val="0"/>
          <w:color w:val="auto"/>
          <w:sz w:val="22"/>
          <w:szCs w:val="22"/>
          <w:lang w:val="ro-RO" w:eastAsia="en-US"/>
        </w:rPr>
        <w:t>3</w:t>
      </w:r>
      <w:r w:rsidRPr="00461551" w:rsidR="00B52A2F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)</w:t>
      </w:r>
      <w:r w:rsidRPr="00461551" w:rsidR="003E57CB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:rsidRPr="00FB2076" w:rsidR="003468A9" w:rsidP="23EA8209" w:rsidRDefault="006F4BE5" w14:paraId="4D1073B1" w14:textId="3FDA976B" w14:noSpellErr="1">
      <w:pPr>
        <w:pStyle w:val="TipText"/>
        <w:numPr>
          <w:ilvl w:val="0"/>
          <w:numId w:val="2"/>
        </w:numPr>
        <w:spacing w:before="0" w:after="0" w:line="240" w:lineRule="auto"/>
        <w:ind w:right="4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</w:pP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Descrieți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bunurile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imobile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deținute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și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rețelele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inginerești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,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principalele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echipamentele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/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utilaje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consumatoare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de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energie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pe care le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dețineți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în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cadrul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companiei</w:t>
      </w:r>
      <w:r w:rsidRPr="23EA8209" w:rsidR="31F3094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>;</w:t>
      </w:r>
      <w:r w:rsidRPr="23EA8209" w:rsidR="603D212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  <w:lang w:val="en-US" w:eastAsia="en-US"/>
        </w:rPr>
        <w:t xml:space="preserve"> </w:t>
      </w:r>
      <w:r w:rsidRPr="23EA8209" w:rsidR="603D21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  <w:t>Anexați</w:t>
      </w:r>
      <w:r w:rsidRPr="23EA8209" w:rsidR="603D21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extrasul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din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Registrul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bunurilor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imobile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care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atestă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dreptul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de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proprietate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asupra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imobilului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în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care se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desfășoară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activitatea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sau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copia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Contractului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de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locațiune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/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arendă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a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imobilului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în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care se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desfășoară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activitatea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înregistrat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î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n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modul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corespunzator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la IP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Cadastrul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Bunurilor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23EA8209" w:rsidR="48D9695D">
        <w:rPr>
          <w:rFonts w:ascii="Calibri" w:hAnsi="Calibri" w:cs="Calibri" w:asciiTheme="minorAscii" w:hAnsiTheme="minorAscii" w:cstheme="minorAscii"/>
          <w:i w:val="0"/>
          <w:iCs w:val="0"/>
          <w:color w:val="auto"/>
          <w:sz w:val="22"/>
          <w:szCs w:val="22"/>
          <w:lang w:val="en-US"/>
        </w:rPr>
        <w:t>Imobile</w:t>
      </w:r>
      <w:r w:rsidRPr="23EA8209" w:rsidR="7EA8103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  <w:t xml:space="preserve"> (</w:t>
      </w:r>
      <w:r w:rsidRPr="23EA8209" w:rsidR="7EA81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 w:eastAsia="en-US"/>
        </w:rPr>
        <w:t>Anexa</w:t>
      </w:r>
      <w:r w:rsidRPr="23EA8209" w:rsidR="7EA810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 w:eastAsia="en-US"/>
        </w:rPr>
        <w:t xml:space="preserve"> 4</w:t>
      </w:r>
      <w:r w:rsidRPr="23EA8209" w:rsidR="7EA8103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  <w:t>)</w:t>
      </w:r>
      <w:r w:rsidRPr="23EA8209" w:rsidR="3267F36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  <w:t xml:space="preserve">. </w:t>
      </w:r>
      <w:r w:rsidRPr="23EA8209" w:rsidR="603D21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  <w:t xml:space="preserve"> </w:t>
      </w:r>
      <w:r w:rsidRPr="23EA8209" w:rsidR="603D212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 w:eastAsia="en-US"/>
        </w:rPr>
        <w:t xml:space="preserve"> </w:t>
      </w:r>
    </w:p>
    <w:p w:rsidRPr="00FB2076" w:rsidR="006F4BE5" w:rsidP="0059505B" w:rsidRDefault="00FB2076" w14:paraId="456FB2D2" w14:textId="610610AA">
      <w:pPr>
        <w:pStyle w:val="TipText"/>
        <w:numPr>
          <w:ilvl w:val="0"/>
          <w:numId w:val="2"/>
        </w:numPr>
        <w:spacing w:before="0" w:after="0" w:line="240" w:lineRule="auto"/>
        <w:ind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</w:t>
      </w:r>
      <w:r w:rsidRPr="00FB2076" w:rsidR="006F4BE5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Provocările cu care se confruntă compania.</w:t>
      </w:r>
    </w:p>
    <w:p w:rsidRPr="00461551" w:rsidR="00963FF3" w:rsidP="0059505B" w:rsidRDefault="00963FF3" w14:paraId="6923C5E7" w14:textId="77777777">
      <w:pPr>
        <w:pStyle w:val="TipText"/>
        <w:spacing w:before="0" w:after="0" w:line="240" w:lineRule="auto"/>
        <w:ind w:left="720" w:right="4"/>
        <w:jc w:val="both"/>
        <w:rPr>
          <w:rFonts w:asciiTheme="minorHAnsi" w:hAnsiTheme="minorHAnsi" w:eastAsiaTheme="minorHAnsi" w:cstheme="minorHAnsi"/>
          <w:sz w:val="22"/>
          <w:szCs w:val="22"/>
          <w:lang w:val="ro-RO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Pr="00461551" w:rsidR="00963FF3" w14:paraId="4A7C99F1" w14:textId="77777777">
        <w:trPr>
          <w:trHeight w:val="777"/>
        </w:trPr>
        <w:tc>
          <w:tcPr>
            <w:tcW w:w="5000" w:type="pct"/>
          </w:tcPr>
          <w:p w:rsidRPr="00461551" w:rsidR="00963FF3" w:rsidP="0059505B" w:rsidRDefault="00963FF3" w14:paraId="306269AB" w14:textId="77777777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461551">
              <w:rPr>
                <w:rFonts w:cstheme="minorHAnsi"/>
                <w:lang w:val="ro-RO"/>
              </w:rPr>
              <w:t>Max. 1  pagină</w:t>
            </w:r>
          </w:p>
        </w:tc>
      </w:tr>
    </w:tbl>
    <w:p w:rsidRPr="00461551" w:rsidR="00E60816" w:rsidP="0059505B" w:rsidRDefault="00E60816" w14:paraId="2723ECD6" w14:textId="77777777">
      <w:pPr>
        <w:jc w:val="both"/>
        <w:rPr>
          <w:rFonts w:cstheme="minorHAnsi"/>
          <w:b/>
        </w:rPr>
      </w:pPr>
    </w:p>
    <w:p w:rsidRPr="00461551" w:rsidR="00346DEC" w:rsidP="0059505B" w:rsidRDefault="00346DEC" w14:paraId="01289D61" w14:textId="7777777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  <w:r w:rsidRPr="00461551">
        <w:rPr>
          <w:rFonts w:eastAsia="Times New Roman" w:cstheme="minorHAnsi"/>
          <w:b/>
          <w:bCs/>
          <w:lang w:val="ro-RO" w:eastAsia="ru-RU"/>
        </w:rPr>
        <w:t>Descrierea produselor și serviciilor</w:t>
      </w:r>
    </w:p>
    <w:p w:rsidRPr="00461551" w:rsidR="00CA2B77" w:rsidP="0059505B" w:rsidRDefault="00346DEC" w14:paraId="46E2A258" w14:textId="6B0BA3C3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detaliat produsele</w:t>
      </w:r>
      <w:r w:rsidRPr="00461551" w:rsidR="006669F2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oferite </w:t>
      </w:r>
      <w:r w:rsidR="00FB2076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ș</w:t>
      </w: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i destinația acestora, evidențiați caracteristicile definitorii (cost, calitate etc.). </w:t>
      </w:r>
    </w:p>
    <w:p w:rsidRPr="00461551" w:rsidR="00193CD4" w:rsidP="0059505B" w:rsidRDefault="00346DEC" w14:paraId="06303FC0" w14:textId="77777777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Ce nevoi satisfac produsele oferite și ce vă diferențiază de concurență? </w:t>
      </w:r>
    </w:p>
    <w:p w:rsidRPr="00461551" w:rsidR="00193CD4" w:rsidP="0059505B" w:rsidRDefault="00346DEC" w14:paraId="1A368921" w14:textId="77777777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Care</w:t>
      </w:r>
      <w:r w:rsidRPr="00461551" w:rsidR="00487B74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este piața de desfacere?</w:t>
      </w:r>
      <w:r w:rsidRPr="00461551" w:rsidR="00EC2F7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</w:p>
    <w:p w:rsidRPr="00461551" w:rsidR="00B40BF5" w:rsidP="0059505B" w:rsidRDefault="00921606" w14:paraId="0C267183" w14:textId="6D06666F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C</w:t>
      </w: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are </w:t>
      </w:r>
      <w:r w:rsidRPr="00461551" w:rsidR="00487B74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 fost volumul de producere a biocombustibililor solizi în perioada </w:t>
      </w:r>
      <w:r w:rsidRPr="00461551" w:rsidR="00B40BF5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ultimilor 3 ani de act</w:t>
      </w:r>
      <w:r w:rsidR="004623AE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i</w:t>
      </w:r>
      <w:r w:rsidRPr="00461551" w:rsidR="00B40BF5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vitate (anii 202</w:t>
      </w:r>
      <w:r w:rsidRPr="00461551" w:rsidR="00CA6168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1</w:t>
      </w:r>
      <w:r w:rsidRPr="00461551" w:rsidR="00B40BF5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-202</w:t>
      </w:r>
      <w:r w:rsidRPr="00461551" w:rsidR="00CA6168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3</w:t>
      </w:r>
      <w:r w:rsidRPr="00461551" w:rsidR="00B40BF5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). </w:t>
      </w:r>
    </w:p>
    <w:p w:rsidRPr="00461551" w:rsidR="000966A0" w:rsidP="0059505B" w:rsidRDefault="000966A0" w14:paraId="46C255DF" w14:textId="299494E1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</w:t>
      </w:r>
      <w:r w:rsidRPr="00461551" w:rsidR="008B39F7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sursele de materie primă folosită pentru producerea biocombustibilului solid sau prezentați </w:t>
      </w:r>
      <w:r w:rsidRPr="00461551" w:rsidR="00C749F2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contr</w:t>
      </w:r>
      <w:r w:rsidR="004623AE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a</w:t>
      </w:r>
      <w:r w:rsidRPr="00461551" w:rsidR="00C749F2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>ctele cu furnizorii de</w:t>
      </w:r>
      <w:r w:rsidRPr="00461551" w:rsidR="004F5988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461551" w:rsidR="00C749F2"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materie primă. </w:t>
      </w:r>
    </w:p>
    <w:p w:rsidRPr="00461551" w:rsidR="00B40BF5" w:rsidP="0059505B" w:rsidRDefault="00B40BF5" w14:paraId="08E8BA88" w14:textId="77777777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</w:pPr>
    </w:p>
    <w:p w:rsidRPr="00461551" w:rsidR="002D4750" w:rsidP="0059505B" w:rsidRDefault="002D4750" w14:paraId="1686D9A3" w14:textId="0B3FBAE1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Anexați rapoartele financiare pentru peri</w:t>
      </w:r>
      <w:r w:rsidRPr="00461551" w:rsidR="006D760B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o</w:t>
      </w: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ada ultimilor 3 ani de</w:t>
      </w:r>
      <w:r w:rsidRPr="00461551" w:rsidR="002115AD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 acti</w:t>
      </w:r>
      <w:r w:rsidRPr="00461551" w:rsidR="00B40BF5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v</w:t>
      </w:r>
      <w:r w:rsidRPr="00461551" w:rsidR="002115AD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itate</w:t>
      </w:r>
      <w:r w:rsidRPr="00461551" w:rsidR="006D760B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 (anii 202</w:t>
      </w:r>
      <w:r w:rsidRPr="00461551" w:rsidR="00CA6168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1</w:t>
      </w:r>
      <w:r w:rsidRPr="00461551" w:rsidR="006D760B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-202</w:t>
      </w:r>
      <w:r w:rsidRPr="00461551" w:rsidR="00CA6168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3</w:t>
      </w:r>
      <w:r w:rsidRPr="00461551" w:rsidR="004D03B3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)</w:t>
      </w:r>
      <w:r w:rsidRPr="00461551" w:rsidR="00B40BF5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. </w:t>
      </w:r>
    </w:p>
    <w:p w:rsidRPr="00461551" w:rsidR="00193CD4" w:rsidP="0059505B" w:rsidRDefault="00193CD4" w14:paraId="1D6C6F5F" w14:textId="2DED2568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Anexa</w:t>
      </w:r>
      <w:r w:rsidRPr="00461551" w:rsidR="00C57135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ți</w:t>
      </w: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 copiile contractelor de fur</w:t>
      </w:r>
      <w:r w:rsidR="004623AE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n</w:t>
      </w: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izare/v</w:t>
      </w:r>
      <w:r w:rsidR="004623AE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â</w:t>
      </w: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nzare-cumpărare semnate</w:t>
      </w:r>
      <w:r w:rsidRPr="00461551" w:rsidR="00C57135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 in ultimii 5 ani</w:t>
      </w: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 cu </w:t>
      </w:r>
      <w:r w:rsidRPr="00461551" w:rsidR="00026A75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consumatorii finali (instituții publice, persoane fizice, sectorul privat)</w:t>
      </w:r>
      <w:r w:rsidRPr="00461551" w:rsidR="00784C8B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. </w:t>
      </w:r>
    </w:p>
    <w:p w:rsidRPr="00461551" w:rsidR="00C749F2" w:rsidP="0059505B" w:rsidRDefault="00C749F2" w14:paraId="3ABB6EB5" w14:textId="61B86475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</w:pP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Anexați </w:t>
      </w:r>
      <w:r w:rsidRPr="00461551" w:rsidR="004F5988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copiile </w:t>
      </w: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contractel</w:t>
      </w:r>
      <w:r w:rsidRPr="00461551" w:rsidR="004F5988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>or c</w:t>
      </w:r>
      <w:r w:rsidRPr="00461551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u </w:t>
      </w:r>
      <w:r w:rsidRPr="00461551" w:rsidR="004F5988">
        <w:rPr>
          <w:rFonts w:asciiTheme="minorHAnsi" w:hAnsiTheme="minorHAnsi" w:eastAsiaTheme="minorHAnsi" w:cstheme="minorHAnsi"/>
          <w:color w:val="auto"/>
          <w:sz w:val="22"/>
          <w:szCs w:val="22"/>
          <w:lang w:val="ro-RO" w:eastAsia="en-US"/>
        </w:rPr>
        <w:t xml:space="preserve">furnizorii de materie primă. </w:t>
      </w:r>
    </w:p>
    <w:p w:rsidRPr="00461551" w:rsidR="00346DEC" w:rsidP="0059505B" w:rsidRDefault="00346DEC" w14:paraId="0673B2A6" w14:textId="77777777">
      <w:pPr>
        <w:pStyle w:val="TipText"/>
        <w:spacing w:before="0" w:after="0" w:line="240" w:lineRule="auto"/>
        <w:ind w:left="360" w:right="4"/>
        <w:jc w:val="both"/>
        <w:rPr>
          <w:rFonts w:asciiTheme="minorHAnsi" w:hAnsiTheme="minorHAnsi" w:eastAsia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61551" w:rsidR="00346DEC" w14:paraId="55F956D9" w14:textId="77777777">
        <w:trPr>
          <w:trHeight w:val="682"/>
        </w:trPr>
        <w:tc>
          <w:tcPr>
            <w:tcW w:w="9350" w:type="dxa"/>
          </w:tcPr>
          <w:p w:rsidRPr="00461551" w:rsidR="00346DEC" w:rsidP="0059505B" w:rsidRDefault="00346DEC" w14:paraId="1F994503" w14:textId="6BBDC95A">
            <w:pPr>
              <w:jc w:val="both"/>
              <w:rPr>
                <w:rFonts w:cstheme="minorHAnsi"/>
                <w:lang w:val="ro-RO"/>
              </w:rPr>
            </w:pPr>
            <w:r w:rsidRPr="00461551">
              <w:rPr>
                <w:rFonts w:cstheme="minorHAnsi"/>
                <w:lang w:val="ro-RO"/>
              </w:rPr>
              <w:t xml:space="preserve">Max. </w:t>
            </w:r>
            <w:r w:rsidRPr="00461551" w:rsidR="00B40BF5">
              <w:rPr>
                <w:rFonts w:cstheme="minorHAnsi"/>
                <w:lang w:val="ro-RO"/>
              </w:rPr>
              <w:t>1</w:t>
            </w:r>
            <w:r w:rsidRPr="00461551">
              <w:rPr>
                <w:rFonts w:cstheme="minorHAnsi"/>
                <w:lang w:val="ro-RO"/>
              </w:rPr>
              <w:t xml:space="preserve"> pagină</w:t>
            </w:r>
          </w:p>
        </w:tc>
      </w:tr>
    </w:tbl>
    <w:p w:rsidRPr="00461551" w:rsidR="00346DEC" w:rsidP="0059505B" w:rsidRDefault="00346DEC" w14:paraId="5985A15A" w14:textId="77777777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Pr="004623AE" w:rsidR="00671AC4" w:rsidP="0059505B" w:rsidRDefault="00E25B58" w14:paraId="2207A7F0" w14:textId="1DC00B9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/>
        </w:rPr>
      </w:pPr>
      <w:r w:rsidRPr="00FB2076">
        <w:rPr>
          <w:rFonts w:cstheme="minorHAnsi"/>
          <w:b/>
          <w:bCs/>
          <w:lang w:val="ro-RO"/>
        </w:rPr>
        <w:t>Planul de dezvoltare a afacerii</w:t>
      </w:r>
    </w:p>
    <w:p w:rsidRPr="00FB2076" w:rsidR="00C40FED" w:rsidP="0059505B" w:rsidRDefault="00C40FED" w14:paraId="1C0B74C6" w14:textId="77B5B610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lang w:val="ro-RO"/>
        </w:rPr>
      </w:pPr>
      <w:r w:rsidRPr="00FB2076">
        <w:rPr>
          <w:rFonts w:cstheme="minorHAnsi"/>
          <w:lang w:val="ro-RO"/>
        </w:rPr>
        <w:t>Aplicantul</w:t>
      </w:r>
      <w:r w:rsidR="004D11F4">
        <w:rPr>
          <w:rFonts w:cstheme="minorHAnsi"/>
          <w:lang w:val="ro-RO"/>
        </w:rPr>
        <w:t>/Aplicanta</w:t>
      </w:r>
      <w:r w:rsidRPr="00FB2076">
        <w:rPr>
          <w:rFonts w:cstheme="minorHAnsi"/>
          <w:lang w:val="ro-RO"/>
        </w:rPr>
        <w:t xml:space="preserve"> va prezenta planul de dezvoltare a afacerii, indic</w:t>
      </w:r>
      <w:r w:rsidR="004623AE">
        <w:rPr>
          <w:rFonts w:cstheme="minorHAnsi"/>
          <w:lang w:val="ro-RO"/>
        </w:rPr>
        <w:t>â</w:t>
      </w:r>
      <w:r w:rsidRPr="00FB2076">
        <w:rPr>
          <w:rFonts w:cstheme="minorHAnsi"/>
          <w:lang w:val="ro-RO"/>
        </w:rPr>
        <w:t>nd impactul implement</w:t>
      </w:r>
      <w:r w:rsidR="004623AE">
        <w:rPr>
          <w:rFonts w:cstheme="minorHAnsi"/>
          <w:lang w:val="ro-RO"/>
        </w:rPr>
        <w:t>ă</w:t>
      </w:r>
      <w:r w:rsidRPr="00FB2076">
        <w:rPr>
          <w:rFonts w:cstheme="minorHAnsi"/>
          <w:lang w:val="ro-RO"/>
        </w:rPr>
        <w:t>rii/adaptării în ciclul tehnologic a echipamentelor/soluției solicitate în cadrul aplicației.</w:t>
      </w:r>
      <w:r w:rsidRPr="00FB2076" w:rsidR="0014169A">
        <w:rPr>
          <w:rFonts w:cstheme="minorHAnsi"/>
          <w:lang w:val="ro-RO"/>
        </w:rPr>
        <w:t xml:space="preserve"> Planul de dezvoltare a afacerii va include informația solicitată la pct. 5.1.</w:t>
      </w:r>
      <w:r w:rsidRPr="00FB2076" w:rsidR="00C9621A">
        <w:rPr>
          <w:rFonts w:cstheme="minorHAnsi"/>
          <w:lang w:val="ro-RO"/>
        </w:rPr>
        <w:t xml:space="preserve">, </w:t>
      </w:r>
      <w:r w:rsidRPr="00FB2076" w:rsidR="0014169A">
        <w:rPr>
          <w:rFonts w:cstheme="minorHAnsi"/>
          <w:lang w:val="ro-RO"/>
        </w:rPr>
        <w:t>pct. 5.2</w:t>
      </w:r>
      <w:r w:rsidRPr="00FB2076" w:rsidR="00C9621A">
        <w:rPr>
          <w:rFonts w:cstheme="minorHAnsi"/>
          <w:lang w:val="ro-RO"/>
        </w:rPr>
        <w:t xml:space="preserve"> și 5.3. </w:t>
      </w:r>
      <w:r w:rsidRPr="00FB2076" w:rsidR="0014169A">
        <w:rPr>
          <w:rFonts w:cstheme="minorHAnsi"/>
          <w:lang w:val="ro-RO"/>
        </w:rPr>
        <w:t xml:space="preserve"> </w:t>
      </w:r>
    </w:p>
    <w:p w:rsidRPr="00461551" w:rsidR="00C40FED" w:rsidP="0059505B" w:rsidRDefault="00C40FED" w14:paraId="51ACA98A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eastAsia="Times New Roman" w:cstheme="minorHAnsi"/>
          <w:b/>
          <w:bCs/>
          <w:lang w:val="ro-RO"/>
        </w:rPr>
      </w:pPr>
    </w:p>
    <w:p w:rsidRPr="00461551" w:rsidR="00CC096D" w:rsidP="0059505B" w:rsidRDefault="00CC096D" w14:paraId="14381E81" w14:textId="7BC58DA8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/>
        </w:rPr>
      </w:pPr>
      <w:r w:rsidRPr="00461551">
        <w:rPr>
          <w:rFonts w:eastAsia="Times New Roman" w:cstheme="minorHAnsi"/>
          <w:b/>
          <w:bCs/>
          <w:color w:val="000000" w:themeColor="text1"/>
          <w:lang w:val="ro-RO" w:eastAsia="fr-FR"/>
        </w:rPr>
        <w:t>Descrierea</w:t>
      </w:r>
      <w:r w:rsidRPr="00461551">
        <w:rPr>
          <w:rFonts w:eastAsia="Times New Roman" w:cstheme="minorHAnsi"/>
          <w:b/>
          <w:bCs/>
          <w:lang w:val="ro-RO"/>
        </w:rPr>
        <w:t xml:space="preserve"> succintă a fezabilității tehnice a proiectului </w:t>
      </w:r>
    </w:p>
    <w:p w:rsidRPr="00461551" w:rsidR="00570EDB" w:rsidP="0059505B" w:rsidRDefault="00671AC4" w14:paraId="48E731C4" w14:textId="7634EC2D">
      <w:pPr>
        <w:spacing w:after="0" w:line="240" w:lineRule="auto"/>
        <w:ind w:left="284"/>
        <w:jc w:val="both"/>
        <w:rPr>
          <w:rFonts w:eastAsia="Times New Roman" w:cstheme="minorHAnsi"/>
          <w:bCs/>
          <w:iCs/>
          <w:lang w:val="ro-RO"/>
        </w:rPr>
      </w:pPr>
      <w:r w:rsidRPr="00461551">
        <w:rPr>
          <w:rFonts w:eastAsia="Times New Roman" w:cstheme="minorHAnsi"/>
          <w:bCs/>
          <w:iCs/>
          <w:lang w:val="ro-RO"/>
        </w:rPr>
        <w:t xml:space="preserve">Aici se va prezenta informație succintă cu privire la suportul solicitat, soluția de eficiență energetică care se propune a fi implementată în cadrul proiectului, descrierea principalelor componente ale acestuia, prezentarea parametrilor tehnici a instalațiilor/tehnologiilor și materialelor propuse în proiect, inclusiv descrierea faptului cum tehnologia/măsurile de eficiență energetică propuse în cadrul proiectului vor contribui la </w:t>
      </w:r>
      <w:proofErr w:type="spellStart"/>
      <w:r w:rsidRPr="00461551" w:rsidR="00861554">
        <w:rPr>
          <w:rFonts w:cstheme="minorHAnsi"/>
          <w:iCs/>
          <w:shd w:val="clear" w:color="auto" w:fill="FFFFFF"/>
          <w:lang w:val="en-GB"/>
        </w:rPr>
        <w:t>reducerea</w:t>
      </w:r>
      <w:proofErr w:type="spellEnd"/>
      <w:r w:rsidRPr="00461551" w:rsidR="00861554">
        <w:rPr>
          <w:rFonts w:cstheme="minorHAnsi"/>
          <w:iCs/>
          <w:shd w:val="clear" w:color="auto" w:fill="FFFFFF"/>
          <w:lang w:val="en-GB"/>
        </w:rPr>
        <w:t xml:space="preserve"> </w:t>
      </w:r>
      <w:proofErr w:type="spellStart"/>
      <w:r w:rsidRPr="00461551" w:rsidR="00861554">
        <w:rPr>
          <w:rFonts w:cstheme="minorHAnsi"/>
          <w:iCs/>
          <w:shd w:val="clear" w:color="auto" w:fill="FFFFFF"/>
          <w:lang w:val="en-GB"/>
        </w:rPr>
        <w:t>costurilor</w:t>
      </w:r>
      <w:proofErr w:type="spellEnd"/>
      <w:r w:rsidRPr="00461551" w:rsidR="00861554">
        <w:rPr>
          <w:rFonts w:cstheme="minorHAnsi"/>
          <w:iCs/>
          <w:shd w:val="clear" w:color="auto" w:fill="FFFFFF"/>
          <w:lang w:val="en-GB"/>
        </w:rPr>
        <w:t xml:space="preserve"> de </w:t>
      </w:r>
      <w:proofErr w:type="spellStart"/>
      <w:r w:rsidRPr="00461551" w:rsidR="00861554">
        <w:rPr>
          <w:rFonts w:cstheme="minorHAnsi"/>
          <w:iCs/>
          <w:shd w:val="clear" w:color="auto" w:fill="FFFFFF"/>
          <w:lang w:val="en-GB"/>
        </w:rPr>
        <w:t>producție</w:t>
      </w:r>
      <w:proofErr w:type="spellEnd"/>
      <w:r w:rsidRPr="00461551" w:rsidR="00931352">
        <w:rPr>
          <w:rFonts w:cstheme="minorHAnsi"/>
          <w:iCs/>
          <w:shd w:val="clear" w:color="auto" w:fill="FFFFFF"/>
          <w:lang w:val="en-GB"/>
        </w:rPr>
        <w:t xml:space="preserve">, </w:t>
      </w:r>
      <w:r w:rsidRPr="00461551">
        <w:rPr>
          <w:rFonts w:eastAsia="Times New Roman" w:cstheme="minorHAnsi"/>
          <w:bCs/>
          <w:iCs/>
          <w:lang w:val="ro-RO"/>
        </w:rPr>
        <w:t xml:space="preserve">soluționarea provocărilor cu care se confruntă compania, care este fezabilitatea tehnică a acestei soluții. </w:t>
      </w:r>
    </w:p>
    <w:p w:rsidRPr="00461551" w:rsidR="00570EDB" w:rsidP="0059505B" w:rsidRDefault="00570EDB" w14:paraId="38168695" w14:textId="77777777">
      <w:pPr>
        <w:spacing w:after="0" w:line="240" w:lineRule="auto"/>
        <w:ind w:left="284"/>
        <w:jc w:val="both"/>
        <w:rPr>
          <w:rFonts w:eastAsia="Times New Roman" w:cstheme="minorHAnsi"/>
          <w:bCs/>
          <w:i/>
          <w:lang w:val="ro-RO"/>
        </w:rPr>
      </w:pPr>
    </w:p>
    <w:p w:rsidRPr="00461551" w:rsidR="00365651" w:rsidP="0059505B" w:rsidRDefault="00570EDB" w14:paraId="65FDB782" w14:textId="38965B4A">
      <w:pPr>
        <w:spacing w:after="0" w:line="240" w:lineRule="auto"/>
        <w:ind w:left="284"/>
        <w:jc w:val="both"/>
        <w:rPr>
          <w:rFonts w:eastAsia="Times New Roman" w:cstheme="minorHAnsi"/>
          <w:bCs/>
          <w:i/>
          <w:lang w:val="ro-RO"/>
        </w:rPr>
      </w:pPr>
      <w:r w:rsidRPr="00461551">
        <w:rPr>
          <w:rFonts w:eastAsia="Times New Roman" w:cstheme="minorHAnsi"/>
          <w:b/>
          <w:i/>
          <w:lang w:val="ro-RO"/>
        </w:rPr>
        <w:t>S</w:t>
      </w:r>
      <w:r w:rsidRPr="00461551" w:rsidR="00671AC4">
        <w:rPr>
          <w:rFonts w:eastAsia="Times New Roman" w:cstheme="minorHAnsi"/>
          <w:b/>
          <w:i/>
          <w:lang w:val="ro-RO"/>
        </w:rPr>
        <w:t>e va prezenta informația cu privire la existența sau lipsa proiectului tehnic și a devizelor de cheltuieli aferente măsurilor/tehnologiilor propuse în proiect</w:t>
      </w:r>
      <w:r w:rsidRPr="00461551" w:rsidR="008E5588">
        <w:rPr>
          <w:rFonts w:eastAsia="Times New Roman" w:cstheme="minorHAnsi"/>
          <w:bCs/>
          <w:i/>
          <w:lang w:val="ro-RO"/>
        </w:rPr>
        <w:t>.</w:t>
      </w:r>
    </w:p>
    <w:p w:rsidRPr="00461551" w:rsidR="00671AC4" w:rsidP="0059505B" w:rsidRDefault="00671AC4" w14:paraId="2EEC8EF2" w14:textId="77777777">
      <w:pPr>
        <w:spacing w:after="0" w:line="240" w:lineRule="auto"/>
        <w:ind w:left="284"/>
        <w:jc w:val="both"/>
        <w:rPr>
          <w:rFonts w:eastAsia="Times New Roman" w:cstheme="minorHAnsi"/>
          <w:bCs/>
          <w:i/>
          <w:lang w:val="ro-RO"/>
        </w:rPr>
      </w:pPr>
    </w:p>
    <w:p w:rsidRPr="00461551" w:rsidR="00671AC4" w:rsidP="0059505B" w:rsidRDefault="00671AC4" w14:paraId="4434A06C" w14:textId="14DC3AFC">
      <w:pPr>
        <w:spacing w:after="0" w:line="240" w:lineRule="auto"/>
        <w:ind w:left="288"/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461551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461551">
        <w:rPr>
          <w:rFonts w:cstheme="minorHAnsi"/>
          <w:lang w:val="ro-RO"/>
        </w:rPr>
        <w:fldChar w:fldCharType="end"/>
      </w:r>
      <w:r w:rsidRPr="00461551">
        <w:rPr>
          <w:rFonts w:cstheme="minorHAnsi"/>
          <w:lang w:val="ro-RO"/>
        </w:rPr>
        <w:t xml:space="preserve"> </w:t>
      </w:r>
      <w:r w:rsidR="00FB2076">
        <w:rPr>
          <w:rFonts w:cstheme="minorHAnsi"/>
          <w:lang w:val="ro-RO"/>
        </w:rPr>
        <w:t>Aplicantul</w:t>
      </w:r>
      <w:r w:rsidR="004D11F4">
        <w:rPr>
          <w:rFonts w:cstheme="minorHAnsi"/>
          <w:lang w:val="ro-RO"/>
        </w:rPr>
        <w:t>/Aplicanta</w:t>
      </w:r>
      <w:r w:rsidRPr="00461551">
        <w:rPr>
          <w:rFonts w:cstheme="minorHAnsi"/>
          <w:lang w:val="ro-RO"/>
        </w:rPr>
        <w:t xml:space="preserve"> are elaborat proiectul tehnic și devizele de cheltuieli pentru activitățile propuse în proiect;</w:t>
      </w:r>
    </w:p>
    <w:p w:rsidRPr="00461551" w:rsidR="00671AC4" w:rsidP="688B54A5" w:rsidRDefault="00671AC4" w14:paraId="31FB2627" w14:textId="6352DE98">
      <w:pPr>
        <w:spacing w:after="0" w:line="240" w:lineRule="auto"/>
        <w:ind w:left="288"/>
        <w:jc w:val="both"/>
        <w:rPr>
          <w:rFonts w:eastAsia="Times New Roman"/>
          <w:i/>
          <w:iCs/>
          <w:lang w:val="ro-RO"/>
        </w:rPr>
      </w:pPr>
      <w:r w:rsidRPr="688B54A5">
        <w:rPr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688B54A5">
        <w:rPr>
          <w:lang w:val="ro-RO"/>
        </w:rPr>
        <w:instrText xml:space="preserve"> FORMCHECKBOX </w:instrText>
      </w:r>
      <w:r w:rsidR="00000000">
        <w:rPr>
          <w:lang w:val="ro-RO"/>
        </w:rPr>
      </w:r>
      <w:r w:rsidR="00000000">
        <w:rPr>
          <w:lang w:val="ro-RO"/>
        </w:rPr>
        <w:fldChar w:fldCharType="separate"/>
      </w:r>
      <w:r w:rsidRPr="688B54A5">
        <w:rPr>
          <w:lang w:val="ro-RO"/>
        </w:rPr>
        <w:fldChar w:fldCharType="end"/>
      </w:r>
      <w:r w:rsidRPr="688B54A5">
        <w:rPr>
          <w:lang w:val="ro-RO"/>
        </w:rPr>
        <w:t xml:space="preserve"> </w:t>
      </w:r>
      <w:r w:rsidRPr="688B54A5" w:rsidR="00FB2076">
        <w:rPr>
          <w:lang w:val="ro-RO"/>
        </w:rPr>
        <w:t>Aplicantul</w:t>
      </w:r>
      <w:r w:rsidR="004D11F4">
        <w:rPr>
          <w:lang w:val="ro-RO"/>
        </w:rPr>
        <w:t>/Aplicanta</w:t>
      </w:r>
      <w:r w:rsidRPr="688B54A5">
        <w:rPr>
          <w:lang w:val="ro-RO"/>
        </w:rPr>
        <w:t xml:space="preserve"> nu are elaborat proiectul tehnic și devizele de cheltuieli pentru activitățile propuse în proiect. Documentația tehnică de proiect urmează a fi elaborate după aprobarea drept câștigător a </w:t>
      </w:r>
      <w:r w:rsidRPr="688B54A5" w:rsidR="3F69CA53">
        <w:rPr>
          <w:lang w:val="ro-RO"/>
        </w:rPr>
        <w:t>programului de sustinere</w:t>
      </w:r>
      <w:r w:rsidRPr="688B54A5">
        <w:rPr>
          <w:lang w:val="ro-RO"/>
        </w:rPr>
        <w:t>.</w:t>
      </w:r>
    </w:p>
    <w:p w:rsidRPr="00461551" w:rsidR="00643896" w:rsidP="0059505B" w:rsidRDefault="00643896" w14:paraId="20284234" w14:textId="77777777">
      <w:pPr>
        <w:spacing w:after="0" w:line="240" w:lineRule="auto"/>
        <w:ind w:left="284"/>
        <w:jc w:val="both"/>
        <w:rPr>
          <w:rFonts w:eastAsia="Times New Roman" w:cstheme="minorHAnsi"/>
          <w:bCs/>
          <w:i/>
          <w:lang w:val="ro-RO"/>
        </w:rPr>
      </w:pPr>
    </w:p>
    <w:p w:rsidRPr="00461551" w:rsidR="00643896" w:rsidP="0059505B" w:rsidRDefault="00643896" w14:paraId="69D5EA8E" w14:textId="2EDE2FE2">
      <w:pPr>
        <w:spacing w:after="0" w:line="240" w:lineRule="auto"/>
        <w:ind w:left="284"/>
        <w:jc w:val="both"/>
        <w:rPr>
          <w:rFonts w:eastAsia="Times New Roman" w:cstheme="minorHAnsi"/>
          <w:b/>
          <w:i/>
          <w:lang w:val="ro-RO"/>
        </w:rPr>
      </w:pPr>
      <w:r w:rsidRPr="00461551">
        <w:rPr>
          <w:rFonts w:eastAsia="Times New Roman" w:cstheme="minorHAnsi"/>
          <w:b/>
          <w:i/>
          <w:lang w:val="ro-RO"/>
        </w:rPr>
        <w:t xml:space="preserve">Aplicanții care vor solicita implementarea proiectului privind </w:t>
      </w:r>
      <w:r w:rsidRPr="00461551">
        <w:rPr>
          <w:rFonts w:cstheme="minorHAnsi"/>
          <w:b/>
          <w:i/>
          <w:lang w:val="ro-MD"/>
        </w:rPr>
        <w:t>instalarea sistemelor fotovoltaice</w:t>
      </w:r>
      <w:r w:rsidRPr="00461551" w:rsidR="00570EDB">
        <w:rPr>
          <w:rFonts w:cstheme="minorHAnsi"/>
          <w:b/>
          <w:i/>
          <w:lang w:val="ro-MD"/>
        </w:rPr>
        <w:t xml:space="preserve"> vor prezenta avizul de racordare. </w:t>
      </w:r>
    </w:p>
    <w:p w:rsidRPr="00461551" w:rsidR="00671AC4" w:rsidP="0059505B" w:rsidRDefault="00671AC4" w14:paraId="0AF3749F" w14:textId="77777777">
      <w:pPr>
        <w:spacing w:after="0" w:line="240" w:lineRule="auto"/>
        <w:ind w:left="284"/>
        <w:jc w:val="both"/>
        <w:rPr>
          <w:rFonts w:eastAsia="Times New Roman" w:cstheme="minorHAnsi"/>
          <w:b/>
          <w:i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Pr="00461551" w:rsidR="00671AC4" w14:paraId="4634A910" w14:textId="77777777">
        <w:trPr>
          <w:trHeight w:val="737"/>
        </w:trPr>
        <w:tc>
          <w:tcPr>
            <w:tcW w:w="9350" w:type="dxa"/>
          </w:tcPr>
          <w:p w:rsidRPr="00461551" w:rsidR="00671AC4" w:rsidP="0059505B" w:rsidRDefault="00671AC4" w14:paraId="38CDB20F" w14:textId="0884B2CE">
            <w:pPr>
              <w:jc w:val="both"/>
              <w:rPr>
                <w:rFonts w:eastAsia="Times New Roman" w:cstheme="minorHAnsi"/>
                <w:bCs/>
                <w:iCs/>
                <w:lang w:val="ro-RO"/>
              </w:rPr>
            </w:pPr>
            <w:r w:rsidRPr="00461551">
              <w:rPr>
                <w:rFonts w:cstheme="minorHAnsi"/>
                <w:lang w:val="ro-RO"/>
              </w:rPr>
              <w:t>Max. 1 pagină</w:t>
            </w:r>
          </w:p>
        </w:tc>
      </w:tr>
    </w:tbl>
    <w:p w:rsidRPr="00461551" w:rsidR="00671AC4" w:rsidP="0059505B" w:rsidRDefault="00671AC4" w14:paraId="6D46ACD1" w14:textId="77777777">
      <w:pPr>
        <w:spacing w:after="0" w:line="240" w:lineRule="auto"/>
        <w:ind w:left="284"/>
        <w:jc w:val="both"/>
        <w:rPr>
          <w:rFonts w:eastAsia="Times New Roman" w:cstheme="minorHAnsi"/>
          <w:bCs/>
          <w:i/>
          <w:lang w:val="ro-RO"/>
        </w:rPr>
      </w:pPr>
    </w:p>
    <w:p w:rsidRPr="00461551" w:rsidR="00547E0B" w:rsidP="0059505B" w:rsidRDefault="00547E0B" w14:paraId="0EDCFA3C" w14:textId="1061BB4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val="ro-RO" w:eastAsia="fr-FR"/>
        </w:rPr>
      </w:pPr>
      <w:r w:rsidRPr="00461551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economice a proiectului </w:t>
      </w:r>
    </w:p>
    <w:p w:rsidRPr="00461551" w:rsidR="00547E0B" w:rsidP="0059505B" w:rsidRDefault="00547E0B" w14:paraId="4E787DF4" w14:textId="2E540630">
      <w:pPr>
        <w:spacing w:after="0" w:line="240" w:lineRule="auto"/>
        <w:ind w:left="284"/>
        <w:jc w:val="both"/>
        <w:rPr>
          <w:rFonts w:eastAsia="Times New Roman" w:cstheme="minorHAnsi"/>
          <w:bCs/>
          <w:iCs/>
          <w:lang w:val="ro-RO"/>
        </w:rPr>
      </w:pPr>
      <w:r w:rsidRPr="00461551">
        <w:rPr>
          <w:rFonts w:eastAsia="Times New Roman" w:cstheme="minorHAnsi"/>
          <w:bCs/>
          <w:iCs/>
          <w:lang w:val="ro-RO"/>
        </w:rPr>
        <w:t>Aici se va prezenta informație succintă cu privire la fezabilitatea economică a proiectului, descrierea principalilor indicatori financiari</w:t>
      </w:r>
      <w:r w:rsidRPr="00461551" w:rsidR="00DA3284">
        <w:rPr>
          <w:rFonts w:eastAsia="Times New Roman" w:cstheme="minorHAnsi"/>
          <w:bCs/>
          <w:iCs/>
          <w:lang w:val="ro-RO"/>
        </w:rPr>
        <w:t xml:space="preserve"> (măsurabili, de ex. k</w:t>
      </w:r>
      <w:r w:rsidRPr="00461551" w:rsidR="00D36891">
        <w:rPr>
          <w:rFonts w:eastAsia="Times New Roman" w:cstheme="minorHAnsi"/>
          <w:bCs/>
          <w:iCs/>
          <w:lang w:val="ro-RO"/>
        </w:rPr>
        <w:t>Wh/kg</w:t>
      </w:r>
      <w:r w:rsidRPr="00461551" w:rsidR="00BE09B1">
        <w:rPr>
          <w:rFonts w:eastAsia="Times New Roman" w:cstheme="minorHAnsi"/>
          <w:bCs/>
          <w:iCs/>
          <w:lang w:val="ro-RO"/>
        </w:rPr>
        <w:t>,</w:t>
      </w:r>
      <w:r w:rsidRPr="00461551" w:rsidR="009E7B80">
        <w:rPr>
          <w:rFonts w:eastAsia="Times New Roman" w:cstheme="minorHAnsi"/>
          <w:bCs/>
          <w:iCs/>
          <w:lang w:val="ro-RO"/>
        </w:rPr>
        <w:t xml:space="preserve"> % cu care se reduce prețul produsului final</w:t>
      </w:r>
      <w:r w:rsidRPr="00461551" w:rsidR="003B613C">
        <w:rPr>
          <w:rFonts w:eastAsia="Times New Roman" w:cstheme="minorHAnsi"/>
          <w:bCs/>
          <w:iCs/>
          <w:lang w:val="ro-RO"/>
        </w:rPr>
        <w:t>, cos</w:t>
      </w:r>
      <w:r w:rsidRPr="00461551" w:rsidR="006249EA">
        <w:rPr>
          <w:rFonts w:eastAsia="Times New Roman" w:cstheme="minorHAnsi"/>
          <w:bCs/>
          <w:iCs/>
          <w:lang w:val="ro-RO"/>
        </w:rPr>
        <w:t>tul unei Gcal comercializate</w:t>
      </w:r>
      <w:r w:rsidRPr="00461551" w:rsidR="00DA3284">
        <w:rPr>
          <w:rFonts w:eastAsia="Times New Roman" w:cstheme="minorHAnsi"/>
          <w:bCs/>
          <w:iCs/>
          <w:lang w:val="ro-RO"/>
        </w:rPr>
        <w:t>)</w:t>
      </w:r>
      <w:r w:rsidRPr="00461551">
        <w:rPr>
          <w:rFonts w:eastAsia="Times New Roman" w:cstheme="minorHAnsi"/>
          <w:bCs/>
          <w:iCs/>
          <w:lang w:val="ro-RO"/>
        </w:rPr>
        <w:t xml:space="preserve"> estimați a fi atinși în rezultatul implementării proiectului, costurile necesare, care va fi impactul economic în rezultatul implementării proiectului, cum va contribui tehnologia/măsurile solicitate a fi finanțate la eficientizarea activității desfășurate în cadrul companiei, etc.</w:t>
      </w:r>
    </w:p>
    <w:p w:rsidRPr="00461551" w:rsidR="00547E0B" w:rsidP="0059505B" w:rsidRDefault="00547E0B" w14:paraId="7F84CF48" w14:textId="77777777">
      <w:pPr>
        <w:spacing w:after="0" w:line="240" w:lineRule="auto"/>
        <w:ind w:left="284"/>
        <w:jc w:val="both"/>
        <w:rPr>
          <w:rFonts w:eastAsia="Times New Roman" w:cstheme="minorHAnsi"/>
          <w:bCs/>
          <w:i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Pr="00461551" w:rsidR="00547E0B" w14:paraId="159E3DB9" w14:textId="77777777">
        <w:trPr>
          <w:trHeight w:val="728"/>
        </w:trPr>
        <w:tc>
          <w:tcPr>
            <w:tcW w:w="9350" w:type="dxa"/>
          </w:tcPr>
          <w:p w:rsidRPr="00461551" w:rsidR="00547E0B" w:rsidP="0059505B" w:rsidRDefault="00547E0B" w14:paraId="2510EE9A" w14:textId="77777777">
            <w:pPr>
              <w:jc w:val="both"/>
              <w:rPr>
                <w:rFonts w:eastAsia="Times New Roman" w:cstheme="minorHAnsi"/>
                <w:bCs/>
                <w:i/>
                <w:lang w:val="ro-RO"/>
              </w:rPr>
            </w:pPr>
            <w:r w:rsidRPr="00461551">
              <w:rPr>
                <w:rFonts w:cstheme="minorHAnsi"/>
                <w:lang w:val="ro-RO"/>
              </w:rPr>
              <w:t>Max. 1 pagină</w:t>
            </w:r>
          </w:p>
        </w:tc>
      </w:tr>
    </w:tbl>
    <w:p w:rsidRPr="00461551" w:rsidR="00346DEC" w:rsidP="0059505B" w:rsidRDefault="00346DEC" w14:paraId="3A3793A9" w14:textId="08E1CC52">
      <w:pPr>
        <w:jc w:val="both"/>
        <w:rPr>
          <w:rFonts w:cstheme="minorHAnsi"/>
          <w:b/>
        </w:rPr>
      </w:pPr>
    </w:p>
    <w:p w:rsidRPr="00461551" w:rsidR="004F267C" w:rsidP="0059505B" w:rsidRDefault="004F267C" w14:paraId="7E34E09D" w14:textId="0FB49F5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lang w:val="ro-RO"/>
        </w:rPr>
      </w:pPr>
      <w:r w:rsidRPr="00461551">
        <w:rPr>
          <w:rFonts w:cstheme="minorHAnsi"/>
          <w:b/>
          <w:lang w:val="ro-RO"/>
        </w:rPr>
        <w:t xml:space="preserve">Descrierea </w:t>
      </w:r>
      <w:r w:rsidRPr="00461551" w:rsidR="00FF0F83">
        <w:rPr>
          <w:rFonts w:cstheme="minorHAnsi"/>
          <w:b/>
          <w:lang w:val="ro-RO"/>
        </w:rPr>
        <w:t xml:space="preserve">indicatorul </w:t>
      </w:r>
      <w:r w:rsidRPr="00461551" w:rsidR="00A34AE6">
        <w:rPr>
          <w:rFonts w:cstheme="minorHAnsi"/>
          <w:b/>
          <w:lang w:val="ro-RO"/>
        </w:rPr>
        <w:t>aferent proiectului aplicat</w:t>
      </w:r>
    </w:p>
    <w:p w:rsidRPr="00461551" w:rsidR="007279E8" w:rsidP="0059505B" w:rsidRDefault="002870F6" w14:paraId="328BC054" w14:textId="5DB816E4">
      <w:pPr>
        <w:pStyle w:val="BodyText"/>
        <w:numPr>
          <w:ilvl w:val="0"/>
          <w:numId w:val="3"/>
        </w:numPr>
        <w:spacing w:after="120"/>
        <w:ind w:right="141"/>
        <w:jc w:val="both"/>
        <w:rPr>
          <w:rFonts w:asciiTheme="minorHAnsi" w:hAnsiTheme="minorHAnsi" w:cstheme="minorHAnsi"/>
          <w:b/>
          <w:i/>
          <w:iCs/>
          <w:lang w:val="ro-MD"/>
        </w:rPr>
      </w:pPr>
      <w:r w:rsidRPr="00461551">
        <w:rPr>
          <w:rFonts w:asciiTheme="minorHAnsi" w:hAnsiTheme="minorHAnsi" w:cstheme="minorHAnsi"/>
          <w:b/>
          <w:i/>
          <w:iCs/>
          <w:lang w:val="ro-RO"/>
        </w:rPr>
        <w:t>Pentru procurarea de t</w:t>
      </w:r>
      <w:r w:rsidRPr="00461551">
        <w:rPr>
          <w:rFonts w:asciiTheme="minorHAnsi" w:hAnsiTheme="minorHAnsi" w:cstheme="minorHAnsi"/>
          <w:b/>
          <w:i/>
          <w:iCs/>
          <w:lang w:val="ro-MD"/>
        </w:rPr>
        <w:t xml:space="preserve">ocătoare mobile (cu sau fără motor) </w:t>
      </w:r>
      <w:r w:rsidRPr="00461551">
        <w:rPr>
          <w:rFonts w:asciiTheme="minorHAnsi" w:hAnsiTheme="minorHAnsi" w:cstheme="minorHAnsi"/>
          <w:bCs/>
          <w:i/>
          <w:iCs/>
          <w:lang w:val="ro-MD"/>
        </w:rPr>
        <w:t>prezentați informa</w:t>
      </w:r>
      <w:r w:rsidR="004623AE">
        <w:rPr>
          <w:rFonts w:asciiTheme="minorHAnsi" w:hAnsiTheme="minorHAnsi" w:cstheme="minorHAnsi"/>
          <w:bCs/>
          <w:i/>
          <w:iCs/>
          <w:lang w:val="ro-MD"/>
        </w:rPr>
        <w:t>ț</w:t>
      </w:r>
      <w:r w:rsidRPr="00461551">
        <w:rPr>
          <w:rFonts w:asciiTheme="minorHAnsi" w:hAnsiTheme="minorHAnsi" w:cstheme="minorHAnsi"/>
          <w:bCs/>
          <w:i/>
          <w:iCs/>
          <w:lang w:val="ro-MD"/>
        </w:rPr>
        <w:t xml:space="preserve">ia </w:t>
      </w:r>
      <w:r w:rsidRPr="00461551" w:rsidR="001476AA">
        <w:rPr>
          <w:rFonts w:asciiTheme="minorHAnsi" w:hAnsiTheme="minorHAnsi" w:cstheme="minorHAnsi"/>
          <w:bCs/>
          <w:i/>
          <w:iCs/>
          <w:lang w:val="ro-MD"/>
        </w:rPr>
        <w:t>p</w:t>
      </w:r>
      <w:r w:rsidRPr="00461551">
        <w:rPr>
          <w:rFonts w:asciiTheme="minorHAnsi" w:hAnsiTheme="minorHAnsi" w:cstheme="minorHAnsi"/>
          <w:bCs/>
          <w:i/>
          <w:iCs/>
          <w:lang w:val="ro-MD"/>
        </w:rPr>
        <w:t>rivind</w:t>
      </w:r>
      <w:r w:rsidRPr="00461551" w:rsidR="00457D6D">
        <w:rPr>
          <w:rFonts w:asciiTheme="minorHAnsi" w:hAnsiTheme="minorHAnsi" w:cstheme="minorHAnsi"/>
          <w:bCs/>
          <w:i/>
          <w:iCs/>
          <w:lang w:val="ro-MD"/>
        </w:rPr>
        <w:t xml:space="preserve"> </w:t>
      </w:r>
      <w:r w:rsidRPr="00461551" w:rsidR="008A5BD0">
        <w:rPr>
          <w:rFonts w:asciiTheme="minorHAnsi" w:hAnsiTheme="minorHAnsi" w:cstheme="minorHAnsi"/>
          <w:bCs/>
          <w:i/>
          <w:iCs/>
          <w:lang w:val="ro-MD"/>
        </w:rPr>
        <w:t>costul</w:t>
      </w:r>
      <w:r w:rsidRPr="00461551" w:rsidR="00F733B0">
        <w:rPr>
          <w:rFonts w:asciiTheme="minorHAnsi" w:hAnsiTheme="minorHAnsi" w:cstheme="minorHAnsi"/>
          <w:bCs/>
          <w:i/>
          <w:iCs/>
          <w:lang w:val="ro-MD"/>
        </w:rPr>
        <w:t xml:space="preserve"> actual al produsului final (pele</w:t>
      </w:r>
      <w:r w:rsidR="00CE0EC1">
        <w:rPr>
          <w:rFonts w:asciiTheme="minorHAnsi" w:hAnsiTheme="minorHAnsi" w:cstheme="minorHAnsi"/>
          <w:bCs/>
          <w:i/>
          <w:iCs/>
          <w:lang w:val="ro-MD"/>
        </w:rPr>
        <w:t>te</w:t>
      </w:r>
      <w:r w:rsidRPr="00461551" w:rsidR="001476AA">
        <w:rPr>
          <w:rFonts w:asciiTheme="minorHAnsi" w:hAnsiTheme="minorHAnsi" w:cstheme="minorHAnsi"/>
          <w:bCs/>
          <w:i/>
          <w:iCs/>
          <w:lang w:val="ro-MD"/>
        </w:rPr>
        <w:t xml:space="preserve"> și/sau </w:t>
      </w:r>
      <w:r w:rsidRPr="00461551" w:rsidR="00F733B0">
        <w:rPr>
          <w:rFonts w:asciiTheme="minorHAnsi" w:hAnsiTheme="minorHAnsi" w:cstheme="minorHAnsi"/>
          <w:bCs/>
          <w:i/>
          <w:iCs/>
          <w:lang w:val="ro-MD"/>
        </w:rPr>
        <w:t>br</w:t>
      </w:r>
      <w:r w:rsidRPr="00461551" w:rsidR="001476AA">
        <w:rPr>
          <w:rFonts w:asciiTheme="minorHAnsi" w:hAnsiTheme="minorHAnsi" w:cstheme="minorHAnsi"/>
          <w:bCs/>
          <w:i/>
          <w:iCs/>
          <w:lang w:val="ro-MD"/>
        </w:rPr>
        <w:t>i</w:t>
      </w:r>
      <w:r w:rsidRPr="00461551" w:rsidR="00F733B0">
        <w:rPr>
          <w:rFonts w:asciiTheme="minorHAnsi" w:hAnsiTheme="minorHAnsi" w:cstheme="minorHAnsi"/>
          <w:bCs/>
          <w:i/>
          <w:iCs/>
          <w:lang w:val="ro-MD"/>
        </w:rPr>
        <w:t xml:space="preserve">chete) și </w:t>
      </w:r>
      <w:r w:rsidRPr="00461551" w:rsidR="008A5BD0">
        <w:rPr>
          <w:rFonts w:asciiTheme="minorHAnsi" w:hAnsiTheme="minorHAnsi" w:cstheme="minorHAnsi"/>
          <w:bCs/>
          <w:i/>
          <w:iCs/>
          <w:lang w:val="ro-MD"/>
        </w:rPr>
        <w:t>costul</w:t>
      </w:r>
      <w:r w:rsidRPr="00461551" w:rsidR="00F733B0">
        <w:rPr>
          <w:rFonts w:asciiTheme="minorHAnsi" w:hAnsiTheme="minorHAnsi" w:cstheme="minorHAnsi"/>
          <w:bCs/>
          <w:i/>
          <w:iCs/>
          <w:lang w:val="ro-MD"/>
        </w:rPr>
        <w:t xml:space="preserve"> produsului final după implementarea </w:t>
      </w:r>
      <w:r w:rsidRPr="00461551" w:rsidR="007279E8">
        <w:rPr>
          <w:rFonts w:asciiTheme="minorHAnsi" w:hAnsiTheme="minorHAnsi" w:cstheme="minorHAnsi"/>
          <w:bCs/>
          <w:i/>
          <w:iCs/>
          <w:lang w:val="ro-MD"/>
        </w:rPr>
        <w:t>proiectului</w:t>
      </w:r>
      <w:r w:rsidRPr="00461551" w:rsidR="001476AA">
        <w:rPr>
          <w:rFonts w:asciiTheme="minorHAnsi" w:hAnsiTheme="minorHAnsi" w:cstheme="minorHAnsi"/>
          <w:bCs/>
          <w:i/>
          <w:iCs/>
          <w:lang w:val="ro-MD"/>
        </w:rPr>
        <w:t>,</w:t>
      </w:r>
      <w:r w:rsidRPr="00461551" w:rsidR="007279E8">
        <w:rPr>
          <w:rFonts w:asciiTheme="minorHAnsi" w:hAnsiTheme="minorHAnsi" w:cstheme="minorHAnsi"/>
          <w:bCs/>
          <w:i/>
          <w:iCs/>
          <w:lang w:val="ro-MD"/>
        </w:rPr>
        <w:t xml:space="preserve"> </w:t>
      </w:r>
      <w:r w:rsidRPr="00461551" w:rsidR="001476AA">
        <w:rPr>
          <w:rFonts w:asciiTheme="minorHAnsi" w:hAnsiTheme="minorHAnsi" w:cstheme="minorHAnsi"/>
          <w:bCs/>
          <w:i/>
          <w:iCs/>
          <w:lang w:val="ro-MD"/>
        </w:rPr>
        <w:t>î</w:t>
      </w:r>
      <w:r w:rsidRPr="00461551" w:rsidR="007279E8">
        <w:rPr>
          <w:rFonts w:asciiTheme="minorHAnsi" w:hAnsiTheme="minorHAnsi" w:cstheme="minorHAnsi"/>
          <w:bCs/>
          <w:i/>
          <w:iCs/>
          <w:lang w:val="ro-MD"/>
        </w:rPr>
        <w:t xml:space="preserve">n conformitate cu Tabelul 1. </w:t>
      </w:r>
    </w:p>
    <w:p w:rsidRPr="00461551" w:rsidR="00862ABD" w:rsidP="0059505B" w:rsidRDefault="00862ABD" w14:paraId="0225FB29" w14:textId="3DF6F5A8">
      <w:pPr>
        <w:pStyle w:val="BodyText"/>
        <w:spacing w:after="120"/>
        <w:ind w:right="141"/>
        <w:jc w:val="both"/>
        <w:rPr>
          <w:rFonts w:asciiTheme="minorHAnsi" w:hAnsiTheme="minorHAnsi" w:cstheme="minorHAnsi"/>
          <w:b/>
          <w:i/>
          <w:iCs/>
          <w:lang w:val="ro-MD"/>
        </w:rPr>
      </w:pPr>
      <w:r w:rsidRPr="00461551">
        <w:rPr>
          <w:rFonts w:asciiTheme="minorHAnsi" w:hAnsiTheme="minorHAnsi" w:cstheme="minorHAnsi"/>
          <w:b/>
          <w:i/>
          <w:iCs/>
          <w:lang w:val="ro-RO"/>
        </w:rPr>
        <w:t>Tabelul 1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498"/>
        <w:gridCol w:w="3576"/>
        <w:gridCol w:w="1493"/>
        <w:gridCol w:w="1628"/>
        <w:gridCol w:w="1799"/>
      </w:tblGrid>
      <w:tr w:rsidRPr="00461551" w:rsidR="004F53F8" w:rsidTr="004F53F8" w14:paraId="3BD435C5" w14:textId="77777777">
        <w:tc>
          <w:tcPr>
            <w:tcW w:w="277" w:type="pct"/>
            <w:shd w:val="clear" w:color="auto" w:fill="D9E2F3" w:themeFill="accent1" w:themeFillTint="33"/>
          </w:tcPr>
          <w:p w:rsidRPr="00461551" w:rsidR="004F53F8" w:rsidP="0059505B" w:rsidRDefault="004F53F8" w14:paraId="342A4BB6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1988" w:type="pct"/>
            <w:shd w:val="clear" w:color="auto" w:fill="D9E2F3" w:themeFill="accent1" w:themeFillTint="33"/>
            <w:vAlign w:val="center"/>
          </w:tcPr>
          <w:p w:rsidRPr="00461551" w:rsidR="004F53F8" w:rsidP="0059505B" w:rsidRDefault="004F53F8" w14:paraId="55A75630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830" w:type="pct"/>
            <w:shd w:val="clear" w:color="auto" w:fill="D9E2F3" w:themeFill="accent1" w:themeFillTint="33"/>
            <w:vAlign w:val="center"/>
          </w:tcPr>
          <w:p w:rsidRPr="00461551" w:rsidR="004F53F8" w:rsidP="0059505B" w:rsidRDefault="004F53F8" w14:paraId="0FA25DCF" w14:textId="7A006C9F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 xml:space="preserve">Costul actual </w:t>
            </w:r>
          </w:p>
        </w:tc>
        <w:tc>
          <w:tcPr>
            <w:tcW w:w="905" w:type="pct"/>
            <w:shd w:val="clear" w:color="auto" w:fill="D9E2F3" w:themeFill="accent1" w:themeFillTint="33"/>
            <w:vAlign w:val="center"/>
          </w:tcPr>
          <w:p w:rsidRPr="00461551" w:rsidR="004F53F8" w:rsidP="0059505B" w:rsidRDefault="004F53F8" w14:paraId="62F59707" w14:textId="534D5CC9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Costul după implementarea proiectului</w:t>
            </w: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:rsidRPr="00461551" w:rsidR="004F53F8" w:rsidP="0059505B" w:rsidRDefault="004F53F8" w14:paraId="02AFD6AA" w14:textId="7A5316F8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Diferen</w:t>
            </w:r>
            <w:r w:rsidR="009F0F82">
              <w:rPr>
                <w:rFonts w:cstheme="minorHAnsi"/>
                <w:b/>
                <w:lang w:val="ro-RO"/>
              </w:rPr>
              <w:t>ț</w:t>
            </w:r>
            <w:r w:rsidRPr="00461551">
              <w:rPr>
                <w:rFonts w:cstheme="minorHAnsi"/>
                <w:b/>
                <w:lang w:val="ro-RO"/>
              </w:rPr>
              <w:t>a în %</w:t>
            </w:r>
          </w:p>
        </w:tc>
      </w:tr>
      <w:tr w:rsidRPr="00461551" w:rsidR="004F53F8" w:rsidTr="004F53F8" w14:paraId="687D882A" w14:textId="77777777">
        <w:tc>
          <w:tcPr>
            <w:tcW w:w="277" w:type="pct"/>
          </w:tcPr>
          <w:p w:rsidRPr="00461551" w:rsidR="004F53F8" w:rsidP="0059505B" w:rsidRDefault="004F53F8" w14:paraId="571FA31A" w14:textId="77777777">
            <w:pPr>
              <w:pStyle w:val="ListParagraph"/>
              <w:numPr>
                <w:ilvl w:val="0"/>
                <w:numId w:val="4"/>
              </w:numPr>
              <w:ind w:left="360"/>
              <w:contextualSpacing w:val="0"/>
              <w:jc w:val="both"/>
              <w:rPr>
                <w:rFonts w:cstheme="minorHAnsi"/>
                <w:bCs/>
                <w:lang w:val="ro-RO"/>
              </w:rPr>
            </w:pPr>
          </w:p>
        </w:tc>
        <w:tc>
          <w:tcPr>
            <w:tcW w:w="1988" w:type="pct"/>
          </w:tcPr>
          <w:p w:rsidRPr="00461551" w:rsidR="004F53F8" w:rsidP="0059505B" w:rsidRDefault="004F53F8" w14:paraId="73C102CB" w14:textId="3B604F91">
            <w:pPr>
              <w:jc w:val="both"/>
              <w:rPr>
                <w:rFonts w:cstheme="minorHAnsi"/>
                <w:bCs/>
                <w:lang w:val="ro-RO"/>
              </w:rPr>
            </w:pPr>
            <w:r w:rsidRPr="00461551">
              <w:rPr>
                <w:rFonts w:cstheme="minorHAnsi"/>
                <w:bCs/>
                <w:lang w:val="ro-RO"/>
              </w:rPr>
              <w:t xml:space="preserve">Costul </w:t>
            </w:r>
            <w:r w:rsidRPr="00461551">
              <w:rPr>
                <w:rFonts w:cstheme="minorHAnsi"/>
                <w:bCs/>
                <w:lang w:val="ro-MD"/>
              </w:rPr>
              <w:t>produsului final</w:t>
            </w:r>
          </w:p>
        </w:tc>
        <w:tc>
          <w:tcPr>
            <w:tcW w:w="830" w:type="pct"/>
          </w:tcPr>
          <w:p w:rsidRPr="00461551" w:rsidR="004F53F8" w:rsidP="0059505B" w:rsidRDefault="004F53F8" w14:paraId="4E952A98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5" w:type="pct"/>
          </w:tcPr>
          <w:p w:rsidRPr="00461551" w:rsidR="004F53F8" w:rsidP="0059505B" w:rsidRDefault="004F53F8" w14:paraId="4B8FE501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1000" w:type="pct"/>
          </w:tcPr>
          <w:p w:rsidRPr="00461551" w:rsidR="004F53F8" w:rsidP="0059505B" w:rsidRDefault="004F53F8" w14:paraId="6A5144C2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:rsidRPr="00461551" w:rsidR="008F4043" w:rsidP="0059505B" w:rsidRDefault="008F4043" w14:paraId="1B678F29" w14:textId="77777777">
      <w:pPr>
        <w:pStyle w:val="BodyText"/>
        <w:spacing w:after="120"/>
        <w:ind w:left="360" w:right="141"/>
        <w:jc w:val="both"/>
        <w:rPr>
          <w:rFonts w:asciiTheme="minorHAnsi" w:hAnsiTheme="minorHAnsi" w:cstheme="minorHAnsi"/>
          <w:bCs/>
          <w:i/>
          <w:iCs/>
          <w:lang w:val="ro-MD"/>
        </w:rPr>
      </w:pPr>
    </w:p>
    <w:p w:rsidRPr="00DC63AE" w:rsidR="00C81B7B" w:rsidP="0059505B" w:rsidRDefault="008F4043" w14:paraId="631B5BE3" w14:textId="34C7A09C">
      <w:pPr>
        <w:pStyle w:val="BodyText"/>
        <w:numPr>
          <w:ilvl w:val="0"/>
          <w:numId w:val="3"/>
        </w:numPr>
        <w:ind w:right="141"/>
        <w:jc w:val="both"/>
        <w:rPr>
          <w:rFonts w:asciiTheme="minorHAnsi" w:hAnsiTheme="minorHAnsi" w:cstheme="minorHAnsi"/>
          <w:b/>
          <w:i/>
          <w:iCs/>
          <w:lang w:val="ro-RO"/>
        </w:rPr>
      </w:pPr>
      <w:r w:rsidRPr="00461551">
        <w:rPr>
          <w:rFonts w:asciiTheme="minorHAnsi" w:hAnsiTheme="minorHAnsi" w:cstheme="minorHAnsi"/>
          <w:b/>
          <w:i/>
          <w:iCs/>
          <w:lang w:val="ro-MD"/>
        </w:rPr>
        <w:t>Pentru instalarea sistemelor fotovoltaice</w:t>
      </w:r>
      <w:r w:rsidRPr="00461551">
        <w:rPr>
          <w:rFonts w:asciiTheme="minorHAnsi" w:hAnsiTheme="minorHAnsi" w:cstheme="minorHAnsi"/>
          <w:bCs/>
          <w:lang w:val="ro-MD"/>
        </w:rPr>
        <w:t xml:space="preserve"> </w:t>
      </w:r>
      <w:r w:rsidRPr="00DC63AE">
        <w:rPr>
          <w:rFonts w:asciiTheme="minorHAnsi" w:hAnsiTheme="minorHAnsi" w:cstheme="minorHAnsi"/>
          <w:bCs/>
          <w:i/>
          <w:iCs/>
          <w:lang w:val="ro-MD"/>
        </w:rPr>
        <w:t xml:space="preserve">prezentați informația </w:t>
      </w:r>
      <w:r w:rsidRPr="00DC63AE" w:rsidR="00B2508A">
        <w:rPr>
          <w:rFonts w:asciiTheme="minorHAnsi" w:hAnsiTheme="minorHAnsi" w:cstheme="minorHAnsi"/>
          <w:bCs/>
          <w:i/>
          <w:iCs/>
          <w:lang w:val="ro-MD"/>
        </w:rPr>
        <w:t>priv</w:t>
      </w:r>
      <w:r w:rsidRPr="00DC63AE" w:rsidR="00585C28">
        <w:rPr>
          <w:rFonts w:asciiTheme="minorHAnsi" w:hAnsiTheme="minorHAnsi" w:cstheme="minorHAnsi"/>
          <w:bCs/>
          <w:i/>
          <w:iCs/>
          <w:lang w:val="ro-MD"/>
        </w:rPr>
        <w:t>i</w:t>
      </w:r>
      <w:r w:rsidRPr="00DC63AE" w:rsidR="00B2508A">
        <w:rPr>
          <w:rFonts w:asciiTheme="minorHAnsi" w:hAnsiTheme="minorHAnsi" w:cstheme="minorHAnsi"/>
          <w:bCs/>
          <w:i/>
          <w:iCs/>
          <w:lang w:val="ro-MD"/>
        </w:rPr>
        <w:t xml:space="preserve">nd </w:t>
      </w:r>
      <w:r w:rsidRPr="00DC63AE" w:rsidR="00585C28">
        <w:rPr>
          <w:rFonts w:asciiTheme="minorHAnsi" w:hAnsiTheme="minorHAnsi" w:cstheme="minorHAnsi"/>
          <w:bCs/>
          <w:i/>
          <w:iCs/>
          <w:lang w:val="ro-MD"/>
        </w:rPr>
        <w:t>consumul de energie</w:t>
      </w:r>
      <w:r w:rsidRPr="00DC63AE" w:rsidR="00012C85">
        <w:rPr>
          <w:rFonts w:asciiTheme="minorHAnsi" w:hAnsiTheme="minorHAnsi" w:cstheme="minorHAnsi"/>
          <w:bCs/>
          <w:i/>
          <w:iCs/>
          <w:lang w:val="ro-MD"/>
        </w:rPr>
        <w:t xml:space="preserve"> pentru ultimii 3 ani de activitate</w:t>
      </w:r>
      <w:r w:rsidRPr="00DC63AE" w:rsidR="00585C28">
        <w:rPr>
          <w:rFonts w:asciiTheme="minorHAnsi" w:hAnsiTheme="minorHAnsi" w:cstheme="minorHAnsi"/>
          <w:bCs/>
          <w:i/>
          <w:iCs/>
          <w:lang w:val="ro-MD"/>
        </w:rPr>
        <w:t xml:space="preserve"> aferent obiectivului pentru care se solicită </w:t>
      </w:r>
      <w:r w:rsidRPr="00DC63AE" w:rsidR="00E1099E">
        <w:rPr>
          <w:rFonts w:asciiTheme="minorHAnsi" w:hAnsiTheme="minorHAnsi" w:cstheme="minorHAnsi"/>
          <w:bCs/>
          <w:i/>
          <w:iCs/>
          <w:lang w:val="ro-MD"/>
        </w:rPr>
        <w:t>finanțarea</w:t>
      </w:r>
      <w:r w:rsidRPr="00DC63AE" w:rsidR="00CF55BA">
        <w:rPr>
          <w:rFonts w:asciiTheme="minorHAnsi" w:hAnsiTheme="minorHAnsi" w:cstheme="minorHAnsi"/>
          <w:bCs/>
          <w:i/>
          <w:iCs/>
          <w:lang w:val="ro-MD"/>
        </w:rPr>
        <w:t xml:space="preserve"> și </w:t>
      </w:r>
      <w:r w:rsidRPr="00DC63AE" w:rsidR="009E55D8">
        <w:rPr>
          <w:rFonts w:asciiTheme="minorHAnsi" w:hAnsiTheme="minorHAnsi" w:cstheme="minorHAnsi"/>
          <w:bCs/>
          <w:i/>
          <w:iCs/>
          <w:lang w:val="ro-MD"/>
        </w:rPr>
        <w:t xml:space="preserve">energie electrică economisită ca rezultat al implementării </w:t>
      </w:r>
      <w:r w:rsidRPr="00DC63AE" w:rsidR="00C81B7B">
        <w:rPr>
          <w:rFonts w:asciiTheme="minorHAnsi" w:hAnsiTheme="minorHAnsi" w:cstheme="minorHAnsi"/>
          <w:bCs/>
          <w:i/>
          <w:iCs/>
          <w:lang w:val="ro-MD"/>
        </w:rPr>
        <w:t xml:space="preserve">proiectului, conform Tabelului 2 și informația conform Tabelului 1. </w:t>
      </w:r>
    </w:p>
    <w:p w:rsidRPr="00461551" w:rsidR="002A5F65" w:rsidP="0059505B" w:rsidRDefault="002A5F65" w14:paraId="6666A127" w14:textId="77777777">
      <w:pPr>
        <w:pStyle w:val="BodyText"/>
        <w:ind w:left="720" w:right="141"/>
        <w:jc w:val="both"/>
        <w:rPr>
          <w:rFonts w:asciiTheme="minorHAnsi" w:hAnsiTheme="minorHAnsi" w:cstheme="minorHAnsi"/>
          <w:b/>
          <w:lang w:val="ro-RO"/>
        </w:rPr>
      </w:pPr>
    </w:p>
    <w:p w:rsidRPr="00461551" w:rsidR="002A5F65" w:rsidP="0059505B" w:rsidRDefault="002A5F65" w14:paraId="7A277267" w14:textId="3D0E4826">
      <w:pPr>
        <w:pStyle w:val="BodyText"/>
        <w:ind w:right="141"/>
        <w:jc w:val="both"/>
        <w:rPr>
          <w:rFonts w:asciiTheme="minorHAnsi" w:hAnsiTheme="minorHAnsi" w:cstheme="minorHAnsi"/>
          <w:b/>
          <w:lang w:val="ro-RO"/>
        </w:rPr>
      </w:pPr>
      <w:r w:rsidRPr="00461551">
        <w:rPr>
          <w:rFonts w:asciiTheme="minorHAnsi" w:hAnsiTheme="minorHAnsi" w:cstheme="minorHAnsi"/>
          <w:b/>
          <w:i/>
          <w:iCs/>
          <w:lang w:val="ro-MD"/>
        </w:rPr>
        <w:t>Tabelul 2</w:t>
      </w:r>
    </w:p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498"/>
        <w:gridCol w:w="2634"/>
        <w:gridCol w:w="799"/>
        <w:gridCol w:w="799"/>
        <w:gridCol w:w="663"/>
        <w:gridCol w:w="1579"/>
        <w:gridCol w:w="1963"/>
      </w:tblGrid>
      <w:tr w:rsidRPr="00461551" w:rsidR="00B32796" w:rsidTr="00B32796" w14:paraId="55B51129" w14:textId="77777777">
        <w:tc>
          <w:tcPr>
            <w:tcW w:w="249" w:type="pct"/>
            <w:shd w:val="clear" w:color="auto" w:fill="D9E2F3" w:themeFill="accent1" w:themeFillTint="33"/>
          </w:tcPr>
          <w:p w:rsidRPr="00461551" w:rsidR="002A5F65" w:rsidP="0059505B" w:rsidRDefault="002A5F65" w14:paraId="3A3B6D31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1480" w:type="pct"/>
            <w:shd w:val="clear" w:color="auto" w:fill="D9E2F3" w:themeFill="accent1" w:themeFillTint="33"/>
            <w:vAlign w:val="center"/>
          </w:tcPr>
          <w:p w:rsidRPr="00461551" w:rsidR="002A5F65" w:rsidP="0059505B" w:rsidRDefault="002A5F65" w14:paraId="14D8B404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453" w:type="pct"/>
            <w:shd w:val="clear" w:color="auto" w:fill="D9E2F3" w:themeFill="accent1" w:themeFillTint="33"/>
            <w:vAlign w:val="center"/>
          </w:tcPr>
          <w:p w:rsidRPr="00461551" w:rsidR="002A5F65" w:rsidP="0059505B" w:rsidRDefault="002A5F65" w14:paraId="587EAE4E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2021</w:t>
            </w:r>
          </w:p>
        </w:tc>
        <w:tc>
          <w:tcPr>
            <w:tcW w:w="453" w:type="pct"/>
            <w:shd w:val="clear" w:color="auto" w:fill="D9E2F3" w:themeFill="accent1" w:themeFillTint="33"/>
            <w:vAlign w:val="center"/>
          </w:tcPr>
          <w:p w:rsidRPr="00461551" w:rsidR="002A5F65" w:rsidP="0059505B" w:rsidRDefault="002A5F65" w14:paraId="0EF1D0AA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2022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Pr="00461551" w:rsidR="002A5F65" w:rsidP="0059505B" w:rsidRDefault="002A5F65" w14:paraId="6DDEB391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2023</w:t>
            </w:r>
          </w:p>
        </w:tc>
        <w:tc>
          <w:tcPr>
            <w:tcW w:w="890" w:type="pct"/>
            <w:shd w:val="clear" w:color="auto" w:fill="D9E2F3" w:themeFill="accent1" w:themeFillTint="33"/>
          </w:tcPr>
          <w:p w:rsidRPr="00461551" w:rsidR="002A5F65" w:rsidP="0059505B" w:rsidRDefault="002A5F65" w14:paraId="0AECAF0C" w14:textId="4710D465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Media pentru ultimii trei ani</w:t>
            </w:r>
          </w:p>
        </w:tc>
        <w:tc>
          <w:tcPr>
            <w:tcW w:w="1105" w:type="pct"/>
            <w:shd w:val="clear" w:color="auto" w:fill="D9E2F3" w:themeFill="accent1" w:themeFillTint="33"/>
            <w:vAlign w:val="center"/>
          </w:tcPr>
          <w:p w:rsidRPr="00461551" w:rsidR="002A5F65" w:rsidP="0059505B" w:rsidRDefault="00F21974" w14:paraId="139BA928" w14:textId="289C5111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MD"/>
              </w:rPr>
              <w:t xml:space="preserve">Energia electrică economisită ca rezultat al </w:t>
            </w:r>
            <w:r w:rsidRPr="00461551">
              <w:rPr>
                <w:rFonts w:cstheme="minorHAnsi"/>
                <w:b/>
                <w:lang w:val="ro-MD"/>
              </w:rPr>
              <w:lastRenderedPageBreak/>
              <w:t>implementării proiectului</w:t>
            </w:r>
          </w:p>
        </w:tc>
      </w:tr>
      <w:tr w:rsidRPr="00461551" w:rsidR="00B32796" w:rsidTr="00B32796" w14:paraId="3EB6B5FA" w14:textId="77777777">
        <w:tc>
          <w:tcPr>
            <w:tcW w:w="249" w:type="pct"/>
          </w:tcPr>
          <w:p w:rsidRPr="00461551" w:rsidR="002A5F65" w:rsidP="0059505B" w:rsidRDefault="002A5F65" w14:paraId="1E60437D" w14:textId="66BAEDEA">
            <w:pPr>
              <w:pStyle w:val="ListParagraph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bCs/>
                <w:lang w:val="ro-RO"/>
              </w:rPr>
            </w:pPr>
          </w:p>
        </w:tc>
        <w:tc>
          <w:tcPr>
            <w:tcW w:w="1480" w:type="pct"/>
          </w:tcPr>
          <w:p w:rsidRPr="00461551" w:rsidR="002A5F65" w:rsidP="0059505B" w:rsidRDefault="002A5F65" w14:paraId="6E09D3F8" w14:textId="77777777">
            <w:pPr>
              <w:jc w:val="both"/>
              <w:rPr>
                <w:rFonts w:cstheme="minorHAnsi"/>
                <w:bCs/>
                <w:lang w:val="ro-RO"/>
              </w:rPr>
            </w:pPr>
            <w:r w:rsidRPr="00461551">
              <w:rPr>
                <w:rFonts w:cstheme="minorHAnsi"/>
                <w:bCs/>
                <w:lang w:val="ro-RO"/>
              </w:rPr>
              <w:t xml:space="preserve">Consumul anual de energie electrică, kWh/an </w:t>
            </w:r>
          </w:p>
        </w:tc>
        <w:tc>
          <w:tcPr>
            <w:tcW w:w="453" w:type="pct"/>
          </w:tcPr>
          <w:p w:rsidRPr="00461551" w:rsidR="002A5F65" w:rsidP="0059505B" w:rsidRDefault="002A5F65" w14:paraId="0A15CED4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453" w:type="pct"/>
          </w:tcPr>
          <w:p w:rsidRPr="00461551" w:rsidR="002A5F65" w:rsidP="0059505B" w:rsidRDefault="002A5F65" w14:paraId="01AC46B4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371" w:type="pct"/>
          </w:tcPr>
          <w:p w:rsidRPr="00461551" w:rsidR="002A5F65" w:rsidP="0059505B" w:rsidRDefault="002A5F65" w14:paraId="492116E5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890" w:type="pct"/>
          </w:tcPr>
          <w:p w:rsidRPr="00461551" w:rsidR="002A5F65" w:rsidP="0059505B" w:rsidRDefault="002A5F65" w14:paraId="190E7994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1105" w:type="pct"/>
          </w:tcPr>
          <w:p w:rsidRPr="00461551" w:rsidR="002A5F65" w:rsidP="0059505B" w:rsidRDefault="002A5F65" w14:paraId="15782F2E" w14:textId="4552EB02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:rsidRPr="00461551" w:rsidR="00C81B7B" w:rsidP="0059505B" w:rsidRDefault="00C81B7B" w14:paraId="47F660DE" w14:textId="77777777">
      <w:pPr>
        <w:pStyle w:val="BodyText"/>
        <w:ind w:right="141"/>
        <w:jc w:val="both"/>
        <w:rPr>
          <w:rFonts w:asciiTheme="minorHAnsi" w:hAnsiTheme="minorHAnsi" w:cstheme="minorHAnsi"/>
          <w:b/>
          <w:lang w:val="en-US"/>
        </w:rPr>
      </w:pPr>
    </w:p>
    <w:p w:rsidRPr="00461551" w:rsidR="00C81B7B" w:rsidP="0059505B" w:rsidRDefault="00DA265B" w14:paraId="572A6427" w14:textId="74F22529">
      <w:pPr>
        <w:pStyle w:val="BodyText"/>
        <w:numPr>
          <w:ilvl w:val="0"/>
          <w:numId w:val="3"/>
        </w:numPr>
        <w:ind w:right="141"/>
        <w:jc w:val="both"/>
        <w:rPr>
          <w:rFonts w:asciiTheme="minorHAnsi" w:hAnsiTheme="minorHAnsi" w:cstheme="minorHAnsi"/>
          <w:b/>
          <w:lang w:val="ro-RO"/>
        </w:rPr>
      </w:pPr>
      <w:r w:rsidRPr="00461551">
        <w:rPr>
          <w:rFonts w:asciiTheme="minorHAnsi" w:hAnsiTheme="minorHAnsi" w:cstheme="minorHAnsi"/>
          <w:b/>
          <w:bCs/>
          <w:i/>
          <w:iCs/>
          <w:lang w:val="ro-MD"/>
        </w:rPr>
        <w:t>Pentru modernizarea/repararea liniilor de producție pele</w:t>
      </w:r>
      <w:r w:rsidR="00CE0EC1">
        <w:rPr>
          <w:rFonts w:asciiTheme="minorHAnsi" w:hAnsiTheme="minorHAnsi" w:cstheme="minorHAnsi"/>
          <w:b/>
          <w:bCs/>
          <w:i/>
          <w:iCs/>
          <w:lang w:val="ro-MD"/>
        </w:rPr>
        <w:t>te</w:t>
      </w:r>
      <w:r w:rsidRPr="00461551">
        <w:rPr>
          <w:rFonts w:asciiTheme="minorHAnsi" w:hAnsiTheme="minorHAnsi" w:cstheme="minorHAnsi"/>
          <w:b/>
          <w:bCs/>
          <w:i/>
          <w:iCs/>
          <w:lang w:val="ro-MD"/>
        </w:rPr>
        <w:t>/brichete</w:t>
      </w:r>
      <w:r w:rsidRPr="00461551">
        <w:rPr>
          <w:rFonts w:asciiTheme="minorHAnsi" w:hAnsiTheme="minorHAnsi" w:cstheme="minorHAnsi"/>
          <w:lang w:val="ro-MD"/>
        </w:rPr>
        <w:t xml:space="preserve"> </w:t>
      </w:r>
      <w:r w:rsidRPr="00461551" w:rsidR="00A12175">
        <w:rPr>
          <w:rFonts w:asciiTheme="minorHAnsi" w:hAnsiTheme="minorHAnsi" w:cstheme="minorHAnsi"/>
          <w:bCs/>
          <w:i/>
          <w:iCs/>
          <w:lang w:val="ro-MD"/>
        </w:rPr>
        <w:t>prezentați informa</w:t>
      </w:r>
      <w:r w:rsidR="00CE0EC1">
        <w:rPr>
          <w:rFonts w:asciiTheme="minorHAnsi" w:hAnsiTheme="minorHAnsi" w:cstheme="minorHAnsi"/>
          <w:bCs/>
          <w:i/>
          <w:iCs/>
          <w:lang w:val="ro-MD"/>
        </w:rPr>
        <w:t>ț</w:t>
      </w:r>
      <w:r w:rsidRPr="00461551" w:rsidR="00A12175">
        <w:rPr>
          <w:rFonts w:asciiTheme="minorHAnsi" w:hAnsiTheme="minorHAnsi" w:cstheme="minorHAnsi"/>
          <w:bCs/>
          <w:i/>
          <w:iCs/>
          <w:lang w:val="ro-MD"/>
        </w:rPr>
        <w:t>ia privind costul actual al produsului final (pele</w:t>
      </w:r>
      <w:r w:rsidR="00CE0EC1">
        <w:rPr>
          <w:rFonts w:asciiTheme="minorHAnsi" w:hAnsiTheme="minorHAnsi" w:cstheme="minorHAnsi"/>
          <w:bCs/>
          <w:i/>
          <w:iCs/>
          <w:lang w:val="ro-MD"/>
        </w:rPr>
        <w:t>te</w:t>
      </w:r>
      <w:r w:rsidRPr="00461551" w:rsidR="00A12175">
        <w:rPr>
          <w:rFonts w:asciiTheme="minorHAnsi" w:hAnsiTheme="minorHAnsi" w:cstheme="minorHAnsi"/>
          <w:bCs/>
          <w:i/>
          <w:iCs/>
          <w:lang w:val="ro-MD"/>
        </w:rPr>
        <w:t xml:space="preserve"> și/sau brichete) și costul produsului final după implementarea proiectului, conform Tabelului 1. </w:t>
      </w:r>
    </w:p>
    <w:p w:rsidRPr="00461551" w:rsidR="00C81B7B" w:rsidP="0059505B" w:rsidRDefault="00C81B7B" w14:paraId="10578148" w14:textId="77777777">
      <w:pPr>
        <w:pStyle w:val="BodyText"/>
        <w:ind w:left="360" w:right="141"/>
        <w:jc w:val="both"/>
        <w:rPr>
          <w:rFonts w:asciiTheme="minorHAnsi" w:hAnsiTheme="minorHAnsi" w:cstheme="minorHAnsi"/>
          <w:b/>
          <w:lang w:val="ro-RO"/>
        </w:rPr>
      </w:pPr>
    </w:p>
    <w:p w:rsidRPr="004B645F" w:rsidR="00F47C0B" w:rsidP="0040B119" w:rsidRDefault="00F47C0B" w14:paraId="6E4680AB" w14:textId="48C7BCE3">
      <w:pPr>
        <w:pStyle w:val="BodyText"/>
        <w:numPr>
          <w:ilvl w:val="0"/>
          <w:numId w:val="3"/>
        </w:numPr>
        <w:ind w:right="141"/>
        <w:jc w:val="both"/>
        <w:rPr>
          <w:rFonts w:asciiTheme="minorHAnsi" w:hAnsiTheme="minorHAnsi" w:cstheme="minorBidi"/>
          <w:i/>
          <w:iCs/>
          <w:lang w:val="ro-MD"/>
        </w:rPr>
      </w:pPr>
      <w:r w:rsidRPr="0040B119">
        <w:rPr>
          <w:rFonts w:asciiTheme="minorHAnsi" w:hAnsiTheme="minorHAnsi" w:cstheme="minorBidi"/>
          <w:b/>
          <w:bCs/>
          <w:i/>
          <w:iCs/>
          <w:lang w:val="ro-RO"/>
        </w:rPr>
        <w:t xml:space="preserve">Pentru </w:t>
      </w:r>
      <w:r w:rsidRPr="0040B119" w:rsidR="238ECB11">
        <w:rPr>
          <w:rFonts w:asciiTheme="minorHAnsi" w:hAnsiTheme="minorHAnsi" w:cstheme="minorBidi"/>
          <w:b/>
          <w:bCs/>
          <w:i/>
          <w:iCs/>
          <w:lang w:val="ro-MD"/>
        </w:rPr>
        <w:t>achiziționarea</w:t>
      </w:r>
      <w:r w:rsidRPr="0040B119">
        <w:rPr>
          <w:rFonts w:asciiTheme="minorHAnsi" w:hAnsiTheme="minorHAnsi" w:cstheme="minorBidi"/>
          <w:b/>
          <w:bCs/>
          <w:i/>
          <w:iCs/>
          <w:lang w:val="ro-MD"/>
        </w:rPr>
        <w:t xml:space="preserve"> și instalarea unei centrale termice </w:t>
      </w:r>
      <w:r w:rsidR="00DC63AE">
        <w:rPr>
          <w:rFonts w:asciiTheme="minorHAnsi" w:hAnsiTheme="minorHAnsi" w:cstheme="minorBidi"/>
          <w:b/>
          <w:bCs/>
          <w:i/>
          <w:iCs/>
          <w:lang w:val="ro-MD"/>
        </w:rPr>
        <w:t>pe</w:t>
      </w:r>
      <w:r w:rsidRPr="0040B119">
        <w:rPr>
          <w:rFonts w:asciiTheme="minorHAnsi" w:hAnsiTheme="minorHAnsi" w:cstheme="minorBidi"/>
          <w:b/>
          <w:bCs/>
          <w:i/>
          <w:iCs/>
          <w:lang w:val="ro-MD"/>
        </w:rPr>
        <w:t xml:space="preserve"> biomasă solidă, cu vânzarea ulterioară a agentului termic către o instituție publică</w:t>
      </w:r>
      <w:r w:rsidRPr="0040B119">
        <w:rPr>
          <w:rFonts w:asciiTheme="minorHAnsi" w:hAnsiTheme="minorHAnsi" w:cstheme="minorBidi"/>
          <w:lang w:val="ro-MD"/>
        </w:rPr>
        <w:t xml:space="preserve"> </w:t>
      </w:r>
      <w:r w:rsidRPr="0040B119">
        <w:rPr>
          <w:rFonts w:asciiTheme="minorHAnsi" w:hAnsiTheme="minorHAnsi" w:cstheme="minorBidi"/>
          <w:i/>
          <w:iCs/>
          <w:lang w:val="ro-MD"/>
        </w:rPr>
        <w:t>prezenta</w:t>
      </w:r>
      <w:r w:rsidRPr="0040B119" w:rsidR="00F26EC8">
        <w:rPr>
          <w:rFonts w:asciiTheme="minorHAnsi" w:hAnsiTheme="minorHAnsi" w:cstheme="minorBidi"/>
          <w:i/>
          <w:iCs/>
          <w:lang w:val="ro-MD"/>
        </w:rPr>
        <w:t>ți</w:t>
      </w:r>
      <w:r w:rsidRPr="0040B119" w:rsidR="2C30AF8D">
        <w:rPr>
          <w:rFonts w:asciiTheme="minorHAnsi" w:hAnsiTheme="minorHAnsi" w:cstheme="minorBidi"/>
          <w:i/>
          <w:iCs/>
          <w:lang w:val="ro-MD"/>
        </w:rPr>
        <w:t xml:space="preserve"> informația despre parteneriatul cu o instituție public</w:t>
      </w:r>
      <w:r w:rsidR="00DC63AE">
        <w:rPr>
          <w:rFonts w:asciiTheme="minorHAnsi" w:hAnsiTheme="minorHAnsi" w:cstheme="minorBidi"/>
          <w:i/>
          <w:iCs/>
          <w:lang w:val="ro-MD"/>
        </w:rPr>
        <w:t>ă</w:t>
      </w:r>
      <w:r w:rsidRPr="0040B119" w:rsidR="2C30AF8D">
        <w:rPr>
          <w:rFonts w:asciiTheme="minorHAnsi" w:hAnsiTheme="minorHAnsi" w:cstheme="minorBidi"/>
          <w:i/>
          <w:iCs/>
          <w:lang w:val="ro-MD"/>
        </w:rPr>
        <w:t xml:space="preserve"> interesat</w:t>
      </w:r>
      <w:r w:rsidR="00DC63AE">
        <w:rPr>
          <w:rFonts w:asciiTheme="minorHAnsi" w:hAnsiTheme="minorHAnsi" w:cstheme="minorBidi"/>
          <w:i/>
          <w:iCs/>
          <w:lang w:val="ro-MD"/>
        </w:rPr>
        <w:t>ă</w:t>
      </w:r>
      <w:r w:rsidRPr="0040B119" w:rsidR="2C30AF8D">
        <w:rPr>
          <w:rFonts w:asciiTheme="minorHAnsi" w:hAnsiTheme="minorHAnsi" w:cstheme="minorBidi"/>
          <w:i/>
          <w:iCs/>
          <w:lang w:val="ro-MD"/>
        </w:rPr>
        <w:t xml:space="preserve"> </w:t>
      </w:r>
      <w:r w:rsidRPr="0040B119" w:rsidR="698C18A1">
        <w:rPr>
          <w:rFonts w:asciiTheme="minorHAnsi" w:hAnsiTheme="minorHAnsi" w:cstheme="minorBidi"/>
          <w:i/>
          <w:iCs/>
          <w:lang w:val="ro-MD"/>
        </w:rPr>
        <w:t>de implementarea un</w:t>
      </w:r>
      <w:r w:rsidR="00DC63AE">
        <w:rPr>
          <w:rFonts w:asciiTheme="minorHAnsi" w:hAnsiTheme="minorHAnsi" w:cstheme="minorBidi"/>
          <w:i/>
          <w:iCs/>
          <w:lang w:val="ro-MD"/>
        </w:rPr>
        <w:t>u</w:t>
      </w:r>
      <w:r w:rsidRPr="0040B119" w:rsidR="698C18A1">
        <w:rPr>
          <w:rFonts w:asciiTheme="minorHAnsi" w:hAnsiTheme="minorHAnsi" w:cstheme="minorBidi"/>
          <w:i/>
          <w:iCs/>
          <w:lang w:val="ro-MD"/>
        </w:rPr>
        <w:t xml:space="preserve">i asemenea </w:t>
      </w:r>
      <w:r w:rsidR="00DC63AE">
        <w:rPr>
          <w:rFonts w:asciiTheme="minorHAnsi" w:hAnsiTheme="minorHAnsi" w:cstheme="minorBidi"/>
          <w:i/>
          <w:iCs/>
          <w:lang w:val="ro-MD"/>
        </w:rPr>
        <w:t>soliții</w:t>
      </w:r>
      <w:r w:rsidRPr="0040B119" w:rsidR="00BB0D1A">
        <w:rPr>
          <w:rFonts w:asciiTheme="minorHAnsi" w:hAnsiTheme="minorHAnsi" w:cstheme="minorBidi"/>
          <w:i/>
          <w:iCs/>
          <w:lang w:val="ro-MD"/>
        </w:rPr>
        <w:t xml:space="preserve"> (copia Acordului de Parteneriat)</w:t>
      </w:r>
      <w:r w:rsidRPr="0040B119" w:rsidR="698C18A1">
        <w:rPr>
          <w:rFonts w:asciiTheme="minorHAnsi" w:hAnsiTheme="minorHAnsi" w:cstheme="minorBidi"/>
          <w:i/>
          <w:iCs/>
          <w:lang w:val="ro-MD"/>
        </w:rPr>
        <w:t xml:space="preserve">. Prezentați costul </w:t>
      </w:r>
      <w:r w:rsidRPr="0040B119" w:rsidR="05BF89A9">
        <w:rPr>
          <w:rFonts w:asciiTheme="minorHAnsi" w:hAnsiTheme="minorHAnsi" w:cstheme="minorBidi"/>
          <w:i/>
          <w:iCs/>
          <w:lang w:val="ro-MD"/>
        </w:rPr>
        <w:t xml:space="preserve">energiei termice produse actual </w:t>
      </w:r>
      <w:r w:rsidR="00DC63AE">
        <w:rPr>
          <w:rFonts w:asciiTheme="minorHAnsi" w:hAnsiTheme="minorHAnsi" w:cstheme="minorBidi"/>
          <w:i/>
          <w:iCs/>
          <w:lang w:val="ro-MD"/>
        </w:rPr>
        <w:t>ș</w:t>
      </w:r>
      <w:r w:rsidRPr="0040B119" w:rsidR="05BF89A9">
        <w:rPr>
          <w:rFonts w:asciiTheme="minorHAnsi" w:hAnsiTheme="minorHAnsi" w:cstheme="minorBidi"/>
          <w:i/>
          <w:iCs/>
          <w:lang w:val="ro-MD"/>
        </w:rPr>
        <w:t>i cel ce urmează să fie</w:t>
      </w:r>
      <w:r w:rsidRPr="0040B119" w:rsidR="420E076D">
        <w:rPr>
          <w:rFonts w:asciiTheme="minorHAnsi" w:hAnsiTheme="minorHAnsi" w:cstheme="minorBidi"/>
          <w:i/>
          <w:iCs/>
          <w:lang w:val="ro-MD"/>
        </w:rPr>
        <w:t xml:space="preserve"> stabilit în urma implement</w:t>
      </w:r>
      <w:r w:rsidR="00DC63AE">
        <w:rPr>
          <w:rFonts w:asciiTheme="minorHAnsi" w:hAnsiTheme="minorHAnsi" w:cstheme="minorBidi"/>
          <w:i/>
          <w:iCs/>
          <w:lang w:val="ro-MD"/>
        </w:rPr>
        <w:t>ă</w:t>
      </w:r>
      <w:r w:rsidRPr="0040B119" w:rsidR="420E076D">
        <w:rPr>
          <w:rFonts w:asciiTheme="minorHAnsi" w:hAnsiTheme="minorHAnsi" w:cstheme="minorBidi"/>
          <w:i/>
          <w:iCs/>
          <w:lang w:val="ro-MD"/>
        </w:rPr>
        <w:t>r</w:t>
      </w:r>
      <w:r w:rsidR="00DC63AE">
        <w:rPr>
          <w:rFonts w:asciiTheme="minorHAnsi" w:hAnsiTheme="minorHAnsi" w:cstheme="minorBidi"/>
          <w:i/>
          <w:iCs/>
          <w:lang w:val="ro-MD"/>
        </w:rPr>
        <w:t>ii</w:t>
      </w:r>
      <w:r w:rsidRPr="0040B119" w:rsidR="420E076D">
        <w:rPr>
          <w:rFonts w:asciiTheme="minorHAnsi" w:hAnsiTheme="minorHAnsi" w:cstheme="minorBidi"/>
          <w:i/>
          <w:iCs/>
          <w:lang w:val="ro-MD"/>
        </w:rPr>
        <w:t xml:space="preserve"> proiectului</w:t>
      </w:r>
      <w:r w:rsidRPr="0040B119" w:rsidR="00267158">
        <w:rPr>
          <w:rFonts w:asciiTheme="minorHAnsi" w:hAnsiTheme="minorHAnsi" w:cstheme="minorBidi"/>
          <w:i/>
          <w:iCs/>
          <w:lang w:val="ro-MD"/>
        </w:rPr>
        <w:t>, conform Tabelului 3</w:t>
      </w:r>
      <w:r w:rsidRPr="0040B119" w:rsidR="420E076D">
        <w:rPr>
          <w:rFonts w:asciiTheme="minorHAnsi" w:hAnsiTheme="minorHAnsi" w:cstheme="minorBidi"/>
          <w:i/>
          <w:iCs/>
          <w:lang w:val="ro-MD"/>
        </w:rPr>
        <w:t xml:space="preserve">. </w:t>
      </w:r>
      <w:r w:rsidRPr="0040B119" w:rsidR="00267158">
        <w:rPr>
          <w:rFonts w:asciiTheme="minorHAnsi" w:hAnsiTheme="minorHAnsi" w:cstheme="minorBidi"/>
          <w:i/>
          <w:iCs/>
          <w:lang w:val="ro-MD"/>
        </w:rPr>
        <w:t>Aplicantul</w:t>
      </w:r>
      <w:r w:rsidR="004D11F4">
        <w:rPr>
          <w:rFonts w:asciiTheme="minorHAnsi" w:hAnsiTheme="minorHAnsi" w:cstheme="minorBidi"/>
          <w:i/>
          <w:iCs/>
          <w:lang w:val="ro-MD"/>
        </w:rPr>
        <w:t>/Aplicanta</w:t>
      </w:r>
      <w:r w:rsidRPr="0040B119" w:rsidR="00267158">
        <w:rPr>
          <w:rFonts w:asciiTheme="minorHAnsi" w:hAnsiTheme="minorHAnsi" w:cstheme="minorBidi"/>
          <w:i/>
          <w:iCs/>
          <w:lang w:val="ro-MD"/>
        </w:rPr>
        <w:t xml:space="preserve"> va prezenta </w:t>
      </w:r>
      <w:r w:rsidRPr="0040B119" w:rsidR="00120723">
        <w:rPr>
          <w:rFonts w:asciiTheme="minorHAnsi" w:hAnsiTheme="minorHAnsi" w:cstheme="minorBidi"/>
          <w:i/>
          <w:iCs/>
          <w:lang w:val="ro-MD"/>
        </w:rPr>
        <w:t>și tariful estimativ privind vinderea energiei termice către institu</w:t>
      </w:r>
      <w:r w:rsidRPr="0040B119" w:rsidR="000E58CB">
        <w:rPr>
          <w:rFonts w:asciiTheme="minorHAnsi" w:hAnsiTheme="minorHAnsi" w:cstheme="minorBidi"/>
          <w:i/>
          <w:iCs/>
          <w:lang w:val="ro-MD"/>
        </w:rPr>
        <w:t>ț</w:t>
      </w:r>
      <w:r w:rsidRPr="0040B119" w:rsidR="00120723">
        <w:rPr>
          <w:rFonts w:asciiTheme="minorHAnsi" w:hAnsiTheme="minorHAnsi" w:cstheme="minorBidi"/>
          <w:i/>
          <w:iCs/>
          <w:lang w:val="ro-MD"/>
        </w:rPr>
        <w:t xml:space="preserve">ia </w:t>
      </w:r>
      <w:r w:rsidRPr="0040B119" w:rsidR="000E58CB">
        <w:rPr>
          <w:rFonts w:asciiTheme="minorHAnsi" w:hAnsiTheme="minorHAnsi" w:cstheme="minorBidi"/>
          <w:i/>
          <w:iCs/>
          <w:lang w:val="ro-MD"/>
        </w:rPr>
        <w:t>cont</w:t>
      </w:r>
      <w:r w:rsidR="00CE0EC1">
        <w:rPr>
          <w:rFonts w:asciiTheme="minorHAnsi" w:hAnsiTheme="minorHAnsi" w:cstheme="minorBidi"/>
          <w:i/>
          <w:iCs/>
          <w:lang w:val="ro-MD"/>
        </w:rPr>
        <w:t>r</w:t>
      </w:r>
      <w:r w:rsidRPr="0040B119" w:rsidR="000E58CB">
        <w:rPr>
          <w:rFonts w:asciiTheme="minorHAnsi" w:hAnsiTheme="minorHAnsi" w:cstheme="minorBidi"/>
          <w:i/>
          <w:iCs/>
          <w:lang w:val="ro-MD"/>
        </w:rPr>
        <w:t>actantă</w:t>
      </w:r>
      <w:r w:rsidRPr="0040B119" w:rsidR="005E4231">
        <w:rPr>
          <w:rFonts w:asciiTheme="minorHAnsi" w:hAnsiTheme="minorHAnsi" w:cstheme="minorBidi"/>
          <w:i/>
          <w:iCs/>
          <w:lang w:val="ro-MD"/>
        </w:rPr>
        <w:t xml:space="preserve">. </w:t>
      </w:r>
    </w:p>
    <w:p w:rsidR="004D11F4" w:rsidP="004D11F4" w:rsidRDefault="004D11F4" w14:paraId="7557B221" w14:textId="77777777">
      <w:pPr>
        <w:pStyle w:val="ListParagraph"/>
        <w:rPr>
          <w:rFonts w:cstheme="minorHAnsi"/>
          <w:b/>
          <w:lang w:val="ro-RO"/>
        </w:rPr>
      </w:pPr>
    </w:p>
    <w:p w:rsidRPr="00461551" w:rsidR="00F47C0B" w:rsidP="0059505B" w:rsidRDefault="00F47C0B" w14:paraId="21C315FC" w14:textId="77777777">
      <w:pPr>
        <w:jc w:val="both"/>
        <w:rPr>
          <w:rFonts w:cstheme="minorHAnsi"/>
          <w:b/>
          <w:lang w:val="ro-RO"/>
        </w:rPr>
      </w:pPr>
    </w:p>
    <w:p w:rsidRPr="00461551" w:rsidR="001A0982" w:rsidP="66C6A062" w:rsidRDefault="001A0982" w14:paraId="634595FA" w14:textId="731C44AB">
      <w:pPr>
        <w:jc w:val="both"/>
        <w:rPr>
          <w:b/>
          <w:bCs/>
          <w:lang w:val="ro-RO"/>
        </w:rPr>
      </w:pPr>
      <w:r w:rsidRPr="66C6A062">
        <w:rPr>
          <w:b/>
          <w:bCs/>
          <w:lang w:val="ro-RO"/>
        </w:rPr>
        <w:t>Tabelul 3</w:t>
      </w:r>
      <w:r w:rsidRPr="66C6A062" w:rsidR="36A847B9">
        <w:rPr>
          <w:b/>
          <w:bCs/>
          <w:lang w:val="ro-RO"/>
        </w:rPr>
        <w:t xml:space="preserve"> 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688"/>
        <w:gridCol w:w="2906"/>
        <w:gridCol w:w="2067"/>
        <w:gridCol w:w="1804"/>
        <w:gridCol w:w="1529"/>
      </w:tblGrid>
      <w:tr w:rsidRPr="00461551" w:rsidR="00616FE0" w:rsidTr="00267158" w14:paraId="66FB481F" w14:textId="77777777">
        <w:tc>
          <w:tcPr>
            <w:tcW w:w="382" w:type="pct"/>
            <w:shd w:val="clear" w:color="auto" w:fill="D9E2F3" w:themeFill="accent1" w:themeFillTint="33"/>
          </w:tcPr>
          <w:p w:rsidRPr="00461551" w:rsidR="00616FE0" w:rsidRDefault="00616FE0" w14:paraId="6789343B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1616" w:type="pct"/>
            <w:shd w:val="clear" w:color="auto" w:fill="D9E2F3" w:themeFill="accent1" w:themeFillTint="33"/>
            <w:vAlign w:val="center"/>
          </w:tcPr>
          <w:p w:rsidRPr="00461551" w:rsidR="00616FE0" w:rsidRDefault="00616FE0" w14:paraId="15A5B293" w14:textId="77777777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1149" w:type="pct"/>
            <w:shd w:val="clear" w:color="auto" w:fill="D9E2F3" w:themeFill="accent1" w:themeFillTint="33"/>
            <w:vAlign w:val="center"/>
          </w:tcPr>
          <w:p w:rsidRPr="00616FE0" w:rsidR="00616FE0" w:rsidP="00616FE0" w:rsidRDefault="00616FE0" w14:paraId="10C05D8A" w14:textId="439D0E09">
            <w:pPr>
              <w:jc w:val="center"/>
              <w:rPr>
                <w:rFonts w:cstheme="minorHAnsi"/>
                <w:b/>
                <w:bCs/>
                <w:lang w:val="ro-RO"/>
              </w:rPr>
            </w:pPr>
            <w:r w:rsidRPr="00616FE0">
              <w:rPr>
                <w:b/>
                <w:bCs/>
                <w:lang w:val="ro-MD"/>
              </w:rPr>
              <w:t>Costul</w:t>
            </w:r>
            <w:r w:rsidR="009C5316">
              <w:rPr>
                <w:b/>
                <w:bCs/>
                <w:lang w:val="ro-MD"/>
              </w:rPr>
              <w:t xml:space="preserve"> mediu al</w:t>
            </w:r>
            <w:r w:rsidRPr="00616FE0">
              <w:rPr>
                <w:b/>
                <w:bCs/>
                <w:lang w:val="ro-MD"/>
              </w:rPr>
              <w:t xml:space="preserve"> energiei termice produse </w:t>
            </w:r>
            <w:r w:rsidR="009C5316">
              <w:rPr>
                <w:b/>
                <w:bCs/>
                <w:lang w:val="ro-MD"/>
              </w:rPr>
              <w:t>in perioada 2021-2023</w:t>
            </w:r>
          </w:p>
        </w:tc>
        <w:tc>
          <w:tcPr>
            <w:tcW w:w="1003" w:type="pct"/>
            <w:shd w:val="clear" w:color="auto" w:fill="D9E2F3" w:themeFill="accent1" w:themeFillTint="33"/>
            <w:vAlign w:val="center"/>
          </w:tcPr>
          <w:p w:rsidRPr="00461551" w:rsidR="00616FE0" w:rsidP="00267158" w:rsidRDefault="00616FE0" w14:paraId="3ED12A16" w14:textId="733EACEC">
            <w:pPr>
              <w:jc w:val="center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 xml:space="preserve">Costul </w:t>
            </w:r>
            <w:r w:rsidR="00267158">
              <w:rPr>
                <w:rFonts w:cstheme="minorHAnsi"/>
                <w:b/>
                <w:lang w:val="ro-RO"/>
              </w:rPr>
              <w:t xml:space="preserve">estimativ al energiei termice </w:t>
            </w:r>
            <w:r w:rsidRPr="00461551">
              <w:rPr>
                <w:rFonts w:cstheme="minorHAnsi"/>
                <w:b/>
                <w:lang w:val="ro-RO"/>
              </w:rPr>
              <w:t>după implementarea proiectului</w:t>
            </w:r>
          </w:p>
        </w:tc>
        <w:tc>
          <w:tcPr>
            <w:tcW w:w="850" w:type="pct"/>
            <w:shd w:val="clear" w:color="auto" w:fill="D9E2F3" w:themeFill="accent1" w:themeFillTint="33"/>
            <w:vAlign w:val="center"/>
          </w:tcPr>
          <w:p w:rsidRPr="00461551" w:rsidR="00616FE0" w:rsidRDefault="00616FE0" w14:paraId="7948553F" w14:textId="08887C2D">
            <w:pPr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Diferen</w:t>
            </w:r>
            <w:r w:rsidR="00CE0EC1">
              <w:rPr>
                <w:rFonts w:cstheme="minorHAnsi"/>
                <w:b/>
                <w:lang w:val="ro-RO"/>
              </w:rPr>
              <w:t>ț</w:t>
            </w:r>
            <w:r w:rsidRPr="00461551">
              <w:rPr>
                <w:rFonts w:cstheme="minorHAnsi"/>
                <w:b/>
                <w:lang w:val="ro-RO"/>
              </w:rPr>
              <w:t>a în %</w:t>
            </w:r>
          </w:p>
        </w:tc>
      </w:tr>
      <w:tr w:rsidRPr="00461551" w:rsidR="00616FE0" w:rsidTr="00267158" w14:paraId="06086DC4" w14:textId="77777777">
        <w:tc>
          <w:tcPr>
            <w:tcW w:w="382" w:type="pct"/>
          </w:tcPr>
          <w:p w:rsidRPr="00616FE0" w:rsidR="00616FE0" w:rsidP="00616FE0" w:rsidRDefault="00616FE0" w14:paraId="510ABF60" w14:textId="6CA21A12">
            <w:pPr>
              <w:ind w:left="360"/>
              <w:jc w:val="both"/>
              <w:rPr>
                <w:rFonts w:cstheme="minorHAnsi"/>
                <w:bCs/>
                <w:lang w:val="ro-RO"/>
              </w:rPr>
            </w:pPr>
            <w:r>
              <w:rPr>
                <w:rFonts w:cstheme="minorHAnsi"/>
                <w:bCs/>
                <w:lang w:val="ro-RO"/>
              </w:rPr>
              <w:t>1</w:t>
            </w:r>
          </w:p>
        </w:tc>
        <w:tc>
          <w:tcPr>
            <w:tcW w:w="1616" w:type="pct"/>
          </w:tcPr>
          <w:p w:rsidRPr="00461551" w:rsidR="00616FE0" w:rsidRDefault="00616FE0" w14:paraId="245CB838" w14:textId="4C5AEA91">
            <w:pPr>
              <w:jc w:val="both"/>
              <w:rPr>
                <w:rFonts w:cstheme="minorHAnsi"/>
                <w:bCs/>
                <w:lang w:val="ro-RO"/>
              </w:rPr>
            </w:pPr>
            <w:r w:rsidRPr="00461551">
              <w:rPr>
                <w:rFonts w:cstheme="minorHAnsi"/>
                <w:bCs/>
                <w:lang w:val="ro-RO"/>
              </w:rPr>
              <w:t xml:space="preserve">Costul </w:t>
            </w:r>
            <w:r w:rsidR="00267158">
              <w:rPr>
                <w:rFonts w:cstheme="minorHAnsi"/>
                <w:bCs/>
                <w:lang w:val="ro-MD"/>
              </w:rPr>
              <w:t>energiei termice produse</w:t>
            </w:r>
          </w:p>
        </w:tc>
        <w:tc>
          <w:tcPr>
            <w:tcW w:w="1149" w:type="pct"/>
          </w:tcPr>
          <w:p w:rsidRPr="00461551" w:rsidR="00616FE0" w:rsidRDefault="00616FE0" w14:paraId="1413F6DE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1003" w:type="pct"/>
          </w:tcPr>
          <w:p w:rsidRPr="00461551" w:rsidR="00616FE0" w:rsidRDefault="00616FE0" w14:paraId="5CF250CE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850" w:type="pct"/>
          </w:tcPr>
          <w:p w:rsidRPr="00461551" w:rsidR="00616FE0" w:rsidRDefault="00616FE0" w14:paraId="5712C47A" w14:textId="77777777">
            <w:pPr>
              <w:jc w:val="both"/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:rsidRPr="00616FE0" w:rsidR="001A0982" w:rsidP="66C6A062" w:rsidRDefault="001A0982" w14:paraId="311C83EF" w14:textId="52FF1A92">
      <w:pPr>
        <w:jc w:val="both"/>
        <w:rPr>
          <w:b/>
          <w:bCs/>
        </w:rPr>
      </w:pPr>
    </w:p>
    <w:p w:rsidRPr="00461551" w:rsidR="00B61A0F" w:rsidP="0059505B" w:rsidRDefault="00B61A0F" w14:paraId="4F6C6568" w14:textId="77777777">
      <w:pPr>
        <w:spacing w:after="0" w:line="240" w:lineRule="auto"/>
        <w:jc w:val="both"/>
        <w:rPr>
          <w:rFonts w:cstheme="minorHAnsi"/>
          <w:b/>
          <w:color w:val="5B9BD5" w:themeColor="accent5"/>
          <w:lang w:val="ro-RO"/>
        </w:rPr>
      </w:pPr>
    </w:p>
    <w:p w:rsidRPr="00461551" w:rsidR="004B418F" w:rsidP="0059505B" w:rsidRDefault="004B418F" w14:paraId="4C510EC4" w14:textId="25FFDB4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D0D0D" w:themeColor="text1" w:themeTint="F2"/>
          <w:lang w:val="ro-RO"/>
        </w:rPr>
      </w:pPr>
      <w:r w:rsidRPr="00461551">
        <w:rPr>
          <w:rFonts w:cstheme="minorHAnsi"/>
          <w:b/>
          <w:color w:val="0D0D0D" w:themeColor="text1" w:themeTint="F2"/>
          <w:lang w:val="ro-RO"/>
        </w:rPr>
        <w:t>Cofinanțarea proiectului</w:t>
      </w:r>
    </w:p>
    <w:p w:rsidR="004B418F" w:rsidP="0059505B" w:rsidRDefault="004B418F" w14:paraId="78AEE938" w14:textId="321C09DA">
      <w:pPr>
        <w:spacing w:after="0" w:line="240" w:lineRule="auto"/>
        <w:jc w:val="both"/>
        <w:rPr>
          <w:rFonts w:cstheme="minorHAnsi"/>
          <w:color w:val="0D0D0D"/>
          <w:shd w:val="clear" w:color="auto" w:fill="FFFFFF"/>
        </w:rPr>
      </w:pPr>
      <w:r w:rsidRPr="00461551">
        <w:rPr>
          <w:rFonts w:cstheme="minorHAnsi"/>
          <w:bCs/>
          <w:color w:val="0D0D0D" w:themeColor="text1" w:themeTint="F2"/>
          <w:lang w:val="ro-RO"/>
        </w:rPr>
        <w:t xml:space="preserve">Se va descrie </w:t>
      </w:r>
      <w:r w:rsidRPr="00461551" w:rsidR="00672B04">
        <w:rPr>
          <w:rFonts w:cstheme="minorHAnsi"/>
          <w:bCs/>
          <w:color w:val="0D0D0D" w:themeColor="text1" w:themeTint="F2"/>
          <w:lang w:val="ro-RO"/>
        </w:rPr>
        <w:t xml:space="preserve">contribuția de 10% </w:t>
      </w:r>
      <w:r w:rsidR="00A1324D">
        <w:rPr>
          <w:rFonts w:cstheme="minorHAnsi"/>
          <w:bCs/>
          <w:color w:val="0D0D0D" w:themeColor="text1" w:themeTint="F2"/>
          <w:lang w:val="ro-RO"/>
        </w:rPr>
        <w:t xml:space="preserve">a </w:t>
      </w:r>
      <w:r w:rsidRPr="00461551" w:rsidR="00672B04">
        <w:rPr>
          <w:rFonts w:cstheme="minorHAnsi"/>
          <w:bCs/>
          <w:color w:val="0D0D0D" w:themeColor="text1" w:themeTint="F2"/>
          <w:lang w:val="ro-RO"/>
        </w:rPr>
        <w:t>aplicantului</w:t>
      </w:r>
      <w:r w:rsidR="004D11F4">
        <w:rPr>
          <w:rFonts w:cstheme="minorHAnsi"/>
          <w:bCs/>
          <w:color w:val="0D0D0D" w:themeColor="text1" w:themeTint="F2"/>
          <w:lang w:val="ro-RO"/>
        </w:rPr>
        <w:t>/aplicantei</w:t>
      </w:r>
      <w:r w:rsidRPr="00461551" w:rsidR="00672B04">
        <w:rPr>
          <w:rFonts w:cstheme="minorHAnsi"/>
          <w:bCs/>
          <w:color w:val="0D0D0D" w:themeColor="text1" w:themeTint="F2"/>
          <w:lang w:val="ro-RO"/>
        </w:rPr>
        <w:t xml:space="preserve"> la implementarea proiectului</w:t>
      </w:r>
      <w:r w:rsidRPr="00461551" w:rsidR="00EE341E">
        <w:rPr>
          <w:rFonts w:cstheme="minorHAnsi"/>
          <w:bCs/>
          <w:color w:val="0D0D0D" w:themeColor="text1" w:themeTint="F2"/>
          <w:lang w:val="ro-RO"/>
        </w:rPr>
        <w:t>. Contr</w:t>
      </w:r>
      <w:r w:rsidR="00461551">
        <w:rPr>
          <w:rFonts w:cstheme="minorHAnsi"/>
          <w:bCs/>
          <w:color w:val="0D0D0D" w:themeColor="text1" w:themeTint="F2"/>
          <w:lang w:val="ro-RO"/>
        </w:rPr>
        <w:t>i</w:t>
      </w:r>
      <w:r w:rsidRPr="00461551" w:rsidR="00EE341E">
        <w:rPr>
          <w:rFonts w:cstheme="minorHAnsi"/>
          <w:bCs/>
          <w:color w:val="0D0D0D" w:themeColor="text1" w:themeTint="F2"/>
          <w:lang w:val="ro-RO"/>
        </w:rPr>
        <w:t xml:space="preserve">buția </w:t>
      </w:r>
      <w:r w:rsidR="008C1DC6">
        <w:rPr>
          <w:rFonts w:cstheme="minorHAnsi"/>
          <w:bCs/>
          <w:color w:val="0D0D0D" w:themeColor="text1" w:themeTint="F2"/>
          <w:lang w:val="ro-RO"/>
        </w:rPr>
        <w:t xml:space="preserve">va </w:t>
      </w:r>
      <w:r w:rsidRPr="00461551" w:rsidR="00EE341E">
        <w:rPr>
          <w:rFonts w:cstheme="minorHAnsi"/>
          <w:bCs/>
          <w:color w:val="0D0D0D" w:themeColor="text1" w:themeTint="F2"/>
          <w:lang w:val="ro-RO"/>
        </w:rPr>
        <w:t xml:space="preserve">fi </w:t>
      </w:r>
      <w:r w:rsidR="008C1DC6">
        <w:rPr>
          <w:rFonts w:cstheme="minorHAnsi"/>
          <w:bCs/>
          <w:color w:val="0D0D0D" w:themeColor="text1" w:themeTint="F2"/>
          <w:lang w:val="ro-RO"/>
        </w:rPr>
        <w:t xml:space="preserve">una </w:t>
      </w:r>
      <w:r w:rsidRPr="00461551" w:rsidR="00EE341E">
        <w:rPr>
          <w:rFonts w:cstheme="minorHAnsi"/>
          <w:bCs/>
          <w:color w:val="0D0D0D" w:themeColor="text1" w:themeTint="F2"/>
          <w:lang w:val="ro-RO"/>
        </w:rPr>
        <w:t xml:space="preserve">bănească și </w:t>
      </w:r>
      <w:r w:rsidR="008C1DC6">
        <w:rPr>
          <w:rFonts w:cstheme="minorHAnsi"/>
          <w:bCs/>
          <w:color w:val="0D0D0D" w:themeColor="text1" w:themeTint="F2"/>
          <w:lang w:val="ro-RO"/>
        </w:rPr>
        <w:t xml:space="preserve">pentru confirmarea ei </w:t>
      </w:r>
      <w:r w:rsidRPr="00461551" w:rsidR="000C18E8">
        <w:rPr>
          <w:rFonts w:cstheme="minorHAnsi"/>
          <w:bCs/>
          <w:color w:val="0D0D0D" w:themeColor="text1" w:themeTint="F2"/>
          <w:lang w:val="ro-RO"/>
        </w:rPr>
        <w:t>aplicantul</w:t>
      </w:r>
      <w:r w:rsidR="004D11F4">
        <w:rPr>
          <w:rFonts w:cstheme="minorHAnsi"/>
          <w:bCs/>
          <w:color w:val="0D0D0D" w:themeColor="text1" w:themeTint="F2"/>
          <w:lang w:val="ro-RO"/>
        </w:rPr>
        <w:t>/aplicanta</w:t>
      </w:r>
      <w:r w:rsidRPr="00461551" w:rsidR="000C18E8">
        <w:rPr>
          <w:rFonts w:cstheme="minorHAnsi"/>
          <w:bCs/>
          <w:color w:val="0D0D0D" w:themeColor="text1" w:themeTint="F2"/>
          <w:lang w:val="ro-RO"/>
        </w:rPr>
        <w:t xml:space="preserve"> va </w:t>
      </w:r>
      <w:r w:rsidRPr="00461551" w:rsidR="004F0D1A">
        <w:rPr>
          <w:rFonts w:cstheme="minorHAnsi"/>
          <w:bCs/>
          <w:color w:val="0D0D0D" w:themeColor="text1" w:themeTint="F2"/>
          <w:lang w:val="ro-RO"/>
        </w:rPr>
        <w:t xml:space="preserve">prezenta </w:t>
      </w:r>
      <w:r w:rsidR="008C1DC6">
        <w:rPr>
          <w:rFonts w:cstheme="minorHAnsi"/>
          <w:bCs/>
          <w:color w:val="0D0D0D" w:themeColor="text1" w:themeTint="F2"/>
          <w:lang w:val="ro-RO"/>
        </w:rPr>
        <w:t xml:space="preserve">un </w:t>
      </w:r>
      <w:r w:rsidRPr="00461551" w:rsidR="008C1DC6">
        <w:rPr>
          <w:rFonts w:cstheme="minorHAnsi"/>
          <w:color w:val="000000" w:themeColor="text1"/>
          <w:lang w:val="ro-RO"/>
        </w:rPr>
        <w:t>extras</w:t>
      </w:r>
      <w:r w:rsidR="008C1DC6">
        <w:rPr>
          <w:rFonts w:cstheme="minorHAnsi"/>
          <w:color w:val="000000" w:themeColor="text1"/>
          <w:lang w:val="ro-RO"/>
        </w:rPr>
        <w:t xml:space="preserve"> din </w:t>
      </w:r>
      <w:r w:rsidRPr="00461551" w:rsidR="008C1DC6">
        <w:rPr>
          <w:rFonts w:cstheme="minorHAnsi"/>
          <w:color w:val="000000" w:themeColor="text1"/>
          <w:lang w:val="ro-RO"/>
        </w:rPr>
        <w:t>cont</w:t>
      </w:r>
      <w:r w:rsidR="008C1DC6">
        <w:rPr>
          <w:rFonts w:cstheme="minorHAnsi"/>
          <w:color w:val="000000" w:themeColor="text1"/>
          <w:lang w:val="ro-RO"/>
        </w:rPr>
        <w:t>ul</w:t>
      </w:r>
      <w:r w:rsidRPr="00461551" w:rsidR="008C1DC6">
        <w:rPr>
          <w:rFonts w:cstheme="minorHAnsi"/>
          <w:color w:val="000000" w:themeColor="text1"/>
          <w:lang w:val="ro-RO"/>
        </w:rPr>
        <w:t xml:space="preserve"> bancar pe numele companiei </w:t>
      </w:r>
      <w:r w:rsidR="008C1DC6">
        <w:rPr>
          <w:rFonts w:cstheme="minorHAnsi"/>
          <w:color w:val="000000" w:themeColor="text1"/>
          <w:lang w:val="ro-RO"/>
        </w:rPr>
        <w:t>care atestă r</w:t>
      </w:r>
      <w:r w:rsidRPr="00461551" w:rsidR="004F0D1A">
        <w:rPr>
          <w:rFonts w:cstheme="minorHAnsi"/>
          <w:color w:val="000000" w:themeColor="text1"/>
          <w:lang w:val="ro-RO"/>
        </w:rPr>
        <w:t>esursele disponibile</w:t>
      </w:r>
      <w:r w:rsidRPr="00461551" w:rsidR="00EE341E">
        <w:rPr>
          <w:rFonts w:cstheme="minorHAnsi"/>
          <w:color w:val="0D0D0D"/>
          <w:shd w:val="clear" w:color="auto" w:fill="FFFFFF"/>
        </w:rPr>
        <w:t>.</w:t>
      </w:r>
    </w:p>
    <w:p w:rsidR="008C1DC6" w:rsidP="0059505B" w:rsidRDefault="008C1DC6" w14:paraId="578F7148" w14:textId="5D609006">
      <w:pPr>
        <w:spacing w:after="0" w:line="240" w:lineRule="auto"/>
        <w:jc w:val="both"/>
        <w:rPr>
          <w:rFonts w:cstheme="minorHAnsi"/>
          <w:color w:val="0D0D0D"/>
          <w:shd w:val="clear" w:color="auto" w:fill="FFFFFF"/>
        </w:rPr>
      </w:pPr>
      <w:proofErr w:type="spellStart"/>
      <w:r>
        <w:rPr>
          <w:rFonts w:cstheme="minorHAnsi"/>
          <w:color w:val="0D0D0D"/>
          <w:shd w:val="clear" w:color="auto" w:fill="FFFFFF"/>
        </w:rPr>
        <w:t>Aplicantul</w:t>
      </w:r>
      <w:proofErr w:type="spellEnd"/>
      <w:r w:rsidR="004D11F4">
        <w:rPr>
          <w:rFonts w:cstheme="minorHAnsi"/>
          <w:color w:val="0D0D0D"/>
          <w:shd w:val="clear" w:color="auto" w:fill="FFFFFF"/>
        </w:rPr>
        <w:t>/</w:t>
      </w:r>
      <w:proofErr w:type="spellStart"/>
      <w:r w:rsidR="004D11F4">
        <w:rPr>
          <w:rFonts w:cstheme="minorHAnsi"/>
          <w:color w:val="0D0D0D"/>
          <w:shd w:val="clear" w:color="auto" w:fill="FFFFFF"/>
        </w:rPr>
        <w:t>Aplicanta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este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încurajat</w:t>
      </w:r>
      <w:proofErr w:type="spellEnd"/>
      <w:r w:rsidR="004D11F4">
        <w:rPr>
          <w:rFonts w:cstheme="minorHAnsi"/>
          <w:color w:val="0D0D0D"/>
          <w:shd w:val="clear" w:color="auto" w:fill="FFFFFF"/>
        </w:rPr>
        <w:t>/ă</w:t>
      </w:r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să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descrie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contribuția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sa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“</w:t>
      </w:r>
      <w:proofErr w:type="spellStart"/>
      <w:r>
        <w:rPr>
          <w:rFonts w:cstheme="minorHAnsi"/>
          <w:color w:val="0D0D0D"/>
          <w:shd w:val="clear" w:color="auto" w:fill="FFFFFF"/>
        </w:rPr>
        <w:t>în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natură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” la </w:t>
      </w:r>
      <w:proofErr w:type="spellStart"/>
      <w:r>
        <w:rPr>
          <w:rFonts w:cstheme="minorHAnsi"/>
          <w:color w:val="0D0D0D"/>
          <w:shd w:val="clear" w:color="auto" w:fill="FFFFFF"/>
        </w:rPr>
        <w:t>implementarea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proiectului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, care </w:t>
      </w:r>
      <w:proofErr w:type="spellStart"/>
      <w:r>
        <w:rPr>
          <w:rFonts w:cstheme="minorHAnsi"/>
          <w:color w:val="0D0D0D"/>
          <w:shd w:val="clear" w:color="auto" w:fill="FFFFFF"/>
        </w:rPr>
        <w:t>presupune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o </w:t>
      </w:r>
      <w:proofErr w:type="spellStart"/>
      <w:r>
        <w:rPr>
          <w:rFonts w:cstheme="minorHAnsi"/>
          <w:color w:val="0D0D0D"/>
          <w:shd w:val="clear" w:color="auto" w:fill="FFFFFF"/>
        </w:rPr>
        <w:t>contribu</w:t>
      </w:r>
      <w:proofErr w:type="spellEnd"/>
      <w:r>
        <w:rPr>
          <w:rFonts w:cstheme="minorHAnsi"/>
          <w:color w:val="0D0D0D"/>
          <w:shd w:val="clear" w:color="auto" w:fill="FFFFFF"/>
          <w:lang w:val="ro-RO"/>
        </w:rPr>
        <w:t>ție</w:t>
      </w:r>
      <w:r w:rsidRPr="00461551"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 w:rsidRPr="00461551">
        <w:rPr>
          <w:rFonts w:cstheme="minorHAnsi"/>
          <w:color w:val="0D0D0D"/>
          <w:shd w:val="clear" w:color="auto" w:fill="FFFFFF"/>
        </w:rPr>
        <w:t>adusă</w:t>
      </w:r>
      <w:proofErr w:type="spellEnd"/>
      <w:r w:rsidRPr="00461551">
        <w:rPr>
          <w:rFonts w:cstheme="minorHAnsi"/>
          <w:color w:val="0D0D0D"/>
          <w:shd w:val="clear" w:color="auto" w:fill="FFFFFF"/>
        </w:rPr>
        <w:t xml:space="preserve"> sub </w:t>
      </w:r>
      <w:proofErr w:type="spellStart"/>
      <w:r w:rsidRPr="00461551">
        <w:rPr>
          <w:rFonts w:cstheme="minorHAnsi"/>
          <w:color w:val="0D0D0D"/>
          <w:shd w:val="clear" w:color="auto" w:fill="FFFFFF"/>
        </w:rPr>
        <w:t>formă</w:t>
      </w:r>
      <w:proofErr w:type="spellEnd"/>
      <w:r w:rsidRPr="00461551">
        <w:rPr>
          <w:rFonts w:cstheme="minorHAnsi"/>
          <w:color w:val="0D0D0D"/>
          <w:shd w:val="clear" w:color="auto" w:fill="FFFFFF"/>
        </w:rPr>
        <w:t xml:space="preserve"> de </w:t>
      </w:r>
      <w:proofErr w:type="spellStart"/>
      <w:r w:rsidRPr="00461551">
        <w:rPr>
          <w:rFonts w:cstheme="minorHAnsi"/>
          <w:color w:val="0D0D0D"/>
          <w:shd w:val="clear" w:color="auto" w:fill="FFFFFF"/>
        </w:rPr>
        <w:t>bunuri</w:t>
      </w:r>
      <w:proofErr w:type="spellEnd"/>
      <w:r w:rsidRPr="00461551"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 w:rsidRPr="00461551">
        <w:rPr>
          <w:rFonts w:cstheme="minorHAnsi"/>
          <w:color w:val="0D0D0D"/>
          <w:shd w:val="clear" w:color="auto" w:fill="FFFFFF"/>
        </w:rPr>
        <w:t>sau</w:t>
      </w:r>
      <w:proofErr w:type="spellEnd"/>
      <w:r w:rsidRPr="00461551"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 w:rsidRPr="00461551">
        <w:rPr>
          <w:rFonts w:cstheme="minorHAnsi"/>
          <w:color w:val="0D0D0D"/>
          <w:shd w:val="clear" w:color="auto" w:fill="FFFFFF"/>
        </w:rPr>
        <w:t>servicii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D0D0D"/>
          <w:shd w:val="clear" w:color="auto" w:fill="FFFFFF"/>
        </w:rPr>
        <w:t>altele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decît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cotribuția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bănească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de 10%. </w:t>
      </w:r>
    </w:p>
    <w:p w:rsidR="00461551" w:rsidP="0059505B" w:rsidRDefault="008C1DC6" w14:paraId="09040BC4" w14:textId="0CA8EA9E">
      <w:pPr>
        <w:spacing w:after="0" w:line="240" w:lineRule="auto"/>
        <w:jc w:val="both"/>
        <w:rPr>
          <w:rFonts w:cstheme="minorHAnsi"/>
          <w:color w:val="0D0D0D"/>
          <w:shd w:val="clear" w:color="auto" w:fill="FFFFFF"/>
        </w:rPr>
      </w:pPr>
      <w:proofErr w:type="spellStart"/>
      <w:r>
        <w:rPr>
          <w:rFonts w:cstheme="minorHAnsi"/>
          <w:color w:val="0D0D0D"/>
          <w:shd w:val="clear" w:color="auto" w:fill="FFFFFF"/>
        </w:rPr>
        <w:t>Controbuția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“</w:t>
      </w:r>
      <w:proofErr w:type="spellStart"/>
      <w:r>
        <w:rPr>
          <w:rFonts w:cstheme="minorHAnsi"/>
          <w:color w:val="0D0D0D"/>
          <w:shd w:val="clear" w:color="auto" w:fill="FFFFFF"/>
        </w:rPr>
        <w:t>în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natură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” nu exclude </w:t>
      </w:r>
      <w:proofErr w:type="spellStart"/>
      <w:r>
        <w:rPr>
          <w:rFonts w:cstheme="minorHAnsi"/>
          <w:color w:val="0D0D0D"/>
          <w:shd w:val="clear" w:color="auto" w:fill="FFFFFF"/>
        </w:rPr>
        <w:t>obligativitatea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contribuției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D0D0D"/>
          <w:shd w:val="clear" w:color="auto" w:fill="FFFFFF"/>
        </w:rPr>
        <w:t>bănești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de 10%. </w:t>
      </w:r>
    </w:p>
    <w:p w:rsidRPr="00461551" w:rsidR="008C1DC6" w:rsidP="0059505B" w:rsidRDefault="008C1DC6" w14:paraId="3C86A85C" w14:textId="77777777">
      <w:pPr>
        <w:spacing w:after="0" w:line="240" w:lineRule="auto"/>
        <w:jc w:val="both"/>
        <w:rPr>
          <w:rFonts w:cstheme="minorHAnsi"/>
          <w:bCs/>
          <w:color w:val="0D0D0D" w:themeColor="text1" w:themeTint="F2"/>
          <w:lang w:val="ro-RO"/>
        </w:rPr>
      </w:pPr>
    </w:p>
    <w:p w:rsidRPr="00461551" w:rsidR="00461551" w:rsidP="0059505B" w:rsidRDefault="00B61A0F" w14:paraId="4119AA13" w14:textId="2EB04E7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5B9BD5" w:themeColor="accent5"/>
          <w:lang w:val="ro-RO"/>
        </w:rPr>
      </w:pPr>
      <w:r w:rsidRPr="00461551">
        <w:rPr>
          <w:rFonts w:cstheme="minorHAnsi"/>
          <w:b/>
          <w:lang w:val="ro-RO"/>
        </w:rPr>
        <w:t>Analiza riscurilor</w:t>
      </w:r>
    </w:p>
    <w:p w:rsidRPr="00461551" w:rsidR="00B61A0F" w:rsidP="0059505B" w:rsidRDefault="00B61A0F" w14:paraId="697A129F" w14:textId="6B00D628">
      <w:pPr>
        <w:pStyle w:val="TipText"/>
        <w:spacing w:before="0" w:after="0" w:line="240" w:lineRule="auto"/>
        <w:ind w:right="4"/>
        <w:jc w:val="both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 w:rsidRPr="00461551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Aici vor fi prezentate riscurile asociate proiectului și </w:t>
      </w:r>
      <w:r w:rsidRPr="00461551">
        <w:rPr>
          <w:rFonts w:asciiTheme="minorHAnsi" w:hAnsiTheme="minorHAnsi" w:cstheme="minorHAnsi"/>
          <w:bCs/>
          <w:i w:val="0"/>
          <w:iCs w:val="0"/>
          <w:color w:val="000000" w:themeColor="text1"/>
          <w:sz w:val="22"/>
          <w:szCs w:val="22"/>
          <w:lang w:val="ro-RO"/>
        </w:rPr>
        <w:t>măsurile specifice de combatere a acestora</w:t>
      </w:r>
      <w:r w:rsidRPr="00461551" w:rsidDel="0018012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461551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sau de atenuare și eliminare a efectelor riscurilor care pot apărea în procesul de implementare a proiectului și de derulare a afacerii</w:t>
      </w:r>
      <w:r w:rsidRPr="00461551" w:rsidR="001A098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, conform Tabelului 4. </w:t>
      </w:r>
    </w:p>
    <w:p w:rsidRPr="00461551" w:rsidR="00B61A0F" w:rsidP="0059505B" w:rsidRDefault="00B61A0F" w14:paraId="0B295BDF" w14:textId="77777777">
      <w:pPr>
        <w:pStyle w:val="TipText"/>
        <w:spacing w:before="0" w:after="0" w:line="240" w:lineRule="auto"/>
        <w:ind w:left="720" w:right="578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461551" w:rsidR="00B61A0F" w:rsidP="0059505B" w:rsidRDefault="00B61A0F" w14:paraId="4CB62206" w14:textId="35D86EA2">
      <w:pPr>
        <w:spacing w:after="0" w:line="240" w:lineRule="auto"/>
        <w:jc w:val="both"/>
        <w:rPr>
          <w:rFonts w:cstheme="minorHAnsi"/>
          <w:i/>
          <w:color w:val="000000" w:themeColor="text1"/>
          <w:lang w:val="ro-RO"/>
        </w:rPr>
      </w:pPr>
      <w:r w:rsidRPr="00461551">
        <w:rPr>
          <w:rFonts w:cstheme="minorHAnsi"/>
          <w:b/>
          <w:bCs/>
          <w:i/>
          <w:lang w:val="ro-RO"/>
        </w:rPr>
        <w:t xml:space="preserve">Tabelul </w:t>
      </w:r>
      <w:r w:rsidRPr="00461551" w:rsidR="001A0982">
        <w:rPr>
          <w:rFonts w:cstheme="minorHAnsi"/>
          <w:b/>
          <w:bCs/>
          <w:i/>
          <w:lang w:val="ro-RO"/>
        </w:rPr>
        <w:t>4</w:t>
      </w:r>
      <w:r w:rsidRPr="00461551">
        <w:rPr>
          <w:rFonts w:cstheme="minorHAnsi"/>
          <w:b/>
          <w:bCs/>
          <w:i/>
          <w:lang w:val="ro-RO"/>
        </w:rPr>
        <w:t xml:space="preserve">. </w:t>
      </w:r>
      <w:r w:rsidRPr="00461551">
        <w:rPr>
          <w:rFonts w:cstheme="minorHAnsi"/>
          <w:i/>
          <w:color w:val="000000" w:themeColor="text1"/>
          <w:lang w:val="ro-RO"/>
        </w:rPr>
        <w:t>Analiza riscurilor aferente proiectului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0"/>
        <w:gridCol w:w="2808"/>
        <w:gridCol w:w="3608"/>
      </w:tblGrid>
      <w:tr w:rsidRPr="00461551" w:rsidR="00B61A0F" w14:paraId="3D5C1C49" w14:textId="77777777">
        <w:trPr>
          <w:trHeight w:val="170"/>
        </w:trPr>
        <w:tc>
          <w:tcPr>
            <w:tcW w:w="14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461551" w:rsidR="00B61A0F" w:rsidP="0059505B" w:rsidRDefault="00B61A0F" w14:paraId="024419DF" w14:textId="77777777">
            <w:pPr>
              <w:tabs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lastRenderedPageBreak/>
              <w:t>Riscuri</w:t>
            </w:r>
          </w:p>
        </w:tc>
        <w:tc>
          <w:tcPr>
            <w:tcW w:w="15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461551" w:rsidR="00B61A0F" w:rsidP="0059505B" w:rsidRDefault="00B61A0F" w14:paraId="09A143C0" w14:textId="77777777">
            <w:pPr>
              <w:tabs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Cauzele</w:t>
            </w:r>
          </w:p>
        </w:tc>
        <w:tc>
          <w:tcPr>
            <w:tcW w:w="20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E2F3" w:themeFill="accent1" w:themeFillTint="33"/>
            <w:vAlign w:val="center"/>
          </w:tcPr>
          <w:p w:rsidRPr="00461551" w:rsidR="00B61A0F" w:rsidP="0059505B" w:rsidRDefault="00B61A0F" w14:paraId="0AB0D806" w14:textId="77777777">
            <w:pPr>
              <w:tabs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b/>
                <w:lang w:val="ro-RO"/>
              </w:rPr>
            </w:pPr>
            <w:r w:rsidRPr="00461551">
              <w:rPr>
                <w:rFonts w:cstheme="minorHAnsi"/>
                <w:b/>
                <w:lang w:val="ro-RO"/>
              </w:rPr>
              <w:t>Măsuri specifice de combatere a acestora</w:t>
            </w:r>
          </w:p>
        </w:tc>
      </w:tr>
      <w:tr w:rsidRPr="00461551" w:rsidR="00B61A0F" w14:paraId="66C57991" w14:textId="77777777">
        <w:trPr>
          <w:trHeight w:val="170"/>
        </w:trPr>
        <w:tc>
          <w:tcPr>
            <w:tcW w:w="14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461551" w:rsidR="00B61A0F" w:rsidP="0059505B" w:rsidRDefault="00B61A0F" w14:paraId="11B5FD5C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461551" w:rsidR="00B61A0F" w:rsidP="0059505B" w:rsidRDefault="00B61A0F" w14:paraId="0DC56108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61551" w:rsidR="00B61A0F" w:rsidP="0059505B" w:rsidRDefault="00B61A0F" w14:paraId="682822A1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</w:tr>
      <w:tr w:rsidRPr="00461551" w:rsidR="00B61A0F" w14:paraId="5F1E11AA" w14:textId="77777777">
        <w:trPr>
          <w:trHeight w:val="170"/>
        </w:trPr>
        <w:tc>
          <w:tcPr>
            <w:tcW w:w="14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461551" w:rsidR="00B61A0F" w:rsidP="0059505B" w:rsidRDefault="00B61A0F" w14:paraId="40D58BEA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461551" w:rsidR="00B61A0F" w:rsidP="0059505B" w:rsidRDefault="00B61A0F" w14:paraId="5B655A7C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61551" w:rsidR="00B61A0F" w:rsidP="0059505B" w:rsidRDefault="00B61A0F" w14:paraId="5A4D3604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</w:tr>
      <w:tr w:rsidRPr="00461551" w:rsidR="001A0982" w14:paraId="6A9FB540" w14:textId="77777777">
        <w:trPr>
          <w:trHeight w:val="170"/>
        </w:trPr>
        <w:tc>
          <w:tcPr>
            <w:tcW w:w="14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61551" w:rsidR="001A0982" w:rsidP="0059505B" w:rsidRDefault="001A0982" w14:paraId="1D8F2857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461551" w:rsidR="001A0982" w:rsidP="0059505B" w:rsidRDefault="001A0982" w14:paraId="180B4529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61551" w:rsidR="001A0982" w:rsidP="0059505B" w:rsidRDefault="001A0982" w14:paraId="0368E82D" w14:textId="77777777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cstheme="minorHAnsi"/>
                <w:lang w:val="ro-RO" w:eastAsia="zh-CN"/>
              </w:rPr>
            </w:pPr>
          </w:p>
        </w:tc>
      </w:tr>
    </w:tbl>
    <w:p w:rsidRPr="00461551" w:rsidR="00B61A0F" w:rsidP="0059505B" w:rsidRDefault="00B61A0F" w14:paraId="16D54CAD" w14:textId="77777777">
      <w:pPr>
        <w:spacing w:after="0" w:line="240" w:lineRule="auto"/>
        <w:jc w:val="both"/>
        <w:rPr>
          <w:rFonts w:eastAsiaTheme="majorEastAsia" w:cstheme="minorHAnsi"/>
          <w:i/>
          <w:iCs/>
          <w:color w:val="44546A" w:themeColor="text2"/>
          <w:lang w:val="ro-RO" w:eastAsia="ja-JP"/>
        </w:rPr>
      </w:pPr>
    </w:p>
    <w:p w:rsidRPr="00461551" w:rsidR="00B61A0F" w:rsidP="0059505B" w:rsidRDefault="00B61A0F" w14:paraId="0FEB50A2" w14:textId="77777777">
      <w:pPr>
        <w:spacing w:after="0" w:line="240" w:lineRule="auto"/>
        <w:jc w:val="both"/>
        <w:rPr>
          <w:rFonts w:eastAsiaTheme="majorEastAsia" w:cstheme="minorHAnsi"/>
          <w:i/>
          <w:iCs/>
          <w:color w:val="44546A" w:themeColor="text2"/>
          <w:lang w:val="ro-RO" w:eastAsia="ja-JP"/>
        </w:rPr>
      </w:pPr>
    </w:p>
    <w:p w:rsidRPr="00461551" w:rsidR="00B61A0F" w:rsidP="688B54A5" w:rsidRDefault="00B61A0F" w14:paraId="51810AC7" w14:textId="602793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688B54A5">
        <w:rPr>
          <w:b/>
          <w:bCs/>
          <w:lang w:val="ro-RO"/>
        </w:rPr>
        <w:t xml:space="preserve">Descrieți cum veți asigura durabilitatea investiției susținute prin </w:t>
      </w:r>
      <w:r w:rsidRPr="688B54A5" w:rsidR="77049931">
        <w:rPr>
          <w:b/>
          <w:bCs/>
          <w:lang w:val="ro-RO"/>
        </w:rPr>
        <w:t>program</w:t>
      </w:r>
      <w:r w:rsidR="00D91F69">
        <w:rPr>
          <w:b/>
          <w:bCs/>
          <w:lang w:val="ro-RO"/>
        </w:rPr>
        <w:t>ul de susținere</w:t>
      </w:r>
    </w:p>
    <w:p w:rsidRPr="00461551" w:rsidR="00B61A0F" w:rsidP="0059505B" w:rsidRDefault="00B61A0F" w14:paraId="5E874969" w14:textId="77777777">
      <w:pPr>
        <w:pStyle w:val="TipText"/>
        <w:spacing w:before="0" w:after="0" w:line="240" w:lineRule="auto"/>
        <w:ind w:right="578"/>
        <w:jc w:val="both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Pr="00461551" w:rsidR="00B61A0F" w14:paraId="44C9F075" w14:textId="77777777">
        <w:trPr>
          <w:trHeight w:val="776"/>
        </w:trPr>
        <w:tc>
          <w:tcPr>
            <w:tcW w:w="9350" w:type="dxa"/>
          </w:tcPr>
          <w:p w:rsidRPr="00461551" w:rsidR="00B61A0F" w:rsidP="0059505B" w:rsidRDefault="00B61A0F" w14:paraId="0718282D" w14:textId="77777777">
            <w:pPr>
              <w:pStyle w:val="TipText"/>
              <w:spacing w:before="0" w:line="240" w:lineRule="auto"/>
              <w:ind w:right="578"/>
              <w:jc w:val="both"/>
              <w:rPr>
                <w:rFonts w:asciiTheme="minorHAnsi" w:hAnsiTheme="minorHAnsi" w:cstheme="minorHAnsi"/>
                <w:i w:val="0"/>
                <w:iCs w:val="0"/>
                <w:color w:val="4472C4" w:themeColor="accent1"/>
                <w:sz w:val="22"/>
                <w:szCs w:val="22"/>
                <w:lang w:val="ro-RO"/>
              </w:rPr>
            </w:pPr>
            <w:r w:rsidRPr="00461551">
              <w:rPr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lang w:val="ro-RO"/>
              </w:rPr>
              <w:t>Max. 1 pagină</w:t>
            </w:r>
          </w:p>
        </w:tc>
      </w:tr>
    </w:tbl>
    <w:p w:rsidRPr="00461551" w:rsidR="00B77C1D" w:rsidP="0059505B" w:rsidRDefault="00B77C1D" w14:paraId="72DA0AD9" w14:textId="40310131">
      <w:pPr>
        <w:jc w:val="both"/>
        <w:rPr>
          <w:rFonts w:cstheme="minorHAnsi"/>
          <w:b/>
        </w:rPr>
      </w:pPr>
    </w:p>
    <w:p w:rsidRPr="00461551" w:rsidR="00B52A2F" w:rsidP="0059505B" w:rsidRDefault="00B51204" w14:paraId="5424F1BB" w14:textId="5EA35087">
      <w:pPr>
        <w:jc w:val="both"/>
        <w:rPr>
          <w:rFonts w:cstheme="minorHAnsi"/>
          <w:b/>
          <w:bCs/>
        </w:rPr>
      </w:pPr>
      <w:r w:rsidRPr="00461551">
        <w:rPr>
          <w:rFonts w:cstheme="minorHAnsi"/>
          <w:b/>
          <w:bCs/>
          <w:lang w:val="ro-RO"/>
        </w:rPr>
        <w:t xml:space="preserve">Pachetul de aplicare va conține: </w:t>
      </w:r>
    </w:p>
    <w:p w:rsidRPr="00461551" w:rsidR="004D432D" w:rsidP="0059505B" w:rsidRDefault="00B51204" w14:paraId="0C651F83" w14:textId="381A314F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t>Prezentul formular compl</w:t>
      </w:r>
      <w:r w:rsidRPr="00461551" w:rsidR="004D432D">
        <w:rPr>
          <w:rFonts w:cstheme="minorHAnsi"/>
          <w:lang w:val="ro-RO"/>
        </w:rPr>
        <w:t>e</w:t>
      </w:r>
      <w:r w:rsidRPr="00461551">
        <w:rPr>
          <w:rFonts w:cstheme="minorHAnsi"/>
          <w:lang w:val="ro-RO"/>
        </w:rPr>
        <w:t>tat</w:t>
      </w:r>
      <w:r w:rsidR="008E12C8">
        <w:rPr>
          <w:rFonts w:cstheme="minorHAnsi"/>
          <w:lang w:val="ro-RO"/>
        </w:rPr>
        <w:t>;</w:t>
      </w:r>
    </w:p>
    <w:p w:rsidRPr="00461551" w:rsidR="004D432D" w:rsidP="0059505B" w:rsidRDefault="000D4A70" w14:paraId="5C498CC0" w14:textId="61AFE551">
      <w:pPr>
        <w:pStyle w:val="ListParagraph"/>
        <w:numPr>
          <w:ilvl w:val="0"/>
          <w:numId w:val="8"/>
        </w:numPr>
        <w:jc w:val="both"/>
        <w:rPr>
          <w:rFonts w:cstheme="minorHAnsi"/>
          <w:color w:val="000000" w:themeColor="text1"/>
          <w:lang w:val="ro-RO"/>
        </w:rPr>
      </w:pPr>
      <w:r w:rsidRPr="00461551">
        <w:rPr>
          <w:rFonts w:cstheme="minorHAnsi"/>
          <w:color w:val="000000" w:themeColor="text1"/>
          <w:lang w:val="ro-RO"/>
        </w:rPr>
        <w:t xml:space="preserve">Anexa 1: </w:t>
      </w:r>
      <w:r w:rsidRPr="00461551" w:rsidR="004D432D">
        <w:rPr>
          <w:rFonts w:cstheme="minorHAnsi"/>
          <w:color w:val="000000" w:themeColor="text1"/>
          <w:lang w:val="ro-RO"/>
        </w:rPr>
        <w:t>Bugetul</w:t>
      </w:r>
      <w:r w:rsidRPr="00461551">
        <w:rPr>
          <w:rFonts w:cstheme="minorHAnsi"/>
          <w:color w:val="000000" w:themeColor="text1"/>
          <w:lang w:val="ro-RO"/>
        </w:rPr>
        <w:t xml:space="preserve"> (confor</w:t>
      </w:r>
      <w:r w:rsidR="00CE0EC1">
        <w:rPr>
          <w:rFonts w:cstheme="minorHAnsi"/>
          <w:color w:val="000000" w:themeColor="text1"/>
          <w:lang w:val="ro-RO"/>
        </w:rPr>
        <w:t>m</w:t>
      </w:r>
      <w:r w:rsidRPr="00461551">
        <w:rPr>
          <w:rFonts w:cstheme="minorHAnsi"/>
          <w:color w:val="000000" w:themeColor="text1"/>
          <w:lang w:val="ro-RO"/>
        </w:rPr>
        <w:t xml:space="preserve"> formularului anexat</w:t>
      </w:r>
      <w:r w:rsidR="004D11F4">
        <w:rPr>
          <w:rFonts w:cstheme="minorHAnsi"/>
          <w:color w:val="000000" w:themeColor="text1"/>
          <w:lang w:val="ro-RO"/>
        </w:rPr>
        <w:t>/selectați fisa excel corespunzatoare tehnologiei</w:t>
      </w:r>
      <w:r w:rsidRPr="00461551">
        <w:rPr>
          <w:rFonts w:cstheme="minorHAnsi"/>
          <w:color w:val="000000" w:themeColor="text1"/>
          <w:lang w:val="ro-RO"/>
        </w:rPr>
        <w:t>)</w:t>
      </w:r>
      <w:r w:rsidRPr="00461551" w:rsidR="004D432D">
        <w:rPr>
          <w:rFonts w:cstheme="minorHAnsi"/>
          <w:color w:val="000000" w:themeColor="text1"/>
          <w:lang w:val="ro-RO"/>
        </w:rPr>
        <w:t>;</w:t>
      </w:r>
    </w:p>
    <w:p w:rsidRPr="00461551" w:rsidR="002C4DE0" w:rsidP="0059505B" w:rsidRDefault="000D4A70" w14:paraId="7B6AA3DC" w14:textId="5A78D5E4">
      <w:pPr>
        <w:pStyle w:val="ListParagraph"/>
        <w:numPr>
          <w:ilvl w:val="0"/>
          <w:numId w:val="8"/>
        </w:numPr>
        <w:jc w:val="both"/>
        <w:rPr>
          <w:rFonts w:cstheme="minorHAnsi"/>
          <w:color w:val="000000" w:themeColor="text1"/>
          <w:lang w:val="ro-RO"/>
        </w:rPr>
      </w:pPr>
      <w:r w:rsidRPr="00461551">
        <w:rPr>
          <w:rFonts w:cstheme="minorHAnsi"/>
          <w:color w:val="000000" w:themeColor="text1"/>
          <w:lang w:val="ro-RO"/>
        </w:rPr>
        <w:t xml:space="preserve">Anexa 2: </w:t>
      </w:r>
      <w:r w:rsidRPr="00461551" w:rsidR="004D432D">
        <w:rPr>
          <w:rFonts w:cstheme="minorHAnsi"/>
          <w:color w:val="000000" w:themeColor="text1"/>
          <w:lang w:val="ro-RO"/>
        </w:rPr>
        <w:t>Declarație pe proprie răspundere privind veridicitatea informației prezentate conform modelului</w:t>
      </w:r>
      <w:r w:rsidRPr="00461551">
        <w:rPr>
          <w:rFonts w:cstheme="minorHAnsi"/>
          <w:color w:val="000000" w:themeColor="text1"/>
          <w:lang w:val="ro-RO"/>
        </w:rPr>
        <w:t xml:space="preserve"> (conform formularului anexat)</w:t>
      </w:r>
      <w:r w:rsidRPr="00461551" w:rsidR="004D432D">
        <w:rPr>
          <w:rFonts w:cstheme="minorHAnsi"/>
          <w:color w:val="000000" w:themeColor="text1"/>
          <w:lang w:val="ro-RO"/>
        </w:rPr>
        <w:t>;</w:t>
      </w:r>
    </w:p>
    <w:p w:rsidRPr="00461551" w:rsidR="00CB4720" w:rsidP="0059505B" w:rsidRDefault="00CB4720" w14:paraId="2F46855F" w14:textId="21C76C46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 w:rsidRPr="00461551">
        <w:rPr>
          <w:rFonts w:cstheme="minorHAnsi"/>
          <w:color w:val="000000" w:themeColor="text1"/>
          <w:lang w:val="ro-RO"/>
        </w:rPr>
        <w:t>Anexa 3: Copia buletinului de identitate a aplicantului/aplicantei</w:t>
      </w:r>
      <w:r w:rsidR="008E12C8">
        <w:rPr>
          <w:rFonts w:cstheme="minorHAnsi"/>
          <w:color w:val="000000" w:themeColor="text1"/>
          <w:lang w:val="ro-RO"/>
        </w:rPr>
        <w:t>;</w:t>
      </w:r>
    </w:p>
    <w:p w:rsidRPr="00461551" w:rsidR="000D4A70" w:rsidP="0059505B" w:rsidRDefault="000D4A70" w14:paraId="01CE5AA7" w14:textId="4E619D34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t xml:space="preserve">Anexa </w:t>
      </w:r>
      <w:r w:rsidRPr="00461551" w:rsidR="004B418F">
        <w:rPr>
          <w:rFonts w:cstheme="minorHAnsi"/>
          <w:lang w:val="ro-RO"/>
        </w:rPr>
        <w:t>4</w:t>
      </w:r>
      <w:r w:rsidRPr="00461551">
        <w:rPr>
          <w:rFonts w:cstheme="minorHAnsi"/>
          <w:lang w:val="ro-RO"/>
        </w:rPr>
        <w:t xml:space="preserve">: </w:t>
      </w:r>
      <w:r w:rsidRPr="00461551" w:rsidR="00B52A2F">
        <w:rPr>
          <w:rFonts w:cstheme="minorHAnsi"/>
          <w:lang w:val="ro-RO"/>
        </w:rPr>
        <w:t>Extrasul din Registrul de Stat al Persoanelor Juridice și al Întreprinderilor Individuale</w:t>
      </w:r>
      <w:r w:rsidRPr="00461551">
        <w:rPr>
          <w:rFonts w:cstheme="minorHAnsi"/>
          <w:lang w:val="ro-RO"/>
        </w:rPr>
        <w:t>;</w:t>
      </w:r>
    </w:p>
    <w:p w:rsidRPr="008A38F6" w:rsidR="000D4A70" w:rsidP="0059505B" w:rsidRDefault="000D4A70" w14:paraId="03DD9CD5" w14:textId="29701671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t xml:space="preserve">Anexa </w:t>
      </w:r>
      <w:r w:rsidRPr="00461551" w:rsidR="004B418F">
        <w:rPr>
          <w:rFonts w:cstheme="minorHAnsi"/>
          <w:lang w:val="ro-RO"/>
        </w:rPr>
        <w:t>5</w:t>
      </w:r>
      <w:r w:rsidRPr="00461551">
        <w:rPr>
          <w:rFonts w:cstheme="minorHAnsi"/>
          <w:lang w:val="ro-RO"/>
        </w:rPr>
        <w:t>: Extrasul din Reg</w:t>
      </w:r>
      <w:r w:rsidR="00CE0EC1">
        <w:rPr>
          <w:rFonts w:cstheme="minorHAnsi"/>
          <w:lang w:val="ro-RO"/>
        </w:rPr>
        <w:t>i</w:t>
      </w:r>
      <w:r w:rsidRPr="00461551">
        <w:rPr>
          <w:rFonts w:cstheme="minorHAnsi"/>
          <w:lang w:val="ro-RO"/>
        </w:rPr>
        <w:t>strul bunurilor imobile care atestă dreptul de proprietate asupra imobilului în care se desfășoară activitatea sau copia Contractului de locațiune/arendă a imobilului în care se desfășoară activitatea înregistrat</w:t>
      </w:r>
      <w:r w:rsidR="000474BB">
        <w:rPr>
          <w:rFonts w:cstheme="minorHAnsi"/>
          <w:lang w:val="ro-RO"/>
        </w:rPr>
        <w:t xml:space="preserve"> in modul corespunzator la</w:t>
      </w:r>
      <w:r w:rsidRPr="00461551">
        <w:rPr>
          <w:rFonts w:cstheme="minorHAnsi"/>
          <w:lang w:val="ro-RO"/>
        </w:rPr>
        <w:t xml:space="preserve"> </w:t>
      </w:r>
      <w:r w:rsidR="000474BB">
        <w:rPr>
          <w:rFonts w:cstheme="minorHAnsi"/>
          <w:lang w:val="ro-RO"/>
        </w:rPr>
        <w:t xml:space="preserve">IP </w:t>
      </w:r>
      <w:r w:rsidR="00CD0747">
        <w:rPr>
          <w:rFonts w:cstheme="minorHAnsi"/>
          <w:lang w:val="ro-RO"/>
        </w:rPr>
        <w:t>C</w:t>
      </w:r>
      <w:r w:rsidR="000474BB">
        <w:rPr>
          <w:rFonts w:cstheme="minorHAnsi"/>
          <w:lang w:val="ro-RO"/>
        </w:rPr>
        <w:t>adastrul Bunurilor Imobile</w:t>
      </w:r>
      <w:r w:rsidRPr="008A38F6" w:rsidR="0059505B">
        <w:rPr>
          <w:rFonts w:cstheme="minorHAnsi"/>
          <w:lang w:val="ro-RO"/>
        </w:rPr>
        <w:t>;</w:t>
      </w:r>
    </w:p>
    <w:p w:rsidRPr="00461551" w:rsidR="000D4A70" w:rsidP="0059505B" w:rsidRDefault="000D4A70" w14:paraId="19BED716" w14:textId="185A84CF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t xml:space="preserve">Anexa </w:t>
      </w:r>
      <w:r w:rsidR="008C1DC6">
        <w:rPr>
          <w:rFonts w:cstheme="minorHAnsi"/>
          <w:lang w:val="ro-RO"/>
        </w:rPr>
        <w:t>6</w:t>
      </w:r>
      <w:r w:rsidRPr="00461551">
        <w:rPr>
          <w:rFonts w:cstheme="minorHAnsi"/>
          <w:lang w:val="ro-RO"/>
        </w:rPr>
        <w:t>: Rapoartele financiare pentru perioada ultimilor 3 ani de activitate (anii 2021-2023)</w:t>
      </w:r>
      <w:r w:rsidR="0059505B">
        <w:rPr>
          <w:rFonts w:cstheme="minorHAnsi"/>
          <w:lang w:val="ro-RO"/>
        </w:rPr>
        <w:t>;</w:t>
      </w:r>
      <w:r w:rsidRPr="00461551">
        <w:rPr>
          <w:rFonts w:cstheme="minorHAnsi"/>
          <w:lang w:val="ro-RO"/>
        </w:rPr>
        <w:t xml:space="preserve"> </w:t>
      </w:r>
    </w:p>
    <w:p w:rsidRPr="00461551" w:rsidR="0009006E" w:rsidP="0059505B" w:rsidRDefault="000D4A70" w14:paraId="54169E85" w14:textId="685C5DCF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t>Anex</w:t>
      </w:r>
      <w:r w:rsidRPr="00461551" w:rsidR="0009006E">
        <w:rPr>
          <w:rFonts w:cstheme="minorHAnsi"/>
          <w:lang w:val="ro-RO"/>
        </w:rPr>
        <w:t xml:space="preserve">a </w:t>
      </w:r>
      <w:r w:rsidR="008C1DC6">
        <w:rPr>
          <w:rFonts w:cstheme="minorHAnsi"/>
          <w:lang w:val="ro-RO"/>
        </w:rPr>
        <w:t>7</w:t>
      </w:r>
      <w:r w:rsidRPr="00461551" w:rsidR="0009006E">
        <w:rPr>
          <w:rFonts w:cstheme="minorHAnsi"/>
          <w:lang w:val="ro-RO"/>
        </w:rPr>
        <w:t>:</w:t>
      </w:r>
      <w:r w:rsidRPr="00461551">
        <w:rPr>
          <w:rFonts w:cstheme="minorHAnsi"/>
          <w:lang w:val="ro-RO"/>
        </w:rPr>
        <w:t xml:space="preserve"> </w:t>
      </w:r>
      <w:r w:rsidRPr="00461551" w:rsidR="0009006E">
        <w:rPr>
          <w:rFonts w:cstheme="minorHAnsi"/>
          <w:lang w:val="ro-RO"/>
        </w:rPr>
        <w:t>C</w:t>
      </w:r>
      <w:r w:rsidRPr="00461551" w:rsidR="00B1634E">
        <w:rPr>
          <w:rFonts w:cstheme="minorHAnsi"/>
          <w:lang w:val="ro-RO"/>
        </w:rPr>
        <w:t>op</w:t>
      </w:r>
      <w:r w:rsidRPr="00461551">
        <w:rPr>
          <w:rFonts w:cstheme="minorHAnsi"/>
          <w:lang w:val="ro-RO"/>
        </w:rPr>
        <w:t>iile contractelor de fur</w:t>
      </w:r>
      <w:r w:rsidR="008F1119">
        <w:rPr>
          <w:rFonts w:cstheme="minorHAnsi"/>
          <w:lang w:val="ro-RO"/>
        </w:rPr>
        <w:t>n</w:t>
      </w:r>
      <w:r w:rsidRPr="00461551">
        <w:rPr>
          <w:rFonts w:cstheme="minorHAnsi"/>
          <w:lang w:val="ro-RO"/>
        </w:rPr>
        <w:t>izare/v</w:t>
      </w:r>
      <w:r w:rsidR="008F1119">
        <w:rPr>
          <w:rFonts w:cstheme="minorHAnsi"/>
          <w:lang w:val="ro-RO"/>
        </w:rPr>
        <w:t>â</w:t>
      </w:r>
      <w:r w:rsidRPr="00461551">
        <w:rPr>
          <w:rFonts w:cstheme="minorHAnsi"/>
          <w:lang w:val="ro-RO"/>
        </w:rPr>
        <w:t>nzare-cumpărare semnate in ultimii 5 ani cu consumatorii finali (instituții publice, persoane fizice, sectorul privat)</w:t>
      </w:r>
      <w:r w:rsidR="0059505B">
        <w:rPr>
          <w:rFonts w:cstheme="minorHAnsi"/>
          <w:lang w:val="ro-RO"/>
        </w:rPr>
        <w:t>;</w:t>
      </w:r>
    </w:p>
    <w:p w:rsidR="000D4A70" w:rsidP="0059505B" w:rsidRDefault="000D4A70" w14:paraId="511BC218" w14:textId="02154FFF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t>Anexa</w:t>
      </w:r>
      <w:r w:rsidRPr="00461551" w:rsidR="0009006E">
        <w:rPr>
          <w:rFonts w:cstheme="minorHAnsi"/>
          <w:lang w:val="ro-RO"/>
        </w:rPr>
        <w:t xml:space="preserve"> </w:t>
      </w:r>
      <w:r w:rsidR="008C1DC6">
        <w:rPr>
          <w:rFonts w:cstheme="minorHAnsi"/>
          <w:lang w:val="ro-RO"/>
        </w:rPr>
        <w:t>8</w:t>
      </w:r>
      <w:r w:rsidRPr="00461551" w:rsidR="0009006E">
        <w:rPr>
          <w:rFonts w:cstheme="minorHAnsi"/>
          <w:lang w:val="ro-RO"/>
        </w:rPr>
        <w:t>: C</w:t>
      </w:r>
      <w:r w:rsidRPr="00461551">
        <w:rPr>
          <w:rFonts w:cstheme="minorHAnsi"/>
          <w:lang w:val="ro-RO"/>
        </w:rPr>
        <w:t>opiile contractelor cu furnizorii de materie primă</w:t>
      </w:r>
      <w:r w:rsidR="0059505B">
        <w:rPr>
          <w:rFonts w:cstheme="minorHAnsi"/>
          <w:lang w:val="ro-RO"/>
        </w:rPr>
        <w:t>;</w:t>
      </w:r>
    </w:p>
    <w:p w:rsidRPr="00461551" w:rsidR="008E12C8" w:rsidP="0059505B" w:rsidRDefault="008E12C8" w14:paraId="6E14326F" w14:textId="7465CAAA">
      <w:pPr>
        <w:pStyle w:val="ListParagraph"/>
        <w:numPr>
          <w:ilvl w:val="0"/>
          <w:numId w:val="8"/>
        </w:numPr>
        <w:jc w:val="both"/>
        <w:rPr>
          <w:rFonts w:cstheme="minorHAnsi"/>
          <w:lang w:val="ro-RO"/>
        </w:rPr>
      </w:pPr>
      <w:r>
        <w:rPr>
          <w:rFonts w:cstheme="minorHAnsi"/>
          <w:bCs/>
          <w:color w:val="0D0D0D" w:themeColor="text1" w:themeTint="F2"/>
          <w:lang w:val="ro-RO"/>
        </w:rPr>
        <w:t xml:space="preserve">Anexa </w:t>
      </w:r>
      <w:r w:rsidR="008C1DC6">
        <w:rPr>
          <w:rFonts w:cstheme="minorHAnsi"/>
          <w:bCs/>
          <w:color w:val="0D0D0D" w:themeColor="text1" w:themeTint="F2"/>
          <w:lang w:val="ro-RO"/>
        </w:rPr>
        <w:t>9</w:t>
      </w:r>
      <w:r>
        <w:rPr>
          <w:rFonts w:cstheme="minorHAnsi"/>
          <w:bCs/>
          <w:color w:val="0D0D0D" w:themeColor="text1" w:themeTint="F2"/>
          <w:lang w:val="ro-RO"/>
        </w:rPr>
        <w:t>: C</w:t>
      </w:r>
      <w:r w:rsidRPr="00461551">
        <w:rPr>
          <w:rFonts w:cstheme="minorHAnsi"/>
          <w:lang w:val="ro-RO"/>
        </w:rPr>
        <w:t xml:space="preserve">onfirmarea privind </w:t>
      </w:r>
      <w:r w:rsidRPr="00461551">
        <w:rPr>
          <w:rFonts w:cstheme="minorHAnsi"/>
          <w:color w:val="000000" w:themeColor="text1"/>
          <w:lang w:val="ro-RO"/>
        </w:rPr>
        <w:t>resursele disponibile</w:t>
      </w:r>
      <w:r w:rsidR="008C1DC6">
        <w:rPr>
          <w:rFonts w:cstheme="minorHAnsi"/>
          <w:color w:val="000000" w:themeColor="text1"/>
          <w:lang w:val="ro-RO"/>
        </w:rPr>
        <w:t xml:space="preserve"> (10% din costul proiectului)</w:t>
      </w:r>
      <w:r w:rsidRPr="00461551">
        <w:rPr>
          <w:rFonts w:cstheme="minorHAnsi"/>
          <w:color w:val="000000" w:themeColor="text1"/>
          <w:lang w:val="ro-RO"/>
        </w:rPr>
        <w:t xml:space="preserve"> prin extras </w:t>
      </w:r>
      <w:r w:rsidR="00DC19F4">
        <w:rPr>
          <w:rFonts w:cstheme="minorHAnsi"/>
          <w:color w:val="000000" w:themeColor="text1"/>
          <w:lang w:val="ro-RO"/>
        </w:rPr>
        <w:t xml:space="preserve">din </w:t>
      </w:r>
      <w:r w:rsidRPr="00461551">
        <w:rPr>
          <w:rFonts w:cstheme="minorHAnsi"/>
          <w:color w:val="000000" w:themeColor="text1"/>
          <w:lang w:val="ro-RO"/>
        </w:rPr>
        <w:t>cont</w:t>
      </w:r>
      <w:r w:rsidR="00DC19F4">
        <w:rPr>
          <w:rFonts w:cstheme="minorHAnsi"/>
          <w:color w:val="000000" w:themeColor="text1"/>
          <w:lang w:val="ro-RO"/>
        </w:rPr>
        <w:t>ul</w:t>
      </w:r>
      <w:r w:rsidRPr="00461551">
        <w:rPr>
          <w:rFonts w:cstheme="minorHAnsi"/>
          <w:color w:val="000000" w:themeColor="text1"/>
          <w:lang w:val="ro-RO"/>
        </w:rPr>
        <w:t xml:space="preserve"> bancar pe numele companiei</w:t>
      </w:r>
      <w:r w:rsidR="0059505B">
        <w:rPr>
          <w:rFonts w:cstheme="minorHAnsi"/>
          <w:color w:val="000000" w:themeColor="text1"/>
          <w:lang w:val="ro-RO"/>
        </w:rPr>
        <w:t>;</w:t>
      </w:r>
    </w:p>
    <w:p w:rsidR="00B1634E" w:rsidP="0059505B" w:rsidRDefault="00B1634E" w14:paraId="5EB8100F" w14:textId="6DBC411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Cs/>
          <w:lang w:val="ro-MD"/>
        </w:rPr>
      </w:pPr>
      <w:r w:rsidRPr="00461551">
        <w:rPr>
          <w:rFonts w:cstheme="minorHAnsi"/>
          <w:bCs/>
          <w:iCs/>
          <w:lang w:val="ro-MD"/>
        </w:rPr>
        <w:t xml:space="preserve">Anexa </w:t>
      </w:r>
      <w:r w:rsidRPr="00461551" w:rsidR="004B418F">
        <w:rPr>
          <w:rFonts w:cstheme="minorHAnsi"/>
          <w:bCs/>
          <w:iCs/>
          <w:lang w:val="ro-MD"/>
        </w:rPr>
        <w:t>10</w:t>
      </w:r>
      <w:r w:rsidRPr="00461551">
        <w:rPr>
          <w:rFonts w:cstheme="minorHAnsi"/>
          <w:bCs/>
          <w:iCs/>
          <w:lang w:val="ro-MD"/>
        </w:rPr>
        <w:t xml:space="preserve">: Avizul de racordare în cazul proiectelor </w:t>
      </w:r>
      <w:r w:rsidRPr="00461551">
        <w:rPr>
          <w:rFonts w:eastAsia="Times New Roman" w:cstheme="minorHAnsi"/>
          <w:bCs/>
          <w:iCs/>
          <w:lang w:val="ro-RO"/>
        </w:rPr>
        <w:t xml:space="preserve">privind </w:t>
      </w:r>
      <w:r w:rsidRPr="00461551">
        <w:rPr>
          <w:rFonts w:cstheme="minorHAnsi"/>
          <w:bCs/>
          <w:iCs/>
          <w:lang w:val="ro-MD"/>
        </w:rPr>
        <w:t>instalarea sistemelor fotovoltaice</w:t>
      </w:r>
      <w:r w:rsidR="0059505B">
        <w:rPr>
          <w:rFonts w:cstheme="minorHAnsi"/>
          <w:bCs/>
          <w:iCs/>
          <w:lang w:val="ro-MD"/>
        </w:rPr>
        <w:t xml:space="preserve">. </w:t>
      </w:r>
    </w:p>
    <w:p w:rsidRPr="00461551" w:rsidR="008F1119" w:rsidP="0059505B" w:rsidRDefault="008F1119" w14:paraId="6A1955CF" w14:textId="63FFF4BF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Cs/>
          <w:lang w:val="ro-MD"/>
        </w:rPr>
      </w:pPr>
      <w:r>
        <w:rPr>
          <w:rFonts w:cstheme="minorHAnsi"/>
          <w:bCs/>
          <w:iCs/>
          <w:lang w:val="ro-MD"/>
        </w:rPr>
        <w:t>Anexa 11: Actul confirmativ care atestă lipsa datoriilor la Bugetul de Stat.</w:t>
      </w:r>
    </w:p>
    <w:p w:rsidRPr="00461551" w:rsidR="00B1634E" w:rsidP="0059505B" w:rsidRDefault="00B1634E" w14:paraId="2597127F" w14:textId="77777777">
      <w:pPr>
        <w:jc w:val="both"/>
        <w:rPr>
          <w:rFonts w:cstheme="minorHAnsi"/>
          <w:bCs/>
          <w:iCs/>
          <w:lang w:val="ro-MD"/>
        </w:rPr>
      </w:pPr>
    </w:p>
    <w:p w:rsidRPr="00461551" w:rsidR="0009006E" w:rsidP="0059505B" w:rsidRDefault="0009006E" w14:paraId="750130AD" w14:textId="77777777">
      <w:pPr>
        <w:jc w:val="both"/>
        <w:rPr>
          <w:rFonts w:cstheme="minorHAnsi"/>
          <w:lang w:val="ro-RO"/>
        </w:rPr>
      </w:pPr>
    </w:p>
    <w:p w:rsidRPr="00461551" w:rsidR="000D4A70" w:rsidP="0059505B" w:rsidRDefault="000D4A70" w14:paraId="74DD4BEF" w14:textId="77777777">
      <w:pPr>
        <w:jc w:val="both"/>
        <w:rPr>
          <w:rFonts w:cstheme="minorHAnsi"/>
          <w:lang w:val="ro-RO"/>
        </w:rPr>
      </w:pPr>
    </w:p>
    <w:p w:rsidRPr="00461551" w:rsidR="00B52A2F" w:rsidP="0059505B" w:rsidRDefault="00F97463" w14:paraId="5C63A665" w14:textId="7EDEDE18">
      <w:pPr>
        <w:jc w:val="both"/>
        <w:rPr>
          <w:rFonts w:cstheme="minorHAnsi"/>
          <w:lang w:val="ro-RO"/>
        </w:rPr>
      </w:pPr>
      <w:r w:rsidRPr="00461551">
        <w:rPr>
          <w:rFonts w:cstheme="minorHAnsi"/>
          <w:lang w:val="ro-RO"/>
        </w:rPr>
        <w:t xml:space="preserve"> </w:t>
      </w:r>
    </w:p>
    <w:sectPr w:rsidRPr="00461551" w:rsidR="00B52A2F" w:rsidSect="00BD5E65">
      <w:headerReference w:type="default" r:id="rId10"/>
      <w:pgSz w:w="11906" w:h="16838" w:orient="portrait"/>
      <w:pgMar w:top="27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A15" w:rsidP="002C28B9" w:rsidRDefault="003B0A15" w14:paraId="6A7275BC" w14:textId="77777777">
      <w:pPr>
        <w:spacing w:after="0" w:line="240" w:lineRule="auto"/>
      </w:pPr>
      <w:r>
        <w:separator/>
      </w:r>
    </w:p>
  </w:endnote>
  <w:endnote w:type="continuationSeparator" w:id="0">
    <w:p w:rsidR="003B0A15" w:rsidP="002C28B9" w:rsidRDefault="003B0A15" w14:paraId="70F0A64E" w14:textId="77777777">
      <w:pPr>
        <w:spacing w:after="0" w:line="240" w:lineRule="auto"/>
      </w:pPr>
      <w:r>
        <w:continuationSeparator/>
      </w:r>
    </w:p>
  </w:endnote>
  <w:endnote w:type="continuationNotice" w:id="1">
    <w:p w:rsidR="003B0A15" w:rsidRDefault="003B0A15" w14:paraId="4BBA485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A15" w:rsidP="002C28B9" w:rsidRDefault="003B0A15" w14:paraId="7E01F735" w14:textId="77777777">
      <w:pPr>
        <w:spacing w:after="0" w:line="240" w:lineRule="auto"/>
      </w:pPr>
      <w:r>
        <w:separator/>
      </w:r>
    </w:p>
  </w:footnote>
  <w:footnote w:type="continuationSeparator" w:id="0">
    <w:p w:rsidR="003B0A15" w:rsidP="002C28B9" w:rsidRDefault="003B0A15" w14:paraId="36EA92E8" w14:textId="77777777">
      <w:pPr>
        <w:spacing w:after="0" w:line="240" w:lineRule="auto"/>
      </w:pPr>
      <w:r>
        <w:continuationSeparator/>
      </w:r>
    </w:p>
  </w:footnote>
  <w:footnote w:type="continuationNotice" w:id="1">
    <w:p w:rsidR="003B0A15" w:rsidRDefault="003B0A15" w14:paraId="474F98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C28B9" w:rsidRDefault="00BD5E65" w14:paraId="377B3DFA" w14:textId="0DA81834">
    <w:pPr>
      <w:pStyle w:val="Header"/>
    </w:pPr>
    <w:r w:rsidRPr="00D40982">
      <w:rPr>
        <w:noProof/>
      </w:rPr>
      <w:drawing>
        <wp:anchor distT="114300" distB="114300" distL="114300" distR="114300" simplePos="0" relativeHeight="251658241" behindDoc="0" locked="0" layoutInCell="1" hidden="0" allowOverlap="1" wp14:anchorId="04B54522" wp14:editId="63111240">
          <wp:simplePos x="0" y="0"/>
          <wp:positionH relativeFrom="column">
            <wp:posOffset>4305300</wp:posOffset>
          </wp:positionH>
          <wp:positionV relativeFrom="paragraph">
            <wp:posOffset>-330200</wp:posOffset>
          </wp:positionV>
          <wp:extent cx="1499870" cy="1355090"/>
          <wp:effectExtent l="0" t="0" r="5080" b="0"/>
          <wp:wrapSquare wrapText="bothSides" distT="114300" distB="114300" distL="114300" distR="114300"/>
          <wp:docPr id="29" name="Picture 29" descr="A flag with a red circl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flag with a red circl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1355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982" w:rsidR="002C28B9">
      <w:rPr>
        <w:noProof/>
      </w:rPr>
      <w:drawing>
        <wp:anchor distT="114300" distB="114300" distL="114300" distR="114300" simplePos="0" relativeHeight="251658240" behindDoc="0" locked="0" layoutInCell="1" hidden="0" allowOverlap="1" wp14:anchorId="440A01B9" wp14:editId="6EA4C51D">
          <wp:simplePos x="0" y="0"/>
          <wp:positionH relativeFrom="column">
            <wp:posOffset>-19050</wp:posOffset>
          </wp:positionH>
          <wp:positionV relativeFrom="paragraph">
            <wp:posOffset>-279400</wp:posOffset>
          </wp:positionV>
          <wp:extent cx="514350" cy="1028700"/>
          <wp:effectExtent l="0" t="0" r="0" b="0"/>
          <wp:wrapSquare wrapText="bothSides" distT="114300" distB="114300" distL="114300" distR="114300"/>
          <wp:docPr id="30" name="Picture 30" descr="A picture containing text, circle, design,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picture containing text, circle, design, fon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9B7"/>
    <w:multiLevelType w:val="hybridMultilevel"/>
    <w:tmpl w:val="EC98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71131"/>
    <w:multiLevelType w:val="hybridMultilevel"/>
    <w:tmpl w:val="5D54E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31D4"/>
    <w:multiLevelType w:val="hybridMultilevel"/>
    <w:tmpl w:val="846C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767977"/>
    <w:multiLevelType w:val="hybridMultilevel"/>
    <w:tmpl w:val="7188E36C"/>
    <w:lvl w:ilvl="0" w:tplc="64489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95D2F"/>
    <w:multiLevelType w:val="multilevel"/>
    <w:tmpl w:val="4F76B05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asciiTheme="minorHAnsi" w:hAnsiTheme="minorHAnsi" w:cstheme="minorHAnsi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3F685C"/>
    <w:multiLevelType w:val="hybridMultilevel"/>
    <w:tmpl w:val="CCBE44D2"/>
    <w:lvl w:ilvl="0" w:tplc="88B63DC8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5940869"/>
    <w:multiLevelType w:val="hybridMultilevel"/>
    <w:tmpl w:val="9D009722"/>
    <w:lvl w:ilvl="0" w:tplc="91D2CE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2112"/>
    <w:multiLevelType w:val="hybridMultilevel"/>
    <w:tmpl w:val="C8D892E6"/>
    <w:lvl w:ilvl="0" w:tplc="56AA112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9616202">
    <w:abstractNumId w:val="4"/>
  </w:num>
  <w:num w:numId="2" w16cid:durableId="165244605">
    <w:abstractNumId w:val="5"/>
  </w:num>
  <w:num w:numId="3" w16cid:durableId="1336419767">
    <w:abstractNumId w:val="1"/>
  </w:num>
  <w:num w:numId="4" w16cid:durableId="91778649">
    <w:abstractNumId w:val="0"/>
  </w:num>
  <w:num w:numId="5" w16cid:durableId="1037118212">
    <w:abstractNumId w:val="2"/>
  </w:num>
  <w:num w:numId="6" w16cid:durableId="1232347943">
    <w:abstractNumId w:val="3"/>
  </w:num>
  <w:num w:numId="7" w16cid:durableId="683827941">
    <w:abstractNumId w:val="6"/>
  </w:num>
  <w:num w:numId="8" w16cid:durableId="1060597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724D91"/>
    <w:rsid w:val="00012C85"/>
    <w:rsid w:val="0001594C"/>
    <w:rsid w:val="00026A75"/>
    <w:rsid w:val="00026E37"/>
    <w:rsid w:val="000334FD"/>
    <w:rsid w:val="000474BB"/>
    <w:rsid w:val="00082803"/>
    <w:rsid w:val="0009006E"/>
    <w:rsid w:val="000966A0"/>
    <w:rsid w:val="000B215A"/>
    <w:rsid w:val="000C18E8"/>
    <w:rsid w:val="000D0623"/>
    <w:rsid w:val="000D4A70"/>
    <w:rsid w:val="000E58CB"/>
    <w:rsid w:val="00105216"/>
    <w:rsid w:val="00120723"/>
    <w:rsid w:val="00133223"/>
    <w:rsid w:val="0014169A"/>
    <w:rsid w:val="0014589A"/>
    <w:rsid w:val="001476AA"/>
    <w:rsid w:val="00153069"/>
    <w:rsid w:val="00161941"/>
    <w:rsid w:val="0016306C"/>
    <w:rsid w:val="00176DAE"/>
    <w:rsid w:val="001836A4"/>
    <w:rsid w:val="00191CDA"/>
    <w:rsid w:val="00193CD4"/>
    <w:rsid w:val="001972AD"/>
    <w:rsid w:val="001A0982"/>
    <w:rsid w:val="001E309B"/>
    <w:rsid w:val="001F13AB"/>
    <w:rsid w:val="002021D7"/>
    <w:rsid w:val="002115AD"/>
    <w:rsid w:val="0021184C"/>
    <w:rsid w:val="00236AB4"/>
    <w:rsid w:val="00267158"/>
    <w:rsid w:val="0027410A"/>
    <w:rsid w:val="00275677"/>
    <w:rsid w:val="002870F6"/>
    <w:rsid w:val="002A5F3A"/>
    <w:rsid w:val="002A5F65"/>
    <w:rsid w:val="002C28B9"/>
    <w:rsid w:val="002C4DE0"/>
    <w:rsid w:val="002D2873"/>
    <w:rsid w:val="002D4750"/>
    <w:rsid w:val="003454A5"/>
    <w:rsid w:val="003468A9"/>
    <w:rsid w:val="00346DEC"/>
    <w:rsid w:val="003505E2"/>
    <w:rsid w:val="00361127"/>
    <w:rsid w:val="00365651"/>
    <w:rsid w:val="003A7437"/>
    <w:rsid w:val="003B0A15"/>
    <w:rsid w:val="003B3EDD"/>
    <w:rsid w:val="003B613C"/>
    <w:rsid w:val="003C1D92"/>
    <w:rsid w:val="003D4D83"/>
    <w:rsid w:val="003E57CB"/>
    <w:rsid w:val="0040B119"/>
    <w:rsid w:val="00416AF9"/>
    <w:rsid w:val="00422979"/>
    <w:rsid w:val="004427B6"/>
    <w:rsid w:val="00457D6D"/>
    <w:rsid w:val="00461551"/>
    <w:rsid w:val="004623AE"/>
    <w:rsid w:val="00487B74"/>
    <w:rsid w:val="004B418F"/>
    <w:rsid w:val="004B645F"/>
    <w:rsid w:val="004D03B3"/>
    <w:rsid w:val="004D11F4"/>
    <w:rsid w:val="004D432D"/>
    <w:rsid w:val="004D5B50"/>
    <w:rsid w:val="004F0D1A"/>
    <w:rsid w:val="004F267C"/>
    <w:rsid w:val="004F53F8"/>
    <w:rsid w:val="004F5988"/>
    <w:rsid w:val="00547E0B"/>
    <w:rsid w:val="005546DA"/>
    <w:rsid w:val="00570EDB"/>
    <w:rsid w:val="00585C28"/>
    <w:rsid w:val="00590F01"/>
    <w:rsid w:val="0059505B"/>
    <w:rsid w:val="005D1749"/>
    <w:rsid w:val="005E2920"/>
    <w:rsid w:val="005E4231"/>
    <w:rsid w:val="00616FE0"/>
    <w:rsid w:val="006249EA"/>
    <w:rsid w:val="00643896"/>
    <w:rsid w:val="006669F2"/>
    <w:rsid w:val="00670ECB"/>
    <w:rsid w:val="00671AC4"/>
    <w:rsid w:val="00672B04"/>
    <w:rsid w:val="006B0F2F"/>
    <w:rsid w:val="006B2D30"/>
    <w:rsid w:val="006C738C"/>
    <w:rsid w:val="006D760B"/>
    <w:rsid w:val="006F4BE5"/>
    <w:rsid w:val="006F794F"/>
    <w:rsid w:val="00703592"/>
    <w:rsid w:val="007279E8"/>
    <w:rsid w:val="00727CF9"/>
    <w:rsid w:val="0074184C"/>
    <w:rsid w:val="0074589A"/>
    <w:rsid w:val="00752A47"/>
    <w:rsid w:val="00784C8B"/>
    <w:rsid w:val="00790423"/>
    <w:rsid w:val="007A0133"/>
    <w:rsid w:val="007E2203"/>
    <w:rsid w:val="0080424D"/>
    <w:rsid w:val="00827527"/>
    <w:rsid w:val="00861554"/>
    <w:rsid w:val="00862ABD"/>
    <w:rsid w:val="00875416"/>
    <w:rsid w:val="008A38F6"/>
    <w:rsid w:val="008A5BD0"/>
    <w:rsid w:val="008B39F7"/>
    <w:rsid w:val="008C1DC6"/>
    <w:rsid w:val="008D55CA"/>
    <w:rsid w:val="008E12C8"/>
    <w:rsid w:val="008E5588"/>
    <w:rsid w:val="008F1119"/>
    <w:rsid w:val="008F4043"/>
    <w:rsid w:val="00921606"/>
    <w:rsid w:val="00931352"/>
    <w:rsid w:val="00963FF3"/>
    <w:rsid w:val="009A1C49"/>
    <w:rsid w:val="009C5316"/>
    <w:rsid w:val="009E379E"/>
    <w:rsid w:val="009E55D8"/>
    <w:rsid w:val="009E7B80"/>
    <w:rsid w:val="009F0F82"/>
    <w:rsid w:val="00A043B9"/>
    <w:rsid w:val="00A12175"/>
    <w:rsid w:val="00A1324D"/>
    <w:rsid w:val="00A25FBE"/>
    <w:rsid w:val="00A34AE6"/>
    <w:rsid w:val="00A35C5D"/>
    <w:rsid w:val="00AF1702"/>
    <w:rsid w:val="00B1634E"/>
    <w:rsid w:val="00B23F81"/>
    <w:rsid w:val="00B2508A"/>
    <w:rsid w:val="00B32796"/>
    <w:rsid w:val="00B40BF5"/>
    <w:rsid w:val="00B51204"/>
    <w:rsid w:val="00B52A2F"/>
    <w:rsid w:val="00B57704"/>
    <w:rsid w:val="00B61A0F"/>
    <w:rsid w:val="00B77C1D"/>
    <w:rsid w:val="00B85B9E"/>
    <w:rsid w:val="00BA4B0C"/>
    <w:rsid w:val="00BB0D1A"/>
    <w:rsid w:val="00BD5E65"/>
    <w:rsid w:val="00BD7195"/>
    <w:rsid w:val="00BE09B1"/>
    <w:rsid w:val="00C034C3"/>
    <w:rsid w:val="00C21396"/>
    <w:rsid w:val="00C40FED"/>
    <w:rsid w:val="00C57135"/>
    <w:rsid w:val="00C66C5F"/>
    <w:rsid w:val="00C749F2"/>
    <w:rsid w:val="00C81B7B"/>
    <w:rsid w:val="00C906E4"/>
    <w:rsid w:val="00C9621A"/>
    <w:rsid w:val="00CA1CB0"/>
    <w:rsid w:val="00CA2B77"/>
    <w:rsid w:val="00CA6168"/>
    <w:rsid w:val="00CB4720"/>
    <w:rsid w:val="00CC096D"/>
    <w:rsid w:val="00CC270A"/>
    <w:rsid w:val="00CD0747"/>
    <w:rsid w:val="00CE0EC1"/>
    <w:rsid w:val="00CE39DE"/>
    <w:rsid w:val="00CE6CB5"/>
    <w:rsid w:val="00CF55BA"/>
    <w:rsid w:val="00D27CEA"/>
    <w:rsid w:val="00D36891"/>
    <w:rsid w:val="00D53C0A"/>
    <w:rsid w:val="00D91F69"/>
    <w:rsid w:val="00DA265B"/>
    <w:rsid w:val="00DA3284"/>
    <w:rsid w:val="00DC19F4"/>
    <w:rsid w:val="00DC63AE"/>
    <w:rsid w:val="00DE7891"/>
    <w:rsid w:val="00E02BAA"/>
    <w:rsid w:val="00E1099E"/>
    <w:rsid w:val="00E158DE"/>
    <w:rsid w:val="00E25B58"/>
    <w:rsid w:val="00E56D23"/>
    <w:rsid w:val="00E60816"/>
    <w:rsid w:val="00E72A9C"/>
    <w:rsid w:val="00E91C3B"/>
    <w:rsid w:val="00EA1A1F"/>
    <w:rsid w:val="00EC2F71"/>
    <w:rsid w:val="00EE341E"/>
    <w:rsid w:val="00EE464D"/>
    <w:rsid w:val="00EE60EC"/>
    <w:rsid w:val="00F04780"/>
    <w:rsid w:val="00F21974"/>
    <w:rsid w:val="00F26EC8"/>
    <w:rsid w:val="00F36AAB"/>
    <w:rsid w:val="00F37EEC"/>
    <w:rsid w:val="00F43C55"/>
    <w:rsid w:val="00F44682"/>
    <w:rsid w:val="00F47C0B"/>
    <w:rsid w:val="00F605FE"/>
    <w:rsid w:val="00F6099C"/>
    <w:rsid w:val="00F733B0"/>
    <w:rsid w:val="00F97463"/>
    <w:rsid w:val="00FB2076"/>
    <w:rsid w:val="00FF0F83"/>
    <w:rsid w:val="05BF89A9"/>
    <w:rsid w:val="0EA1C735"/>
    <w:rsid w:val="15F65C49"/>
    <w:rsid w:val="238ECB11"/>
    <w:rsid w:val="23EA8209"/>
    <w:rsid w:val="2C30AF8D"/>
    <w:rsid w:val="31F30940"/>
    <w:rsid w:val="3267F36A"/>
    <w:rsid w:val="3629A564"/>
    <w:rsid w:val="36A847B9"/>
    <w:rsid w:val="3C864DF2"/>
    <w:rsid w:val="3F69CA53"/>
    <w:rsid w:val="420E076D"/>
    <w:rsid w:val="48D9695D"/>
    <w:rsid w:val="603D212E"/>
    <w:rsid w:val="62724D91"/>
    <w:rsid w:val="66C6A062"/>
    <w:rsid w:val="688B54A5"/>
    <w:rsid w:val="698C18A1"/>
    <w:rsid w:val="6B27E902"/>
    <w:rsid w:val="6EF07197"/>
    <w:rsid w:val="71986E1A"/>
    <w:rsid w:val="77049931"/>
    <w:rsid w:val="7EA8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4D91"/>
  <w15:chartTrackingRefBased/>
  <w15:docId w15:val="{E73938EF-4B51-4638-B08F-E5E12A06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1C3B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8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8B9"/>
  </w:style>
  <w:style w:type="paragraph" w:styleId="Footer">
    <w:name w:val="footer"/>
    <w:basedOn w:val="Normal"/>
    <w:link w:val="FooterChar"/>
    <w:uiPriority w:val="99"/>
    <w:unhideWhenUsed/>
    <w:rsid w:val="002C28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8B9"/>
  </w:style>
  <w:style w:type="table" w:styleId="TableGrid">
    <w:name w:val="Table Grid"/>
    <w:basedOn w:val="TableNormal"/>
    <w:uiPriority w:val="39"/>
    <w:rsid w:val="009E379E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pText" w:customStyle="1">
    <w:name w:val="Tip Text"/>
    <w:basedOn w:val="Normal"/>
    <w:uiPriority w:val="99"/>
    <w:rsid w:val="006F4BE5"/>
    <w:pPr>
      <w:spacing w:before="160" w:line="264" w:lineRule="auto"/>
      <w:ind w:right="576"/>
    </w:pPr>
    <w:rPr>
      <w:rFonts w:cs="Times New Roman" w:asciiTheme="majorHAnsi" w:hAnsiTheme="majorHAnsi" w:eastAsiaTheme="majorEastAsia"/>
      <w:i/>
      <w:iCs/>
      <w:color w:val="44546A" w:themeColor="text2"/>
      <w:sz w:val="16"/>
      <w:szCs w:val="16"/>
      <w:lang w:eastAsia="ja-JP"/>
    </w:rPr>
  </w:style>
  <w:style w:type="paragraph" w:styleId="Titlu11" w:customStyle="1">
    <w:name w:val="Titlu 11"/>
    <w:basedOn w:val="Normal"/>
    <w:link w:val="Titlu1Char"/>
    <w:rsid w:val="006F4BE5"/>
    <w:pPr>
      <w:spacing w:after="0" w:line="240" w:lineRule="auto"/>
    </w:pPr>
    <w:rPr>
      <w:rFonts w:ascii="Times New Roman" w:hAnsi="Times New Roman" w:eastAsia="Times New Roman" w:cs="Times New Roman"/>
      <w:b/>
      <w:bCs/>
      <w:szCs w:val="20"/>
      <w:lang w:val="ro-RO" w:eastAsia="ru-RU"/>
    </w:rPr>
  </w:style>
  <w:style w:type="character" w:styleId="Titlu1Char" w:customStyle="1">
    <w:name w:val="Titlu 1 Char"/>
    <w:basedOn w:val="DefaultParagraphFont"/>
    <w:link w:val="Titlu11"/>
    <w:rsid w:val="006F4BE5"/>
    <w:rPr>
      <w:rFonts w:ascii="Times New Roman" w:hAnsi="Times New Roman" w:eastAsia="Times New Roman" w:cs="Times New Roman"/>
      <w:b/>
      <w:bCs/>
      <w:szCs w:val="20"/>
      <w:lang w:val="ro-RO" w:eastAsia="ru-RU"/>
    </w:rPr>
  </w:style>
  <w:style w:type="paragraph" w:styleId="ListParagraph">
    <w:name w:val="List Paragraph"/>
    <w:aliases w:val="HotarirePunct1,Абзац списка1"/>
    <w:basedOn w:val="Normal"/>
    <w:link w:val="ListParagraphChar"/>
    <w:uiPriority w:val="34"/>
    <w:qFormat/>
    <w:rsid w:val="00346DEC"/>
    <w:pPr>
      <w:ind w:left="720"/>
      <w:contextualSpacing/>
    </w:pPr>
  </w:style>
  <w:style w:type="character" w:styleId="ListParagraphChar" w:customStyle="1">
    <w:name w:val="List Paragraph Char"/>
    <w:aliases w:val="HotarirePunct1 Char,Абзац списка1 Char"/>
    <w:link w:val="ListParagraph"/>
    <w:uiPriority w:val="34"/>
    <w:locked/>
    <w:rsid w:val="00346DE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2870F6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ru-RU"/>
    </w:rPr>
  </w:style>
  <w:style w:type="character" w:styleId="BodyTextChar" w:customStyle="1">
    <w:name w:val="Body Text Char"/>
    <w:basedOn w:val="DefaultParagraphFont"/>
    <w:link w:val="BodyText"/>
    <w:uiPriority w:val="1"/>
    <w:rsid w:val="002870F6"/>
    <w:rPr>
      <w:rFonts w:ascii="Calibri" w:hAnsi="Calibri" w:eastAsia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623AE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4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B0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A4B0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B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4B0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7541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D7AA4-4B4C-4BF7-A6D3-E34DA34E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AC097-F201-45E8-A188-022B00EFD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AB1E1-352E-4C4C-9222-B04FBCD6BFBB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Mihail Lupu</dc:creator>
  <keywords/>
  <dc:description/>
  <lastModifiedBy>Serghei Dulghieri</lastModifiedBy>
  <revision>9</revision>
  <dcterms:created xsi:type="dcterms:W3CDTF">2024-03-22T07:27:00.0000000Z</dcterms:created>
  <dcterms:modified xsi:type="dcterms:W3CDTF">2024-04-25T09:08:53.7160768Z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