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63D3D" w14:textId="27E12102" w:rsidR="00C029D0" w:rsidRPr="0049485B" w:rsidRDefault="00C029D0" w:rsidP="1934AC4D">
      <w:pPr>
        <w:tabs>
          <w:tab w:val="left" w:pos="426"/>
        </w:tabs>
        <w:spacing w:after="160" w:line="276" w:lineRule="auto"/>
        <w:jc w:val="both"/>
        <w:rPr>
          <w:rFonts w:ascii="Arial" w:eastAsia="Arial" w:hAnsi="Arial" w:cs="Arial"/>
          <w:b/>
          <w:bCs/>
          <w:smallCaps/>
          <w:sz w:val="22"/>
          <w:szCs w:val="22"/>
        </w:rPr>
      </w:pPr>
    </w:p>
    <w:p w14:paraId="2D363D3E" w14:textId="77777777" w:rsidR="00C029D0" w:rsidRPr="0049485B" w:rsidRDefault="00C029D0" w:rsidP="1934AC4D">
      <w:pPr>
        <w:tabs>
          <w:tab w:val="left" w:pos="426"/>
        </w:tabs>
        <w:spacing w:after="160" w:line="276" w:lineRule="auto"/>
        <w:jc w:val="both"/>
        <w:rPr>
          <w:rFonts w:ascii="Arial" w:eastAsia="Arial" w:hAnsi="Arial" w:cs="Arial"/>
          <w:b/>
          <w:bCs/>
          <w:smallCaps/>
          <w:sz w:val="22"/>
          <w:szCs w:val="22"/>
        </w:rPr>
      </w:pPr>
    </w:p>
    <w:p w14:paraId="2D363D3F" w14:textId="44F9A679" w:rsidR="00C029D0" w:rsidRPr="0049485B" w:rsidRDefault="0781E3E8" w:rsidP="1934AC4D">
      <w:pPr>
        <w:tabs>
          <w:tab w:val="left" w:pos="426"/>
          <w:tab w:val="left" w:pos="7070"/>
        </w:tabs>
        <w:spacing w:after="160" w:line="276" w:lineRule="auto"/>
        <w:jc w:val="both"/>
        <w:rPr>
          <w:rFonts w:ascii="Arial" w:eastAsia="Arial" w:hAnsi="Arial" w:cs="Arial"/>
          <w:b/>
          <w:bCs/>
          <w:smallCaps/>
          <w:sz w:val="22"/>
          <w:szCs w:val="22"/>
        </w:rPr>
      </w:pPr>
      <w:r w:rsidRPr="0049485B">
        <w:rPr>
          <w:rFonts w:ascii="Arial" w:hAnsi="Arial" w:cs="Arial"/>
          <w:b/>
          <w:bCs/>
        </w:rPr>
        <w:t xml:space="preserve"> </w:t>
      </w:r>
    </w:p>
    <w:p w14:paraId="2D363D40" w14:textId="5E659E1E" w:rsidR="00C029D0" w:rsidRPr="0049485B" w:rsidRDefault="67A7B938" w:rsidP="1934AC4D">
      <w:pPr>
        <w:widowControl w:val="0"/>
        <w:tabs>
          <w:tab w:val="left" w:pos="426"/>
        </w:tabs>
        <w:spacing w:line="276" w:lineRule="auto"/>
        <w:jc w:val="center"/>
        <w:rPr>
          <w:rFonts w:ascii="Arial" w:eastAsia="Arial" w:hAnsi="Arial" w:cs="Arial"/>
          <w:b/>
          <w:bCs/>
          <w:smallCaps/>
          <w:color w:val="1F3864"/>
          <w:sz w:val="44"/>
          <w:szCs w:val="44"/>
        </w:rPr>
      </w:pPr>
      <w:r w:rsidRPr="0049485B">
        <w:rPr>
          <w:rFonts w:ascii="Arial" w:eastAsia="Arial" w:hAnsi="Arial" w:cs="Arial"/>
          <w:b/>
          <w:bCs/>
          <w:smallCaps/>
          <w:color w:val="1F3864" w:themeColor="accent1" w:themeShade="80"/>
          <w:sz w:val="44"/>
          <w:szCs w:val="44"/>
        </w:rPr>
        <w:t>GHIDUL</w:t>
      </w:r>
      <w:r w:rsidR="0781E3E8" w:rsidRPr="0049485B">
        <w:rPr>
          <w:rFonts w:ascii="Arial" w:eastAsia="Arial" w:hAnsi="Arial" w:cs="Arial"/>
          <w:b/>
          <w:bCs/>
          <w:smallCaps/>
          <w:color w:val="1F3864" w:themeColor="accent1" w:themeShade="80"/>
          <w:sz w:val="44"/>
          <w:szCs w:val="44"/>
        </w:rPr>
        <w:t xml:space="preserve"> </w:t>
      </w:r>
      <w:r w:rsidRPr="0049485B">
        <w:rPr>
          <w:rFonts w:ascii="Arial" w:eastAsia="Arial" w:hAnsi="Arial" w:cs="Arial"/>
          <w:b/>
          <w:bCs/>
          <w:smallCaps/>
          <w:color w:val="1F3864" w:themeColor="accent1" w:themeShade="80"/>
          <w:sz w:val="44"/>
          <w:szCs w:val="44"/>
        </w:rPr>
        <w:t>APLICANTULUI</w:t>
      </w:r>
    </w:p>
    <w:p w14:paraId="2D363D41" w14:textId="77777777" w:rsidR="00C029D0" w:rsidRPr="0049485B" w:rsidRDefault="00C029D0" w:rsidP="1934AC4D">
      <w:pPr>
        <w:widowControl w:val="0"/>
        <w:tabs>
          <w:tab w:val="left" w:pos="426"/>
        </w:tabs>
        <w:spacing w:line="276" w:lineRule="auto"/>
        <w:jc w:val="center"/>
        <w:rPr>
          <w:rFonts w:ascii="Arial" w:eastAsia="Arial" w:hAnsi="Arial" w:cs="Arial"/>
          <w:b/>
          <w:bCs/>
          <w:smallCaps/>
          <w:color w:val="1F3864"/>
          <w:sz w:val="44"/>
          <w:szCs w:val="44"/>
        </w:rPr>
      </w:pPr>
    </w:p>
    <w:p w14:paraId="2D363D43" w14:textId="44E05DC3" w:rsidR="00C029D0" w:rsidRPr="0049485B" w:rsidRDefault="67A7B938" w:rsidP="00584087">
      <w:pPr>
        <w:widowControl w:val="0"/>
        <w:tabs>
          <w:tab w:val="left" w:pos="426"/>
        </w:tabs>
        <w:spacing w:line="276" w:lineRule="auto"/>
        <w:jc w:val="center"/>
        <w:rPr>
          <w:rFonts w:ascii="Arial" w:eastAsia="Arial" w:hAnsi="Arial" w:cs="Arial"/>
          <w:b/>
          <w:bCs/>
          <w:smallCaps/>
          <w:color w:val="1F3864"/>
          <w:sz w:val="40"/>
          <w:szCs w:val="40"/>
        </w:rPr>
      </w:pPr>
      <w:r w:rsidRPr="0049485B">
        <w:rPr>
          <w:rFonts w:ascii="Arial" w:eastAsia="Arial" w:hAnsi="Arial" w:cs="Arial"/>
          <w:b/>
          <w:bCs/>
          <w:smallCaps/>
          <w:color w:val="1F3864" w:themeColor="accent1" w:themeShade="80"/>
          <w:sz w:val="40"/>
          <w:szCs w:val="40"/>
        </w:rPr>
        <w:t>CONCURS</w:t>
      </w:r>
      <w:r w:rsidR="0781E3E8" w:rsidRPr="0049485B">
        <w:rPr>
          <w:rFonts w:ascii="Arial" w:eastAsia="Arial" w:hAnsi="Arial" w:cs="Arial"/>
          <w:b/>
          <w:bCs/>
          <w:smallCaps/>
          <w:color w:val="1F3864" w:themeColor="accent1" w:themeShade="80"/>
          <w:sz w:val="40"/>
          <w:szCs w:val="40"/>
        </w:rPr>
        <w:t xml:space="preserve"> </w:t>
      </w:r>
      <w:r w:rsidRPr="0049485B">
        <w:rPr>
          <w:rFonts w:ascii="Arial" w:eastAsia="Arial" w:hAnsi="Arial" w:cs="Arial"/>
          <w:b/>
          <w:bCs/>
          <w:smallCaps/>
          <w:color w:val="1F3864" w:themeColor="accent1" w:themeShade="80"/>
          <w:sz w:val="40"/>
          <w:szCs w:val="40"/>
        </w:rPr>
        <w:t>DE</w:t>
      </w:r>
      <w:r w:rsidR="0781E3E8" w:rsidRPr="0049485B">
        <w:rPr>
          <w:rFonts w:ascii="Arial" w:eastAsia="Arial" w:hAnsi="Arial" w:cs="Arial"/>
          <w:b/>
          <w:bCs/>
          <w:smallCaps/>
          <w:color w:val="1F3864" w:themeColor="accent1" w:themeShade="80"/>
          <w:sz w:val="40"/>
          <w:szCs w:val="40"/>
        </w:rPr>
        <w:t xml:space="preserve"> </w:t>
      </w:r>
      <w:r w:rsidRPr="0049485B">
        <w:rPr>
          <w:rFonts w:ascii="Arial" w:eastAsia="Arial" w:hAnsi="Arial" w:cs="Arial"/>
          <w:b/>
          <w:bCs/>
          <w:smallCaps/>
          <w:color w:val="1F3864" w:themeColor="accent1" w:themeShade="80"/>
          <w:sz w:val="40"/>
          <w:szCs w:val="40"/>
        </w:rPr>
        <w:t>GRANT</w:t>
      </w:r>
    </w:p>
    <w:p w14:paraId="6924D295" w14:textId="77777777" w:rsidR="00584087" w:rsidRPr="0049485B" w:rsidRDefault="00584087" w:rsidP="00584087">
      <w:pPr>
        <w:widowControl w:val="0"/>
        <w:tabs>
          <w:tab w:val="left" w:pos="426"/>
        </w:tabs>
        <w:spacing w:line="276" w:lineRule="auto"/>
        <w:jc w:val="center"/>
        <w:rPr>
          <w:rFonts w:ascii="Arial" w:eastAsia="Arial" w:hAnsi="Arial" w:cs="Arial"/>
          <w:b/>
          <w:bCs/>
          <w:smallCaps/>
          <w:color w:val="1F3864"/>
          <w:sz w:val="40"/>
          <w:szCs w:val="40"/>
        </w:rPr>
      </w:pPr>
    </w:p>
    <w:p w14:paraId="2D363D45" w14:textId="0D7B3E40" w:rsidR="00C029D0" w:rsidRPr="0049485B" w:rsidRDefault="00D71851" w:rsidP="00AB21A5">
      <w:pPr>
        <w:tabs>
          <w:tab w:val="left" w:pos="426"/>
        </w:tabs>
        <w:spacing w:after="160" w:line="276" w:lineRule="auto"/>
        <w:jc w:val="center"/>
        <w:rPr>
          <w:rFonts w:ascii="Arial" w:eastAsia="Arial" w:hAnsi="Arial" w:cs="Arial"/>
          <w:b/>
          <w:bCs/>
          <w:smallCaps/>
          <w:color w:val="1F3864" w:themeColor="accent1" w:themeShade="80"/>
          <w:sz w:val="36"/>
          <w:szCs w:val="36"/>
        </w:rPr>
      </w:pPr>
      <w:r>
        <w:rPr>
          <w:rFonts w:ascii="Arial" w:eastAsia="Arial" w:hAnsi="Arial" w:cs="Arial"/>
          <w:b/>
          <w:bCs/>
          <w:smallCaps/>
          <w:color w:val="1F3864" w:themeColor="accent1" w:themeShade="80"/>
          <w:sz w:val="36"/>
          <w:szCs w:val="36"/>
        </w:rPr>
        <w:t>S</w:t>
      </w:r>
      <w:r w:rsidR="00026FC5" w:rsidRPr="0049485B">
        <w:rPr>
          <w:rFonts w:ascii="Arial" w:eastAsia="Arial" w:hAnsi="Arial" w:cs="Arial"/>
          <w:b/>
          <w:bCs/>
          <w:smallCaps/>
          <w:color w:val="1F3864" w:themeColor="accent1" w:themeShade="80"/>
          <w:sz w:val="36"/>
          <w:szCs w:val="36"/>
        </w:rPr>
        <w:t>usținerea acordării asistenței juridice persoanelor de pe malul stâng al râului Nistru</w:t>
      </w:r>
      <w:r w:rsidRPr="00D71851">
        <w:rPr>
          <w:rFonts w:ascii="Arial" w:eastAsia="Arial" w:hAnsi="Arial" w:cs="Arial"/>
          <w:b/>
          <w:bCs/>
          <w:smallCaps/>
          <w:color w:val="1F3864" w:themeColor="accent1" w:themeShade="80"/>
          <w:sz w:val="36"/>
          <w:szCs w:val="36"/>
        </w:rPr>
        <w:t xml:space="preserve"> </w:t>
      </w:r>
      <w:r w:rsidRPr="0049485B">
        <w:rPr>
          <w:rFonts w:ascii="Arial" w:eastAsia="Arial" w:hAnsi="Arial" w:cs="Arial"/>
          <w:b/>
          <w:bCs/>
          <w:smallCaps/>
          <w:color w:val="1F3864" w:themeColor="accent1" w:themeShade="80"/>
          <w:sz w:val="36"/>
          <w:szCs w:val="36"/>
        </w:rPr>
        <w:t xml:space="preserve">prin </w:t>
      </w:r>
      <w:r>
        <w:rPr>
          <w:rFonts w:ascii="Arial" w:eastAsia="Arial" w:hAnsi="Arial" w:cs="Arial"/>
          <w:b/>
          <w:bCs/>
          <w:smallCaps/>
          <w:color w:val="1F3864" w:themeColor="accent1" w:themeShade="80"/>
          <w:sz w:val="36"/>
          <w:szCs w:val="36"/>
        </w:rPr>
        <w:t>p</w:t>
      </w:r>
      <w:r w:rsidRPr="0049485B">
        <w:rPr>
          <w:rFonts w:ascii="Arial" w:eastAsia="Arial" w:hAnsi="Arial" w:cs="Arial"/>
          <w:b/>
          <w:bCs/>
          <w:smallCaps/>
          <w:color w:val="1F3864" w:themeColor="accent1" w:themeShade="80"/>
          <w:sz w:val="36"/>
          <w:szCs w:val="36"/>
        </w:rPr>
        <w:t xml:space="preserve">ilotarea </w:t>
      </w:r>
      <w:r>
        <w:rPr>
          <w:rFonts w:ascii="Arial" w:eastAsia="Arial" w:hAnsi="Arial" w:cs="Arial"/>
          <w:b/>
          <w:bCs/>
          <w:smallCaps/>
          <w:color w:val="1F3864" w:themeColor="accent1" w:themeShade="80"/>
          <w:sz w:val="36"/>
          <w:szCs w:val="36"/>
        </w:rPr>
        <w:t>rețelei</w:t>
      </w:r>
      <w:r w:rsidRPr="0049485B">
        <w:rPr>
          <w:rFonts w:ascii="Arial" w:eastAsia="Arial" w:hAnsi="Arial" w:cs="Arial"/>
          <w:b/>
          <w:bCs/>
          <w:smallCaps/>
          <w:color w:val="1F3864" w:themeColor="accent1" w:themeShade="80"/>
          <w:sz w:val="36"/>
          <w:szCs w:val="36"/>
        </w:rPr>
        <w:t xml:space="preserve"> parajuriștilor</w:t>
      </w:r>
    </w:p>
    <w:p w14:paraId="2014F7A8" w14:textId="77777777" w:rsidR="00584087" w:rsidRPr="0049485B" w:rsidRDefault="00584087">
      <w:pPr>
        <w:tabs>
          <w:tab w:val="left" w:pos="426"/>
        </w:tabs>
        <w:spacing w:after="160" w:line="276" w:lineRule="auto"/>
        <w:jc w:val="center"/>
        <w:rPr>
          <w:rFonts w:ascii="Arial" w:eastAsia="Arial" w:hAnsi="Arial" w:cs="Arial"/>
          <w:smallCaps/>
          <w:color w:val="1F3864"/>
          <w:sz w:val="18"/>
          <w:szCs w:val="18"/>
        </w:rPr>
      </w:pPr>
    </w:p>
    <w:p w14:paraId="2D363D46" w14:textId="312A66B2" w:rsidR="00C029D0" w:rsidRPr="0049485B" w:rsidRDefault="67A7B938">
      <w:pPr>
        <w:tabs>
          <w:tab w:val="left" w:pos="426"/>
        </w:tabs>
        <w:spacing w:after="160" w:line="276" w:lineRule="auto"/>
        <w:jc w:val="center"/>
        <w:rPr>
          <w:rFonts w:ascii="Arial" w:eastAsia="Arial" w:hAnsi="Arial" w:cs="Arial"/>
          <w:smallCaps/>
          <w:color w:val="1F3864"/>
          <w:sz w:val="22"/>
          <w:szCs w:val="22"/>
        </w:rPr>
      </w:pPr>
      <w:r w:rsidRPr="0049485B">
        <w:rPr>
          <w:rFonts w:ascii="Arial" w:eastAsia="Arial" w:hAnsi="Arial" w:cs="Arial"/>
          <w:smallCaps/>
          <w:color w:val="1F3864" w:themeColor="accent1" w:themeShade="80"/>
          <w:sz w:val="22"/>
          <w:szCs w:val="22"/>
        </w:rPr>
        <w:t>IMPLEMENTAT</w:t>
      </w:r>
      <w:r w:rsidR="0781E3E8" w:rsidRPr="0049485B">
        <w:rPr>
          <w:rFonts w:ascii="Arial" w:eastAsia="Arial" w:hAnsi="Arial" w:cs="Arial"/>
          <w:smallCaps/>
          <w:color w:val="1F3864" w:themeColor="accent1" w:themeShade="80"/>
          <w:sz w:val="22"/>
          <w:szCs w:val="22"/>
        </w:rPr>
        <w:t xml:space="preserve"> </w:t>
      </w:r>
      <w:r w:rsidRPr="0049485B">
        <w:rPr>
          <w:rFonts w:ascii="Arial" w:eastAsia="Arial" w:hAnsi="Arial" w:cs="Arial"/>
          <w:smallCaps/>
          <w:color w:val="1F3864" w:themeColor="accent1" w:themeShade="80"/>
          <w:sz w:val="22"/>
          <w:szCs w:val="22"/>
        </w:rPr>
        <w:t>PRIN</w:t>
      </w:r>
      <w:r w:rsidR="0781E3E8" w:rsidRPr="0049485B">
        <w:rPr>
          <w:rFonts w:ascii="Arial" w:eastAsia="Arial" w:hAnsi="Arial" w:cs="Arial"/>
          <w:smallCaps/>
          <w:color w:val="1F3864" w:themeColor="accent1" w:themeShade="80"/>
          <w:sz w:val="22"/>
          <w:szCs w:val="22"/>
        </w:rPr>
        <w:t xml:space="preserve"> </w:t>
      </w:r>
      <w:r w:rsidRPr="0049485B">
        <w:rPr>
          <w:rFonts w:ascii="Arial" w:eastAsia="Arial" w:hAnsi="Arial" w:cs="Arial"/>
          <w:smallCaps/>
          <w:color w:val="1F3864" w:themeColor="accent1" w:themeShade="80"/>
          <w:sz w:val="22"/>
          <w:szCs w:val="22"/>
        </w:rPr>
        <w:t>INTERMEDIUL</w:t>
      </w:r>
      <w:r w:rsidR="0781E3E8" w:rsidRPr="0049485B">
        <w:rPr>
          <w:rFonts w:ascii="Arial" w:eastAsia="Arial" w:hAnsi="Arial" w:cs="Arial"/>
          <w:smallCaps/>
          <w:color w:val="1F3864" w:themeColor="accent1" w:themeShade="80"/>
          <w:sz w:val="22"/>
          <w:szCs w:val="22"/>
        </w:rPr>
        <w:t xml:space="preserve"> </w:t>
      </w:r>
      <w:r w:rsidRPr="0049485B">
        <w:rPr>
          <w:rFonts w:ascii="Arial" w:eastAsia="Arial" w:hAnsi="Arial" w:cs="Arial"/>
          <w:smallCaps/>
          <w:color w:val="1F3864" w:themeColor="accent1" w:themeShade="80"/>
          <w:sz w:val="22"/>
          <w:szCs w:val="22"/>
        </w:rPr>
        <w:t>PROIECTULUI</w:t>
      </w:r>
    </w:p>
    <w:p w14:paraId="2D363D47" w14:textId="296AC6A9" w:rsidR="00C029D0" w:rsidRPr="0049485B" w:rsidRDefault="67A7B938">
      <w:pPr>
        <w:tabs>
          <w:tab w:val="left" w:pos="426"/>
        </w:tabs>
        <w:spacing w:after="160" w:line="276" w:lineRule="auto"/>
        <w:jc w:val="center"/>
        <w:rPr>
          <w:rFonts w:ascii="Arial" w:eastAsia="Arial" w:hAnsi="Arial" w:cs="Arial"/>
          <w:color w:val="1F3864"/>
          <w:sz w:val="22"/>
          <w:szCs w:val="22"/>
        </w:rPr>
      </w:pPr>
      <w:r w:rsidRPr="0049485B">
        <w:rPr>
          <w:rFonts w:ascii="Arial" w:eastAsia="Arial" w:hAnsi="Arial" w:cs="Arial"/>
          <w:color w:val="1F3864" w:themeColor="accent1" w:themeShade="80"/>
          <w:sz w:val="22"/>
          <w:szCs w:val="22"/>
        </w:rPr>
        <w:t>„</w:t>
      </w:r>
      <w:bookmarkStart w:id="0" w:name="_Hlk171417610"/>
      <w:r w:rsidR="001A54FA" w:rsidRPr="0049485B">
        <w:rPr>
          <w:rFonts w:ascii="Arial" w:eastAsia="Arial" w:hAnsi="Arial" w:cs="Arial"/>
          <w:color w:val="1F3864" w:themeColor="accent1" w:themeShade="80"/>
          <w:sz w:val="22"/>
          <w:szCs w:val="22"/>
        </w:rPr>
        <w:t xml:space="preserve">Construirea păcii durabile </w:t>
      </w:r>
      <w:r w:rsidR="00675B36" w:rsidRPr="0049485B">
        <w:rPr>
          <w:rFonts w:ascii="Arial" w:eastAsia="Arial" w:hAnsi="Arial" w:cs="Arial"/>
          <w:color w:val="1F3864" w:themeColor="accent1" w:themeShade="80"/>
          <w:sz w:val="22"/>
          <w:szCs w:val="22"/>
        </w:rPr>
        <w:t xml:space="preserve">și incluzive, consolidarea </w:t>
      </w:r>
      <w:r w:rsidR="00584087" w:rsidRPr="0049485B">
        <w:rPr>
          <w:rFonts w:ascii="Arial" w:eastAsia="Arial" w:hAnsi="Arial" w:cs="Arial"/>
          <w:color w:val="1F3864" w:themeColor="accent1" w:themeShade="80"/>
          <w:sz w:val="22"/>
          <w:szCs w:val="22"/>
        </w:rPr>
        <w:t>încrederii</w:t>
      </w:r>
      <w:r w:rsidR="00584087" w:rsidRPr="0049485B">
        <w:rPr>
          <w:rFonts w:ascii="Arial" w:eastAsia="Arial" w:hAnsi="Arial" w:cs="Arial"/>
          <w:color w:val="1F3864" w:themeColor="accent1" w:themeShade="80"/>
          <w:sz w:val="22"/>
          <w:szCs w:val="22"/>
        </w:rPr>
        <w:br/>
        <w:t xml:space="preserve"> și coeziunii sociale </w:t>
      </w:r>
      <w:bookmarkEnd w:id="0"/>
      <w:r w:rsidR="00D71851">
        <w:rPr>
          <w:rFonts w:ascii="Arial" w:eastAsia="Arial" w:hAnsi="Arial" w:cs="Arial"/>
          <w:color w:val="1F3864" w:themeColor="accent1" w:themeShade="80"/>
          <w:sz w:val="22"/>
          <w:szCs w:val="22"/>
        </w:rPr>
        <w:t>pe ambele maluri ale r</w:t>
      </w:r>
      <w:r w:rsidR="00D71851">
        <w:rPr>
          <w:rFonts w:ascii="Arial" w:eastAsia="Arial" w:hAnsi="Arial" w:cs="Arial"/>
          <w:color w:val="1F3864" w:themeColor="accent1" w:themeShade="80"/>
          <w:sz w:val="22"/>
          <w:szCs w:val="22"/>
          <w:lang w:val="ro-MD"/>
        </w:rPr>
        <w:t>âului Nistru</w:t>
      </w:r>
      <w:r w:rsidRPr="0049485B">
        <w:rPr>
          <w:rFonts w:ascii="Arial" w:eastAsia="Arial" w:hAnsi="Arial" w:cs="Arial"/>
          <w:color w:val="1F3864" w:themeColor="accent1" w:themeShade="80"/>
          <w:sz w:val="22"/>
          <w:szCs w:val="22"/>
        </w:rPr>
        <w:t>”</w:t>
      </w:r>
      <w:r w:rsidR="0781E3E8" w:rsidRPr="0049485B">
        <w:rPr>
          <w:rFonts w:ascii="Arial" w:eastAsia="Arial" w:hAnsi="Arial" w:cs="Arial"/>
          <w:color w:val="1F3864" w:themeColor="accent1" w:themeShade="80"/>
          <w:sz w:val="22"/>
          <w:szCs w:val="22"/>
        </w:rPr>
        <w:t xml:space="preserve"> </w:t>
      </w:r>
      <w:r w:rsidRPr="0049485B">
        <w:rPr>
          <w:rFonts w:ascii="Arial" w:eastAsia="Arial" w:hAnsi="Arial" w:cs="Arial"/>
          <w:color w:val="1F3864" w:themeColor="accent1" w:themeShade="80"/>
          <w:sz w:val="22"/>
          <w:szCs w:val="22"/>
        </w:rPr>
        <w:t>(</w:t>
      </w:r>
      <w:r w:rsidR="003A08A2" w:rsidRPr="0049485B">
        <w:rPr>
          <w:rFonts w:ascii="Arial" w:eastAsia="Arial" w:hAnsi="Arial" w:cs="Arial"/>
          <w:color w:val="1F3864" w:themeColor="accent1" w:themeShade="80"/>
          <w:sz w:val="22"/>
          <w:szCs w:val="22"/>
        </w:rPr>
        <w:t>PBF</w:t>
      </w:r>
      <w:r w:rsidRPr="0049485B">
        <w:rPr>
          <w:rFonts w:ascii="Arial" w:eastAsia="Arial" w:hAnsi="Arial" w:cs="Arial"/>
          <w:color w:val="1F3864" w:themeColor="accent1" w:themeShade="80"/>
          <w:sz w:val="22"/>
          <w:szCs w:val="22"/>
        </w:rPr>
        <w:t>)</w:t>
      </w:r>
    </w:p>
    <w:p w14:paraId="2D363D48" w14:textId="77777777" w:rsidR="00C029D0" w:rsidRPr="0049485B" w:rsidRDefault="00C029D0">
      <w:pPr>
        <w:tabs>
          <w:tab w:val="left" w:pos="426"/>
        </w:tabs>
        <w:spacing w:after="160" w:line="276" w:lineRule="auto"/>
        <w:jc w:val="both"/>
        <w:rPr>
          <w:rFonts w:ascii="Arial" w:eastAsia="Arial" w:hAnsi="Arial" w:cs="Arial"/>
          <w:color w:val="1F3864"/>
          <w:sz w:val="22"/>
          <w:szCs w:val="22"/>
        </w:rPr>
      </w:pPr>
    </w:p>
    <w:p w14:paraId="2D363D49"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4A"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4B"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4C"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4D"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4E"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4F"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50"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51" w14:textId="77777777" w:rsidR="00C029D0" w:rsidRPr="0049485B" w:rsidRDefault="00C029D0">
      <w:pPr>
        <w:tabs>
          <w:tab w:val="left" w:pos="426"/>
        </w:tabs>
        <w:spacing w:after="160" w:line="276" w:lineRule="auto"/>
        <w:jc w:val="both"/>
        <w:rPr>
          <w:rFonts w:ascii="Arial" w:eastAsia="Arial" w:hAnsi="Arial" w:cs="Arial"/>
          <w:sz w:val="22"/>
          <w:szCs w:val="22"/>
        </w:rPr>
      </w:pPr>
    </w:p>
    <w:p w14:paraId="2D363D52" w14:textId="35DBBC79" w:rsidR="00C029D0" w:rsidRPr="0049485B" w:rsidRDefault="00A30D79">
      <w:pPr>
        <w:tabs>
          <w:tab w:val="left" w:pos="426"/>
        </w:tabs>
        <w:spacing w:after="160" w:line="276" w:lineRule="auto"/>
        <w:jc w:val="center"/>
        <w:rPr>
          <w:rFonts w:ascii="Arial" w:eastAsia="Arial" w:hAnsi="Arial" w:cs="Arial"/>
          <w:sz w:val="22"/>
          <w:szCs w:val="22"/>
        </w:rPr>
      </w:pPr>
      <w:r>
        <w:rPr>
          <w:rFonts w:ascii="Arial" w:eastAsia="Arial" w:hAnsi="Arial" w:cs="Arial"/>
          <w:sz w:val="22"/>
          <w:szCs w:val="22"/>
        </w:rPr>
        <w:t>Iulie</w:t>
      </w:r>
      <w:r w:rsidRPr="0049485B">
        <w:rPr>
          <w:rFonts w:ascii="Arial" w:eastAsia="Arial" w:hAnsi="Arial" w:cs="Arial"/>
          <w:sz w:val="22"/>
          <w:szCs w:val="22"/>
        </w:rPr>
        <w:t xml:space="preserve"> </w:t>
      </w:r>
      <w:r w:rsidR="67A7B938" w:rsidRPr="0049485B">
        <w:rPr>
          <w:rFonts w:ascii="Arial" w:eastAsia="Arial" w:hAnsi="Arial" w:cs="Arial"/>
          <w:sz w:val="22"/>
          <w:szCs w:val="22"/>
        </w:rPr>
        <w:t>202</w:t>
      </w:r>
      <w:r w:rsidR="28956006" w:rsidRPr="0049485B">
        <w:rPr>
          <w:rFonts w:ascii="Arial" w:eastAsia="Arial" w:hAnsi="Arial" w:cs="Arial"/>
          <w:sz w:val="22"/>
          <w:szCs w:val="22"/>
        </w:rPr>
        <w:t>4</w:t>
      </w:r>
      <w:r w:rsidR="004C04D8" w:rsidRPr="0049485B">
        <w:rPr>
          <w:rFonts w:ascii="Arial" w:hAnsi="Arial" w:cs="Arial"/>
        </w:rPr>
        <w:br w:type="page"/>
      </w:r>
    </w:p>
    <w:p w14:paraId="2D363D53" w14:textId="77777777" w:rsidR="00C029D0" w:rsidRPr="0049485B" w:rsidRDefault="00C029D0" w:rsidP="1934AC4D">
      <w:pPr>
        <w:keepNext/>
        <w:keepLines/>
        <w:pBdr>
          <w:top w:val="nil"/>
          <w:left w:val="nil"/>
          <w:bottom w:val="nil"/>
          <w:right w:val="nil"/>
          <w:between w:val="nil"/>
        </w:pBdr>
        <w:tabs>
          <w:tab w:val="left" w:pos="426"/>
        </w:tabs>
        <w:spacing w:before="240" w:after="240" w:line="276" w:lineRule="auto"/>
        <w:jc w:val="both"/>
        <w:rPr>
          <w:rFonts w:ascii="Arial" w:eastAsia="Arial" w:hAnsi="Arial" w:cs="Arial"/>
          <w:b/>
          <w:bCs/>
          <w:color w:val="000000"/>
          <w:sz w:val="22"/>
          <w:szCs w:val="22"/>
        </w:rPr>
      </w:pPr>
    </w:p>
    <w:p w14:paraId="584C5789" w14:textId="0AE7A94B" w:rsidR="00213EAC" w:rsidRDefault="00163D17">
      <w:pPr>
        <w:pStyle w:val="TOC1"/>
        <w:rPr>
          <w:rFonts w:asciiTheme="minorHAnsi" w:eastAsiaTheme="minorEastAsia" w:hAnsiTheme="minorHAnsi" w:cstheme="minorBidi"/>
          <w:noProof/>
          <w:snapToGrid/>
          <w:kern w:val="2"/>
          <w:sz w:val="22"/>
          <w:szCs w:val="22"/>
          <w:lang w:val="en-US"/>
          <w14:ligatures w14:val="standardContextual"/>
        </w:rPr>
      </w:pPr>
      <w:r w:rsidRPr="002B52BC">
        <w:rPr>
          <w:rFonts w:ascii="Arial" w:hAnsi="Arial" w:cs="Arial"/>
          <w:szCs w:val="24"/>
        </w:rPr>
        <w:fldChar w:fldCharType="begin"/>
      </w:r>
      <w:r w:rsidRPr="00B87EFE">
        <w:rPr>
          <w:rFonts w:ascii="Arial" w:hAnsi="Arial" w:cs="Arial"/>
          <w:szCs w:val="24"/>
        </w:rPr>
        <w:instrText xml:space="preserve"> TOC \h \u \z </w:instrText>
      </w:r>
      <w:r w:rsidRPr="002B52BC">
        <w:rPr>
          <w:rFonts w:ascii="Arial" w:hAnsi="Arial" w:cs="Arial"/>
          <w:szCs w:val="24"/>
        </w:rPr>
        <w:fldChar w:fldCharType="separate"/>
      </w:r>
      <w:hyperlink w:anchor="_Toc172294160" w:history="1">
        <w:r w:rsidR="00213EAC" w:rsidRPr="00E25947">
          <w:rPr>
            <w:rStyle w:val="Hyperlink"/>
            <w:rFonts w:ascii="Arial" w:eastAsia="Arial" w:hAnsi="Arial" w:cs="Arial"/>
            <w:b/>
            <w:bCs/>
            <w:smallCaps/>
            <w:noProof/>
          </w:rPr>
          <w:t>I.</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cuprins</w:t>
        </w:r>
        <w:r w:rsidR="00213EAC">
          <w:rPr>
            <w:noProof/>
            <w:webHidden/>
          </w:rPr>
          <w:tab/>
        </w:r>
        <w:r w:rsidR="00213EAC">
          <w:rPr>
            <w:noProof/>
            <w:webHidden/>
          </w:rPr>
          <w:fldChar w:fldCharType="begin"/>
        </w:r>
        <w:r w:rsidR="00213EAC">
          <w:rPr>
            <w:noProof/>
            <w:webHidden/>
          </w:rPr>
          <w:instrText xml:space="preserve"> PAGEREF _Toc172294160 \h </w:instrText>
        </w:r>
        <w:r w:rsidR="00213EAC">
          <w:rPr>
            <w:noProof/>
            <w:webHidden/>
          </w:rPr>
        </w:r>
        <w:r w:rsidR="00213EAC">
          <w:rPr>
            <w:noProof/>
            <w:webHidden/>
          </w:rPr>
          <w:fldChar w:fldCharType="separate"/>
        </w:r>
        <w:r w:rsidR="00747465">
          <w:rPr>
            <w:noProof/>
            <w:webHidden/>
          </w:rPr>
          <w:t>3</w:t>
        </w:r>
        <w:r w:rsidR="00213EAC">
          <w:rPr>
            <w:noProof/>
            <w:webHidden/>
          </w:rPr>
          <w:fldChar w:fldCharType="end"/>
        </w:r>
      </w:hyperlink>
    </w:p>
    <w:p w14:paraId="03C7024F" w14:textId="24104772"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1" w:history="1">
        <w:r w:rsidR="00213EAC" w:rsidRPr="00E25947">
          <w:rPr>
            <w:rStyle w:val="Hyperlink"/>
            <w:rFonts w:ascii="Arial" w:eastAsia="Arial" w:hAnsi="Arial" w:cs="Arial"/>
            <w:b/>
            <w:bCs/>
            <w:smallCaps/>
            <w:noProof/>
          </w:rPr>
          <w:t>II.</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scopul și obiectivele proiectului</w:t>
        </w:r>
        <w:r w:rsidR="00213EAC">
          <w:rPr>
            <w:noProof/>
            <w:webHidden/>
          </w:rPr>
          <w:tab/>
        </w:r>
        <w:r w:rsidR="00213EAC">
          <w:rPr>
            <w:noProof/>
            <w:webHidden/>
          </w:rPr>
          <w:fldChar w:fldCharType="begin"/>
        </w:r>
        <w:r w:rsidR="00213EAC">
          <w:rPr>
            <w:noProof/>
            <w:webHidden/>
          </w:rPr>
          <w:instrText xml:space="preserve"> PAGEREF _Toc172294161 \h </w:instrText>
        </w:r>
        <w:r w:rsidR="00213EAC">
          <w:rPr>
            <w:noProof/>
            <w:webHidden/>
          </w:rPr>
        </w:r>
        <w:r w:rsidR="00213EAC">
          <w:rPr>
            <w:noProof/>
            <w:webHidden/>
          </w:rPr>
          <w:fldChar w:fldCharType="separate"/>
        </w:r>
        <w:r w:rsidR="00747465">
          <w:rPr>
            <w:noProof/>
            <w:webHidden/>
          </w:rPr>
          <w:t>3</w:t>
        </w:r>
        <w:r w:rsidR="00213EAC">
          <w:rPr>
            <w:noProof/>
            <w:webHidden/>
          </w:rPr>
          <w:fldChar w:fldCharType="end"/>
        </w:r>
      </w:hyperlink>
    </w:p>
    <w:p w14:paraId="04B03485" w14:textId="6634C5D8"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2" w:history="1">
        <w:r w:rsidR="00213EAC" w:rsidRPr="00E25947">
          <w:rPr>
            <w:rStyle w:val="Hyperlink"/>
            <w:rFonts w:ascii="Arial" w:eastAsia="Arial" w:hAnsi="Arial" w:cs="Arial"/>
            <w:b/>
            <w:bCs/>
            <w:smallCaps/>
            <w:noProof/>
          </w:rPr>
          <w:t>III.</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condițiile generale ale proiectului</w:t>
        </w:r>
        <w:r w:rsidR="00213EAC">
          <w:rPr>
            <w:noProof/>
            <w:webHidden/>
          </w:rPr>
          <w:tab/>
        </w:r>
        <w:r w:rsidR="00213EAC">
          <w:rPr>
            <w:noProof/>
            <w:webHidden/>
          </w:rPr>
          <w:fldChar w:fldCharType="begin"/>
        </w:r>
        <w:r w:rsidR="00213EAC">
          <w:rPr>
            <w:noProof/>
            <w:webHidden/>
          </w:rPr>
          <w:instrText xml:space="preserve"> PAGEREF _Toc172294162 \h </w:instrText>
        </w:r>
        <w:r w:rsidR="00213EAC">
          <w:rPr>
            <w:noProof/>
            <w:webHidden/>
          </w:rPr>
        </w:r>
        <w:r w:rsidR="00213EAC">
          <w:rPr>
            <w:noProof/>
            <w:webHidden/>
          </w:rPr>
          <w:fldChar w:fldCharType="separate"/>
        </w:r>
        <w:r w:rsidR="00747465">
          <w:rPr>
            <w:noProof/>
            <w:webHidden/>
          </w:rPr>
          <w:t>4</w:t>
        </w:r>
        <w:r w:rsidR="00213EAC">
          <w:rPr>
            <w:noProof/>
            <w:webHidden/>
          </w:rPr>
          <w:fldChar w:fldCharType="end"/>
        </w:r>
      </w:hyperlink>
    </w:p>
    <w:p w14:paraId="76DB7F0C" w14:textId="790DB4A1"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3" w:history="1">
        <w:r w:rsidR="00213EAC" w:rsidRPr="00E25947">
          <w:rPr>
            <w:rStyle w:val="Hyperlink"/>
            <w:rFonts w:ascii="Arial" w:eastAsia="Arial" w:hAnsi="Arial" w:cs="Arial"/>
            <w:b/>
            <w:bCs/>
            <w:smallCaps/>
            <w:noProof/>
          </w:rPr>
          <w:t>IV.</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cerințele față de aplicant</w:t>
        </w:r>
        <w:r w:rsidR="00213EAC">
          <w:rPr>
            <w:noProof/>
            <w:webHidden/>
          </w:rPr>
          <w:tab/>
        </w:r>
        <w:r w:rsidR="00213EAC">
          <w:rPr>
            <w:noProof/>
            <w:webHidden/>
          </w:rPr>
          <w:fldChar w:fldCharType="begin"/>
        </w:r>
        <w:r w:rsidR="00213EAC">
          <w:rPr>
            <w:noProof/>
            <w:webHidden/>
          </w:rPr>
          <w:instrText xml:space="preserve"> PAGEREF _Toc172294163 \h </w:instrText>
        </w:r>
        <w:r w:rsidR="00213EAC">
          <w:rPr>
            <w:noProof/>
            <w:webHidden/>
          </w:rPr>
        </w:r>
        <w:r w:rsidR="00213EAC">
          <w:rPr>
            <w:noProof/>
            <w:webHidden/>
          </w:rPr>
          <w:fldChar w:fldCharType="separate"/>
        </w:r>
        <w:r w:rsidR="00747465">
          <w:rPr>
            <w:noProof/>
            <w:webHidden/>
          </w:rPr>
          <w:t>5</w:t>
        </w:r>
        <w:r w:rsidR="00213EAC">
          <w:rPr>
            <w:noProof/>
            <w:webHidden/>
          </w:rPr>
          <w:fldChar w:fldCharType="end"/>
        </w:r>
      </w:hyperlink>
    </w:p>
    <w:p w14:paraId="5DA5DA0E" w14:textId="40519023"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4" w:history="1">
        <w:r w:rsidR="00213EAC" w:rsidRPr="00E25947">
          <w:rPr>
            <w:rStyle w:val="Hyperlink"/>
            <w:rFonts w:ascii="Arial" w:eastAsia="Arial" w:hAnsi="Arial" w:cs="Arial"/>
            <w:b/>
            <w:bCs/>
            <w:smallCaps/>
            <w:noProof/>
          </w:rPr>
          <w:t>V.</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cerințele față de buget</w:t>
        </w:r>
        <w:r w:rsidR="00213EAC">
          <w:rPr>
            <w:noProof/>
            <w:webHidden/>
          </w:rPr>
          <w:tab/>
        </w:r>
        <w:r w:rsidR="00213EAC">
          <w:rPr>
            <w:noProof/>
            <w:webHidden/>
          </w:rPr>
          <w:fldChar w:fldCharType="begin"/>
        </w:r>
        <w:r w:rsidR="00213EAC">
          <w:rPr>
            <w:noProof/>
            <w:webHidden/>
          </w:rPr>
          <w:instrText xml:space="preserve"> PAGEREF _Toc172294164 \h </w:instrText>
        </w:r>
        <w:r w:rsidR="00213EAC">
          <w:rPr>
            <w:noProof/>
            <w:webHidden/>
          </w:rPr>
        </w:r>
        <w:r w:rsidR="00213EAC">
          <w:rPr>
            <w:noProof/>
            <w:webHidden/>
          </w:rPr>
          <w:fldChar w:fldCharType="separate"/>
        </w:r>
        <w:r w:rsidR="00747465">
          <w:rPr>
            <w:noProof/>
            <w:webHidden/>
          </w:rPr>
          <w:t>5</w:t>
        </w:r>
        <w:r w:rsidR="00213EAC">
          <w:rPr>
            <w:noProof/>
            <w:webHidden/>
          </w:rPr>
          <w:fldChar w:fldCharType="end"/>
        </w:r>
      </w:hyperlink>
    </w:p>
    <w:p w14:paraId="3EAB3E1A" w14:textId="7E01B6DD"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5" w:history="1">
        <w:r w:rsidR="00213EAC" w:rsidRPr="00E25947">
          <w:rPr>
            <w:rStyle w:val="Hyperlink"/>
            <w:rFonts w:ascii="Arial" w:eastAsia="Arial" w:hAnsi="Arial" w:cs="Arial"/>
            <w:b/>
            <w:bCs/>
            <w:smallCaps/>
            <w:noProof/>
          </w:rPr>
          <w:t>VI.</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criteriile de eligibilitate a proiectelor</w:t>
        </w:r>
        <w:r w:rsidR="00213EAC">
          <w:rPr>
            <w:noProof/>
            <w:webHidden/>
          </w:rPr>
          <w:tab/>
        </w:r>
        <w:r w:rsidR="00213EAC">
          <w:rPr>
            <w:noProof/>
            <w:webHidden/>
          </w:rPr>
          <w:fldChar w:fldCharType="begin"/>
        </w:r>
        <w:r w:rsidR="00213EAC">
          <w:rPr>
            <w:noProof/>
            <w:webHidden/>
          </w:rPr>
          <w:instrText xml:space="preserve"> PAGEREF _Toc172294165 \h </w:instrText>
        </w:r>
        <w:r w:rsidR="00213EAC">
          <w:rPr>
            <w:noProof/>
            <w:webHidden/>
          </w:rPr>
        </w:r>
        <w:r w:rsidR="00213EAC">
          <w:rPr>
            <w:noProof/>
            <w:webHidden/>
          </w:rPr>
          <w:fldChar w:fldCharType="separate"/>
        </w:r>
        <w:r w:rsidR="00747465">
          <w:rPr>
            <w:noProof/>
            <w:webHidden/>
          </w:rPr>
          <w:t>6</w:t>
        </w:r>
        <w:r w:rsidR="00213EAC">
          <w:rPr>
            <w:noProof/>
            <w:webHidden/>
          </w:rPr>
          <w:fldChar w:fldCharType="end"/>
        </w:r>
      </w:hyperlink>
    </w:p>
    <w:p w14:paraId="4A7A3E51" w14:textId="5F686578"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6" w:history="1">
        <w:r w:rsidR="00213EAC" w:rsidRPr="00E25947">
          <w:rPr>
            <w:rStyle w:val="Hyperlink"/>
            <w:rFonts w:ascii="Arial" w:eastAsia="Arial" w:hAnsi="Arial" w:cs="Arial"/>
            <w:b/>
            <w:bCs/>
            <w:smallCaps/>
            <w:noProof/>
          </w:rPr>
          <w:t>VII.</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criterii de evaluare a proiectelor</w:t>
        </w:r>
        <w:r w:rsidR="00213EAC">
          <w:rPr>
            <w:noProof/>
            <w:webHidden/>
          </w:rPr>
          <w:tab/>
        </w:r>
        <w:r w:rsidR="00213EAC">
          <w:rPr>
            <w:noProof/>
            <w:webHidden/>
          </w:rPr>
          <w:fldChar w:fldCharType="begin"/>
        </w:r>
        <w:r w:rsidR="00213EAC">
          <w:rPr>
            <w:noProof/>
            <w:webHidden/>
          </w:rPr>
          <w:instrText xml:space="preserve"> PAGEREF _Toc172294166 \h </w:instrText>
        </w:r>
        <w:r w:rsidR="00213EAC">
          <w:rPr>
            <w:noProof/>
            <w:webHidden/>
          </w:rPr>
        </w:r>
        <w:r w:rsidR="00213EAC">
          <w:rPr>
            <w:noProof/>
            <w:webHidden/>
          </w:rPr>
          <w:fldChar w:fldCharType="separate"/>
        </w:r>
        <w:r w:rsidR="00747465">
          <w:rPr>
            <w:noProof/>
            <w:webHidden/>
          </w:rPr>
          <w:t>6</w:t>
        </w:r>
        <w:r w:rsidR="00213EAC">
          <w:rPr>
            <w:noProof/>
            <w:webHidden/>
          </w:rPr>
          <w:fldChar w:fldCharType="end"/>
        </w:r>
      </w:hyperlink>
    </w:p>
    <w:p w14:paraId="4EB57F38" w14:textId="05720F43"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7" w:history="1">
        <w:r w:rsidR="00213EAC" w:rsidRPr="00E25947">
          <w:rPr>
            <w:rStyle w:val="Hyperlink"/>
            <w:rFonts w:ascii="Arial" w:eastAsia="Arial" w:hAnsi="Arial" w:cs="Arial"/>
            <w:b/>
            <w:bCs/>
            <w:smallCaps/>
            <w:noProof/>
          </w:rPr>
          <w:t>VIII.</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procedura de aplicare</w:t>
        </w:r>
        <w:r w:rsidR="00213EAC">
          <w:rPr>
            <w:noProof/>
            <w:webHidden/>
          </w:rPr>
          <w:tab/>
        </w:r>
        <w:r w:rsidR="00213EAC">
          <w:rPr>
            <w:noProof/>
            <w:webHidden/>
          </w:rPr>
          <w:fldChar w:fldCharType="begin"/>
        </w:r>
        <w:r w:rsidR="00213EAC">
          <w:rPr>
            <w:noProof/>
            <w:webHidden/>
          </w:rPr>
          <w:instrText xml:space="preserve"> PAGEREF _Toc172294167 \h </w:instrText>
        </w:r>
        <w:r w:rsidR="00213EAC">
          <w:rPr>
            <w:noProof/>
            <w:webHidden/>
          </w:rPr>
        </w:r>
        <w:r w:rsidR="00213EAC">
          <w:rPr>
            <w:noProof/>
            <w:webHidden/>
          </w:rPr>
          <w:fldChar w:fldCharType="separate"/>
        </w:r>
        <w:r w:rsidR="00747465">
          <w:rPr>
            <w:noProof/>
            <w:webHidden/>
          </w:rPr>
          <w:t>7</w:t>
        </w:r>
        <w:r w:rsidR="00213EAC">
          <w:rPr>
            <w:noProof/>
            <w:webHidden/>
          </w:rPr>
          <w:fldChar w:fldCharType="end"/>
        </w:r>
      </w:hyperlink>
    </w:p>
    <w:p w14:paraId="23DE605C" w14:textId="02F0C408" w:rsidR="00213EAC" w:rsidRDefault="008D56F3">
      <w:pPr>
        <w:pStyle w:val="TOC1"/>
        <w:rPr>
          <w:rFonts w:asciiTheme="minorHAnsi" w:eastAsiaTheme="minorEastAsia" w:hAnsiTheme="minorHAnsi" w:cstheme="minorBidi"/>
          <w:noProof/>
          <w:snapToGrid/>
          <w:kern w:val="2"/>
          <w:sz w:val="22"/>
          <w:szCs w:val="22"/>
          <w:lang w:val="en-US"/>
          <w14:ligatures w14:val="standardContextual"/>
        </w:rPr>
      </w:pPr>
      <w:hyperlink w:anchor="_Toc172294168" w:history="1">
        <w:r w:rsidR="00213EAC" w:rsidRPr="00E25947">
          <w:rPr>
            <w:rStyle w:val="Hyperlink"/>
            <w:rFonts w:ascii="Arial" w:eastAsia="Arial" w:hAnsi="Arial" w:cs="Arial"/>
            <w:b/>
            <w:bCs/>
            <w:smallCaps/>
            <w:noProof/>
          </w:rPr>
          <w:t>IX.</w:t>
        </w:r>
        <w:r w:rsidR="00213EAC">
          <w:rPr>
            <w:rFonts w:asciiTheme="minorHAnsi" w:eastAsiaTheme="minorEastAsia" w:hAnsiTheme="minorHAnsi" w:cstheme="minorBidi"/>
            <w:noProof/>
            <w:snapToGrid/>
            <w:kern w:val="2"/>
            <w:sz w:val="22"/>
            <w:szCs w:val="22"/>
            <w:lang w:val="en-US"/>
            <w14:ligatures w14:val="standardContextual"/>
          </w:rPr>
          <w:tab/>
        </w:r>
        <w:r w:rsidR="00213EAC" w:rsidRPr="00E25947">
          <w:rPr>
            <w:rStyle w:val="Hyperlink"/>
            <w:rFonts w:ascii="Arial" w:eastAsia="Arial" w:hAnsi="Arial" w:cs="Arial"/>
            <w:b/>
            <w:bCs/>
            <w:smallCaps/>
            <w:noProof/>
          </w:rPr>
          <w:t>procedura de evaluare și selectare</w:t>
        </w:r>
        <w:r w:rsidR="00213EAC">
          <w:rPr>
            <w:noProof/>
            <w:webHidden/>
          </w:rPr>
          <w:tab/>
        </w:r>
        <w:r w:rsidR="00213EAC">
          <w:rPr>
            <w:noProof/>
            <w:webHidden/>
          </w:rPr>
          <w:fldChar w:fldCharType="begin"/>
        </w:r>
        <w:r w:rsidR="00213EAC">
          <w:rPr>
            <w:noProof/>
            <w:webHidden/>
          </w:rPr>
          <w:instrText xml:space="preserve"> PAGEREF _Toc172294168 \h </w:instrText>
        </w:r>
        <w:r w:rsidR="00213EAC">
          <w:rPr>
            <w:noProof/>
            <w:webHidden/>
          </w:rPr>
        </w:r>
        <w:r w:rsidR="00213EAC">
          <w:rPr>
            <w:noProof/>
            <w:webHidden/>
          </w:rPr>
          <w:fldChar w:fldCharType="separate"/>
        </w:r>
        <w:r w:rsidR="00747465">
          <w:rPr>
            <w:noProof/>
            <w:webHidden/>
          </w:rPr>
          <w:t>8</w:t>
        </w:r>
        <w:r w:rsidR="00213EAC">
          <w:rPr>
            <w:noProof/>
            <w:webHidden/>
          </w:rPr>
          <w:fldChar w:fldCharType="end"/>
        </w:r>
      </w:hyperlink>
    </w:p>
    <w:p w14:paraId="2D363D5F" w14:textId="25237B2C" w:rsidR="00C029D0" w:rsidRPr="0049485B" w:rsidRDefault="00163D17" w:rsidP="002B52BC">
      <w:pPr>
        <w:pStyle w:val="TOCHeading"/>
        <w:rPr>
          <w:rFonts w:ascii="Arial" w:eastAsia="Arial" w:hAnsi="Arial" w:cs="Arial"/>
          <w:i/>
          <w:iCs/>
          <w:color w:val="0A0A0A"/>
          <w:sz w:val="22"/>
          <w:szCs w:val="22"/>
        </w:rPr>
      </w:pPr>
      <w:r w:rsidRPr="002B52BC">
        <w:rPr>
          <w:rFonts w:ascii="Arial" w:hAnsi="Arial" w:cs="Arial"/>
          <w:szCs w:val="24"/>
        </w:rPr>
        <w:fldChar w:fldCharType="end"/>
      </w:r>
    </w:p>
    <w:p w14:paraId="2D363D60"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0A0A0A"/>
          <w:sz w:val="22"/>
          <w:szCs w:val="22"/>
        </w:rPr>
      </w:pPr>
    </w:p>
    <w:p w14:paraId="2D363D61"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0A0A0A"/>
          <w:sz w:val="22"/>
          <w:szCs w:val="22"/>
        </w:rPr>
      </w:pPr>
    </w:p>
    <w:p w14:paraId="2D363D62"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0A0A0A"/>
          <w:sz w:val="22"/>
          <w:szCs w:val="22"/>
        </w:rPr>
      </w:pPr>
    </w:p>
    <w:p w14:paraId="2D363D63"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0A0A0A"/>
          <w:sz w:val="22"/>
          <w:szCs w:val="22"/>
        </w:rPr>
      </w:pPr>
    </w:p>
    <w:p w14:paraId="2D363D64"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0A0A0A"/>
          <w:sz w:val="22"/>
          <w:szCs w:val="22"/>
        </w:rPr>
      </w:pPr>
    </w:p>
    <w:p w14:paraId="2D363D65"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0A0A0A"/>
          <w:sz w:val="22"/>
          <w:szCs w:val="22"/>
        </w:rPr>
      </w:pPr>
    </w:p>
    <w:p w14:paraId="2D363D66"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1F3864"/>
          <w:sz w:val="22"/>
          <w:szCs w:val="22"/>
        </w:rPr>
      </w:pPr>
    </w:p>
    <w:p w14:paraId="2D363D67" w14:textId="77777777" w:rsidR="00C029D0" w:rsidRPr="0049485B" w:rsidRDefault="00C029D0"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i/>
          <w:iCs/>
          <w:color w:val="1F3864"/>
          <w:sz w:val="22"/>
          <w:szCs w:val="22"/>
        </w:rPr>
      </w:pPr>
    </w:p>
    <w:p w14:paraId="2D363D68" w14:textId="77777777" w:rsidR="00C029D0" w:rsidRPr="0049485B" w:rsidRDefault="00163D17" w:rsidP="1934AC4D">
      <w:pPr>
        <w:tabs>
          <w:tab w:val="left" w:pos="426"/>
        </w:tabs>
        <w:spacing w:after="160" w:line="276" w:lineRule="auto"/>
        <w:jc w:val="both"/>
        <w:rPr>
          <w:rFonts w:ascii="Arial" w:eastAsia="Arial" w:hAnsi="Arial" w:cs="Arial"/>
          <w:b/>
          <w:bCs/>
          <w:smallCaps/>
          <w:color w:val="2F5496"/>
          <w:sz w:val="22"/>
          <w:szCs w:val="22"/>
        </w:rPr>
      </w:pPr>
      <w:r w:rsidRPr="0049485B">
        <w:rPr>
          <w:rFonts w:ascii="Arial" w:hAnsi="Arial" w:cs="Arial"/>
        </w:rPr>
        <w:br w:type="page"/>
      </w:r>
    </w:p>
    <w:p w14:paraId="2D363D69" w14:textId="1AA52606" w:rsidR="00C029D0" w:rsidRPr="0049485B" w:rsidRDefault="009A568D"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sz w:val="22"/>
          <w:szCs w:val="22"/>
        </w:rPr>
      </w:pPr>
      <w:bookmarkStart w:id="1" w:name="_Toc171666247"/>
      <w:bookmarkStart w:id="2" w:name="_Toc172294160"/>
      <w:r>
        <w:rPr>
          <w:rFonts w:ascii="Arial" w:eastAsia="Arial" w:hAnsi="Arial" w:cs="Arial"/>
          <w:b/>
          <w:bCs/>
          <w:smallCaps/>
          <w:color w:val="FFFFFF" w:themeColor="background1"/>
          <w:sz w:val="22"/>
          <w:szCs w:val="22"/>
        </w:rPr>
        <w:t>cuprins</w:t>
      </w:r>
      <w:bookmarkEnd w:id="1"/>
      <w:bookmarkEnd w:id="2"/>
    </w:p>
    <w:p w14:paraId="538C02C0" w14:textId="76A8F882" w:rsidR="001F465C" w:rsidRPr="0049485B" w:rsidRDefault="001F465C" w:rsidP="0047651E">
      <w:pPr>
        <w:tabs>
          <w:tab w:val="left" w:pos="426"/>
        </w:tabs>
        <w:spacing w:after="120" w:line="276" w:lineRule="auto"/>
        <w:jc w:val="both"/>
        <w:rPr>
          <w:rFonts w:ascii="Arial" w:eastAsia="Arial" w:hAnsi="Arial" w:cs="Arial"/>
          <w:sz w:val="22"/>
          <w:szCs w:val="22"/>
        </w:rPr>
      </w:pPr>
      <w:bookmarkStart w:id="3" w:name="_heading=h.1fob9te"/>
      <w:bookmarkEnd w:id="3"/>
      <w:r w:rsidRPr="0049485B">
        <w:rPr>
          <w:rFonts w:ascii="Arial" w:eastAsia="Arial" w:hAnsi="Arial" w:cs="Arial"/>
          <w:sz w:val="22"/>
          <w:szCs w:val="22"/>
        </w:rPr>
        <w:t xml:space="preserve">Perspectivele Republicii Moldova </w:t>
      </w:r>
      <w:r w:rsidR="0058431B" w:rsidRPr="0049485B">
        <w:rPr>
          <w:rFonts w:ascii="Arial" w:eastAsia="Arial" w:hAnsi="Arial" w:cs="Arial"/>
          <w:sz w:val="22"/>
          <w:szCs w:val="22"/>
        </w:rPr>
        <w:t>de a avea o pace durabilă, stabilitate și prosperitate comună sunt în continuare afectate de conflictul de pe teritoriul său. La 21 iulie 1992 a fost semnat un acord între Moldova și Rusia privind principiile de soluționare pașnică a conflictului armat de pe malul stâng al Nistrului, dar nu s-a ajuns la o soluționare politică a conflictului. În urma invaziei rusești în Ucraina în februarie 2022, situația s-a deteriorat și mai mult</w:t>
      </w:r>
      <w:r w:rsidRPr="0049485B">
        <w:rPr>
          <w:rFonts w:ascii="Arial" w:eastAsia="Arial" w:hAnsi="Arial" w:cs="Arial"/>
          <w:sz w:val="22"/>
          <w:szCs w:val="22"/>
        </w:rPr>
        <w:t>.</w:t>
      </w:r>
    </w:p>
    <w:p w14:paraId="0A6DEDF8" w14:textId="04F8146E" w:rsidR="00276EA3" w:rsidRPr="0049485B" w:rsidRDefault="00276EA3" w:rsidP="0047651E">
      <w:pPr>
        <w:tabs>
          <w:tab w:val="left" w:pos="426"/>
        </w:tabs>
        <w:spacing w:after="120" w:line="276" w:lineRule="auto"/>
        <w:jc w:val="both"/>
        <w:rPr>
          <w:rFonts w:ascii="Arial" w:eastAsia="Arial" w:hAnsi="Arial" w:cs="Arial"/>
          <w:sz w:val="22"/>
          <w:szCs w:val="22"/>
        </w:rPr>
      </w:pPr>
      <w:r w:rsidRPr="0049485B">
        <w:rPr>
          <w:rFonts w:ascii="Arial" w:eastAsia="Arial" w:hAnsi="Arial" w:cs="Arial"/>
          <w:sz w:val="22"/>
          <w:szCs w:val="22"/>
        </w:rPr>
        <w:t xml:space="preserve">O altă provocare </w:t>
      </w:r>
      <w:r w:rsidR="0058431B" w:rsidRPr="0049485B">
        <w:rPr>
          <w:rFonts w:ascii="Arial" w:eastAsia="Arial" w:hAnsi="Arial" w:cs="Arial"/>
          <w:sz w:val="22"/>
          <w:szCs w:val="22"/>
        </w:rPr>
        <w:t xml:space="preserve">în procesul general de soluționare este legată de nivelurile scăzute de interacțiune dintre indivizii și comunitățile de pe malurile opuse ale râului Nistru, ca urmare a celor </w:t>
      </w:r>
      <w:r w:rsidR="00BF74CE" w:rsidRPr="0049485B">
        <w:rPr>
          <w:rFonts w:ascii="Arial" w:eastAsia="Arial" w:hAnsi="Arial" w:cs="Arial"/>
          <w:sz w:val="22"/>
          <w:szCs w:val="22"/>
        </w:rPr>
        <w:t xml:space="preserve">peste </w:t>
      </w:r>
      <w:r w:rsidR="0058431B" w:rsidRPr="0049485B">
        <w:rPr>
          <w:rFonts w:ascii="Arial" w:eastAsia="Arial" w:hAnsi="Arial" w:cs="Arial"/>
          <w:sz w:val="22"/>
          <w:szCs w:val="22"/>
        </w:rPr>
        <w:t xml:space="preserve">treizeci de ani de conflict prelungit. </w:t>
      </w:r>
      <w:r w:rsidR="00632752">
        <w:rPr>
          <w:rFonts w:ascii="Arial" w:eastAsia="Arial" w:hAnsi="Arial" w:cs="Arial"/>
          <w:sz w:val="22"/>
          <w:szCs w:val="22"/>
        </w:rPr>
        <w:t>Luând în considerație activitatea anterioară</w:t>
      </w:r>
      <w:r w:rsidR="0058431B" w:rsidRPr="0049485B">
        <w:rPr>
          <w:rFonts w:ascii="Arial" w:eastAsia="Arial" w:hAnsi="Arial" w:cs="Arial"/>
          <w:sz w:val="22"/>
          <w:szCs w:val="22"/>
        </w:rPr>
        <w:t xml:space="preserve"> pe malul stâng al râului Nistru, agențiile ONU pot concluziona că malul stâng rămâne în urma malului drept în ceea ce privește accesul </w:t>
      </w:r>
      <w:r w:rsidR="00632752">
        <w:rPr>
          <w:rFonts w:ascii="Arial" w:eastAsia="Arial" w:hAnsi="Arial" w:cs="Arial"/>
          <w:sz w:val="22"/>
          <w:szCs w:val="22"/>
        </w:rPr>
        <w:t xml:space="preserve">populației </w:t>
      </w:r>
      <w:r w:rsidR="0058431B" w:rsidRPr="0049485B">
        <w:rPr>
          <w:rFonts w:ascii="Arial" w:eastAsia="Arial" w:hAnsi="Arial" w:cs="Arial"/>
          <w:sz w:val="22"/>
          <w:szCs w:val="22"/>
        </w:rPr>
        <w:t xml:space="preserve">la </w:t>
      </w:r>
      <w:r w:rsidR="00632752">
        <w:rPr>
          <w:rFonts w:ascii="Arial" w:eastAsia="Arial" w:hAnsi="Arial" w:cs="Arial"/>
          <w:sz w:val="22"/>
          <w:szCs w:val="22"/>
        </w:rPr>
        <w:t xml:space="preserve">diverse </w:t>
      </w:r>
      <w:r w:rsidR="0058431B" w:rsidRPr="0049485B">
        <w:rPr>
          <w:rFonts w:ascii="Arial" w:eastAsia="Arial" w:hAnsi="Arial" w:cs="Arial"/>
          <w:sz w:val="22"/>
          <w:szCs w:val="22"/>
        </w:rPr>
        <w:t>servicii, ceea ce, la rândul său,</w:t>
      </w:r>
      <w:r w:rsidR="0064200D" w:rsidRPr="0049485B">
        <w:rPr>
          <w:rFonts w:ascii="Arial" w:eastAsia="Arial" w:hAnsi="Arial" w:cs="Arial"/>
          <w:sz w:val="22"/>
          <w:szCs w:val="22"/>
        </w:rPr>
        <w:t xml:space="preserve"> accentuează</w:t>
      </w:r>
      <w:r w:rsidR="0058431B" w:rsidRPr="0049485B">
        <w:rPr>
          <w:rFonts w:ascii="Arial" w:eastAsia="Arial" w:hAnsi="Arial" w:cs="Arial"/>
          <w:sz w:val="22"/>
          <w:szCs w:val="22"/>
        </w:rPr>
        <w:t xml:space="preserve"> </w:t>
      </w:r>
      <w:r w:rsidR="00FD0DF7" w:rsidRPr="0049485B">
        <w:rPr>
          <w:rFonts w:ascii="Arial" w:eastAsia="Arial" w:hAnsi="Arial" w:cs="Arial"/>
          <w:sz w:val="22"/>
          <w:szCs w:val="22"/>
        </w:rPr>
        <w:t>di</w:t>
      </w:r>
      <w:r w:rsidR="00221B8F" w:rsidRPr="0049485B">
        <w:rPr>
          <w:rFonts w:ascii="Arial" w:eastAsia="Arial" w:hAnsi="Arial" w:cs="Arial"/>
          <w:sz w:val="22"/>
          <w:szCs w:val="22"/>
        </w:rPr>
        <w:t>screpanța</w:t>
      </w:r>
      <w:r w:rsidR="00FD0DF7" w:rsidRPr="0049485B">
        <w:rPr>
          <w:rFonts w:ascii="Arial" w:eastAsia="Arial" w:hAnsi="Arial" w:cs="Arial"/>
          <w:sz w:val="22"/>
          <w:szCs w:val="22"/>
        </w:rPr>
        <w:t xml:space="preserve"> </w:t>
      </w:r>
      <w:r w:rsidR="0058431B" w:rsidRPr="0049485B">
        <w:rPr>
          <w:rFonts w:ascii="Arial" w:eastAsia="Arial" w:hAnsi="Arial" w:cs="Arial"/>
          <w:sz w:val="22"/>
          <w:szCs w:val="22"/>
        </w:rPr>
        <w:t xml:space="preserve">dintre comunitățile de pe malul stâng și cel drept al râului Nistru. </w:t>
      </w:r>
      <w:r w:rsidR="004E186A">
        <w:rPr>
          <w:rFonts w:ascii="Arial" w:eastAsia="Arial" w:hAnsi="Arial" w:cs="Arial"/>
          <w:sz w:val="22"/>
          <w:szCs w:val="22"/>
        </w:rPr>
        <w:t>Populația de p</w:t>
      </w:r>
      <w:r w:rsidR="0058431B" w:rsidRPr="0049485B">
        <w:rPr>
          <w:rFonts w:ascii="Arial" w:eastAsia="Arial" w:hAnsi="Arial" w:cs="Arial"/>
          <w:sz w:val="22"/>
          <w:szCs w:val="22"/>
        </w:rPr>
        <w:t>e malul stâng</w:t>
      </w:r>
      <w:r w:rsidR="004E186A">
        <w:rPr>
          <w:rFonts w:ascii="Arial" w:eastAsia="Arial" w:hAnsi="Arial" w:cs="Arial"/>
          <w:sz w:val="22"/>
          <w:szCs w:val="22"/>
        </w:rPr>
        <w:t>, în special grupurile vulnerabile,</w:t>
      </w:r>
      <w:r w:rsidR="0058431B" w:rsidRPr="0049485B">
        <w:rPr>
          <w:rFonts w:ascii="Arial" w:eastAsia="Arial" w:hAnsi="Arial" w:cs="Arial"/>
          <w:sz w:val="22"/>
          <w:szCs w:val="22"/>
        </w:rPr>
        <w:t xml:space="preserve"> </w:t>
      </w:r>
      <w:r w:rsidR="004E186A">
        <w:rPr>
          <w:rFonts w:ascii="Arial" w:eastAsia="Arial" w:hAnsi="Arial" w:cs="Arial"/>
          <w:sz w:val="22"/>
          <w:szCs w:val="22"/>
        </w:rPr>
        <w:t>are</w:t>
      </w:r>
      <w:r w:rsidR="004E186A" w:rsidRPr="0049485B">
        <w:rPr>
          <w:rFonts w:ascii="Arial" w:eastAsia="Arial" w:hAnsi="Arial" w:cs="Arial"/>
          <w:sz w:val="22"/>
          <w:szCs w:val="22"/>
        </w:rPr>
        <w:t xml:space="preserve"> </w:t>
      </w:r>
      <w:r w:rsidR="0058431B" w:rsidRPr="0049485B">
        <w:rPr>
          <w:rFonts w:ascii="Arial" w:eastAsia="Arial" w:hAnsi="Arial" w:cs="Arial"/>
          <w:sz w:val="22"/>
          <w:szCs w:val="22"/>
        </w:rPr>
        <w:t>o înțelegere limitată cu privire la modul de acces la serviciile publice de bază. Aceasta include servicii care sunt esențiale pentru punerea în aplicare a acordurilor încheiate în cadrul procesului de soluționare</w:t>
      </w:r>
      <w:r w:rsidR="004E186A">
        <w:rPr>
          <w:rFonts w:ascii="Arial" w:eastAsia="Arial" w:hAnsi="Arial" w:cs="Arial"/>
          <w:sz w:val="22"/>
          <w:szCs w:val="22"/>
        </w:rPr>
        <w:t xml:space="preserve"> a conflictului</w:t>
      </w:r>
      <w:r w:rsidR="0058431B" w:rsidRPr="0049485B">
        <w:rPr>
          <w:rFonts w:ascii="Arial" w:eastAsia="Arial" w:hAnsi="Arial" w:cs="Arial"/>
          <w:sz w:val="22"/>
          <w:szCs w:val="22"/>
        </w:rPr>
        <w:t>, cum ar fi apostilarea diplomelor de la instituțiile de pe malul stâng pe malul drept. Accesul limitat la servicii este cauzat de lipsa de informații accesibile cu privire la aceste servicii și de înțelegerea limitată a persoanelor din regiunea transnistreană cu privire la infrastructura instituțională pentru furnizarea de servicii publice pe malul drept</w:t>
      </w:r>
      <w:r w:rsidRPr="0049485B">
        <w:rPr>
          <w:rFonts w:ascii="Arial" w:eastAsia="Arial" w:hAnsi="Arial" w:cs="Arial"/>
          <w:sz w:val="22"/>
          <w:szCs w:val="22"/>
        </w:rPr>
        <w:t>.</w:t>
      </w:r>
    </w:p>
    <w:p w14:paraId="4D9EB37D" w14:textId="432B180C" w:rsidR="007E2627" w:rsidRPr="0049485B" w:rsidRDefault="00276EA3" w:rsidP="0047651E">
      <w:pPr>
        <w:tabs>
          <w:tab w:val="left" w:pos="426"/>
        </w:tabs>
        <w:spacing w:after="120" w:line="276" w:lineRule="auto"/>
        <w:jc w:val="both"/>
        <w:rPr>
          <w:rFonts w:ascii="Arial" w:eastAsia="Arial" w:hAnsi="Arial" w:cs="Arial"/>
          <w:sz w:val="22"/>
          <w:szCs w:val="22"/>
        </w:rPr>
      </w:pPr>
      <w:r w:rsidRPr="0049485B">
        <w:rPr>
          <w:rFonts w:ascii="Arial" w:eastAsia="Arial" w:hAnsi="Arial" w:cs="Arial"/>
          <w:sz w:val="22"/>
          <w:szCs w:val="22"/>
        </w:rPr>
        <w:t xml:space="preserve">Prin </w:t>
      </w:r>
      <w:r w:rsidR="0058431B" w:rsidRPr="0049485B">
        <w:rPr>
          <w:rFonts w:ascii="Arial" w:eastAsia="Arial" w:hAnsi="Arial" w:cs="Arial"/>
          <w:sz w:val="22"/>
          <w:szCs w:val="22"/>
        </w:rPr>
        <w:t>implementarea proiectului „Construirea păcii durabile și incluzive, consolidarea încrederii și coeziunii sociale în Moldova”, PNUD va urmări să stimuleze accesul persoanelor de pe malul stâng la serviciile</w:t>
      </w:r>
      <w:r w:rsidR="00292CB8" w:rsidRPr="0049485B">
        <w:rPr>
          <w:rFonts w:ascii="Arial" w:eastAsia="Arial" w:hAnsi="Arial" w:cs="Arial"/>
          <w:sz w:val="22"/>
          <w:szCs w:val="22"/>
        </w:rPr>
        <w:t xml:space="preserve"> </w:t>
      </w:r>
      <w:r w:rsidR="004E186A">
        <w:rPr>
          <w:rFonts w:ascii="Arial" w:eastAsia="Arial" w:hAnsi="Arial" w:cs="Arial"/>
          <w:sz w:val="22"/>
          <w:szCs w:val="22"/>
        </w:rPr>
        <w:t>sociale disponibile</w:t>
      </w:r>
      <w:r w:rsidR="007400D7" w:rsidRPr="00B75050">
        <w:rPr>
          <w:rFonts w:ascii="Arial" w:eastAsia="Arial" w:hAnsi="Arial" w:cs="Arial"/>
          <w:sz w:val="22"/>
          <w:szCs w:val="22"/>
        </w:rPr>
        <w:t xml:space="preserve"> </w:t>
      </w:r>
      <w:r w:rsidR="0058431B" w:rsidRPr="0049485B">
        <w:rPr>
          <w:rFonts w:ascii="Arial" w:eastAsia="Arial" w:hAnsi="Arial" w:cs="Arial"/>
          <w:sz w:val="22"/>
          <w:szCs w:val="22"/>
        </w:rPr>
        <w:t xml:space="preserve">pe </w:t>
      </w:r>
      <w:r w:rsidR="004E186A">
        <w:rPr>
          <w:rFonts w:ascii="Arial" w:eastAsia="Arial" w:hAnsi="Arial" w:cs="Arial"/>
          <w:sz w:val="22"/>
          <w:szCs w:val="22"/>
        </w:rPr>
        <w:t xml:space="preserve">ambele </w:t>
      </w:r>
      <w:r w:rsidR="0058431B" w:rsidRPr="0049485B">
        <w:rPr>
          <w:rFonts w:ascii="Arial" w:eastAsia="Arial" w:hAnsi="Arial" w:cs="Arial"/>
          <w:sz w:val="22"/>
          <w:szCs w:val="22"/>
        </w:rPr>
        <w:t>malu</w:t>
      </w:r>
      <w:r w:rsidR="004E186A">
        <w:rPr>
          <w:rFonts w:ascii="Arial" w:eastAsia="Arial" w:hAnsi="Arial" w:cs="Arial"/>
          <w:sz w:val="22"/>
          <w:szCs w:val="22"/>
        </w:rPr>
        <w:t>ri</w:t>
      </w:r>
      <w:r w:rsidR="0058431B" w:rsidRPr="0049485B">
        <w:rPr>
          <w:rFonts w:ascii="Arial" w:eastAsia="Arial" w:hAnsi="Arial" w:cs="Arial"/>
          <w:sz w:val="22"/>
          <w:szCs w:val="22"/>
        </w:rPr>
        <w:t xml:space="preserve">, </w:t>
      </w:r>
      <w:r w:rsidR="004E186A">
        <w:rPr>
          <w:rFonts w:ascii="Arial" w:eastAsia="Arial" w:hAnsi="Arial" w:cs="Arial"/>
          <w:sz w:val="22"/>
          <w:szCs w:val="22"/>
        </w:rPr>
        <w:t xml:space="preserve">să reducă </w:t>
      </w:r>
      <w:r w:rsidR="004E186A" w:rsidRPr="004E186A">
        <w:rPr>
          <w:rFonts w:ascii="Arial" w:eastAsia="Arial" w:hAnsi="Arial" w:cs="Arial"/>
          <w:sz w:val="22"/>
          <w:szCs w:val="22"/>
        </w:rPr>
        <w:t xml:space="preserve">decalajul </w:t>
      </w:r>
      <w:r w:rsidR="004E186A">
        <w:rPr>
          <w:rFonts w:ascii="Arial" w:eastAsia="Arial" w:hAnsi="Arial" w:cs="Arial"/>
          <w:sz w:val="22"/>
          <w:szCs w:val="22"/>
        </w:rPr>
        <w:t xml:space="preserve">existent </w:t>
      </w:r>
      <w:r w:rsidR="0058431B" w:rsidRPr="0049485B">
        <w:rPr>
          <w:rFonts w:ascii="Arial" w:eastAsia="Arial" w:hAnsi="Arial" w:cs="Arial"/>
          <w:sz w:val="22"/>
          <w:szCs w:val="22"/>
        </w:rPr>
        <w:t>și, prin urmare</w:t>
      </w:r>
      <w:r w:rsidR="004E186A">
        <w:rPr>
          <w:rFonts w:ascii="Arial" w:eastAsia="Arial" w:hAnsi="Arial" w:cs="Arial"/>
          <w:sz w:val="22"/>
          <w:szCs w:val="22"/>
        </w:rPr>
        <w:t>,</w:t>
      </w:r>
      <w:r w:rsidR="0058431B" w:rsidRPr="0049485B">
        <w:rPr>
          <w:rFonts w:ascii="Arial" w:eastAsia="Arial" w:hAnsi="Arial" w:cs="Arial"/>
          <w:sz w:val="22"/>
          <w:szCs w:val="22"/>
        </w:rPr>
        <w:t xml:space="preserve"> să contribuie la coeziunea socială între comunitățile de pe ambele maluri</w:t>
      </w:r>
      <w:r w:rsidR="00C63A41" w:rsidRPr="00B75050">
        <w:rPr>
          <w:rFonts w:ascii="Arial" w:eastAsia="Arial" w:hAnsi="Arial" w:cs="Arial"/>
          <w:sz w:val="22"/>
          <w:szCs w:val="22"/>
        </w:rPr>
        <w:t xml:space="preserve"> ale râului Nistru</w:t>
      </w:r>
      <w:r w:rsidR="00B11E22">
        <w:rPr>
          <w:rFonts w:ascii="Arial" w:eastAsia="Arial" w:hAnsi="Arial" w:cs="Arial"/>
          <w:sz w:val="22"/>
          <w:szCs w:val="22"/>
        </w:rPr>
        <w:t xml:space="preserve">. </w:t>
      </w:r>
    </w:p>
    <w:p w14:paraId="2D363D6D" w14:textId="74612822" w:rsidR="00C029D0" w:rsidRPr="002B52BC" w:rsidRDefault="009A568D"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4" w:name="_Toc171666248"/>
      <w:bookmarkStart w:id="5" w:name="_Toc172294161"/>
      <w:r>
        <w:rPr>
          <w:rFonts w:ascii="Arial" w:eastAsia="Arial" w:hAnsi="Arial" w:cs="Arial"/>
          <w:b/>
          <w:bCs/>
          <w:smallCaps/>
          <w:color w:val="FFFFFF" w:themeColor="background1"/>
          <w:sz w:val="22"/>
          <w:szCs w:val="22"/>
        </w:rPr>
        <w:t>scopul și obiectivele proiectului</w:t>
      </w:r>
      <w:bookmarkEnd w:id="4"/>
      <w:bookmarkEnd w:id="5"/>
    </w:p>
    <w:p w14:paraId="69423304" w14:textId="0CA6DFAB" w:rsidR="00521023" w:rsidRDefault="1BBFB13D"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rPr>
      </w:pPr>
      <w:bookmarkStart w:id="6" w:name="_heading=h.2et92p0"/>
      <w:bookmarkEnd w:id="6"/>
      <w:r w:rsidRPr="0049485B">
        <w:rPr>
          <w:rFonts w:ascii="Arial" w:eastAsia="Arial" w:hAnsi="Arial" w:cs="Arial"/>
          <w:color w:val="000000" w:themeColor="text1"/>
          <w:sz w:val="22"/>
          <w:szCs w:val="22"/>
        </w:rPr>
        <w:t xml:space="preserve">Scopul </w:t>
      </w:r>
      <w:r w:rsidR="000B0A7C">
        <w:rPr>
          <w:rFonts w:ascii="Arial" w:eastAsia="Arial" w:hAnsi="Arial" w:cs="Arial"/>
          <w:color w:val="000000" w:themeColor="text1"/>
          <w:sz w:val="22"/>
          <w:szCs w:val="22"/>
        </w:rPr>
        <w:t>proiectului</w:t>
      </w:r>
      <w:r w:rsidR="00DD6467" w:rsidRPr="00B75050">
        <w:rPr>
          <w:rFonts w:ascii="Arial" w:eastAsia="Arial" w:hAnsi="Arial" w:cs="Arial"/>
          <w:color w:val="000000" w:themeColor="text1"/>
          <w:sz w:val="22"/>
          <w:szCs w:val="22"/>
        </w:rPr>
        <w:t xml:space="preserve"> este de a asigura accesul </w:t>
      </w:r>
      <w:r w:rsidR="000E23F7" w:rsidRPr="00B75050">
        <w:rPr>
          <w:rFonts w:ascii="Arial" w:eastAsia="Arial" w:hAnsi="Arial" w:cs="Arial"/>
          <w:color w:val="000000" w:themeColor="text1"/>
          <w:sz w:val="22"/>
          <w:szCs w:val="22"/>
        </w:rPr>
        <w:t xml:space="preserve">persoanelor de pe malul stâng al râului </w:t>
      </w:r>
      <w:r w:rsidR="00521E9E" w:rsidRPr="00B75050">
        <w:rPr>
          <w:rFonts w:ascii="Arial" w:eastAsia="Arial" w:hAnsi="Arial" w:cs="Arial"/>
          <w:color w:val="000000" w:themeColor="text1"/>
          <w:sz w:val="22"/>
          <w:szCs w:val="22"/>
        </w:rPr>
        <w:t>N</w:t>
      </w:r>
      <w:r w:rsidR="000E23F7" w:rsidRPr="00B75050">
        <w:rPr>
          <w:rFonts w:ascii="Arial" w:eastAsia="Arial" w:hAnsi="Arial" w:cs="Arial"/>
          <w:color w:val="000000" w:themeColor="text1"/>
          <w:sz w:val="22"/>
          <w:szCs w:val="22"/>
        </w:rPr>
        <w:t xml:space="preserve">istru </w:t>
      </w:r>
      <w:r w:rsidR="00521E9E" w:rsidRPr="00B75050">
        <w:rPr>
          <w:rFonts w:ascii="Arial" w:eastAsia="Arial" w:hAnsi="Arial" w:cs="Arial"/>
          <w:color w:val="000000" w:themeColor="text1"/>
          <w:sz w:val="22"/>
          <w:szCs w:val="22"/>
        </w:rPr>
        <w:t xml:space="preserve">la </w:t>
      </w:r>
      <w:r w:rsidR="004E186A">
        <w:rPr>
          <w:rFonts w:ascii="Arial" w:eastAsia="Arial" w:hAnsi="Arial" w:cs="Arial"/>
          <w:color w:val="000000" w:themeColor="text1"/>
          <w:sz w:val="22"/>
          <w:szCs w:val="22"/>
        </w:rPr>
        <w:t xml:space="preserve">diverse servicii </w:t>
      </w:r>
      <w:r w:rsidR="004E186A">
        <w:rPr>
          <w:rFonts w:ascii="Arial" w:eastAsia="Arial" w:hAnsi="Arial" w:cs="Arial"/>
          <w:sz w:val="22"/>
          <w:szCs w:val="22"/>
        </w:rPr>
        <w:t>sociale disponibile</w:t>
      </w:r>
      <w:r w:rsidR="004E186A" w:rsidRPr="00B75050">
        <w:rPr>
          <w:rFonts w:ascii="Arial" w:eastAsia="Arial" w:hAnsi="Arial" w:cs="Arial"/>
          <w:sz w:val="22"/>
          <w:szCs w:val="22"/>
        </w:rPr>
        <w:t xml:space="preserve"> </w:t>
      </w:r>
      <w:r w:rsidR="004E186A" w:rsidRPr="0049485B">
        <w:rPr>
          <w:rFonts w:ascii="Arial" w:eastAsia="Arial" w:hAnsi="Arial" w:cs="Arial"/>
          <w:sz w:val="22"/>
          <w:szCs w:val="22"/>
        </w:rPr>
        <w:t xml:space="preserve">pe </w:t>
      </w:r>
      <w:r w:rsidR="004E186A">
        <w:rPr>
          <w:rFonts w:ascii="Arial" w:eastAsia="Arial" w:hAnsi="Arial" w:cs="Arial"/>
          <w:sz w:val="22"/>
          <w:szCs w:val="22"/>
        </w:rPr>
        <w:t xml:space="preserve">ambele </w:t>
      </w:r>
      <w:r w:rsidR="004E186A" w:rsidRPr="0049485B">
        <w:rPr>
          <w:rFonts w:ascii="Arial" w:eastAsia="Arial" w:hAnsi="Arial" w:cs="Arial"/>
          <w:sz w:val="22"/>
          <w:szCs w:val="22"/>
        </w:rPr>
        <w:t>malu</w:t>
      </w:r>
      <w:r w:rsidR="004E186A">
        <w:rPr>
          <w:rFonts w:ascii="Arial" w:eastAsia="Arial" w:hAnsi="Arial" w:cs="Arial"/>
          <w:sz w:val="22"/>
          <w:szCs w:val="22"/>
        </w:rPr>
        <w:t xml:space="preserve">ri, prin acordarea de </w:t>
      </w:r>
      <w:r w:rsidR="004E186A">
        <w:rPr>
          <w:rFonts w:ascii="Arial" w:eastAsia="Arial" w:hAnsi="Arial" w:cs="Arial"/>
          <w:color w:val="000000" w:themeColor="text1"/>
          <w:sz w:val="22"/>
          <w:szCs w:val="22"/>
        </w:rPr>
        <w:t>asistență juridică primară</w:t>
      </w:r>
      <w:r w:rsidR="00D20CF1" w:rsidRPr="00B75050">
        <w:rPr>
          <w:rFonts w:ascii="Arial" w:eastAsia="Arial" w:hAnsi="Arial" w:cs="Arial"/>
          <w:color w:val="000000" w:themeColor="text1"/>
          <w:sz w:val="22"/>
          <w:szCs w:val="22"/>
        </w:rPr>
        <w:t xml:space="preserve">. </w:t>
      </w:r>
    </w:p>
    <w:p w14:paraId="455A5877" w14:textId="105C6A06" w:rsidR="00D20CF1" w:rsidRPr="00B75050" w:rsidRDefault="00630738"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Aceasta va spori </w:t>
      </w:r>
      <w:r w:rsidRPr="008D27B0">
        <w:rPr>
          <w:rFonts w:ascii="Arial" w:eastAsia="Arial" w:hAnsi="Arial" w:cs="Arial"/>
          <w:color w:val="000000" w:themeColor="text1"/>
          <w:sz w:val="22"/>
          <w:szCs w:val="22"/>
        </w:rPr>
        <w:t>accesul</w:t>
      </w:r>
      <w:r>
        <w:rPr>
          <w:rFonts w:ascii="Arial" w:eastAsia="Arial" w:hAnsi="Arial" w:cs="Arial"/>
          <w:color w:val="000000" w:themeColor="text1"/>
          <w:sz w:val="22"/>
          <w:szCs w:val="22"/>
        </w:rPr>
        <w:t xml:space="preserve"> persoanelor de pe malul stâng al Nistrului</w:t>
      </w:r>
      <w:r w:rsidRPr="008D27B0">
        <w:rPr>
          <w:rFonts w:ascii="Arial" w:eastAsia="Arial" w:hAnsi="Arial" w:cs="Arial"/>
          <w:color w:val="000000" w:themeColor="text1"/>
          <w:sz w:val="22"/>
          <w:szCs w:val="22"/>
        </w:rPr>
        <w:t xml:space="preserve">, printre altele, </w:t>
      </w:r>
      <w:r w:rsidR="004E186A">
        <w:rPr>
          <w:rFonts w:ascii="Arial" w:eastAsia="Arial" w:hAnsi="Arial" w:cs="Arial"/>
          <w:color w:val="000000" w:themeColor="text1"/>
          <w:sz w:val="22"/>
          <w:szCs w:val="22"/>
        </w:rPr>
        <w:t xml:space="preserve">și </w:t>
      </w:r>
      <w:r w:rsidRPr="008D27B0">
        <w:rPr>
          <w:rFonts w:ascii="Arial" w:eastAsia="Arial" w:hAnsi="Arial" w:cs="Arial"/>
          <w:color w:val="000000" w:themeColor="text1"/>
          <w:sz w:val="22"/>
          <w:szCs w:val="22"/>
        </w:rPr>
        <w:t xml:space="preserve">la serviciile publice </w:t>
      </w:r>
      <w:r w:rsidR="002F33F6">
        <w:rPr>
          <w:rFonts w:ascii="Arial" w:eastAsia="Arial" w:hAnsi="Arial" w:cs="Arial"/>
          <w:color w:val="000000" w:themeColor="text1"/>
          <w:sz w:val="22"/>
          <w:szCs w:val="22"/>
        </w:rPr>
        <w:t xml:space="preserve">oferite </w:t>
      </w:r>
      <w:r w:rsidRPr="008D27B0">
        <w:rPr>
          <w:rFonts w:ascii="Arial" w:eastAsia="Arial" w:hAnsi="Arial" w:cs="Arial"/>
          <w:color w:val="000000" w:themeColor="text1"/>
          <w:sz w:val="22"/>
          <w:szCs w:val="22"/>
        </w:rPr>
        <w:t>pe malul drept</w:t>
      </w:r>
      <w:r w:rsidR="006D4AB2">
        <w:rPr>
          <w:rFonts w:ascii="Arial" w:eastAsia="Arial" w:hAnsi="Arial" w:cs="Arial"/>
          <w:color w:val="000000" w:themeColor="text1"/>
          <w:sz w:val="22"/>
          <w:szCs w:val="22"/>
        </w:rPr>
        <w:t>.</w:t>
      </w:r>
      <w:r w:rsidR="00A768BD">
        <w:rPr>
          <w:rFonts w:ascii="Arial" w:eastAsia="Arial" w:hAnsi="Arial" w:cs="Arial"/>
          <w:color w:val="000000" w:themeColor="text1"/>
          <w:sz w:val="22"/>
          <w:szCs w:val="22"/>
        </w:rPr>
        <w:t xml:space="preserve"> </w:t>
      </w:r>
      <w:r w:rsidR="00503B49" w:rsidRPr="0049485B">
        <w:rPr>
          <w:rFonts w:ascii="Arial" w:eastAsia="Arial" w:hAnsi="Arial" w:cs="Arial"/>
          <w:color w:val="000000" w:themeColor="text1"/>
          <w:sz w:val="22"/>
          <w:szCs w:val="22"/>
        </w:rPr>
        <w:t>Acestea ar putea fi servicii legate de documentarea populației, servicii de educație și de sănătate, precum și servicii specifice</w:t>
      </w:r>
      <w:r w:rsidR="004E186A">
        <w:rPr>
          <w:rFonts w:ascii="Arial" w:eastAsia="Arial" w:hAnsi="Arial" w:cs="Arial"/>
          <w:color w:val="000000" w:themeColor="text1"/>
          <w:sz w:val="22"/>
          <w:szCs w:val="22"/>
        </w:rPr>
        <w:t>,</w:t>
      </w:r>
      <w:r w:rsidR="00503B49" w:rsidRPr="0049485B">
        <w:rPr>
          <w:rFonts w:ascii="Arial" w:eastAsia="Arial" w:hAnsi="Arial" w:cs="Arial"/>
          <w:color w:val="000000" w:themeColor="text1"/>
          <w:sz w:val="22"/>
          <w:szCs w:val="22"/>
        </w:rPr>
        <w:t xml:space="preserve"> care au fost dezvoltate pentru populația din regiunea transnistreană în baza discuțiilor din cadrul grupurilor de lucru. De exemplu, în cadrul procesului de reglementare oficială s-a convenit, ca una dintre realizările cheie din ultimii ani, că anumite calificări educaționale obținute pe malul stâng al Nistrului vor </w:t>
      </w:r>
      <w:r w:rsidR="003D4AA0">
        <w:rPr>
          <w:rFonts w:ascii="Arial" w:eastAsia="Arial" w:hAnsi="Arial" w:cs="Arial"/>
          <w:color w:val="000000" w:themeColor="text1"/>
          <w:sz w:val="22"/>
          <w:szCs w:val="22"/>
        </w:rPr>
        <w:t xml:space="preserve">putea </w:t>
      </w:r>
      <w:r w:rsidR="00503B49" w:rsidRPr="0049485B">
        <w:rPr>
          <w:rFonts w:ascii="Arial" w:eastAsia="Arial" w:hAnsi="Arial" w:cs="Arial"/>
          <w:color w:val="000000" w:themeColor="text1"/>
          <w:sz w:val="22"/>
          <w:szCs w:val="22"/>
        </w:rPr>
        <w:t xml:space="preserve">fi confirmate </w:t>
      </w:r>
      <w:r w:rsidR="009E6037">
        <w:rPr>
          <w:rFonts w:ascii="Arial" w:eastAsia="Arial" w:hAnsi="Arial" w:cs="Arial"/>
          <w:color w:val="000000" w:themeColor="text1"/>
          <w:sz w:val="22"/>
          <w:szCs w:val="22"/>
        </w:rPr>
        <w:t>pe malul</w:t>
      </w:r>
      <w:r w:rsidR="004C00F3">
        <w:rPr>
          <w:rFonts w:ascii="Arial" w:eastAsia="Arial" w:hAnsi="Arial" w:cs="Arial"/>
          <w:color w:val="000000" w:themeColor="text1"/>
          <w:sz w:val="22"/>
          <w:szCs w:val="22"/>
        </w:rPr>
        <w:t xml:space="preserve"> drept a râului Nistru.</w:t>
      </w:r>
      <w:r w:rsidR="00503B49" w:rsidRPr="0049485B">
        <w:rPr>
          <w:rFonts w:ascii="Arial" w:eastAsia="Arial" w:hAnsi="Arial" w:cs="Arial"/>
          <w:color w:val="000000" w:themeColor="text1"/>
          <w:sz w:val="22"/>
          <w:szCs w:val="22"/>
        </w:rPr>
        <w:t xml:space="preserve"> Cu toate acestea, persoanele care au nevoie de aceste servicii</w:t>
      </w:r>
      <w:r w:rsidR="00F431FD">
        <w:rPr>
          <w:rFonts w:ascii="Arial" w:eastAsia="Arial" w:hAnsi="Arial" w:cs="Arial"/>
          <w:color w:val="000000" w:themeColor="text1"/>
          <w:sz w:val="22"/>
          <w:szCs w:val="22"/>
        </w:rPr>
        <w:t xml:space="preserve">, în special cele </w:t>
      </w:r>
      <w:r w:rsidR="0057022A">
        <w:rPr>
          <w:rFonts w:ascii="Arial" w:eastAsia="Arial" w:hAnsi="Arial" w:cs="Arial"/>
          <w:color w:val="000000" w:themeColor="text1"/>
          <w:sz w:val="22"/>
          <w:szCs w:val="22"/>
        </w:rPr>
        <w:t>ce fac parte din grupurile social-vulnerabile,</w:t>
      </w:r>
      <w:r w:rsidR="00503B49" w:rsidRPr="0049485B">
        <w:rPr>
          <w:rFonts w:ascii="Arial" w:eastAsia="Arial" w:hAnsi="Arial" w:cs="Arial"/>
          <w:color w:val="000000" w:themeColor="text1"/>
          <w:sz w:val="22"/>
          <w:szCs w:val="22"/>
        </w:rPr>
        <w:t xml:space="preserve"> nu </w:t>
      </w:r>
      <w:r w:rsidR="00066534">
        <w:rPr>
          <w:rFonts w:ascii="Arial" w:eastAsia="Arial" w:hAnsi="Arial" w:cs="Arial"/>
          <w:color w:val="000000" w:themeColor="text1"/>
          <w:sz w:val="22"/>
          <w:szCs w:val="22"/>
        </w:rPr>
        <w:t xml:space="preserve">cunosc </w:t>
      </w:r>
      <w:r w:rsidR="009E6037">
        <w:rPr>
          <w:rFonts w:ascii="Arial" w:eastAsia="Arial" w:hAnsi="Arial" w:cs="Arial"/>
          <w:color w:val="000000" w:themeColor="text1"/>
          <w:sz w:val="22"/>
          <w:szCs w:val="22"/>
        </w:rPr>
        <w:t xml:space="preserve">procedurile exacte și </w:t>
      </w:r>
      <w:r w:rsidR="00503B49" w:rsidRPr="0049485B">
        <w:rPr>
          <w:rFonts w:ascii="Arial" w:eastAsia="Arial" w:hAnsi="Arial" w:cs="Arial"/>
          <w:color w:val="000000" w:themeColor="text1"/>
          <w:sz w:val="22"/>
          <w:szCs w:val="22"/>
        </w:rPr>
        <w:t xml:space="preserve">cum </w:t>
      </w:r>
      <w:r w:rsidR="009E6037">
        <w:rPr>
          <w:rFonts w:ascii="Arial" w:eastAsia="Arial" w:hAnsi="Arial" w:cs="Arial"/>
          <w:color w:val="000000" w:themeColor="text1"/>
          <w:sz w:val="22"/>
          <w:szCs w:val="22"/>
        </w:rPr>
        <w:t>acestea pot fi accesate</w:t>
      </w:r>
      <w:r w:rsidR="0057022A">
        <w:rPr>
          <w:rFonts w:ascii="Arial" w:eastAsia="Arial" w:hAnsi="Arial" w:cs="Arial"/>
          <w:color w:val="000000" w:themeColor="text1"/>
          <w:sz w:val="22"/>
          <w:szCs w:val="22"/>
        </w:rPr>
        <w:t>.</w:t>
      </w:r>
    </w:p>
    <w:p w14:paraId="337C5EBF" w14:textId="77777777" w:rsidR="005C6427" w:rsidRPr="00B75050" w:rsidRDefault="005C6427" w:rsidP="1934AC4D">
      <w:pPr>
        <w:pBdr>
          <w:top w:val="nil"/>
          <w:left w:val="nil"/>
          <w:bottom w:val="nil"/>
          <w:right w:val="nil"/>
          <w:between w:val="nil"/>
        </w:pBdr>
        <w:shd w:val="clear" w:color="auto" w:fill="FEFEFE"/>
        <w:tabs>
          <w:tab w:val="left" w:pos="426"/>
        </w:tabs>
        <w:spacing w:before="280" w:after="280" w:line="276" w:lineRule="auto"/>
        <w:jc w:val="both"/>
        <w:rPr>
          <w:rFonts w:ascii="Arial" w:eastAsia="Arial" w:hAnsi="Arial" w:cs="Arial"/>
          <w:color w:val="000000" w:themeColor="text1"/>
          <w:sz w:val="22"/>
          <w:szCs w:val="22"/>
        </w:rPr>
      </w:pPr>
      <w:r w:rsidRPr="00B75050">
        <w:rPr>
          <w:rFonts w:ascii="Arial" w:eastAsia="Arial" w:hAnsi="Arial" w:cs="Arial"/>
          <w:color w:val="000000" w:themeColor="text1"/>
          <w:sz w:val="22"/>
          <w:szCs w:val="22"/>
        </w:rPr>
        <w:t>Scopul urmează a fi atins prin următoarele obiective:</w:t>
      </w:r>
    </w:p>
    <w:p w14:paraId="049D5DFC" w14:textId="2FF88900" w:rsidR="00F114D3" w:rsidRPr="0049485B" w:rsidRDefault="00F114D3" w:rsidP="00DF47AE">
      <w:pPr>
        <w:pStyle w:val="ListParagraph"/>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lang w:val="ro-RO"/>
        </w:rPr>
      </w:pPr>
      <w:r w:rsidRPr="00D33ED4">
        <w:rPr>
          <w:rFonts w:ascii="Arial" w:eastAsia="Arial" w:hAnsi="Arial" w:cs="Arial"/>
          <w:color w:val="000000" w:themeColor="text1"/>
          <w:lang w:val="ro-RO"/>
        </w:rPr>
        <w:t xml:space="preserve">Pilotarea </w:t>
      </w:r>
      <w:r w:rsidR="0085475A">
        <w:rPr>
          <w:rFonts w:ascii="Arial" w:eastAsia="Arial" w:hAnsi="Arial" w:cs="Arial"/>
          <w:color w:val="000000" w:themeColor="text1"/>
          <w:lang w:val="ro-RO"/>
        </w:rPr>
        <w:t xml:space="preserve">rețele </w:t>
      </w:r>
      <w:r w:rsidRPr="00F74CB2">
        <w:rPr>
          <w:rFonts w:ascii="Arial" w:eastAsia="Arial" w:hAnsi="Arial" w:cs="Arial"/>
          <w:color w:val="000000" w:themeColor="text1"/>
          <w:lang w:val="ro-RO"/>
        </w:rPr>
        <w:t xml:space="preserve">de </w:t>
      </w:r>
      <w:r>
        <w:rPr>
          <w:rFonts w:ascii="Arial" w:eastAsia="Arial" w:hAnsi="Arial" w:cs="Arial"/>
          <w:color w:val="000000" w:themeColor="text1"/>
          <w:lang w:val="ro-RO"/>
        </w:rPr>
        <w:t xml:space="preserve">parajuriști pe malul stâng al râului Nistru. </w:t>
      </w:r>
    </w:p>
    <w:p w14:paraId="1833A9CD" w14:textId="25EC8F90" w:rsidR="00CF1B8B" w:rsidRPr="0049485B" w:rsidRDefault="00F114D3" w:rsidP="00DF47AE">
      <w:pPr>
        <w:pStyle w:val="ListParagraph"/>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lang w:val="ro-RO"/>
        </w:rPr>
      </w:pPr>
      <w:r>
        <w:rPr>
          <w:rFonts w:ascii="Arial" w:eastAsia="Arial" w:hAnsi="Arial" w:cs="Arial"/>
          <w:color w:val="000000" w:themeColor="text1"/>
          <w:lang w:val="ro-RO"/>
        </w:rPr>
        <w:t>C</w:t>
      </w:r>
      <w:r w:rsidR="00BC5770" w:rsidRPr="00B75050">
        <w:rPr>
          <w:rFonts w:ascii="Arial" w:eastAsia="Arial" w:hAnsi="Arial" w:cs="Arial"/>
          <w:color w:val="000000" w:themeColor="text1"/>
          <w:lang w:val="ro-RO"/>
        </w:rPr>
        <w:t xml:space="preserve">onsolidarea capacităților </w:t>
      </w:r>
      <w:r w:rsidR="009D6A11" w:rsidRPr="00B75050">
        <w:rPr>
          <w:rFonts w:ascii="Arial" w:eastAsia="Arial" w:hAnsi="Arial" w:cs="Arial"/>
          <w:color w:val="000000" w:themeColor="text1"/>
          <w:lang w:val="ro-RO"/>
        </w:rPr>
        <w:t xml:space="preserve">profesionale </w:t>
      </w:r>
      <w:r w:rsidR="008F522F">
        <w:rPr>
          <w:rFonts w:ascii="Arial" w:eastAsia="Arial" w:hAnsi="Arial" w:cs="Arial"/>
          <w:color w:val="000000" w:themeColor="text1"/>
          <w:lang w:val="ro-RO"/>
        </w:rPr>
        <w:t xml:space="preserve">a </w:t>
      </w:r>
      <w:r w:rsidR="0058431B" w:rsidRPr="0049485B">
        <w:rPr>
          <w:rFonts w:ascii="Arial" w:eastAsia="Arial" w:hAnsi="Arial" w:cs="Arial"/>
          <w:color w:val="000000" w:themeColor="text1"/>
          <w:lang w:val="ro-RO"/>
        </w:rPr>
        <w:t>parajuriști</w:t>
      </w:r>
      <w:r w:rsidR="00534C87">
        <w:rPr>
          <w:rFonts w:ascii="Arial" w:eastAsia="Arial" w:hAnsi="Arial" w:cs="Arial"/>
          <w:color w:val="000000" w:themeColor="text1"/>
          <w:lang w:val="ro-RO"/>
        </w:rPr>
        <w:t>lor</w:t>
      </w:r>
      <w:r w:rsidR="00617B7E">
        <w:rPr>
          <w:rFonts w:ascii="Arial" w:eastAsia="Arial" w:hAnsi="Arial" w:cs="Arial"/>
          <w:color w:val="000000" w:themeColor="text1"/>
          <w:lang w:val="ro-RO"/>
        </w:rPr>
        <w:t xml:space="preserve"> </w:t>
      </w:r>
      <w:r w:rsidR="00134EFF" w:rsidRPr="0049485B">
        <w:rPr>
          <w:rFonts w:ascii="Arial" w:eastAsia="Arial" w:hAnsi="Arial" w:cs="Arial"/>
          <w:color w:val="000000" w:themeColor="text1"/>
          <w:lang w:val="ro-RO"/>
        </w:rPr>
        <w:t xml:space="preserve">de </w:t>
      </w:r>
      <w:r w:rsidR="0058431B" w:rsidRPr="0049485B">
        <w:rPr>
          <w:rFonts w:ascii="Arial" w:eastAsia="Arial" w:hAnsi="Arial" w:cs="Arial"/>
          <w:color w:val="000000" w:themeColor="text1"/>
          <w:lang w:val="ro-RO"/>
        </w:rPr>
        <w:t>pe malul stâng al râului Nistru</w:t>
      </w:r>
      <w:r w:rsidR="00CF1B8B" w:rsidRPr="0049485B">
        <w:rPr>
          <w:rFonts w:ascii="Arial" w:eastAsia="Arial" w:hAnsi="Arial" w:cs="Arial"/>
          <w:color w:val="000000" w:themeColor="text1"/>
          <w:lang w:val="ro-RO"/>
        </w:rPr>
        <w:t>.</w:t>
      </w:r>
    </w:p>
    <w:p w14:paraId="62C49EBF" w14:textId="7BEEDA23" w:rsidR="00F74CB2" w:rsidRPr="0049485B" w:rsidRDefault="00585B19">
      <w:pPr>
        <w:pStyle w:val="ListParagraph"/>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lang w:val="ro-RO"/>
        </w:rPr>
      </w:pPr>
      <w:r w:rsidRPr="00E84609">
        <w:rPr>
          <w:rFonts w:ascii="Arial" w:eastAsia="Arial" w:hAnsi="Arial" w:cs="Arial"/>
          <w:color w:val="000000" w:themeColor="text1"/>
          <w:lang w:val="ro-RO"/>
        </w:rPr>
        <w:t xml:space="preserve">Asigurarea mentoratului </w:t>
      </w:r>
      <w:r w:rsidR="00CD0992" w:rsidRPr="00E84609">
        <w:rPr>
          <w:rFonts w:ascii="Arial" w:eastAsia="Arial" w:hAnsi="Arial" w:cs="Arial"/>
          <w:color w:val="000000" w:themeColor="text1"/>
          <w:lang w:val="ro-RO"/>
        </w:rPr>
        <w:t xml:space="preserve">parajuriștilor </w:t>
      </w:r>
      <w:r w:rsidR="00443302" w:rsidRPr="00E84609">
        <w:rPr>
          <w:rFonts w:ascii="Arial" w:eastAsia="Arial" w:hAnsi="Arial" w:cs="Arial"/>
          <w:color w:val="000000" w:themeColor="text1"/>
          <w:lang w:val="ro-RO"/>
        </w:rPr>
        <w:t xml:space="preserve">de pe malul stâng al râului Nistru pe tot parcursul perioadei de </w:t>
      </w:r>
      <w:r w:rsidR="007047BD" w:rsidRPr="00E84609">
        <w:rPr>
          <w:rFonts w:ascii="Arial" w:eastAsia="Arial" w:hAnsi="Arial" w:cs="Arial"/>
          <w:color w:val="000000" w:themeColor="text1"/>
          <w:lang w:val="ro-RO"/>
        </w:rPr>
        <w:t xml:space="preserve">implementare a </w:t>
      </w:r>
      <w:r w:rsidR="00617B7E">
        <w:rPr>
          <w:rFonts w:ascii="Arial" w:eastAsia="Arial" w:hAnsi="Arial" w:cs="Arial"/>
          <w:color w:val="000000" w:themeColor="text1"/>
          <w:lang w:val="ro-RO"/>
        </w:rPr>
        <w:t>proiectului</w:t>
      </w:r>
      <w:r w:rsidR="007047BD" w:rsidRPr="00E84609">
        <w:rPr>
          <w:rFonts w:ascii="Arial" w:eastAsia="Arial" w:hAnsi="Arial" w:cs="Arial"/>
          <w:color w:val="000000" w:themeColor="text1"/>
          <w:lang w:val="ro-RO"/>
        </w:rPr>
        <w:t>.</w:t>
      </w:r>
    </w:p>
    <w:p w14:paraId="33A72511" w14:textId="70F89F1E" w:rsidR="00E84609" w:rsidRPr="0049485B" w:rsidRDefault="002C14E1" w:rsidP="0049485B">
      <w:pPr>
        <w:pStyle w:val="ListParagraph"/>
        <w:numPr>
          <w:ilvl w:val="3"/>
          <w:numId w:val="6"/>
        </w:numPr>
        <w:pBdr>
          <w:top w:val="nil"/>
          <w:left w:val="nil"/>
          <w:bottom w:val="nil"/>
          <w:right w:val="nil"/>
          <w:between w:val="nil"/>
        </w:pBdr>
        <w:shd w:val="clear" w:color="auto" w:fill="FEFEFE"/>
        <w:tabs>
          <w:tab w:val="left" w:pos="426"/>
        </w:tabs>
        <w:spacing w:before="280" w:after="280"/>
        <w:ind w:left="426"/>
        <w:jc w:val="both"/>
        <w:rPr>
          <w:rFonts w:ascii="Arial" w:eastAsia="Arial" w:hAnsi="Arial" w:cs="Arial"/>
          <w:color w:val="000000"/>
          <w:lang w:val="ro-RO"/>
        </w:rPr>
      </w:pPr>
      <w:r>
        <w:rPr>
          <w:rFonts w:ascii="Arial" w:eastAsia="Arial" w:hAnsi="Arial" w:cs="Arial"/>
          <w:color w:val="000000" w:themeColor="text1"/>
          <w:lang w:val="ro-RO"/>
        </w:rPr>
        <w:t>I</w:t>
      </w:r>
      <w:r w:rsidR="00DB7903" w:rsidRPr="00DB7903">
        <w:rPr>
          <w:rFonts w:ascii="Arial" w:eastAsia="Arial" w:hAnsi="Arial" w:cs="Arial"/>
          <w:color w:val="000000" w:themeColor="text1"/>
          <w:lang w:val="ro-RO"/>
        </w:rPr>
        <w:t>nformarea populației din partea stângă a Nistrului despre existența și importanța serviciului de asistență juridică primară</w:t>
      </w:r>
      <w:r w:rsidR="009F521B">
        <w:rPr>
          <w:rFonts w:ascii="Arial" w:eastAsia="Arial" w:hAnsi="Arial" w:cs="Arial"/>
          <w:color w:val="000000" w:themeColor="text1"/>
          <w:lang w:val="ro-RO"/>
        </w:rPr>
        <w:t>.</w:t>
      </w:r>
    </w:p>
    <w:p w14:paraId="24FBB900" w14:textId="6B144ECF" w:rsidR="0030238D" w:rsidRPr="0049485B" w:rsidRDefault="00271D5E" w:rsidP="0058431B">
      <w:pPr>
        <w:tabs>
          <w:tab w:val="left" w:pos="426"/>
        </w:tabs>
        <w:spacing w:after="120" w:line="276" w:lineRule="auto"/>
        <w:jc w:val="both"/>
        <w:rPr>
          <w:rFonts w:ascii="Arial" w:eastAsia="Arial" w:hAnsi="Arial" w:cs="Arial"/>
          <w:b/>
          <w:bCs/>
          <w:color w:val="000000" w:themeColor="text1"/>
          <w:sz w:val="22"/>
          <w:szCs w:val="22"/>
        </w:rPr>
      </w:pPr>
      <w:r w:rsidRPr="0049485B">
        <w:rPr>
          <w:rFonts w:ascii="Arial" w:eastAsia="Arial" w:hAnsi="Arial" w:cs="Arial"/>
          <w:b/>
          <w:bCs/>
          <w:color w:val="000000" w:themeColor="text1"/>
          <w:sz w:val="22"/>
          <w:szCs w:val="22"/>
        </w:rPr>
        <w:t xml:space="preserve">Obiectivul 1. </w:t>
      </w:r>
      <w:r w:rsidR="00C94E43" w:rsidRPr="0049485B">
        <w:rPr>
          <w:rFonts w:ascii="Arial" w:eastAsia="Arial" w:hAnsi="Arial" w:cs="Arial"/>
          <w:b/>
          <w:bCs/>
          <w:color w:val="000000" w:themeColor="text1"/>
          <w:sz w:val="22"/>
          <w:szCs w:val="22"/>
        </w:rPr>
        <w:t xml:space="preserve">Pilotarea </w:t>
      </w:r>
      <w:r w:rsidR="003F3AED">
        <w:rPr>
          <w:rFonts w:ascii="Arial" w:eastAsia="Arial" w:hAnsi="Arial" w:cs="Arial"/>
          <w:b/>
          <w:bCs/>
          <w:color w:val="000000" w:themeColor="text1"/>
          <w:sz w:val="22"/>
          <w:szCs w:val="22"/>
        </w:rPr>
        <w:t>rețelei</w:t>
      </w:r>
      <w:r w:rsidR="00C94E43" w:rsidRPr="0049485B">
        <w:rPr>
          <w:rFonts w:ascii="Arial" w:eastAsia="Arial" w:hAnsi="Arial" w:cs="Arial"/>
          <w:b/>
          <w:bCs/>
          <w:color w:val="000000" w:themeColor="text1"/>
          <w:sz w:val="22"/>
          <w:szCs w:val="22"/>
        </w:rPr>
        <w:t xml:space="preserve"> de parajuriști pe malul stâng al râului Nistru </w:t>
      </w:r>
    </w:p>
    <w:p w14:paraId="2114D39B" w14:textId="730CB7CA" w:rsidR="00394675" w:rsidRDefault="0030238D" w:rsidP="00D009A9">
      <w:pPr>
        <w:tabs>
          <w:tab w:val="left" w:pos="426"/>
        </w:tabs>
        <w:spacing w:after="120" w:line="276" w:lineRule="auto"/>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În cadrul </w:t>
      </w:r>
      <w:r w:rsidR="000B7CCA">
        <w:rPr>
          <w:rFonts w:ascii="Arial" w:eastAsia="Arial" w:hAnsi="Arial" w:cs="Arial"/>
          <w:color w:val="000000" w:themeColor="text1"/>
          <w:sz w:val="22"/>
          <w:szCs w:val="22"/>
        </w:rPr>
        <w:t xml:space="preserve">inițiativei </w:t>
      </w:r>
      <w:r w:rsidR="00554D9F">
        <w:rPr>
          <w:rFonts w:ascii="Arial" w:eastAsia="Arial" w:hAnsi="Arial" w:cs="Arial"/>
          <w:color w:val="000000" w:themeColor="text1"/>
          <w:sz w:val="22"/>
          <w:szCs w:val="22"/>
        </w:rPr>
        <w:t xml:space="preserve">precedente </w:t>
      </w:r>
      <w:r w:rsidR="00267A75">
        <w:rPr>
          <w:rFonts w:ascii="Arial" w:eastAsia="Arial" w:hAnsi="Arial" w:cs="Arial"/>
          <w:color w:val="000000" w:themeColor="text1"/>
          <w:sz w:val="22"/>
          <w:szCs w:val="22"/>
        </w:rPr>
        <w:t>a</w:t>
      </w:r>
      <w:r w:rsidR="00AC1801">
        <w:rPr>
          <w:rFonts w:ascii="Arial" w:eastAsia="Arial" w:hAnsi="Arial" w:cs="Arial"/>
          <w:color w:val="000000" w:themeColor="text1"/>
          <w:sz w:val="22"/>
          <w:szCs w:val="22"/>
        </w:rPr>
        <w:t xml:space="preserve"> proiectului </w:t>
      </w:r>
      <w:r w:rsidR="00CA31FA">
        <w:rPr>
          <w:rFonts w:ascii="Arial" w:eastAsia="Arial" w:hAnsi="Arial" w:cs="Arial"/>
          <w:color w:val="000000" w:themeColor="text1"/>
          <w:sz w:val="22"/>
          <w:szCs w:val="22"/>
        </w:rPr>
        <w:t>”</w:t>
      </w:r>
      <w:r w:rsidR="00D009A9" w:rsidRPr="00D009A9">
        <w:rPr>
          <w:rFonts w:ascii="Arial" w:eastAsia="Arial" w:hAnsi="Arial" w:cs="Arial"/>
          <w:color w:val="000000" w:themeColor="text1"/>
          <w:sz w:val="22"/>
          <w:szCs w:val="22"/>
        </w:rPr>
        <w:t>Construirea păcii durabile și incluzive, consolidarea încrederii și coeziunii sociale în Moldova</w:t>
      </w:r>
      <w:r w:rsidR="00CA31FA">
        <w:rPr>
          <w:rFonts w:ascii="Arial" w:eastAsia="Arial" w:hAnsi="Arial" w:cs="Arial"/>
          <w:color w:val="000000" w:themeColor="text1"/>
          <w:sz w:val="22"/>
          <w:szCs w:val="22"/>
        </w:rPr>
        <w:t>”</w:t>
      </w:r>
      <w:r w:rsidR="002C43D4">
        <w:rPr>
          <w:rFonts w:ascii="Arial" w:eastAsia="Arial" w:hAnsi="Arial" w:cs="Arial"/>
          <w:color w:val="000000" w:themeColor="text1"/>
          <w:sz w:val="22"/>
          <w:szCs w:val="22"/>
        </w:rPr>
        <w:t xml:space="preserve">, </w:t>
      </w:r>
      <w:r w:rsidR="00595572">
        <w:rPr>
          <w:rFonts w:ascii="Arial" w:eastAsia="Arial" w:hAnsi="Arial" w:cs="Arial"/>
          <w:color w:val="000000" w:themeColor="text1"/>
          <w:sz w:val="22"/>
          <w:szCs w:val="22"/>
        </w:rPr>
        <w:t>un num</w:t>
      </w:r>
      <w:r w:rsidR="00DB40E9">
        <w:rPr>
          <w:rFonts w:ascii="Arial" w:eastAsia="Arial" w:hAnsi="Arial" w:cs="Arial"/>
          <w:color w:val="000000" w:themeColor="text1"/>
          <w:sz w:val="22"/>
          <w:szCs w:val="22"/>
        </w:rPr>
        <w:t>ă</w:t>
      </w:r>
      <w:r w:rsidR="00595572">
        <w:rPr>
          <w:rFonts w:ascii="Arial" w:eastAsia="Arial" w:hAnsi="Arial" w:cs="Arial"/>
          <w:color w:val="000000" w:themeColor="text1"/>
          <w:sz w:val="22"/>
          <w:szCs w:val="22"/>
        </w:rPr>
        <w:t>r format din 25 persoane din</w:t>
      </w:r>
      <w:r w:rsidR="00DB40E9">
        <w:rPr>
          <w:rFonts w:ascii="Arial" w:eastAsia="Arial" w:hAnsi="Arial" w:cs="Arial"/>
          <w:color w:val="000000" w:themeColor="text1"/>
          <w:sz w:val="22"/>
          <w:szCs w:val="22"/>
        </w:rPr>
        <w:t xml:space="preserve"> cadrul a 5 ONG</w:t>
      </w:r>
      <w:r w:rsidR="00682897">
        <w:rPr>
          <w:rFonts w:ascii="Arial" w:eastAsia="Arial" w:hAnsi="Arial" w:cs="Arial"/>
          <w:color w:val="000000" w:themeColor="text1"/>
          <w:sz w:val="22"/>
          <w:szCs w:val="22"/>
        </w:rPr>
        <w:t>-uri</w:t>
      </w:r>
      <w:r w:rsidR="00DB40E9">
        <w:rPr>
          <w:rFonts w:ascii="Arial" w:eastAsia="Arial" w:hAnsi="Arial" w:cs="Arial"/>
          <w:color w:val="000000" w:themeColor="text1"/>
          <w:sz w:val="22"/>
          <w:szCs w:val="22"/>
        </w:rPr>
        <w:t xml:space="preserve"> amplasate pe malul stâng al râului Nistru</w:t>
      </w:r>
      <w:r w:rsidR="002504E5">
        <w:rPr>
          <w:rFonts w:ascii="Arial" w:eastAsia="Arial" w:hAnsi="Arial" w:cs="Arial"/>
          <w:color w:val="000000" w:themeColor="text1"/>
          <w:sz w:val="22"/>
          <w:szCs w:val="22"/>
        </w:rPr>
        <w:t>,</w:t>
      </w:r>
      <w:r w:rsidR="00DB40E9">
        <w:rPr>
          <w:rFonts w:ascii="Arial" w:eastAsia="Arial" w:hAnsi="Arial" w:cs="Arial"/>
          <w:color w:val="000000" w:themeColor="text1"/>
          <w:sz w:val="22"/>
          <w:szCs w:val="22"/>
        </w:rPr>
        <w:t xml:space="preserve"> </w:t>
      </w:r>
      <w:r w:rsidR="005C1C57">
        <w:rPr>
          <w:rFonts w:ascii="Arial" w:eastAsia="Arial" w:hAnsi="Arial" w:cs="Arial"/>
          <w:color w:val="000000" w:themeColor="text1"/>
          <w:sz w:val="22"/>
          <w:szCs w:val="22"/>
        </w:rPr>
        <w:t xml:space="preserve">a fost identificat pentru a crea o rețea de parajuriști ce </w:t>
      </w:r>
      <w:r w:rsidR="002504E5">
        <w:rPr>
          <w:rFonts w:ascii="Arial" w:eastAsia="Arial" w:hAnsi="Arial" w:cs="Arial"/>
          <w:color w:val="000000" w:themeColor="text1"/>
          <w:sz w:val="22"/>
          <w:szCs w:val="22"/>
        </w:rPr>
        <w:t xml:space="preserve">urmează </w:t>
      </w:r>
      <w:r w:rsidR="004E0233">
        <w:rPr>
          <w:rFonts w:ascii="Arial" w:eastAsia="Arial" w:hAnsi="Arial" w:cs="Arial"/>
          <w:color w:val="000000" w:themeColor="text1"/>
          <w:sz w:val="22"/>
          <w:szCs w:val="22"/>
        </w:rPr>
        <w:t>să</w:t>
      </w:r>
      <w:r w:rsidR="002504E5">
        <w:rPr>
          <w:rFonts w:ascii="Arial" w:eastAsia="Arial" w:hAnsi="Arial" w:cs="Arial"/>
          <w:color w:val="000000" w:themeColor="text1"/>
          <w:sz w:val="22"/>
          <w:szCs w:val="22"/>
        </w:rPr>
        <w:t xml:space="preserve"> ofer</w:t>
      </w:r>
      <w:r w:rsidR="004E0233">
        <w:rPr>
          <w:rFonts w:ascii="Arial" w:eastAsia="Arial" w:hAnsi="Arial" w:cs="Arial"/>
          <w:color w:val="000000" w:themeColor="text1"/>
          <w:sz w:val="22"/>
          <w:szCs w:val="22"/>
        </w:rPr>
        <w:t>e</w:t>
      </w:r>
      <w:r w:rsidR="002504E5">
        <w:rPr>
          <w:rFonts w:ascii="Arial" w:eastAsia="Arial" w:hAnsi="Arial" w:cs="Arial"/>
          <w:color w:val="000000" w:themeColor="text1"/>
          <w:sz w:val="22"/>
          <w:szCs w:val="22"/>
        </w:rPr>
        <w:t xml:space="preserve"> servicii</w:t>
      </w:r>
      <w:r w:rsidR="008442ED">
        <w:rPr>
          <w:rFonts w:ascii="Arial" w:eastAsia="Arial" w:hAnsi="Arial" w:cs="Arial"/>
          <w:color w:val="000000" w:themeColor="text1"/>
          <w:sz w:val="22"/>
          <w:szCs w:val="22"/>
        </w:rPr>
        <w:t xml:space="preserve"> juridice primare persoanelor</w:t>
      </w:r>
      <w:r w:rsidR="009E6037">
        <w:rPr>
          <w:rFonts w:ascii="Arial" w:eastAsia="Arial" w:hAnsi="Arial" w:cs="Arial"/>
          <w:color w:val="000000" w:themeColor="text1"/>
          <w:sz w:val="22"/>
          <w:szCs w:val="22"/>
        </w:rPr>
        <w:t>,</w:t>
      </w:r>
      <w:r w:rsidR="008442ED">
        <w:rPr>
          <w:rFonts w:ascii="Arial" w:eastAsia="Arial" w:hAnsi="Arial" w:cs="Arial"/>
          <w:color w:val="000000" w:themeColor="text1"/>
          <w:sz w:val="22"/>
          <w:szCs w:val="22"/>
        </w:rPr>
        <w:t xml:space="preserve"> ce locuiesc pe malul st</w:t>
      </w:r>
      <w:r w:rsidR="00F9068B">
        <w:rPr>
          <w:rFonts w:ascii="Arial" w:eastAsia="Arial" w:hAnsi="Arial" w:cs="Arial"/>
          <w:color w:val="000000" w:themeColor="text1"/>
          <w:sz w:val="22"/>
          <w:szCs w:val="22"/>
        </w:rPr>
        <w:t xml:space="preserve">âng al râului Nistru. </w:t>
      </w:r>
      <w:r w:rsidR="00F6657A">
        <w:rPr>
          <w:rFonts w:ascii="Arial" w:eastAsia="Arial" w:hAnsi="Arial" w:cs="Arial"/>
          <w:color w:val="000000" w:themeColor="text1"/>
          <w:sz w:val="22"/>
          <w:szCs w:val="22"/>
        </w:rPr>
        <w:t>Ulterior, p</w:t>
      </w:r>
      <w:r w:rsidR="00F87E0D">
        <w:rPr>
          <w:rFonts w:ascii="Arial" w:eastAsia="Arial" w:hAnsi="Arial" w:cs="Arial"/>
          <w:color w:val="000000" w:themeColor="text1"/>
          <w:sz w:val="22"/>
          <w:szCs w:val="22"/>
        </w:rPr>
        <w:t>ersoanele</w:t>
      </w:r>
      <w:r w:rsidR="00D628CF">
        <w:rPr>
          <w:rFonts w:ascii="Arial" w:eastAsia="Arial" w:hAnsi="Arial" w:cs="Arial"/>
          <w:color w:val="000000" w:themeColor="text1"/>
          <w:sz w:val="22"/>
          <w:szCs w:val="22"/>
        </w:rPr>
        <w:t xml:space="preserve"> identificate au </w:t>
      </w:r>
      <w:r w:rsidR="00593E71">
        <w:rPr>
          <w:rFonts w:ascii="Arial" w:eastAsia="Arial" w:hAnsi="Arial" w:cs="Arial"/>
          <w:color w:val="000000" w:themeColor="text1"/>
          <w:sz w:val="22"/>
          <w:szCs w:val="22"/>
        </w:rPr>
        <w:t xml:space="preserve">fost instruite </w:t>
      </w:r>
      <w:r w:rsidR="005C1CF3">
        <w:rPr>
          <w:rFonts w:ascii="Arial" w:eastAsia="Arial" w:hAnsi="Arial" w:cs="Arial"/>
          <w:color w:val="000000" w:themeColor="text1"/>
          <w:sz w:val="22"/>
          <w:szCs w:val="22"/>
        </w:rPr>
        <w:t xml:space="preserve">în </w:t>
      </w:r>
      <w:r w:rsidR="00D03D06">
        <w:rPr>
          <w:rFonts w:ascii="Arial" w:eastAsia="Arial" w:hAnsi="Arial" w:cs="Arial"/>
          <w:color w:val="000000" w:themeColor="text1"/>
          <w:sz w:val="22"/>
          <w:szCs w:val="22"/>
        </w:rPr>
        <w:t xml:space="preserve">domeniul oferirii </w:t>
      </w:r>
      <w:r w:rsidR="009E6037">
        <w:rPr>
          <w:rFonts w:ascii="Arial" w:eastAsia="Arial" w:hAnsi="Arial" w:cs="Arial"/>
          <w:color w:val="000000" w:themeColor="text1"/>
          <w:sz w:val="22"/>
          <w:szCs w:val="22"/>
        </w:rPr>
        <w:t xml:space="preserve">asistenței </w:t>
      </w:r>
      <w:r w:rsidR="00D03D06">
        <w:rPr>
          <w:rFonts w:ascii="Arial" w:eastAsia="Arial" w:hAnsi="Arial" w:cs="Arial"/>
          <w:color w:val="000000" w:themeColor="text1"/>
          <w:sz w:val="22"/>
          <w:szCs w:val="22"/>
        </w:rPr>
        <w:t>juridi</w:t>
      </w:r>
      <w:r w:rsidR="003853D5">
        <w:rPr>
          <w:rFonts w:ascii="Arial" w:eastAsia="Arial" w:hAnsi="Arial" w:cs="Arial"/>
          <w:color w:val="000000" w:themeColor="text1"/>
          <w:sz w:val="22"/>
          <w:szCs w:val="22"/>
        </w:rPr>
        <w:t>c</w:t>
      </w:r>
      <w:r w:rsidR="00D03D06">
        <w:rPr>
          <w:rFonts w:ascii="Arial" w:eastAsia="Arial" w:hAnsi="Arial" w:cs="Arial"/>
          <w:color w:val="000000" w:themeColor="text1"/>
          <w:sz w:val="22"/>
          <w:szCs w:val="22"/>
        </w:rPr>
        <w:t>e primare</w:t>
      </w:r>
      <w:r w:rsidR="00105C5F">
        <w:rPr>
          <w:rFonts w:ascii="Arial" w:eastAsia="Arial" w:hAnsi="Arial" w:cs="Arial"/>
          <w:color w:val="000000" w:themeColor="text1"/>
          <w:sz w:val="22"/>
          <w:szCs w:val="22"/>
        </w:rPr>
        <w:t xml:space="preserve">. Următorul pas </w:t>
      </w:r>
      <w:r w:rsidR="00823843">
        <w:rPr>
          <w:rFonts w:ascii="Arial" w:eastAsia="Arial" w:hAnsi="Arial" w:cs="Arial"/>
          <w:color w:val="000000" w:themeColor="text1"/>
          <w:sz w:val="22"/>
          <w:szCs w:val="22"/>
        </w:rPr>
        <w:t xml:space="preserve">reprezintă </w:t>
      </w:r>
      <w:r w:rsidR="00680529">
        <w:rPr>
          <w:rFonts w:ascii="Arial" w:eastAsia="Arial" w:hAnsi="Arial" w:cs="Arial"/>
          <w:color w:val="000000" w:themeColor="text1"/>
          <w:sz w:val="22"/>
          <w:szCs w:val="22"/>
        </w:rPr>
        <w:t>pilotarea propriu</w:t>
      </w:r>
      <w:r w:rsidR="009E6037">
        <w:rPr>
          <w:rFonts w:ascii="Arial" w:eastAsia="Arial" w:hAnsi="Arial" w:cs="Arial"/>
          <w:color w:val="000000" w:themeColor="text1"/>
          <w:sz w:val="22"/>
          <w:szCs w:val="22"/>
        </w:rPr>
        <w:t>-</w:t>
      </w:r>
      <w:r w:rsidR="00680529">
        <w:rPr>
          <w:rFonts w:ascii="Arial" w:eastAsia="Arial" w:hAnsi="Arial" w:cs="Arial"/>
          <w:color w:val="000000" w:themeColor="text1"/>
          <w:sz w:val="22"/>
          <w:szCs w:val="22"/>
        </w:rPr>
        <w:t xml:space="preserve">zisă a </w:t>
      </w:r>
      <w:r w:rsidR="00AB26EA">
        <w:rPr>
          <w:rFonts w:ascii="Arial" w:eastAsia="Arial" w:hAnsi="Arial" w:cs="Arial"/>
          <w:color w:val="000000" w:themeColor="text1"/>
          <w:sz w:val="22"/>
          <w:szCs w:val="22"/>
        </w:rPr>
        <w:t>rețelei</w:t>
      </w:r>
      <w:r w:rsidR="00680529">
        <w:rPr>
          <w:rFonts w:ascii="Arial" w:eastAsia="Arial" w:hAnsi="Arial" w:cs="Arial"/>
          <w:color w:val="000000" w:themeColor="text1"/>
          <w:sz w:val="22"/>
          <w:szCs w:val="22"/>
        </w:rPr>
        <w:t xml:space="preserve"> de parajuriști. Aceasta</w:t>
      </w:r>
      <w:r w:rsidR="00B94F21">
        <w:rPr>
          <w:rFonts w:ascii="Arial" w:eastAsia="Arial" w:hAnsi="Arial" w:cs="Arial"/>
          <w:color w:val="000000" w:themeColor="text1"/>
          <w:sz w:val="22"/>
          <w:szCs w:val="22"/>
        </w:rPr>
        <w:t xml:space="preserve"> presupune </w:t>
      </w:r>
      <w:r w:rsidR="00496D43">
        <w:rPr>
          <w:rFonts w:ascii="Arial" w:eastAsia="Arial" w:hAnsi="Arial" w:cs="Arial"/>
          <w:color w:val="000000" w:themeColor="text1"/>
          <w:sz w:val="22"/>
          <w:szCs w:val="22"/>
        </w:rPr>
        <w:t>implicarea</w:t>
      </w:r>
      <w:r w:rsidR="000B4CE5">
        <w:rPr>
          <w:rFonts w:ascii="Arial" w:eastAsia="Arial" w:hAnsi="Arial" w:cs="Arial"/>
          <w:color w:val="000000" w:themeColor="text1"/>
          <w:sz w:val="22"/>
          <w:szCs w:val="22"/>
        </w:rPr>
        <w:t xml:space="preserve"> parajuriștilor selectați </w:t>
      </w:r>
      <w:r w:rsidR="00273B7D">
        <w:rPr>
          <w:rFonts w:ascii="Arial" w:eastAsia="Arial" w:hAnsi="Arial" w:cs="Arial"/>
          <w:color w:val="000000" w:themeColor="text1"/>
          <w:sz w:val="22"/>
          <w:szCs w:val="22"/>
        </w:rPr>
        <w:t>î</w:t>
      </w:r>
      <w:r w:rsidR="000B4CE5">
        <w:rPr>
          <w:rFonts w:ascii="Arial" w:eastAsia="Arial" w:hAnsi="Arial" w:cs="Arial"/>
          <w:color w:val="000000" w:themeColor="text1"/>
          <w:sz w:val="22"/>
          <w:szCs w:val="22"/>
        </w:rPr>
        <w:t xml:space="preserve">n </w:t>
      </w:r>
      <w:r w:rsidR="00273B7D">
        <w:rPr>
          <w:rFonts w:ascii="Arial" w:eastAsia="Arial" w:hAnsi="Arial" w:cs="Arial"/>
          <w:color w:val="000000" w:themeColor="text1"/>
          <w:sz w:val="22"/>
          <w:szCs w:val="22"/>
        </w:rPr>
        <w:t xml:space="preserve">oferirea de </w:t>
      </w:r>
      <w:r w:rsidR="009E6037">
        <w:rPr>
          <w:rFonts w:ascii="Arial" w:eastAsia="Arial" w:hAnsi="Arial" w:cs="Arial"/>
          <w:color w:val="000000" w:themeColor="text1"/>
          <w:sz w:val="22"/>
          <w:szCs w:val="22"/>
        </w:rPr>
        <w:t xml:space="preserve">asistență </w:t>
      </w:r>
      <w:r w:rsidR="00273B7D">
        <w:rPr>
          <w:rFonts w:ascii="Arial" w:eastAsia="Arial" w:hAnsi="Arial" w:cs="Arial"/>
          <w:color w:val="000000" w:themeColor="text1"/>
          <w:sz w:val="22"/>
          <w:szCs w:val="22"/>
        </w:rPr>
        <w:t>juridic</w:t>
      </w:r>
      <w:r w:rsidR="009E6037">
        <w:rPr>
          <w:rFonts w:ascii="Arial" w:eastAsia="Arial" w:hAnsi="Arial" w:cs="Arial"/>
          <w:color w:val="000000" w:themeColor="text1"/>
          <w:sz w:val="22"/>
          <w:szCs w:val="22"/>
        </w:rPr>
        <w:t>ă</w:t>
      </w:r>
      <w:r w:rsidR="00273B7D">
        <w:rPr>
          <w:rFonts w:ascii="Arial" w:eastAsia="Arial" w:hAnsi="Arial" w:cs="Arial"/>
          <w:color w:val="000000" w:themeColor="text1"/>
          <w:sz w:val="22"/>
          <w:szCs w:val="22"/>
        </w:rPr>
        <w:t xml:space="preserve"> primar</w:t>
      </w:r>
      <w:r w:rsidR="009E6037">
        <w:rPr>
          <w:rFonts w:ascii="Arial" w:eastAsia="Arial" w:hAnsi="Arial" w:cs="Arial"/>
          <w:color w:val="000000" w:themeColor="text1"/>
          <w:sz w:val="22"/>
          <w:szCs w:val="22"/>
        </w:rPr>
        <w:t>ă</w:t>
      </w:r>
      <w:r w:rsidR="00273B7D">
        <w:rPr>
          <w:rFonts w:ascii="Arial" w:eastAsia="Arial" w:hAnsi="Arial" w:cs="Arial"/>
          <w:color w:val="000000" w:themeColor="text1"/>
          <w:sz w:val="22"/>
          <w:szCs w:val="22"/>
        </w:rPr>
        <w:t xml:space="preserve"> către </w:t>
      </w:r>
      <w:r w:rsidR="009E6037">
        <w:rPr>
          <w:rFonts w:ascii="Arial" w:eastAsia="Arial" w:hAnsi="Arial" w:cs="Arial"/>
          <w:color w:val="000000" w:themeColor="text1"/>
          <w:sz w:val="22"/>
          <w:szCs w:val="22"/>
        </w:rPr>
        <w:t xml:space="preserve">populația </w:t>
      </w:r>
      <w:r w:rsidR="00273B7D">
        <w:rPr>
          <w:rFonts w:ascii="Arial" w:eastAsia="Arial" w:hAnsi="Arial" w:cs="Arial"/>
          <w:color w:val="000000" w:themeColor="text1"/>
          <w:sz w:val="22"/>
          <w:szCs w:val="22"/>
        </w:rPr>
        <w:t>de pe malul stâ</w:t>
      </w:r>
      <w:r w:rsidR="006F1F39">
        <w:rPr>
          <w:rFonts w:ascii="Arial" w:eastAsia="Arial" w:hAnsi="Arial" w:cs="Arial"/>
          <w:color w:val="000000" w:themeColor="text1"/>
          <w:sz w:val="22"/>
          <w:szCs w:val="22"/>
        </w:rPr>
        <w:t xml:space="preserve">ng al Nistrului. Implicarea </w:t>
      </w:r>
      <w:r w:rsidR="00AA3218">
        <w:rPr>
          <w:rFonts w:ascii="Arial" w:eastAsia="Arial" w:hAnsi="Arial" w:cs="Arial"/>
          <w:color w:val="000000" w:themeColor="text1"/>
          <w:sz w:val="22"/>
          <w:szCs w:val="22"/>
        </w:rPr>
        <w:t>parajuriștilor</w:t>
      </w:r>
      <w:r w:rsidR="006F1F39">
        <w:rPr>
          <w:rFonts w:ascii="Arial" w:eastAsia="Arial" w:hAnsi="Arial" w:cs="Arial"/>
          <w:color w:val="000000" w:themeColor="text1"/>
          <w:sz w:val="22"/>
          <w:szCs w:val="22"/>
        </w:rPr>
        <w:t xml:space="preserve"> se va face prin semnarea </w:t>
      </w:r>
      <w:r w:rsidR="00BF7FEF">
        <w:rPr>
          <w:rFonts w:ascii="Arial" w:eastAsia="Arial" w:hAnsi="Arial" w:cs="Arial"/>
          <w:color w:val="000000" w:themeColor="text1"/>
          <w:sz w:val="22"/>
          <w:szCs w:val="22"/>
        </w:rPr>
        <w:t xml:space="preserve">parteneriatelor </w:t>
      </w:r>
      <w:r w:rsidR="00734A79">
        <w:rPr>
          <w:rFonts w:ascii="Arial" w:eastAsia="Arial" w:hAnsi="Arial" w:cs="Arial"/>
          <w:color w:val="000000" w:themeColor="text1"/>
          <w:sz w:val="22"/>
          <w:szCs w:val="22"/>
        </w:rPr>
        <w:t>cu</w:t>
      </w:r>
      <w:r w:rsidR="00AA3218">
        <w:rPr>
          <w:rFonts w:ascii="Arial" w:eastAsia="Arial" w:hAnsi="Arial" w:cs="Arial"/>
          <w:color w:val="000000" w:themeColor="text1"/>
          <w:sz w:val="22"/>
          <w:szCs w:val="22"/>
        </w:rPr>
        <w:t xml:space="preserve"> ONG</w:t>
      </w:r>
      <w:r w:rsidR="00B10535">
        <w:rPr>
          <w:rFonts w:ascii="Arial" w:eastAsia="Arial" w:hAnsi="Arial" w:cs="Arial"/>
          <w:color w:val="000000" w:themeColor="text1"/>
          <w:sz w:val="22"/>
          <w:szCs w:val="22"/>
        </w:rPr>
        <w:t>-urile</w:t>
      </w:r>
      <w:r w:rsidR="00AA3218">
        <w:rPr>
          <w:rFonts w:ascii="Arial" w:eastAsia="Arial" w:hAnsi="Arial" w:cs="Arial"/>
          <w:color w:val="000000" w:themeColor="text1"/>
          <w:sz w:val="22"/>
          <w:szCs w:val="22"/>
        </w:rPr>
        <w:t xml:space="preserve"> selectate de pe malul </w:t>
      </w:r>
      <w:r w:rsidR="00B357B6">
        <w:rPr>
          <w:rFonts w:ascii="Arial" w:eastAsia="Arial" w:hAnsi="Arial" w:cs="Arial"/>
          <w:color w:val="000000" w:themeColor="text1"/>
          <w:sz w:val="22"/>
          <w:szCs w:val="22"/>
        </w:rPr>
        <w:t>stâng al Nistrului</w:t>
      </w:r>
      <w:r w:rsidR="00314E26">
        <w:rPr>
          <w:rFonts w:ascii="Arial" w:eastAsia="Arial" w:hAnsi="Arial" w:cs="Arial"/>
          <w:color w:val="000000" w:themeColor="text1"/>
          <w:sz w:val="22"/>
          <w:szCs w:val="22"/>
        </w:rPr>
        <w:t xml:space="preserve"> din care fac parte parajuriștii instruiți</w:t>
      </w:r>
      <w:r w:rsidR="00B357B6">
        <w:rPr>
          <w:rFonts w:ascii="Arial" w:eastAsia="Arial" w:hAnsi="Arial" w:cs="Arial"/>
          <w:color w:val="000000" w:themeColor="text1"/>
          <w:sz w:val="22"/>
          <w:szCs w:val="22"/>
        </w:rPr>
        <w:t>.</w:t>
      </w:r>
      <w:r w:rsidR="00B10535">
        <w:rPr>
          <w:rFonts w:ascii="Arial" w:eastAsia="Arial" w:hAnsi="Arial" w:cs="Arial"/>
          <w:color w:val="000000" w:themeColor="text1"/>
          <w:sz w:val="22"/>
          <w:szCs w:val="22"/>
        </w:rPr>
        <w:t xml:space="preserve"> </w:t>
      </w:r>
      <w:r w:rsidR="00DC3D0B">
        <w:rPr>
          <w:rFonts w:ascii="Arial" w:eastAsia="Arial" w:hAnsi="Arial" w:cs="Arial"/>
          <w:color w:val="000000" w:themeColor="text1"/>
          <w:sz w:val="22"/>
          <w:szCs w:val="22"/>
        </w:rPr>
        <w:t xml:space="preserve">Proiectul </w:t>
      </w:r>
      <w:r w:rsidR="00372E3A">
        <w:rPr>
          <w:rFonts w:ascii="Arial" w:eastAsia="Arial" w:hAnsi="Arial" w:cs="Arial"/>
          <w:color w:val="000000" w:themeColor="text1"/>
          <w:sz w:val="22"/>
          <w:szCs w:val="22"/>
        </w:rPr>
        <w:t xml:space="preserve">urmărește prestarea </w:t>
      </w:r>
      <w:r w:rsidR="009E6037">
        <w:rPr>
          <w:rFonts w:ascii="Arial" w:eastAsia="Arial" w:hAnsi="Arial" w:cs="Arial"/>
          <w:color w:val="000000" w:themeColor="text1"/>
          <w:sz w:val="22"/>
          <w:szCs w:val="22"/>
        </w:rPr>
        <w:t>asistenței juridice primare</w:t>
      </w:r>
      <w:r w:rsidR="009E6037" w:rsidDel="009E6037">
        <w:rPr>
          <w:rFonts w:ascii="Arial" w:eastAsia="Arial" w:hAnsi="Arial" w:cs="Arial"/>
          <w:color w:val="000000" w:themeColor="text1"/>
          <w:sz w:val="22"/>
          <w:szCs w:val="22"/>
        </w:rPr>
        <w:t xml:space="preserve"> </w:t>
      </w:r>
      <w:r w:rsidR="00372E3A">
        <w:rPr>
          <w:rFonts w:ascii="Arial" w:eastAsia="Arial" w:hAnsi="Arial" w:cs="Arial"/>
          <w:color w:val="000000" w:themeColor="text1"/>
          <w:sz w:val="22"/>
          <w:szCs w:val="22"/>
        </w:rPr>
        <w:t>către</w:t>
      </w:r>
      <w:r w:rsidR="00B10535">
        <w:rPr>
          <w:rFonts w:ascii="Arial" w:eastAsia="Arial" w:hAnsi="Arial" w:cs="Arial"/>
          <w:color w:val="000000" w:themeColor="text1"/>
          <w:sz w:val="22"/>
          <w:szCs w:val="22"/>
        </w:rPr>
        <w:t xml:space="preserve"> </w:t>
      </w:r>
      <w:r w:rsidR="002E7080">
        <w:rPr>
          <w:rFonts w:ascii="Arial" w:eastAsia="Arial" w:hAnsi="Arial" w:cs="Arial"/>
          <w:color w:val="000000" w:themeColor="text1"/>
          <w:sz w:val="22"/>
          <w:szCs w:val="22"/>
        </w:rPr>
        <w:t xml:space="preserve">cel puțin </w:t>
      </w:r>
      <w:r w:rsidR="00B10535">
        <w:rPr>
          <w:rFonts w:ascii="Arial" w:eastAsia="Arial" w:hAnsi="Arial" w:cs="Arial"/>
          <w:color w:val="000000" w:themeColor="text1"/>
          <w:sz w:val="22"/>
          <w:szCs w:val="22"/>
        </w:rPr>
        <w:t>1,500 persoane ce locuiesc pe malul stâng al râului Nistru.</w:t>
      </w:r>
      <w:r w:rsidR="002E7080">
        <w:rPr>
          <w:rFonts w:ascii="Arial" w:eastAsia="Arial" w:hAnsi="Arial" w:cs="Arial"/>
          <w:color w:val="000000" w:themeColor="text1"/>
          <w:sz w:val="22"/>
          <w:szCs w:val="22"/>
        </w:rPr>
        <w:t xml:space="preserve"> </w:t>
      </w:r>
      <w:r w:rsidR="00EA4ED8">
        <w:rPr>
          <w:rFonts w:ascii="Arial" w:eastAsia="Arial" w:hAnsi="Arial" w:cs="Arial"/>
          <w:color w:val="000000" w:themeColor="text1"/>
          <w:sz w:val="22"/>
          <w:szCs w:val="22"/>
        </w:rPr>
        <w:t>Pe parcurs</w:t>
      </w:r>
      <w:r w:rsidR="00423C0E">
        <w:rPr>
          <w:rFonts w:ascii="Arial" w:eastAsia="Arial" w:hAnsi="Arial" w:cs="Arial"/>
          <w:color w:val="000000" w:themeColor="text1"/>
          <w:sz w:val="22"/>
          <w:szCs w:val="22"/>
        </w:rPr>
        <w:t xml:space="preserve">ul pilotării serviciului, vor fi colectate date despre </w:t>
      </w:r>
      <w:r w:rsidR="00E564CE">
        <w:rPr>
          <w:rFonts w:ascii="Arial" w:eastAsia="Arial" w:hAnsi="Arial" w:cs="Arial"/>
          <w:color w:val="000000" w:themeColor="text1"/>
          <w:sz w:val="22"/>
          <w:szCs w:val="22"/>
        </w:rPr>
        <w:t xml:space="preserve">consultările acordate (domeniu, </w:t>
      </w:r>
      <w:r w:rsidR="00F11113">
        <w:rPr>
          <w:rFonts w:ascii="Arial" w:eastAsia="Arial" w:hAnsi="Arial" w:cs="Arial"/>
          <w:color w:val="000000" w:themeColor="text1"/>
          <w:sz w:val="22"/>
          <w:szCs w:val="22"/>
        </w:rPr>
        <w:t>aria de unde provine beneficiaru</w:t>
      </w:r>
      <w:r w:rsidR="00C1658F">
        <w:rPr>
          <w:rFonts w:ascii="Arial" w:eastAsia="Arial" w:hAnsi="Arial" w:cs="Arial"/>
          <w:color w:val="000000" w:themeColor="text1"/>
          <w:sz w:val="22"/>
          <w:szCs w:val="22"/>
        </w:rPr>
        <w:t>l urban/rural, vârsta, gen, grup vulnerabil, dacă e cazul).</w:t>
      </w:r>
    </w:p>
    <w:p w14:paraId="1F8DF7F1" w14:textId="58EC9BC9" w:rsidR="00B357B6" w:rsidRPr="0049485B" w:rsidRDefault="00B357B6" w:rsidP="0058431B">
      <w:pPr>
        <w:tabs>
          <w:tab w:val="left" w:pos="426"/>
        </w:tabs>
        <w:spacing w:after="120" w:line="276" w:lineRule="auto"/>
        <w:jc w:val="both"/>
        <w:rPr>
          <w:rFonts w:ascii="Arial" w:eastAsia="Arial" w:hAnsi="Arial" w:cs="Arial"/>
          <w:b/>
          <w:bCs/>
          <w:color w:val="000000" w:themeColor="text1"/>
          <w:sz w:val="22"/>
          <w:szCs w:val="22"/>
        </w:rPr>
      </w:pPr>
      <w:r w:rsidRPr="0049485B">
        <w:rPr>
          <w:rFonts w:ascii="Arial" w:eastAsia="Arial" w:hAnsi="Arial" w:cs="Arial"/>
          <w:b/>
          <w:bCs/>
          <w:color w:val="000000" w:themeColor="text1"/>
          <w:sz w:val="22"/>
          <w:szCs w:val="22"/>
        </w:rPr>
        <w:t>Obiectivul 2. C</w:t>
      </w:r>
      <w:r w:rsidR="00680529" w:rsidRPr="0049485B">
        <w:rPr>
          <w:rFonts w:ascii="Arial" w:eastAsia="Arial" w:hAnsi="Arial" w:cs="Arial"/>
          <w:b/>
          <w:bCs/>
          <w:color w:val="000000" w:themeColor="text1"/>
          <w:sz w:val="22"/>
          <w:szCs w:val="22"/>
        </w:rPr>
        <w:t>onsolidarea capacităților profesionale a parajuriști</w:t>
      </w:r>
      <w:r w:rsidR="00C478BF">
        <w:rPr>
          <w:rFonts w:ascii="Arial" w:eastAsia="Arial" w:hAnsi="Arial" w:cs="Arial"/>
          <w:b/>
          <w:bCs/>
          <w:color w:val="000000" w:themeColor="text1"/>
          <w:sz w:val="22"/>
          <w:szCs w:val="22"/>
        </w:rPr>
        <w:t>lor</w:t>
      </w:r>
      <w:r w:rsidR="00680529" w:rsidRPr="0049485B">
        <w:rPr>
          <w:rFonts w:ascii="Arial" w:eastAsia="Arial" w:hAnsi="Arial" w:cs="Arial"/>
          <w:b/>
          <w:bCs/>
          <w:color w:val="000000" w:themeColor="text1"/>
          <w:sz w:val="22"/>
          <w:szCs w:val="22"/>
        </w:rPr>
        <w:t xml:space="preserve"> de pe malul stâng al râului Nistru</w:t>
      </w:r>
    </w:p>
    <w:p w14:paraId="3A29A3E5" w14:textId="65D9E5D6" w:rsidR="00AD3780" w:rsidRPr="0049485B" w:rsidRDefault="007727E9" w:rsidP="0058431B">
      <w:pPr>
        <w:tabs>
          <w:tab w:val="left" w:pos="426"/>
        </w:tabs>
        <w:spacing w:after="120" w:line="276" w:lineRule="auto"/>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Acest obiectiv urmează a fi atins prin asigurarea participării </w:t>
      </w:r>
      <w:r w:rsidR="0047472E">
        <w:rPr>
          <w:rFonts w:ascii="Arial" w:eastAsia="Arial" w:hAnsi="Arial" w:cs="Arial"/>
          <w:color w:val="000000" w:themeColor="text1"/>
          <w:sz w:val="22"/>
          <w:szCs w:val="22"/>
        </w:rPr>
        <w:t xml:space="preserve">a tuturor 25 de </w:t>
      </w:r>
      <w:r>
        <w:rPr>
          <w:rFonts w:ascii="Arial" w:eastAsia="Arial" w:hAnsi="Arial" w:cs="Arial"/>
          <w:color w:val="000000" w:themeColor="text1"/>
          <w:sz w:val="22"/>
          <w:szCs w:val="22"/>
        </w:rPr>
        <w:t>parajuriști din stânga Nistrului la sesiuni de instruire</w:t>
      </w:r>
      <w:r w:rsidR="0049485B">
        <w:rPr>
          <w:rFonts w:ascii="Arial" w:eastAsia="Arial" w:hAnsi="Arial" w:cs="Arial"/>
          <w:color w:val="000000" w:themeColor="text1"/>
          <w:sz w:val="22"/>
          <w:szCs w:val="22"/>
        </w:rPr>
        <w:t xml:space="preserve"> suplimentară, inclusiv</w:t>
      </w:r>
      <w:r>
        <w:rPr>
          <w:rFonts w:ascii="Arial" w:eastAsia="Arial" w:hAnsi="Arial" w:cs="Arial"/>
          <w:color w:val="000000" w:themeColor="text1"/>
          <w:sz w:val="22"/>
          <w:szCs w:val="22"/>
        </w:rPr>
        <w:t xml:space="preserve"> </w:t>
      </w:r>
      <w:r w:rsidR="0049485B">
        <w:rPr>
          <w:rFonts w:ascii="Arial" w:eastAsia="Arial" w:hAnsi="Arial" w:cs="Arial"/>
          <w:color w:val="000000" w:themeColor="text1"/>
          <w:sz w:val="22"/>
          <w:szCs w:val="22"/>
        </w:rPr>
        <w:t xml:space="preserve">acele organizate de </w:t>
      </w:r>
      <w:r w:rsidR="009E6037">
        <w:rPr>
          <w:rFonts w:ascii="Arial" w:eastAsia="Arial" w:hAnsi="Arial" w:cs="Arial"/>
          <w:color w:val="000000" w:themeColor="text1"/>
          <w:sz w:val="22"/>
          <w:szCs w:val="22"/>
        </w:rPr>
        <w:t xml:space="preserve">către </w:t>
      </w:r>
      <w:r>
        <w:rPr>
          <w:rFonts w:ascii="Arial" w:eastAsia="Arial" w:hAnsi="Arial" w:cs="Arial"/>
          <w:color w:val="000000" w:themeColor="text1"/>
          <w:sz w:val="22"/>
          <w:szCs w:val="22"/>
        </w:rPr>
        <w:t xml:space="preserve">PNUD Moldova. </w:t>
      </w:r>
      <w:r w:rsidR="00E660F9">
        <w:rPr>
          <w:rFonts w:ascii="Arial" w:eastAsia="Arial" w:hAnsi="Arial" w:cs="Arial"/>
          <w:color w:val="000000" w:themeColor="text1"/>
          <w:sz w:val="22"/>
          <w:szCs w:val="22"/>
        </w:rPr>
        <w:t>Instruirile vor fi ținute de exper</w:t>
      </w:r>
      <w:r w:rsidR="0049485B">
        <w:rPr>
          <w:rFonts w:ascii="Arial" w:eastAsia="Arial" w:hAnsi="Arial" w:cs="Arial"/>
          <w:color w:val="000000" w:themeColor="text1"/>
          <w:sz w:val="22"/>
          <w:szCs w:val="22"/>
        </w:rPr>
        <w:t>ți</w:t>
      </w:r>
      <w:r w:rsidR="00E660F9">
        <w:rPr>
          <w:rFonts w:ascii="Arial" w:eastAsia="Arial" w:hAnsi="Arial" w:cs="Arial"/>
          <w:color w:val="000000" w:themeColor="text1"/>
          <w:sz w:val="22"/>
          <w:szCs w:val="22"/>
        </w:rPr>
        <w:t xml:space="preserve"> </w:t>
      </w:r>
      <w:r w:rsidR="0049485B">
        <w:rPr>
          <w:rFonts w:ascii="Arial" w:eastAsia="Arial" w:hAnsi="Arial" w:cs="Arial"/>
          <w:color w:val="000000" w:themeColor="text1"/>
          <w:sz w:val="22"/>
          <w:szCs w:val="22"/>
        </w:rPr>
        <w:t xml:space="preserve">atât naționali, cât și </w:t>
      </w:r>
      <w:r w:rsidR="00E660F9">
        <w:rPr>
          <w:rFonts w:ascii="Arial" w:eastAsia="Arial" w:hAnsi="Arial" w:cs="Arial"/>
          <w:color w:val="000000" w:themeColor="text1"/>
          <w:sz w:val="22"/>
          <w:szCs w:val="22"/>
        </w:rPr>
        <w:t>internațional</w:t>
      </w:r>
      <w:r w:rsidR="0049485B">
        <w:rPr>
          <w:rFonts w:ascii="Arial" w:eastAsia="Arial" w:hAnsi="Arial" w:cs="Arial"/>
          <w:color w:val="000000" w:themeColor="text1"/>
          <w:sz w:val="22"/>
          <w:szCs w:val="22"/>
        </w:rPr>
        <w:t>i</w:t>
      </w:r>
      <w:r w:rsidR="009E6037">
        <w:rPr>
          <w:rFonts w:ascii="Arial" w:eastAsia="Arial" w:hAnsi="Arial" w:cs="Arial"/>
          <w:color w:val="000000" w:themeColor="text1"/>
          <w:sz w:val="22"/>
          <w:szCs w:val="22"/>
        </w:rPr>
        <w:t>,</w:t>
      </w:r>
      <w:r w:rsidR="00E660F9">
        <w:rPr>
          <w:rFonts w:ascii="Arial" w:eastAsia="Arial" w:hAnsi="Arial" w:cs="Arial"/>
          <w:color w:val="000000" w:themeColor="text1"/>
          <w:sz w:val="22"/>
          <w:szCs w:val="22"/>
        </w:rPr>
        <w:t xml:space="preserve"> </w:t>
      </w:r>
      <w:r w:rsidR="0049485B">
        <w:rPr>
          <w:rFonts w:ascii="Arial" w:eastAsia="Arial" w:hAnsi="Arial" w:cs="Arial"/>
          <w:color w:val="000000" w:themeColor="text1"/>
          <w:sz w:val="22"/>
          <w:szCs w:val="22"/>
        </w:rPr>
        <w:t>care vor împărtăși experiența</w:t>
      </w:r>
      <w:r w:rsidR="00C8471F">
        <w:rPr>
          <w:rFonts w:ascii="Arial" w:eastAsia="Arial" w:hAnsi="Arial" w:cs="Arial"/>
          <w:color w:val="000000" w:themeColor="text1"/>
          <w:sz w:val="22"/>
          <w:szCs w:val="22"/>
        </w:rPr>
        <w:t xml:space="preserve"> </w:t>
      </w:r>
      <w:r w:rsidR="00E97E2D">
        <w:rPr>
          <w:rFonts w:ascii="Arial" w:eastAsia="Arial" w:hAnsi="Arial" w:cs="Arial"/>
          <w:color w:val="000000" w:themeColor="text1"/>
          <w:sz w:val="22"/>
          <w:szCs w:val="22"/>
        </w:rPr>
        <w:t>în prestarea serviciilor juridice primare.</w:t>
      </w:r>
    </w:p>
    <w:p w14:paraId="39D64256" w14:textId="1DB7B678" w:rsidR="00510A33" w:rsidRPr="0049485B" w:rsidRDefault="00510A33" w:rsidP="0058431B">
      <w:pPr>
        <w:tabs>
          <w:tab w:val="left" w:pos="426"/>
        </w:tabs>
        <w:spacing w:after="120" w:line="276" w:lineRule="auto"/>
        <w:jc w:val="both"/>
        <w:rPr>
          <w:rFonts w:ascii="Arial" w:eastAsia="Arial" w:hAnsi="Arial" w:cs="Arial"/>
          <w:b/>
          <w:bCs/>
          <w:color w:val="000000" w:themeColor="text1"/>
        </w:rPr>
      </w:pPr>
      <w:r w:rsidRPr="0049485B">
        <w:rPr>
          <w:rFonts w:ascii="Arial" w:eastAsia="Arial" w:hAnsi="Arial" w:cs="Arial"/>
          <w:b/>
          <w:bCs/>
          <w:sz w:val="22"/>
          <w:szCs w:val="22"/>
        </w:rPr>
        <w:t xml:space="preserve">Obiectivul 3. </w:t>
      </w:r>
      <w:r w:rsidRPr="0049485B">
        <w:rPr>
          <w:rFonts w:ascii="Arial" w:eastAsia="Arial" w:hAnsi="Arial" w:cs="Arial"/>
          <w:b/>
          <w:bCs/>
          <w:color w:val="000000" w:themeColor="text1"/>
          <w:sz w:val="22"/>
          <w:szCs w:val="22"/>
        </w:rPr>
        <w:t>Asigurarea mentoratului parajuriștilor de pe malul stâng al râului Nistru pe tot parcursul perioadei de implementare a grantului</w:t>
      </w:r>
    </w:p>
    <w:p w14:paraId="0D7ECDDE" w14:textId="233D0E9D" w:rsidR="00510A33" w:rsidRDefault="00C55B1D" w:rsidP="0058431B">
      <w:pPr>
        <w:tabs>
          <w:tab w:val="left" w:pos="426"/>
        </w:tabs>
        <w:spacing w:after="120" w:line="276" w:lineRule="auto"/>
        <w:jc w:val="both"/>
        <w:rPr>
          <w:rFonts w:ascii="Arial" w:eastAsia="Arial" w:hAnsi="Arial" w:cs="Arial"/>
          <w:color w:val="000000" w:themeColor="text1"/>
          <w:sz w:val="22"/>
          <w:szCs w:val="22"/>
        </w:rPr>
      </w:pPr>
      <w:r>
        <w:rPr>
          <w:rFonts w:ascii="Arial" w:eastAsia="Arial" w:hAnsi="Arial" w:cs="Arial"/>
          <w:color w:val="000000" w:themeColor="text1"/>
          <w:sz w:val="22"/>
          <w:szCs w:val="22"/>
        </w:rPr>
        <w:t>U</w:t>
      </w:r>
      <w:r w:rsidR="00034821">
        <w:rPr>
          <w:rFonts w:ascii="Arial" w:eastAsia="Arial" w:hAnsi="Arial" w:cs="Arial"/>
          <w:color w:val="000000" w:themeColor="text1"/>
          <w:sz w:val="22"/>
          <w:szCs w:val="22"/>
        </w:rPr>
        <w:t xml:space="preserve">n expert sau grup de experți </w:t>
      </w:r>
      <w:r w:rsidR="004A43C2">
        <w:rPr>
          <w:rFonts w:ascii="Arial" w:eastAsia="Arial" w:hAnsi="Arial" w:cs="Arial"/>
          <w:color w:val="000000" w:themeColor="text1"/>
          <w:sz w:val="22"/>
          <w:szCs w:val="22"/>
        </w:rPr>
        <w:t xml:space="preserve">de pe malul drept al râului Nistru </w:t>
      </w:r>
      <w:r w:rsidR="006E0714">
        <w:rPr>
          <w:rFonts w:ascii="Arial" w:eastAsia="Arial" w:hAnsi="Arial" w:cs="Arial"/>
          <w:color w:val="000000" w:themeColor="text1"/>
          <w:sz w:val="22"/>
          <w:szCs w:val="22"/>
        </w:rPr>
        <w:t>v</w:t>
      </w:r>
      <w:r w:rsidR="004A43C2">
        <w:rPr>
          <w:rFonts w:ascii="Arial" w:eastAsia="Arial" w:hAnsi="Arial" w:cs="Arial"/>
          <w:color w:val="000000" w:themeColor="text1"/>
          <w:sz w:val="22"/>
          <w:szCs w:val="22"/>
        </w:rPr>
        <w:t xml:space="preserve">or fi </w:t>
      </w:r>
      <w:r w:rsidR="00034821">
        <w:rPr>
          <w:rFonts w:ascii="Arial" w:eastAsia="Arial" w:hAnsi="Arial" w:cs="Arial"/>
          <w:color w:val="000000" w:themeColor="text1"/>
          <w:sz w:val="22"/>
          <w:szCs w:val="22"/>
        </w:rPr>
        <w:t xml:space="preserve">contractați </w:t>
      </w:r>
      <w:r>
        <w:rPr>
          <w:rFonts w:ascii="Arial" w:eastAsia="Arial" w:hAnsi="Arial" w:cs="Arial"/>
          <w:color w:val="000000" w:themeColor="text1"/>
          <w:sz w:val="22"/>
          <w:szCs w:val="22"/>
        </w:rPr>
        <w:t xml:space="preserve">pentru a </w:t>
      </w:r>
      <w:r w:rsidR="00A42C12">
        <w:rPr>
          <w:rFonts w:ascii="Arial" w:eastAsia="Arial" w:hAnsi="Arial" w:cs="Arial"/>
          <w:color w:val="000000" w:themeColor="text1"/>
          <w:sz w:val="22"/>
          <w:szCs w:val="22"/>
        </w:rPr>
        <w:t>oferi</w:t>
      </w:r>
      <w:r>
        <w:rPr>
          <w:rFonts w:ascii="Arial" w:eastAsia="Arial" w:hAnsi="Arial" w:cs="Arial"/>
          <w:color w:val="000000" w:themeColor="text1"/>
          <w:sz w:val="22"/>
          <w:szCs w:val="22"/>
        </w:rPr>
        <w:t xml:space="preserve"> consultanța continu</w:t>
      </w:r>
      <w:r w:rsidR="00A42C12">
        <w:rPr>
          <w:rFonts w:ascii="Arial" w:eastAsia="Arial" w:hAnsi="Arial" w:cs="Arial"/>
          <w:color w:val="000000" w:themeColor="text1"/>
          <w:sz w:val="22"/>
          <w:szCs w:val="22"/>
        </w:rPr>
        <w:t>ă</w:t>
      </w:r>
      <w:r>
        <w:rPr>
          <w:rFonts w:ascii="Arial" w:eastAsia="Arial" w:hAnsi="Arial" w:cs="Arial"/>
          <w:color w:val="000000" w:themeColor="text1"/>
          <w:sz w:val="22"/>
          <w:szCs w:val="22"/>
        </w:rPr>
        <w:t xml:space="preserve"> </w:t>
      </w:r>
      <w:r w:rsidR="00A42C12">
        <w:rPr>
          <w:rFonts w:ascii="Arial" w:eastAsia="Arial" w:hAnsi="Arial" w:cs="Arial"/>
          <w:color w:val="000000" w:themeColor="text1"/>
          <w:sz w:val="22"/>
          <w:szCs w:val="22"/>
        </w:rPr>
        <w:t xml:space="preserve">parajuriștilor din stânga Nistrului. </w:t>
      </w:r>
      <w:r w:rsidR="008C7D99">
        <w:rPr>
          <w:rFonts w:ascii="Arial" w:eastAsia="Arial" w:hAnsi="Arial" w:cs="Arial"/>
          <w:color w:val="000000" w:themeColor="text1"/>
          <w:sz w:val="22"/>
          <w:szCs w:val="22"/>
        </w:rPr>
        <w:t xml:space="preserve">Expertul sau grup de experți </w:t>
      </w:r>
      <w:r w:rsidR="00BC6148">
        <w:rPr>
          <w:rFonts w:ascii="Arial" w:eastAsia="Arial" w:hAnsi="Arial" w:cs="Arial"/>
          <w:color w:val="000000" w:themeColor="text1"/>
          <w:sz w:val="22"/>
          <w:szCs w:val="22"/>
        </w:rPr>
        <w:t>v</w:t>
      </w:r>
      <w:r w:rsidR="00303B85">
        <w:rPr>
          <w:rFonts w:ascii="Arial" w:eastAsia="Arial" w:hAnsi="Arial" w:cs="Arial"/>
          <w:color w:val="000000" w:themeColor="text1"/>
          <w:sz w:val="22"/>
          <w:szCs w:val="22"/>
        </w:rPr>
        <w:t>or</w:t>
      </w:r>
      <w:r w:rsidR="00BC6148">
        <w:rPr>
          <w:rFonts w:ascii="Arial" w:eastAsia="Arial" w:hAnsi="Arial" w:cs="Arial"/>
          <w:color w:val="000000" w:themeColor="text1"/>
          <w:sz w:val="22"/>
          <w:szCs w:val="22"/>
        </w:rPr>
        <w:t xml:space="preserve"> sta la dispoziția parajuriștilor din stânga Nistrului și v</w:t>
      </w:r>
      <w:r w:rsidR="00706F1A">
        <w:rPr>
          <w:rFonts w:ascii="Arial" w:eastAsia="Arial" w:hAnsi="Arial" w:cs="Arial"/>
          <w:color w:val="000000" w:themeColor="text1"/>
          <w:sz w:val="22"/>
          <w:szCs w:val="22"/>
        </w:rPr>
        <w:t>or</w:t>
      </w:r>
      <w:r w:rsidR="00BC6148">
        <w:rPr>
          <w:rFonts w:ascii="Arial" w:eastAsia="Arial" w:hAnsi="Arial" w:cs="Arial"/>
          <w:color w:val="000000" w:themeColor="text1"/>
          <w:sz w:val="22"/>
          <w:szCs w:val="22"/>
        </w:rPr>
        <w:t xml:space="preserve"> </w:t>
      </w:r>
      <w:r w:rsidR="0049485B">
        <w:rPr>
          <w:rFonts w:ascii="Arial" w:eastAsia="Arial" w:hAnsi="Arial" w:cs="Arial"/>
          <w:color w:val="000000" w:themeColor="text1"/>
          <w:sz w:val="22"/>
          <w:szCs w:val="22"/>
        </w:rPr>
        <w:t xml:space="preserve">facilita identificarea răspunsurilor </w:t>
      </w:r>
      <w:r w:rsidR="00BC6148">
        <w:rPr>
          <w:rFonts w:ascii="Arial" w:eastAsia="Arial" w:hAnsi="Arial" w:cs="Arial"/>
          <w:color w:val="000000" w:themeColor="text1"/>
          <w:sz w:val="22"/>
          <w:szCs w:val="22"/>
        </w:rPr>
        <w:t xml:space="preserve">la solicitările </w:t>
      </w:r>
      <w:r w:rsidR="00706F1A">
        <w:rPr>
          <w:rFonts w:ascii="Arial" w:eastAsia="Arial" w:hAnsi="Arial" w:cs="Arial"/>
          <w:color w:val="000000" w:themeColor="text1"/>
          <w:sz w:val="22"/>
          <w:szCs w:val="22"/>
        </w:rPr>
        <w:t xml:space="preserve">parvenite din partea beneficiarilor </w:t>
      </w:r>
      <w:r w:rsidR="00A34DA1">
        <w:rPr>
          <w:rFonts w:ascii="Arial" w:eastAsia="Arial" w:hAnsi="Arial" w:cs="Arial"/>
          <w:color w:val="000000" w:themeColor="text1"/>
          <w:sz w:val="22"/>
          <w:szCs w:val="22"/>
        </w:rPr>
        <w:t xml:space="preserve">de serviciu juridic primar, în cazul în care parajuriștii </w:t>
      </w:r>
      <w:r w:rsidR="00FE4248">
        <w:rPr>
          <w:rFonts w:ascii="Arial" w:eastAsia="Arial" w:hAnsi="Arial" w:cs="Arial"/>
          <w:color w:val="000000" w:themeColor="text1"/>
          <w:sz w:val="22"/>
          <w:szCs w:val="22"/>
        </w:rPr>
        <w:t xml:space="preserve">vor </w:t>
      </w:r>
      <w:r w:rsidR="004E1402">
        <w:rPr>
          <w:rFonts w:ascii="Arial" w:eastAsia="Arial" w:hAnsi="Arial" w:cs="Arial"/>
          <w:color w:val="000000" w:themeColor="text1"/>
          <w:sz w:val="22"/>
          <w:szCs w:val="22"/>
        </w:rPr>
        <w:t xml:space="preserve">întâmpina dificultăți. </w:t>
      </w:r>
    </w:p>
    <w:p w14:paraId="43786411" w14:textId="32314DFB" w:rsidR="009F521B" w:rsidRDefault="009F521B" w:rsidP="0058431B">
      <w:pPr>
        <w:tabs>
          <w:tab w:val="left" w:pos="426"/>
        </w:tabs>
        <w:spacing w:after="120" w:line="276" w:lineRule="auto"/>
        <w:jc w:val="both"/>
        <w:rPr>
          <w:rFonts w:ascii="Arial" w:eastAsia="Arial" w:hAnsi="Arial" w:cs="Arial"/>
          <w:b/>
          <w:bCs/>
          <w:sz w:val="22"/>
          <w:szCs w:val="22"/>
        </w:rPr>
      </w:pPr>
      <w:r w:rsidRPr="0049485B">
        <w:rPr>
          <w:rFonts w:ascii="Arial" w:eastAsia="Arial" w:hAnsi="Arial" w:cs="Arial"/>
          <w:b/>
          <w:bCs/>
          <w:sz w:val="22"/>
          <w:szCs w:val="22"/>
        </w:rPr>
        <w:t xml:space="preserve">Obiectivul 4. </w:t>
      </w:r>
      <w:r w:rsidR="00427465">
        <w:rPr>
          <w:rFonts w:ascii="Arial" w:eastAsia="Arial" w:hAnsi="Arial" w:cs="Arial"/>
          <w:b/>
          <w:bCs/>
          <w:sz w:val="22"/>
          <w:szCs w:val="22"/>
        </w:rPr>
        <w:t>I</w:t>
      </w:r>
      <w:r w:rsidRPr="0049485B">
        <w:rPr>
          <w:rFonts w:ascii="Arial" w:eastAsia="Arial" w:hAnsi="Arial" w:cs="Arial"/>
          <w:b/>
          <w:bCs/>
          <w:sz w:val="22"/>
          <w:szCs w:val="22"/>
        </w:rPr>
        <w:t xml:space="preserve">nformarea populației din partea stângă a Nistrului despre existența și importanța </w:t>
      </w:r>
      <w:r w:rsidR="00DA096B">
        <w:rPr>
          <w:rFonts w:ascii="Arial" w:eastAsia="Arial" w:hAnsi="Arial" w:cs="Arial"/>
          <w:b/>
          <w:bCs/>
          <w:sz w:val="22"/>
          <w:szCs w:val="22"/>
        </w:rPr>
        <w:t>serviciu</w:t>
      </w:r>
      <w:r w:rsidR="00DB7903">
        <w:rPr>
          <w:rFonts w:ascii="Arial" w:eastAsia="Arial" w:hAnsi="Arial" w:cs="Arial"/>
          <w:b/>
          <w:bCs/>
          <w:sz w:val="22"/>
          <w:szCs w:val="22"/>
        </w:rPr>
        <w:t>lui de asistență juridică primară</w:t>
      </w:r>
    </w:p>
    <w:p w14:paraId="5420736C" w14:textId="5DB50A96" w:rsidR="00FD5494" w:rsidRDefault="00E95FA7" w:rsidP="0058431B">
      <w:pPr>
        <w:tabs>
          <w:tab w:val="left" w:pos="426"/>
        </w:tabs>
        <w:spacing w:after="120" w:line="276" w:lineRule="auto"/>
        <w:jc w:val="both"/>
        <w:rPr>
          <w:rFonts w:ascii="Arial" w:eastAsia="Arial" w:hAnsi="Arial" w:cs="Arial"/>
          <w:sz w:val="22"/>
          <w:szCs w:val="22"/>
        </w:rPr>
      </w:pPr>
      <w:r>
        <w:rPr>
          <w:rFonts w:ascii="Arial" w:eastAsia="Arial" w:hAnsi="Arial" w:cs="Arial"/>
          <w:sz w:val="22"/>
          <w:szCs w:val="22"/>
        </w:rPr>
        <w:t xml:space="preserve">Obiectivul </w:t>
      </w:r>
      <w:r w:rsidR="003F13DD">
        <w:rPr>
          <w:rFonts w:ascii="Arial" w:eastAsia="Arial" w:hAnsi="Arial" w:cs="Arial"/>
          <w:sz w:val="22"/>
          <w:szCs w:val="22"/>
        </w:rPr>
        <w:t>va fi</w:t>
      </w:r>
      <w:r>
        <w:rPr>
          <w:rFonts w:ascii="Arial" w:eastAsia="Arial" w:hAnsi="Arial" w:cs="Arial"/>
          <w:sz w:val="22"/>
          <w:szCs w:val="22"/>
        </w:rPr>
        <w:t xml:space="preserve"> atins prin </w:t>
      </w:r>
      <w:r w:rsidR="00AB43C1">
        <w:rPr>
          <w:rFonts w:ascii="Arial" w:eastAsia="Arial" w:hAnsi="Arial" w:cs="Arial"/>
          <w:sz w:val="22"/>
          <w:szCs w:val="22"/>
        </w:rPr>
        <w:t>organiza</w:t>
      </w:r>
      <w:r w:rsidR="009432CC">
        <w:rPr>
          <w:rFonts w:ascii="Arial" w:eastAsia="Arial" w:hAnsi="Arial" w:cs="Arial"/>
          <w:sz w:val="22"/>
          <w:szCs w:val="22"/>
        </w:rPr>
        <w:t>rea</w:t>
      </w:r>
      <w:r w:rsidR="00AB43C1">
        <w:rPr>
          <w:rFonts w:ascii="Arial" w:eastAsia="Arial" w:hAnsi="Arial" w:cs="Arial"/>
          <w:sz w:val="22"/>
          <w:szCs w:val="22"/>
        </w:rPr>
        <w:t xml:space="preserve"> evenimente</w:t>
      </w:r>
      <w:r w:rsidR="009432CC">
        <w:rPr>
          <w:rFonts w:ascii="Arial" w:eastAsia="Arial" w:hAnsi="Arial" w:cs="Arial"/>
          <w:sz w:val="22"/>
          <w:szCs w:val="22"/>
        </w:rPr>
        <w:t>lor</w:t>
      </w:r>
      <w:r w:rsidR="00AB43C1">
        <w:rPr>
          <w:rFonts w:ascii="Arial" w:eastAsia="Arial" w:hAnsi="Arial" w:cs="Arial"/>
          <w:sz w:val="22"/>
          <w:szCs w:val="22"/>
        </w:rPr>
        <w:t xml:space="preserve"> de informare a pop</w:t>
      </w:r>
      <w:r w:rsidR="000B18F6">
        <w:rPr>
          <w:rFonts w:ascii="Arial" w:eastAsia="Arial" w:hAnsi="Arial" w:cs="Arial"/>
          <w:sz w:val="22"/>
          <w:szCs w:val="22"/>
        </w:rPr>
        <w:t>ulației</w:t>
      </w:r>
      <w:r w:rsidR="00B111C1">
        <w:rPr>
          <w:rFonts w:ascii="Arial" w:eastAsia="Arial" w:hAnsi="Arial" w:cs="Arial"/>
          <w:sz w:val="22"/>
          <w:szCs w:val="22"/>
        </w:rPr>
        <w:t xml:space="preserve"> despre </w:t>
      </w:r>
      <w:r w:rsidR="00200F21">
        <w:rPr>
          <w:rFonts w:ascii="Arial" w:eastAsia="Arial" w:hAnsi="Arial" w:cs="Arial"/>
          <w:sz w:val="22"/>
          <w:szCs w:val="22"/>
        </w:rPr>
        <w:t>existența consultanței juridice primare</w:t>
      </w:r>
      <w:r w:rsidR="00906D2B">
        <w:rPr>
          <w:rFonts w:ascii="Arial" w:eastAsia="Arial" w:hAnsi="Arial" w:cs="Arial"/>
          <w:sz w:val="22"/>
          <w:szCs w:val="22"/>
        </w:rPr>
        <w:t>.</w:t>
      </w:r>
      <w:r w:rsidR="009432CC">
        <w:rPr>
          <w:rFonts w:ascii="Arial" w:eastAsia="Arial" w:hAnsi="Arial" w:cs="Arial"/>
          <w:sz w:val="22"/>
          <w:szCs w:val="22"/>
        </w:rPr>
        <w:t xml:space="preserve"> </w:t>
      </w:r>
      <w:r w:rsidR="00882FA9">
        <w:rPr>
          <w:rFonts w:ascii="Arial" w:eastAsia="Arial" w:hAnsi="Arial" w:cs="Arial"/>
          <w:sz w:val="22"/>
          <w:szCs w:val="22"/>
        </w:rPr>
        <w:t>Suplimentar</w:t>
      </w:r>
      <w:r w:rsidR="00200F21">
        <w:rPr>
          <w:rFonts w:ascii="Arial" w:eastAsia="Arial" w:hAnsi="Arial" w:cs="Arial"/>
          <w:sz w:val="22"/>
          <w:szCs w:val="22"/>
        </w:rPr>
        <w:t xml:space="preserve">, </w:t>
      </w:r>
      <w:r w:rsidR="00474950">
        <w:rPr>
          <w:rFonts w:ascii="Arial" w:eastAsia="Arial" w:hAnsi="Arial" w:cs="Arial"/>
          <w:sz w:val="22"/>
          <w:szCs w:val="22"/>
        </w:rPr>
        <w:t xml:space="preserve">vor fi diseminate </w:t>
      </w:r>
      <w:r w:rsidR="00136D09">
        <w:rPr>
          <w:rFonts w:ascii="Arial" w:eastAsia="Arial" w:hAnsi="Arial" w:cs="Arial"/>
          <w:sz w:val="22"/>
          <w:szCs w:val="22"/>
        </w:rPr>
        <w:t>pliante informative des</w:t>
      </w:r>
      <w:r w:rsidR="00AD3488">
        <w:rPr>
          <w:rFonts w:ascii="Arial" w:eastAsia="Arial" w:hAnsi="Arial" w:cs="Arial"/>
          <w:sz w:val="22"/>
          <w:szCs w:val="22"/>
        </w:rPr>
        <w:t>p</w:t>
      </w:r>
      <w:r w:rsidR="00136D09">
        <w:rPr>
          <w:rFonts w:ascii="Arial" w:eastAsia="Arial" w:hAnsi="Arial" w:cs="Arial"/>
          <w:sz w:val="22"/>
          <w:szCs w:val="22"/>
        </w:rPr>
        <w:t xml:space="preserve">re </w:t>
      </w:r>
      <w:r w:rsidR="00C84368">
        <w:rPr>
          <w:rFonts w:ascii="Arial" w:eastAsia="Arial" w:hAnsi="Arial" w:cs="Arial"/>
          <w:sz w:val="22"/>
          <w:szCs w:val="22"/>
        </w:rPr>
        <w:t xml:space="preserve">cum și unde poate fi accesat </w:t>
      </w:r>
      <w:r w:rsidR="00AA686D">
        <w:rPr>
          <w:rFonts w:ascii="Arial" w:eastAsia="Arial" w:hAnsi="Arial" w:cs="Arial"/>
          <w:sz w:val="22"/>
          <w:szCs w:val="22"/>
        </w:rPr>
        <w:t xml:space="preserve">acest </w:t>
      </w:r>
      <w:r w:rsidR="00C84368">
        <w:rPr>
          <w:rFonts w:ascii="Arial" w:eastAsia="Arial" w:hAnsi="Arial" w:cs="Arial"/>
          <w:sz w:val="22"/>
          <w:szCs w:val="22"/>
        </w:rPr>
        <w:t>serviciu</w:t>
      </w:r>
      <w:r w:rsidR="00AA686D">
        <w:rPr>
          <w:rFonts w:ascii="Arial" w:eastAsia="Arial" w:hAnsi="Arial" w:cs="Arial"/>
          <w:sz w:val="22"/>
          <w:szCs w:val="22"/>
        </w:rPr>
        <w:t>.</w:t>
      </w:r>
      <w:r w:rsidR="009E484D">
        <w:rPr>
          <w:rFonts w:ascii="Arial" w:eastAsia="Arial" w:hAnsi="Arial" w:cs="Arial"/>
          <w:sz w:val="22"/>
          <w:szCs w:val="22"/>
        </w:rPr>
        <w:t xml:space="preserve"> </w:t>
      </w:r>
    </w:p>
    <w:p w14:paraId="7755154B" w14:textId="230E7222" w:rsidR="00130A43" w:rsidRDefault="00C84368" w:rsidP="0058431B">
      <w:pPr>
        <w:tabs>
          <w:tab w:val="left" w:pos="426"/>
        </w:tabs>
        <w:spacing w:after="120" w:line="276" w:lineRule="auto"/>
        <w:jc w:val="both"/>
        <w:rPr>
          <w:rFonts w:ascii="Arial" w:eastAsia="Arial" w:hAnsi="Arial" w:cs="Arial"/>
          <w:sz w:val="22"/>
          <w:szCs w:val="22"/>
        </w:rPr>
      </w:pPr>
      <w:r>
        <w:rPr>
          <w:rFonts w:ascii="Arial" w:eastAsia="Arial" w:hAnsi="Arial" w:cs="Arial"/>
          <w:sz w:val="22"/>
          <w:szCs w:val="22"/>
        </w:rPr>
        <w:t>La</w:t>
      </w:r>
      <w:r w:rsidR="000D219D">
        <w:rPr>
          <w:rFonts w:ascii="Arial" w:eastAsia="Arial" w:hAnsi="Arial" w:cs="Arial"/>
          <w:sz w:val="22"/>
          <w:szCs w:val="22"/>
        </w:rPr>
        <w:t xml:space="preserve"> fel, se va analiza oportunitatea și posibilitatea </w:t>
      </w:r>
      <w:r w:rsidR="005273C1">
        <w:rPr>
          <w:rFonts w:ascii="Arial" w:eastAsia="Arial" w:hAnsi="Arial" w:cs="Arial"/>
          <w:sz w:val="22"/>
          <w:szCs w:val="22"/>
        </w:rPr>
        <w:t>invitării</w:t>
      </w:r>
      <w:r w:rsidR="000D219D">
        <w:rPr>
          <w:rFonts w:ascii="Arial" w:eastAsia="Arial" w:hAnsi="Arial" w:cs="Arial"/>
          <w:sz w:val="22"/>
          <w:szCs w:val="22"/>
        </w:rPr>
        <w:t xml:space="preserve"> mass-mediei</w:t>
      </w:r>
      <w:r w:rsidR="00453BE0">
        <w:rPr>
          <w:rFonts w:ascii="Arial" w:eastAsia="Arial" w:hAnsi="Arial" w:cs="Arial"/>
          <w:sz w:val="22"/>
          <w:szCs w:val="22"/>
        </w:rPr>
        <w:t xml:space="preserve">, </w:t>
      </w:r>
      <w:r w:rsidR="00D86FFD">
        <w:rPr>
          <w:rFonts w:ascii="Arial" w:eastAsia="Arial" w:hAnsi="Arial" w:cs="Arial"/>
          <w:sz w:val="22"/>
          <w:szCs w:val="22"/>
        </w:rPr>
        <w:t xml:space="preserve">social media, </w:t>
      </w:r>
      <w:r w:rsidR="00453BE0">
        <w:rPr>
          <w:rFonts w:ascii="Arial" w:eastAsia="Arial" w:hAnsi="Arial" w:cs="Arial"/>
          <w:sz w:val="22"/>
          <w:szCs w:val="22"/>
        </w:rPr>
        <w:t>influencerilor</w:t>
      </w:r>
      <w:r w:rsidR="000D219D">
        <w:rPr>
          <w:rFonts w:ascii="Arial" w:eastAsia="Arial" w:hAnsi="Arial" w:cs="Arial"/>
          <w:sz w:val="22"/>
          <w:szCs w:val="22"/>
        </w:rPr>
        <w:t xml:space="preserve"> din partea stângă a Nistrului </w:t>
      </w:r>
      <w:r w:rsidR="00D86FFD">
        <w:rPr>
          <w:rFonts w:ascii="Arial" w:eastAsia="Arial" w:hAnsi="Arial" w:cs="Arial"/>
          <w:sz w:val="22"/>
          <w:szCs w:val="22"/>
        </w:rPr>
        <w:t>la evenimentele de informare</w:t>
      </w:r>
      <w:r w:rsidR="006E438E">
        <w:rPr>
          <w:rFonts w:ascii="Arial" w:eastAsia="Arial" w:hAnsi="Arial" w:cs="Arial"/>
          <w:sz w:val="22"/>
          <w:szCs w:val="22"/>
        </w:rPr>
        <w:t>.</w:t>
      </w:r>
    </w:p>
    <w:p w14:paraId="458C2CAC" w14:textId="0A179649" w:rsidR="009F521B" w:rsidRPr="009F521B" w:rsidRDefault="006E438E" w:rsidP="0058431B">
      <w:pPr>
        <w:tabs>
          <w:tab w:val="left" w:pos="426"/>
        </w:tabs>
        <w:spacing w:after="120" w:line="276" w:lineRule="auto"/>
        <w:jc w:val="both"/>
        <w:rPr>
          <w:rFonts w:ascii="Arial" w:eastAsia="Arial" w:hAnsi="Arial" w:cs="Arial"/>
          <w:sz w:val="22"/>
          <w:szCs w:val="22"/>
        </w:rPr>
      </w:pPr>
      <w:r>
        <w:rPr>
          <w:rFonts w:ascii="Arial" w:eastAsia="Arial" w:hAnsi="Arial" w:cs="Arial"/>
          <w:sz w:val="22"/>
          <w:szCs w:val="22"/>
        </w:rPr>
        <w:t xml:space="preserve">Pentru acest obiectiv, se va asigura informarea complexă a populației din stânga Nistrului, inclusiv </w:t>
      </w:r>
      <w:r w:rsidR="00A3097D">
        <w:rPr>
          <w:rFonts w:ascii="Arial" w:eastAsia="Arial" w:hAnsi="Arial" w:cs="Arial"/>
          <w:sz w:val="22"/>
          <w:szCs w:val="22"/>
        </w:rPr>
        <w:t xml:space="preserve">grupurile social-vulnerabile, </w:t>
      </w:r>
      <w:r>
        <w:rPr>
          <w:rFonts w:ascii="Arial" w:eastAsia="Arial" w:hAnsi="Arial" w:cs="Arial"/>
          <w:sz w:val="22"/>
          <w:szCs w:val="22"/>
        </w:rPr>
        <w:t>cu privire la activitatea parajuriștilor și</w:t>
      </w:r>
      <w:r w:rsidR="00A3097D">
        <w:rPr>
          <w:rFonts w:ascii="Arial" w:eastAsia="Arial" w:hAnsi="Arial" w:cs="Arial"/>
          <w:sz w:val="22"/>
          <w:szCs w:val="22"/>
        </w:rPr>
        <w:t xml:space="preserve"> tipuri</w:t>
      </w:r>
      <w:r>
        <w:rPr>
          <w:rFonts w:ascii="Arial" w:eastAsia="Arial" w:hAnsi="Arial" w:cs="Arial"/>
          <w:sz w:val="22"/>
          <w:szCs w:val="22"/>
        </w:rPr>
        <w:t>lor</w:t>
      </w:r>
      <w:r w:rsidR="00A3097D">
        <w:rPr>
          <w:rFonts w:ascii="Arial" w:eastAsia="Arial" w:hAnsi="Arial" w:cs="Arial"/>
          <w:sz w:val="22"/>
          <w:szCs w:val="22"/>
        </w:rPr>
        <w:t xml:space="preserve"> de servicii</w:t>
      </w:r>
      <w:r w:rsidR="001A0E89">
        <w:rPr>
          <w:rFonts w:ascii="Arial" w:eastAsia="Arial" w:hAnsi="Arial" w:cs="Arial"/>
          <w:sz w:val="22"/>
          <w:szCs w:val="22"/>
        </w:rPr>
        <w:t xml:space="preserve"> publice</w:t>
      </w:r>
      <w:r>
        <w:rPr>
          <w:rFonts w:ascii="Arial" w:eastAsia="Arial" w:hAnsi="Arial" w:cs="Arial"/>
          <w:sz w:val="22"/>
          <w:szCs w:val="22"/>
        </w:rPr>
        <w:t xml:space="preserve"> de care</w:t>
      </w:r>
      <w:r w:rsidR="00D70CCB">
        <w:rPr>
          <w:rFonts w:ascii="Arial" w:eastAsia="Arial" w:hAnsi="Arial" w:cs="Arial"/>
          <w:sz w:val="22"/>
          <w:szCs w:val="22"/>
        </w:rPr>
        <w:t xml:space="preserve"> pot </w:t>
      </w:r>
      <w:r w:rsidR="00CB36FD">
        <w:rPr>
          <w:rFonts w:ascii="Arial" w:eastAsia="Arial" w:hAnsi="Arial" w:cs="Arial"/>
          <w:sz w:val="22"/>
          <w:szCs w:val="22"/>
        </w:rPr>
        <w:t>beneficia</w:t>
      </w:r>
      <w:r w:rsidR="00D70CCB">
        <w:rPr>
          <w:rFonts w:ascii="Arial" w:eastAsia="Arial" w:hAnsi="Arial" w:cs="Arial"/>
          <w:sz w:val="22"/>
          <w:szCs w:val="22"/>
        </w:rPr>
        <w:t xml:space="preserve"> pe malul drept al râului Nistru.</w:t>
      </w:r>
    </w:p>
    <w:p w14:paraId="2D363D70" w14:textId="69934F53" w:rsidR="00C029D0" w:rsidRPr="002B52BC" w:rsidRDefault="00D443C3"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7" w:name="_Toc171004971"/>
      <w:bookmarkStart w:id="8" w:name="_Toc171004972"/>
      <w:bookmarkStart w:id="9" w:name="_Toc171004973"/>
      <w:bookmarkStart w:id="10" w:name="_Toc171004974"/>
      <w:bookmarkStart w:id="11" w:name="_Toc171004975"/>
      <w:bookmarkStart w:id="12" w:name="_Toc171004976"/>
      <w:bookmarkStart w:id="13" w:name="_Toc171666249"/>
      <w:bookmarkStart w:id="14" w:name="_Toc172294162"/>
      <w:bookmarkEnd w:id="7"/>
      <w:bookmarkEnd w:id="8"/>
      <w:bookmarkEnd w:id="9"/>
      <w:bookmarkEnd w:id="10"/>
      <w:bookmarkEnd w:id="11"/>
      <w:bookmarkEnd w:id="12"/>
      <w:r>
        <w:rPr>
          <w:rFonts w:ascii="Arial" w:eastAsia="Arial" w:hAnsi="Arial" w:cs="Arial"/>
          <w:b/>
          <w:bCs/>
          <w:smallCaps/>
          <w:color w:val="FFFFFF" w:themeColor="background1"/>
          <w:sz w:val="22"/>
          <w:szCs w:val="22"/>
        </w:rPr>
        <w:t xml:space="preserve">condițiile generale ale </w:t>
      </w:r>
      <w:r w:rsidR="67A7B938" w:rsidRPr="0049485B">
        <w:rPr>
          <w:rFonts w:ascii="Arial" w:eastAsia="Arial" w:hAnsi="Arial" w:cs="Arial"/>
          <w:b/>
          <w:bCs/>
          <w:smallCaps/>
          <w:color w:val="FFFFFF" w:themeColor="background1"/>
          <w:sz w:val="22"/>
          <w:szCs w:val="22"/>
        </w:rPr>
        <w:t>proiectului</w:t>
      </w:r>
      <w:bookmarkEnd w:id="13"/>
      <w:bookmarkEnd w:id="14"/>
      <w:r w:rsidR="0781E3E8" w:rsidRPr="0049485B">
        <w:rPr>
          <w:rFonts w:ascii="Arial" w:eastAsia="Arial" w:hAnsi="Arial" w:cs="Arial"/>
          <w:b/>
          <w:bCs/>
          <w:smallCaps/>
          <w:color w:val="FFFFFF" w:themeColor="background1"/>
          <w:sz w:val="22"/>
          <w:szCs w:val="22"/>
        </w:rPr>
        <w:t xml:space="preserve"> </w:t>
      </w:r>
    </w:p>
    <w:p w14:paraId="5F359FCC" w14:textId="14C709FE" w:rsidR="00A3097D" w:rsidRPr="005D624C" w:rsidRDefault="0074309D" w:rsidP="002B52BC">
      <w:pPr>
        <w:tabs>
          <w:tab w:val="left" w:pos="426"/>
        </w:tabs>
        <w:spacing w:before="240" w:after="120"/>
        <w:jc w:val="both"/>
        <w:rPr>
          <w:rFonts w:ascii="Arial" w:eastAsia="Arial" w:hAnsi="Arial" w:cs="Arial"/>
          <w:sz w:val="22"/>
          <w:szCs w:val="22"/>
        </w:rPr>
      </w:pPr>
      <w:bookmarkStart w:id="15" w:name="_heading=h.3dy6vkm"/>
      <w:bookmarkEnd w:id="15"/>
      <w:r w:rsidRPr="0049485B">
        <w:rPr>
          <w:rFonts w:ascii="Arial" w:eastAsia="Arial" w:hAnsi="Arial" w:cs="Arial"/>
          <w:sz w:val="22"/>
          <w:szCs w:val="22"/>
        </w:rPr>
        <w:t xml:space="preserve">Proiectul se va implementa prin intermediul unui grant oferit în </w:t>
      </w:r>
      <w:r w:rsidR="00235899">
        <w:rPr>
          <w:rFonts w:ascii="Arial" w:eastAsia="Arial" w:hAnsi="Arial" w:cs="Arial"/>
          <w:sz w:val="22"/>
          <w:szCs w:val="22"/>
        </w:rPr>
        <w:t xml:space="preserve">valoare </w:t>
      </w:r>
      <w:r w:rsidRPr="0049485B">
        <w:rPr>
          <w:rFonts w:ascii="Arial" w:eastAsia="Arial" w:hAnsi="Arial" w:cs="Arial"/>
          <w:sz w:val="22"/>
          <w:szCs w:val="22"/>
        </w:rPr>
        <w:t xml:space="preserve">de până la 150.000 </w:t>
      </w:r>
      <w:r w:rsidR="00904ACA" w:rsidRPr="005D624C">
        <w:rPr>
          <w:rFonts w:ascii="Arial" w:eastAsia="Arial" w:hAnsi="Arial" w:cs="Arial"/>
          <w:sz w:val="22"/>
          <w:szCs w:val="22"/>
        </w:rPr>
        <w:t>d</w:t>
      </w:r>
      <w:r w:rsidRPr="0049485B">
        <w:rPr>
          <w:rFonts w:ascii="Arial" w:eastAsia="Arial" w:hAnsi="Arial" w:cs="Arial"/>
          <w:sz w:val="22"/>
          <w:szCs w:val="22"/>
        </w:rPr>
        <w:t xml:space="preserve">olari SUA. </w:t>
      </w:r>
      <w:r w:rsidR="67A7B938" w:rsidRPr="0049485B">
        <w:rPr>
          <w:rFonts w:ascii="Arial" w:eastAsia="Arial" w:hAnsi="Arial" w:cs="Arial"/>
          <w:sz w:val="22"/>
          <w:szCs w:val="22"/>
        </w:rPr>
        <w:t>Perioada</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de</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implementare</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a</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proiect</w:t>
      </w:r>
      <w:r w:rsidR="00FB0163" w:rsidRPr="0049485B">
        <w:rPr>
          <w:rFonts w:ascii="Arial" w:eastAsia="Arial" w:hAnsi="Arial" w:cs="Arial"/>
          <w:sz w:val="22"/>
          <w:szCs w:val="22"/>
        </w:rPr>
        <w:t>ului</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este</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de</w:t>
      </w:r>
      <w:r w:rsidR="0781E3E8" w:rsidRPr="0049485B">
        <w:rPr>
          <w:rFonts w:ascii="Arial" w:eastAsia="Arial" w:hAnsi="Arial" w:cs="Arial"/>
          <w:sz w:val="22"/>
          <w:szCs w:val="22"/>
        </w:rPr>
        <w:t xml:space="preserve"> </w:t>
      </w:r>
      <w:r w:rsidR="0058431B" w:rsidRPr="0049485B">
        <w:rPr>
          <w:rFonts w:ascii="Arial" w:eastAsia="Arial" w:hAnsi="Arial" w:cs="Arial"/>
          <w:sz w:val="22"/>
          <w:szCs w:val="22"/>
        </w:rPr>
        <w:t xml:space="preserve">6 </w:t>
      </w:r>
      <w:r w:rsidR="67A7B938" w:rsidRPr="0049485B">
        <w:rPr>
          <w:rFonts w:ascii="Arial" w:eastAsia="Arial" w:hAnsi="Arial" w:cs="Arial"/>
          <w:sz w:val="22"/>
          <w:szCs w:val="22"/>
        </w:rPr>
        <w:t>luni.</w:t>
      </w:r>
      <w:r w:rsidR="0781E3E8" w:rsidRPr="0049485B">
        <w:rPr>
          <w:rFonts w:ascii="Arial" w:eastAsia="Arial" w:hAnsi="Arial" w:cs="Arial"/>
          <w:sz w:val="22"/>
          <w:szCs w:val="22"/>
        </w:rPr>
        <w:t xml:space="preserve"> </w:t>
      </w:r>
      <w:r w:rsidR="008E5AEE" w:rsidRPr="005D624C">
        <w:rPr>
          <w:rFonts w:ascii="Arial" w:eastAsia="Arial" w:hAnsi="Arial" w:cs="Arial"/>
          <w:sz w:val="22"/>
          <w:szCs w:val="22"/>
        </w:rPr>
        <w:t xml:space="preserve">Grantul va fi oferit </w:t>
      </w:r>
      <w:r w:rsidR="000E4A02" w:rsidRPr="005D624C">
        <w:rPr>
          <w:rFonts w:ascii="Arial" w:eastAsia="Arial" w:hAnsi="Arial" w:cs="Arial"/>
          <w:sz w:val="22"/>
          <w:szCs w:val="22"/>
        </w:rPr>
        <w:t xml:space="preserve">unei </w:t>
      </w:r>
      <w:r w:rsidR="008E5AEE" w:rsidRPr="005D624C">
        <w:rPr>
          <w:rFonts w:ascii="Arial" w:eastAsia="Arial" w:hAnsi="Arial" w:cs="Arial"/>
          <w:sz w:val="22"/>
          <w:szCs w:val="22"/>
        </w:rPr>
        <w:t>organizați</w:t>
      </w:r>
      <w:r w:rsidR="000E4A02" w:rsidRPr="005D624C">
        <w:rPr>
          <w:rFonts w:ascii="Arial" w:eastAsia="Arial" w:hAnsi="Arial" w:cs="Arial"/>
          <w:sz w:val="22"/>
          <w:szCs w:val="22"/>
        </w:rPr>
        <w:t>i non-guvernamentale</w:t>
      </w:r>
      <w:r w:rsidR="005F7A81" w:rsidRPr="005D624C">
        <w:rPr>
          <w:rFonts w:ascii="Arial" w:eastAsia="Arial" w:hAnsi="Arial" w:cs="Arial"/>
          <w:sz w:val="22"/>
          <w:szCs w:val="22"/>
        </w:rPr>
        <w:t xml:space="preserve"> </w:t>
      </w:r>
      <w:r w:rsidR="00357A52">
        <w:rPr>
          <w:rFonts w:ascii="Arial" w:eastAsia="Arial" w:hAnsi="Arial" w:cs="Arial"/>
          <w:sz w:val="22"/>
          <w:szCs w:val="22"/>
        </w:rPr>
        <w:t xml:space="preserve">și non-comerciale </w:t>
      </w:r>
      <w:r w:rsidR="005F7A81" w:rsidRPr="005D624C">
        <w:rPr>
          <w:rFonts w:ascii="Arial" w:eastAsia="Arial" w:hAnsi="Arial" w:cs="Arial"/>
          <w:sz w:val="22"/>
          <w:szCs w:val="22"/>
        </w:rPr>
        <w:t xml:space="preserve">înregistrată </w:t>
      </w:r>
      <w:r w:rsidR="001F617E" w:rsidRPr="005D624C">
        <w:rPr>
          <w:rFonts w:ascii="Arial" w:eastAsia="Arial" w:hAnsi="Arial" w:cs="Arial"/>
          <w:sz w:val="22"/>
          <w:szCs w:val="22"/>
        </w:rPr>
        <w:t xml:space="preserve">în conformitate cu </w:t>
      </w:r>
      <w:r w:rsidR="00FD0C40" w:rsidRPr="005D624C">
        <w:rPr>
          <w:rFonts w:ascii="Arial" w:eastAsia="Arial" w:hAnsi="Arial" w:cs="Arial"/>
          <w:sz w:val="22"/>
          <w:szCs w:val="22"/>
        </w:rPr>
        <w:t>legislația națională a Republicii Moldova.</w:t>
      </w:r>
      <w:r w:rsidR="0048223A">
        <w:rPr>
          <w:rFonts w:ascii="Arial" w:eastAsia="Arial" w:hAnsi="Arial" w:cs="Arial"/>
          <w:sz w:val="22"/>
          <w:szCs w:val="22"/>
        </w:rPr>
        <w:t xml:space="preserve"> </w:t>
      </w:r>
    </w:p>
    <w:p w14:paraId="3C44AA59" w14:textId="59FFC0FA" w:rsidR="0074309D" w:rsidRPr="002B52BC" w:rsidRDefault="00811802" w:rsidP="002B52BC">
      <w:pPr>
        <w:tabs>
          <w:tab w:val="left" w:pos="426"/>
        </w:tabs>
        <w:spacing w:before="240" w:after="120" w:line="276" w:lineRule="auto"/>
        <w:jc w:val="both"/>
        <w:rPr>
          <w:rFonts w:ascii="Calibri" w:eastAsia="Calibri" w:hAnsi="Calibri"/>
        </w:rPr>
      </w:pPr>
      <w:r w:rsidRPr="005D624C">
        <w:rPr>
          <w:rFonts w:ascii="Arial" w:eastAsia="Arial" w:hAnsi="Arial" w:cs="Arial"/>
          <w:sz w:val="22"/>
          <w:szCs w:val="22"/>
        </w:rPr>
        <w:t>Aplicanții pot participa atât individual, cât și în</w:t>
      </w:r>
      <w:r w:rsidR="00D40042" w:rsidRPr="005D624C">
        <w:rPr>
          <w:rFonts w:ascii="Arial" w:eastAsia="Arial" w:hAnsi="Arial" w:cs="Arial"/>
          <w:sz w:val="22"/>
          <w:szCs w:val="22"/>
        </w:rPr>
        <w:t xml:space="preserve"> </w:t>
      </w:r>
      <w:r w:rsidR="007F2A9C" w:rsidRPr="005D624C">
        <w:rPr>
          <w:rFonts w:ascii="Arial" w:eastAsia="Arial" w:hAnsi="Arial" w:cs="Arial"/>
          <w:sz w:val="22"/>
          <w:szCs w:val="22"/>
        </w:rPr>
        <w:t>consorțiu</w:t>
      </w:r>
      <w:r w:rsidR="00D40042" w:rsidRPr="005D624C">
        <w:rPr>
          <w:rFonts w:ascii="Arial" w:eastAsia="Arial" w:hAnsi="Arial" w:cs="Arial"/>
          <w:sz w:val="22"/>
          <w:szCs w:val="22"/>
        </w:rPr>
        <w:t xml:space="preserve"> </w:t>
      </w:r>
      <w:r w:rsidR="007F2A9C" w:rsidRPr="005D624C">
        <w:rPr>
          <w:rFonts w:ascii="Arial" w:eastAsia="Arial" w:hAnsi="Arial" w:cs="Arial"/>
          <w:sz w:val="22"/>
          <w:szCs w:val="22"/>
        </w:rPr>
        <w:t>format din cel mul</w:t>
      </w:r>
      <w:r w:rsidR="00D906E8" w:rsidRPr="005D624C">
        <w:rPr>
          <w:rFonts w:ascii="Arial" w:eastAsia="Arial" w:hAnsi="Arial" w:cs="Arial"/>
          <w:sz w:val="22"/>
          <w:szCs w:val="22"/>
        </w:rPr>
        <w:t>t</w:t>
      </w:r>
      <w:r w:rsidR="007F2A9C" w:rsidRPr="005D624C">
        <w:rPr>
          <w:rFonts w:ascii="Arial" w:eastAsia="Arial" w:hAnsi="Arial" w:cs="Arial"/>
          <w:sz w:val="22"/>
          <w:szCs w:val="22"/>
        </w:rPr>
        <w:t xml:space="preserve"> două organizații</w:t>
      </w:r>
      <w:r w:rsidR="00E93A32" w:rsidRPr="005D624C">
        <w:rPr>
          <w:rFonts w:ascii="Arial" w:eastAsia="Arial" w:hAnsi="Arial" w:cs="Arial"/>
          <w:sz w:val="22"/>
          <w:szCs w:val="22"/>
        </w:rPr>
        <w:t xml:space="preserve">. </w:t>
      </w:r>
      <w:r w:rsidR="0048223A">
        <w:rPr>
          <w:rFonts w:ascii="Arial" w:eastAsia="Arial" w:hAnsi="Arial" w:cs="Arial"/>
          <w:sz w:val="22"/>
          <w:szCs w:val="22"/>
        </w:rPr>
        <w:t xml:space="preserve">Aplicantul trebuie să </w:t>
      </w:r>
      <w:r w:rsidR="008B6CD2">
        <w:rPr>
          <w:rFonts w:ascii="Arial" w:eastAsia="Arial" w:hAnsi="Arial" w:cs="Arial"/>
          <w:sz w:val="22"/>
          <w:szCs w:val="22"/>
        </w:rPr>
        <w:t>dețină</w:t>
      </w:r>
      <w:r w:rsidR="0048223A">
        <w:rPr>
          <w:rFonts w:ascii="Arial" w:eastAsia="Arial" w:hAnsi="Arial" w:cs="Arial"/>
          <w:sz w:val="22"/>
          <w:szCs w:val="22"/>
        </w:rPr>
        <w:t xml:space="preserve"> un cont bancar în lei moldovenești dedicat acestui proiect.</w:t>
      </w:r>
      <w:r w:rsidR="008B6CD2">
        <w:rPr>
          <w:rFonts w:ascii="Arial" w:eastAsia="Arial" w:hAnsi="Arial" w:cs="Arial"/>
          <w:sz w:val="22"/>
          <w:szCs w:val="22"/>
        </w:rPr>
        <w:t xml:space="preserve"> </w:t>
      </w:r>
      <w:r w:rsidR="001D50DD">
        <w:rPr>
          <w:rFonts w:ascii="Arial" w:eastAsia="Arial" w:hAnsi="Arial" w:cs="Arial"/>
          <w:sz w:val="22"/>
          <w:szCs w:val="22"/>
        </w:rPr>
        <w:t xml:space="preserve">Grantul va fi debursat în lei moldovenești </w:t>
      </w:r>
      <w:r w:rsidR="00561CB5">
        <w:rPr>
          <w:rFonts w:ascii="Arial" w:eastAsia="Arial" w:hAnsi="Arial" w:cs="Arial"/>
          <w:sz w:val="22"/>
          <w:szCs w:val="22"/>
        </w:rPr>
        <w:t xml:space="preserve">la cursul valutar </w:t>
      </w:r>
      <w:r w:rsidR="00DD7BB1">
        <w:rPr>
          <w:rFonts w:ascii="Arial" w:eastAsia="Arial" w:hAnsi="Arial" w:cs="Arial"/>
          <w:sz w:val="22"/>
          <w:szCs w:val="22"/>
        </w:rPr>
        <w:t xml:space="preserve">UNORE </w:t>
      </w:r>
      <w:r w:rsidR="00561CB5">
        <w:rPr>
          <w:rFonts w:ascii="Arial" w:eastAsia="Arial" w:hAnsi="Arial" w:cs="Arial"/>
          <w:sz w:val="22"/>
          <w:szCs w:val="22"/>
        </w:rPr>
        <w:t xml:space="preserve">din data efectuării </w:t>
      </w:r>
      <w:r w:rsidR="00507A1F">
        <w:rPr>
          <w:rFonts w:ascii="Arial" w:eastAsia="Arial" w:hAnsi="Arial" w:cs="Arial"/>
          <w:sz w:val="22"/>
          <w:szCs w:val="22"/>
        </w:rPr>
        <w:t>transferului.</w:t>
      </w:r>
    </w:p>
    <w:p w14:paraId="19BB4EE9" w14:textId="1B8FAFE7" w:rsidR="00390DB7" w:rsidRPr="0049485B" w:rsidRDefault="00390DB7" w:rsidP="002B52BC">
      <w:pPr>
        <w:widowControl w:val="0"/>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themeColor="text1"/>
          <w:sz w:val="22"/>
          <w:szCs w:val="22"/>
        </w:rPr>
        <w:t>După selectare, Aplicantul va face un p</w:t>
      </w:r>
      <w:r w:rsidRPr="0049485B">
        <w:rPr>
          <w:rFonts w:ascii="Arial" w:eastAsia="Arial" w:hAnsi="Arial" w:cs="Arial"/>
          <w:color w:val="000000" w:themeColor="text1"/>
          <w:sz w:val="22"/>
          <w:szCs w:val="22"/>
        </w:rPr>
        <w:t>arteneriat</w:t>
      </w:r>
      <w:r>
        <w:rPr>
          <w:rFonts w:ascii="Arial" w:eastAsia="Arial" w:hAnsi="Arial" w:cs="Arial"/>
          <w:color w:val="000000" w:themeColor="text1"/>
          <w:sz w:val="22"/>
          <w:szCs w:val="22"/>
        </w:rPr>
        <w:t xml:space="preserve"> de colaborare cu ONG-urile din care fac parte parajuriștii selectați din stânga Nistrului pentru oferirea serviciilor juridice primare. Parteneriatul va presupune:</w:t>
      </w:r>
    </w:p>
    <w:p w14:paraId="41CEF5D8" w14:textId="77777777" w:rsidR="00390DB7" w:rsidRPr="0049485B" w:rsidRDefault="00390DB7" w:rsidP="002B52BC">
      <w:pPr>
        <w:widowControl w:val="0"/>
        <w:numPr>
          <w:ilvl w:val="1"/>
          <w:numId w:val="14"/>
        </w:numPr>
        <w:pBdr>
          <w:top w:val="nil"/>
          <w:left w:val="nil"/>
          <w:bottom w:val="nil"/>
          <w:right w:val="nil"/>
          <w:between w:val="nil"/>
        </w:pBdr>
        <w:tabs>
          <w:tab w:val="left" w:pos="426"/>
        </w:tabs>
        <w:spacing w:line="276" w:lineRule="auto"/>
        <w:ind w:left="426"/>
        <w:jc w:val="both"/>
        <w:rPr>
          <w:rFonts w:ascii="Arial" w:eastAsia="Arial" w:hAnsi="Arial" w:cs="Arial"/>
          <w:color w:val="000000"/>
          <w:sz w:val="22"/>
          <w:szCs w:val="22"/>
        </w:rPr>
      </w:pPr>
      <w:r>
        <w:rPr>
          <w:rFonts w:ascii="Arial" w:eastAsia="Arial" w:hAnsi="Arial" w:cs="Arial"/>
          <w:color w:val="000000" w:themeColor="text1"/>
          <w:sz w:val="22"/>
          <w:szCs w:val="22"/>
        </w:rPr>
        <w:t>Susținerea acordării serviciilor oferite de către parajuriști.</w:t>
      </w:r>
    </w:p>
    <w:p w14:paraId="3BBA37F6" w14:textId="77777777" w:rsidR="00390DB7" w:rsidRPr="0049485B" w:rsidRDefault="00390DB7" w:rsidP="002B52BC">
      <w:pPr>
        <w:widowControl w:val="0"/>
        <w:numPr>
          <w:ilvl w:val="1"/>
          <w:numId w:val="14"/>
        </w:numPr>
        <w:pBdr>
          <w:top w:val="nil"/>
          <w:left w:val="nil"/>
          <w:bottom w:val="nil"/>
          <w:right w:val="nil"/>
          <w:between w:val="nil"/>
        </w:pBdr>
        <w:tabs>
          <w:tab w:val="left" w:pos="426"/>
        </w:tabs>
        <w:spacing w:line="276" w:lineRule="auto"/>
        <w:ind w:left="426"/>
        <w:jc w:val="both"/>
        <w:rPr>
          <w:rFonts w:ascii="Arial" w:eastAsia="Arial" w:hAnsi="Arial" w:cs="Arial"/>
          <w:color w:val="000000"/>
          <w:sz w:val="22"/>
          <w:szCs w:val="22"/>
        </w:rPr>
      </w:pPr>
      <w:r>
        <w:rPr>
          <w:rFonts w:ascii="Arial" w:eastAsia="Arial" w:hAnsi="Arial" w:cs="Arial"/>
          <w:color w:val="000000" w:themeColor="text1"/>
          <w:sz w:val="22"/>
          <w:szCs w:val="22"/>
        </w:rPr>
        <w:t xml:space="preserve">Participarea parajuriștilor în procesul de consolidare a </w:t>
      </w:r>
      <w:r w:rsidRPr="00387297">
        <w:rPr>
          <w:rFonts w:ascii="Arial" w:eastAsia="Arial" w:hAnsi="Arial" w:cs="Arial"/>
          <w:color w:val="000000" w:themeColor="text1"/>
          <w:sz w:val="22"/>
          <w:szCs w:val="22"/>
        </w:rPr>
        <w:t>capacităților profesionale</w:t>
      </w:r>
      <w:r>
        <w:rPr>
          <w:rFonts w:ascii="Arial" w:eastAsia="Arial" w:hAnsi="Arial" w:cs="Arial"/>
          <w:color w:val="000000" w:themeColor="text1"/>
          <w:sz w:val="22"/>
          <w:szCs w:val="22"/>
        </w:rPr>
        <w:t>.</w:t>
      </w:r>
    </w:p>
    <w:p w14:paraId="72019FB2" w14:textId="77777777" w:rsidR="00390DB7" w:rsidRPr="0049485B" w:rsidRDefault="00390DB7" w:rsidP="002B52BC">
      <w:pPr>
        <w:widowControl w:val="0"/>
        <w:numPr>
          <w:ilvl w:val="1"/>
          <w:numId w:val="14"/>
        </w:numPr>
        <w:pBdr>
          <w:top w:val="nil"/>
          <w:left w:val="nil"/>
          <w:bottom w:val="nil"/>
          <w:right w:val="nil"/>
          <w:between w:val="nil"/>
        </w:pBdr>
        <w:tabs>
          <w:tab w:val="left" w:pos="426"/>
        </w:tabs>
        <w:spacing w:line="276" w:lineRule="auto"/>
        <w:ind w:left="426"/>
        <w:jc w:val="both"/>
        <w:rPr>
          <w:rFonts w:ascii="Arial" w:eastAsia="Arial" w:hAnsi="Arial" w:cs="Arial"/>
          <w:color w:val="000000"/>
          <w:sz w:val="22"/>
          <w:szCs w:val="22"/>
        </w:rPr>
      </w:pPr>
      <w:r>
        <w:rPr>
          <w:rFonts w:ascii="Arial" w:eastAsia="Arial" w:hAnsi="Arial" w:cs="Arial"/>
          <w:color w:val="000000" w:themeColor="text1"/>
          <w:sz w:val="22"/>
          <w:szCs w:val="22"/>
        </w:rPr>
        <w:t>Participarea parajuriștilor în campania de informare.</w:t>
      </w:r>
    </w:p>
    <w:p w14:paraId="48F3DE60" w14:textId="54508100" w:rsidR="005111F0" w:rsidRDefault="00E6489B"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16" w:name="_Toc171666090"/>
      <w:bookmarkStart w:id="17" w:name="_Toc171666250"/>
      <w:bookmarkStart w:id="18" w:name="_Toc171666749"/>
      <w:bookmarkStart w:id="19" w:name="_Toc171666786"/>
      <w:bookmarkStart w:id="20" w:name="_Toc171666834"/>
      <w:bookmarkStart w:id="21" w:name="_Toc171666900"/>
      <w:bookmarkStart w:id="22" w:name="_Toc171666091"/>
      <w:bookmarkStart w:id="23" w:name="_Toc171666251"/>
      <w:bookmarkStart w:id="24" w:name="_Toc171666750"/>
      <w:bookmarkStart w:id="25" w:name="_Toc171666787"/>
      <w:bookmarkStart w:id="26" w:name="_Toc171666835"/>
      <w:bookmarkStart w:id="27" w:name="_Toc171666901"/>
      <w:bookmarkStart w:id="28" w:name="_Toc171666092"/>
      <w:bookmarkStart w:id="29" w:name="_Toc171666252"/>
      <w:bookmarkStart w:id="30" w:name="_Toc171666751"/>
      <w:bookmarkStart w:id="31" w:name="_Toc171666788"/>
      <w:bookmarkStart w:id="32" w:name="_Toc171666836"/>
      <w:bookmarkStart w:id="33" w:name="_Toc171666902"/>
      <w:bookmarkStart w:id="34" w:name="_Toc171666093"/>
      <w:bookmarkStart w:id="35" w:name="_Toc171666253"/>
      <w:bookmarkStart w:id="36" w:name="_Toc171666752"/>
      <w:bookmarkStart w:id="37" w:name="_Toc171666789"/>
      <w:bookmarkStart w:id="38" w:name="_Toc171666837"/>
      <w:bookmarkStart w:id="39" w:name="_Toc171666903"/>
      <w:bookmarkStart w:id="40" w:name="_Toc171666094"/>
      <w:bookmarkStart w:id="41" w:name="_Toc171666254"/>
      <w:bookmarkStart w:id="42" w:name="_Toc171666753"/>
      <w:bookmarkStart w:id="43" w:name="_Toc171666790"/>
      <w:bookmarkStart w:id="44" w:name="_Toc171666838"/>
      <w:bookmarkStart w:id="45" w:name="_Toc171666904"/>
      <w:bookmarkStart w:id="46" w:name="_Toc171666095"/>
      <w:bookmarkStart w:id="47" w:name="_Toc171666255"/>
      <w:bookmarkStart w:id="48" w:name="_Toc171666754"/>
      <w:bookmarkStart w:id="49" w:name="_Toc171666791"/>
      <w:bookmarkStart w:id="50" w:name="_Toc171666839"/>
      <w:bookmarkStart w:id="51" w:name="_Toc171666905"/>
      <w:bookmarkStart w:id="52" w:name="_Toc171666096"/>
      <w:bookmarkStart w:id="53" w:name="_Toc171666256"/>
      <w:bookmarkStart w:id="54" w:name="_Toc171666755"/>
      <w:bookmarkStart w:id="55" w:name="_Toc171666792"/>
      <w:bookmarkStart w:id="56" w:name="_Toc171666840"/>
      <w:bookmarkStart w:id="57" w:name="_Toc171666906"/>
      <w:bookmarkStart w:id="58" w:name="_Toc171666097"/>
      <w:bookmarkStart w:id="59" w:name="_Toc171666257"/>
      <w:bookmarkStart w:id="60" w:name="_Toc171666756"/>
      <w:bookmarkStart w:id="61" w:name="_Toc171666793"/>
      <w:bookmarkStart w:id="62" w:name="_Toc171666841"/>
      <w:bookmarkStart w:id="63" w:name="_Toc171666907"/>
      <w:bookmarkStart w:id="64" w:name="_Toc171666098"/>
      <w:bookmarkStart w:id="65" w:name="_Toc171666258"/>
      <w:bookmarkStart w:id="66" w:name="_Toc171666757"/>
      <w:bookmarkStart w:id="67" w:name="_Toc171666794"/>
      <w:bookmarkStart w:id="68" w:name="_Toc171666842"/>
      <w:bookmarkStart w:id="69" w:name="_Toc171666908"/>
      <w:bookmarkStart w:id="70" w:name="_Toc171666099"/>
      <w:bookmarkStart w:id="71" w:name="_Toc171666259"/>
      <w:bookmarkStart w:id="72" w:name="_Toc171666758"/>
      <w:bookmarkStart w:id="73" w:name="_Toc171666795"/>
      <w:bookmarkStart w:id="74" w:name="_Toc171666843"/>
      <w:bookmarkStart w:id="75" w:name="_Toc171666909"/>
      <w:bookmarkStart w:id="76" w:name="_Toc171666100"/>
      <w:bookmarkStart w:id="77" w:name="_Toc171666260"/>
      <w:bookmarkStart w:id="78" w:name="_Toc171666759"/>
      <w:bookmarkStart w:id="79" w:name="_Toc171666796"/>
      <w:bookmarkStart w:id="80" w:name="_Toc171666844"/>
      <w:bookmarkStart w:id="81" w:name="_Toc171666910"/>
      <w:bookmarkStart w:id="82" w:name="_Toc171666261"/>
      <w:bookmarkStart w:id="83" w:name="_Toc172294163"/>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5111F0">
        <w:rPr>
          <w:rFonts w:ascii="Arial" w:eastAsia="Arial" w:hAnsi="Arial" w:cs="Arial"/>
          <w:b/>
          <w:bCs/>
          <w:smallCaps/>
          <w:color w:val="FFFFFF" w:themeColor="background1"/>
          <w:sz w:val="22"/>
          <w:szCs w:val="22"/>
        </w:rPr>
        <w:t>c</w:t>
      </w:r>
      <w:r w:rsidR="005111F0" w:rsidRPr="005111F0">
        <w:rPr>
          <w:rFonts w:ascii="Arial" w:eastAsia="Arial" w:hAnsi="Arial" w:cs="Arial"/>
          <w:b/>
          <w:bCs/>
          <w:smallCaps/>
          <w:color w:val="FFFFFF" w:themeColor="background1"/>
          <w:sz w:val="22"/>
          <w:szCs w:val="22"/>
        </w:rPr>
        <w:t>erințele față de aplicant</w:t>
      </w:r>
      <w:bookmarkEnd w:id="82"/>
      <w:bookmarkEnd w:id="83"/>
    </w:p>
    <w:p w14:paraId="31B8070F" w14:textId="3650095B" w:rsidR="005111F0" w:rsidRPr="002B52BC" w:rsidRDefault="005111F0" w:rsidP="005111F0">
      <w:pPr>
        <w:rPr>
          <w:rFonts w:ascii="Arial" w:eastAsia="Arial" w:hAnsi="Arial" w:cs="Arial"/>
          <w:sz w:val="22"/>
          <w:szCs w:val="22"/>
        </w:rPr>
      </w:pPr>
      <w:r w:rsidRPr="002B52BC">
        <w:rPr>
          <w:rFonts w:ascii="Arial" w:eastAsia="Arial" w:hAnsi="Arial" w:cs="Arial"/>
          <w:sz w:val="22"/>
          <w:szCs w:val="22"/>
        </w:rPr>
        <w:t>Aplicantul trebuie să corespundă următoarelor cerințe:</w:t>
      </w:r>
    </w:p>
    <w:p w14:paraId="4780B825" w14:textId="7296CDFD" w:rsidR="005111F0" w:rsidRPr="002B52BC" w:rsidRDefault="005111F0" w:rsidP="000F2D3B">
      <w:pPr>
        <w:pStyle w:val="ListParagraph"/>
        <w:numPr>
          <w:ilvl w:val="3"/>
          <w:numId w:val="16"/>
        </w:numPr>
        <w:ind w:left="426"/>
        <w:rPr>
          <w:rFonts w:ascii="Arial" w:eastAsia="Arial" w:hAnsi="Arial" w:cs="Arial"/>
        </w:rPr>
      </w:pPr>
      <w:r w:rsidRPr="002B52BC">
        <w:rPr>
          <w:rFonts w:ascii="Arial" w:eastAsia="Arial" w:hAnsi="Arial" w:cs="Arial"/>
        </w:rPr>
        <w:t xml:space="preserve">Să fie o </w:t>
      </w:r>
      <w:r w:rsidRPr="005111F0">
        <w:rPr>
          <w:rFonts w:ascii="Arial" w:eastAsia="Arial" w:hAnsi="Arial" w:cs="Arial"/>
          <w:lang w:val="ro-RO"/>
        </w:rPr>
        <w:t>organizație non-guvernamentală și non-comercială înregistrată în conformitate cu legislația națională a Republicii Moldova.</w:t>
      </w:r>
    </w:p>
    <w:p w14:paraId="2697797B" w14:textId="08FAD9A2" w:rsidR="005111F0" w:rsidRPr="002B52BC" w:rsidRDefault="005111F0" w:rsidP="000F2D3B">
      <w:pPr>
        <w:pStyle w:val="ListParagraph"/>
        <w:numPr>
          <w:ilvl w:val="3"/>
          <w:numId w:val="16"/>
        </w:numPr>
        <w:ind w:left="426"/>
        <w:rPr>
          <w:rFonts w:ascii="Arial" w:eastAsia="Arial" w:hAnsi="Arial" w:cs="Arial"/>
        </w:rPr>
      </w:pPr>
      <w:r w:rsidRPr="005111F0">
        <w:rPr>
          <w:rFonts w:ascii="Arial" w:eastAsia="Arial" w:hAnsi="Arial" w:cs="Arial"/>
          <w:lang w:val="ro-RO"/>
        </w:rPr>
        <w:t>În cazul unui consorțiu organiza</w:t>
      </w:r>
      <w:r>
        <w:rPr>
          <w:rFonts w:ascii="Arial" w:eastAsia="Arial" w:hAnsi="Arial" w:cs="Arial"/>
          <w:lang w:val="ro-RO"/>
        </w:rPr>
        <w:t>ț</w:t>
      </w:r>
      <w:r w:rsidRPr="005111F0">
        <w:rPr>
          <w:rFonts w:ascii="Arial" w:eastAsia="Arial" w:hAnsi="Arial" w:cs="Arial"/>
          <w:lang w:val="ro-RO"/>
        </w:rPr>
        <w:t xml:space="preserve">ia partener </w:t>
      </w:r>
      <w:r>
        <w:rPr>
          <w:rFonts w:ascii="Arial" w:eastAsia="Arial" w:hAnsi="Arial" w:cs="Arial"/>
          <w:lang w:val="ro-RO"/>
        </w:rPr>
        <w:t xml:space="preserve">(lider) trebuie să fie înregistrată pe malul drept al râului Nistru, iar organizația co-parteneră </w:t>
      </w:r>
      <w:r w:rsidRPr="00224192">
        <w:rPr>
          <w:rFonts w:ascii="Arial" w:eastAsia="Arial" w:hAnsi="Arial" w:cs="Arial"/>
          <w:lang w:val="ro-RO"/>
        </w:rPr>
        <w:t>la consorțiu poate fi atât de pe malul drept</w:t>
      </w:r>
      <w:r w:rsidR="004B1617">
        <w:rPr>
          <w:rFonts w:ascii="Arial" w:eastAsia="Arial" w:hAnsi="Arial" w:cs="Arial"/>
          <w:lang w:val="ro-RO"/>
        </w:rPr>
        <w:t>,</w:t>
      </w:r>
      <w:r w:rsidRPr="00224192">
        <w:rPr>
          <w:rFonts w:ascii="Arial" w:eastAsia="Arial" w:hAnsi="Arial" w:cs="Arial"/>
          <w:lang w:val="ro-RO"/>
        </w:rPr>
        <w:t xml:space="preserve"> cât și de pe cel stâng al râului Nistru. </w:t>
      </w:r>
    </w:p>
    <w:p w14:paraId="6C4C04BD" w14:textId="658D786C" w:rsidR="005111F0" w:rsidRPr="002B52BC" w:rsidRDefault="007868F5" w:rsidP="000F2D3B">
      <w:pPr>
        <w:pStyle w:val="ListParagraph"/>
        <w:numPr>
          <w:ilvl w:val="3"/>
          <w:numId w:val="16"/>
        </w:numPr>
        <w:ind w:left="426"/>
        <w:rPr>
          <w:rFonts w:ascii="Arial" w:eastAsia="Arial" w:hAnsi="Arial" w:cs="Arial"/>
        </w:rPr>
      </w:pPr>
      <w:r>
        <w:rPr>
          <w:rFonts w:ascii="Arial" w:eastAsia="Arial" w:hAnsi="Arial" w:cs="Arial"/>
          <w:lang w:val="ro-RO"/>
        </w:rPr>
        <w:t>Să aibă o</w:t>
      </w:r>
      <w:r w:rsidRPr="001A2F97">
        <w:rPr>
          <w:rFonts w:ascii="Arial" w:eastAsia="Arial" w:hAnsi="Arial" w:cs="Arial"/>
          <w:lang w:val="ro-RO"/>
        </w:rPr>
        <w:t xml:space="preserve"> experiență de cel puțin 3 ani în domeniul promovării drepturilor omului și/ sau oferirii asistenței juridice</w:t>
      </w:r>
      <w:r>
        <w:rPr>
          <w:rFonts w:ascii="Arial" w:eastAsia="Arial" w:hAnsi="Arial" w:cs="Arial"/>
          <w:lang w:val="ro-RO"/>
        </w:rPr>
        <w:t>.</w:t>
      </w:r>
    </w:p>
    <w:p w14:paraId="2E6414C2" w14:textId="2C520534" w:rsidR="007868F5" w:rsidRDefault="007868F5" w:rsidP="000F2D3B">
      <w:pPr>
        <w:pStyle w:val="ListParagraph"/>
        <w:numPr>
          <w:ilvl w:val="3"/>
          <w:numId w:val="16"/>
        </w:numPr>
        <w:ind w:left="426"/>
        <w:rPr>
          <w:rFonts w:ascii="Arial" w:eastAsia="Arial" w:hAnsi="Arial" w:cs="Arial"/>
          <w:lang w:val="ro-RO"/>
        </w:rPr>
      </w:pPr>
      <w:r>
        <w:rPr>
          <w:rFonts w:ascii="Arial" w:eastAsia="Arial" w:hAnsi="Arial" w:cs="Arial"/>
          <w:lang w:val="ro-RO"/>
        </w:rPr>
        <w:t xml:space="preserve">Să aibă </w:t>
      </w:r>
      <w:r w:rsidRPr="002B52BC">
        <w:rPr>
          <w:rFonts w:ascii="Arial" w:eastAsia="Arial" w:hAnsi="Arial" w:cs="Arial"/>
          <w:lang w:val="ro-RO"/>
        </w:rPr>
        <w:t>o experiență de c</w:t>
      </w:r>
      <w:r>
        <w:rPr>
          <w:rFonts w:ascii="Arial" w:eastAsia="Arial" w:hAnsi="Arial" w:cs="Arial"/>
          <w:lang w:val="ro-RO"/>
        </w:rPr>
        <w:t>e</w:t>
      </w:r>
      <w:r w:rsidRPr="002B52BC">
        <w:rPr>
          <w:rFonts w:ascii="Arial" w:eastAsia="Arial" w:hAnsi="Arial" w:cs="Arial"/>
          <w:lang w:val="ro-RO"/>
        </w:rPr>
        <w:t xml:space="preserve">l puțin 3 ani de </w:t>
      </w:r>
      <w:r>
        <w:rPr>
          <w:rFonts w:ascii="Arial" w:eastAsia="Arial" w:hAnsi="Arial" w:cs="Arial"/>
          <w:lang w:val="ro-RO"/>
        </w:rPr>
        <w:t xml:space="preserve">experiență de </w:t>
      </w:r>
      <w:r w:rsidR="006F301A">
        <w:rPr>
          <w:rFonts w:ascii="Arial" w:eastAsia="Arial" w:hAnsi="Arial" w:cs="Arial"/>
          <w:lang w:val="ro-RO"/>
        </w:rPr>
        <w:t>colaborare</w:t>
      </w:r>
      <w:r>
        <w:rPr>
          <w:rFonts w:ascii="Arial" w:eastAsia="Arial" w:hAnsi="Arial" w:cs="Arial"/>
          <w:lang w:val="ro-RO"/>
        </w:rPr>
        <w:t xml:space="preserve"> cu instituțiile și organizațiile internaționale.</w:t>
      </w:r>
    </w:p>
    <w:p w14:paraId="1CB33AA4" w14:textId="3F61D841" w:rsidR="007868F5" w:rsidRPr="002B52BC" w:rsidRDefault="007868F5" w:rsidP="000F2D3B">
      <w:pPr>
        <w:pStyle w:val="ListParagraph"/>
        <w:numPr>
          <w:ilvl w:val="3"/>
          <w:numId w:val="16"/>
        </w:numPr>
        <w:ind w:left="426"/>
        <w:rPr>
          <w:rFonts w:ascii="Arial" w:eastAsia="Arial" w:hAnsi="Arial" w:cs="Arial"/>
        </w:rPr>
      </w:pPr>
      <w:r w:rsidRPr="002A5F5A">
        <w:rPr>
          <w:rFonts w:ascii="Arial" w:eastAsia="Arial" w:hAnsi="Arial" w:cs="Arial"/>
          <w:lang w:val="ro-RO"/>
        </w:rPr>
        <w:t>Nu au fost găsit responsabil de gestionarea incorectă financiară sau profesională gravă, demonstrată prin dovezi recunoscute de PNUD Moldova.</w:t>
      </w:r>
    </w:p>
    <w:p w14:paraId="2D363D92" w14:textId="35EF9CA7" w:rsidR="00C029D0" w:rsidRPr="002B52BC" w:rsidRDefault="007868F5"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84" w:name="_Toc171666102"/>
      <w:bookmarkStart w:id="85" w:name="_Toc171666262"/>
      <w:bookmarkStart w:id="86" w:name="_Toc171666761"/>
      <w:bookmarkStart w:id="87" w:name="_Toc171666798"/>
      <w:bookmarkStart w:id="88" w:name="_Toc171666846"/>
      <w:bookmarkStart w:id="89" w:name="_Toc171666912"/>
      <w:bookmarkStart w:id="90" w:name="_Toc171666104"/>
      <w:bookmarkStart w:id="91" w:name="_Toc171666264"/>
      <w:bookmarkStart w:id="92" w:name="_Toc171666763"/>
      <w:bookmarkStart w:id="93" w:name="_Toc171666800"/>
      <w:bookmarkStart w:id="94" w:name="_Toc171666848"/>
      <w:bookmarkStart w:id="95" w:name="_Toc171666914"/>
      <w:bookmarkStart w:id="96" w:name="_Toc171666105"/>
      <w:bookmarkStart w:id="97" w:name="_Toc171666265"/>
      <w:bookmarkStart w:id="98" w:name="_Toc171666764"/>
      <w:bookmarkStart w:id="99" w:name="_Toc171666801"/>
      <w:bookmarkStart w:id="100" w:name="_Toc171666849"/>
      <w:bookmarkStart w:id="101" w:name="_Toc171666915"/>
      <w:bookmarkStart w:id="102" w:name="_Toc171666106"/>
      <w:bookmarkStart w:id="103" w:name="_Toc171666266"/>
      <w:bookmarkStart w:id="104" w:name="_Toc171666765"/>
      <w:bookmarkStart w:id="105" w:name="_Toc171666802"/>
      <w:bookmarkStart w:id="106" w:name="_Toc171666850"/>
      <w:bookmarkStart w:id="107" w:name="_Toc171666916"/>
      <w:bookmarkStart w:id="108" w:name="_Toc171666107"/>
      <w:bookmarkStart w:id="109" w:name="_Toc171666267"/>
      <w:bookmarkStart w:id="110" w:name="_Toc171666766"/>
      <w:bookmarkStart w:id="111" w:name="_Toc171666803"/>
      <w:bookmarkStart w:id="112" w:name="_Toc171666851"/>
      <w:bookmarkStart w:id="113" w:name="_Toc171666917"/>
      <w:bookmarkStart w:id="114" w:name="_Toc171666112"/>
      <w:bookmarkStart w:id="115" w:name="_Toc171666272"/>
      <w:bookmarkStart w:id="116" w:name="_Toc171666771"/>
      <w:bookmarkStart w:id="117" w:name="_Toc171666808"/>
      <w:bookmarkStart w:id="118" w:name="_Toc171666856"/>
      <w:bookmarkStart w:id="119" w:name="_Toc171666922"/>
      <w:bookmarkStart w:id="120" w:name="_Toc171666113"/>
      <w:bookmarkStart w:id="121" w:name="_Toc171666273"/>
      <w:bookmarkStart w:id="122" w:name="_Toc171666772"/>
      <w:bookmarkStart w:id="123" w:name="_Toc171666809"/>
      <w:bookmarkStart w:id="124" w:name="_Toc171666857"/>
      <w:bookmarkStart w:id="125" w:name="_Toc171666923"/>
      <w:bookmarkStart w:id="126" w:name="_Toc171666116"/>
      <w:bookmarkStart w:id="127" w:name="_Toc171666276"/>
      <w:bookmarkStart w:id="128" w:name="_Toc171666775"/>
      <w:bookmarkStart w:id="129" w:name="_Toc171666812"/>
      <w:bookmarkStart w:id="130" w:name="_Toc171666860"/>
      <w:bookmarkStart w:id="131" w:name="_Toc171666926"/>
      <w:bookmarkStart w:id="132" w:name="_Toc171666117"/>
      <w:bookmarkStart w:id="133" w:name="_Toc171666277"/>
      <w:bookmarkStart w:id="134" w:name="_Toc171666776"/>
      <w:bookmarkStart w:id="135" w:name="_Toc171666813"/>
      <w:bookmarkStart w:id="136" w:name="_Toc171666861"/>
      <w:bookmarkStart w:id="137" w:name="_Toc171666927"/>
      <w:bookmarkStart w:id="138" w:name="_Toc171666118"/>
      <w:bookmarkStart w:id="139" w:name="_Toc171666278"/>
      <w:bookmarkStart w:id="140" w:name="_Toc171666777"/>
      <w:bookmarkStart w:id="141" w:name="_Toc171666814"/>
      <w:bookmarkStart w:id="142" w:name="_Toc171666862"/>
      <w:bookmarkStart w:id="143" w:name="_Toc171666928"/>
      <w:bookmarkStart w:id="144" w:name="_Toc171666279"/>
      <w:bookmarkStart w:id="145" w:name="_Toc172294164"/>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ascii="Arial" w:eastAsia="Arial" w:hAnsi="Arial" w:cs="Arial"/>
          <w:b/>
          <w:bCs/>
          <w:smallCaps/>
          <w:color w:val="FFFFFF" w:themeColor="background1"/>
          <w:sz w:val="22"/>
          <w:szCs w:val="22"/>
        </w:rPr>
        <w:t>cerințele față de b</w:t>
      </w:r>
      <w:r w:rsidR="67A7B938" w:rsidRPr="0049485B">
        <w:rPr>
          <w:rFonts w:ascii="Arial" w:eastAsia="Arial" w:hAnsi="Arial" w:cs="Arial"/>
          <w:b/>
          <w:bCs/>
          <w:smallCaps/>
          <w:color w:val="FFFFFF" w:themeColor="background1"/>
          <w:sz w:val="22"/>
          <w:szCs w:val="22"/>
        </w:rPr>
        <w:t>uget</w:t>
      </w:r>
      <w:bookmarkEnd w:id="144"/>
      <w:bookmarkEnd w:id="145"/>
    </w:p>
    <w:p w14:paraId="76AE1583" w14:textId="52D2C031" w:rsidR="002479F7" w:rsidRDefault="002479F7"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bookmarkStart w:id="146" w:name="_heading=h.17dp8vu"/>
      <w:bookmarkEnd w:id="146"/>
      <w:r>
        <w:rPr>
          <w:rFonts w:ascii="Arial" w:eastAsia="Arial" w:hAnsi="Arial" w:cs="Arial"/>
          <w:color w:val="000000"/>
          <w:sz w:val="22"/>
          <w:szCs w:val="22"/>
        </w:rPr>
        <w:t xml:space="preserve">Bugetul </w:t>
      </w:r>
      <w:r w:rsidR="00A11B13">
        <w:rPr>
          <w:rFonts w:ascii="Arial" w:eastAsia="Arial" w:hAnsi="Arial" w:cs="Arial"/>
          <w:color w:val="000000"/>
          <w:sz w:val="22"/>
          <w:szCs w:val="22"/>
        </w:rPr>
        <w:t xml:space="preserve">va fi elaborat utilizând Anexa </w:t>
      </w:r>
      <w:r w:rsidR="00090F76" w:rsidRPr="00523D58">
        <w:rPr>
          <w:rFonts w:ascii="Arial" w:eastAsia="Arial" w:hAnsi="Arial" w:cs="Arial"/>
          <w:color w:val="000000"/>
          <w:sz w:val="22"/>
          <w:szCs w:val="22"/>
          <w:lang w:val="en-US"/>
        </w:rPr>
        <w:t>3</w:t>
      </w:r>
      <w:r w:rsidR="00A11B13">
        <w:rPr>
          <w:rFonts w:ascii="Arial" w:eastAsia="Arial" w:hAnsi="Arial" w:cs="Arial"/>
          <w:color w:val="000000"/>
          <w:sz w:val="22"/>
          <w:szCs w:val="22"/>
        </w:rPr>
        <w:t>.</w:t>
      </w:r>
    </w:p>
    <w:p w14:paraId="11E22412" w14:textId="71E52D2B" w:rsidR="00A11B13" w:rsidRPr="0049485B" w:rsidRDefault="00A11B13"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Limita maxim</w:t>
      </w:r>
      <w:r w:rsidR="00904ACA">
        <w:rPr>
          <w:rFonts w:ascii="Arial" w:eastAsia="Arial" w:hAnsi="Arial" w:cs="Arial"/>
          <w:color w:val="000000"/>
          <w:sz w:val="22"/>
          <w:szCs w:val="22"/>
        </w:rPr>
        <w:t xml:space="preserve">ă a bugetului </w:t>
      </w:r>
      <w:r w:rsidR="000F2D3B">
        <w:rPr>
          <w:rFonts w:ascii="Arial" w:eastAsia="Arial" w:hAnsi="Arial" w:cs="Arial"/>
          <w:color w:val="000000"/>
          <w:sz w:val="22"/>
          <w:szCs w:val="22"/>
        </w:rPr>
        <w:t>este</w:t>
      </w:r>
      <w:r w:rsidR="00815DB0">
        <w:rPr>
          <w:rFonts w:ascii="Arial" w:eastAsia="Arial" w:hAnsi="Arial" w:cs="Arial"/>
          <w:color w:val="000000"/>
          <w:sz w:val="22"/>
          <w:szCs w:val="22"/>
        </w:rPr>
        <w:t xml:space="preserve"> de</w:t>
      </w:r>
      <w:r w:rsidR="000F2D3B">
        <w:rPr>
          <w:rFonts w:ascii="Arial" w:eastAsia="Arial" w:hAnsi="Arial" w:cs="Arial"/>
          <w:color w:val="000000"/>
          <w:sz w:val="22"/>
          <w:szCs w:val="22"/>
        </w:rPr>
        <w:t xml:space="preserve"> </w:t>
      </w:r>
      <w:r w:rsidR="00904ACA">
        <w:rPr>
          <w:rFonts w:ascii="Arial" w:eastAsia="Arial" w:hAnsi="Arial" w:cs="Arial"/>
          <w:color w:val="000000"/>
          <w:sz w:val="22"/>
          <w:szCs w:val="22"/>
        </w:rPr>
        <w:t>150,000 dolari SUA.</w:t>
      </w:r>
    </w:p>
    <w:p w14:paraId="2D363D93" w14:textId="6C3391D5" w:rsidR="00C029D0" w:rsidRPr="009C1780" w:rsidRDefault="6588A3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Bugetul</w:t>
      </w:r>
      <w:r w:rsidR="46471B7E"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proiectului</w:t>
      </w:r>
      <w:r w:rsidR="46471B7E"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trebuie</w:t>
      </w:r>
      <w:r w:rsidR="46471B7E"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să</w:t>
      </w:r>
      <w:r w:rsidR="46471B7E"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fie</w:t>
      </w:r>
      <w:r w:rsidR="46471B7E"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exprimat</w:t>
      </w:r>
      <w:r w:rsidR="46471B7E"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în</w:t>
      </w:r>
      <w:r w:rsidR="46471B7E" w:rsidRPr="0049485B">
        <w:rPr>
          <w:rFonts w:ascii="Arial" w:eastAsia="Arial" w:hAnsi="Arial" w:cs="Arial"/>
          <w:color w:val="000000" w:themeColor="text1"/>
          <w:sz w:val="22"/>
          <w:szCs w:val="22"/>
        </w:rPr>
        <w:t xml:space="preserve"> </w:t>
      </w:r>
      <w:r w:rsidR="008B6CD2">
        <w:rPr>
          <w:rFonts w:ascii="Arial" w:eastAsia="Arial" w:hAnsi="Arial" w:cs="Arial"/>
          <w:color w:val="000000" w:themeColor="text1"/>
          <w:sz w:val="22"/>
          <w:szCs w:val="22"/>
        </w:rPr>
        <w:t>dolari SUA</w:t>
      </w:r>
      <w:r w:rsidRPr="0049485B">
        <w:rPr>
          <w:rFonts w:ascii="Arial" w:eastAsia="Arial" w:hAnsi="Arial" w:cs="Arial"/>
          <w:color w:val="000000" w:themeColor="text1"/>
          <w:sz w:val="22"/>
          <w:szCs w:val="22"/>
        </w:rPr>
        <w:t>.</w:t>
      </w:r>
    </w:p>
    <w:p w14:paraId="2D363D94" w14:textId="4B95F212" w:rsidR="00C029D0" w:rsidRPr="009C1780" w:rsidRDefault="67A7B938">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9C1780">
        <w:rPr>
          <w:rFonts w:ascii="Arial" w:eastAsia="Arial" w:hAnsi="Arial" w:cs="Arial"/>
          <w:color w:val="000000" w:themeColor="text1"/>
          <w:sz w:val="22"/>
          <w:szCs w:val="22"/>
        </w:rPr>
        <w:t>Bugetul</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trebuie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să</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conțină</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informații</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clare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cu</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privire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la</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modalitățile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de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utilizare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a</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fondurilor</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și</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o</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repartizare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detaliată</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a</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cheltuielilor,</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separat</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pentru</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fiecare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organizație</w:t>
      </w:r>
      <w:r w:rsidR="0781E3E8" w:rsidRPr="009C1780">
        <w:rPr>
          <w:rFonts w:ascii="Arial" w:eastAsia="Arial" w:hAnsi="Arial" w:cs="Arial"/>
          <w:color w:val="000000" w:themeColor="text1"/>
          <w:sz w:val="22"/>
          <w:szCs w:val="22"/>
        </w:rPr>
        <w:t xml:space="preserve"> </w:t>
      </w:r>
      <w:r w:rsidRPr="009C1780">
        <w:rPr>
          <w:rFonts w:ascii="Arial" w:eastAsia="Arial" w:hAnsi="Arial" w:cs="Arial"/>
          <w:color w:val="000000" w:themeColor="text1"/>
          <w:sz w:val="22"/>
          <w:szCs w:val="22"/>
        </w:rPr>
        <w:t>implicată.</w:t>
      </w:r>
      <w:r w:rsidR="0781E3E8" w:rsidRPr="009C1780">
        <w:rPr>
          <w:rFonts w:ascii="Arial" w:eastAsia="Arial" w:hAnsi="Arial" w:cs="Arial"/>
          <w:color w:val="000000" w:themeColor="text1"/>
          <w:sz w:val="22"/>
          <w:szCs w:val="22"/>
        </w:rPr>
        <w:t xml:space="preserve"> </w:t>
      </w:r>
    </w:p>
    <w:p w14:paraId="2D363D95" w14:textId="0A0A06BB" w:rsidR="00C029D0" w:rsidRPr="0049485B" w:rsidRDefault="67A7B9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Bugetul</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trebuie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să</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fie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realist</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și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eficient</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din</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punct</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vedere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al</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costurilor.</w:t>
      </w:r>
    </w:p>
    <w:p w14:paraId="2D363D96" w14:textId="19A37CFF" w:rsidR="00C029D0" w:rsidRPr="00A92CD6" w:rsidRDefault="67A7B9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Bugetul</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trebuie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să</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corespundă</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planului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activitate,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așa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cum</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este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descris</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în</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propunerea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proiect.</w:t>
      </w:r>
    </w:p>
    <w:p w14:paraId="761E4E67" w14:textId="0CBC507E" w:rsidR="00A92CD6" w:rsidRPr="00A92CD6" w:rsidRDefault="00A92CD6" w:rsidP="00A92CD6">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lang w:val="ro-MD"/>
        </w:rPr>
      </w:pPr>
      <w:r w:rsidRPr="1934AC4D">
        <w:rPr>
          <w:rFonts w:ascii="Arial" w:eastAsia="Arial" w:hAnsi="Arial" w:cs="Arial"/>
          <w:color w:val="000000" w:themeColor="text1"/>
          <w:sz w:val="22"/>
          <w:szCs w:val="22"/>
          <w:lang w:val="ro-MD"/>
        </w:rPr>
        <w:t xml:space="preserve">Toate bunurile și serviciile procurate vor </w:t>
      </w:r>
      <w:r w:rsidR="008B6CD2">
        <w:rPr>
          <w:rFonts w:ascii="Arial" w:eastAsia="Arial" w:hAnsi="Arial" w:cs="Arial"/>
          <w:color w:val="000000" w:themeColor="text1"/>
          <w:sz w:val="22"/>
          <w:szCs w:val="22"/>
          <w:lang w:val="ro-MD"/>
        </w:rPr>
        <w:t xml:space="preserve">fi </w:t>
      </w:r>
      <w:r w:rsidRPr="1934AC4D">
        <w:rPr>
          <w:rFonts w:ascii="Arial" w:eastAsia="Arial" w:hAnsi="Arial" w:cs="Arial"/>
          <w:color w:val="000000" w:themeColor="text1"/>
          <w:sz w:val="22"/>
          <w:szCs w:val="22"/>
          <w:lang w:val="ro-MD"/>
        </w:rPr>
        <w:t>incluse la valoarea fără TVA.</w:t>
      </w:r>
    </w:p>
    <w:p w14:paraId="53B73F11" w14:textId="1BCD3C79" w:rsidR="0048223A" w:rsidRPr="0048223A" w:rsidRDefault="00E1010F" w:rsidP="0048223A">
      <w:pPr>
        <w:widowControl w:val="0"/>
        <w:numPr>
          <w:ilvl w:val="0"/>
          <w:numId w:val="5"/>
        </w:numPr>
        <w:pBdr>
          <w:top w:val="nil"/>
          <w:left w:val="nil"/>
          <w:bottom w:val="nil"/>
          <w:right w:val="nil"/>
          <w:between w:val="nil"/>
        </w:pBdr>
        <w:tabs>
          <w:tab w:val="left" w:pos="426"/>
        </w:tabs>
        <w:spacing w:after="200" w:line="276" w:lineRule="auto"/>
        <w:jc w:val="both"/>
        <w:rPr>
          <w:rFonts w:ascii="Arial" w:eastAsia="Arial" w:hAnsi="Arial" w:cs="Arial"/>
          <w:color w:val="000000"/>
          <w:sz w:val="22"/>
          <w:szCs w:val="22"/>
        </w:rPr>
      </w:pPr>
      <w:r w:rsidRPr="00E1010F">
        <w:rPr>
          <w:rFonts w:ascii="Arial" w:eastAsia="Arial" w:hAnsi="Arial" w:cs="Arial"/>
          <w:color w:val="000000" w:themeColor="text1"/>
          <w:sz w:val="22"/>
          <w:szCs w:val="22"/>
        </w:rPr>
        <w:t xml:space="preserve">În cadrul consorțiului, nici organizația </w:t>
      </w:r>
      <w:r>
        <w:rPr>
          <w:rFonts w:ascii="Arial" w:eastAsia="Arial" w:hAnsi="Arial" w:cs="Arial"/>
          <w:color w:val="000000" w:themeColor="text1"/>
          <w:sz w:val="22"/>
          <w:szCs w:val="22"/>
        </w:rPr>
        <w:t>parteneră (</w:t>
      </w:r>
      <w:r w:rsidRPr="00E1010F">
        <w:rPr>
          <w:rFonts w:ascii="Arial" w:eastAsia="Arial" w:hAnsi="Arial" w:cs="Arial"/>
          <w:color w:val="000000" w:themeColor="text1"/>
          <w:sz w:val="22"/>
          <w:szCs w:val="22"/>
        </w:rPr>
        <w:t>lider</w:t>
      </w:r>
      <w:r>
        <w:rPr>
          <w:rFonts w:ascii="Arial" w:eastAsia="Arial" w:hAnsi="Arial" w:cs="Arial"/>
          <w:color w:val="000000" w:themeColor="text1"/>
          <w:sz w:val="22"/>
          <w:szCs w:val="22"/>
        </w:rPr>
        <w:t>)</w:t>
      </w:r>
      <w:r w:rsidRPr="00E1010F">
        <w:rPr>
          <w:rFonts w:ascii="Arial" w:eastAsia="Arial" w:hAnsi="Arial" w:cs="Arial"/>
          <w:color w:val="000000" w:themeColor="text1"/>
          <w:sz w:val="22"/>
          <w:szCs w:val="22"/>
        </w:rPr>
        <w:t>, nici organizația</w:t>
      </w:r>
      <w:r>
        <w:rPr>
          <w:rFonts w:ascii="Arial" w:eastAsia="Arial" w:hAnsi="Arial" w:cs="Arial"/>
          <w:color w:val="000000" w:themeColor="text1"/>
          <w:sz w:val="22"/>
          <w:szCs w:val="22"/>
        </w:rPr>
        <w:t xml:space="preserve"> co</w:t>
      </w:r>
      <w:r w:rsidRPr="00E1010F">
        <w:rPr>
          <w:rFonts w:ascii="Arial" w:eastAsia="Arial" w:hAnsi="Arial" w:cs="Arial"/>
          <w:color w:val="000000" w:themeColor="text1"/>
          <w:sz w:val="22"/>
          <w:szCs w:val="22"/>
        </w:rPr>
        <w:t>-partener</w:t>
      </w:r>
      <w:r>
        <w:rPr>
          <w:rFonts w:ascii="Arial" w:eastAsia="Arial" w:hAnsi="Arial" w:cs="Arial"/>
          <w:color w:val="000000" w:themeColor="text1"/>
          <w:sz w:val="22"/>
          <w:szCs w:val="22"/>
        </w:rPr>
        <w:t>ă</w:t>
      </w:r>
      <w:r w:rsidRPr="00E1010F">
        <w:rPr>
          <w:rFonts w:ascii="Arial" w:eastAsia="Arial" w:hAnsi="Arial" w:cs="Arial"/>
          <w:color w:val="000000" w:themeColor="text1"/>
          <w:sz w:val="22"/>
          <w:szCs w:val="22"/>
        </w:rPr>
        <w:t xml:space="preserve"> nu poate deține în gestiune mai mult de 70% din bugetul tota</w:t>
      </w:r>
      <w:r w:rsidR="006F301A">
        <w:rPr>
          <w:rFonts w:ascii="Arial" w:eastAsia="Arial" w:hAnsi="Arial" w:cs="Arial"/>
          <w:color w:val="000000" w:themeColor="text1"/>
          <w:sz w:val="22"/>
          <w:szCs w:val="22"/>
        </w:rPr>
        <w:t>l</w:t>
      </w:r>
      <w:r w:rsidR="67A7B938" w:rsidRPr="0049485B">
        <w:rPr>
          <w:rFonts w:ascii="Arial" w:eastAsia="Arial" w:hAnsi="Arial" w:cs="Arial"/>
          <w:color w:val="000000" w:themeColor="text1"/>
          <w:sz w:val="22"/>
          <w:szCs w:val="22"/>
        </w:rPr>
        <w:t>.</w:t>
      </w:r>
      <w:r w:rsidR="0781E3E8" w:rsidRPr="0049485B">
        <w:rPr>
          <w:rFonts w:ascii="Arial" w:eastAsia="Arial" w:hAnsi="Arial" w:cs="Arial"/>
          <w:color w:val="000000" w:themeColor="text1"/>
          <w:sz w:val="22"/>
          <w:szCs w:val="22"/>
        </w:rPr>
        <w:t xml:space="preserve"> </w:t>
      </w:r>
    </w:p>
    <w:p w14:paraId="2D363D9A" w14:textId="67D7EC17" w:rsidR="00C029D0" w:rsidRPr="0049485B" w:rsidRDefault="67A7B938">
      <w:pPr>
        <w:tabs>
          <w:tab w:val="left" w:pos="426"/>
        </w:tabs>
        <w:spacing w:before="240" w:line="276" w:lineRule="auto"/>
        <w:jc w:val="both"/>
        <w:rPr>
          <w:rFonts w:ascii="Arial" w:eastAsia="Arial" w:hAnsi="Arial" w:cs="Arial"/>
          <w:sz w:val="22"/>
          <w:szCs w:val="22"/>
          <w:u w:val="single"/>
        </w:rPr>
      </w:pPr>
      <w:r w:rsidRPr="0049485B">
        <w:rPr>
          <w:rFonts w:ascii="Arial" w:eastAsia="Arial" w:hAnsi="Arial" w:cs="Arial"/>
          <w:sz w:val="22"/>
          <w:szCs w:val="22"/>
          <w:u w:val="single"/>
        </w:rPr>
        <w:t>Printre</w:t>
      </w:r>
      <w:r w:rsidR="0781E3E8" w:rsidRPr="0049485B">
        <w:rPr>
          <w:rFonts w:ascii="Arial" w:eastAsia="Arial" w:hAnsi="Arial" w:cs="Arial"/>
          <w:sz w:val="22"/>
          <w:szCs w:val="22"/>
          <w:u w:val="single"/>
        </w:rPr>
        <w:t xml:space="preserve"> </w:t>
      </w:r>
      <w:r w:rsidR="00C70893">
        <w:rPr>
          <w:rFonts w:ascii="Arial" w:eastAsia="Arial" w:hAnsi="Arial" w:cs="Arial"/>
          <w:sz w:val="22"/>
          <w:szCs w:val="22"/>
          <w:u w:val="single"/>
        </w:rPr>
        <w:t>costurile</w:t>
      </w:r>
      <w:r w:rsidR="00C70893" w:rsidRPr="0049485B">
        <w:rPr>
          <w:rFonts w:ascii="Arial" w:eastAsia="Arial" w:hAnsi="Arial" w:cs="Arial"/>
          <w:sz w:val="22"/>
          <w:szCs w:val="22"/>
          <w:u w:val="single"/>
        </w:rPr>
        <w:t xml:space="preserve"> </w:t>
      </w:r>
      <w:r w:rsidRPr="0049485B">
        <w:rPr>
          <w:rFonts w:ascii="Arial" w:eastAsia="Arial" w:hAnsi="Arial" w:cs="Arial"/>
          <w:sz w:val="22"/>
          <w:szCs w:val="22"/>
          <w:u w:val="single"/>
        </w:rPr>
        <w:t>eligibile</w:t>
      </w:r>
      <w:r w:rsidR="0781E3E8" w:rsidRPr="0049485B">
        <w:rPr>
          <w:rFonts w:ascii="Arial" w:eastAsia="Arial" w:hAnsi="Arial" w:cs="Arial"/>
          <w:sz w:val="22"/>
          <w:szCs w:val="22"/>
          <w:u w:val="single"/>
        </w:rPr>
        <w:t xml:space="preserve"> </w:t>
      </w:r>
      <w:r w:rsidRPr="0049485B">
        <w:rPr>
          <w:rFonts w:ascii="Arial" w:eastAsia="Arial" w:hAnsi="Arial" w:cs="Arial"/>
          <w:sz w:val="22"/>
          <w:szCs w:val="22"/>
          <w:u w:val="single"/>
        </w:rPr>
        <w:t>se</w:t>
      </w:r>
      <w:r w:rsidR="0781E3E8" w:rsidRPr="0049485B">
        <w:rPr>
          <w:rFonts w:ascii="Arial" w:eastAsia="Arial" w:hAnsi="Arial" w:cs="Arial"/>
          <w:sz w:val="22"/>
          <w:szCs w:val="22"/>
          <w:u w:val="single"/>
        </w:rPr>
        <w:t xml:space="preserve"> </w:t>
      </w:r>
      <w:r w:rsidRPr="0049485B">
        <w:rPr>
          <w:rFonts w:ascii="Arial" w:eastAsia="Arial" w:hAnsi="Arial" w:cs="Arial"/>
          <w:sz w:val="22"/>
          <w:szCs w:val="22"/>
          <w:u w:val="single"/>
        </w:rPr>
        <w:t>numără:</w:t>
      </w:r>
    </w:p>
    <w:p w14:paraId="71AA1F68" w14:textId="3B97C366" w:rsidR="00E26D49" w:rsidRPr="0049485B" w:rsidRDefault="00BF6467"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001F1E90">
        <w:rPr>
          <w:rFonts w:ascii="Arial" w:eastAsia="Arial" w:hAnsi="Arial" w:cs="Arial"/>
          <w:color w:val="000000"/>
          <w:sz w:val="22"/>
          <w:szCs w:val="22"/>
        </w:rPr>
        <w:t xml:space="preserve">pentru prestarea </w:t>
      </w:r>
      <w:r w:rsidR="004B1617">
        <w:rPr>
          <w:rFonts w:ascii="Arial" w:eastAsia="Arial" w:hAnsi="Arial" w:cs="Arial"/>
          <w:color w:val="000000"/>
          <w:sz w:val="22"/>
          <w:szCs w:val="22"/>
        </w:rPr>
        <w:t>asistenței</w:t>
      </w:r>
      <w:r w:rsidR="001F1E90">
        <w:rPr>
          <w:rFonts w:ascii="Arial" w:eastAsia="Arial" w:hAnsi="Arial" w:cs="Arial"/>
          <w:color w:val="000000"/>
          <w:sz w:val="22"/>
          <w:szCs w:val="22"/>
        </w:rPr>
        <w:t xml:space="preserve"> juridice primare </w:t>
      </w:r>
      <w:r w:rsidR="003D38E0">
        <w:rPr>
          <w:rFonts w:ascii="Arial" w:eastAsia="Arial" w:hAnsi="Arial" w:cs="Arial"/>
          <w:color w:val="000000"/>
          <w:sz w:val="22"/>
          <w:szCs w:val="22"/>
        </w:rPr>
        <w:t xml:space="preserve">oferite </w:t>
      </w:r>
      <w:r w:rsidR="001F1E90">
        <w:rPr>
          <w:rFonts w:ascii="Arial" w:eastAsia="Arial" w:hAnsi="Arial" w:cs="Arial"/>
          <w:color w:val="000000"/>
          <w:sz w:val="22"/>
          <w:szCs w:val="22"/>
        </w:rPr>
        <w:t>de către parajuriști.</w:t>
      </w:r>
    </w:p>
    <w:p w14:paraId="02B6748C" w14:textId="01CF40F4" w:rsidR="00F26651" w:rsidRPr="005B6CCF" w:rsidRDefault="00BF6467" w:rsidP="005B6CCF">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00F26651" w:rsidRPr="00B46079">
        <w:rPr>
          <w:rFonts w:ascii="Arial" w:eastAsia="Arial" w:hAnsi="Arial" w:cs="Arial"/>
          <w:color w:val="000000" w:themeColor="text1"/>
          <w:sz w:val="22"/>
          <w:szCs w:val="22"/>
        </w:rPr>
        <w:t xml:space="preserve">administrative </w:t>
      </w:r>
      <w:r w:rsidR="00F26651">
        <w:rPr>
          <w:rFonts w:ascii="Arial" w:eastAsia="Arial" w:hAnsi="Arial" w:cs="Arial"/>
          <w:color w:val="000000" w:themeColor="text1"/>
          <w:sz w:val="22"/>
          <w:szCs w:val="22"/>
        </w:rPr>
        <w:t xml:space="preserve">ale proiectului suportate </w:t>
      </w:r>
      <w:r w:rsidR="00D21866">
        <w:rPr>
          <w:rFonts w:ascii="Arial" w:eastAsia="Arial" w:hAnsi="Arial" w:cs="Arial"/>
          <w:color w:val="000000" w:themeColor="text1"/>
          <w:sz w:val="22"/>
          <w:szCs w:val="22"/>
        </w:rPr>
        <w:t xml:space="preserve">atât de către </w:t>
      </w:r>
      <w:r w:rsidR="00531024">
        <w:rPr>
          <w:rFonts w:ascii="Arial" w:eastAsia="Arial" w:hAnsi="Arial" w:cs="Arial"/>
          <w:color w:val="000000" w:themeColor="text1"/>
          <w:sz w:val="22"/>
          <w:szCs w:val="22"/>
        </w:rPr>
        <w:t>aplicant</w:t>
      </w:r>
      <w:r w:rsidR="004B1617">
        <w:rPr>
          <w:rFonts w:ascii="Arial" w:eastAsia="Arial" w:hAnsi="Arial" w:cs="Arial"/>
          <w:color w:val="000000" w:themeColor="text1"/>
          <w:sz w:val="22"/>
          <w:szCs w:val="22"/>
        </w:rPr>
        <w:t>,</w:t>
      </w:r>
      <w:r w:rsidR="00531024">
        <w:rPr>
          <w:rFonts w:ascii="Arial" w:eastAsia="Arial" w:hAnsi="Arial" w:cs="Arial"/>
          <w:color w:val="000000" w:themeColor="text1"/>
          <w:sz w:val="22"/>
          <w:szCs w:val="22"/>
        </w:rPr>
        <w:t xml:space="preserve"> cât și ONG-urile din stânga râului Nistru </w:t>
      </w:r>
      <w:r w:rsidR="00F26651" w:rsidRPr="00B46079">
        <w:rPr>
          <w:rFonts w:ascii="Arial" w:eastAsia="Arial" w:hAnsi="Arial" w:cs="Arial"/>
          <w:color w:val="000000" w:themeColor="text1"/>
          <w:sz w:val="22"/>
          <w:szCs w:val="22"/>
        </w:rPr>
        <w:t>(</w:t>
      </w:r>
      <w:r w:rsidR="00F26651" w:rsidRPr="00B46079">
        <w:rPr>
          <w:rFonts w:ascii="Arial" w:eastAsia="Arial" w:hAnsi="Arial" w:cs="Arial"/>
          <w:sz w:val="22"/>
          <w:szCs w:val="22"/>
        </w:rPr>
        <w:t xml:space="preserve">remunerarea personalului </w:t>
      </w:r>
      <w:r w:rsidR="00E12C08">
        <w:rPr>
          <w:rFonts w:ascii="Arial" w:eastAsia="Arial" w:hAnsi="Arial" w:cs="Arial"/>
          <w:sz w:val="22"/>
          <w:szCs w:val="22"/>
        </w:rPr>
        <w:t>responsabil de</w:t>
      </w:r>
      <w:r w:rsidR="008C684E">
        <w:rPr>
          <w:rFonts w:ascii="Arial" w:eastAsia="Arial" w:hAnsi="Arial" w:cs="Arial"/>
          <w:sz w:val="22"/>
          <w:szCs w:val="22"/>
        </w:rPr>
        <w:t xml:space="preserve"> management</w:t>
      </w:r>
      <w:r w:rsidR="00E12C08">
        <w:rPr>
          <w:rFonts w:ascii="Arial" w:eastAsia="Arial" w:hAnsi="Arial" w:cs="Arial"/>
          <w:sz w:val="22"/>
          <w:szCs w:val="22"/>
        </w:rPr>
        <w:t>ul</w:t>
      </w:r>
      <w:r w:rsidR="008C684E">
        <w:rPr>
          <w:rFonts w:ascii="Arial" w:eastAsia="Arial" w:hAnsi="Arial" w:cs="Arial"/>
          <w:sz w:val="22"/>
          <w:szCs w:val="22"/>
        </w:rPr>
        <w:t xml:space="preserve"> proiectului</w:t>
      </w:r>
      <w:r w:rsidR="00F26651" w:rsidRPr="00B46079">
        <w:rPr>
          <w:rFonts w:ascii="Arial" w:eastAsia="Arial" w:hAnsi="Arial" w:cs="Arial"/>
          <w:sz w:val="22"/>
          <w:szCs w:val="22"/>
        </w:rPr>
        <w:t xml:space="preserve">, </w:t>
      </w:r>
      <w:r w:rsidR="00E12C08">
        <w:rPr>
          <w:rFonts w:ascii="Arial" w:eastAsia="Arial" w:hAnsi="Arial" w:cs="Arial"/>
          <w:sz w:val="22"/>
          <w:szCs w:val="22"/>
        </w:rPr>
        <w:t>servicii de telecomunicații</w:t>
      </w:r>
      <w:r w:rsidR="00F26651" w:rsidRPr="00B46079">
        <w:rPr>
          <w:rFonts w:ascii="Arial" w:eastAsia="Arial" w:hAnsi="Arial" w:cs="Arial"/>
          <w:sz w:val="22"/>
          <w:szCs w:val="22"/>
        </w:rPr>
        <w:t xml:space="preserve">, </w:t>
      </w:r>
      <w:r w:rsidR="008969CF">
        <w:rPr>
          <w:rFonts w:ascii="Arial" w:eastAsia="Arial" w:hAnsi="Arial" w:cs="Arial"/>
          <w:sz w:val="22"/>
          <w:szCs w:val="22"/>
        </w:rPr>
        <w:t xml:space="preserve">servicii de </w:t>
      </w:r>
      <w:r w:rsidR="00F26651" w:rsidRPr="00B46079">
        <w:rPr>
          <w:rFonts w:ascii="Arial" w:eastAsia="Arial" w:hAnsi="Arial" w:cs="Arial"/>
          <w:sz w:val="22"/>
          <w:szCs w:val="22"/>
        </w:rPr>
        <w:t>chirie și serviciile comunale</w:t>
      </w:r>
      <w:r w:rsidR="00B24123">
        <w:rPr>
          <w:rFonts w:ascii="Arial" w:eastAsia="Arial" w:hAnsi="Arial" w:cs="Arial"/>
          <w:sz w:val="22"/>
          <w:szCs w:val="22"/>
        </w:rPr>
        <w:t>,</w:t>
      </w:r>
      <w:r w:rsidR="00EE27DB">
        <w:rPr>
          <w:rFonts w:ascii="Arial" w:eastAsia="Arial" w:hAnsi="Arial" w:cs="Arial"/>
          <w:sz w:val="22"/>
          <w:szCs w:val="22"/>
        </w:rPr>
        <w:t xml:space="preserve"> comisioane </w:t>
      </w:r>
      <w:r w:rsidR="00B24123">
        <w:rPr>
          <w:rFonts w:ascii="Arial" w:eastAsia="Arial" w:hAnsi="Arial" w:cs="Arial"/>
          <w:sz w:val="22"/>
          <w:szCs w:val="22"/>
        </w:rPr>
        <w:t>bancare</w:t>
      </w:r>
      <w:r w:rsidR="00F26651" w:rsidRPr="00B46079">
        <w:rPr>
          <w:rFonts w:ascii="Arial" w:eastAsia="Arial" w:hAnsi="Arial" w:cs="Arial"/>
          <w:sz w:val="22"/>
          <w:szCs w:val="22"/>
        </w:rPr>
        <w:t>) nu tre</w:t>
      </w:r>
      <w:r w:rsidR="00F26651" w:rsidRPr="00B46079">
        <w:rPr>
          <w:rFonts w:ascii="Arial" w:eastAsia="Arial" w:hAnsi="Arial" w:cs="Arial"/>
          <w:color w:val="000000" w:themeColor="text1"/>
          <w:sz w:val="22"/>
          <w:szCs w:val="22"/>
        </w:rPr>
        <w:t xml:space="preserve">buie să depășească 25% din bugetul propus al proiectului și trebuie să fie </w:t>
      </w:r>
      <w:r w:rsidR="00F26651" w:rsidRPr="00B46079">
        <w:rPr>
          <w:rFonts w:ascii="Arial" w:eastAsia="Arial" w:hAnsi="Arial" w:cs="Arial"/>
          <w:color w:val="000000" w:themeColor="text1"/>
          <w:sz w:val="22"/>
          <w:szCs w:val="22"/>
          <w:u w:val="single"/>
        </w:rPr>
        <w:t xml:space="preserve">bine </w:t>
      </w:r>
      <w:r w:rsidR="004B1617">
        <w:rPr>
          <w:rFonts w:ascii="Arial" w:eastAsia="Arial" w:hAnsi="Arial" w:cs="Arial"/>
          <w:color w:val="000000" w:themeColor="text1"/>
          <w:sz w:val="22"/>
          <w:szCs w:val="22"/>
          <w:u w:val="single"/>
        </w:rPr>
        <w:t>argumentate</w:t>
      </w:r>
      <w:r w:rsidR="00F26651" w:rsidRPr="00B46079">
        <w:rPr>
          <w:rFonts w:ascii="Arial" w:eastAsia="Arial" w:hAnsi="Arial" w:cs="Arial"/>
          <w:color w:val="000000" w:themeColor="text1"/>
          <w:sz w:val="22"/>
          <w:szCs w:val="22"/>
          <w:u w:val="single"/>
        </w:rPr>
        <w:t>.</w:t>
      </w:r>
    </w:p>
    <w:p w14:paraId="2D363D9B" w14:textId="3892ACD3" w:rsidR="00C029D0" w:rsidRPr="0049485B" w:rsidRDefault="00A73B7C"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67A7B938"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experți,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consultanți</w:t>
      </w:r>
      <w:r w:rsidR="004D3B53">
        <w:rPr>
          <w:rFonts w:ascii="Arial" w:eastAsia="Arial" w:hAnsi="Arial" w:cs="Arial"/>
          <w:color w:val="000000" w:themeColor="text1"/>
          <w:sz w:val="22"/>
          <w:szCs w:val="22"/>
        </w:rPr>
        <w:t xml:space="preserve"> și </w:t>
      </w:r>
      <w:r w:rsidR="004B1617">
        <w:rPr>
          <w:rFonts w:ascii="Arial" w:eastAsia="Arial" w:hAnsi="Arial" w:cs="Arial"/>
          <w:color w:val="000000" w:themeColor="text1"/>
          <w:sz w:val="22"/>
          <w:szCs w:val="22"/>
        </w:rPr>
        <w:t>formatori</w:t>
      </w:r>
      <w:r w:rsidR="67A7B938" w:rsidRPr="0049485B">
        <w:rPr>
          <w:rFonts w:ascii="Arial" w:eastAsia="Arial" w:hAnsi="Arial" w:cs="Arial"/>
          <w:color w:val="000000" w:themeColor="text1"/>
          <w:sz w:val="22"/>
          <w:szCs w:val="22"/>
        </w:rPr>
        <w:t>.</w:t>
      </w:r>
    </w:p>
    <w:p w14:paraId="2D363D9D" w14:textId="0BF0FD14" w:rsidR="00C029D0" w:rsidRPr="0049485B" w:rsidRDefault="00A73B7C" w:rsidP="008212E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67A7B938"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prestatorii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servicii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în</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vederea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furnizării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serviciilor</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atât</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organizațiilor</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implementatoare,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cât</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și</w:t>
      </w:r>
      <w:r w:rsidR="0781E3E8" w:rsidRPr="0049485B">
        <w:rPr>
          <w:rFonts w:ascii="Arial" w:eastAsia="Arial" w:hAnsi="Arial" w:cs="Arial"/>
          <w:color w:val="000000" w:themeColor="text1"/>
          <w:sz w:val="22"/>
          <w:szCs w:val="22"/>
        </w:rPr>
        <w:t xml:space="preserve"> </w:t>
      </w:r>
      <w:r w:rsidR="009A38F1" w:rsidRPr="008212ED">
        <w:rPr>
          <w:rFonts w:ascii="Arial" w:eastAsia="Arial" w:hAnsi="Arial" w:cs="Arial"/>
          <w:color w:val="000000" w:themeColor="text1"/>
          <w:sz w:val="22"/>
          <w:szCs w:val="22"/>
        </w:rPr>
        <w:t>celor</w:t>
      </w:r>
      <w:r w:rsidR="009A38F1"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beneficiare.</w:t>
      </w:r>
    </w:p>
    <w:p w14:paraId="2D363D9E" w14:textId="5003F3D2" w:rsidR="00C029D0" w:rsidRPr="0049485B" w:rsidRDefault="00A73B7C"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transport</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(închirierea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mijloacelor</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transport,</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combustibil,</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transport</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participanți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etc.)</w:t>
      </w:r>
    </w:p>
    <w:p w14:paraId="2D363D9F" w14:textId="170C6D5B" w:rsidR="00C029D0" w:rsidRPr="0049485B" w:rsidRDefault="00A73B7C"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0087543E">
        <w:rPr>
          <w:rFonts w:ascii="Arial" w:eastAsia="Arial" w:hAnsi="Arial" w:cs="Arial"/>
          <w:color w:val="000000" w:themeColor="text1"/>
          <w:sz w:val="22"/>
          <w:szCs w:val="22"/>
        </w:rPr>
        <w:t xml:space="preserve">ce țin de </w:t>
      </w:r>
      <w:r w:rsidR="000D3ED7">
        <w:rPr>
          <w:rFonts w:ascii="Arial" w:eastAsia="Arial" w:hAnsi="Arial" w:cs="Arial"/>
          <w:color w:val="000000" w:themeColor="text1"/>
          <w:sz w:val="22"/>
          <w:szCs w:val="22"/>
        </w:rPr>
        <w:t xml:space="preserve">informarea </w:t>
      </w:r>
      <w:r w:rsidR="000D3ED7" w:rsidRPr="000D3ED7">
        <w:rPr>
          <w:rFonts w:ascii="Arial" w:eastAsia="Arial" w:hAnsi="Arial" w:cs="Arial"/>
          <w:color w:val="000000" w:themeColor="text1"/>
          <w:sz w:val="22"/>
          <w:szCs w:val="22"/>
        </w:rPr>
        <w:t>populației din partea stângă a Nistrului despre existența și importanța serviciului de asistență juridică primară</w:t>
      </w:r>
      <w:r w:rsidR="67A7B938" w:rsidRPr="0049485B">
        <w:rPr>
          <w:rFonts w:ascii="Arial" w:eastAsia="Arial" w:hAnsi="Arial" w:cs="Arial"/>
          <w:color w:val="000000" w:themeColor="text1"/>
          <w:sz w:val="22"/>
          <w:szCs w:val="22"/>
        </w:rPr>
        <w:t>.</w:t>
      </w:r>
    </w:p>
    <w:p w14:paraId="2D363DA0" w14:textId="75B3E0CD" w:rsidR="00C029D0" w:rsidRPr="0049485B" w:rsidRDefault="00A73B7C"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67A7B938"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achiziționarea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consumabile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și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alte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materiale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necesare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00566395">
        <w:rPr>
          <w:rFonts w:ascii="Arial" w:eastAsia="Arial" w:hAnsi="Arial" w:cs="Arial"/>
          <w:color w:val="000000" w:themeColor="text1"/>
          <w:sz w:val="22"/>
          <w:szCs w:val="22"/>
        </w:rPr>
        <w:t xml:space="preserve">implementarea </w:t>
      </w:r>
      <w:r w:rsidR="67A7B938" w:rsidRPr="0049485B">
        <w:rPr>
          <w:rFonts w:ascii="Arial" w:eastAsia="Arial" w:hAnsi="Arial" w:cs="Arial"/>
          <w:color w:val="000000" w:themeColor="text1"/>
          <w:sz w:val="22"/>
          <w:szCs w:val="22"/>
        </w:rPr>
        <w:t>proiect</w:t>
      </w:r>
      <w:r w:rsidR="00566395">
        <w:rPr>
          <w:rFonts w:ascii="Arial" w:eastAsia="Arial" w:hAnsi="Arial" w:cs="Arial"/>
          <w:color w:val="000000" w:themeColor="text1"/>
          <w:sz w:val="22"/>
          <w:szCs w:val="22"/>
        </w:rPr>
        <w:t>ului</w:t>
      </w:r>
      <w:r w:rsidR="00187A40">
        <w:rPr>
          <w:rFonts w:ascii="Arial" w:eastAsia="Arial" w:hAnsi="Arial" w:cs="Arial"/>
          <w:color w:val="000000" w:themeColor="text1"/>
          <w:sz w:val="22"/>
          <w:szCs w:val="22"/>
        </w:rPr>
        <w:t xml:space="preserve">, inclusiv </w:t>
      </w:r>
      <w:r w:rsidR="00A8321E">
        <w:rPr>
          <w:rFonts w:ascii="Arial" w:eastAsia="Arial" w:hAnsi="Arial" w:cs="Arial"/>
          <w:color w:val="000000" w:themeColor="text1"/>
          <w:sz w:val="22"/>
          <w:szCs w:val="22"/>
        </w:rPr>
        <w:t xml:space="preserve">pentru </w:t>
      </w:r>
      <w:r w:rsidR="00187A40">
        <w:rPr>
          <w:rFonts w:ascii="Arial" w:eastAsia="Arial" w:hAnsi="Arial" w:cs="Arial"/>
          <w:color w:val="000000" w:themeColor="text1"/>
          <w:sz w:val="22"/>
          <w:szCs w:val="22"/>
        </w:rPr>
        <w:t xml:space="preserve">organizarea </w:t>
      </w:r>
      <w:r w:rsidR="00566395">
        <w:rPr>
          <w:rFonts w:ascii="Arial" w:eastAsia="Arial" w:hAnsi="Arial" w:cs="Arial"/>
          <w:color w:val="000000" w:themeColor="text1"/>
          <w:sz w:val="22"/>
          <w:szCs w:val="22"/>
        </w:rPr>
        <w:t>evenimentelor de instruire</w:t>
      </w:r>
      <w:r w:rsidR="67A7B938" w:rsidRPr="0049485B">
        <w:rPr>
          <w:rFonts w:ascii="Arial" w:eastAsia="Arial" w:hAnsi="Arial" w:cs="Arial"/>
          <w:color w:val="000000" w:themeColor="text1"/>
          <w:sz w:val="22"/>
          <w:szCs w:val="22"/>
        </w:rPr>
        <w:t>.</w:t>
      </w:r>
    </w:p>
    <w:p w14:paraId="2D363DA1" w14:textId="4A0B2399" w:rsidR="00C029D0" w:rsidRPr="0049485B" w:rsidRDefault="00A73B7C"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67A7B938"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evenimente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(catering,</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cazare,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multiplicare,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imprimare,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interpretare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și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traducere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etc.).</w:t>
      </w:r>
    </w:p>
    <w:p w14:paraId="7A3A6B53" w14:textId="538DDE0A" w:rsidR="00DF2C0C" w:rsidRPr="0049485B" w:rsidRDefault="00DF2C0C" w:rsidP="0049485B">
      <w:pPr>
        <w:widowControl w:val="0"/>
        <w:numPr>
          <w:ilvl w:val="0"/>
          <w:numId w:val="5"/>
        </w:numPr>
        <w:pBdr>
          <w:top w:val="nil"/>
          <w:left w:val="nil"/>
          <w:bottom w:val="nil"/>
          <w:right w:val="nil"/>
          <w:between w:val="nil"/>
        </w:pBdr>
        <w:tabs>
          <w:tab w:val="left" w:pos="426"/>
        </w:tabs>
        <w:spacing w:after="200" w:line="276" w:lineRule="auto"/>
        <w:jc w:val="both"/>
        <w:rPr>
          <w:rFonts w:ascii="Arial" w:eastAsia="Arial" w:hAnsi="Arial" w:cs="Arial"/>
          <w:color w:val="000000" w:themeColor="text1"/>
        </w:rPr>
      </w:pPr>
      <w:r w:rsidRPr="0049485B">
        <w:rPr>
          <w:rFonts w:ascii="Arial" w:eastAsia="Arial" w:hAnsi="Arial" w:cs="Arial"/>
          <w:color w:val="000000" w:themeColor="text1"/>
          <w:sz w:val="22"/>
          <w:szCs w:val="22"/>
        </w:rPr>
        <w:t xml:space="preserve">Alte </w:t>
      </w:r>
      <w:r w:rsidR="00A73B7C">
        <w:rPr>
          <w:rFonts w:ascii="Arial" w:eastAsia="Arial" w:hAnsi="Arial" w:cs="Arial"/>
          <w:color w:val="000000"/>
          <w:sz w:val="22"/>
          <w:szCs w:val="22"/>
        </w:rPr>
        <w:t>costuri</w:t>
      </w:r>
      <w:r w:rsidR="00D543D8" w:rsidRPr="0049485B">
        <w:rPr>
          <w:rFonts w:ascii="Arial" w:eastAsia="Arial" w:hAnsi="Arial" w:cs="Arial"/>
          <w:color w:val="000000" w:themeColor="text1"/>
          <w:sz w:val="22"/>
          <w:szCs w:val="22"/>
        </w:rPr>
        <w:t xml:space="preserve"> justificate</w:t>
      </w:r>
      <w:r w:rsidR="00466CD1">
        <w:rPr>
          <w:rFonts w:ascii="Arial" w:eastAsia="Arial" w:hAnsi="Arial" w:cs="Arial"/>
          <w:color w:val="000000" w:themeColor="text1"/>
          <w:sz w:val="22"/>
          <w:szCs w:val="22"/>
        </w:rPr>
        <w:t xml:space="preserve"> corespunzător</w:t>
      </w:r>
      <w:r w:rsidR="004B1617">
        <w:rPr>
          <w:rFonts w:ascii="Arial" w:eastAsia="Arial" w:hAnsi="Arial" w:cs="Arial"/>
          <w:color w:val="000000" w:themeColor="text1"/>
          <w:sz w:val="22"/>
          <w:szCs w:val="22"/>
        </w:rPr>
        <w:t>,</w:t>
      </w:r>
      <w:r w:rsidR="00D543D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care sunt necesare pentru implementarea eficientă a proiectului.</w:t>
      </w:r>
    </w:p>
    <w:p w14:paraId="2D363DA5" w14:textId="1AACC96D" w:rsidR="00C029D0" w:rsidRPr="0049485B" w:rsidRDefault="00A73B7C">
      <w:pPr>
        <w:tabs>
          <w:tab w:val="left" w:pos="360"/>
          <w:tab w:val="left" w:pos="426"/>
        </w:tabs>
        <w:spacing w:line="276" w:lineRule="auto"/>
        <w:jc w:val="both"/>
        <w:rPr>
          <w:rFonts w:ascii="Arial" w:eastAsia="Arial" w:hAnsi="Arial" w:cs="Arial"/>
          <w:sz w:val="22"/>
          <w:szCs w:val="22"/>
        </w:rPr>
      </w:pPr>
      <w:r>
        <w:rPr>
          <w:rFonts w:ascii="Arial" w:eastAsia="Arial" w:hAnsi="Arial" w:cs="Arial"/>
          <w:color w:val="000000"/>
          <w:sz w:val="22"/>
          <w:szCs w:val="22"/>
        </w:rPr>
        <w:t xml:space="preserve">Costurile </w:t>
      </w:r>
      <w:r w:rsidR="67A7B938" w:rsidRPr="0049485B">
        <w:rPr>
          <w:rFonts w:ascii="Arial" w:eastAsia="Arial" w:hAnsi="Arial" w:cs="Arial"/>
          <w:sz w:val="22"/>
          <w:szCs w:val="22"/>
          <w:u w:val="single"/>
        </w:rPr>
        <w:t>care</w:t>
      </w:r>
      <w:r w:rsidR="0781E3E8" w:rsidRPr="0049485B">
        <w:rPr>
          <w:rFonts w:ascii="Arial" w:eastAsia="Arial" w:hAnsi="Arial" w:cs="Arial"/>
          <w:sz w:val="22"/>
          <w:szCs w:val="22"/>
          <w:u w:val="single"/>
        </w:rPr>
        <w:t xml:space="preserve"> </w:t>
      </w:r>
      <w:r w:rsidR="67A7B938" w:rsidRPr="0049485B">
        <w:rPr>
          <w:rFonts w:ascii="Arial" w:eastAsia="Arial" w:hAnsi="Arial" w:cs="Arial"/>
          <w:sz w:val="22"/>
          <w:szCs w:val="22"/>
          <w:u w:val="single"/>
        </w:rPr>
        <w:t>nu</w:t>
      </w:r>
      <w:r w:rsidR="0781E3E8" w:rsidRPr="0049485B">
        <w:rPr>
          <w:rFonts w:ascii="Arial" w:eastAsia="Arial" w:hAnsi="Arial" w:cs="Arial"/>
          <w:sz w:val="22"/>
          <w:szCs w:val="22"/>
          <w:u w:val="single"/>
        </w:rPr>
        <w:t xml:space="preserve"> </w:t>
      </w:r>
      <w:r w:rsidR="67A7B938" w:rsidRPr="0049485B">
        <w:rPr>
          <w:rFonts w:ascii="Arial" w:eastAsia="Arial" w:hAnsi="Arial" w:cs="Arial"/>
          <w:sz w:val="22"/>
          <w:szCs w:val="22"/>
          <w:u w:val="single"/>
        </w:rPr>
        <w:t>sunt</w:t>
      </w:r>
      <w:r w:rsidR="0781E3E8" w:rsidRPr="0049485B">
        <w:rPr>
          <w:rFonts w:ascii="Arial" w:eastAsia="Arial" w:hAnsi="Arial" w:cs="Arial"/>
          <w:sz w:val="22"/>
          <w:szCs w:val="22"/>
          <w:u w:val="single"/>
        </w:rPr>
        <w:t xml:space="preserve"> </w:t>
      </w:r>
      <w:r w:rsidR="67A7B938" w:rsidRPr="0049485B">
        <w:rPr>
          <w:rFonts w:ascii="Arial" w:eastAsia="Arial" w:hAnsi="Arial" w:cs="Arial"/>
          <w:sz w:val="22"/>
          <w:szCs w:val="22"/>
          <w:u w:val="single"/>
        </w:rPr>
        <w:t>eligibile</w:t>
      </w:r>
      <w:r w:rsidR="004B1617" w:rsidRPr="004B1617">
        <w:rPr>
          <w:rFonts w:ascii="Arial" w:eastAsia="Arial" w:hAnsi="Arial" w:cs="Arial"/>
          <w:sz w:val="22"/>
          <w:szCs w:val="22"/>
        </w:rPr>
        <w:t>:</w:t>
      </w:r>
    </w:p>
    <w:p w14:paraId="2D363DA6" w14:textId="49180E4C" w:rsidR="00C029D0" w:rsidRPr="0049485B" w:rsidRDefault="00A73B7C"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67A7B938" w:rsidRPr="0049485B">
        <w:rPr>
          <w:rFonts w:ascii="Arial" w:eastAsia="Arial" w:hAnsi="Arial" w:cs="Arial"/>
          <w:color w:val="000000" w:themeColor="text1"/>
          <w:sz w:val="22"/>
          <w:szCs w:val="22"/>
        </w:rPr>
        <w:t>efectuate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înainte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semnarea</w:t>
      </w:r>
      <w:r w:rsidR="0781E3E8" w:rsidRPr="0049485B">
        <w:rPr>
          <w:rFonts w:ascii="Arial" w:eastAsia="Arial" w:hAnsi="Arial" w:cs="Arial"/>
          <w:color w:val="000000" w:themeColor="text1"/>
          <w:sz w:val="22"/>
          <w:szCs w:val="22"/>
        </w:rPr>
        <w:t xml:space="preserve"> </w:t>
      </w:r>
      <w:r w:rsidR="00FF3BBF">
        <w:rPr>
          <w:rFonts w:ascii="Arial" w:eastAsia="Arial" w:hAnsi="Arial" w:cs="Arial"/>
          <w:color w:val="000000" w:themeColor="text1"/>
          <w:sz w:val="22"/>
          <w:szCs w:val="22"/>
        </w:rPr>
        <w:t>acordului de grant</w:t>
      </w:r>
      <w:r w:rsidR="00FF3BBF"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(inclusiv</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cheltuielile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legate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depunerea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proiectului).</w:t>
      </w:r>
    </w:p>
    <w:p w14:paraId="2D363DA7" w14:textId="1060A396" w:rsidR="00C029D0" w:rsidRPr="0049485B" w:rsidRDefault="67A7B9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Amenzi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și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penalități.</w:t>
      </w:r>
    </w:p>
    <w:p w14:paraId="2D363DA8" w14:textId="26A38B86" w:rsidR="00C029D0" w:rsidRPr="0049485B" w:rsidRDefault="67A7B9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Activități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deja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acoperite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financiar</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un</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alt</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program</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finanțare.</w:t>
      </w:r>
    </w:p>
    <w:p w14:paraId="414B503E" w14:textId="3AE94583" w:rsidR="006B5259" w:rsidRPr="0049485B" w:rsidRDefault="00A73B7C"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006B5259">
        <w:rPr>
          <w:rFonts w:ascii="Arial" w:eastAsia="Arial" w:hAnsi="Arial" w:cs="Arial"/>
          <w:color w:val="000000" w:themeColor="text1"/>
          <w:sz w:val="22"/>
          <w:szCs w:val="22"/>
        </w:rPr>
        <w:t>pentru echipamente IT.</w:t>
      </w:r>
    </w:p>
    <w:p w14:paraId="2D363DA9" w14:textId="77D81B2B" w:rsidR="00C029D0" w:rsidRPr="0049485B" w:rsidRDefault="67A7B9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Sponsorizare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individuală</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participarea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la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ateliere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lucru,</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seminare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și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conferințe.</w:t>
      </w:r>
    </w:p>
    <w:p w14:paraId="2D363DAA" w14:textId="4541E3A4" w:rsidR="00C029D0" w:rsidRPr="0049485B" w:rsidRDefault="67A7B9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Burse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studii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individuale.</w:t>
      </w:r>
    </w:p>
    <w:p w14:paraId="2D363DAB" w14:textId="4CF47581" w:rsidR="00C029D0" w:rsidRPr="0049485B" w:rsidRDefault="67A7B938" w:rsidP="1934AC4D">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Acoperirea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costurilor</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actuale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ale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unei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organizații,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cu</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excepția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cazului</w:t>
      </w:r>
      <w:r w:rsidR="0781E3E8" w:rsidRPr="0049485B">
        <w:rPr>
          <w:rFonts w:ascii="Arial" w:eastAsia="Arial" w:hAnsi="Arial" w:cs="Arial"/>
          <w:color w:val="000000" w:themeColor="text1"/>
          <w:sz w:val="22"/>
          <w:szCs w:val="22"/>
        </w:rPr>
        <w:t xml:space="preserve"> </w:t>
      </w:r>
      <w:r w:rsidR="00675843">
        <w:rPr>
          <w:rFonts w:ascii="Arial" w:eastAsia="Arial" w:hAnsi="Arial" w:cs="Arial"/>
          <w:color w:val="000000" w:themeColor="text1"/>
          <w:sz w:val="22"/>
          <w:szCs w:val="22"/>
        </w:rPr>
        <w:t>justificat</w:t>
      </w:r>
      <w:r w:rsidR="00F111A3">
        <w:rPr>
          <w:rFonts w:ascii="Arial" w:eastAsia="Arial" w:hAnsi="Arial" w:cs="Arial"/>
          <w:color w:val="000000" w:themeColor="text1"/>
          <w:sz w:val="22"/>
          <w:szCs w:val="22"/>
        </w:rPr>
        <w:t>,</w:t>
      </w:r>
      <w:r w:rsidR="00675843">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în</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care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acestea</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sunt</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în</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mod</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clar</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legate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obiectivele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proiectului.</w:t>
      </w:r>
    </w:p>
    <w:p w14:paraId="2939BEED" w14:textId="3C470981" w:rsidR="00D543D8" w:rsidRPr="0049485B" w:rsidRDefault="00D24311" w:rsidP="0049485B">
      <w:pPr>
        <w:widowControl w:val="0"/>
        <w:numPr>
          <w:ilvl w:val="0"/>
          <w:numId w:val="5"/>
        </w:numPr>
        <w:pBdr>
          <w:top w:val="nil"/>
          <w:left w:val="nil"/>
          <w:bottom w:val="nil"/>
          <w:right w:val="nil"/>
          <w:between w:val="nil"/>
        </w:pBdr>
        <w:tabs>
          <w:tab w:val="left" w:pos="426"/>
        </w:tabs>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Costurile </w:t>
      </w:r>
      <w:r w:rsidR="67A7B938" w:rsidRPr="0049485B">
        <w:rPr>
          <w:rFonts w:ascii="Arial" w:eastAsia="Arial" w:hAnsi="Arial" w:cs="Arial"/>
          <w:color w:val="000000" w:themeColor="text1"/>
          <w:sz w:val="22"/>
          <w:szCs w:val="22"/>
        </w:rPr>
        <w:t>pentru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achiziționarea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sau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producerea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băuturi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alcoolice,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articole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din</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tutun,</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muniții,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produse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lux</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și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alte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bunuri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interzise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în</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baza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reglementărilor</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ONU,</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inclusiv</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cele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legate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organizarea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jocurilor</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noroc;</w:t>
      </w:r>
      <w:r w:rsidR="0781E3E8" w:rsidRPr="0049485B">
        <w:rPr>
          <w:rFonts w:ascii="Arial" w:eastAsia="Arial" w:hAnsi="Arial" w:cs="Arial"/>
          <w:color w:val="000000" w:themeColor="text1"/>
          <w:sz w:val="22"/>
          <w:szCs w:val="22"/>
        </w:rPr>
        <w:t xml:space="preserve"> </w:t>
      </w:r>
    </w:p>
    <w:p w14:paraId="2D363DAC" w14:textId="18E87769" w:rsidR="00C029D0" w:rsidRPr="0049485B" w:rsidRDefault="67A7B938" w:rsidP="00D543D8">
      <w:pPr>
        <w:widowControl w:val="0"/>
        <w:numPr>
          <w:ilvl w:val="0"/>
          <w:numId w:val="5"/>
        </w:numPr>
        <w:pBdr>
          <w:top w:val="nil"/>
          <w:left w:val="nil"/>
          <w:bottom w:val="nil"/>
          <w:right w:val="nil"/>
          <w:between w:val="nil"/>
        </w:pBdr>
        <w:tabs>
          <w:tab w:val="left" w:pos="426"/>
        </w:tabs>
        <w:spacing w:after="200"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Pierderi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datorate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diferenței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de</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curs</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valutar.</w:t>
      </w:r>
    </w:p>
    <w:p w14:paraId="0D44CC6A" w14:textId="77777777" w:rsidR="007868F5" w:rsidRPr="002B52BC" w:rsidRDefault="007868F5"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147" w:name="_Toc171666280"/>
      <w:bookmarkStart w:id="148" w:name="_Toc172294165"/>
      <w:r w:rsidRPr="005111F0">
        <w:rPr>
          <w:rFonts w:ascii="Arial" w:eastAsia="Arial" w:hAnsi="Arial" w:cs="Arial"/>
          <w:b/>
          <w:bCs/>
          <w:smallCaps/>
          <w:color w:val="FFFFFF" w:themeColor="background1"/>
          <w:sz w:val="22"/>
          <w:szCs w:val="22"/>
        </w:rPr>
        <w:t>criteriile de eligibilitate a proiectelor</w:t>
      </w:r>
      <w:bookmarkEnd w:id="147"/>
      <w:bookmarkEnd w:id="148"/>
    </w:p>
    <w:p w14:paraId="1AF9F1BE" w14:textId="64F7E41F" w:rsidR="007868F5" w:rsidDel="00966DAD" w:rsidRDefault="007868F5" w:rsidP="007868F5">
      <w:pPr>
        <w:widowControl w:val="0"/>
        <w:tabs>
          <w:tab w:val="left" w:pos="426"/>
        </w:tabs>
        <w:spacing w:line="276" w:lineRule="auto"/>
        <w:jc w:val="both"/>
        <w:rPr>
          <w:rFonts w:ascii="Arial" w:eastAsia="Arial" w:hAnsi="Arial" w:cs="Arial"/>
          <w:sz w:val="22"/>
          <w:szCs w:val="22"/>
        </w:rPr>
      </w:pPr>
      <w:r>
        <w:rPr>
          <w:rFonts w:ascii="Arial" w:eastAsia="Arial" w:hAnsi="Arial" w:cs="Arial"/>
          <w:sz w:val="22"/>
          <w:szCs w:val="22"/>
        </w:rPr>
        <w:t>Proiectele depuse vor fi supuse unei analize de eligibilitate conform următoarelor criterii:</w:t>
      </w:r>
    </w:p>
    <w:p w14:paraId="1915FD31" w14:textId="77777777" w:rsidR="007868F5" w:rsidRPr="00B971AF" w:rsidRDefault="007868F5" w:rsidP="0048223A">
      <w:pPr>
        <w:pStyle w:val="ListParagraph"/>
        <w:numPr>
          <w:ilvl w:val="3"/>
          <w:numId w:val="17"/>
        </w:numPr>
        <w:ind w:left="426"/>
        <w:rPr>
          <w:rFonts w:ascii="Arial" w:eastAsia="Arial" w:hAnsi="Arial" w:cs="Arial"/>
          <w:lang w:val="ro-RO"/>
        </w:rPr>
      </w:pPr>
      <w:r>
        <w:rPr>
          <w:rFonts w:ascii="Arial" w:eastAsia="Arial" w:hAnsi="Arial" w:cs="Arial"/>
          <w:lang w:val="ro-RO"/>
        </w:rPr>
        <w:t xml:space="preserve">Proiectul este depus de către o organizație non-guvernamentală și non-comercială înregistrată în conformitate cu </w:t>
      </w:r>
      <w:r w:rsidRPr="0049485B">
        <w:rPr>
          <w:rFonts w:ascii="Arial" w:eastAsia="Arial" w:hAnsi="Arial" w:cs="Arial"/>
          <w:lang w:val="ro-RO"/>
        </w:rPr>
        <w:t>legislația națională a Republicii Moldova</w:t>
      </w:r>
      <w:r>
        <w:rPr>
          <w:rFonts w:ascii="Arial" w:eastAsia="Arial" w:hAnsi="Arial" w:cs="Arial"/>
          <w:lang w:val="ro-RO"/>
        </w:rPr>
        <w:t xml:space="preserve">. </w:t>
      </w:r>
    </w:p>
    <w:p w14:paraId="7B9F0D27" w14:textId="132A2877" w:rsidR="007868F5" w:rsidRDefault="007868F5" w:rsidP="0048223A">
      <w:pPr>
        <w:pStyle w:val="ListParagraph"/>
        <w:numPr>
          <w:ilvl w:val="3"/>
          <w:numId w:val="17"/>
        </w:numPr>
        <w:ind w:left="426"/>
        <w:rPr>
          <w:rFonts w:ascii="Arial" w:eastAsia="Arial" w:hAnsi="Arial" w:cs="Arial"/>
          <w:lang w:val="ro-RO"/>
        </w:rPr>
      </w:pPr>
      <w:r>
        <w:rPr>
          <w:rFonts w:ascii="Arial" w:eastAsia="Arial" w:hAnsi="Arial" w:cs="Arial"/>
          <w:lang w:val="ro-RO"/>
        </w:rPr>
        <w:t xml:space="preserve">Limita maximă a bugetului proiectului este </w:t>
      </w:r>
      <w:r w:rsidR="008B6CD2">
        <w:rPr>
          <w:rFonts w:ascii="Arial" w:eastAsia="Arial" w:hAnsi="Arial" w:cs="Arial"/>
          <w:lang w:val="ro-RO"/>
        </w:rPr>
        <w:t>de</w:t>
      </w:r>
      <w:r w:rsidR="000F2D3B">
        <w:rPr>
          <w:rFonts w:ascii="Arial" w:eastAsia="Arial" w:hAnsi="Arial" w:cs="Arial"/>
          <w:lang w:val="ro-RO"/>
        </w:rPr>
        <w:t xml:space="preserve"> </w:t>
      </w:r>
      <w:r>
        <w:rPr>
          <w:rFonts w:ascii="Arial" w:eastAsia="Arial" w:hAnsi="Arial" w:cs="Arial"/>
          <w:lang w:val="ro-RO"/>
        </w:rPr>
        <w:t>150,000 dolari SUA.</w:t>
      </w:r>
    </w:p>
    <w:p w14:paraId="1FC88589" w14:textId="3295BDE3" w:rsidR="007868F5" w:rsidRPr="00B971AF" w:rsidRDefault="007868F5" w:rsidP="0048223A">
      <w:pPr>
        <w:pStyle w:val="ListParagraph"/>
        <w:numPr>
          <w:ilvl w:val="3"/>
          <w:numId w:val="17"/>
        </w:numPr>
        <w:ind w:left="426"/>
        <w:rPr>
          <w:rFonts w:ascii="Arial" w:eastAsia="Arial" w:hAnsi="Arial" w:cs="Arial"/>
          <w:lang w:val="ro-RO"/>
        </w:rPr>
      </w:pPr>
      <w:r w:rsidRPr="00B971AF">
        <w:rPr>
          <w:rFonts w:ascii="Arial" w:eastAsia="Arial" w:hAnsi="Arial" w:cs="Arial"/>
          <w:lang w:val="ro-RO"/>
        </w:rPr>
        <w:t>Perioada de implementare a proiectului este de 6 luni din momentul semnării acordului de grant.</w:t>
      </w:r>
    </w:p>
    <w:p w14:paraId="1F10589D" w14:textId="77777777" w:rsidR="007868F5" w:rsidRDefault="007868F5" w:rsidP="0048223A">
      <w:pPr>
        <w:pStyle w:val="ListParagraph"/>
        <w:numPr>
          <w:ilvl w:val="3"/>
          <w:numId w:val="17"/>
        </w:numPr>
        <w:ind w:left="426"/>
        <w:rPr>
          <w:rFonts w:ascii="Arial" w:eastAsia="Arial" w:hAnsi="Arial" w:cs="Arial"/>
          <w:lang w:val="ro-RO"/>
        </w:rPr>
      </w:pPr>
      <w:r w:rsidRPr="00A03692">
        <w:rPr>
          <w:rFonts w:ascii="Arial" w:eastAsia="Arial" w:hAnsi="Arial" w:cs="Arial"/>
          <w:lang w:val="ro-RO"/>
        </w:rPr>
        <w:t>Costurile administrative ale proiectului nu trebuie să depășească 25% din bugetul propus al proiectului</w:t>
      </w:r>
      <w:r>
        <w:rPr>
          <w:rFonts w:ascii="Arial" w:eastAsia="Arial" w:hAnsi="Arial" w:cs="Arial"/>
          <w:lang w:val="ro-RO"/>
        </w:rPr>
        <w:t>.</w:t>
      </w:r>
    </w:p>
    <w:p w14:paraId="5124344F" w14:textId="77777777" w:rsidR="007868F5" w:rsidRDefault="007868F5" w:rsidP="0048223A">
      <w:pPr>
        <w:pStyle w:val="ListParagraph"/>
        <w:numPr>
          <w:ilvl w:val="3"/>
          <w:numId w:val="17"/>
        </w:numPr>
        <w:ind w:left="426"/>
        <w:rPr>
          <w:rFonts w:ascii="Arial" w:eastAsia="Arial" w:hAnsi="Arial" w:cs="Arial"/>
          <w:lang w:val="ro-RO"/>
        </w:rPr>
      </w:pPr>
      <w:r>
        <w:rPr>
          <w:rFonts w:ascii="Arial" w:eastAsia="Arial" w:hAnsi="Arial" w:cs="Arial"/>
          <w:lang w:val="ro-RO"/>
        </w:rPr>
        <w:t>Existența unui acord de parteneriat în cazul dacă aplicantul este un consorțiu.</w:t>
      </w:r>
    </w:p>
    <w:p w14:paraId="4166F4CF" w14:textId="5A80A1D6" w:rsidR="00E1010F" w:rsidRPr="00B971AF" w:rsidRDefault="00E1010F" w:rsidP="0048223A">
      <w:pPr>
        <w:pStyle w:val="ListParagraph"/>
        <w:numPr>
          <w:ilvl w:val="3"/>
          <w:numId w:val="17"/>
        </w:numPr>
        <w:ind w:left="426"/>
        <w:rPr>
          <w:rFonts w:ascii="Arial" w:eastAsia="Arial" w:hAnsi="Arial" w:cs="Arial"/>
          <w:lang w:val="ro-RO"/>
        </w:rPr>
      </w:pPr>
      <w:r>
        <w:rPr>
          <w:rFonts w:ascii="Arial" w:eastAsia="Arial" w:hAnsi="Arial" w:cs="Arial"/>
          <w:lang w:val="ro-RO"/>
        </w:rPr>
        <w:t>Proiectul este depus de către o organizație care satisface cerințele față de aplicant.</w:t>
      </w:r>
    </w:p>
    <w:p w14:paraId="2D363DAD" w14:textId="1899FA92" w:rsidR="00C029D0" w:rsidRPr="002B52BC" w:rsidRDefault="67A7B938"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149" w:name="_Toc171666281"/>
      <w:bookmarkStart w:id="150" w:name="_Toc172294166"/>
      <w:r w:rsidRPr="0049485B">
        <w:rPr>
          <w:rFonts w:ascii="Arial" w:eastAsia="Arial" w:hAnsi="Arial" w:cs="Arial"/>
          <w:b/>
          <w:bCs/>
          <w:smallCaps/>
          <w:color w:val="FFFFFF" w:themeColor="background1"/>
          <w:sz w:val="22"/>
          <w:szCs w:val="22"/>
        </w:rPr>
        <w:t>criterii</w:t>
      </w:r>
      <w:r w:rsidR="0781E3E8" w:rsidRPr="0049485B">
        <w:rPr>
          <w:rFonts w:ascii="Arial" w:eastAsia="Arial" w:hAnsi="Arial" w:cs="Arial"/>
          <w:b/>
          <w:bCs/>
          <w:smallCaps/>
          <w:color w:val="FFFFFF" w:themeColor="background1"/>
          <w:sz w:val="22"/>
          <w:szCs w:val="22"/>
        </w:rPr>
        <w:t xml:space="preserve"> </w:t>
      </w:r>
      <w:r w:rsidRPr="0049485B">
        <w:rPr>
          <w:rFonts w:ascii="Arial" w:eastAsia="Arial" w:hAnsi="Arial" w:cs="Arial"/>
          <w:b/>
          <w:bCs/>
          <w:smallCaps/>
          <w:color w:val="FFFFFF" w:themeColor="background1"/>
          <w:sz w:val="22"/>
          <w:szCs w:val="22"/>
        </w:rPr>
        <w:t>de</w:t>
      </w:r>
      <w:r w:rsidR="0781E3E8" w:rsidRPr="0049485B">
        <w:rPr>
          <w:rFonts w:ascii="Arial" w:eastAsia="Arial" w:hAnsi="Arial" w:cs="Arial"/>
          <w:b/>
          <w:bCs/>
          <w:smallCaps/>
          <w:color w:val="FFFFFF" w:themeColor="background1"/>
          <w:sz w:val="22"/>
          <w:szCs w:val="22"/>
        </w:rPr>
        <w:t xml:space="preserve"> </w:t>
      </w:r>
      <w:r w:rsidRPr="0049485B">
        <w:rPr>
          <w:rFonts w:ascii="Arial" w:eastAsia="Arial" w:hAnsi="Arial" w:cs="Arial"/>
          <w:b/>
          <w:bCs/>
          <w:smallCaps/>
          <w:color w:val="FFFFFF" w:themeColor="background1"/>
          <w:sz w:val="22"/>
          <w:szCs w:val="22"/>
        </w:rPr>
        <w:t>evaluare</w:t>
      </w:r>
      <w:r w:rsidR="0781E3E8" w:rsidRPr="0049485B">
        <w:rPr>
          <w:rFonts w:ascii="Arial" w:eastAsia="Arial" w:hAnsi="Arial" w:cs="Arial"/>
          <w:b/>
          <w:bCs/>
          <w:smallCaps/>
          <w:color w:val="FFFFFF" w:themeColor="background1"/>
          <w:sz w:val="22"/>
          <w:szCs w:val="22"/>
        </w:rPr>
        <w:t xml:space="preserve"> </w:t>
      </w:r>
      <w:r w:rsidRPr="0049485B">
        <w:rPr>
          <w:rFonts w:ascii="Arial" w:eastAsia="Arial" w:hAnsi="Arial" w:cs="Arial"/>
          <w:b/>
          <w:bCs/>
          <w:smallCaps/>
          <w:color w:val="FFFFFF" w:themeColor="background1"/>
          <w:sz w:val="22"/>
          <w:szCs w:val="22"/>
        </w:rPr>
        <w:t>a</w:t>
      </w:r>
      <w:r w:rsidR="0781E3E8" w:rsidRPr="0049485B">
        <w:rPr>
          <w:rFonts w:ascii="Arial" w:eastAsia="Arial" w:hAnsi="Arial" w:cs="Arial"/>
          <w:b/>
          <w:bCs/>
          <w:smallCaps/>
          <w:color w:val="FFFFFF" w:themeColor="background1"/>
          <w:sz w:val="22"/>
          <w:szCs w:val="22"/>
        </w:rPr>
        <w:t xml:space="preserve"> </w:t>
      </w:r>
      <w:r w:rsidRPr="0049485B">
        <w:rPr>
          <w:rFonts w:ascii="Arial" w:eastAsia="Arial" w:hAnsi="Arial" w:cs="Arial"/>
          <w:b/>
          <w:bCs/>
          <w:smallCaps/>
          <w:color w:val="FFFFFF" w:themeColor="background1"/>
          <w:sz w:val="22"/>
          <w:szCs w:val="22"/>
        </w:rPr>
        <w:t>proiect</w:t>
      </w:r>
      <w:r w:rsidR="006E36EB">
        <w:rPr>
          <w:rFonts w:ascii="Arial" w:eastAsia="Arial" w:hAnsi="Arial" w:cs="Arial"/>
          <w:b/>
          <w:bCs/>
          <w:smallCaps/>
          <w:color w:val="FFFFFF" w:themeColor="background1"/>
          <w:sz w:val="22"/>
          <w:szCs w:val="22"/>
        </w:rPr>
        <w:t>elor</w:t>
      </w:r>
      <w:bookmarkEnd w:id="149"/>
      <w:bookmarkEnd w:id="150"/>
    </w:p>
    <w:p w14:paraId="58EC4D1B" w14:textId="551194FC" w:rsidR="001A38C6" w:rsidRPr="0050540A" w:rsidRDefault="00253599" w:rsidP="002B52BC">
      <w:pPr>
        <w:widowControl w:val="0"/>
        <w:tabs>
          <w:tab w:val="left" w:pos="426"/>
        </w:tabs>
        <w:spacing w:line="276" w:lineRule="auto"/>
        <w:jc w:val="both"/>
        <w:rPr>
          <w:rFonts w:ascii="Arial" w:eastAsia="Arial" w:hAnsi="Arial" w:cs="Arial"/>
        </w:rPr>
      </w:pPr>
      <w:r w:rsidRPr="002B52BC">
        <w:rPr>
          <w:rFonts w:ascii="Arial" w:eastAsia="Arial" w:hAnsi="Arial" w:cs="Arial"/>
          <w:sz w:val="22"/>
          <w:szCs w:val="22"/>
        </w:rPr>
        <w:t xml:space="preserve">Propunerile de proiect care vor fi </w:t>
      </w:r>
      <w:r w:rsidR="006F301A">
        <w:rPr>
          <w:rFonts w:ascii="Arial" w:eastAsia="Arial" w:hAnsi="Arial" w:cs="Arial"/>
          <w:sz w:val="22"/>
          <w:szCs w:val="22"/>
        </w:rPr>
        <w:t xml:space="preserve">identificate că </w:t>
      </w:r>
      <w:r w:rsidRPr="002B52BC">
        <w:rPr>
          <w:rFonts w:ascii="Arial" w:eastAsia="Arial" w:hAnsi="Arial" w:cs="Arial"/>
          <w:sz w:val="22"/>
          <w:szCs w:val="22"/>
        </w:rPr>
        <w:t>eligibile vor fi supuse unui proces de evaluare în conformitate cu următoarele criterii</w:t>
      </w:r>
      <w:r w:rsidR="006F301A">
        <w:rPr>
          <w:rFonts w:ascii="Arial" w:eastAsia="Arial" w:hAnsi="Arial" w:cs="Arial"/>
          <w:sz w:val="22"/>
          <w:szCs w:val="22"/>
        </w:rPr>
        <w:t>:</w:t>
      </w:r>
    </w:p>
    <w:p w14:paraId="74CF04F3" w14:textId="77777777" w:rsidR="00253599" w:rsidRPr="0049485B" w:rsidRDefault="00253599">
      <w:pPr>
        <w:tabs>
          <w:tab w:val="left" w:pos="360"/>
          <w:tab w:val="left" w:pos="426"/>
        </w:tabs>
        <w:spacing w:line="276" w:lineRule="auto"/>
        <w:jc w:val="both"/>
        <w:rPr>
          <w:rFonts w:ascii="Arial" w:eastAsia="Arial" w:hAnsi="Arial" w:cs="Arial"/>
          <w:sz w:val="22"/>
          <w:szCs w:val="22"/>
        </w:rPr>
      </w:pPr>
    </w:p>
    <w:tbl>
      <w:tblPr>
        <w:tblStyle w:val="TableGrid"/>
        <w:tblW w:w="9634" w:type="dxa"/>
        <w:tblLook w:val="04A0" w:firstRow="1" w:lastRow="0" w:firstColumn="1" w:lastColumn="0" w:noHBand="0" w:noVBand="1"/>
      </w:tblPr>
      <w:tblGrid>
        <w:gridCol w:w="2440"/>
        <w:gridCol w:w="3307"/>
        <w:gridCol w:w="1572"/>
        <w:gridCol w:w="2315"/>
      </w:tblGrid>
      <w:tr w:rsidR="00A81896" w:rsidRPr="00B75050" w14:paraId="102E5A49" w14:textId="2B988369" w:rsidTr="000D094A">
        <w:tc>
          <w:tcPr>
            <w:tcW w:w="2440" w:type="dxa"/>
            <w:vAlign w:val="center"/>
            <w:hideMark/>
          </w:tcPr>
          <w:p w14:paraId="2CA7FADD" w14:textId="1E8D655C" w:rsidR="00A81896" w:rsidRPr="00B75050" w:rsidRDefault="00A81896" w:rsidP="00A81896">
            <w:pPr>
              <w:jc w:val="center"/>
              <w:rPr>
                <w:rFonts w:ascii="Segoe UI" w:hAnsi="Segoe UI" w:cs="Segoe UI"/>
                <w:b/>
                <w:bCs/>
                <w:color w:val="0D0D0D"/>
                <w:sz w:val="21"/>
                <w:szCs w:val="21"/>
                <w:lang w:eastAsia="ro-MD"/>
              </w:rPr>
            </w:pPr>
            <w:r w:rsidRPr="00B75050">
              <w:rPr>
                <w:rFonts w:ascii="Segoe UI" w:hAnsi="Segoe UI" w:cs="Segoe UI"/>
                <w:b/>
                <w:bCs/>
                <w:color w:val="0D0D0D"/>
                <w:sz w:val="21"/>
                <w:szCs w:val="21"/>
                <w:lang w:eastAsia="ro-MD"/>
              </w:rPr>
              <w:t xml:space="preserve">Criterii de </w:t>
            </w:r>
            <w:r>
              <w:rPr>
                <w:rFonts w:ascii="Segoe UI" w:hAnsi="Segoe UI" w:cs="Segoe UI"/>
                <w:b/>
                <w:bCs/>
                <w:color w:val="0D0D0D"/>
                <w:sz w:val="21"/>
                <w:szCs w:val="21"/>
                <w:lang w:eastAsia="ro-MD"/>
              </w:rPr>
              <w:t>evaluare</w:t>
            </w:r>
          </w:p>
        </w:tc>
        <w:tc>
          <w:tcPr>
            <w:tcW w:w="3307" w:type="dxa"/>
            <w:vAlign w:val="center"/>
            <w:hideMark/>
          </w:tcPr>
          <w:p w14:paraId="434FABC7" w14:textId="77777777" w:rsidR="00A81896" w:rsidRPr="00B75050" w:rsidRDefault="00A81896" w:rsidP="00A81896">
            <w:pPr>
              <w:jc w:val="center"/>
              <w:rPr>
                <w:rFonts w:ascii="Segoe UI" w:hAnsi="Segoe UI" w:cs="Segoe UI"/>
                <w:b/>
                <w:bCs/>
                <w:color w:val="0D0D0D"/>
                <w:sz w:val="21"/>
                <w:szCs w:val="21"/>
                <w:lang w:eastAsia="ro-MD"/>
              </w:rPr>
            </w:pPr>
            <w:r w:rsidRPr="00B75050">
              <w:rPr>
                <w:rFonts w:ascii="Segoe UI" w:hAnsi="Segoe UI" w:cs="Segoe UI"/>
                <w:b/>
                <w:bCs/>
                <w:color w:val="0D0D0D"/>
                <w:sz w:val="21"/>
                <w:szCs w:val="21"/>
                <w:lang w:eastAsia="ro-MD"/>
              </w:rPr>
              <w:t>Descriere</w:t>
            </w:r>
          </w:p>
        </w:tc>
        <w:tc>
          <w:tcPr>
            <w:tcW w:w="1572" w:type="dxa"/>
            <w:vAlign w:val="center"/>
            <w:hideMark/>
          </w:tcPr>
          <w:p w14:paraId="627DD3AC" w14:textId="31763DC9" w:rsidR="00A81896" w:rsidRPr="00B75050" w:rsidRDefault="00A81896" w:rsidP="00A81896">
            <w:pPr>
              <w:jc w:val="center"/>
              <w:rPr>
                <w:rFonts w:ascii="Segoe UI" w:hAnsi="Segoe UI" w:cs="Segoe UI"/>
                <w:b/>
                <w:bCs/>
                <w:color w:val="0D0D0D"/>
                <w:sz w:val="21"/>
                <w:szCs w:val="21"/>
                <w:lang w:eastAsia="ro-MD"/>
              </w:rPr>
            </w:pPr>
            <w:r>
              <w:rPr>
                <w:rFonts w:ascii="Segoe UI" w:hAnsi="Segoe UI" w:cs="Segoe UI"/>
                <w:b/>
                <w:bCs/>
                <w:color w:val="0D0D0D"/>
                <w:sz w:val="21"/>
                <w:szCs w:val="21"/>
                <w:lang w:eastAsia="ro-MD"/>
              </w:rPr>
              <w:t>Punctajul maxim</w:t>
            </w:r>
          </w:p>
        </w:tc>
        <w:tc>
          <w:tcPr>
            <w:tcW w:w="2315" w:type="dxa"/>
            <w:vAlign w:val="center"/>
          </w:tcPr>
          <w:p w14:paraId="6282AFD5" w14:textId="77777777" w:rsidR="00A81896" w:rsidRDefault="00A81896" w:rsidP="00A81896">
            <w:pPr>
              <w:jc w:val="center"/>
              <w:rPr>
                <w:rFonts w:ascii="Segoe UI" w:hAnsi="Segoe UI" w:cs="Segoe UI"/>
                <w:b/>
                <w:bCs/>
                <w:color w:val="0D0D0D"/>
                <w:sz w:val="21"/>
                <w:szCs w:val="21"/>
                <w:lang w:eastAsia="ro-MD"/>
              </w:rPr>
            </w:pPr>
            <w:r>
              <w:rPr>
                <w:rFonts w:ascii="Segoe UI" w:hAnsi="Segoe UI" w:cs="Segoe UI"/>
                <w:b/>
                <w:bCs/>
                <w:color w:val="0D0D0D"/>
                <w:sz w:val="21"/>
                <w:szCs w:val="21"/>
                <w:lang w:eastAsia="ro-MD"/>
              </w:rPr>
              <w:t>Ponderea</w:t>
            </w:r>
          </w:p>
          <w:p w14:paraId="14F60CD8" w14:textId="12BEBA02" w:rsidR="00A81896" w:rsidRPr="00B75050" w:rsidRDefault="00A81896" w:rsidP="00A81896">
            <w:pPr>
              <w:jc w:val="center"/>
              <w:rPr>
                <w:rFonts w:ascii="Segoe UI" w:hAnsi="Segoe UI" w:cs="Segoe UI"/>
                <w:b/>
                <w:bCs/>
                <w:color w:val="0D0D0D"/>
                <w:sz w:val="21"/>
                <w:szCs w:val="21"/>
                <w:lang w:eastAsia="ro-MD"/>
              </w:rPr>
            </w:pPr>
            <w:r>
              <w:rPr>
                <w:rFonts w:ascii="Segoe UI" w:hAnsi="Segoe UI" w:cs="Segoe UI"/>
                <w:b/>
                <w:bCs/>
                <w:color w:val="0D0D0D"/>
                <w:sz w:val="21"/>
                <w:szCs w:val="21"/>
                <w:lang w:eastAsia="ro-MD"/>
              </w:rPr>
              <w:t>%</w:t>
            </w:r>
          </w:p>
        </w:tc>
      </w:tr>
      <w:tr w:rsidR="00A81896" w:rsidRPr="00B75050" w14:paraId="5DA3C6D0" w14:textId="3E5768B3" w:rsidTr="000D094A">
        <w:tc>
          <w:tcPr>
            <w:tcW w:w="2440" w:type="dxa"/>
          </w:tcPr>
          <w:p w14:paraId="5D4A4C1A" w14:textId="4B39ABB3" w:rsidR="00A81896" w:rsidRPr="00B75050" w:rsidRDefault="00A81896" w:rsidP="00A81896">
            <w:pPr>
              <w:rPr>
                <w:rFonts w:ascii="Segoe UI" w:hAnsi="Segoe UI" w:cs="Segoe UI"/>
                <w:color w:val="0D0D0D"/>
                <w:sz w:val="21"/>
                <w:szCs w:val="21"/>
                <w:lang w:eastAsia="ro-MD"/>
              </w:rPr>
            </w:pPr>
            <w:r>
              <w:rPr>
                <w:rFonts w:ascii="Segoe UI" w:hAnsi="Segoe UI" w:cs="Segoe UI"/>
                <w:color w:val="0D0D0D"/>
                <w:sz w:val="21"/>
                <w:szCs w:val="21"/>
                <w:lang w:eastAsia="ro-MD"/>
              </w:rPr>
              <w:t>Structurarea și descrierea proiectului</w:t>
            </w:r>
          </w:p>
        </w:tc>
        <w:tc>
          <w:tcPr>
            <w:tcW w:w="3307" w:type="dxa"/>
          </w:tcPr>
          <w:p w14:paraId="06567A62" w14:textId="13586453" w:rsidR="00A81896" w:rsidRPr="00B75050" w:rsidRDefault="00A81896" w:rsidP="00A81896">
            <w:pPr>
              <w:rPr>
                <w:rFonts w:ascii="Segoe UI" w:hAnsi="Segoe UI" w:cs="Segoe UI"/>
                <w:color w:val="0D0D0D"/>
                <w:sz w:val="21"/>
                <w:szCs w:val="21"/>
                <w:lang w:eastAsia="ro-MD"/>
              </w:rPr>
            </w:pPr>
            <w:r>
              <w:rPr>
                <w:rFonts w:ascii="Segoe UI" w:hAnsi="Segoe UI" w:cs="Segoe UI"/>
                <w:color w:val="0D0D0D"/>
                <w:sz w:val="21"/>
                <w:szCs w:val="21"/>
                <w:lang w:eastAsia="ro-MD"/>
              </w:rPr>
              <w:t xml:space="preserve">Proiectul propus este clar descris. Există un cadru logic între acțiunile propuse. Planul de acțiuni bine definit este strâns corelat cu bugetul. Potențialele riscuri sunt identificate și acțiunile </w:t>
            </w:r>
            <w:r w:rsidR="002A5F5A">
              <w:rPr>
                <w:rFonts w:ascii="Segoe UI" w:hAnsi="Segoe UI" w:cs="Segoe UI"/>
                <w:color w:val="0D0D0D"/>
                <w:sz w:val="21"/>
                <w:szCs w:val="21"/>
                <w:lang w:eastAsia="ro-MD"/>
              </w:rPr>
              <w:t>de diminuare a impactului sunt clar definite.</w:t>
            </w:r>
          </w:p>
        </w:tc>
        <w:tc>
          <w:tcPr>
            <w:tcW w:w="1572" w:type="dxa"/>
          </w:tcPr>
          <w:p w14:paraId="3EA1BB86" w14:textId="410D8903" w:rsidR="00A81896" w:rsidRPr="00B75050"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35</w:t>
            </w:r>
          </w:p>
        </w:tc>
        <w:tc>
          <w:tcPr>
            <w:tcW w:w="2315" w:type="dxa"/>
          </w:tcPr>
          <w:p w14:paraId="3A5877A4" w14:textId="54B7C1C9" w:rsidR="00A81896" w:rsidRPr="00B75050"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30</w:t>
            </w:r>
            <w:r w:rsidR="00A81896">
              <w:rPr>
                <w:rFonts w:ascii="Segoe UI" w:hAnsi="Segoe UI" w:cs="Segoe UI"/>
                <w:color w:val="0D0D0D"/>
                <w:sz w:val="21"/>
                <w:szCs w:val="21"/>
                <w:lang w:eastAsia="ro-MD"/>
              </w:rPr>
              <w:t>%</w:t>
            </w:r>
          </w:p>
        </w:tc>
      </w:tr>
      <w:tr w:rsidR="00A81896" w:rsidRPr="00B75050" w14:paraId="3FFCA6D9" w14:textId="77777777" w:rsidTr="000D094A">
        <w:tc>
          <w:tcPr>
            <w:tcW w:w="2440" w:type="dxa"/>
          </w:tcPr>
          <w:p w14:paraId="1D575274" w14:textId="04723B2B" w:rsidR="00A81896" w:rsidRDefault="002A5F5A" w:rsidP="00A81896">
            <w:pPr>
              <w:rPr>
                <w:rFonts w:ascii="Segoe UI" w:hAnsi="Segoe UI" w:cs="Segoe UI"/>
                <w:color w:val="0D0D0D"/>
                <w:sz w:val="21"/>
                <w:szCs w:val="21"/>
                <w:lang w:eastAsia="ro-MD"/>
              </w:rPr>
            </w:pPr>
            <w:r>
              <w:rPr>
                <w:rFonts w:ascii="Segoe UI" w:hAnsi="Segoe UI" w:cs="Segoe UI"/>
                <w:color w:val="0D0D0D"/>
                <w:sz w:val="21"/>
                <w:szCs w:val="21"/>
                <w:lang w:eastAsia="ro-MD"/>
              </w:rPr>
              <w:t>Impactul proiectului</w:t>
            </w:r>
          </w:p>
        </w:tc>
        <w:tc>
          <w:tcPr>
            <w:tcW w:w="3307" w:type="dxa"/>
          </w:tcPr>
          <w:p w14:paraId="3A02DE91" w14:textId="49B9FD7A" w:rsidR="00A81896" w:rsidRPr="00B75050" w:rsidRDefault="002A5F5A" w:rsidP="00A81896">
            <w:pPr>
              <w:rPr>
                <w:rFonts w:ascii="Segoe UI" w:hAnsi="Segoe UI" w:cs="Segoe UI"/>
                <w:color w:val="0D0D0D"/>
                <w:sz w:val="21"/>
                <w:szCs w:val="21"/>
                <w:lang w:eastAsia="ro-MD"/>
              </w:rPr>
            </w:pPr>
            <w:r>
              <w:rPr>
                <w:rFonts w:ascii="Segoe UI" w:hAnsi="Segoe UI" w:cs="Segoe UI"/>
                <w:color w:val="0D0D0D"/>
                <w:sz w:val="21"/>
                <w:szCs w:val="21"/>
                <w:lang w:eastAsia="ro-MD"/>
              </w:rPr>
              <w:t>Indicatorii de determinare a impactului proiectului sunt bine definiți. Metoda de colectare a indicatorilor de impact este clar descrisă.</w:t>
            </w:r>
          </w:p>
        </w:tc>
        <w:tc>
          <w:tcPr>
            <w:tcW w:w="1572" w:type="dxa"/>
          </w:tcPr>
          <w:p w14:paraId="1B2143E2" w14:textId="0550345D" w:rsidR="00A81896" w:rsidRPr="00B75050"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30</w:t>
            </w:r>
          </w:p>
        </w:tc>
        <w:tc>
          <w:tcPr>
            <w:tcW w:w="2315" w:type="dxa"/>
          </w:tcPr>
          <w:p w14:paraId="6635FB75" w14:textId="54EF3EC4" w:rsidR="00A81896" w:rsidRPr="00B75050"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30%</w:t>
            </w:r>
          </w:p>
        </w:tc>
      </w:tr>
      <w:tr w:rsidR="002A5F5A" w:rsidRPr="00B75050" w14:paraId="5B41C8DF" w14:textId="77777777" w:rsidTr="000D094A">
        <w:tc>
          <w:tcPr>
            <w:tcW w:w="2440" w:type="dxa"/>
          </w:tcPr>
          <w:p w14:paraId="6B40F4EA" w14:textId="32198AC1" w:rsidR="002A5F5A" w:rsidRDefault="002A5F5A" w:rsidP="00A81896">
            <w:pPr>
              <w:rPr>
                <w:rFonts w:ascii="Segoe UI" w:hAnsi="Segoe UI" w:cs="Segoe UI"/>
                <w:color w:val="0D0D0D"/>
                <w:sz w:val="21"/>
                <w:szCs w:val="21"/>
                <w:lang w:eastAsia="ro-MD"/>
              </w:rPr>
            </w:pPr>
            <w:r>
              <w:rPr>
                <w:rFonts w:ascii="Segoe UI" w:hAnsi="Segoe UI" w:cs="Segoe UI"/>
                <w:color w:val="0D0D0D"/>
                <w:sz w:val="21"/>
                <w:szCs w:val="21"/>
                <w:lang w:eastAsia="ro-MD"/>
              </w:rPr>
              <w:t>Sustenabilitatea proiect</w:t>
            </w:r>
            <w:r w:rsidR="001D78EF">
              <w:rPr>
                <w:rFonts w:ascii="Segoe UI" w:hAnsi="Segoe UI" w:cs="Segoe UI"/>
                <w:color w:val="0D0D0D"/>
                <w:sz w:val="21"/>
                <w:szCs w:val="21"/>
                <w:lang w:eastAsia="ro-MD"/>
              </w:rPr>
              <w:t>u</w:t>
            </w:r>
            <w:r>
              <w:rPr>
                <w:rFonts w:ascii="Segoe UI" w:hAnsi="Segoe UI" w:cs="Segoe UI"/>
                <w:color w:val="0D0D0D"/>
                <w:sz w:val="21"/>
                <w:szCs w:val="21"/>
                <w:lang w:eastAsia="ro-MD"/>
              </w:rPr>
              <w:t>lui</w:t>
            </w:r>
          </w:p>
        </w:tc>
        <w:tc>
          <w:tcPr>
            <w:tcW w:w="3307" w:type="dxa"/>
          </w:tcPr>
          <w:p w14:paraId="3600B8A8" w14:textId="0FDBC395" w:rsidR="002A5F5A" w:rsidRDefault="001D78EF" w:rsidP="00A81896">
            <w:pPr>
              <w:rPr>
                <w:rFonts w:ascii="Segoe UI" w:hAnsi="Segoe UI" w:cs="Segoe UI"/>
                <w:color w:val="0D0D0D"/>
                <w:sz w:val="21"/>
                <w:szCs w:val="21"/>
                <w:lang w:eastAsia="ro-MD"/>
              </w:rPr>
            </w:pPr>
            <w:r>
              <w:rPr>
                <w:rFonts w:ascii="Segoe UI" w:hAnsi="Segoe UI" w:cs="Segoe UI"/>
                <w:color w:val="0D0D0D"/>
                <w:sz w:val="21"/>
                <w:szCs w:val="21"/>
                <w:lang w:eastAsia="ro-MD"/>
              </w:rPr>
              <w:t>Propunerea de proiect prezintă acțiuni ce asigură continuitatea oferirii serviciului de consultanță juridică primară după finalizarea proiectului. Acțiunile propuse sunt fiabile.</w:t>
            </w:r>
          </w:p>
        </w:tc>
        <w:tc>
          <w:tcPr>
            <w:tcW w:w="1572" w:type="dxa"/>
          </w:tcPr>
          <w:p w14:paraId="54B8E46A" w14:textId="0AD4AF38" w:rsidR="002A5F5A"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20</w:t>
            </w:r>
          </w:p>
        </w:tc>
        <w:tc>
          <w:tcPr>
            <w:tcW w:w="2315" w:type="dxa"/>
          </w:tcPr>
          <w:p w14:paraId="541F991D" w14:textId="261A6762" w:rsidR="002A5F5A" w:rsidRPr="00B75050"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20%</w:t>
            </w:r>
          </w:p>
        </w:tc>
      </w:tr>
      <w:tr w:rsidR="001D78EF" w:rsidRPr="00B75050" w14:paraId="7BA72EC8" w14:textId="77777777" w:rsidTr="000D094A">
        <w:tc>
          <w:tcPr>
            <w:tcW w:w="2440" w:type="dxa"/>
          </w:tcPr>
          <w:p w14:paraId="23CF2716" w14:textId="0E9924AF" w:rsidR="001D78EF" w:rsidRDefault="001D78EF" w:rsidP="00A81896">
            <w:pPr>
              <w:rPr>
                <w:rFonts w:ascii="Segoe UI" w:hAnsi="Segoe UI" w:cs="Segoe UI"/>
                <w:color w:val="0D0D0D"/>
                <w:sz w:val="21"/>
                <w:szCs w:val="21"/>
                <w:lang w:eastAsia="ro-MD"/>
              </w:rPr>
            </w:pPr>
            <w:r>
              <w:rPr>
                <w:rFonts w:ascii="Segoe UI" w:hAnsi="Segoe UI" w:cs="Segoe UI"/>
                <w:color w:val="0D0D0D"/>
                <w:sz w:val="21"/>
                <w:szCs w:val="21"/>
                <w:lang w:eastAsia="ro-MD"/>
              </w:rPr>
              <w:t>Aria de acoperire</w:t>
            </w:r>
            <w:r w:rsidR="006E36EB">
              <w:rPr>
                <w:rFonts w:ascii="Segoe UI" w:hAnsi="Segoe UI" w:cs="Segoe UI"/>
                <w:color w:val="0D0D0D"/>
                <w:sz w:val="21"/>
                <w:szCs w:val="21"/>
                <w:lang w:eastAsia="ro-MD"/>
              </w:rPr>
              <w:t xml:space="preserve"> a proiectului</w:t>
            </w:r>
          </w:p>
        </w:tc>
        <w:tc>
          <w:tcPr>
            <w:tcW w:w="3307" w:type="dxa"/>
          </w:tcPr>
          <w:p w14:paraId="5D1B3BC6" w14:textId="32688D49" w:rsidR="001D78EF" w:rsidRDefault="006E36EB" w:rsidP="00A81896">
            <w:pPr>
              <w:rPr>
                <w:rFonts w:ascii="Segoe UI" w:hAnsi="Segoe UI" w:cs="Segoe UI"/>
                <w:color w:val="0D0D0D"/>
                <w:sz w:val="21"/>
                <w:szCs w:val="21"/>
                <w:lang w:eastAsia="ro-MD"/>
              </w:rPr>
            </w:pPr>
            <w:r>
              <w:rPr>
                <w:rFonts w:ascii="Segoe UI" w:hAnsi="Segoe UI" w:cs="Segoe UI"/>
                <w:color w:val="0D0D0D"/>
                <w:sz w:val="21"/>
                <w:szCs w:val="21"/>
                <w:lang w:eastAsia="ro-MD"/>
              </w:rPr>
              <w:t>Nivelul de acoperire a serviciului oferit din suprafața totală a regiunii din partea stânga a Nistrului</w:t>
            </w:r>
          </w:p>
        </w:tc>
        <w:tc>
          <w:tcPr>
            <w:tcW w:w="1572" w:type="dxa"/>
          </w:tcPr>
          <w:p w14:paraId="78D11163" w14:textId="0F8DA8A6" w:rsidR="001D78EF"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10</w:t>
            </w:r>
          </w:p>
        </w:tc>
        <w:tc>
          <w:tcPr>
            <w:tcW w:w="2315" w:type="dxa"/>
          </w:tcPr>
          <w:p w14:paraId="079509D7" w14:textId="2A100E91" w:rsidR="001D78EF" w:rsidRPr="00B75050"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10%</w:t>
            </w:r>
          </w:p>
        </w:tc>
      </w:tr>
      <w:tr w:rsidR="00A81896" w:rsidRPr="00B75050" w14:paraId="14038238" w14:textId="6EF29588" w:rsidTr="000D094A">
        <w:tc>
          <w:tcPr>
            <w:tcW w:w="2440" w:type="dxa"/>
            <w:hideMark/>
          </w:tcPr>
          <w:p w14:paraId="6F0F102C" w14:textId="77777777" w:rsidR="00A81896" w:rsidRPr="00B75050" w:rsidRDefault="00A81896" w:rsidP="00A81896">
            <w:pPr>
              <w:rPr>
                <w:rFonts w:ascii="Segoe UI" w:hAnsi="Segoe UI" w:cs="Segoe UI"/>
                <w:color w:val="0D0D0D"/>
                <w:sz w:val="21"/>
                <w:szCs w:val="21"/>
                <w:lang w:eastAsia="ro-MD"/>
              </w:rPr>
            </w:pPr>
            <w:r w:rsidRPr="00B75050">
              <w:rPr>
                <w:rFonts w:ascii="Segoe UI" w:hAnsi="Segoe UI" w:cs="Segoe UI"/>
                <w:color w:val="0D0D0D"/>
                <w:sz w:val="21"/>
                <w:szCs w:val="21"/>
                <w:lang w:eastAsia="ro-MD"/>
              </w:rPr>
              <w:t>Experiența echipei de proiect</w:t>
            </w:r>
          </w:p>
        </w:tc>
        <w:tc>
          <w:tcPr>
            <w:tcW w:w="3307" w:type="dxa"/>
            <w:hideMark/>
          </w:tcPr>
          <w:p w14:paraId="2FEC566E" w14:textId="0296989B" w:rsidR="00A81896" w:rsidRPr="00B75050" w:rsidRDefault="00A81896" w:rsidP="00A81896">
            <w:pPr>
              <w:rPr>
                <w:rFonts w:ascii="Segoe UI" w:hAnsi="Segoe UI" w:cs="Segoe UI"/>
                <w:color w:val="0D0D0D"/>
                <w:sz w:val="21"/>
                <w:szCs w:val="21"/>
                <w:lang w:eastAsia="ro-MD"/>
              </w:rPr>
            </w:pPr>
            <w:r w:rsidRPr="00B75050">
              <w:rPr>
                <w:rFonts w:ascii="Segoe UI" w:hAnsi="Segoe UI" w:cs="Segoe UI"/>
                <w:color w:val="0D0D0D"/>
                <w:sz w:val="21"/>
                <w:szCs w:val="21"/>
                <w:lang w:eastAsia="ro-MD"/>
              </w:rPr>
              <w:t>Personalul proiectului dispune de calificări suficiente și expertiză pentru activitățile proiectului, inclusiv în domeniul asistenței juridice</w:t>
            </w:r>
            <w:r w:rsidR="006E36EB">
              <w:rPr>
                <w:rFonts w:ascii="Segoe UI" w:hAnsi="Segoe UI" w:cs="Segoe UI"/>
                <w:color w:val="0D0D0D"/>
                <w:sz w:val="21"/>
                <w:szCs w:val="21"/>
                <w:lang w:eastAsia="ro-MD"/>
              </w:rPr>
              <w:t xml:space="preserve"> primare</w:t>
            </w:r>
            <w:r w:rsidRPr="00B75050">
              <w:rPr>
                <w:rFonts w:ascii="Segoe UI" w:hAnsi="Segoe UI" w:cs="Segoe UI"/>
                <w:color w:val="0D0D0D"/>
                <w:sz w:val="21"/>
                <w:szCs w:val="21"/>
                <w:lang w:eastAsia="ro-MD"/>
              </w:rPr>
              <w:t>.</w:t>
            </w:r>
          </w:p>
        </w:tc>
        <w:tc>
          <w:tcPr>
            <w:tcW w:w="1572" w:type="dxa"/>
            <w:hideMark/>
          </w:tcPr>
          <w:p w14:paraId="18BC89EA" w14:textId="3F4E0F28" w:rsidR="00A81896" w:rsidRPr="00B75050" w:rsidRDefault="001D78EF"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5</w:t>
            </w:r>
          </w:p>
        </w:tc>
        <w:tc>
          <w:tcPr>
            <w:tcW w:w="2315" w:type="dxa"/>
          </w:tcPr>
          <w:p w14:paraId="6B5F8321" w14:textId="624F8D53" w:rsidR="00A81896" w:rsidRPr="00B75050" w:rsidRDefault="006E36EB" w:rsidP="00A81896">
            <w:pPr>
              <w:jc w:val="center"/>
              <w:rPr>
                <w:rFonts w:ascii="Segoe UI" w:hAnsi="Segoe UI" w:cs="Segoe UI"/>
                <w:color w:val="0D0D0D"/>
                <w:sz w:val="21"/>
                <w:szCs w:val="21"/>
                <w:lang w:eastAsia="ro-MD"/>
              </w:rPr>
            </w:pPr>
            <w:r>
              <w:rPr>
                <w:rFonts w:ascii="Segoe UI" w:hAnsi="Segoe UI" w:cs="Segoe UI"/>
                <w:color w:val="0D0D0D"/>
                <w:sz w:val="21"/>
                <w:szCs w:val="21"/>
                <w:lang w:eastAsia="ro-MD"/>
              </w:rPr>
              <w:t>10%</w:t>
            </w:r>
          </w:p>
        </w:tc>
      </w:tr>
      <w:tr w:rsidR="00A81896" w:rsidRPr="00B75050" w14:paraId="46B6F090" w14:textId="12AEBFC4" w:rsidTr="000D094A">
        <w:tc>
          <w:tcPr>
            <w:tcW w:w="2440" w:type="dxa"/>
            <w:hideMark/>
          </w:tcPr>
          <w:p w14:paraId="56653EE6" w14:textId="77777777" w:rsidR="00A81896" w:rsidRPr="002B52BC" w:rsidRDefault="00A81896" w:rsidP="00A81896">
            <w:pPr>
              <w:rPr>
                <w:rFonts w:ascii="Segoe UI" w:hAnsi="Segoe UI" w:cs="Segoe UI"/>
                <w:b/>
                <w:bCs/>
                <w:color w:val="0D0D0D"/>
                <w:sz w:val="21"/>
                <w:szCs w:val="21"/>
                <w:lang w:eastAsia="ro-MD"/>
              </w:rPr>
            </w:pPr>
            <w:r w:rsidRPr="002B52BC">
              <w:rPr>
                <w:rFonts w:ascii="Segoe UI" w:hAnsi="Segoe UI" w:cs="Segoe UI"/>
                <w:b/>
                <w:bCs/>
                <w:color w:val="0D0D0D"/>
                <w:sz w:val="21"/>
                <w:szCs w:val="21"/>
                <w:lang w:eastAsia="ro-MD"/>
              </w:rPr>
              <w:t>Total</w:t>
            </w:r>
          </w:p>
        </w:tc>
        <w:tc>
          <w:tcPr>
            <w:tcW w:w="3307" w:type="dxa"/>
            <w:hideMark/>
          </w:tcPr>
          <w:p w14:paraId="052AD048" w14:textId="77777777" w:rsidR="00A81896" w:rsidRPr="002B52BC" w:rsidRDefault="00A81896" w:rsidP="00A81896">
            <w:pPr>
              <w:rPr>
                <w:rFonts w:ascii="Segoe UI" w:hAnsi="Segoe UI" w:cs="Segoe UI"/>
                <w:b/>
                <w:bCs/>
                <w:color w:val="0D0D0D"/>
                <w:sz w:val="21"/>
                <w:szCs w:val="21"/>
                <w:lang w:eastAsia="ro-MD"/>
              </w:rPr>
            </w:pPr>
          </w:p>
        </w:tc>
        <w:tc>
          <w:tcPr>
            <w:tcW w:w="1572" w:type="dxa"/>
            <w:hideMark/>
          </w:tcPr>
          <w:p w14:paraId="5684FBA6" w14:textId="43C208C9" w:rsidR="00A81896" w:rsidRPr="002B52BC" w:rsidRDefault="00A81896" w:rsidP="00A81896">
            <w:pPr>
              <w:jc w:val="center"/>
              <w:rPr>
                <w:rFonts w:ascii="Segoe UI" w:hAnsi="Segoe UI" w:cs="Segoe UI"/>
                <w:b/>
                <w:bCs/>
                <w:color w:val="0D0D0D"/>
                <w:sz w:val="21"/>
                <w:szCs w:val="21"/>
                <w:lang w:eastAsia="ro-MD"/>
              </w:rPr>
            </w:pPr>
            <w:r>
              <w:rPr>
                <w:rFonts w:ascii="Segoe UI" w:hAnsi="Segoe UI" w:cs="Segoe UI"/>
                <w:b/>
                <w:bCs/>
                <w:color w:val="0D0D0D"/>
                <w:sz w:val="21"/>
                <w:szCs w:val="21"/>
                <w:lang w:eastAsia="ro-MD"/>
              </w:rPr>
              <w:t>100</w:t>
            </w:r>
          </w:p>
        </w:tc>
        <w:tc>
          <w:tcPr>
            <w:tcW w:w="2315" w:type="dxa"/>
            <w:vAlign w:val="center"/>
          </w:tcPr>
          <w:p w14:paraId="54FF6A83" w14:textId="6800D77A" w:rsidR="00A81896" w:rsidRPr="00A81896" w:rsidRDefault="00A81896" w:rsidP="00A81896">
            <w:pPr>
              <w:jc w:val="center"/>
              <w:rPr>
                <w:rFonts w:ascii="Segoe UI" w:hAnsi="Segoe UI" w:cs="Segoe UI"/>
                <w:b/>
                <w:bCs/>
                <w:color w:val="0D0D0D"/>
                <w:sz w:val="21"/>
                <w:szCs w:val="21"/>
                <w:lang w:eastAsia="ro-MD"/>
              </w:rPr>
            </w:pPr>
            <w:r>
              <w:rPr>
                <w:rFonts w:ascii="Segoe UI" w:hAnsi="Segoe UI" w:cs="Segoe UI"/>
                <w:b/>
                <w:bCs/>
                <w:color w:val="0D0D0D"/>
                <w:sz w:val="21"/>
                <w:szCs w:val="21"/>
                <w:lang w:eastAsia="ro-MD"/>
              </w:rPr>
              <w:t>100%</w:t>
            </w:r>
          </w:p>
        </w:tc>
      </w:tr>
    </w:tbl>
    <w:p w14:paraId="2D363DB5" w14:textId="77777777" w:rsidR="00C029D0" w:rsidRPr="0049485B" w:rsidRDefault="00C029D0">
      <w:pPr>
        <w:tabs>
          <w:tab w:val="left" w:pos="360"/>
          <w:tab w:val="left" w:pos="426"/>
        </w:tabs>
        <w:spacing w:line="276" w:lineRule="auto"/>
        <w:jc w:val="both"/>
        <w:rPr>
          <w:rFonts w:ascii="Arial" w:eastAsia="Arial" w:hAnsi="Arial" w:cs="Arial"/>
          <w:sz w:val="22"/>
          <w:szCs w:val="22"/>
        </w:rPr>
      </w:pPr>
    </w:p>
    <w:p w14:paraId="2D363DE3" w14:textId="1394C34D" w:rsidR="00C029D0" w:rsidRPr="002B52BC" w:rsidRDefault="67A7B938"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151" w:name="_Toc171666282"/>
      <w:bookmarkStart w:id="152" w:name="_Toc172294167"/>
      <w:r w:rsidRPr="0049485B">
        <w:rPr>
          <w:rFonts w:ascii="Arial" w:eastAsia="Arial" w:hAnsi="Arial" w:cs="Arial"/>
          <w:b/>
          <w:bCs/>
          <w:smallCaps/>
          <w:color w:val="FFFFFF" w:themeColor="background1"/>
          <w:sz w:val="22"/>
          <w:szCs w:val="22"/>
        </w:rPr>
        <w:t>procedura</w:t>
      </w:r>
      <w:r w:rsidR="0781E3E8" w:rsidRPr="0049485B">
        <w:rPr>
          <w:rFonts w:ascii="Arial" w:eastAsia="Arial" w:hAnsi="Arial" w:cs="Arial"/>
          <w:b/>
          <w:bCs/>
          <w:smallCaps/>
          <w:color w:val="FFFFFF" w:themeColor="background1"/>
          <w:sz w:val="22"/>
          <w:szCs w:val="22"/>
        </w:rPr>
        <w:t xml:space="preserve"> </w:t>
      </w:r>
      <w:r w:rsidRPr="0049485B">
        <w:rPr>
          <w:rFonts w:ascii="Arial" w:eastAsia="Arial" w:hAnsi="Arial" w:cs="Arial"/>
          <w:b/>
          <w:bCs/>
          <w:smallCaps/>
          <w:color w:val="FFFFFF" w:themeColor="background1"/>
          <w:sz w:val="22"/>
          <w:szCs w:val="22"/>
        </w:rPr>
        <w:t>de</w:t>
      </w:r>
      <w:r w:rsidR="0781E3E8" w:rsidRPr="0049485B">
        <w:rPr>
          <w:rFonts w:ascii="Arial" w:eastAsia="Arial" w:hAnsi="Arial" w:cs="Arial"/>
          <w:b/>
          <w:bCs/>
          <w:smallCaps/>
          <w:color w:val="FFFFFF" w:themeColor="background1"/>
          <w:sz w:val="22"/>
          <w:szCs w:val="22"/>
        </w:rPr>
        <w:t xml:space="preserve"> </w:t>
      </w:r>
      <w:r w:rsidRPr="0049485B">
        <w:rPr>
          <w:rFonts w:ascii="Arial" w:eastAsia="Arial" w:hAnsi="Arial" w:cs="Arial"/>
          <w:b/>
          <w:bCs/>
          <w:smallCaps/>
          <w:color w:val="FFFFFF" w:themeColor="background1"/>
          <w:sz w:val="22"/>
          <w:szCs w:val="22"/>
        </w:rPr>
        <w:t>aplicare</w:t>
      </w:r>
      <w:bookmarkEnd w:id="151"/>
      <w:bookmarkEnd w:id="152"/>
    </w:p>
    <w:p w14:paraId="2D363DE4" w14:textId="62CE2C96" w:rsidR="00C029D0" w:rsidRPr="0049485B" w:rsidRDefault="67A7B938">
      <w:pPr>
        <w:tabs>
          <w:tab w:val="left" w:pos="426"/>
        </w:tabs>
        <w:spacing w:before="240" w:after="120" w:line="276" w:lineRule="auto"/>
        <w:jc w:val="both"/>
        <w:rPr>
          <w:rFonts w:ascii="Arial" w:eastAsia="Arial" w:hAnsi="Arial" w:cs="Arial"/>
          <w:sz w:val="22"/>
          <w:szCs w:val="22"/>
        </w:rPr>
      </w:pPr>
      <w:r w:rsidRPr="0049485B">
        <w:rPr>
          <w:rFonts w:ascii="Arial" w:eastAsia="Arial" w:hAnsi="Arial" w:cs="Arial"/>
          <w:sz w:val="22"/>
          <w:szCs w:val="22"/>
        </w:rPr>
        <w:t>Organizațiile</w:t>
      </w:r>
      <w:r w:rsidR="0781E3E8" w:rsidRPr="0049485B">
        <w:rPr>
          <w:rFonts w:ascii="Arial" w:eastAsia="Arial" w:hAnsi="Arial" w:cs="Arial"/>
          <w:sz w:val="22"/>
          <w:szCs w:val="22"/>
        </w:rPr>
        <w:t xml:space="preserve"> </w:t>
      </w:r>
      <w:r w:rsidRPr="0049485B">
        <w:rPr>
          <w:rFonts w:ascii="Arial" w:eastAsia="Arial" w:hAnsi="Arial" w:cs="Arial"/>
          <w:sz w:val="22"/>
          <w:szCs w:val="22"/>
        </w:rPr>
        <w:t>interesate</w:t>
      </w:r>
      <w:r w:rsidR="0781E3E8" w:rsidRPr="0049485B">
        <w:rPr>
          <w:rFonts w:ascii="Arial" w:eastAsia="Arial" w:hAnsi="Arial" w:cs="Arial"/>
          <w:sz w:val="22"/>
          <w:szCs w:val="22"/>
        </w:rPr>
        <w:t xml:space="preserve"> </w:t>
      </w:r>
      <w:r w:rsidRPr="0049485B">
        <w:rPr>
          <w:rFonts w:ascii="Arial" w:eastAsia="Arial" w:hAnsi="Arial" w:cs="Arial"/>
          <w:sz w:val="22"/>
          <w:szCs w:val="22"/>
        </w:rPr>
        <w:t>vor</w:t>
      </w:r>
      <w:r w:rsidR="0781E3E8" w:rsidRPr="0049485B">
        <w:rPr>
          <w:rFonts w:ascii="Arial" w:eastAsia="Arial" w:hAnsi="Arial" w:cs="Arial"/>
          <w:sz w:val="22"/>
          <w:szCs w:val="22"/>
        </w:rPr>
        <w:t xml:space="preserve"> </w:t>
      </w:r>
      <w:r w:rsidRPr="0049485B">
        <w:rPr>
          <w:rFonts w:ascii="Arial" w:eastAsia="Arial" w:hAnsi="Arial" w:cs="Arial"/>
          <w:sz w:val="22"/>
          <w:szCs w:val="22"/>
        </w:rPr>
        <w:t>prezenta</w:t>
      </w:r>
      <w:r w:rsidR="0781E3E8" w:rsidRPr="0049485B">
        <w:rPr>
          <w:rFonts w:ascii="Arial" w:eastAsia="Arial" w:hAnsi="Arial" w:cs="Arial"/>
          <w:sz w:val="22"/>
          <w:szCs w:val="22"/>
        </w:rPr>
        <w:t xml:space="preserve"> </w:t>
      </w:r>
      <w:r w:rsidRPr="0049485B">
        <w:rPr>
          <w:rFonts w:ascii="Arial" w:eastAsia="Arial" w:hAnsi="Arial" w:cs="Arial"/>
          <w:sz w:val="22"/>
          <w:szCs w:val="22"/>
        </w:rPr>
        <w:t>un</w:t>
      </w:r>
      <w:r w:rsidR="0781E3E8" w:rsidRPr="0049485B">
        <w:rPr>
          <w:rFonts w:ascii="Arial" w:eastAsia="Arial" w:hAnsi="Arial" w:cs="Arial"/>
          <w:sz w:val="22"/>
          <w:szCs w:val="22"/>
        </w:rPr>
        <w:t xml:space="preserve"> </w:t>
      </w:r>
      <w:r w:rsidRPr="0049485B">
        <w:rPr>
          <w:rFonts w:ascii="Arial" w:eastAsia="Arial" w:hAnsi="Arial" w:cs="Arial"/>
          <w:sz w:val="22"/>
          <w:szCs w:val="22"/>
        </w:rPr>
        <w:t>pachet</w:t>
      </w:r>
      <w:r w:rsidR="0781E3E8" w:rsidRPr="0049485B">
        <w:rPr>
          <w:rFonts w:ascii="Arial" w:eastAsia="Arial" w:hAnsi="Arial" w:cs="Arial"/>
          <w:sz w:val="22"/>
          <w:szCs w:val="22"/>
        </w:rPr>
        <w:t xml:space="preserve"> </w:t>
      </w:r>
      <w:r w:rsidRPr="0049485B">
        <w:rPr>
          <w:rFonts w:ascii="Arial" w:eastAsia="Arial" w:hAnsi="Arial" w:cs="Arial"/>
          <w:sz w:val="22"/>
          <w:szCs w:val="22"/>
        </w:rPr>
        <w:t>de</w:t>
      </w:r>
      <w:r w:rsidR="0781E3E8" w:rsidRPr="0049485B">
        <w:rPr>
          <w:rFonts w:ascii="Arial" w:eastAsia="Arial" w:hAnsi="Arial" w:cs="Arial"/>
          <w:sz w:val="22"/>
          <w:szCs w:val="22"/>
        </w:rPr>
        <w:t xml:space="preserve"> </w:t>
      </w:r>
      <w:r w:rsidRPr="0049485B">
        <w:rPr>
          <w:rFonts w:ascii="Arial" w:eastAsia="Arial" w:hAnsi="Arial" w:cs="Arial"/>
          <w:sz w:val="22"/>
          <w:szCs w:val="22"/>
        </w:rPr>
        <w:t>documente,</w:t>
      </w:r>
      <w:r w:rsidR="0781E3E8" w:rsidRPr="0049485B">
        <w:rPr>
          <w:rFonts w:ascii="Arial" w:eastAsia="Arial" w:hAnsi="Arial" w:cs="Arial"/>
          <w:sz w:val="22"/>
          <w:szCs w:val="22"/>
        </w:rPr>
        <w:t xml:space="preserve"> </w:t>
      </w:r>
      <w:r w:rsidRPr="0049485B">
        <w:rPr>
          <w:rFonts w:ascii="Arial" w:eastAsia="Arial" w:hAnsi="Arial" w:cs="Arial"/>
          <w:sz w:val="22"/>
          <w:szCs w:val="22"/>
        </w:rPr>
        <w:t>care</w:t>
      </w:r>
      <w:r w:rsidR="0781E3E8" w:rsidRPr="0049485B">
        <w:rPr>
          <w:rFonts w:ascii="Arial" w:eastAsia="Arial" w:hAnsi="Arial" w:cs="Arial"/>
          <w:sz w:val="22"/>
          <w:szCs w:val="22"/>
        </w:rPr>
        <w:t xml:space="preserve"> </w:t>
      </w:r>
      <w:r w:rsidRPr="0049485B">
        <w:rPr>
          <w:rFonts w:ascii="Arial" w:eastAsia="Arial" w:hAnsi="Arial" w:cs="Arial"/>
          <w:sz w:val="22"/>
          <w:szCs w:val="22"/>
        </w:rPr>
        <w:t>va</w:t>
      </w:r>
      <w:r w:rsidR="0781E3E8" w:rsidRPr="0049485B">
        <w:rPr>
          <w:rFonts w:ascii="Arial" w:eastAsia="Arial" w:hAnsi="Arial" w:cs="Arial"/>
          <w:sz w:val="22"/>
          <w:szCs w:val="22"/>
        </w:rPr>
        <w:t xml:space="preserve"> </w:t>
      </w:r>
      <w:r w:rsidRPr="0049485B">
        <w:rPr>
          <w:rFonts w:ascii="Arial" w:eastAsia="Arial" w:hAnsi="Arial" w:cs="Arial"/>
          <w:sz w:val="22"/>
          <w:szCs w:val="22"/>
        </w:rPr>
        <w:t>include:</w:t>
      </w:r>
    </w:p>
    <w:p w14:paraId="60413A40" w14:textId="34CF95C8" w:rsidR="00C029D0" w:rsidRPr="0049485B" w:rsidRDefault="67A7B938"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rPr>
      </w:pPr>
      <w:r w:rsidRPr="0049485B">
        <w:rPr>
          <w:rFonts w:ascii="Arial" w:eastAsia="Arial" w:hAnsi="Arial" w:cs="Arial"/>
          <w:b/>
          <w:bCs/>
          <w:color w:val="000000" w:themeColor="text1"/>
          <w:sz w:val="22"/>
          <w:szCs w:val="22"/>
        </w:rPr>
        <w:t>Formularul</w:t>
      </w:r>
      <w:r w:rsidR="0781E3E8" w:rsidRPr="0049485B">
        <w:rPr>
          <w:rFonts w:ascii="Arial" w:eastAsia="Arial" w:hAnsi="Arial" w:cs="Arial"/>
          <w:b/>
          <w:bCs/>
          <w:color w:val="000000" w:themeColor="text1"/>
          <w:sz w:val="22"/>
          <w:szCs w:val="22"/>
        </w:rPr>
        <w:t xml:space="preserve"> </w:t>
      </w:r>
      <w:r w:rsidRPr="0049485B">
        <w:rPr>
          <w:rFonts w:ascii="Arial" w:eastAsia="Arial" w:hAnsi="Arial" w:cs="Arial"/>
          <w:b/>
          <w:bCs/>
          <w:color w:val="000000" w:themeColor="text1"/>
          <w:sz w:val="22"/>
          <w:szCs w:val="22"/>
        </w:rPr>
        <w:t>de</w:t>
      </w:r>
      <w:r w:rsidR="0781E3E8" w:rsidRPr="0049485B">
        <w:rPr>
          <w:rFonts w:ascii="Arial" w:eastAsia="Arial" w:hAnsi="Arial" w:cs="Arial"/>
          <w:b/>
          <w:bCs/>
          <w:color w:val="000000" w:themeColor="text1"/>
          <w:sz w:val="22"/>
          <w:szCs w:val="22"/>
        </w:rPr>
        <w:t xml:space="preserve"> </w:t>
      </w:r>
      <w:r w:rsidRPr="0049485B">
        <w:rPr>
          <w:rFonts w:ascii="Arial" w:eastAsia="Arial" w:hAnsi="Arial" w:cs="Arial"/>
          <w:b/>
          <w:bCs/>
          <w:color w:val="000000" w:themeColor="text1"/>
          <w:sz w:val="22"/>
          <w:szCs w:val="22"/>
        </w:rPr>
        <w:t>aplicare</w:t>
      </w:r>
      <w:r w:rsidR="5E2030E4" w:rsidRPr="0049485B">
        <w:rPr>
          <w:rFonts w:ascii="Arial" w:eastAsia="Arial" w:hAnsi="Arial" w:cs="Arial"/>
          <w:b/>
          <w:bCs/>
          <w:sz w:val="20"/>
        </w:rPr>
        <w:t>,</w:t>
      </w:r>
      <w:r w:rsidR="5E2030E4" w:rsidRPr="0049485B">
        <w:t xml:space="preserve"> </w:t>
      </w:r>
      <w:r w:rsidR="27132AA8" w:rsidRPr="0049485B">
        <w:rPr>
          <w:rFonts w:ascii="Arial" w:eastAsia="Arial" w:hAnsi="Arial" w:cs="Arial"/>
          <w:color w:val="000000" w:themeColor="text1"/>
          <w:sz w:val="22"/>
          <w:szCs w:val="22"/>
        </w:rPr>
        <w:t xml:space="preserve">semnat de </w:t>
      </w:r>
      <w:r w:rsidR="00AD1825">
        <w:rPr>
          <w:rFonts w:ascii="Arial" w:eastAsia="Arial" w:hAnsi="Arial" w:cs="Arial"/>
          <w:color w:val="000000" w:themeColor="text1"/>
          <w:sz w:val="22"/>
          <w:szCs w:val="22"/>
        </w:rPr>
        <w:t xml:space="preserve">reprezentantul </w:t>
      </w:r>
      <w:r w:rsidR="00C437F9">
        <w:rPr>
          <w:rFonts w:ascii="Arial" w:eastAsia="Arial" w:hAnsi="Arial" w:cs="Arial"/>
          <w:color w:val="000000" w:themeColor="text1"/>
          <w:sz w:val="22"/>
          <w:szCs w:val="22"/>
        </w:rPr>
        <w:t>Aplicant</w:t>
      </w:r>
      <w:r w:rsidR="00AD1825">
        <w:rPr>
          <w:rFonts w:ascii="Arial" w:eastAsia="Arial" w:hAnsi="Arial" w:cs="Arial"/>
          <w:color w:val="000000" w:themeColor="text1"/>
          <w:sz w:val="22"/>
          <w:szCs w:val="22"/>
        </w:rPr>
        <w:t>ului</w:t>
      </w:r>
      <w:r w:rsidR="00C437F9">
        <w:rPr>
          <w:rFonts w:ascii="Arial" w:eastAsia="Arial" w:hAnsi="Arial" w:cs="Arial"/>
          <w:color w:val="000000" w:themeColor="text1"/>
          <w:sz w:val="22"/>
          <w:szCs w:val="22"/>
        </w:rPr>
        <w:t xml:space="preserve"> sau în cazul consorțiului de </w:t>
      </w:r>
      <w:r w:rsidR="00AD1825">
        <w:rPr>
          <w:rFonts w:ascii="Arial" w:eastAsia="Arial" w:hAnsi="Arial" w:cs="Arial"/>
          <w:color w:val="000000" w:themeColor="text1"/>
          <w:sz w:val="22"/>
          <w:szCs w:val="22"/>
        </w:rPr>
        <w:t xml:space="preserve">reprezentanții </w:t>
      </w:r>
      <w:r w:rsidR="00C437F9">
        <w:rPr>
          <w:rFonts w:ascii="Arial" w:eastAsia="Arial" w:hAnsi="Arial" w:cs="Arial"/>
          <w:color w:val="000000" w:themeColor="text1"/>
          <w:sz w:val="22"/>
          <w:szCs w:val="22"/>
        </w:rPr>
        <w:t>ambel</w:t>
      </w:r>
      <w:r w:rsidR="00AD1825">
        <w:rPr>
          <w:rFonts w:ascii="Arial" w:eastAsia="Arial" w:hAnsi="Arial" w:cs="Arial"/>
          <w:color w:val="000000" w:themeColor="text1"/>
          <w:sz w:val="22"/>
          <w:szCs w:val="22"/>
        </w:rPr>
        <w:t>or</w:t>
      </w:r>
      <w:r w:rsidR="00C437F9">
        <w:rPr>
          <w:rFonts w:ascii="Arial" w:eastAsia="Arial" w:hAnsi="Arial" w:cs="Arial"/>
          <w:color w:val="000000" w:themeColor="text1"/>
          <w:sz w:val="22"/>
          <w:szCs w:val="22"/>
        </w:rPr>
        <w:t xml:space="preserve"> </w:t>
      </w:r>
      <w:r w:rsidR="27132AA8" w:rsidRPr="0049485B">
        <w:rPr>
          <w:rFonts w:ascii="Arial" w:eastAsia="Arial" w:hAnsi="Arial" w:cs="Arial"/>
          <w:color w:val="000000" w:themeColor="text1"/>
          <w:sz w:val="22"/>
          <w:szCs w:val="22"/>
        </w:rPr>
        <w:t xml:space="preserve">organizații partenere </w:t>
      </w:r>
      <w:r w:rsidR="4ADBF8D3" w:rsidRPr="0049485B">
        <w:rPr>
          <w:rFonts w:ascii="Arial" w:eastAsia="Arial" w:hAnsi="Arial" w:cs="Arial"/>
          <w:color w:val="000000" w:themeColor="text1"/>
          <w:sz w:val="22"/>
          <w:szCs w:val="22"/>
        </w:rPr>
        <w:t>(</w:t>
      </w:r>
      <w:r w:rsidR="67F5B34B" w:rsidRPr="0049485B">
        <w:rPr>
          <w:rFonts w:ascii="Arial" w:eastAsia="Arial" w:hAnsi="Arial" w:cs="Arial"/>
          <w:color w:val="000000" w:themeColor="text1"/>
          <w:sz w:val="22"/>
          <w:szCs w:val="22"/>
        </w:rPr>
        <w:t xml:space="preserve">Anexa </w:t>
      </w:r>
      <w:r w:rsidR="4ADBF8D3" w:rsidRPr="0049485B">
        <w:rPr>
          <w:rFonts w:ascii="Arial" w:eastAsia="Arial" w:hAnsi="Arial" w:cs="Arial"/>
          <w:color w:val="000000" w:themeColor="text1"/>
          <w:sz w:val="22"/>
          <w:szCs w:val="22"/>
        </w:rPr>
        <w:t>1)</w:t>
      </w:r>
      <w:r w:rsidR="000F4C72" w:rsidRPr="0049485B">
        <w:rPr>
          <w:rFonts w:ascii="Arial" w:eastAsia="Arial" w:hAnsi="Arial" w:cs="Arial"/>
          <w:color w:val="000000" w:themeColor="text1"/>
          <w:sz w:val="22"/>
          <w:szCs w:val="22"/>
        </w:rPr>
        <w:t>.</w:t>
      </w:r>
    </w:p>
    <w:p w14:paraId="1C34D25C" w14:textId="1C7B2E61" w:rsidR="00BE0E57" w:rsidRPr="00BE0E57" w:rsidRDefault="00BE0E57"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rPr>
      </w:pPr>
      <w:r w:rsidRPr="005B16F7">
        <w:rPr>
          <w:rFonts w:ascii="Arial" w:eastAsia="Arial" w:hAnsi="Arial" w:cs="Arial"/>
          <w:b/>
          <w:bCs/>
          <w:color w:val="000000"/>
          <w:sz w:val="22"/>
          <w:szCs w:val="22"/>
        </w:rPr>
        <w:t>Descrierea proiectului</w:t>
      </w:r>
      <w:r w:rsidR="005B16F7">
        <w:rPr>
          <w:rFonts w:ascii="Arial" w:eastAsia="Arial" w:hAnsi="Arial" w:cs="Arial"/>
          <w:color w:val="000000"/>
          <w:sz w:val="22"/>
          <w:szCs w:val="22"/>
        </w:rPr>
        <w:t xml:space="preserve"> conform formularului (Anexa 2).</w:t>
      </w:r>
    </w:p>
    <w:p w14:paraId="2D363DE5" w14:textId="276D03BB" w:rsidR="00C029D0" w:rsidRPr="0049485B" w:rsidRDefault="67F5B34B"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rPr>
      </w:pPr>
      <w:r w:rsidRPr="0049485B">
        <w:rPr>
          <w:rFonts w:ascii="Arial" w:eastAsia="Arial" w:hAnsi="Arial" w:cs="Arial"/>
          <w:b/>
          <w:bCs/>
          <w:color w:val="000000" w:themeColor="text1"/>
          <w:sz w:val="22"/>
          <w:szCs w:val="22"/>
        </w:rPr>
        <w:t>Bugetul</w:t>
      </w:r>
      <w:r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proiectului,</w:t>
      </w:r>
      <w:r w:rsidR="0781E3E8" w:rsidRPr="0049485B">
        <w:rPr>
          <w:rFonts w:ascii="Arial" w:eastAsia="Arial" w:hAnsi="Arial" w:cs="Arial"/>
          <w:color w:val="000000" w:themeColor="text1"/>
          <w:sz w:val="22"/>
          <w:szCs w:val="22"/>
        </w:rPr>
        <w:t xml:space="preserve"> </w:t>
      </w:r>
      <w:r w:rsidRPr="0049485B">
        <w:rPr>
          <w:rFonts w:ascii="Arial" w:eastAsia="Arial" w:hAnsi="Arial" w:cs="Arial"/>
          <w:color w:val="000000" w:themeColor="text1"/>
          <w:sz w:val="22"/>
          <w:szCs w:val="22"/>
        </w:rPr>
        <w:t xml:space="preserve">semnat de </w:t>
      </w:r>
      <w:r w:rsidR="00BA65D5">
        <w:rPr>
          <w:rFonts w:ascii="Arial" w:eastAsia="Arial" w:hAnsi="Arial" w:cs="Arial"/>
          <w:color w:val="000000" w:themeColor="text1"/>
          <w:sz w:val="22"/>
          <w:szCs w:val="22"/>
        </w:rPr>
        <w:t>reprezen</w:t>
      </w:r>
      <w:r w:rsidR="00BF1F28">
        <w:rPr>
          <w:rFonts w:ascii="Arial" w:eastAsia="Arial" w:hAnsi="Arial" w:cs="Arial"/>
          <w:color w:val="000000" w:themeColor="text1"/>
          <w:sz w:val="22"/>
          <w:szCs w:val="22"/>
        </w:rPr>
        <w:t xml:space="preserve">tantul </w:t>
      </w:r>
      <w:r w:rsidR="00BA65D5">
        <w:rPr>
          <w:rFonts w:ascii="Arial" w:eastAsia="Arial" w:hAnsi="Arial" w:cs="Arial"/>
          <w:color w:val="000000" w:themeColor="text1"/>
          <w:sz w:val="22"/>
          <w:szCs w:val="22"/>
        </w:rPr>
        <w:t>Aplicant</w:t>
      </w:r>
      <w:r w:rsidR="00BF1F28">
        <w:rPr>
          <w:rFonts w:ascii="Arial" w:eastAsia="Arial" w:hAnsi="Arial" w:cs="Arial"/>
          <w:color w:val="000000" w:themeColor="text1"/>
          <w:sz w:val="22"/>
          <w:szCs w:val="22"/>
        </w:rPr>
        <w:t>ului sau reprezentanții consorțiului</w:t>
      </w:r>
      <w:r w:rsidRPr="0049485B">
        <w:rPr>
          <w:rFonts w:ascii="Arial" w:eastAsia="Arial" w:hAnsi="Arial" w:cs="Arial"/>
          <w:color w:val="000000" w:themeColor="text1"/>
          <w:sz w:val="22"/>
          <w:szCs w:val="22"/>
        </w:rPr>
        <w:t xml:space="preserve"> (Anexa </w:t>
      </w:r>
      <w:r w:rsidR="00BE0E57">
        <w:rPr>
          <w:rFonts w:ascii="Arial" w:eastAsia="Arial" w:hAnsi="Arial" w:cs="Arial"/>
          <w:color w:val="000000" w:themeColor="text1"/>
          <w:sz w:val="22"/>
          <w:szCs w:val="22"/>
        </w:rPr>
        <w:t>3</w:t>
      </w:r>
      <w:r w:rsidRPr="0049485B">
        <w:rPr>
          <w:rFonts w:ascii="Arial" w:eastAsia="Arial" w:hAnsi="Arial" w:cs="Arial"/>
          <w:color w:val="000000" w:themeColor="text1"/>
          <w:sz w:val="22"/>
          <w:szCs w:val="22"/>
        </w:rPr>
        <w:t>)</w:t>
      </w:r>
      <w:r w:rsidR="67A7B938" w:rsidRPr="0049485B">
        <w:rPr>
          <w:rFonts w:ascii="Arial" w:eastAsia="Arial" w:hAnsi="Arial" w:cs="Arial"/>
          <w:color w:val="000000" w:themeColor="text1"/>
          <w:sz w:val="22"/>
          <w:szCs w:val="22"/>
        </w:rPr>
        <w:t>.</w:t>
      </w:r>
    </w:p>
    <w:p w14:paraId="2D363DE6" w14:textId="47049981" w:rsidR="00C029D0" w:rsidRPr="0049485B" w:rsidRDefault="67A7B938"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Copia</w:t>
      </w:r>
      <w:r w:rsidR="0781E3E8" w:rsidRPr="0049485B">
        <w:rPr>
          <w:rFonts w:ascii="Arial" w:eastAsia="Arial" w:hAnsi="Arial" w:cs="Arial"/>
          <w:color w:val="000000" w:themeColor="text1"/>
          <w:sz w:val="22"/>
          <w:szCs w:val="22"/>
        </w:rPr>
        <w:t xml:space="preserve"> </w:t>
      </w:r>
      <w:r w:rsidRPr="0049485B">
        <w:rPr>
          <w:rFonts w:ascii="Arial" w:eastAsia="Arial" w:hAnsi="Arial" w:cs="Arial"/>
          <w:b/>
          <w:bCs/>
          <w:color w:val="000000" w:themeColor="text1"/>
          <w:sz w:val="22"/>
          <w:szCs w:val="22"/>
        </w:rPr>
        <w:t>certificatului</w:t>
      </w:r>
      <w:r w:rsidR="0781E3E8" w:rsidRPr="0049485B">
        <w:rPr>
          <w:rFonts w:ascii="Arial" w:eastAsia="Arial" w:hAnsi="Arial" w:cs="Arial"/>
          <w:b/>
          <w:bCs/>
          <w:color w:val="000000" w:themeColor="text1"/>
          <w:sz w:val="22"/>
          <w:szCs w:val="22"/>
        </w:rPr>
        <w:t xml:space="preserve"> </w:t>
      </w:r>
      <w:r w:rsidRPr="0049485B">
        <w:rPr>
          <w:rFonts w:ascii="Arial" w:eastAsia="Arial" w:hAnsi="Arial" w:cs="Arial"/>
          <w:b/>
          <w:bCs/>
          <w:color w:val="000000" w:themeColor="text1"/>
          <w:sz w:val="22"/>
          <w:szCs w:val="22"/>
        </w:rPr>
        <w:t>de</w:t>
      </w:r>
      <w:r w:rsidR="0781E3E8" w:rsidRPr="0049485B">
        <w:rPr>
          <w:rFonts w:ascii="Arial" w:eastAsia="Arial" w:hAnsi="Arial" w:cs="Arial"/>
          <w:b/>
          <w:bCs/>
          <w:color w:val="000000" w:themeColor="text1"/>
          <w:sz w:val="22"/>
          <w:szCs w:val="22"/>
        </w:rPr>
        <w:t xml:space="preserve"> </w:t>
      </w:r>
      <w:r w:rsidRPr="0049485B">
        <w:rPr>
          <w:rFonts w:ascii="Arial" w:eastAsia="Arial" w:hAnsi="Arial" w:cs="Arial"/>
          <w:b/>
          <w:bCs/>
          <w:color w:val="000000" w:themeColor="text1"/>
          <w:sz w:val="22"/>
          <w:szCs w:val="22"/>
        </w:rPr>
        <w:t>înregistrare</w:t>
      </w:r>
      <w:r w:rsidR="60B089D0" w:rsidRPr="0049485B">
        <w:rPr>
          <w:rFonts w:ascii="Arial" w:eastAsia="Arial" w:hAnsi="Arial" w:cs="Arial"/>
          <w:color w:val="000000" w:themeColor="text1"/>
          <w:sz w:val="22"/>
          <w:szCs w:val="22"/>
        </w:rPr>
        <w:t xml:space="preserve"> </w:t>
      </w:r>
      <w:r w:rsidR="34D1DFAD" w:rsidRPr="0049485B">
        <w:rPr>
          <w:rFonts w:ascii="Arial" w:eastAsia="Arial" w:hAnsi="Arial" w:cs="Arial"/>
          <w:sz w:val="22"/>
          <w:szCs w:val="22"/>
        </w:rPr>
        <w:t xml:space="preserve">pentru </w:t>
      </w:r>
      <w:r w:rsidR="00667A2F">
        <w:rPr>
          <w:rFonts w:ascii="Arial" w:eastAsia="Arial" w:hAnsi="Arial" w:cs="Arial"/>
          <w:sz w:val="22"/>
          <w:szCs w:val="22"/>
        </w:rPr>
        <w:t>Aplicant</w:t>
      </w:r>
      <w:r w:rsidR="003F2803">
        <w:rPr>
          <w:rFonts w:ascii="Arial" w:eastAsia="Arial" w:hAnsi="Arial" w:cs="Arial"/>
          <w:sz w:val="22"/>
          <w:szCs w:val="22"/>
        </w:rPr>
        <w:t xml:space="preserve">, iar in cazul consorțiului </w:t>
      </w:r>
      <w:r w:rsidR="00480E25">
        <w:rPr>
          <w:rFonts w:ascii="Arial" w:eastAsia="Arial" w:hAnsi="Arial" w:cs="Arial"/>
          <w:sz w:val="22"/>
          <w:szCs w:val="22"/>
        </w:rPr>
        <w:t>doar pentru organizația lider.</w:t>
      </w:r>
    </w:p>
    <w:p w14:paraId="2D363DE7" w14:textId="05D7EDC0" w:rsidR="00C029D0" w:rsidRPr="0049485B" w:rsidRDefault="67A7B938" w:rsidP="1934AC4D">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rPr>
      </w:pPr>
      <w:r w:rsidRPr="0049485B">
        <w:rPr>
          <w:rFonts w:ascii="Arial" w:eastAsia="Arial" w:hAnsi="Arial" w:cs="Arial"/>
          <w:color w:val="000000" w:themeColor="text1"/>
          <w:sz w:val="22"/>
          <w:szCs w:val="22"/>
        </w:rPr>
        <w:t>Copia</w:t>
      </w:r>
      <w:r w:rsidR="0781E3E8" w:rsidRPr="0049485B">
        <w:rPr>
          <w:rFonts w:ascii="Arial" w:eastAsia="Arial" w:hAnsi="Arial" w:cs="Arial"/>
          <w:color w:val="000000" w:themeColor="text1"/>
          <w:sz w:val="22"/>
          <w:szCs w:val="22"/>
        </w:rPr>
        <w:t xml:space="preserve"> </w:t>
      </w:r>
      <w:r w:rsidRPr="0049485B">
        <w:rPr>
          <w:rFonts w:ascii="Arial" w:eastAsia="Arial" w:hAnsi="Arial" w:cs="Arial"/>
          <w:b/>
          <w:bCs/>
          <w:color w:val="000000" w:themeColor="text1"/>
          <w:sz w:val="22"/>
          <w:szCs w:val="22"/>
        </w:rPr>
        <w:t>statutului</w:t>
      </w:r>
      <w:r w:rsidR="0781E3E8" w:rsidRPr="0049485B">
        <w:rPr>
          <w:rFonts w:ascii="Arial" w:eastAsia="Arial" w:hAnsi="Arial" w:cs="Arial"/>
          <w:color w:val="000000" w:themeColor="text1"/>
          <w:sz w:val="22"/>
          <w:szCs w:val="22"/>
        </w:rPr>
        <w:t xml:space="preserve"> </w:t>
      </w:r>
      <w:r w:rsidR="34D1DFAD" w:rsidRPr="0049485B">
        <w:rPr>
          <w:rFonts w:ascii="Arial" w:eastAsia="Arial" w:hAnsi="Arial" w:cs="Arial"/>
          <w:sz w:val="22"/>
          <w:szCs w:val="22"/>
        </w:rPr>
        <w:t xml:space="preserve">pentru </w:t>
      </w:r>
      <w:r w:rsidR="00480E25">
        <w:rPr>
          <w:rFonts w:ascii="Arial" w:eastAsia="Arial" w:hAnsi="Arial" w:cs="Arial"/>
          <w:sz w:val="22"/>
          <w:szCs w:val="22"/>
        </w:rPr>
        <w:t>Aplican</w:t>
      </w:r>
      <w:r w:rsidR="000679AC">
        <w:rPr>
          <w:rFonts w:ascii="Arial" w:eastAsia="Arial" w:hAnsi="Arial" w:cs="Arial"/>
          <w:sz w:val="22"/>
          <w:szCs w:val="22"/>
        </w:rPr>
        <w:t>t, iar in cazul consorțiului doar pentru organizația lider</w:t>
      </w:r>
      <w:r w:rsidRPr="0049485B">
        <w:rPr>
          <w:rFonts w:ascii="Arial" w:eastAsia="Arial" w:hAnsi="Arial" w:cs="Arial"/>
          <w:color w:val="000000" w:themeColor="text1"/>
          <w:sz w:val="22"/>
          <w:szCs w:val="22"/>
        </w:rPr>
        <w:t>.</w:t>
      </w:r>
    </w:p>
    <w:p w14:paraId="2D363DE9" w14:textId="6FE95839" w:rsidR="00C029D0" w:rsidRPr="002B52BC" w:rsidRDefault="67A7B938" w:rsidP="002B52BC">
      <w:pPr>
        <w:numPr>
          <w:ilvl w:val="0"/>
          <w:numId w:val="1"/>
        </w:numPr>
        <w:pBdr>
          <w:top w:val="nil"/>
          <w:left w:val="nil"/>
          <w:bottom w:val="nil"/>
          <w:right w:val="nil"/>
          <w:between w:val="nil"/>
        </w:pBdr>
        <w:tabs>
          <w:tab w:val="left" w:pos="360"/>
          <w:tab w:val="left" w:pos="426"/>
        </w:tabs>
        <w:spacing w:line="276" w:lineRule="auto"/>
        <w:jc w:val="both"/>
        <w:rPr>
          <w:rFonts w:ascii="Arial" w:eastAsia="Arial" w:hAnsi="Arial" w:cs="Arial"/>
          <w:color w:val="000000"/>
          <w:sz w:val="22"/>
          <w:szCs w:val="22"/>
        </w:rPr>
      </w:pPr>
      <w:r w:rsidRPr="0049485B">
        <w:rPr>
          <w:rFonts w:ascii="Arial" w:eastAsia="Arial" w:hAnsi="Arial" w:cs="Arial"/>
          <w:b/>
          <w:bCs/>
          <w:color w:val="000000" w:themeColor="text1"/>
          <w:sz w:val="22"/>
          <w:szCs w:val="22"/>
        </w:rPr>
        <w:t>Acordul</w:t>
      </w:r>
      <w:r w:rsidR="0781E3E8" w:rsidRPr="0049485B">
        <w:rPr>
          <w:rFonts w:ascii="Arial" w:eastAsia="Arial" w:hAnsi="Arial" w:cs="Arial"/>
          <w:b/>
          <w:bCs/>
          <w:color w:val="000000" w:themeColor="text1"/>
          <w:sz w:val="22"/>
          <w:szCs w:val="22"/>
        </w:rPr>
        <w:t xml:space="preserve"> </w:t>
      </w:r>
      <w:r w:rsidRPr="0049485B">
        <w:rPr>
          <w:rFonts w:ascii="Arial" w:eastAsia="Arial" w:hAnsi="Arial" w:cs="Arial"/>
          <w:b/>
          <w:bCs/>
          <w:color w:val="000000" w:themeColor="text1"/>
          <w:sz w:val="22"/>
          <w:szCs w:val="22"/>
        </w:rPr>
        <w:t>de</w:t>
      </w:r>
      <w:r w:rsidR="0781E3E8" w:rsidRPr="0049485B">
        <w:rPr>
          <w:rFonts w:ascii="Arial" w:eastAsia="Arial" w:hAnsi="Arial" w:cs="Arial"/>
          <w:b/>
          <w:bCs/>
          <w:color w:val="000000" w:themeColor="text1"/>
          <w:sz w:val="22"/>
          <w:szCs w:val="22"/>
        </w:rPr>
        <w:t xml:space="preserve"> </w:t>
      </w:r>
      <w:r w:rsidRPr="0049485B">
        <w:rPr>
          <w:rFonts w:ascii="Arial" w:eastAsia="Arial" w:hAnsi="Arial" w:cs="Arial"/>
          <w:b/>
          <w:bCs/>
          <w:color w:val="000000" w:themeColor="text1"/>
          <w:sz w:val="22"/>
          <w:szCs w:val="22"/>
        </w:rPr>
        <w:t>parteneriat</w:t>
      </w:r>
      <w:r w:rsidRPr="0049485B">
        <w:rPr>
          <w:rFonts w:ascii="Arial" w:eastAsia="Arial" w:hAnsi="Arial" w:cs="Arial"/>
          <w:color w:val="000000" w:themeColor="text1"/>
          <w:sz w:val="22"/>
          <w:szCs w:val="22"/>
        </w:rPr>
        <w:t>,</w:t>
      </w:r>
      <w:r w:rsidR="0781E3E8" w:rsidRPr="0049485B">
        <w:rPr>
          <w:rFonts w:ascii="Arial" w:eastAsia="Arial" w:hAnsi="Arial" w:cs="Arial"/>
          <w:color w:val="000000" w:themeColor="text1"/>
          <w:sz w:val="22"/>
          <w:szCs w:val="22"/>
        </w:rPr>
        <w:t xml:space="preserve"> </w:t>
      </w:r>
      <w:r w:rsidR="008C4B98" w:rsidRPr="009809D3">
        <w:rPr>
          <w:rFonts w:ascii="Arial" w:eastAsia="Arial" w:hAnsi="Arial" w:cs="Arial"/>
          <w:color w:val="000000" w:themeColor="text1"/>
          <w:sz w:val="22"/>
          <w:szCs w:val="22"/>
        </w:rPr>
        <w:t>în cazul consorțiului.</w:t>
      </w:r>
    </w:p>
    <w:p w14:paraId="27EED675" w14:textId="1C6CCF18" w:rsidR="00023D59" w:rsidRPr="0049485B" w:rsidRDefault="00023D59" w:rsidP="009809D3">
      <w:pPr>
        <w:numPr>
          <w:ilvl w:val="0"/>
          <w:numId w:val="1"/>
        </w:numPr>
        <w:pBdr>
          <w:top w:val="nil"/>
          <w:left w:val="nil"/>
          <w:bottom w:val="nil"/>
          <w:right w:val="nil"/>
          <w:between w:val="nil"/>
        </w:pBdr>
        <w:tabs>
          <w:tab w:val="left" w:pos="360"/>
          <w:tab w:val="left" w:pos="426"/>
        </w:tabs>
        <w:spacing w:after="200" w:line="276" w:lineRule="auto"/>
        <w:jc w:val="both"/>
        <w:rPr>
          <w:rFonts w:ascii="Arial" w:eastAsia="Arial" w:hAnsi="Arial" w:cs="Arial"/>
          <w:color w:val="000000"/>
          <w:sz w:val="22"/>
          <w:szCs w:val="22"/>
        </w:rPr>
      </w:pPr>
      <w:r>
        <w:rPr>
          <w:rFonts w:ascii="Arial" w:eastAsia="Arial" w:hAnsi="Arial" w:cs="Arial"/>
          <w:b/>
          <w:bCs/>
          <w:color w:val="000000" w:themeColor="text1"/>
          <w:sz w:val="22"/>
          <w:szCs w:val="22"/>
        </w:rPr>
        <w:t xml:space="preserve">CV-urile </w:t>
      </w:r>
      <w:r w:rsidRPr="002B52BC">
        <w:rPr>
          <w:rFonts w:ascii="Arial" w:eastAsia="Arial" w:hAnsi="Arial" w:cs="Arial"/>
          <w:color w:val="000000" w:themeColor="text1"/>
          <w:sz w:val="22"/>
          <w:szCs w:val="22"/>
        </w:rPr>
        <w:t>echipei de management al proiectului.</w:t>
      </w:r>
      <w:r>
        <w:rPr>
          <w:rFonts w:ascii="Arial" w:eastAsia="Arial" w:hAnsi="Arial" w:cs="Arial"/>
          <w:b/>
          <w:bCs/>
          <w:color w:val="000000" w:themeColor="text1"/>
          <w:sz w:val="22"/>
          <w:szCs w:val="22"/>
        </w:rPr>
        <w:t xml:space="preserve"> </w:t>
      </w:r>
      <w:r>
        <w:rPr>
          <w:rFonts w:ascii="Arial" w:eastAsia="Arial" w:hAnsi="Arial" w:cs="Arial"/>
          <w:color w:val="000000" w:themeColor="text1"/>
          <w:sz w:val="22"/>
          <w:szCs w:val="22"/>
        </w:rPr>
        <w:t xml:space="preserve">În cazul consorțiului, al echipei de management din cadrul ambelor organizații.  </w:t>
      </w:r>
    </w:p>
    <w:p w14:paraId="2D363DEA" w14:textId="31590225" w:rsidR="00C029D0" w:rsidRPr="0049485B" w:rsidRDefault="6588A338">
      <w:pPr>
        <w:tabs>
          <w:tab w:val="left" w:pos="426"/>
        </w:tabs>
        <w:spacing w:line="276" w:lineRule="auto"/>
        <w:jc w:val="both"/>
        <w:rPr>
          <w:rFonts w:ascii="Arial" w:eastAsia="Arial" w:hAnsi="Arial" w:cs="Arial"/>
          <w:color w:val="0563C1"/>
          <w:sz w:val="22"/>
          <w:szCs w:val="22"/>
          <w:u w:val="single"/>
        </w:rPr>
      </w:pPr>
      <w:r w:rsidRPr="0049485B">
        <w:rPr>
          <w:rFonts w:ascii="Arial" w:eastAsia="Arial" w:hAnsi="Arial" w:cs="Arial"/>
          <w:sz w:val="22"/>
          <w:szCs w:val="22"/>
        </w:rPr>
        <w:t>Formularul</w:t>
      </w:r>
      <w:r w:rsidR="46471B7E" w:rsidRPr="0049485B">
        <w:rPr>
          <w:rFonts w:ascii="Arial" w:eastAsia="Arial" w:hAnsi="Arial" w:cs="Arial"/>
          <w:sz w:val="22"/>
          <w:szCs w:val="22"/>
        </w:rPr>
        <w:t xml:space="preserve"> </w:t>
      </w:r>
      <w:r w:rsidRPr="0049485B">
        <w:rPr>
          <w:rFonts w:ascii="Arial" w:eastAsia="Arial" w:hAnsi="Arial" w:cs="Arial"/>
          <w:sz w:val="22"/>
          <w:szCs w:val="22"/>
        </w:rPr>
        <w:t>de</w:t>
      </w:r>
      <w:r w:rsidR="46471B7E" w:rsidRPr="0049485B">
        <w:rPr>
          <w:rFonts w:ascii="Arial" w:eastAsia="Arial" w:hAnsi="Arial" w:cs="Arial"/>
          <w:sz w:val="22"/>
          <w:szCs w:val="22"/>
        </w:rPr>
        <w:t xml:space="preserve"> </w:t>
      </w:r>
      <w:r w:rsidRPr="0049485B">
        <w:rPr>
          <w:rFonts w:ascii="Arial" w:eastAsia="Arial" w:hAnsi="Arial" w:cs="Arial"/>
          <w:sz w:val="22"/>
          <w:szCs w:val="22"/>
        </w:rPr>
        <w:t>aplicare</w:t>
      </w:r>
      <w:r w:rsidR="00114108">
        <w:rPr>
          <w:rFonts w:ascii="Arial" w:eastAsia="Arial" w:hAnsi="Arial" w:cs="Arial"/>
          <w:sz w:val="22"/>
          <w:szCs w:val="22"/>
        </w:rPr>
        <w:t xml:space="preserve"> și anexele </w:t>
      </w:r>
      <w:r w:rsidRPr="0049485B">
        <w:rPr>
          <w:rFonts w:ascii="Arial" w:eastAsia="Arial" w:hAnsi="Arial" w:cs="Arial"/>
          <w:sz w:val="22"/>
          <w:szCs w:val="22"/>
        </w:rPr>
        <w:t>sunt</w:t>
      </w:r>
      <w:r w:rsidR="46471B7E" w:rsidRPr="0049485B">
        <w:rPr>
          <w:rFonts w:ascii="Arial" w:eastAsia="Arial" w:hAnsi="Arial" w:cs="Arial"/>
          <w:sz w:val="22"/>
          <w:szCs w:val="22"/>
        </w:rPr>
        <w:t xml:space="preserve"> </w:t>
      </w:r>
      <w:r w:rsidRPr="0049485B">
        <w:rPr>
          <w:rFonts w:ascii="Arial" w:eastAsia="Arial" w:hAnsi="Arial" w:cs="Arial"/>
          <w:sz w:val="22"/>
          <w:szCs w:val="22"/>
        </w:rPr>
        <w:t>postate</w:t>
      </w:r>
      <w:r w:rsidR="46471B7E" w:rsidRPr="0049485B">
        <w:rPr>
          <w:rFonts w:ascii="Arial" w:eastAsia="Arial" w:hAnsi="Arial" w:cs="Arial"/>
          <w:sz w:val="22"/>
          <w:szCs w:val="22"/>
        </w:rPr>
        <w:t xml:space="preserve"> </w:t>
      </w:r>
      <w:r w:rsidRPr="0049485B">
        <w:rPr>
          <w:rFonts w:ascii="Arial" w:eastAsia="Arial" w:hAnsi="Arial" w:cs="Arial"/>
          <w:sz w:val="22"/>
          <w:szCs w:val="22"/>
        </w:rPr>
        <w:t>pe</w:t>
      </w:r>
      <w:r w:rsidR="46471B7E" w:rsidRPr="0049485B">
        <w:rPr>
          <w:rFonts w:ascii="Arial" w:eastAsia="Arial" w:hAnsi="Arial" w:cs="Arial"/>
          <w:sz w:val="22"/>
          <w:szCs w:val="22"/>
        </w:rPr>
        <w:t xml:space="preserve"> </w:t>
      </w:r>
      <w:r w:rsidRPr="0049485B">
        <w:rPr>
          <w:rFonts w:ascii="Arial" w:eastAsia="Arial" w:hAnsi="Arial" w:cs="Arial"/>
          <w:sz w:val="22"/>
          <w:szCs w:val="22"/>
        </w:rPr>
        <w:t>site-ul</w:t>
      </w:r>
      <w:r w:rsidR="46471B7E" w:rsidRPr="0049485B">
        <w:rPr>
          <w:rFonts w:ascii="Arial" w:eastAsia="Arial" w:hAnsi="Arial" w:cs="Arial"/>
          <w:sz w:val="22"/>
          <w:szCs w:val="22"/>
        </w:rPr>
        <w:t xml:space="preserve"> </w:t>
      </w:r>
      <w:r w:rsidRPr="0049485B">
        <w:rPr>
          <w:rFonts w:ascii="Arial" w:eastAsia="Arial" w:hAnsi="Arial" w:cs="Arial"/>
          <w:sz w:val="22"/>
          <w:szCs w:val="22"/>
        </w:rPr>
        <w:t>PNUD</w:t>
      </w:r>
      <w:r w:rsidR="46471B7E" w:rsidRPr="0049485B">
        <w:rPr>
          <w:rFonts w:ascii="Arial" w:eastAsia="Arial" w:hAnsi="Arial" w:cs="Arial"/>
          <w:sz w:val="22"/>
          <w:szCs w:val="22"/>
        </w:rPr>
        <w:t xml:space="preserve"> </w:t>
      </w:r>
      <w:r w:rsidRPr="0049485B">
        <w:rPr>
          <w:rFonts w:ascii="Arial" w:eastAsia="Arial" w:hAnsi="Arial" w:cs="Arial"/>
          <w:sz w:val="22"/>
          <w:szCs w:val="22"/>
        </w:rPr>
        <w:t>în</w:t>
      </w:r>
      <w:r w:rsidR="46471B7E" w:rsidRPr="0049485B">
        <w:rPr>
          <w:rFonts w:ascii="Arial" w:eastAsia="Arial" w:hAnsi="Arial" w:cs="Arial"/>
          <w:sz w:val="22"/>
          <w:szCs w:val="22"/>
        </w:rPr>
        <w:t xml:space="preserve"> </w:t>
      </w:r>
      <w:r w:rsidRPr="0049485B">
        <w:rPr>
          <w:rFonts w:ascii="Arial" w:eastAsia="Arial" w:hAnsi="Arial" w:cs="Arial"/>
          <w:sz w:val="22"/>
          <w:szCs w:val="22"/>
        </w:rPr>
        <w:t>Moldova</w:t>
      </w:r>
      <w:r w:rsidR="46471B7E" w:rsidRPr="0049485B">
        <w:rPr>
          <w:rFonts w:ascii="Arial" w:eastAsia="Arial" w:hAnsi="Arial" w:cs="Arial"/>
          <w:sz w:val="22"/>
          <w:szCs w:val="22"/>
        </w:rPr>
        <w:t xml:space="preserve"> </w:t>
      </w:r>
      <w:r w:rsidR="23CD3C37" w:rsidRPr="0049485B">
        <w:rPr>
          <w:rFonts w:ascii="Arial" w:hAnsi="Arial" w:cs="Arial"/>
          <w:sz w:val="22"/>
          <w:szCs w:val="22"/>
        </w:rPr>
        <w:t>(</w:t>
      </w:r>
      <w:hyperlink r:id="rId12">
        <w:r w:rsidR="23CD3C37" w:rsidRPr="0049485B">
          <w:rPr>
            <w:rStyle w:val="Hyperlink"/>
            <w:rFonts w:ascii="Arial" w:hAnsi="Arial" w:cs="Arial"/>
            <w:sz w:val="22"/>
            <w:szCs w:val="22"/>
          </w:rPr>
          <w:t>https://sc.undp.md/viewtenders2/</w:t>
        </w:r>
      </w:hyperlink>
      <w:r w:rsidR="23CD3C37" w:rsidRPr="0049485B">
        <w:rPr>
          <w:rFonts w:ascii="Arial" w:hAnsi="Arial" w:cs="Arial"/>
          <w:sz w:val="22"/>
          <w:szCs w:val="22"/>
        </w:rPr>
        <w:t xml:space="preserve">). </w:t>
      </w:r>
      <w:r w:rsidRPr="0049485B">
        <w:rPr>
          <w:rFonts w:ascii="Arial" w:eastAsia="Arial" w:hAnsi="Arial" w:cs="Arial"/>
          <w:sz w:val="22"/>
          <w:szCs w:val="22"/>
        </w:rPr>
        <w:t>Aceste</w:t>
      </w:r>
      <w:r w:rsidR="46471B7E" w:rsidRPr="0049485B">
        <w:rPr>
          <w:rFonts w:ascii="Arial" w:eastAsia="Arial" w:hAnsi="Arial" w:cs="Arial"/>
          <w:sz w:val="22"/>
          <w:szCs w:val="22"/>
        </w:rPr>
        <w:t xml:space="preserve"> </w:t>
      </w:r>
      <w:r w:rsidRPr="0049485B">
        <w:rPr>
          <w:rFonts w:ascii="Arial" w:eastAsia="Arial" w:hAnsi="Arial" w:cs="Arial"/>
          <w:sz w:val="22"/>
          <w:szCs w:val="22"/>
        </w:rPr>
        <w:t>documente</w:t>
      </w:r>
      <w:r w:rsidR="46471B7E" w:rsidRPr="0049485B">
        <w:rPr>
          <w:rFonts w:ascii="Arial" w:eastAsia="Arial" w:hAnsi="Arial" w:cs="Arial"/>
          <w:sz w:val="22"/>
          <w:szCs w:val="22"/>
        </w:rPr>
        <w:t xml:space="preserve"> </w:t>
      </w:r>
      <w:r w:rsidRPr="0049485B">
        <w:rPr>
          <w:rFonts w:ascii="Arial" w:eastAsia="Arial" w:hAnsi="Arial" w:cs="Arial"/>
          <w:sz w:val="22"/>
          <w:szCs w:val="22"/>
        </w:rPr>
        <w:t>pot</w:t>
      </w:r>
      <w:r w:rsidR="46471B7E" w:rsidRPr="0049485B">
        <w:rPr>
          <w:rFonts w:ascii="Arial" w:eastAsia="Arial" w:hAnsi="Arial" w:cs="Arial"/>
          <w:sz w:val="22"/>
          <w:szCs w:val="22"/>
        </w:rPr>
        <w:t xml:space="preserve"> </w:t>
      </w:r>
      <w:r w:rsidRPr="0049485B">
        <w:rPr>
          <w:rFonts w:ascii="Arial" w:eastAsia="Arial" w:hAnsi="Arial" w:cs="Arial"/>
          <w:sz w:val="22"/>
          <w:szCs w:val="22"/>
        </w:rPr>
        <w:t>fi</w:t>
      </w:r>
      <w:r w:rsidR="46471B7E" w:rsidRPr="0049485B">
        <w:rPr>
          <w:rFonts w:ascii="Arial" w:eastAsia="Arial" w:hAnsi="Arial" w:cs="Arial"/>
          <w:sz w:val="22"/>
          <w:szCs w:val="22"/>
        </w:rPr>
        <w:t xml:space="preserve"> </w:t>
      </w:r>
      <w:r w:rsidRPr="0049485B">
        <w:rPr>
          <w:rFonts w:ascii="Arial" w:eastAsia="Arial" w:hAnsi="Arial" w:cs="Arial"/>
          <w:sz w:val="22"/>
          <w:szCs w:val="22"/>
        </w:rPr>
        <w:t>obținute</w:t>
      </w:r>
      <w:r w:rsidR="46471B7E" w:rsidRPr="0049485B">
        <w:rPr>
          <w:rFonts w:ascii="Arial" w:eastAsia="Arial" w:hAnsi="Arial" w:cs="Arial"/>
          <w:sz w:val="22"/>
          <w:szCs w:val="22"/>
        </w:rPr>
        <w:t xml:space="preserve"> </w:t>
      </w:r>
      <w:r w:rsidRPr="0049485B">
        <w:rPr>
          <w:rFonts w:ascii="Arial" w:eastAsia="Arial" w:hAnsi="Arial" w:cs="Arial"/>
          <w:sz w:val="22"/>
          <w:szCs w:val="22"/>
        </w:rPr>
        <w:t>și</w:t>
      </w:r>
      <w:r w:rsidR="46471B7E" w:rsidRPr="0049485B">
        <w:rPr>
          <w:rFonts w:ascii="Arial" w:eastAsia="Arial" w:hAnsi="Arial" w:cs="Arial"/>
          <w:sz w:val="22"/>
          <w:szCs w:val="22"/>
        </w:rPr>
        <w:t xml:space="preserve"> </w:t>
      </w:r>
      <w:r w:rsidRPr="0049485B">
        <w:rPr>
          <w:rFonts w:ascii="Arial" w:eastAsia="Arial" w:hAnsi="Arial" w:cs="Arial"/>
          <w:sz w:val="22"/>
          <w:szCs w:val="22"/>
        </w:rPr>
        <w:t>prin</w:t>
      </w:r>
      <w:r w:rsidR="46471B7E" w:rsidRPr="0049485B">
        <w:rPr>
          <w:rFonts w:ascii="Arial" w:eastAsia="Arial" w:hAnsi="Arial" w:cs="Arial"/>
          <w:sz w:val="22"/>
          <w:szCs w:val="22"/>
        </w:rPr>
        <w:t xml:space="preserve"> </w:t>
      </w:r>
      <w:r w:rsidRPr="0049485B">
        <w:rPr>
          <w:rFonts w:ascii="Arial" w:eastAsia="Arial" w:hAnsi="Arial" w:cs="Arial"/>
          <w:sz w:val="22"/>
          <w:szCs w:val="22"/>
        </w:rPr>
        <w:t>transmiterea</w:t>
      </w:r>
      <w:r w:rsidR="46471B7E" w:rsidRPr="0049485B">
        <w:rPr>
          <w:rFonts w:ascii="Arial" w:eastAsia="Arial" w:hAnsi="Arial" w:cs="Arial"/>
          <w:sz w:val="22"/>
          <w:szCs w:val="22"/>
        </w:rPr>
        <w:t xml:space="preserve"> </w:t>
      </w:r>
      <w:r w:rsidRPr="0049485B">
        <w:rPr>
          <w:rFonts w:ascii="Arial" w:eastAsia="Arial" w:hAnsi="Arial" w:cs="Arial"/>
          <w:sz w:val="22"/>
          <w:szCs w:val="22"/>
        </w:rPr>
        <w:t>unei</w:t>
      </w:r>
      <w:r w:rsidR="46471B7E" w:rsidRPr="0049485B">
        <w:rPr>
          <w:rFonts w:ascii="Arial" w:eastAsia="Arial" w:hAnsi="Arial" w:cs="Arial"/>
          <w:sz w:val="22"/>
          <w:szCs w:val="22"/>
        </w:rPr>
        <w:t xml:space="preserve"> </w:t>
      </w:r>
      <w:r w:rsidRPr="0049485B">
        <w:rPr>
          <w:rFonts w:ascii="Arial" w:eastAsia="Arial" w:hAnsi="Arial" w:cs="Arial"/>
          <w:sz w:val="22"/>
          <w:szCs w:val="22"/>
        </w:rPr>
        <w:t>solicitări</w:t>
      </w:r>
      <w:r w:rsidR="46471B7E" w:rsidRPr="0049485B">
        <w:rPr>
          <w:rFonts w:ascii="Arial" w:eastAsia="Arial" w:hAnsi="Arial" w:cs="Arial"/>
          <w:sz w:val="22"/>
          <w:szCs w:val="22"/>
        </w:rPr>
        <w:t xml:space="preserve"> </w:t>
      </w:r>
      <w:r w:rsidRPr="0049485B">
        <w:rPr>
          <w:rFonts w:ascii="Arial" w:eastAsia="Arial" w:hAnsi="Arial" w:cs="Arial"/>
          <w:sz w:val="22"/>
          <w:szCs w:val="22"/>
        </w:rPr>
        <w:t>către</w:t>
      </w:r>
      <w:r w:rsidR="46471B7E" w:rsidRPr="0049485B">
        <w:rPr>
          <w:rFonts w:ascii="Arial" w:eastAsia="Arial" w:hAnsi="Arial" w:cs="Arial"/>
          <w:sz w:val="22"/>
          <w:szCs w:val="22"/>
        </w:rPr>
        <w:t xml:space="preserve"> </w:t>
      </w:r>
      <w:r w:rsidR="00114108">
        <w:rPr>
          <w:rFonts w:ascii="Arial" w:eastAsia="Arial" w:hAnsi="Arial" w:cs="Arial"/>
          <w:sz w:val="22"/>
          <w:szCs w:val="22"/>
        </w:rPr>
        <w:t>Marcel Blanuța</w:t>
      </w:r>
      <w:r w:rsidR="46471B7E" w:rsidRPr="0049485B">
        <w:rPr>
          <w:rFonts w:ascii="Arial" w:eastAsia="Arial" w:hAnsi="Arial" w:cs="Arial"/>
          <w:sz w:val="22"/>
          <w:szCs w:val="22"/>
        </w:rPr>
        <w:t xml:space="preserve"> </w:t>
      </w:r>
      <w:r w:rsidRPr="0049485B">
        <w:rPr>
          <w:rFonts w:ascii="Arial" w:eastAsia="Arial" w:hAnsi="Arial" w:cs="Arial"/>
          <w:sz w:val="22"/>
          <w:szCs w:val="22"/>
        </w:rPr>
        <w:t>la</w:t>
      </w:r>
      <w:r w:rsidR="46471B7E" w:rsidRPr="0049485B">
        <w:rPr>
          <w:rFonts w:ascii="Arial" w:eastAsia="Arial" w:hAnsi="Arial" w:cs="Arial"/>
          <w:sz w:val="22"/>
          <w:szCs w:val="22"/>
        </w:rPr>
        <w:t xml:space="preserve"> </w:t>
      </w:r>
      <w:r w:rsidRPr="0049485B">
        <w:rPr>
          <w:rFonts w:ascii="Arial" w:eastAsia="Arial" w:hAnsi="Arial" w:cs="Arial"/>
          <w:sz w:val="22"/>
          <w:szCs w:val="22"/>
        </w:rPr>
        <w:t>următoarea</w:t>
      </w:r>
      <w:r w:rsidR="46471B7E" w:rsidRPr="0049485B">
        <w:rPr>
          <w:rFonts w:ascii="Arial" w:eastAsia="Arial" w:hAnsi="Arial" w:cs="Arial"/>
          <w:sz w:val="22"/>
          <w:szCs w:val="22"/>
        </w:rPr>
        <w:t xml:space="preserve"> </w:t>
      </w:r>
      <w:r w:rsidRPr="0049485B">
        <w:rPr>
          <w:rFonts w:ascii="Arial" w:eastAsia="Arial" w:hAnsi="Arial" w:cs="Arial"/>
          <w:sz w:val="22"/>
          <w:szCs w:val="22"/>
        </w:rPr>
        <w:t>adresă</w:t>
      </w:r>
      <w:r w:rsidR="46471B7E" w:rsidRPr="0049485B">
        <w:rPr>
          <w:rFonts w:ascii="Arial" w:eastAsia="Arial" w:hAnsi="Arial" w:cs="Arial"/>
          <w:sz w:val="22"/>
          <w:szCs w:val="22"/>
        </w:rPr>
        <w:t xml:space="preserve"> </w:t>
      </w:r>
      <w:r w:rsidRPr="0049485B">
        <w:rPr>
          <w:rFonts w:ascii="Arial" w:eastAsia="Arial" w:hAnsi="Arial" w:cs="Arial"/>
          <w:sz w:val="22"/>
          <w:szCs w:val="22"/>
        </w:rPr>
        <w:t>de</w:t>
      </w:r>
      <w:r w:rsidR="46471B7E" w:rsidRPr="0049485B">
        <w:rPr>
          <w:rFonts w:ascii="Arial" w:eastAsia="Arial" w:hAnsi="Arial" w:cs="Arial"/>
          <w:sz w:val="22"/>
          <w:szCs w:val="22"/>
        </w:rPr>
        <w:t xml:space="preserve"> </w:t>
      </w:r>
      <w:r w:rsidRPr="0049485B">
        <w:rPr>
          <w:rFonts w:ascii="Arial" w:eastAsia="Arial" w:hAnsi="Arial" w:cs="Arial"/>
          <w:sz w:val="22"/>
          <w:szCs w:val="22"/>
        </w:rPr>
        <w:t>e-mail:</w:t>
      </w:r>
      <w:r w:rsidR="00114108">
        <w:rPr>
          <w:rFonts w:ascii="Arial" w:eastAsia="Arial" w:hAnsi="Arial" w:cs="Arial"/>
          <w:sz w:val="22"/>
          <w:szCs w:val="22"/>
        </w:rPr>
        <w:t xml:space="preserve"> </w:t>
      </w:r>
      <w:hyperlink r:id="rId13" w:history="1">
        <w:r w:rsidR="00523D58" w:rsidRPr="008C44A4">
          <w:rPr>
            <w:rStyle w:val="Hyperlink"/>
            <w:rFonts w:ascii="Arial" w:eastAsia="Arial" w:hAnsi="Arial" w:cs="Arial"/>
            <w:sz w:val="22"/>
            <w:szCs w:val="22"/>
          </w:rPr>
          <w:t>marcel.blanuta@undp.org</w:t>
        </w:r>
      </w:hyperlink>
      <w:r w:rsidR="00114108">
        <w:rPr>
          <w:rFonts w:ascii="Arial" w:eastAsia="Arial" w:hAnsi="Arial" w:cs="Arial"/>
          <w:sz w:val="22"/>
          <w:szCs w:val="22"/>
        </w:rPr>
        <w:t xml:space="preserve">. </w:t>
      </w:r>
    </w:p>
    <w:p w14:paraId="2D363DEB" w14:textId="77777777" w:rsidR="00C029D0" w:rsidRPr="0049485B" w:rsidRDefault="00C029D0" w:rsidP="0049485B">
      <w:pPr>
        <w:tabs>
          <w:tab w:val="left" w:pos="360"/>
          <w:tab w:val="left" w:pos="426"/>
        </w:tabs>
        <w:spacing w:line="276" w:lineRule="auto"/>
        <w:jc w:val="both"/>
        <w:rPr>
          <w:rFonts w:ascii="Arial" w:eastAsia="Arial" w:hAnsi="Arial" w:cs="Arial"/>
          <w:sz w:val="22"/>
          <w:szCs w:val="22"/>
        </w:rPr>
      </w:pPr>
    </w:p>
    <w:p w14:paraId="2D363DEC" w14:textId="0706364D" w:rsidR="00C029D0" w:rsidRPr="0049485B" w:rsidRDefault="67A7B938" w:rsidP="56293C5A">
      <w:pPr>
        <w:tabs>
          <w:tab w:val="left" w:pos="360"/>
          <w:tab w:val="left" w:pos="426"/>
        </w:tabs>
        <w:spacing w:line="276" w:lineRule="auto"/>
        <w:jc w:val="both"/>
        <w:rPr>
          <w:rFonts w:ascii="Arial" w:eastAsia="Arial" w:hAnsi="Arial" w:cs="Arial"/>
          <w:sz w:val="22"/>
          <w:szCs w:val="22"/>
          <w:u w:val="single"/>
        </w:rPr>
      </w:pPr>
      <w:r w:rsidRPr="0049485B">
        <w:rPr>
          <w:rFonts w:ascii="Arial" w:eastAsia="Arial" w:hAnsi="Arial" w:cs="Arial"/>
          <w:sz w:val="22"/>
          <w:szCs w:val="22"/>
        </w:rPr>
        <w:t>Dosarul</w:t>
      </w:r>
      <w:r w:rsidR="0781E3E8" w:rsidRPr="0049485B">
        <w:rPr>
          <w:rFonts w:ascii="Arial" w:eastAsia="Arial" w:hAnsi="Arial" w:cs="Arial"/>
          <w:sz w:val="22"/>
          <w:szCs w:val="22"/>
        </w:rPr>
        <w:t xml:space="preserve"> </w:t>
      </w:r>
      <w:r w:rsidRPr="0049485B">
        <w:rPr>
          <w:rFonts w:ascii="Arial" w:eastAsia="Arial" w:hAnsi="Arial" w:cs="Arial"/>
          <w:sz w:val="22"/>
          <w:szCs w:val="22"/>
        </w:rPr>
        <w:t>de</w:t>
      </w:r>
      <w:r w:rsidR="0781E3E8" w:rsidRPr="0049485B">
        <w:rPr>
          <w:rFonts w:ascii="Arial" w:eastAsia="Arial" w:hAnsi="Arial" w:cs="Arial"/>
          <w:sz w:val="22"/>
          <w:szCs w:val="22"/>
        </w:rPr>
        <w:t xml:space="preserve"> </w:t>
      </w:r>
      <w:r w:rsidRPr="0049485B">
        <w:rPr>
          <w:rFonts w:ascii="Arial" w:eastAsia="Arial" w:hAnsi="Arial" w:cs="Arial"/>
          <w:sz w:val="22"/>
          <w:szCs w:val="22"/>
        </w:rPr>
        <w:t>aplicare</w:t>
      </w:r>
      <w:r w:rsidR="0781E3E8" w:rsidRPr="0049485B">
        <w:rPr>
          <w:rFonts w:ascii="Arial" w:eastAsia="Arial" w:hAnsi="Arial" w:cs="Arial"/>
          <w:sz w:val="22"/>
          <w:szCs w:val="22"/>
        </w:rPr>
        <w:t xml:space="preserve"> </w:t>
      </w:r>
      <w:r w:rsidRPr="0049485B">
        <w:rPr>
          <w:rFonts w:ascii="Arial" w:eastAsia="Arial" w:hAnsi="Arial" w:cs="Arial"/>
          <w:sz w:val="22"/>
          <w:szCs w:val="22"/>
        </w:rPr>
        <w:t>la</w:t>
      </w:r>
      <w:r w:rsidR="0781E3E8" w:rsidRPr="0049485B">
        <w:rPr>
          <w:rFonts w:ascii="Arial" w:eastAsia="Arial" w:hAnsi="Arial" w:cs="Arial"/>
          <w:sz w:val="22"/>
          <w:szCs w:val="22"/>
        </w:rPr>
        <w:t xml:space="preserve"> </w:t>
      </w:r>
      <w:r w:rsidRPr="0049485B">
        <w:rPr>
          <w:rFonts w:ascii="Arial" w:eastAsia="Arial" w:hAnsi="Arial" w:cs="Arial"/>
          <w:sz w:val="22"/>
          <w:szCs w:val="22"/>
        </w:rPr>
        <w:t>concurs</w:t>
      </w:r>
      <w:r w:rsidR="0781E3E8" w:rsidRPr="0049485B">
        <w:rPr>
          <w:rFonts w:ascii="Arial" w:eastAsia="Arial" w:hAnsi="Arial" w:cs="Arial"/>
          <w:sz w:val="22"/>
          <w:szCs w:val="22"/>
        </w:rPr>
        <w:t xml:space="preserve"> </w:t>
      </w:r>
      <w:r w:rsidRPr="0049485B">
        <w:rPr>
          <w:rFonts w:ascii="Arial" w:eastAsia="Arial" w:hAnsi="Arial" w:cs="Arial"/>
          <w:sz w:val="22"/>
          <w:szCs w:val="22"/>
        </w:rPr>
        <w:t>va</w:t>
      </w:r>
      <w:r w:rsidR="0781E3E8" w:rsidRPr="0049485B">
        <w:rPr>
          <w:rFonts w:ascii="Arial" w:eastAsia="Arial" w:hAnsi="Arial" w:cs="Arial"/>
          <w:sz w:val="22"/>
          <w:szCs w:val="22"/>
        </w:rPr>
        <w:t xml:space="preserve"> </w:t>
      </w:r>
      <w:r w:rsidRPr="0049485B">
        <w:rPr>
          <w:rFonts w:ascii="Arial" w:eastAsia="Arial" w:hAnsi="Arial" w:cs="Arial"/>
          <w:sz w:val="22"/>
          <w:szCs w:val="22"/>
        </w:rPr>
        <w:t>fi</w:t>
      </w:r>
      <w:r w:rsidR="0781E3E8" w:rsidRPr="0049485B">
        <w:rPr>
          <w:rFonts w:ascii="Arial" w:eastAsia="Arial" w:hAnsi="Arial" w:cs="Arial"/>
          <w:sz w:val="22"/>
          <w:szCs w:val="22"/>
        </w:rPr>
        <w:t xml:space="preserve"> </w:t>
      </w:r>
      <w:r w:rsidRPr="0049485B">
        <w:rPr>
          <w:rFonts w:ascii="Arial" w:eastAsia="Arial" w:hAnsi="Arial" w:cs="Arial"/>
          <w:sz w:val="22"/>
          <w:szCs w:val="22"/>
        </w:rPr>
        <w:t>transmis</w:t>
      </w:r>
      <w:r w:rsidR="0781E3E8" w:rsidRPr="0049485B">
        <w:rPr>
          <w:rFonts w:ascii="Arial" w:eastAsia="Arial" w:hAnsi="Arial" w:cs="Arial"/>
          <w:sz w:val="22"/>
          <w:szCs w:val="22"/>
        </w:rPr>
        <w:t xml:space="preserve"> </w:t>
      </w:r>
      <w:r w:rsidRPr="0049485B">
        <w:rPr>
          <w:rFonts w:ascii="Arial" w:eastAsia="Arial" w:hAnsi="Arial" w:cs="Arial"/>
          <w:sz w:val="22"/>
          <w:szCs w:val="22"/>
        </w:rPr>
        <w:t>în</w:t>
      </w:r>
      <w:r w:rsidR="0781E3E8" w:rsidRPr="0049485B">
        <w:rPr>
          <w:rFonts w:ascii="Arial" w:eastAsia="Arial" w:hAnsi="Arial" w:cs="Arial"/>
          <w:sz w:val="22"/>
          <w:szCs w:val="22"/>
        </w:rPr>
        <w:t xml:space="preserve"> </w:t>
      </w:r>
      <w:r w:rsidRPr="0049485B">
        <w:rPr>
          <w:rFonts w:ascii="Arial" w:eastAsia="Arial" w:hAnsi="Arial" w:cs="Arial"/>
          <w:sz w:val="22"/>
          <w:szCs w:val="22"/>
        </w:rPr>
        <w:t>format</w:t>
      </w:r>
      <w:r w:rsidR="0781E3E8" w:rsidRPr="0049485B">
        <w:rPr>
          <w:rFonts w:ascii="Arial" w:eastAsia="Arial" w:hAnsi="Arial" w:cs="Arial"/>
          <w:sz w:val="22"/>
          <w:szCs w:val="22"/>
        </w:rPr>
        <w:t xml:space="preserve"> </w:t>
      </w:r>
      <w:r w:rsidRPr="0049485B">
        <w:rPr>
          <w:rFonts w:ascii="Arial" w:eastAsia="Arial" w:hAnsi="Arial" w:cs="Arial"/>
          <w:sz w:val="22"/>
          <w:szCs w:val="22"/>
        </w:rPr>
        <w:t>electronic</w:t>
      </w:r>
      <w:r w:rsidR="0781E3E8" w:rsidRPr="0049485B">
        <w:rPr>
          <w:rFonts w:ascii="Arial" w:eastAsia="Arial" w:hAnsi="Arial" w:cs="Arial"/>
          <w:sz w:val="22"/>
          <w:szCs w:val="22"/>
        </w:rPr>
        <w:t xml:space="preserve"> </w:t>
      </w:r>
      <w:r w:rsidRPr="0049485B">
        <w:rPr>
          <w:rFonts w:ascii="Arial" w:eastAsia="Arial" w:hAnsi="Arial" w:cs="Arial"/>
          <w:sz w:val="22"/>
          <w:szCs w:val="22"/>
        </w:rPr>
        <w:t>prin</w:t>
      </w:r>
      <w:r w:rsidR="0781E3E8" w:rsidRPr="0049485B">
        <w:rPr>
          <w:rFonts w:ascii="Arial" w:eastAsia="Arial" w:hAnsi="Arial" w:cs="Arial"/>
          <w:sz w:val="22"/>
          <w:szCs w:val="22"/>
        </w:rPr>
        <w:t xml:space="preserve"> </w:t>
      </w:r>
      <w:r w:rsidRPr="0049485B">
        <w:rPr>
          <w:rFonts w:ascii="Arial" w:eastAsia="Arial" w:hAnsi="Arial" w:cs="Arial"/>
          <w:sz w:val="22"/>
          <w:szCs w:val="22"/>
        </w:rPr>
        <w:t>e-mail</w:t>
      </w:r>
      <w:r w:rsidR="0781E3E8" w:rsidRPr="0049485B">
        <w:rPr>
          <w:rFonts w:ascii="Arial" w:eastAsia="Arial" w:hAnsi="Arial" w:cs="Arial"/>
          <w:sz w:val="22"/>
          <w:szCs w:val="22"/>
        </w:rPr>
        <w:t xml:space="preserve"> </w:t>
      </w:r>
      <w:r w:rsidRPr="0049485B">
        <w:rPr>
          <w:rFonts w:ascii="Arial" w:eastAsia="Arial" w:hAnsi="Arial" w:cs="Arial"/>
          <w:sz w:val="22"/>
          <w:szCs w:val="22"/>
        </w:rPr>
        <w:t>la</w:t>
      </w:r>
      <w:r w:rsidR="0781E3E8" w:rsidRPr="0049485B">
        <w:rPr>
          <w:rFonts w:ascii="Arial" w:eastAsia="Arial" w:hAnsi="Arial" w:cs="Arial"/>
          <w:sz w:val="22"/>
          <w:szCs w:val="22"/>
        </w:rPr>
        <w:t xml:space="preserve"> </w:t>
      </w:r>
      <w:r w:rsidRPr="0049485B">
        <w:rPr>
          <w:rFonts w:ascii="Arial" w:eastAsia="Arial" w:hAnsi="Arial" w:cs="Arial"/>
          <w:sz w:val="22"/>
          <w:szCs w:val="22"/>
        </w:rPr>
        <w:t>adres</w:t>
      </w:r>
      <w:r w:rsidR="003709A9">
        <w:rPr>
          <w:rFonts w:ascii="Arial" w:eastAsia="Arial" w:hAnsi="Arial" w:cs="Arial"/>
          <w:sz w:val="22"/>
          <w:szCs w:val="22"/>
        </w:rPr>
        <w:t>a</w:t>
      </w:r>
      <w:r w:rsidR="0781E3E8" w:rsidRPr="0049485B">
        <w:rPr>
          <w:rFonts w:ascii="Arial" w:eastAsia="Arial" w:hAnsi="Arial" w:cs="Arial"/>
          <w:sz w:val="22"/>
          <w:szCs w:val="22"/>
        </w:rPr>
        <w:t xml:space="preserve"> </w:t>
      </w:r>
      <w:hyperlink r:id="rId14" w:history="1">
        <w:r w:rsidR="00472D22" w:rsidRPr="00C30162">
          <w:rPr>
            <w:rStyle w:val="Hyperlink"/>
            <w:rFonts w:ascii="Arial" w:eastAsia="Arial" w:hAnsi="Arial" w:cs="Arial"/>
            <w:sz w:val="22"/>
            <w:szCs w:val="22"/>
          </w:rPr>
          <w:t>marcel.blanuta@undp.org</w:t>
        </w:r>
      </w:hyperlink>
      <w:r w:rsidR="00472D22">
        <w:rPr>
          <w:rFonts w:ascii="Arial" w:eastAsia="Arial" w:hAnsi="Arial" w:cs="Arial"/>
          <w:sz w:val="22"/>
          <w:szCs w:val="22"/>
        </w:rPr>
        <w:t xml:space="preserve">. Termenul limită de aplicare este </w:t>
      </w:r>
      <w:r w:rsidR="00D73DC9" w:rsidRPr="0040303E">
        <w:rPr>
          <w:rFonts w:ascii="Arial" w:eastAsia="Arial" w:hAnsi="Arial" w:cs="Arial"/>
          <w:b/>
          <w:bCs/>
          <w:sz w:val="22"/>
          <w:szCs w:val="22"/>
        </w:rPr>
        <w:t>23</w:t>
      </w:r>
      <w:r w:rsidR="00E172CC" w:rsidRPr="0040303E">
        <w:rPr>
          <w:rFonts w:ascii="Arial" w:eastAsia="Arial" w:hAnsi="Arial" w:cs="Arial"/>
          <w:b/>
          <w:bCs/>
          <w:sz w:val="22"/>
          <w:szCs w:val="22"/>
        </w:rPr>
        <w:t xml:space="preserve"> </w:t>
      </w:r>
      <w:r w:rsidR="00D73DC9" w:rsidRPr="0040303E">
        <w:rPr>
          <w:rFonts w:ascii="Arial" w:eastAsia="Arial" w:hAnsi="Arial" w:cs="Arial"/>
          <w:b/>
          <w:bCs/>
          <w:sz w:val="22"/>
          <w:szCs w:val="22"/>
        </w:rPr>
        <w:t>August</w:t>
      </w:r>
      <w:r w:rsidR="00E172CC" w:rsidRPr="0040303E">
        <w:rPr>
          <w:rFonts w:ascii="Arial" w:eastAsia="Arial" w:hAnsi="Arial" w:cs="Arial"/>
          <w:b/>
          <w:bCs/>
          <w:sz w:val="22"/>
          <w:szCs w:val="22"/>
        </w:rPr>
        <w:t xml:space="preserve"> </w:t>
      </w:r>
      <w:r w:rsidRPr="0040303E">
        <w:rPr>
          <w:rFonts w:ascii="Arial" w:eastAsia="Arial" w:hAnsi="Arial" w:cs="Arial"/>
          <w:b/>
          <w:bCs/>
          <w:sz w:val="22"/>
          <w:szCs w:val="22"/>
        </w:rPr>
        <w:t>202</w:t>
      </w:r>
      <w:r w:rsidR="1CEE9D1C" w:rsidRPr="0040303E">
        <w:rPr>
          <w:rFonts w:ascii="Arial" w:eastAsia="Arial" w:hAnsi="Arial" w:cs="Arial"/>
          <w:b/>
          <w:bCs/>
          <w:sz w:val="22"/>
          <w:szCs w:val="22"/>
        </w:rPr>
        <w:t>4</w:t>
      </w:r>
      <w:r w:rsidRPr="0040303E">
        <w:rPr>
          <w:rFonts w:ascii="Arial" w:eastAsia="Arial" w:hAnsi="Arial" w:cs="Arial"/>
          <w:b/>
          <w:bCs/>
          <w:sz w:val="22"/>
          <w:szCs w:val="22"/>
        </w:rPr>
        <w:t>,</w:t>
      </w:r>
      <w:r w:rsidR="0781E3E8" w:rsidRPr="0040303E">
        <w:rPr>
          <w:rFonts w:ascii="Arial" w:eastAsia="Arial" w:hAnsi="Arial" w:cs="Arial"/>
          <w:b/>
          <w:bCs/>
          <w:sz w:val="22"/>
          <w:szCs w:val="22"/>
        </w:rPr>
        <w:t xml:space="preserve"> </w:t>
      </w:r>
      <w:r w:rsidRPr="0040303E">
        <w:rPr>
          <w:rFonts w:ascii="Arial" w:eastAsia="Arial" w:hAnsi="Arial" w:cs="Arial"/>
          <w:b/>
          <w:bCs/>
          <w:sz w:val="22"/>
          <w:szCs w:val="22"/>
        </w:rPr>
        <w:t>ora</w:t>
      </w:r>
      <w:r w:rsidR="0781E3E8" w:rsidRPr="0040303E">
        <w:rPr>
          <w:rFonts w:ascii="Arial" w:eastAsia="Arial" w:hAnsi="Arial" w:cs="Arial"/>
          <w:b/>
          <w:bCs/>
          <w:sz w:val="22"/>
          <w:szCs w:val="22"/>
        </w:rPr>
        <w:t xml:space="preserve"> </w:t>
      </w:r>
      <w:r w:rsidR="09328C97" w:rsidRPr="0040303E">
        <w:rPr>
          <w:rFonts w:ascii="Arial" w:eastAsia="Arial" w:hAnsi="Arial" w:cs="Arial"/>
          <w:b/>
          <w:bCs/>
          <w:sz w:val="22"/>
          <w:szCs w:val="22"/>
        </w:rPr>
        <w:t>1</w:t>
      </w:r>
      <w:r w:rsidR="00472D22" w:rsidRPr="0040303E">
        <w:rPr>
          <w:rFonts w:ascii="Arial" w:eastAsia="Arial" w:hAnsi="Arial" w:cs="Arial"/>
          <w:b/>
          <w:bCs/>
          <w:sz w:val="22"/>
          <w:szCs w:val="22"/>
        </w:rPr>
        <w:t>8</w:t>
      </w:r>
      <w:r w:rsidR="00E172CC" w:rsidRPr="0040303E">
        <w:rPr>
          <w:rFonts w:ascii="Arial" w:eastAsia="Arial" w:hAnsi="Arial" w:cs="Arial"/>
          <w:b/>
          <w:bCs/>
          <w:sz w:val="22"/>
          <w:szCs w:val="22"/>
        </w:rPr>
        <w:t>:</w:t>
      </w:r>
      <w:r w:rsidR="00472D22" w:rsidRPr="0040303E">
        <w:rPr>
          <w:rFonts w:ascii="Arial" w:eastAsia="Arial" w:hAnsi="Arial" w:cs="Arial"/>
          <w:b/>
          <w:bCs/>
          <w:sz w:val="22"/>
          <w:szCs w:val="22"/>
        </w:rPr>
        <w:t>00</w:t>
      </w:r>
      <w:r w:rsidRPr="0049485B">
        <w:rPr>
          <w:rFonts w:ascii="Arial" w:eastAsia="Arial" w:hAnsi="Arial" w:cs="Arial"/>
          <w:sz w:val="22"/>
          <w:szCs w:val="22"/>
        </w:rPr>
        <w:t>.</w:t>
      </w:r>
      <w:r w:rsidR="0781E3E8" w:rsidRPr="0049485B">
        <w:rPr>
          <w:rFonts w:ascii="Arial" w:eastAsia="Arial" w:hAnsi="Arial" w:cs="Arial"/>
          <w:sz w:val="22"/>
          <w:szCs w:val="22"/>
        </w:rPr>
        <w:t xml:space="preserve"> </w:t>
      </w:r>
      <w:r w:rsidRPr="0049485B">
        <w:rPr>
          <w:rFonts w:ascii="Arial" w:eastAsia="Arial" w:hAnsi="Arial" w:cs="Arial"/>
          <w:sz w:val="22"/>
          <w:szCs w:val="22"/>
        </w:rPr>
        <w:t>Subiectul</w:t>
      </w:r>
      <w:r w:rsidR="0781E3E8" w:rsidRPr="0049485B">
        <w:rPr>
          <w:rFonts w:ascii="Arial" w:eastAsia="Arial" w:hAnsi="Arial" w:cs="Arial"/>
          <w:sz w:val="22"/>
          <w:szCs w:val="22"/>
        </w:rPr>
        <w:t xml:space="preserve"> </w:t>
      </w:r>
      <w:r w:rsidRPr="0049485B">
        <w:rPr>
          <w:rFonts w:ascii="Arial" w:eastAsia="Arial" w:hAnsi="Arial" w:cs="Arial"/>
          <w:sz w:val="22"/>
          <w:szCs w:val="22"/>
        </w:rPr>
        <w:t>mesajului</w:t>
      </w:r>
      <w:r w:rsidR="0781E3E8" w:rsidRPr="0049485B">
        <w:rPr>
          <w:rFonts w:ascii="Arial" w:eastAsia="Arial" w:hAnsi="Arial" w:cs="Arial"/>
          <w:sz w:val="22"/>
          <w:szCs w:val="22"/>
        </w:rPr>
        <w:t xml:space="preserve"> </w:t>
      </w:r>
      <w:r w:rsidR="0026746E">
        <w:rPr>
          <w:rFonts w:ascii="Arial" w:eastAsia="Arial" w:hAnsi="Arial" w:cs="Arial"/>
          <w:sz w:val="22"/>
          <w:szCs w:val="22"/>
        </w:rPr>
        <w:t>”</w:t>
      </w:r>
      <w:r w:rsidR="0035260F">
        <w:rPr>
          <w:rFonts w:ascii="Arial" w:eastAsia="Arial" w:hAnsi="Arial" w:cs="Arial"/>
          <w:sz w:val="22"/>
          <w:szCs w:val="22"/>
        </w:rPr>
        <w:t xml:space="preserve">Piloting </w:t>
      </w:r>
      <w:r w:rsidR="00E172CC" w:rsidRPr="0049485B">
        <w:rPr>
          <w:rFonts w:ascii="Arial" w:eastAsia="Arial" w:hAnsi="Arial" w:cs="Arial"/>
          <w:sz w:val="22"/>
          <w:szCs w:val="22"/>
        </w:rPr>
        <w:t>Paralegals</w:t>
      </w:r>
      <w:r w:rsidR="0026746E">
        <w:rPr>
          <w:rFonts w:ascii="Arial" w:eastAsia="Arial" w:hAnsi="Arial" w:cs="Arial"/>
          <w:sz w:val="22"/>
          <w:szCs w:val="22"/>
        </w:rPr>
        <w:t>”</w:t>
      </w:r>
      <w:r w:rsidRPr="0049485B">
        <w:rPr>
          <w:rFonts w:ascii="Arial" w:eastAsia="Arial" w:hAnsi="Arial" w:cs="Arial"/>
          <w:sz w:val="22"/>
          <w:szCs w:val="22"/>
        </w:rPr>
        <w:t>.</w:t>
      </w:r>
      <w:r w:rsidR="00B46DBE">
        <w:rPr>
          <w:rFonts w:ascii="Arial" w:eastAsia="Arial" w:hAnsi="Arial" w:cs="Arial"/>
          <w:sz w:val="22"/>
          <w:szCs w:val="22"/>
        </w:rPr>
        <w:t xml:space="preserve"> Documentele din dosarul de</w:t>
      </w:r>
      <w:r w:rsidR="00CC6F91">
        <w:rPr>
          <w:rFonts w:ascii="Arial" w:eastAsia="Arial" w:hAnsi="Arial" w:cs="Arial"/>
          <w:sz w:val="22"/>
          <w:szCs w:val="22"/>
        </w:rPr>
        <w:t xml:space="preserve"> </w:t>
      </w:r>
      <w:r w:rsidR="00B46DBE">
        <w:rPr>
          <w:rFonts w:ascii="Arial" w:eastAsia="Arial" w:hAnsi="Arial" w:cs="Arial"/>
          <w:sz w:val="22"/>
          <w:szCs w:val="22"/>
        </w:rPr>
        <w:t>aplicare trebuie sa fie în format</w:t>
      </w:r>
      <w:r w:rsidR="00F06F43">
        <w:rPr>
          <w:rFonts w:ascii="Arial" w:eastAsia="Arial" w:hAnsi="Arial" w:cs="Arial"/>
          <w:sz w:val="22"/>
          <w:szCs w:val="22"/>
        </w:rPr>
        <w:t>ul</w:t>
      </w:r>
      <w:r w:rsidR="00B46DBE">
        <w:rPr>
          <w:rFonts w:ascii="Arial" w:eastAsia="Arial" w:hAnsi="Arial" w:cs="Arial"/>
          <w:sz w:val="22"/>
          <w:szCs w:val="22"/>
        </w:rPr>
        <w:t xml:space="preserve"> PDF, cu excepția bugetului care va fi in format</w:t>
      </w:r>
      <w:r w:rsidR="00F06F43">
        <w:rPr>
          <w:rFonts w:ascii="Arial" w:eastAsia="Arial" w:hAnsi="Arial" w:cs="Arial"/>
          <w:sz w:val="22"/>
          <w:szCs w:val="22"/>
        </w:rPr>
        <w:t>ul</w:t>
      </w:r>
      <w:r w:rsidR="00B46DBE">
        <w:rPr>
          <w:rFonts w:ascii="Arial" w:eastAsia="Arial" w:hAnsi="Arial" w:cs="Arial"/>
          <w:sz w:val="22"/>
          <w:szCs w:val="22"/>
        </w:rPr>
        <w:t xml:space="preserve"> </w:t>
      </w:r>
      <w:r w:rsidR="00F06F43">
        <w:rPr>
          <w:rFonts w:ascii="Arial" w:eastAsia="Arial" w:hAnsi="Arial" w:cs="Arial"/>
          <w:sz w:val="22"/>
          <w:szCs w:val="22"/>
        </w:rPr>
        <w:t>.xlsx</w:t>
      </w:r>
      <w:r w:rsidR="00CC6F91">
        <w:rPr>
          <w:rFonts w:ascii="Arial" w:eastAsia="Arial" w:hAnsi="Arial" w:cs="Arial"/>
          <w:sz w:val="22"/>
          <w:szCs w:val="22"/>
        </w:rPr>
        <w:t>.</w:t>
      </w:r>
    </w:p>
    <w:p w14:paraId="2D363DED" w14:textId="77777777" w:rsidR="00C029D0" w:rsidRPr="0049485B" w:rsidRDefault="00C029D0">
      <w:pPr>
        <w:tabs>
          <w:tab w:val="left" w:pos="360"/>
          <w:tab w:val="left" w:pos="426"/>
        </w:tabs>
        <w:spacing w:line="276" w:lineRule="auto"/>
        <w:jc w:val="both"/>
        <w:rPr>
          <w:rFonts w:ascii="Arial" w:eastAsia="Arial" w:hAnsi="Arial" w:cs="Arial"/>
          <w:sz w:val="22"/>
          <w:szCs w:val="22"/>
        </w:rPr>
      </w:pPr>
    </w:p>
    <w:p w14:paraId="2D363DEE" w14:textId="286CE95F" w:rsidR="00C029D0" w:rsidRPr="0049485B" w:rsidRDefault="67A7B938">
      <w:pPr>
        <w:tabs>
          <w:tab w:val="left" w:pos="360"/>
          <w:tab w:val="left" w:pos="426"/>
        </w:tabs>
        <w:spacing w:line="276" w:lineRule="auto"/>
        <w:jc w:val="both"/>
        <w:rPr>
          <w:rFonts w:ascii="Arial" w:eastAsia="Arial" w:hAnsi="Arial" w:cs="Arial"/>
          <w:sz w:val="22"/>
          <w:szCs w:val="22"/>
        </w:rPr>
      </w:pPr>
      <w:r w:rsidRPr="0049485B">
        <w:rPr>
          <w:rFonts w:ascii="Arial" w:eastAsia="Arial" w:hAnsi="Arial" w:cs="Arial"/>
          <w:sz w:val="22"/>
          <w:szCs w:val="22"/>
        </w:rPr>
        <w:t>Cererile</w:t>
      </w:r>
      <w:r w:rsidR="0781E3E8" w:rsidRPr="0049485B">
        <w:rPr>
          <w:rFonts w:ascii="Arial" w:eastAsia="Arial" w:hAnsi="Arial" w:cs="Arial"/>
          <w:sz w:val="22"/>
          <w:szCs w:val="22"/>
        </w:rPr>
        <w:t xml:space="preserve"> </w:t>
      </w:r>
      <w:r w:rsidRPr="0049485B">
        <w:rPr>
          <w:rFonts w:ascii="Arial" w:eastAsia="Arial" w:hAnsi="Arial" w:cs="Arial"/>
          <w:sz w:val="22"/>
          <w:szCs w:val="22"/>
        </w:rPr>
        <w:t>de</w:t>
      </w:r>
      <w:r w:rsidR="0781E3E8" w:rsidRPr="0049485B">
        <w:rPr>
          <w:rFonts w:ascii="Arial" w:eastAsia="Arial" w:hAnsi="Arial" w:cs="Arial"/>
          <w:sz w:val="22"/>
          <w:szCs w:val="22"/>
        </w:rPr>
        <w:t xml:space="preserve"> </w:t>
      </w:r>
      <w:r w:rsidRPr="0049485B">
        <w:rPr>
          <w:rFonts w:ascii="Arial" w:eastAsia="Arial" w:hAnsi="Arial" w:cs="Arial"/>
          <w:sz w:val="22"/>
          <w:szCs w:val="22"/>
        </w:rPr>
        <w:t>aplicare</w:t>
      </w:r>
      <w:r w:rsidR="0781E3E8" w:rsidRPr="0049485B">
        <w:rPr>
          <w:rFonts w:ascii="Arial" w:eastAsia="Arial" w:hAnsi="Arial" w:cs="Arial"/>
          <w:sz w:val="22"/>
          <w:szCs w:val="22"/>
        </w:rPr>
        <w:t xml:space="preserve"> </w:t>
      </w:r>
      <w:r w:rsidRPr="0049485B">
        <w:rPr>
          <w:rFonts w:ascii="Arial" w:eastAsia="Arial" w:hAnsi="Arial" w:cs="Arial"/>
          <w:sz w:val="22"/>
          <w:szCs w:val="22"/>
        </w:rPr>
        <w:t>transmise</w:t>
      </w:r>
      <w:r w:rsidR="0781E3E8" w:rsidRPr="0049485B">
        <w:rPr>
          <w:rFonts w:ascii="Arial" w:eastAsia="Arial" w:hAnsi="Arial" w:cs="Arial"/>
          <w:sz w:val="22"/>
          <w:szCs w:val="22"/>
        </w:rPr>
        <w:t xml:space="preserve"> </w:t>
      </w:r>
      <w:r w:rsidRPr="0049485B">
        <w:rPr>
          <w:rFonts w:ascii="Arial" w:eastAsia="Arial" w:hAnsi="Arial" w:cs="Arial"/>
          <w:sz w:val="22"/>
          <w:szCs w:val="22"/>
        </w:rPr>
        <w:t>prin</w:t>
      </w:r>
      <w:r w:rsidR="0781E3E8" w:rsidRPr="0049485B">
        <w:rPr>
          <w:rFonts w:ascii="Arial" w:eastAsia="Arial" w:hAnsi="Arial" w:cs="Arial"/>
          <w:sz w:val="22"/>
          <w:szCs w:val="22"/>
        </w:rPr>
        <w:t xml:space="preserve"> </w:t>
      </w:r>
      <w:r w:rsidRPr="0049485B">
        <w:rPr>
          <w:rFonts w:ascii="Arial" w:eastAsia="Arial" w:hAnsi="Arial" w:cs="Arial"/>
          <w:sz w:val="22"/>
          <w:szCs w:val="22"/>
        </w:rPr>
        <w:t>orice</w:t>
      </w:r>
      <w:r w:rsidR="0781E3E8" w:rsidRPr="0049485B">
        <w:rPr>
          <w:rFonts w:ascii="Arial" w:eastAsia="Arial" w:hAnsi="Arial" w:cs="Arial"/>
          <w:sz w:val="22"/>
          <w:szCs w:val="22"/>
        </w:rPr>
        <w:t xml:space="preserve"> </w:t>
      </w:r>
      <w:r w:rsidRPr="0049485B">
        <w:rPr>
          <w:rFonts w:ascii="Arial" w:eastAsia="Arial" w:hAnsi="Arial" w:cs="Arial"/>
          <w:sz w:val="22"/>
          <w:szCs w:val="22"/>
        </w:rPr>
        <w:t>alte</w:t>
      </w:r>
      <w:r w:rsidR="0781E3E8" w:rsidRPr="0049485B">
        <w:rPr>
          <w:rFonts w:ascii="Arial" w:eastAsia="Arial" w:hAnsi="Arial" w:cs="Arial"/>
          <w:sz w:val="22"/>
          <w:szCs w:val="22"/>
        </w:rPr>
        <w:t xml:space="preserve"> </w:t>
      </w:r>
      <w:r w:rsidRPr="0049485B">
        <w:rPr>
          <w:rFonts w:ascii="Arial" w:eastAsia="Arial" w:hAnsi="Arial" w:cs="Arial"/>
          <w:sz w:val="22"/>
          <w:szCs w:val="22"/>
        </w:rPr>
        <w:t>mijloace</w:t>
      </w:r>
      <w:r w:rsidR="0781E3E8" w:rsidRPr="0049485B">
        <w:rPr>
          <w:rFonts w:ascii="Arial" w:eastAsia="Arial" w:hAnsi="Arial" w:cs="Arial"/>
          <w:sz w:val="22"/>
          <w:szCs w:val="22"/>
        </w:rPr>
        <w:t xml:space="preserve"> </w:t>
      </w:r>
      <w:r w:rsidRPr="0049485B">
        <w:rPr>
          <w:rFonts w:ascii="Arial" w:eastAsia="Arial" w:hAnsi="Arial" w:cs="Arial"/>
          <w:sz w:val="22"/>
          <w:szCs w:val="22"/>
        </w:rPr>
        <w:t>vor</w:t>
      </w:r>
      <w:r w:rsidR="0781E3E8" w:rsidRPr="0049485B">
        <w:rPr>
          <w:rFonts w:ascii="Arial" w:eastAsia="Arial" w:hAnsi="Arial" w:cs="Arial"/>
          <w:sz w:val="22"/>
          <w:szCs w:val="22"/>
        </w:rPr>
        <w:t xml:space="preserve"> </w:t>
      </w:r>
      <w:r w:rsidRPr="0049485B">
        <w:rPr>
          <w:rFonts w:ascii="Arial" w:eastAsia="Arial" w:hAnsi="Arial" w:cs="Arial"/>
          <w:sz w:val="22"/>
          <w:szCs w:val="22"/>
        </w:rPr>
        <w:t>fi</w:t>
      </w:r>
      <w:r w:rsidR="0781E3E8" w:rsidRPr="0049485B">
        <w:rPr>
          <w:rFonts w:ascii="Arial" w:eastAsia="Arial" w:hAnsi="Arial" w:cs="Arial"/>
          <w:sz w:val="22"/>
          <w:szCs w:val="22"/>
        </w:rPr>
        <w:t xml:space="preserve"> </w:t>
      </w:r>
      <w:r w:rsidRPr="0049485B">
        <w:rPr>
          <w:rFonts w:ascii="Arial" w:eastAsia="Arial" w:hAnsi="Arial" w:cs="Arial"/>
          <w:sz w:val="22"/>
          <w:szCs w:val="22"/>
        </w:rPr>
        <w:t>respinse.</w:t>
      </w:r>
      <w:r w:rsidR="0781E3E8" w:rsidRPr="0049485B">
        <w:rPr>
          <w:rFonts w:ascii="Arial" w:eastAsia="Arial" w:hAnsi="Arial" w:cs="Arial"/>
          <w:sz w:val="22"/>
          <w:szCs w:val="22"/>
        </w:rPr>
        <w:t xml:space="preserve"> </w:t>
      </w:r>
      <w:r w:rsidRPr="0049485B">
        <w:rPr>
          <w:rFonts w:ascii="Arial" w:eastAsia="Arial" w:hAnsi="Arial" w:cs="Arial"/>
          <w:sz w:val="22"/>
          <w:szCs w:val="22"/>
        </w:rPr>
        <w:t>Dosarele</w:t>
      </w:r>
      <w:r w:rsidR="0781E3E8" w:rsidRPr="0049485B">
        <w:rPr>
          <w:rFonts w:ascii="Arial" w:eastAsia="Arial" w:hAnsi="Arial" w:cs="Arial"/>
          <w:sz w:val="22"/>
          <w:szCs w:val="22"/>
        </w:rPr>
        <w:t xml:space="preserve"> </w:t>
      </w:r>
      <w:r w:rsidRPr="0049485B">
        <w:rPr>
          <w:rFonts w:ascii="Arial" w:eastAsia="Arial" w:hAnsi="Arial" w:cs="Arial"/>
          <w:sz w:val="22"/>
          <w:szCs w:val="22"/>
        </w:rPr>
        <w:t>incomplete</w:t>
      </w:r>
      <w:r w:rsidR="0781E3E8" w:rsidRPr="0049485B">
        <w:rPr>
          <w:rFonts w:ascii="Arial" w:eastAsia="Arial" w:hAnsi="Arial" w:cs="Arial"/>
          <w:sz w:val="22"/>
          <w:szCs w:val="22"/>
        </w:rPr>
        <w:t xml:space="preserve"> </w:t>
      </w:r>
      <w:r w:rsidRPr="0049485B">
        <w:rPr>
          <w:rFonts w:ascii="Arial" w:eastAsia="Arial" w:hAnsi="Arial" w:cs="Arial"/>
          <w:sz w:val="22"/>
          <w:szCs w:val="22"/>
        </w:rPr>
        <w:t>sau</w:t>
      </w:r>
      <w:r w:rsidR="0781E3E8" w:rsidRPr="0049485B">
        <w:rPr>
          <w:rFonts w:ascii="Arial" w:eastAsia="Arial" w:hAnsi="Arial" w:cs="Arial"/>
          <w:sz w:val="22"/>
          <w:szCs w:val="22"/>
        </w:rPr>
        <w:t xml:space="preserve"> </w:t>
      </w:r>
      <w:r w:rsidRPr="0049485B">
        <w:rPr>
          <w:rFonts w:ascii="Arial" w:eastAsia="Arial" w:hAnsi="Arial" w:cs="Arial"/>
          <w:sz w:val="22"/>
          <w:szCs w:val="22"/>
        </w:rPr>
        <w:t>cele</w:t>
      </w:r>
      <w:r w:rsidR="0781E3E8" w:rsidRPr="0049485B">
        <w:rPr>
          <w:rFonts w:ascii="Arial" w:eastAsia="Arial" w:hAnsi="Arial" w:cs="Arial"/>
          <w:sz w:val="22"/>
          <w:szCs w:val="22"/>
        </w:rPr>
        <w:t xml:space="preserve"> </w:t>
      </w:r>
      <w:r w:rsidRPr="0049485B">
        <w:rPr>
          <w:rFonts w:ascii="Arial" w:eastAsia="Arial" w:hAnsi="Arial" w:cs="Arial"/>
          <w:sz w:val="22"/>
          <w:szCs w:val="22"/>
        </w:rPr>
        <w:t>prezentate</w:t>
      </w:r>
      <w:r w:rsidR="0781E3E8" w:rsidRPr="0049485B">
        <w:rPr>
          <w:rFonts w:ascii="Arial" w:eastAsia="Arial" w:hAnsi="Arial" w:cs="Arial"/>
          <w:sz w:val="22"/>
          <w:szCs w:val="22"/>
        </w:rPr>
        <w:t xml:space="preserve"> </w:t>
      </w:r>
      <w:r w:rsidRPr="0049485B">
        <w:rPr>
          <w:rFonts w:ascii="Arial" w:eastAsia="Arial" w:hAnsi="Arial" w:cs="Arial"/>
          <w:sz w:val="22"/>
          <w:szCs w:val="22"/>
        </w:rPr>
        <w:t>după</w:t>
      </w:r>
      <w:r w:rsidR="0781E3E8" w:rsidRPr="0049485B">
        <w:rPr>
          <w:rFonts w:ascii="Arial" w:eastAsia="Arial" w:hAnsi="Arial" w:cs="Arial"/>
          <w:sz w:val="22"/>
          <w:szCs w:val="22"/>
        </w:rPr>
        <w:t xml:space="preserve"> </w:t>
      </w:r>
      <w:r w:rsidRPr="0049485B">
        <w:rPr>
          <w:rFonts w:ascii="Arial" w:eastAsia="Arial" w:hAnsi="Arial" w:cs="Arial"/>
          <w:sz w:val="22"/>
          <w:szCs w:val="22"/>
        </w:rPr>
        <w:t>termenul</w:t>
      </w:r>
      <w:r w:rsidR="0781E3E8" w:rsidRPr="0049485B">
        <w:rPr>
          <w:rFonts w:ascii="Arial" w:eastAsia="Arial" w:hAnsi="Arial" w:cs="Arial"/>
          <w:sz w:val="22"/>
          <w:szCs w:val="22"/>
        </w:rPr>
        <w:t xml:space="preserve"> </w:t>
      </w:r>
      <w:r w:rsidRPr="0049485B">
        <w:rPr>
          <w:rFonts w:ascii="Arial" w:eastAsia="Arial" w:hAnsi="Arial" w:cs="Arial"/>
          <w:sz w:val="22"/>
          <w:szCs w:val="22"/>
        </w:rPr>
        <w:t>limită</w:t>
      </w:r>
      <w:r w:rsidR="0781E3E8" w:rsidRPr="0049485B">
        <w:rPr>
          <w:rFonts w:ascii="Arial" w:eastAsia="Arial" w:hAnsi="Arial" w:cs="Arial"/>
          <w:sz w:val="22"/>
          <w:szCs w:val="22"/>
        </w:rPr>
        <w:t xml:space="preserve"> </w:t>
      </w:r>
      <w:r w:rsidRPr="0049485B">
        <w:rPr>
          <w:rFonts w:ascii="Arial" w:eastAsia="Arial" w:hAnsi="Arial" w:cs="Arial"/>
          <w:sz w:val="22"/>
          <w:szCs w:val="22"/>
        </w:rPr>
        <w:t>stabilit</w:t>
      </w:r>
      <w:r w:rsidR="0781E3E8" w:rsidRPr="0049485B">
        <w:rPr>
          <w:rFonts w:ascii="Arial" w:eastAsia="Arial" w:hAnsi="Arial" w:cs="Arial"/>
          <w:sz w:val="22"/>
          <w:szCs w:val="22"/>
        </w:rPr>
        <w:t xml:space="preserve"> </w:t>
      </w:r>
      <w:r w:rsidRPr="0049485B">
        <w:rPr>
          <w:rFonts w:ascii="Arial" w:eastAsia="Arial" w:hAnsi="Arial" w:cs="Arial"/>
          <w:sz w:val="22"/>
          <w:szCs w:val="22"/>
        </w:rPr>
        <w:t>nu</w:t>
      </w:r>
      <w:r w:rsidR="0781E3E8" w:rsidRPr="0049485B">
        <w:rPr>
          <w:rFonts w:ascii="Arial" w:eastAsia="Arial" w:hAnsi="Arial" w:cs="Arial"/>
          <w:sz w:val="22"/>
          <w:szCs w:val="22"/>
        </w:rPr>
        <w:t xml:space="preserve"> </w:t>
      </w:r>
      <w:r w:rsidRPr="0049485B">
        <w:rPr>
          <w:rFonts w:ascii="Arial" w:eastAsia="Arial" w:hAnsi="Arial" w:cs="Arial"/>
          <w:sz w:val="22"/>
          <w:szCs w:val="22"/>
        </w:rPr>
        <w:t>vor</w:t>
      </w:r>
      <w:r w:rsidR="0781E3E8" w:rsidRPr="0049485B">
        <w:rPr>
          <w:rFonts w:ascii="Arial" w:eastAsia="Arial" w:hAnsi="Arial" w:cs="Arial"/>
          <w:sz w:val="22"/>
          <w:szCs w:val="22"/>
        </w:rPr>
        <w:t xml:space="preserve"> </w:t>
      </w:r>
      <w:r w:rsidRPr="0049485B">
        <w:rPr>
          <w:rFonts w:ascii="Arial" w:eastAsia="Arial" w:hAnsi="Arial" w:cs="Arial"/>
          <w:sz w:val="22"/>
          <w:szCs w:val="22"/>
        </w:rPr>
        <w:t>fi</w:t>
      </w:r>
      <w:r w:rsidR="0781E3E8" w:rsidRPr="0049485B">
        <w:rPr>
          <w:rFonts w:ascii="Arial" w:eastAsia="Arial" w:hAnsi="Arial" w:cs="Arial"/>
          <w:sz w:val="22"/>
          <w:szCs w:val="22"/>
        </w:rPr>
        <w:t xml:space="preserve"> </w:t>
      </w:r>
      <w:r w:rsidRPr="0049485B">
        <w:rPr>
          <w:rFonts w:ascii="Arial" w:eastAsia="Arial" w:hAnsi="Arial" w:cs="Arial"/>
          <w:sz w:val="22"/>
          <w:szCs w:val="22"/>
        </w:rPr>
        <w:t>examinate.</w:t>
      </w:r>
      <w:r w:rsidR="0781E3E8" w:rsidRPr="0049485B">
        <w:rPr>
          <w:rFonts w:ascii="Arial" w:eastAsia="Arial" w:hAnsi="Arial" w:cs="Arial"/>
          <w:sz w:val="22"/>
          <w:szCs w:val="22"/>
        </w:rPr>
        <w:t xml:space="preserve"> </w:t>
      </w:r>
      <w:r w:rsidR="00882E01">
        <w:rPr>
          <w:rFonts w:ascii="Arial" w:eastAsia="Arial" w:hAnsi="Arial" w:cs="Arial"/>
          <w:sz w:val="22"/>
          <w:szCs w:val="22"/>
        </w:rPr>
        <w:t>Cererile</w:t>
      </w:r>
      <w:r w:rsidR="00882E01" w:rsidRPr="0049485B">
        <w:rPr>
          <w:rFonts w:ascii="Arial" w:eastAsia="Arial" w:hAnsi="Arial" w:cs="Arial"/>
          <w:sz w:val="22"/>
          <w:szCs w:val="22"/>
        </w:rPr>
        <w:t xml:space="preserve"> </w:t>
      </w:r>
      <w:r w:rsidRPr="0049485B">
        <w:rPr>
          <w:rFonts w:ascii="Arial" w:eastAsia="Arial" w:hAnsi="Arial" w:cs="Arial"/>
          <w:sz w:val="22"/>
          <w:szCs w:val="22"/>
        </w:rPr>
        <w:t>transmis</w:t>
      </w:r>
      <w:r w:rsidR="00882E01">
        <w:rPr>
          <w:rFonts w:ascii="Arial" w:eastAsia="Arial" w:hAnsi="Arial" w:cs="Arial"/>
          <w:sz w:val="22"/>
          <w:szCs w:val="22"/>
        </w:rPr>
        <w:t>e</w:t>
      </w:r>
      <w:r w:rsidR="0781E3E8" w:rsidRPr="0049485B">
        <w:rPr>
          <w:rFonts w:ascii="Arial" w:eastAsia="Arial" w:hAnsi="Arial" w:cs="Arial"/>
          <w:sz w:val="22"/>
          <w:szCs w:val="22"/>
        </w:rPr>
        <w:t xml:space="preserve"> </w:t>
      </w:r>
      <w:r w:rsidRPr="0049485B">
        <w:rPr>
          <w:rFonts w:ascii="Arial" w:eastAsia="Arial" w:hAnsi="Arial" w:cs="Arial"/>
          <w:sz w:val="22"/>
          <w:szCs w:val="22"/>
        </w:rPr>
        <w:t>prin</w:t>
      </w:r>
      <w:r w:rsidR="0781E3E8" w:rsidRPr="0049485B">
        <w:rPr>
          <w:rFonts w:ascii="Arial" w:eastAsia="Arial" w:hAnsi="Arial" w:cs="Arial"/>
          <w:sz w:val="22"/>
          <w:szCs w:val="22"/>
        </w:rPr>
        <w:t xml:space="preserve"> </w:t>
      </w:r>
      <w:r w:rsidRPr="0049485B">
        <w:rPr>
          <w:rFonts w:ascii="Arial" w:eastAsia="Arial" w:hAnsi="Arial" w:cs="Arial"/>
          <w:sz w:val="22"/>
          <w:szCs w:val="22"/>
        </w:rPr>
        <w:t>e-mail</w:t>
      </w:r>
      <w:r w:rsidR="0781E3E8" w:rsidRPr="0049485B">
        <w:rPr>
          <w:rFonts w:ascii="Arial" w:eastAsia="Arial" w:hAnsi="Arial" w:cs="Arial"/>
          <w:sz w:val="22"/>
          <w:szCs w:val="22"/>
        </w:rPr>
        <w:t xml:space="preserve"> </w:t>
      </w:r>
      <w:r w:rsidRPr="0049485B">
        <w:rPr>
          <w:rFonts w:ascii="Arial" w:eastAsia="Arial" w:hAnsi="Arial" w:cs="Arial"/>
          <w:sz w:val="22"/>
          <w:szCs w:val="22"/>
        </w:rPr>
        <w:t>nu</w:t>
      </w:r>
      <w:r w:rsidR="0781E3E8" w:rsidRPr="0049485B">
        <w:rPr>
          <w:rFonts w:ascii="Arial" w:eastAsia="Arial" w:hAnsi="Arial" w:cs="Arial"/>
          <w:sz w:val="22"/>
          <w:szCs w:val="22"/>
        </w:rPr>
        <w:t xml:space="preserve"> </w:t>
      </w:r>
      <w:r w:rsidRPr="0049485B">
        <w:rPr>
          <w:rFonts w:ascii="Arial" w:eastAsia="Arial" w:hAnsi="Arial" w:cs="Arial"/>
          <w:sz w:val="22"/>
          <w:szCs w:val="22"/>
        </w:rPr>
        <w:t>trebuie</w:t>
      </w:r>
      <w:r w:rsidR="0781E3E8" w:rsidRPr="0049485B">
        <w:rPr>
          <w:rFonts w:ascii="Arial" w:eastAsia="Arial" w:hAnsi="Arial" w:cs="Arial"/>
          <w:sz w:val="22"/>
          <w:szCs w:val="22"/>
        </w:rPr>
        <w:t xml:space="preserve"> </w:t>
      </w:r>
      <w:r w:rsidRPr="0049485B">
        <w:rPr>
          <w:rFonts w:ascii="Arial" w:eastAsia="Arial" w:hAnsi="Arial" w:cs="Arial"/>
          <w:sz w:val="22"/>
          <w:szCs w:val="22"/>
        </w:rPr>
        <w:t>să</w:t>
      </w:r>
      <w:r w:rsidR="0781E3E8" w:rsidRPr="0049485B">
        <w:rPr>
          <w:rFonts w:ascii="Arial" w:eastAsia="Arial" w:hAnsi="Arial" w:cs="Arial"/>
          <w:sz w:val="22"/>
          <w:szCs w:val="22"/>
        </w:rPr>
        <w:t xml:space="preserve"> </w:t>
      </w:r>
      <w:r w:rsidRPr="0049485B">
        <w:rPr>
          <w:rFonts w:ascii="Arial" w:eastAsia="Arial" w:hAnsi="Arial" w:cs="Arial"/>
          <w:sz w:val="22"/>
          <w:szCs w:val="22"/>
        </w:rPr>
        <w:t>depășească</w:t>
      </w:r>
      <w:r w:rsidR="0781E3E8" w:rsidRPr="0049485B">
        <w:rPr>
          <w:rFonts w:ascii="Arial" w:eastAsia="Arial" w:hAnsi="Arial" w:cs="Arial"/>
          <w:sz w:val="22"/>
          <w:szCs w:val="22"/>
        </w:rPr>
        <w:t xml:space="preserve"> </w:t>
      </w:r>
      <w:r w:rsidRPr="0049485B">
        <w:rPr>
          <w:rFonts w:ascii="Arial" w:eastAsia="Arial" w:hAnsi="Arial" w:cs="Arial"/>
          <w:sz w:val="22"/>
          <w:szCs w:val="22"/>
        </w:rPr>
        <w:t>20</w:t>
      </w:r>
      <w:r w:rsidR="0781E3E8" w:rsidRPr="0049485B">
        <w:rPr>
          <w:rFonts w:ascii="Arial" w:eastAsia="Arial" w:hAnsi="Arial" w:cs="Arial"/>
          <w:sz w:val="22"/>
          <w:szCs w:val="22"/>
        </w:rPr>
        <w:t xml:space="preserve"> </w:t>
      </w:r>
      <w:r w:rsidRPr="0049485B">
        <w:rPr>
          <w:rFonts w:ascii="Arial" w:eastAsia="Arial" w:hAnsi="Arial" w:cs="Arial"/>
          <w:sz w:val="22"/>
          <w:szCs w:val="22"/>
        </w:rPr>
        <w:t>MB.</w:t>
      </w:r>
      <w:r w:rsidR="0781E3E8" w:rsidRPr="0049485B">
        <w:rPr>
          <w:rFonts w:ascii="Arial" w:eastAsia="Arial" w:hAnsi="Arial" w:cs="Arial"/>
          <w:sz w:val="22"/>
          <w:szCs w:val="22"/>
        </w:rPr>
        <w:t xml:space="preserve"> </w:t>
      </w:r>
      <w:r w:rsidRPr="0049485B">
        <w:rPr>
          <w:rFonts w:ascii="Arial" w:eastAsia="Arial" w:hAnsi="Arial" w:cs="Arial"/>
          <w:sz w:val="22"/>
          <w:szCs w:val="22"/>
        </w:rPr>
        <w:t>Cererile</w:t>
      </w:r>
      <w:r w:rsidR="0781E3E8" w:rsidRPr="0049485B">
        <w:rPr>
          <w:rFonts w:ascii="Arial" w:eastAsia="Arial" w:hAnsi="Arial" w:cs="Arial"/>
          <w:sz w:val="22"/>
          <w:szCs w:val="22"/>
        </w:rPr>
        <w:t xml:space="preserve"> </w:t>
      </w:r>
      <w:r w:rsidRPr="0049485B">
        <w:rPr>
          <w:rFonts w:ascii="Arial" w:eastAsia="Arial" w:hAnsi="Arial" w:cs="Arial"/>
          <w:sz w:val="22"/>
          <w:szCs w:val="22"/>
        </w:rPr>
        <w:t>mai</w:t>
      </w:r>
      <w:r w:rsidR="0781E3E8" w:rsidRPr="0049485B">
        <w:rPr>
          <w:rFonts w:ascii="Arial" w:eastAsia="Arial" w:hAnsi="Arial" w:cs="Arial"/>
          <w:sz w:val="22"/>
          <w:szCs w:val="22"/>
        </w:rPr>
        <w:t xml:space="preserve"> </w:t>
      </w:r>
      <w:r w:rsidRPr="0049485B">
        <w:rPr>
          <w:rFonts w:ascii="Arial" w:eastAsia="Arial" w:hAnsi="Arial" w:cs="Arial"/>
          <w:sz w:val="22"/>
          <w:szCs w:val="22"/>
        </w:rPr>
        <w:t>mari</w:t>
      </w:r>
      <w:r w:rsidR="0781E3E8" w:rsidRPr="0049485B">
        <w:rPr>
          <w:rFonts w:ascii="Arial" w:eastAsia="Arial" w:hAnsi="Arial" w:cs="Arial"/>
          <w:sz w:val="22"/>
          <w:szCs w:val="22"/>
        </w:rPr>
        <w:t xml:space="preserve"> </w:t>
      </w:r>
      <w:r w:rsidRPr="0049485B">
        <w:rPr>
          <w:rFonts w:ascii="Arial" w:eastAsia="Arial" w:hAnsi="Arial" w:cs="Arial"/>
          <w:sz w:val="22"/>
          <w:szCs w:val="22"/>
        </w:rPr>
        <w:t>de</w:t>
      </w:r>
      <w:r w:rsidR="0781E3E8" w:rsidRPr="0049485B">
        <w:rPr>
          <w:rFonts w:ascii="Arial" w:eastAsia="Arial" w:hAnsi="Arial" w:cs="Arial"/>
          <w:sz w:val="22"/>
          <w:szCs w:val="22"/>
        </w:rPr>
        <w:t xml:space="preserve"> </w:t>
      </w:r>
      <w:r w:rsidRPr="0049485B">
        <w:rPr>
          <w:rFonts w:ascii="Arial" w:eastAsia="Arial" w:hAnsi="Arial" w:cs="Arial"/>
          <w:sz w:val="22"/>
          <w:szCs w:val="22"/>
        </w:rPr>
        <w:t>20</w:t>
      </w:r>
      <w:r w:rsidR="0781E3E8" w:rsidRPr="0049485B">
        <w:rPr>
          <w:rFonts w:ascii="Arial" w:eastAsia="Arial" w:hAnsi="Arial" w:cs="Arial"/>
          <w:sz w:val="22"/>
          <w:szCs w:val="22"/>
        </w:rPr>
        <w:t xml:space="preserve"> </w:t>
      </w:r>
      <w:r w:rsidRPr="0049485B">
        <w:rPr>
          <w:rFonts w:ascii="Arial" w:eastAsia="Arial" w:hAnsi="Arial" w:cs="Arial"/>
          <w:sz w:val="22"/>
          <w:szCs w:val="22"/>
        </w:rPr>
        <w:t>MB</w:t>
      </w:r>
      <w:r w:rsidR="0781E3E8" w:rsidRPr="0049485B">
        <w:rPr>
          <w:rFonts w:ascii="Arial" w:eastAsia="Arial" w:hAnsi="Arial" w:cs="Arial"/>
          <w:sz w:val="22"/>
          <w:szCs w:val="22"/>
        </w:rPr>
        <w:t xml:space="preserve"> </w:t>
      </w:r>
      <w:r w:rsidRPr="0049485B">
        <w:rPr>
          <w:rFonts w:ascii="Arial" w:eastAsia="Arial" w:hAnsi="Arial" w:cs="Arial"/>
          <w:sz w:val="22"/>
          <w:szCs w:val="22"/>
        </w:rPr>
        <w:t>vor</w:t>
      </w:r>
      <w:r w:rsidR="0781E3E8" w:rsidRPr="0049485B">
        <w:rPr>
          <w:rFonts w:ascii="Arial" w:eastAsia="Arial" w:hAnsi="Arial" w:cs="Arial"/>
          <w:sz w:val="22"/>
          <w:szCs w:val="22"/>
        </w:rPr>
        <w:t xml:space="preserve"> </w:t>
      </w:r>
      <w:r w:rsidRPr="0049485B">
        <w:rPr>
          <w:rFonts w:ascii="Arial" w:eastAsia="Arial" w:hAnsi="Arial" w:cs="Arial"/>
          <w:sz w:val="22"/>
          <w:szCs w:val="22"/>
        </w:rPr>
        <w:t>fi</w:t>
      </w:r>
      <w:r w:rsidR="0781E3E8" w:rsidRPr="0049485B">
        <w:rPr>
          <w:rFonts w:ascii="Arial" w:eastAsia="Arial" w:hAnsi="Arial" w:cs="Arial"/>
          <w:sz w:val="22"/>
          <w:szCs w:val="22"/>
        </w:rPr>
        <w:t xml:space="preserve"> </w:t>
      </w:r>
      <w:r w:rsidRPr="0049485B">
        <w:rPr>
          <w:rFonts w:ascii="Arial" w:eastAsia="Arial" w:hAnsi="Arial" w:cs="Arial"/>
          <w:sz w:val="22"/>
          <w:szCs w:val="22"/>
        </w:rPr>
        <w:t>împărțite</w:t>
      </w:r>
      <w:r w:rsidR="0781E3E8" w:rsidRPr="0049485B">
        <w:rPr>
          <w:rFonts w:ascii="Arial" w:eastAsia="Arial" w:hAnsi="Arial" w:cs="Arial"/>
          <w:sz w:val="22"/>
          <w:szCs w:val="22"/>
        </w:rPr>
        <w:t xml:space="preserve"> </w:t>
      </w:r>
      <w:r w:rsidRPr="0049485B">
        <w:rPr>
          <w:rFonts w:ascii="Arial" w:eastAsia="Arial" w:hAnsi="Arial" w:cs="Arial"/>
          <w:sz w:val="22"/>
          <w:szCs w:val="22"/>
        </w:rPr>
        <w:t>în</w:t>
      </w:r>
      <w:r w:rsidR="0781E3E8" w:rsidRPr="0049485B">
        <w:rPr>
          <w:rFonts w:ascii="Arial" w:eastAsia="Arial" w:hAnsi="Arial" w:cs="Arial"/>
          <w:sz w:val="22"/>
          <w:szCs w:val="22"/>
        </w:rPr>
        <w:t xml:space="preserve"> </w:t>
      </w:r>
      <w:r w:rsidRPr="0049485B">
        <w:rPr>
          <w:rFonts w:ascii="Arial" w:eastAsia="Arial" w:hAnsi="Arial" w:cs="Arial"/>
          <w:sz w:val="22"/>
          <w:szCs w:val="22"/>
        </w:rPr>
        <w:t>mai</w:t>
      </w:r>
      <w:r w:rsidR="0781E3E8" w:rsidRPr="0049485B">
        <w:rPr>
          <w:rFonts w:ascii="Arial" w:eastAsia="Arial" w:hAnsi="Arial" w:cs="Arial"/>
          <w:sz w:val="22"/>
          <w:szCs w:val="22"/>
        </w:rPr>
        <w:t xml:space="preserve"> </w:t>
      </w:r>
      <w:r w:rsidRPr="0049485B">
        <w:rPr>
          <w:rFonts w:ascii="Arial" w:eastAsia="Arial" w:hAnsi="Arial" w:cs="Arial"/>
          <w:sz w:val="22"/>
          <w:szCs w:val="22"/>
        </w:rPr>
        <w:t>multe</w:t>
      </w:r>
      <w:r w:rsidR="0781E3E8" w:rsidRPr="0049485B">
        <w:rPr>
          <w:rFonts w:ascii="Arial" w:eastAsia="Arial" w:hAnsi="Arial" w:cs="Arial"/>
          <w:sz w:val="22"/>
          <w:szCs w:val="22"/>
        </w:rPr>
        <w:t xml:space="preserve"> </w:t>
      </w:r>
      <w:r w:rsidRPr="0049485B">
        <w:rPr>
          <w:rFonts w:ascii="Arial" w:eastAsia="Arial" w:hAnsi="Arial" w:cs="Arial"/>
          <w:sz w:val="22"/>
          <w:szCs w:val="22"/>
        </w:rPr>
        <w:t>mesaje,</w:t>
      </w:r>
      <w:r w:rsidR="0781E3E8" w:rsidRPr="0049485B">
        <w:rPr>
          <w:rFonts w:ascii="Arial" w:eastAsia="Arial" w:hAnsi="Arial" w:cs="Arial"/>
          <w:sz w:val="22"/>
          <w:szCs w:val="22"/>
        </w:rPr>
        <w:t xml:space="preserve"> </w:t>
      </w:r>
      <w:r w:rsidRPr="0049485B">
        <w:rPr>
          <w:rFonts w:ascii="Arial" w:eastAsia="Arial" w:hAnsi="Arial" w:cs="Arial"/>
          <w:sz w:val="22"/>
          <w:szCs w:val="22"/>
        </w:rPr>
        <w:t>iar</w:t>
      </w:r>
      <w:r w:rsidR="0781E3E8" w:rsidRPr="0049485B">
        <w:rPr>
          <w:rFonts w:ascii="Arial" w:eastAsia="Arial" w:hAnsi="Arial" w:cs="Arial"/>
          <w:sz w:val="22"/>
          <w:szCs w:val="22"/>
        </w:rPr>
        <w:t xml:space="preserve"> </w:t>
      </w:r>
      <w:r w:rsidRPr="0049485B">
        <w:rPr>
          <w:rFonts w:ascii="Arial" w:eastAsia="Arial" w:hAnsi="Arial" w:cs="Arial"/>
          <w:sz w:val="22"/>
          <w:szCs w:val="22"/>
        </w:rPr>
        <w:t>în</w:t>
      </w:r>
      <w:r w:rsidR="0781E3E8" w:rsidRPr="0049485B">
        <w:rPr>
          <w:rFonts w:ascii="Arial" w:eastAsia="Arial" w:hAnsi="Arial" w:cs="Arial"/>
          <w:sz w:val="22"/>
          <w:szCs w:val="22"/>
        </w:rPr>
        <w:t xml:space="preserve"> </w:t>
      </w:r>
      <w:r w:rsidRPr="0049485B">
        <w:rPr>
          <w:rFonts w:ascii="Arial" w:eastAsia="Arial" w:hAnsi="Arial" w:cs="Arial"/>
          <w:sz w:val="22"/>
          <w:szCs w:val="22"/>
        </w:rPr>
        <w:t>subiectul</w:t>
      </w:r>
      <w:r w:rsidR="0781E3E8" w:rsidRPr="0049485B">
        <w:rPr>
          <w:rFonts w:ascii="Arial" w:eastAsia="Arial" w:hAnsi="Arial" w:cs="Arial"/>
          <w:sz w:val="22"/>
          <w:szCs w:val="22"/>
        </w:rPr>
        <w:t xml:space="preserve"> </w:t>
      </w:r>
      <w:r w:rsidRPr="0049485B">
        <w:rPr>
          <w:rFonts w:ascii="Arial" w:eastAsia="Arial" w:hAnsi="Arial" w:cs="Arial"/>
          <w:sz w:val="22"/>
          <w:szCs w:val="22"/>
        </w:rPr>
        <w:t>fiecărui</w:t>
      </w:r>
      <w:r w:rsidR="0781E3E8" w:rsidRPr="0049485B">
        <w:rPr>
          <w:rFonts w:ascii="Arial" w:eastAsia="Arial" w:hAnsi="Arial" w:cs="Arial"/>
          <w:sz w:val="22"/>
          <w:szCs w:val="22"/>
        </w:rPr>
        <w:t xml:space="preserve"> </w:t>
      </w:r>
      <w:r w:rsidRPr="0049485B">
        <w:rPr>
          <w:rFonts w:ascii="Arial" w:eastAsia="Arial" w:hAnsi="Arial" w:cs="Arial"/>
          <w:sz w:val="22"/>
          <w:szCs w:val="22"/>
        </w:rPr>
        <w:t>mesaj,</w:t>
      </w:r>
      <w:r w:rsidR="0781E3E8" w:rsidRPr="0049485B">
        <w:rPr>
          <w:rFonts w:ascii="Arial" w:eastAsia="Arial" w:hAnsi="Arial" w:cs="Arial"/>
          <w:sz w:val="22"/>
          <w:szCs w:val="22"/>
        </w:rPr>
        <w:t xml:space="preserve"> </w:t>
      </w:r>
      <w:r w:rsidRPr="0049485B">
        <w:rPr>
          <w:rFonts w:ascii="Arial" w:eastAsia="Arial" w:hAnsi="Arial" w:cs="Arial"/>
          <w:sz w:val="22"/>
          <w:szCs w:val="22"/>
        </w:rPr>
        <w:t>pe</w:t>
      </w:r>
      <w:r w:rsidR="0781E3E8" w:rsidRPr="0049485B">
        <w:rPr>
          <w:rFonts w:ascii="Arial" w:eastAsia="Arial" w:hAnsi="Arial" w:cs="Arial"/>
          <w:sz w:val="22"/>
          <w:szCs w:val="22"/>
        </w:rPr>
        <w:t xml:space="preserve"> </w:t>
      </w:r>
      <w:r w:rsidRPr="0049485B">
        <w:rPr>
          <w:rFonts w:ascii="Arial" w:eastAsia="Arial" w:hAnsi="Arial" w:cs="Arial"/>
          <w:sz w:val="22"/>
          <w:szCs w:val="22"/>
        </w:rPr>
        <w:t>lângă</w:t>
      </w:r>
      <w:r w:rsidR="0781E3E8" w:rsidRPr="0049485B">
        <w:rPr>
          <w:rFonts w:ascii="Arial" w:eastAsia="Arial" w:hAnsi="Arial" w:cs="Arial"/>
          <w:sz w:val="22"/>
          <w:szCs w:val="22"/>
        </w:rPr>
        <w:t xml:space="preserve"> </w:t>
      </w:r>
      <w:r w:rsidRPr="0049485B">
        <w:rPr>
          <w:rFonts w:ascii="Arial" w:eastAsia="Arial" w:hAnsi="Arial" w:cs="Arial"/>
          <w:sz w:val="22"/>
          <w:szCs w:val="22"/>
        </w:rPr>
        <w:t>„</w:t>
      </w:r>
      <w:r w:rsidR="0026746E">
        <w:rPr>
          <w:rFonts w:ascii="Arial" w:eastAsia="Arial" w:hAnsi="Arial" w:cs="Arial"/>
          <w:sz w:val="22"/>
          <w:szCs w:val="22"/>
        </w:rPr>
        <w:t>Pilotin</w:t>
      </w:r>
      <w:r w:rsidR="00A57C38">
        <w:rPr>
          <w:rFonts w:ascii="Arial" w:eastAsia="Arial" w:hAnsi="Arial" w:cs="Arial"/>
          <w:sz w:val="22"/>
          <w:szCs w:val="22"/>
        </w:rPr>
        <w:t xml:space="preserve">g </w:t>
      </w:r>
      <w:r w:rsidR="00E172CC" w:rsidRPr="0049485B">
        <w:rPr>
          <w:rFonts w:ascii="Arial" w:eastAsia="Arial" w:hAnsi="Arial" w:cs="Arial"/>
          <w:sz w:val="22"/>
          <w:szCs w:val="22"/>
        </w:rPr>
        <w:t>Paralegals</w:t>
      </w:r>
      <w:r w:rsidRPr="0049485B">
        <w:rPr>
          <w:rFonts w:ascii="Arial" w:eastAsia="Arial" w:hAnsi="Arial" w:cs="Arial"/>
          <w:sz w:val="22"/>
          <w:szCs w:val="22"/>
        </w:rPr>
        <w:t>”,</w:t>
      </w:r>
      <w:r w:rsidR="0781E3E8" w:rsidRPr="0049485B">
        <w:rPr>
          <w:rFonts w:ascii="Arial" w:eastAsia="Arial" w:hAnsi="Arial" w:cs="Arial"/>
          <w:sz w:val="22"/>
          <w:szCs w:val="22"/>
        </w:rPr>
        <w:t xml:space="preserve"> </w:t>
      </w:r>
      <w:r w:rsidRPr="0049485B">
        <w:rPr>
          <w:rFonts w:ascii="Arial" w:eastAsia="Arial" w:hAnsi="Arial" w:cs="Arial"/>
          <w:sz w:val="22"/>
          <w:szCs w:val="22"/>
        </w:rPr>
        <w:t>trebuie</w:t>
      </w:r>
      <w:r w:rsidR="0781E3E8" w:rsidRPr="0049485B">
        <w:rPr>
          <w:rFonts w:ascii="Arial" w:eastAsia="Arial" w:hAnsi="Arial" w:cs="Arial"/>
          <w:sz w:val="22"/>
          <w:szCs w:val="22"/>
        </w:rPr>
        <w:t xml:space="preserve"> </w:t>
      </w:r>
      <w:r w:rsidRPr="0049485B">
        <w:rPr>
          <w:rFonts w:ascii="Arial" w:eastAsia="Arial" w:hAnsi="Arial" w:cs="Arial"/>
          <w:sz w:val="22"/>
          <w:szCs w:val="22"/>
        </w:rPr>
        <w:t>să</w:t>
      </w:r>
      <w:r w:rsidR="0781E3E8" w:rsidRPr="0049485B">
        <w:rPr>
          <w:rFonts w:ascii="Arial" w:eastAsia="Arial" w:hAnsi="Arial" w:cs="Arial"/>
          <w:sz w:val="22"/>
          <w:szCs w:val="22"/>
        </w:rPr>
        <w:t xml:space="preserve"> </w:t>
      </w:r>
      <w:r w:rsidRPr="0049485B">
        <w:rPr>
          <w:rFonts w:ascii="Arial" w:eastAsia="Arial" w:hAnsi="Arial" w:cs="Arial"/>
          <w:sz w:val="22"/>
          <w:szCs w:val="22"/>
        </w:rPr>
        <w:t>se</w:t>
      </w:r>
      <w:r w:rsidR="0781E3E8" w:rsidRPr="0049485B">
        <w:rPr>
          <w:rFonts w:ascii="Arial" w:eastAsia="Arial" w:hAnsi="Arial" w:cs="Arial"/>
          <w:sz w:val="22"/>
          <w:szCs w:val="22"/>
        </w:rPr>
        <w:t xml:space="preserve"> </w:t>
      </w:r>
      <w:r w:rsidRPr="0049485B">
        <w:rPr>
          <w:rFonts w:ascii="Arial" w:eastAsia="Arial" w:hAnsi="Arial" w:cs="Arial"/>
          <w:sz w:val="22"/>
          <w:szCs w:val="22"/>
        </w:rPr>
        <w:t>indice</w:t>
      </w:r>
      <w:r w:rsidR="0781E3E8" w:rsidRPr="0049485B">
        <w:rPr>
          <w:rFonts w:ascii="Arial" w:eastAsia="Arial" w:hAnsi="Arial" w:cs="Arial"/>
          <w:sz w:val="22"/>
          <w:szCs w:val="22"/>
        </w:rPr>
        <w:t xml:space="preserve"> </w:t>
      </w:r>
      <w:r w:rsidRPr="0049485B">
        <w:rPr>
          <w:rFonts w:ascii="Arial" w:eastAsia="Arial" w:hAnsi="Arial" w:cs="Arial"/>
          <w:sz w:val="22"/>
          <w:szCs w:val="22"/>
        </w:rPr>
        <w:t>„part</w:t>
      </w:r>
      <w:r w:rsidR="0781E3E8" w:rsidRPr="0049485B">
        <w:rPr>
          <w:rFonts w:ascii="Arial" w:eastAsia="Arial" w:hAnsi="Arial" w:cs="Arial"/>
          <w:sz w:val="22"/>
          <w:szCs w:val="22"/>
        </w:rPr>
        <w:t xml:space="preserve"> </w:t>
      </w:r>
      <w:r w:rsidRPr="0049485B">
        <w:rPr>
          <w:rFonts w:ascii="Arial" w:eastAsia="Arial" w:hAnsi="Arial" w:cs="Arial"/>
          <w:sz w:val="22"/>
          <w:szCs w:val="22"/>
        </w:rPr>
        <w:t>x</w:t>
      </w:r>
      <w:r w:rsidR="0781E3E8" w:rsidRPr="0049485B">
        <w:rPr>
          <w:rFonts w:ascii="Arial" w:eastAsia="Arial" w:hAnsi="Arial" w:cs="Arial"/>
          <w:sz w:val="22"/>
          <w:szCs w:val="22"/>
        </w:rPr>
        <w:t xml:space="preserve"> </w:t>
      </w:r>
      <w:r w:rsidR="006202BB">
        <w:rPr>
          <w:rFonts w:ascii="Arial" w:eastAsia="Arial" w:hAnsi="Arial" w:cs="Arial"/>
          <w:sz w:val="22"/>
          <w:szCs w:val="22"/>
        </w:rPr>
        <w:t>from</w:t>
      </w:r>
      <w:r w:rsidR="0781E3E8" w:rsidRPr="0049485B">
        <w:rPr>
          <w:rFonts w:ascii="Arial" w:eastAsia="Arial" w:hAnsi="Arial" w:cs="Arial"/>
          <w:sz w:val="22"/>
          <w:szCs w:val="22"/>
        </w:rPr>
        <w:t xml:space="preserve"> </w:t>
      </w:r>
      <w:r w:rsidRPr="0049485B">
        <w:rPr>
          <w:rFonts w:ascii="Arial" w:eastAsia="Arial" w:hAnsi="Arial" w:cs="Arial"/>
          <w:sz w:val="22"/>
          <w:szCs w:val="22"/>
        </w:rPr>
        <w:t>y</w:t>
      </w:r>
      <w:r w:rsidR="00730852">
        <w:rPr>
          <w:rFonts w:ascii="Arial" w:eastAsia="Arial" w:hAnsi="Arial" w:cs="Arial"/>
          <w:sz w:val="22"/>
          <w:szCs w:val="22"/>
        </w:rPr>
        <w:t xml:space="preserve"> – </w:t>
      </w:r>
      <w:r w:rsidR="00730852" w:rsidRPr="00730852">
        <w:rPr>
          <w:rFonts w:ascii="Arial" w:eastAsia="Arial" w:hAnsi="Arial" w:cs="Arial"/>
          <w:i/>
          <w:iCs/>
          <w:sz w:val="22"/>
          <w:szCs w:val="22"/>
        </w:rPr>
        <w:t>Denumirea organizației</w:t>
      </w:r>
      <w:r w:rsidRPr="0049485B">
        <w:rPr>
          <w:rFonts w:ascii="Arial" w:eastAsia="Arial" w:hAnsi="Arial" w:cs="Arial"/>
          <w:sz w:val="22"/>
          <w:szCs w:val="22"/>
        </w:rPr>
        <w:t>”.</w:t>
      </w:r>
      <w:r w:rsidR="00A57C38">
        <w:rPr>
          <w:rFonts w:ascii="Arial" w:eastAsia="Arial" w:hAnsi="Arial" w:cs="Arial"/>
          <w:sz w:val="22"/>
          <w:szCs w:val="22"/>
        </w:rPr>
        <w:t xml:space="preserve"> De exemplu daca </w:t>
      </w:r>
      <w:r w:rsidR="00014A4D">
        <w:rPr>
          <w:rFonts w:ascii="Arial" w:eastAsia="Arial" w:hAnsi="Arial" w:cs="Arial"/>
          <w:sz w:val="22"/>
          <w:szCs w:val="22"/>
        </w:rPr>
        <w:t xml:space="preserve">dosarul va fi remis </w:t>
      </w:r>
      <w:r w:rsidR="00244181">
        <w:rPr>
          <w:rFonts w:ascii="Arial" w:eastAsia="Arial" w:hAnsi="Arial" w:cs="Arial"/>
          <w:sz w:val="22"/>
          <w:szCs w:val="22"/>
        </w:rPr>
        <w:t>prin</w:t>
      </w:r>
      <w:r w:rsidR="00014A4D">
        <w:rPr>
          <w:rFonts w:ascii="Arial" w:eastAsia="Arial" w:hAnsi="Arial" w:cs="Arial"/>
          <w:sz w:val="22"/>
          <w:szCs w:val="22"/>
        </w:rPr>
        <w:t xml:space="preserve"> </w:t>
      </w:r>
      <w:r w:rsidR="00535EA6">
        <w:rPr>
          <w:rFonts w:ascii="Arial" w:eastAsia="Arial" w:hAnsi="Arial" w:cs="Arial"/>
          <w:sz w:val="22"/>
          <w:szCs w:val="22"/>
        </w:rPr>
        <w:t xml:space="preserve">intermediul a </w:t>
      </w:r>
      <w:r w:rsidR="00014A4D">
        <w:rPr>
          <w:rFonts w:ascii="Arial" w:eastAsia="Arial" w:hAnsi="Arial" w:cs="Arial"/>
          <w:sz w:val="22"/>
          <w:szCs w:val="22"/>
        </w:rPr>
        <w:t xml:space="preserve">trei </w:t>
      </w:r>
      <w:r w:rsidR="00F6045D">
        <w:rPr>
          <w:rFonts w:ascii="Arial" w:eastAsia="Arial" w:hAnsi="Arial" w:cs="Arial"/>
          <w:sz w:val="22"/>
          <w:szCs w:val="22"/>
        </w:rPr>
        <w:t>mesaje,</w:t>
      </w:r>
      <w:r w:rsidR="00244181">
        <w:rPr>
          <w:rFonts w:ascii="Arial" w:eastAsia="Arial" w:hAnsi="Arial" w:cs="Arial"/>
          <w:sz w:val="22"/>
          <w:szCs w:val="22"/>
        </w:rPr>
        <w:t xml:space="preserve"> atunci </w:t>
      </w:r>
      <w:r w:rsidR="0012761C">
        <w:rPr>
          <w:rFonts w:ascii="Arial" w:eastAsia="Arial" w:hAnsi="Arial" w:cs="Arial"/>
          <w:sz w:val="22"/>
          <w:szCs w:val="22"/>
        </w:rPr>
        <w:t>primul mesaj va avea subiectul ”</w:t>
      </w:r>
      <w:r w:rsidR="00244181">
        <w:rPr>
          <w:rFonts w:ascii="Arial" w:eastAsia="Arial" w:hAnsi="Arial" w:cs="Arial"/>
          <w:sz w:val="22"/>
          <w:szCs w:val="22"/>
        </w:rPr>
        <w:t xml:space="preserve">Piloting </w:t>
      </w:r>
      <w:r w:rsidR="00244181" w:rsidRPr="00783B5D">
        <w:rPr>
          <w:rFonts w:ascii="Arial" w:eastAsia="Arial" w:hAnsi="Arial" w:cs="Arial"/>
          <w:sz w:val="22"/>
          <w:szCs w:val="22"/>
        </w:rPr>
        <w:t>Paralegals</w:t>
      </w:r>
      <w:r w:rsidR="0012761C">
        <w:rPr>
          <w:rFonts w:ascii="Arial" w:eastAsia="Arial" w:hAnsi="Arial" w:cs="Arial"/>
          <w:sz w:val="22"/>
          <w:szCs w:val="22"/>
        </w:rPr>
        <w:t xml:space="preserve"> 1 from 3</w:t>
      </w:r>
      <w:r w:rsidR="0079766C">
        <w:rPr>
          <w:rFonts w:ascii="Arial" w:eastAsia="Arial" w:hAnsi="Arial" w:cs="Arial"/>
          <w:sz w:val="22"/>
          <w:szCs w:val="22"/>
        </w:rPr>
        <w:t xml:space="preserve"> – </w:t>
      </w:r>
      <w:r w:rsidR="00730852" w:rsidRPr="00730852">
        <w:rPr>
          <w:rFonts w:ascii="Arial" w:eastAsia="Arial" w:hAnsi="Arial" w:cs="Arial"/>
          <w:i/>
          <w:iCs/>
          <w:sz w:val="22"/>
          <w:szCs w:val="22"/>
        </w:rPr>
        <w:t>Denumirea organizației</w:t>
      </w:r>
      <w:r w:rsidR="00244181" w:rsidRPr="00783B5D">
        <w:rPr>
          <w:rFonts w:ascii="Arial" w:eastAsia="Arial" w:hAnsi="Arial" w:cs="Arial"/>
          <w:sz w:val="22"/>
          <w:szCs w:val="22"/>
        </w:rPr>
        <w:t>”</w:t>
      </w:r>
      <w:r w:rsidR="0012761C">
        <w:rPr>
          <w:rFonts w:ascii="Arial" w:eastAsia="Arial" w:hAnsi="Arial" w:cs="Arial"/>
          <w:sz w:val="22"/>
          <w:szCs w:val="22"/>
        </w:rPr>
        <w:t xml:space="preserve">, iar ultimul mesaj </w:t>
      </w:r>
      <w:r w:rsidR="0020182C">
        <w:rPr>
          <w:rFonts w:ascii="Arial" w:eastAsia="Arial" w:hAnsi="Arial" w:cs="Arial"/>
          <w:sz w:val="22"/>
          <w:szCs w:val="22"/>
        </w:rPr>
        <w:t xml:space="preserve">”Piloting </w:t>
      </w:r>
      <w:r w:rsidR="0020182C" w:rsidRPr="00783B5D">
        <w:rPr>
          <w:rFonts w:ascii="Arial" w:eastAsia="Arial" w:hAnsi="Arial" w:cs="Arial"/>
          <w:sz w:val="22"/>
          <w:szCs w:val="22"/>
        </w:rPr>
        <w:t>Paralegals</w:t>
      </w:r>
      <w:r w:rsidR="0020182C">
        <w:rPr>
          <w:rFonts w:ascii="Arial" w:eastAsia="Arial" w:hAnsi="Arial" w:cs="Arial"/>
          <w:sz w:val="22"/>
          <w:szCs w:val="22"/>
        </w:rPr>
        <w:t xml:space="preserve"> 3 from 3</w:t>
      </w:r>
      <w:r w:rsidR="0079766C">
        <w:rPr>
          <w:rFonts w:ascii="Arial" w:eastAsia="Arial" w:hAnsi="Arial" w:cs="Arial"/>
          <w:sz w:val="22"/>
          <w:szCs w:val="22"/>
        </w:rPr>
        <w:t xml:space="preserve">– </w:t>
      </w:r>
      <w:r w:rsidR="00730852" w:rsidRPr="00730852">
        <w:rPr>
          <w:rFonts w:ascii="Arial" w:eastAsia="Arial" w:hAnsi="Arial" w:cs="Arial"/>
          <w:i/>
          <w:iCs/>
          <w:sz w:val="22"/>
          <w:szCs w:val="22"/>
        </w:rPr>
        <w:t>Denumirea organizației</w:t>
      </w:r>
      <w:r w:rsidR="0020182C" w:rsidRPr="00783B5D">
        <w:rPr>
          <w:rFonts w:ascii="Arial" w:eastAsia="Arial" w:hAnsi="Arial" w:cs="Arial"/>
          <w:sz w:val="22"/>
          <w:szCs w:val="22"/>
        </w:rPr>
        <w:t>”</w:t>
      </w:r>
      <w:r w:rsidR="0020182C">
        <w:rPr>
          <w:rFonts w:ascii="Arial" w:eastAsia="Arial" w:hAnsi="Arial" w:cs="Arial"/>
          <w:sz w:val="22"/>
          <w:szCs w:val="22"/>
        </w:rPr>
        <w:t>.</w:t>
      </w:r>
    </w:p>
    <w:p w14:paraId="2D363DEF" w14:textId="77777777" w:rsidR="00C029D0" w:rsidRPr="0049485B" w:rsidRDefault="00C029D0">
      <w:pPr>
        <w:tabs>
          <w:tab w:val="left" w:pos="360"/>
          <w:tab w:val="left" w:pos="426"/>
        </w:tabs>
        <w:spacing w:line="276" w:lineRule="auto"/>
        <w:jc w:val="both"/>
        <w:rPr>
          <w:rFonts w:ascii="Arial" w:eastAsia="Arial" w:hAnsi="Arial" w:cs="Arial"/>
          <w:sz w:val="22"/>
          <w:szCs w:val="22"/>
        </w:rPr>
      </w:pPr>
    </w:p>
    <w:p w14:paraId="2D363DF0" w14:textId="71C04E31" w:rsidR="00C029D0" w:rsidRPr="0049485B" w:rsidRDefault="007B749B">
      <w:pPr>
        <w:tabs>
          <w:tab w:val="left" w:pos="360"/>
          <w:tab w:val="left" w:pos="426"/>
        </w:tabs>
        <w:spacing w:line="276" w:lineRule="auto"/>
        <w:jc w:val="both"/>
        <w:rPr>
          <w:rFonts w:ascii="Arial" w:eastAsia="Arial" w:hAnsi="Arial" w:cs="Arial"/>
          <w:sz w:val="22"/>
          <w:szCs w:val="22"/>
        </w:rPr>
      </w:pPr>
      <w:r>
        <w:rPr>
          <w:rFonts w:ascii="Arial" w:eastAsia="Arial" w:hAnsi="Arial" w:cs="Arial"/>
          <w:sz w:val="22"/>
          <w:szCs w:val="22"/>
        </w:rPr>
        <w:t>S</w:t>
      </w:r>
      <w:r w:rsidR="67A7B938" w:rsidRPr="0049485B">
        <w:rPr>
          <w:rFonts w:ascii="Arial" w:eastAsia="Arial" w:hAnsi="Arial" w:cs="Arial"/>
          <w:sz w:val="22"/>
          <w:szCs w:val="22"/>
        </w:rPr>
        <w:t>olicit</w:t>
      </w:r>
      <w:r>
        <w:rPr>
          <w:rFonts w:ascii="Arial" w:eastAsia="Arial" w:hAnsi="Arial" w:cs="Arial"/>
          <w:sz w:val="22"/>
          <w:szCs w:val="22"/>
        </w:rPr>
        <w:t>ările</w:t>
      </w:r>
      <w:r w:rsidR="005B2ADA">
        <w:rPr>
          <w:rFonts w:ascii="Arial" w:eastAsia="Arial" w:hAnsi="Arial" w:cs="Arial"/>
          <w:sz w:val="22"/>
          <w:szCs w:val="22"/>
        </w:rPr>
        <w:t xml:space="preserve"> de </w:t>
      </w:r>
      <w:r w:rsidR="67A7B938" w:rsidRPr="0049485B">
        <w:rPr>
          <w:rFonts w:ascii="Arial" w:eastAsia="Arial" w:hAnsi="Arial" w:cs="Arial"/>
          <w:sz w:val="22"/>
          <w:szCs w:val="22"/>
        </w:rPr>
        <w:t>clarificări</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cu</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privire</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la</w:t>
      </w:r>
      <w:r w:rsidR="0781E3E8" w:rsidRPr="0049485B">
        <w:rPr>
          <w:rFonts w:ascii="Arial" w:eastAsia="Arial" w:hAnsi="Arial" w:cs="Arial"/>
          <w:sz w:val="22"/>
          <w:szCs w:val="22"/>
        </w:rPr>
        <w:t xml:space="preserve"> </w:t>
      </w:r>
      <w:r w:rsidR="67A7B938" w:rsidRPr="0049485B">
        <w:rPr>
          <w:rFonts w:ascii="Arial" w:eastAsia="Arial" w:hAnsi="Arial" w:cs="Arial"/>
          <w:sz w:val="22"/>
          <w:szCs w:val="22"/>
        </w:rPr>
        <w:t>aplicare</w:t>
      </w:r>
      <w:r w:rsidR="0781E3E8" w:rsidRPr="0049485B">
        <w:rPr>
          <w:rFonts w:ascii="Arial" w:eastAsia="Arial" w:hAnsi="Arial" w:cs="Arial"/>
          <w:sz w:val="22"/>
          <w:szCs w:val="22"/>
        </w:rPr>
        <w:t xml:space="preserve"> </w:t>
      </w:r>
      <w:r w:rsidR="005B2ADA">
        <w:rPr>
          <w:rFonts w:ascii="Arial" w:eastAsia="Arial" w:hAnsi="Arial" w:cs="Arial"/>
          <w:sz w:val="22"/>
          <w:szCs w:val="22"/>
        </w:rPr>
        <w:t xml:space="preserve">pot fi remise la adresa de email: </w:t>
      </w:r>
      <w:hyperlink r:id="rId15" w:history="1">
        <w:r w:rsidR="005B2ADA" w:rsidRPr="00C30162">
          <w:rPr>
            <w:rStyle w:val="Hyperlink"/>
            <w:rFonts w:ascii="Arial" w:eastAsia="Arial" w:hAnsi="Arial" w:cs="Arial"/>
            <w:sz w:val="22"/>
            <w:szCs w:val="22"/>
          </w:rPr>
          <w:t>marcel.blanuta@undp.org</w:t>
        </w:r>
      </w:hyperlink>
      <w:r w:rsidR="005B2ADA">
        <w:rPr>
          <w:rFonts w:ascii="Arial" w:eastAsia="Arial" w:hAnsi="Arial" w:cs="Arial"/>
          <w:sz w:val="22"/>
          <w:szCs w:val="22"/>
        </w:rPr>
        <w:t xml:space="preserve">. </w:t>
      </w:r>
    </w:p>
    <w:p w14:paraId="2D363DF4" w14:textId="74C9AACD" w:rsidR="00C029D0" w:rsidRPr="002B52BC" w:rsidRDefault="67A7B938" w:rsidP="002B52BC">
      <w:pPr>
        <w:pStyle w:val="Heading1"/>
        <w:numPr>
          <w:ilvl w:val="0"/>
          <w:numId w:val="15"/>
        </w:numPr>
        <w:shd w:val="clear" w:color="auto" w:fill="B4C6E7" w:themeFill="accent1" w:themeFillTint="66"/>
        <w:tabs>
          <w:tab w:val="left" w:pos="426"/>
        </w:tabs>
        <w:spacing w:after="240" w:line="276" w:lineRule="auto"/>
        <w:jc w:val="both"/>
        <w:rPr>
          <w:rFonts w:ascii="Arial" w:eastAsia="Arial" w:hAnsi="Arial" w:cs="Arial"/>
          <w:b/>
          <w:bCs/>
          <w:smallCaps/>
          <w:color w:val="FFFFFF" w:themeColor="background1"/>
          <w:sz w:val="22"/>
          <w:szCs w:val="22"/>
        </w:rPr>
      </w:pPr>
      <w:bookmarkStart w:id="153" w:name="_Toc171004983"/>
      <w:bookmarkStart w:id="154" w:name="_Toc171004984"/>
      <w:bookmarkStart w:id="155" w:name="_Toc171004985"/>
      <w:bookmarkStart w:id="156" w:name="_Toc171666283"/>
      <w:bookmarkStart w:id="157" w:name="_Toc172294168"/>
      <w:bookmarkEnd w:id="153"/>
      <w:bookmarkEnd w:id="154"/>
      <w:bookmarkEnd w:id="155"/>
      <w:r w:rsidRPr="0049485B">
        <w:rPr>
          <w:rFonts w:ascii="Arial" w:eastAsia="Arial" w:hAnsi="Arial" w:cs="Arial"/>
          <w:b/>
          <w:bCs/>
          <w:smallCaps/>
          <w:color w:val="FFFFFF" w:themeColor="background1"/>
          <w:sz w:val="22"/>
          <w:szCs w:val="22"/>
        </w:rPr>
        <w:t>procedura</w:t>
      </w:r>
      <w:r w:rsidR="0781E3E8" w:rsidRPr="0049485B">
        <w:rPr>
          <w:rFonts w:ascii="Arial" w:eastAsia="Arial" w:hAnsi="Arial" w:cs="Arial"/>
          <w:b/>
          <w:bCs/>
          <w:smallCaps/>
          <w:color w:val="FFFFFF" w:themeColor="background1"/>
          <w:sz w:val="22"/>
          <w:szCs w:val="22"/>
        </w:rPr>
        <w:t xml:space="preserve"> </w:t>
      </w:r>
      <w:r w:rsidRPr="0049485B">
        <w:rPr>
          <w:rFonts w:ascii="Arial" w:eastAsia="Arial" w:hAnsi="Arial" w:cs="Arial"/>
          <w:b/>
          <w:bCs/>
          <w:smallCaps/>
          <w:color w:val="FFFFFF" w:themeColor="background1"/>
          <w:sz w:val="22"/>
          <w:szCs w:val="22"/>
        </w:rPr>
        <w:t>de</w:t>
      </w:r>
      <w:r w:rsidR="0781E3E8" w:rsidRPr="0049485B">
        <w:rPr>
          <w:rFonts w:ascii="Arial" w:eastAsia="Arial" w:hAnsi="Arial" w:cs="Arial"/>
          <w:b/>
          <w:bCs/>
          <w:smallCaps/>
          <w:color w:val="FFFFFF" w:themeColor="background1"/>
          <w:sz w:val="22"/>
          <w:szCs w:val="22"/>
        </w:rPr>
        <w:t xml:space="preserve"> </w:t>
      </w:r>
      <w:r w:rsidR="00023D59">
        <w:rPr>
          <w:rFonts w:ascii="Arial" w:eastAsia="Arial" w:hAnsi="Arial" w:cs="Arial"/>
          <w:b/>
          <w:bCs/>
          <w:smallCaps/>
          <w:color w:val="FFFFFF" w:themeColor="background1"/>
          <w:sz w:val="22"/>
          <w:szCs w:val="22"/>
        </w:rPr>
        <w:t xml:space="preserve">evaluare și </w:t>
      </w:r>
      <w:r w:rsidRPr="0049485B">
        <w:rPr>
          <w:rFonts w:ascii="Arial" w:eastAsia="Arial" w:hAnsi="Arial" w:cs="Arial"/>
          <w:b/>
          <w:bCs/>
          <w:smallCaps/>
          <w:color w:val="FFFFFF" w:themeColor="background1"/>
          <w:sz w:val="22"/>
          <w:szCs w:val="22"/>
        </w:rPr>
        <w:t>selec</w:t>
      </w:r>
      <w:r w:rsidR="00023D59">
        <w:rPr>
          <w:rFonts w:ascii="Arial" w:eastAsia="Arial" w:hAnsi="Arial" w:cs="Arial"/>
          <w:b/>
          <w:bCs/>
          <w:smallCaps/>
          <w:color w:val="FFFFFF" w:themeColor="background1"/>
          <w:sz w:val="22"/>
          <w:szCs w:val="22"/>
        </w:rPr>
        <w:t>tare</w:t>
      </w:r>
      <w:bookmarkEnd w:id="156"/>
      <w:bookmarkEnd w:id="157"/>
    </w:p>
    <w:p w14:paraId="6BA3C4A1" w14:textId="5E9C19C6" w:rsidR="00B7095B" w:rsidRDefault="00023D59" w:rsidP="1934AC4D">
      <w:pPr>
        <w:tabs>
          <w:tab w:val="left" w:pos="426"/>
        </w:tabs>
        <w:spacing w:before="240" w:line="276" w:lineRule="auto"/>
        <w:jc w:val="both"/>
        <w:rPr>
          <w:rFonts w:ascii="Arial" w:eastAsia="Arial" w:hAnsi="Arial" w:cs="Arial"/>
          <w:sz w:val="22"/>
          <w:szCs w:val="22"/>
        </w:rPr>
      </w:pPr>
      <w:r>
        <w:rPr>
          <w:rFonts w:ascii="Arial" w:eastAsia="Arial" w:hAnsi="Arial" w:cs="Arial"/>
          <w:sz w:val="22"/>
          <w:szCs w:val="22"/>
        </w:rPr>
        <w:t xml:space="preserve">Evaluarea proiectelor </w:t>
      </w:r>
      <w:r w:rsidR="00B7095B">
        <w:rPr>
          <w:rFonts w:ascii="Arial" w:eastAsia="Arial" w:hAnsi="Arial" w:cs="Arial"/>
          <w:sz w:val="22"/>
          <w:szCs w:val="22"/>
        </w:rPr>
        <w:t xml:space="preserve">se va face de o comisie de </w:t>
      </w:r>
      <w:r>
        <w:rPr>
          <w:rFonts w:ascii="Arial" w:eastAsia="Arial" w:hAnsi="Arial" w:cs="Arial"/>
          <w:sz w:val="22"/>
          <w:szCs w:val="22"/>
        </w:rPr>
        <w:t xml:space="preserve">selectare </w:t>
      </w:r>
      <w:r w:rsidR="00B7095B">
        <w:rPr>
          <w:rFonts w:ascii="Arial" w:eastAsia="Arial" w:hAnsi="Arial" w:cs="Arial"/>
          <w:sz w:val="22"/>
          <w:szCs w:val="22"/>
        </w:rPr>
        <w:t xml:space="preserve">a proiectului. </w:t>
      </w:r>
      <w:r w:rsidR="00E870B9">
        <w:rPr>
          <w:rFonts w:ascii="Arial" w:eastAsia="Arial" w:hAnsi="Arial" w:cs="Arial"/>
          <w:sz w:val="22"/>
          <w:szCs w:val="22"/>
        </w:rPr>
        <w:t>Comisia</w:t>
      </w:r>
      <w:r w:rsidR="00B7095B">
        <w:rPr>
          <w:rFonts w:ascii="Arial" w:eastAsia="Arial" w:hAnsi="Arial" w:cs="Arial"/>
          <w:sz w:val="22"/>
          <w:szCs w:val="22"/>
        </w:rPr>
        <w:t xml:space="preserve"> va evalua aplicațiile primite </w:t>
      </w:r>
      <w:r w:rsidR="00E870B9">
        <w:rPr>
          <w:rFonts w:ascii="Arial" w:eastAsia="Arial" w:hAnsi="Arial" w:cs="Arial"/>
          <w:sz w:val="22"/>
          <w:szCs w:val="22"/>
        </w:rPr>
        <w:t xml:space="preserve">trecând prin </w:t>
      </w:r>
      <w:r w:rsidR="00B7095B">
        <w:rPr>
          <w:rFonts w:ascii="Arial" w:eastAsia="Arial" w:hAnsi="Arial" w:cs="Arial"/>
          <w:sz w:val="22"/>
          <w:szCs w:val="22"/>
        </w:rPr>
        <w:t xml:space="preserve">două etape: </w:t>
      </w:r>
    </w:p>
    <w:p w14:paraId="2D363DF6" w14:textId="0DC3A3C3" w:rsidR="00C029D0" w:rsidRPr="0049485B" w:rsidRDefault="00B7095B" w:rsidP="0049485B">
      <w:pPr>
        <w:tabs>
          <w:tab w:val="left" w:pos="426"/>
        </w:tabs>
        <w:spacing w:before="240" w:line="276" w:lineRule="auto"/>
        <w:jc w:val="both"/>
        <w:rPr>
          <w:rFonts w:ascii="Arial" w:eastAsia="Arial" w:hAnsi="Arial" w:cs="Arial"/>
          <w:color w:val="000000"/>
          <w:sz w:val="22"/>
          <w:szCs w:val="22"/>
        </w:rPr>
      </w:pPr>
      <w:r>
        <w:rPr>
          <w:rFonts w:ascii="Arial" w:eastAsia="Arial" w:hAnsi="Arial" w:cs="Arial"/>
          <w:color w:val="000000" w:themeColor="text1"/>
          <w:sz w:val="22"/>
          <w:szCs w:val="22"/>
        </w:rPr>
        <w:t>E</w:t>
      </w:r>
      <w:r w:rsidR="67A7B938" w:rsidRPr="0049485B">
        <w:rPr>
          <w:rFonts w:ascii="Arial" w:eastAsia="Arial" w:hAnsi="Arial" w:cs="Arial"/>
          <w:color w:val="000000" w:themeColor="text1"/>
          <w:sz w:val="22"/>
          <w:szCs w:val="22"/>
        </w:rPr>
        <w:t>tapa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I:</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Verificarea</w:t>
      </w:r>
      <w:r w:rsidR="0781E3E8" w:rsidRPr="0049485B">
        <w:rPr>
          <w:rFonts w:ascii="Arial" w:eastAsia="Arial" w:hAnsi="Arial" w:cs="Arial"/>
          <w:color w:val="000000" w:themeColor="text1"/>
          <w:sz w:val="22"/>
          <w:szCs w:val="22"/>
        </w:rPr>
        <w:t xml:space="preserve"> </w:t>
      </w:r>
      <w:r w:rsidR="67A7B938" w:rsidRPr="0049485B">
        <w:rPr>
          <w:rFonts w:ascii="Arial" w:eastAsia="Arial" w:hAnsi="Arial" w:cs="Arial"/>
          <w:color w:val="000000" w:themeColor="text1"/>
          <w:sz w:val="22"/>
          <w:szCs w:val="22"/>
        </w:rPr>
        <w:t>eligibilității</w:t>
      </w:r>
      <w:r w:rsidR="0781E3E8" w:rsidRPr="0049485B">
        <w:rPr>
          <w:rFonts w:ascii="Arial" w:eastAsia="Arial" w:hAnsi="Arial" w:cs="Arial"/>
          <w:color w:val="000000" w:themeColor="text1"/>
          <w:sz w:val="22"/>
          <w:szCs w:val="22"/>
        </w:rPr>
        <w:t xml:space="preserve"> </w:t>
      </w:r>
      <w:r w:rsidR="00D811D5">
        <w:rPr>
          <w:rFonts w:ascii="Arial" w:eastAsia="Arial" w:hAnsi="Arial" w:cs="Arial"/>
          <w:color w:val="000000" w:themeColor="text1"/>
          <w:sz w:val="22"/>
          <w:szCs w:val="22"/>
        </w:rPr>
        <w:t>aplicației</w:t>
      </w:r>
      <w:r w:rsidR="004313CA">
        <w:rPr>
          <w:rFonts w:ascii="Arial" w:eastAsia="Arial" w:hAnsi="Arial" w:cs="Arial"/>
          <w:color w:val="000000" w:themeColor="text1"/>
          <w:sz w:val="22"/>
          <w:szCs w:val="22"/>
        </w:rPr>
        <w:t xml:space="preserve">. Această etapă presupune </w:t>
      </w:r>
      <w:r>
        <w:rPr>
          <w:rFonts w:ascii="Arial" w:eastAsia="Arial" w:hAnsi="Arial" w:cs="Arial"/>
          <w:color w:val="000000" w:themeColor="text1"/>
          <w:sz w:val="22"/>
          <w:szCs w:val="22"/>
        </w:rPr>
        <w:t>dar nu se limitează la:</w:t>
      </w:r>
      <w:r w:rsidR="004313CA">
        <w:rPr>
          <w:rFonts w:ascii="Arial" w:eastAsia="Arial" w:hAnsi="Arial" w:cs="Arial"/>
          <w:color w:val="000000" w:themeColor="text1"/>
          <w:sz w:val="22"/>
          <w:szCs w:val="22"/>
        </w:rPr>
        <w:t xml:space="preserve"> </w:t>
      </w:r>
      <w:r w:rsidR="00D811D5">
        <w:rPr>
          <w:rFonts w:ascii="Arial" w:eastAsia="Arial" w:hAnsi="Arial" w:cs="Arial"/>
          <w:color w:val="000000" w:themeColor="text1"/>
          <w:sz w:val="22"/>
          <w:szCs w:val="22"/>
        </w:rPr>
        <w:t xml:space="preserve">(a) </w:t>
      </w:r>
      <w:r w:rsidR="006A2EBF">
        <w:rPr>
          <w:rFonts w:ascii="Arial" w:eastAsia="Arial" w:hAnsi="Arial" w:cs="Arial"/>
          <w:color w:val="000000" w:themeColor="text1"/>
          <w:sz w:val="22"/>
          <w:szCs w:val="22"/>
        </w:rPr>
        <w:t xml:space="preserve">verificarea </w:t>
      </w:r>
      <w:r w:rsidR="00D811D5">
        <w:rPr>
          <w:rFonts w:ascii="Arial" w:eastAsia="Arial" w:hAnsi="Arial" w:cs="Arial"/>
          <w:color w:val="000000" w:themeColor="text1"/>
          <w:sz w:val="22"/>
          <w:szCs w:val="22"/>
        </w:rPr>
        <w:t xml:space="preserve">corespunderii </w:t>
      </w:r>
      <w:r w:rsidR="004313CA">
        <w:rPr>
          <w:rFonts w:ascii="Arial" w:eastAsia="Arial" w:hAnsi="Arial" w:cs="Arial"/>
          <w:color w:val="000000" w:themeColor="text1"/>
          <w:sz w:val="22"/>
          <w:szCs w:val="22"/>
        </w:rPr>
        <w:t>eligibilit</w:t>
      </w:r>
      <w:r w:rsidR="006A2EBF">
        <w:rPr>
          <w:rFonts w:ascii="Arial" w:eastAsia="Arial" w:hAnsi="Arial" w:cs="Arial"/>
          <w:color w:val="000000" w:themeColor="text1"/>
          <w:sz w:val="22"/>
          <w:szCs w:val="22"/>
        </w:rPr>
        <w:t>ății</w:t>
      </w:r>
      <w:r w:rsidR="004313CA">
        <w:rPr>
          <w:rFonts w:ascii="Arial" w:eastAsia="Arial" w:hAnsi="Arial" w:cs="Arial"/>
          <w:color w:val="000000" w:themeColor="text1"/>
          <w:sz w:val="22"/>
          <w:szCs w:val="22"/>
        </w:rPr>
        <w:t xml:space="preserve"> </w:t>
      </w:r>
      <w:r w:rsidR="006A2EBF">
        <w:rPr>
          <w:rFonts w:ascii="Arial" w:eastAsia="Arial" w:hAnsi="Arial" w:cs="Arial"/>
          <w:color w:val="000000" w:themeColor="text1"/>
          <w:sz w:val="22"/>
          <w:szCs w:val="22"/>
        </w:rPr>
        <w:t>proiect</w:t>
      </w:r>
      <w:r w:rsidR="00E1010F">
        <w:rPr>
          <w:rFonts w:ascii="Arial" w:eastAsia="Arial" w:hAnsi="Arial" w:cs="Arial"/>
          <w:color w:val="000000" w:themeColor="text1"/>
          <w:sz w:val="22"/>
          <w:szCs w:val="22"/>
        </w:rPr>
        <w:t>u</w:t>
      </w:r>
      <w:r w:rsidR="006A2EBF">
        <w:rPr>
          <w:rFonts w:ascii="Arial" w:eastAsia="Arial" w:hAnsi="Arial" w:cs="Arial"/>
          <w:color w:val="000000" w:themeColor="text1"/>
          <w:sz w:val="22"/>
          <w:szCs w:val="22"/>
        </w:rPr>
        <w:t xml:space="preserve">lui </w:t>
      </w:r>
      <w:r w:rsidR="00D811D5">
        <w:rPr>
          <w:rFonts w:ascii="Arial" w:eastAsia="Arial" w:hAnsi="Arial" w:cs="Arial"/>
          <w:color w:val="000000" w:themeColor="text1"/>
          <w:sz w:val="22"/>
          <w:szCs w:val="22"/>
        </w:rPr>
        <w:t xml:space="preserve">cu </w:t>
      </w:r>
      <w:r w:rsidR="004313CA">
        <w:rPr>
          <w:rFonts w:ascii="Arial" w:eastAsia="Arial" w:hAnsi="Arial" w:cs="Arial"/>
          <w:color w:val="000000" w:themeColor="text1"/>
          <w:sz w:val="22"/>
          <w:szCs w:val="22"/>
        </w:rPr>
        <w:t>criteri</w:t>
      </w:r>
      <w:r w:rsidR="00D811D5">
        <w:rPr>
          <w:rFonts w:ascii="Arial" w:eastAsia="Arial" w:hAnsi="Arial" w:cs="Arial"/>
          <w:color w:val="000000" w:themeColor="text1"/>
          <w:sz w:val="22"/>
          <w:szCs w:val="22"/>
        </w:rPr>
        <w:t xml:space="preserve">ile </w:t>
      </w:r>
      <w:r w:rsidR="004313CA">
        <w:rPr>
          <w:rFonts w:ascii="Arial" w:eastAsia="Arial" w:hAnsi="Arial" w:cs="Arial"/>
          <w:color w:val="000000" w:themeColor="text1"/>
          <w:sz w:val="22"/>
          <w:szCs w:val="22"/>
        </w:rPr>
        <w:t>menționate anterior</w:t>
      </w:r>
      <w:r w:rsidR="00D811D5">
        <w:rPr>
          <w:rFonts w:ascii="Arial" w:eastAsia="Arial" w:hAnsi="Arial" w:cs="Arial"/>
          <w:color w:val="000000" w:themeColor="text1"/>
          <w:sz w:val="22"/>
          <w:szCs w:val="22"/>
        </w:rPr>
        <w:t>; (b)</w:t>
      </w:r>
      <w:r w:rsidR="004313CA">
        <w:rPr>
          <w:rFonts w:ascii="Arial" w:eastAsia="Arial" w:hAnsi="Arial" w:cs="Arial"/>
          <w:color w:val="000000" w:themeColor="text1"/>
          <w:sz w:val="22"/>
          <w:szCs w:val="22"/>
        </w:rPr>
        <w:t xml:space="preserve"> prezentarea completă a dosarului</w:t>
      </w:r>
      <w:r w:rsidR="00D811D5">
        <w:rPr>
          <w:rFonts w:ascii="Arial" w:eastAsia="Arial" w:hAnsi="Arial" w:cs="Arial"/>
          <w:color w:val="000000" w:themeColor="text1"/>
          <w:sz w:val="22"/>
          <w:szCs w:val="22"/>
        </w:rPr>
        <w:t>; (c)</w:t>
      </w:r>
      <w:r w:rsidR="004313CA">
        <w:rPr>
          <w:rFonts w:ascii="Arial" w:eastAsia="Arial" w:hAnsi="Arial" w:cs="Arial"/>
          <w:color w:val="000000" w:themeColor="text1"/>
          <w:sz w:val="22"/>
          <w:szCs w:val="22"/>
        </w:rPr>
        <w:t xml:space="preserve"> veridicitatea informației prezentate în dosar. </w:t>
      </w:r>
      <w:r w:rsidR="00114108">
        <w:rPr>
          <w:rFonts w:ascii="Arial" w:eastAsia="Arial" w:hAnsi="Arial" w:cs="Arial"/>
          <w:color w:val="000000" w:themeColor="text1"/>
          <w:sz w:val="22"/>
          <w:szCs w:val="22"/>
        </w:rPr>
        <w:t>Aplicațiile incomplete</w:t>
      </w:r>
      <w:r w:rsidR="00D811D5">
        <w:rPr>
          <w:rFonts w:ascii="Arial" w:eastAsia="Arial" w:hAnsi="Arial" w:cs="Arial"/>
          <w:color w:val="000000" w:themeColor="text1"/>
          <w:sz w:val="22"/>
          <w:szCs w:val="22"/>
        </w:rPr>
        <w:t>, eronate sau care</w:t>
      </w:r>
      <w:r w:rsidR="004313CA">
        <w:rPr>
          <w:rFonts w:ascii="Arial" w:eastAsia="Arial" w:hAnsi="Arial" w:cs="Arial"/>
          <w:color w:val="000000" w:themeColor="text1"/>
          <w:sz w:val="22"/>
          <w:szCs w:val="22"/>
        </w:rPr>
        <w:t xml:space="preserve"> nu îndeplinesc criteriile de </w:t>
      </w:r>
      <w:r w:rsidR="00D811D5">
        <w:rPr>
          <w:rFonts w:ascii="Arial" w:eastAsia="Arial" w:hAnsi="Arial" w:cs="Arial"/>
          <w:color w:val="000000" w:themeColor="text1"/>
          <w:sz w:val="22"/>
          <w:szCs w:val="22"/>
        </w:rPr>
        <w:t xml:space="preserve">eligibilitate </w:t>
      </w:r>
      <w:r w:rsidR="00114108">
        <w:rPr>
          <w:rFonts w:ascii="Arial" w:eastAsia="Arial" w:hAnsi="Arial" w:cs="Arial"/>
          <w:color w:val="000000" w:themeColor="text1"/>
          <w:sz w:val="22"/>
          <w:szCs w:val="22"/>
        </w:rPr>
        <w:t>vor fi excluse din concurs.</w:t>
      </w:r>
      <w:r w:rsidR="00C770B0">
        <w:rPr>
          <w:rFonts w:ascii="Arial" w:eastAsia="Arial" w:hAnsi="Arial" w:cs="Arial"/>
          <w:color w:val="000000" w:themeColor="text1"/>
          <w:sz w:val="22"/>
          <w:szCs w:val="22"/>
        </w:rPr>
        <w:t xml:space="preserve"> La final se va elabora o lista cu organizațiile ce trec la etapa a doua, iar cele eliminate vor fu anunțate.</w:t>
      </w:r>
    </w:p>
    <w:p w14:paraId="18C976DF" w14:textId="77777777" w:rsidR="00B7095B" w:rsidRDefault="00B7095B" w:rsidP="0049485B">
      <w:pPr>
        <w:tabs>
          <w:tab w:val="left" w:pos="426"/>
        </w:tabs>
        <w:spacing w:line="276" w:lineRule="auto"/>
        <w:jc w:val="both"/>
        <w:rPr>
          <w:rFonts w:ascii="Arial" w:eastAsia="Arial" w:hAnsi="Arial" w:cs="Arial"/>
          <w:sz w:val="22"/>
          <w:szCs w:val="22"/>
        </w:rPr>
      </w:pPr>
    </w:p>
    <w:p w14:paraId="2D363DF7" w14:textId="6C0654B1" w:rsidR="00C029D0" w:rsidRPr="0049485B" w:rsidRDefault="67A7B938" w:rsidP="00F61935">
      <w:pPr>
        <w:tabs>
          <w:tab w:val="left" w:pos="426"/>
        </w:tabs>
        <w:spacing w:after="240" w:line="276" w:lineRule="auto"/>
        <w:jc w:val="both"/>
        <w:rPr>
          <w:rFonts w:ascii="Arial" w:eastAsia="Arial" w:hAnsi="Arial" w:cs="Arial"/>
          <w:sz w:val="22"/>
          <w:szCs w:val="22"/>
        </w:rPr>
      </w:pPr>
      <w:r w:rsidRPr="0049485B">
        <w:rPr>
          <w:rFonts w:ascii="Arial" w:eastAsia="Arial" w:hAnsi="Arial" w:cs="Arial"/>
          <w:sz w:val="22"/>
          <w:szCs w:val="22"/>
        </w:rPr>
        <w:t>Etapa</w:t>
      </w:r>
      <w:r w:rsidR="0781E3E8" w:rsidRPr="0049485B">
        <w:rPr>
          <w:rFonts w:ascii="Arial" w:eastAsia="Arial" w:hAnsi="Arial" w:cs="Arial"/>
          <w:sz w:val="22"/>
          <w:szCs w:val="22"/>
        </w:rPr>
        <w:t xml:space="preserve"> </w:t>
      </w:r>
      <w:r w:rsidRPr="0049485B">
        <w:rPr>
          <w:rFonts w:ascii="Arial" w:eastAsia="Arial" w:hAnsi="Arial" w:cs="Arial"/>
          <w:sz w:val="22"/>
          <w:szCs w:val="22"/>
        </w:rPr>
        <w:t>II</w:t>
      </w:r>
      <w:r w:rsidR="00F111A3">
        <w:rPr>
          <w:rFonts w:ascii="Arial" w:eastAsia="Arial" w:hAnsi="Arial" w:cs="Arial"/>
          <w:sz w:val="22"/>
          <w:szCs w:val="22"/>
        </w:rPr>
        <w:t>:</w:t>
      </w:r>
      <w:r w:rsidR="0781E3E8" w:rsidRPr="0049485B">
        <w:rPr>
          <w:rFonts w:ascii="Arial" w:eastAsia="Arial" w:hAnsi="Arial" w:cs="Arial"/>
          <w:sz w:val="22"/>
          <w:szCs w:val="22"/>
        </w:rPr>
        <w:t xml:space="preserve"> </w:t>
      </w:r>
      <w:r w:rsidRPr="0049485B">
        <w:rPr>
          <w:rFonts w:ascii="Arial" w:eastAsia="Arial" w:hAnsi="Arial" w:cs="Arial"/>
          <w:sz w:val="22"/>
          <w:szCs w:val="22"/>
        </w:rPr>
        <w:t>Evaluarea</w:t>
      </w:r>
      <w:r w:rsidR="0781E3E8" w:rsidRPr="0049485B">
        <w:rPr>
          <w:rFonts w:ascii="Arial" w:eastAsia="Arial" w:hAnsi="Arial" w:cs="Arial"/>
          <w:sz w:val="22"/>
          <w:szCs w:val="22"/>
        </w:rPr>
        <w:t xml:space="preserve"> </w:t>
      </w:r>
      <w:r w:rsidRPr="0049485B">
        <w:rPr>
          <w:rFonts w:ascii="Arial" w:eastAsia="Arial" w:hAnsi="Arial" w:cs="Arial"/>
          <w:sz w:val="22"/>
          <w:szCs w:val="22"/>
        </w:rPr>
        <w:t>propunerilor</w:t>
      </w:r>
      <w:r w:rsidR="0781E3E8" w:rsidRPr="0049485B">
        <w:rPr>
          <w:rFonts w:ascii="Arial" w:eastAsia="Arial" w:hAnsi="Arial" w:cs="Arial"/>
          <w:sz w:val="22"/>
          <w:szCs w:val="22"/>
        </w:rPr>
        <w:t xml:space="preserve"> </w:t>
      </w:r>
      <w:r w:rsidRPr="0049485B">
        <w:rPr>
          <w:rFonts w:ascii="Arial" w:eastAsia="Arial" w:hAnsi="Arial" w:cs="Arial"/>
          <w:sz w:val="22"/>
          <w:szCs w:val="22"/>
        </w:rPr>
        <w:t>de</w:t>
      </w:r>
      <w:r w:rsidR="0781E3E8" w:rsidRPr="0049485B">
        <w:rPr>
          <w:rFonts w:ascii="Arial" w:eastAsia="Arial" w:hAnsi="Arial" w:cs="Arial"/>
          <w:sz w:val="22"/>
          <w:szCs w:val="22"/>
        </w:rPr>
        <w:t xml:space="preserve"> </w:t>
      </w:r>
      <w:r w:rsidRPr="0049485B">
        <w:rPr>
          <w:rFonts w:ascii="Arial" w:eastAsia="Arial" w:hAnsi="Arial" w:cs="Arial"/>
          <w:sz w:val="22"/>
          <w:szCs w:val="22"/>
        </w:rPr>
        <w:t>proiect</w:t>
      </w:r>
      <w:r w:rsidR="0781E3E8" w:rsidRPr="0049485B">
        <w:rPr>
          <w:rFonts w:ascii="Arial" w:eastAsia="Arial" w:hAnsi="Arial" w:cs="Arial"/>
          <w:sz w:val="22"/>
          <w:szCs w:val="22"/>
        </w:rPr>
        <w:t xml:space="preserve"> </w:t>
      </w:r>
      <w:r w:rsidR="00D1076E">
        <w:rPr>
          <w:rFonts w:ascii="Arial" w:eastAsia="Arial" w:hAnsi="Arial" w:cs="Arial"/>
          <w:sz w:val="22"/>
          <w:szCs w:val="22"/>
        </w:rPr>
        <w:t>ale organizațiilor</w:t>
      </w:r>
      <w:r w:rsidR="00F111A3">
        <w:rPr>
          <w:rFonts w:ascii="Arial" w:eastAsia="Arial" w:hAnsi="Arial" w:cs="Arial"/>
          <w:sz w:val="22"/>
          <w:szCs w:val="22"/>
        </w:rPr>
        <w:t>,</w:t>
      </w:r>
      <w:r w:rsidR="00D1076E">
        <w:rPr>
          <w:rFonts w:ascii="Arial" w:eastAsia="Arial" w:hAnsi="Arial" w:cs="Arial"/>
          <w:sz w:val="22"/>
          <w:szCs w:val="22"/>
        </w:rPr>
        <w:t xml:space="preserve"> ce au trecut </w:t>
      </w:r>
      <w:r w:rsidR="008C69BC">
        <w:rPr>
          <w:rFonts w:ascii="Arial" w:eastAsia="Arial" w:hAnsi="Arial" w:cs="Arial"/>
          <w:sz w:val="22"/>
          <w:szCs w:val="22"/>
        </w:rPr>
        <w:t xml:space="preserve">în etapa II. </w:t>
      </w:r>
      <w:r w:rsidR="00B15812">
        <w:rPr>
          <w:rFonts w:ascii="Arial" w:eastAsia="Arial" w:hAnsi="Arial" w:cs="Arial"/>
          <w:sz w:val="22"/>
          <w:szCs w:val="22"/>
        </w:rPr>
        <w:t xml:space="preserve">Evaluarea se </w:t>
      </w:r>
      <w:r w:rsidR="00AB00AD">
        <w:rPr>
          <w:rFonts w:ascii="Arial" w:eastAsia="Arial" w:hAnsi="Arial" w:cs="Arial"/>
          <w:sz w:val="22"/>
          <w:szCs w:val="22"/>
        </w:rPr>
        <w:t>va face în corespundere cu criteriile de evaluare men</w:t>
      </w:r>
      <w:r w:rsidR="00826C5B">
        <w:rPr>
          <w:rFonts w:ascii="Arial" w:eastAsia="Arial" w:hAnsi="Arial" w:cs="Arial"/>
          <w:sz w:val="22"/>
          <w:szCs w:val="22"/>
        </w:rPr>
        <w:t>ț</w:t>
      </w:r>
      <w:r w:rsidR="00AB00AD">
        <w:rPr>
          <w:rFonts w:ascii="Arial" w:eastAsia="Arial" w:hAnsi="Arial" w:cs="Arial"/>
          <w:sz w:val="22"/>
          <w:szCs w:val="22"/>
        </w:rPr>
        <w:t xml:space="preserve">ionate supra, </w:t>
      </w:r>
      <w:r w:rsidR="00826C5B">
        <w:rPr>
          <w:rFonts w:ascii="Arial" w:eastAsia="Arial" w:hAnsi="Arial" w:cs="Arial"/>
          <w:sz w:val="22"/>
          <w:szCs w:val="22"/>
        </w:rPr>
        <w:t>acordând punctaj</w:t>
      </w:r>
      <w:r w:rsidR="009F1528">
        <w:rPr>
          <w:rFonts w:ascii="Arial" w:eastAsia="Arial" w:hAnsi="Arial" w:cs="Arial"/>
          <w:sz w:val="22"/>
          <w:szCs w:val="22"/>
        </w:rPr>
        <w:t xml:space="preserve">ul corespunzător. Aplicantul </w:t>
      </w:r>
      <w:r w:rsidR="00D811D5">
        <w:rPr>
          <w:rFonts w:ascii="Arial" w:eastAsia="Arial" w:hAnsi="Arial" w:cs="Arial"/>
          <w:sz w:val="22"/>
          <w:szCs w:val="22"/>
        </w:rPr>
        <w:t xml:space="preserve">care va acumula </w:t>
      </w:r>
      <w:r w:rsidR="009F1528">
        <w:rPr>
          <w:rFonts w:ascii="Arial" w:eastAsia="Arial" w:hAnsi="Arial" w:cs="Arial"/>
          <w:sz w:val="22"/>
          <w:szCs w:val="22"/>
        </w:rPr>
        <w:t xml:space="preserve">cel mai mare punctaj va fi </w:t>
      </w:r>
      <w:r w:rsidR="00443CD5">
        <w:rPr>
          <w:rFonts w:ascii="Arial" w:eastAsia="Arial" w:hAnsi="Arial" w:cs="Arial"/>
          <w:sz w:val="22"/>
          <w:szCs w:val="22"/>
        </w:rPr>
        <w:t xml:space="preserve">anunțat câștigător. </w:t>
      </w:r>
      <w:r w:rsidR="008C69BC">
        <w:rPr>
          <w:rFonts w:ascii="Arial" w:eastAsia="Arial" w:hAnsi="Arial" w:cs="Arial"/>
          <w:sz w:val="22"/>
          <w:szCs w:val="22"/>
        </w:rPr>
        <w:t>La final, organizațiile din etapa respectivă vor fi anunțate despre decizia comisiei de evaluare</w:t>
      </w:r>
      <w:r w:rsidR="0079766C">
        <w:rPr>
          <w:rFonts w:ascii="Arial" w:eastAsia="Arial" w:hAnsi="Arial" w:cs="Arial"/>
          <w:sz w:val="22"/>
          <w:szCs w:val="22"/>
        </w:rPr>
        <w:t>.</w:t>
      </w:r>
    </w:p>
    <w:p w14:paraId="2D363DF9" w14:textId="56132AA8" w:rsidR="00C029D0" w:rsidRPr="0049485B" w:rsidRDefault="00C029D0" w:rsidP="007F20BA">
      <w:pPr>
        <w:tabs>
          <w:tab w:val="left" w:pos="426"/>
        </w:tabs>
        <w:spacing w:line="276" w:lineRule="auto"/>
        <w:rPr>
          <w:rFonts w:ascii="Arial" w:eastAsia="Arial" w:hAnsi="Arial" w:cs="Arial"/>
          <w:sz w:val="22"/>
          <w:szCs w:val="22"/>
        </w:rPr>
      </w:pPr>
    </w:p>
    <w:sectPr w:rsidR="00C029D0" w:rsidRPr="0049485B" w:rsidSect="00A20CDF">
      <w:headerReference w:type="default" r:id="rId16"/>
      <w:footerReference w:type="even" r:id="rId17"/>
      <w:footerReference w:type="default" r:id="rId18"/>
      <w:headerReference w:type="first" r:id="rId19"/>
      <w:footerReference w:type="first" r:id="rId20"/>
      <w:pgSz w:w="11906" w:h="16838"/>
      <w:pgMar w:top="1440" w:right="1274" w:bottom="1135" w:left="108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2971F" w14:textId="77777777" w:rsidR="004E2645" w:rsidRPr="00B75050" w:rsidRDefault="004E2645">
      <w:r w:rsidRPr="00B75050">
        <w:separator/>
      </w:r>
    </w:p>
  </w:endnote>
  <w:endnote w:type="continuationSeparator" w:id="0">
    <w:p w14:paraId="490078A3" w14:textId="77777777" w:rsidR="004E2645" w:rsidRPr="00B75050" w:rsidRDefault="004E2645">
      <w:r w:rsidRPr="00B75050">
        <w:continuationSeparator/>
      </w:r>
    </w:p>
  </w:endnote>
  <w:endnote w:type="continuationNotice" w:id="1">
    <w:p w14:paraId="316D7585" w14:textId="77777777" w:rsidR="004E2645" w:rsidRPr="00B75050" w:rsidRDefault="004E2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 w:name="Miyriad Pro">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63DFC" w14:textId="5A07C861" w:rsidR="00C029D0" w:rsidRPr="00B75050" w:rsidRDefault="00163D17">
    <w:pPr>
      <w:pBdr>
        <w:top w:val="nil"/>
        <w:left w:val="nil"/>
        <w:bottom w:val="nil"/>
        <w:right w:val="nil"/>
        <w:between w:val="nil"/>
      </w:pBdr>
      <w:tabs>
        <w:tab w:val="center" w:pos="4677"/>
        <w:tab w:val="right" w:pos="9355"/>
      </w:tabs>
      <w:jc w:val="right"/>
      <w:rPr>
        <w:color w:val="000000"/>
        <w:szCs w:val="24"/>
      </w:rPr>
    </w:pPr>
    <w:r w:rsidRPr="00B75050">
      <w:rPr>
        <w:color w:val="000000"/>
        <w:szCs w:val="24"/>
      </w:rPr>
      <w:fldChar w:fldCharType="begin"/>
    </w:r>
    <w:r w:rsidRPr="00B75050">
      <w:rPr>
        <w:color w:val="000000"/>
        <w:szCs w:val="24"/>
      </w:rPr>
      <w:instrText>PAGE</w:instrText>
    </w:r>
    <w:r w:rsidRPr="00B75050">
      <w:rPr>
        <w:color w:val="000000"/>
        <w:szCs w:val="24"/>
      </w:rPr>
      <w:fldChar w:fldCharType="separate"/>
    </w:r>
    <w:r w:rsidR="00E50E26" w:rsidRPr="0049485B">
      <w:rPr>
        <w:color w:val="000000"/>
        <w:szCs w:val="24"/>
      </w:rPr>
      <w:t>2</w:t>
    </w:r>
    <w:r w:rsidRPr="00B75050">
      <w:rPr>
        <w:color w:val="000000"/>
        <w:szCs w:val="24"/>
      </w:rPr>
      <w:fldChar w:fldCharType="end"/>
    </w:r>
  </w:p>
  <w:p w14:paraId="2D363DFD" w14:textId="77777777" w:rsidR="00C029D0" w:rsidRPr="00B75050" w:rsidRDefault="00C029D0">
    <w:pPr>
      <w:pBdr>
        <w:top w:val="nil"/>
        <w:left w:val="nil"/>
        <w:bottom w:val="nil"/>
        <w:right w:val="nil"/>
        <w:between w:val="nil"/>
      </w:pBdr>
      <w:tabs>
        <w:tab w:val="center" w:pos="4677"/>
        <w:tab w:val="right" w:pos="9355"/>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AD7C8" w14:textId="77777777" w:rsidR="004C04D8" w:rsidRPr="00B75050" w:rsidRDefault="004C04D8">
    <w:pPr>
      <w:pStyle w:val="Footer"/>
      <w:jc w:val="right"/>
    </w:pPr>
    <w:r w:rsidRPr="0049485B">
      <w:fldChar w:fldCharType="begin"/>
    </w:r>
    <w:r w:rsidRPr="00B75050">
      <w:instrText xml:space="preserve"> PAGE   \* MERGEFORMAT </w:instrText>
    </w:r>
    <w:r w:rsidRPr="0049485B">
      <w:fldChar w:fldCharType="separate"/>
    </w:r>
    <w:r w:rsidRPr="0049485B">
      <w:t>2</w:t>
    </w:r>
    <w:r w:rsidRPr="0049485B">
      <w:fldChar w:fldCharType="end"/>
    </w:r>
  </w:p>
  <w:p w14:paraId="4871331B" w14:textId="77777777" w:rsidR="004C04D8" w:rsidRPr="00B75050" w:rsidRDefault="004C0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80"/>
      <w:gridCol w:w="3180"/>
      <w:gridCol w:w="3180"/>
    </w:tblGrid>
    <w:tr w:rsidR="0054E142" w:rsidRPr="00B75050" w14:paraId="0AD65D03" w14:textId="77777777" w:rsidTr="0054E142">
      <w:trPr>
        <w:trHeight w:val="300"/>
      </w:trPr>
      <w:tc>
        <w:tcPr>
          <w:tcW w:w="3180" w:type="dxa"/>
        </w:tcPr>
        <w:p w14:paraId="35868DDB" w14:textId="3B5E5408" w:rsidR="0054E142" w:rsidRPr="00B75050" w:rsidRDefault="0054E142" w:rsidP="0054E142">
          <w:pPr>
            <w:pStyle w:val="Header"/>
            <w:ind w:left="-115"/>
          </w:pPr>
        </w:p>
      </w:tc>
      <w:tc>
        <w:tcPr>
          <w:tcW w:w="3180" w:type="dxa"/>
        </w:tcPr>
        <w:p w14:paraId="21C66B7B" w14:textId="2F85AE53" w:rsidR="0054E142" w:rsidRPr="00B75050" w:rsidRDefault="0054E142" w:rsidP="0054E142">
          <w:pPr>
            <w:pStyle w:val="Header"/>
            <w:jc w:val="center"/>
          </w:pPr>
        </w:p>
      </w:tc>
      <w:tc>
        <w:tcPr>
          <w:tcW w:w="3180" w:type="dxa"/>
        </w:tcPr>
        <w:p w14:paraId="777AE49E" w14:textId="383F05B1" w:rsidR="0054E142" w:rsidRPr="00B75050" w:rsidRDefault="0054E142" w:rsidP="0054E142">
          <w:pPr>
            <w:pStyle w:val="Header"/>
            <w:ind w:right="-115"/>
            <w:jc w:val="right"/>
          </w:pPr>
        </w:p>
      </w:tc>
    </w:tr>
  </w:tbl>
  <w:p w14:paraId="4EEA3B25" w14:textId="3F220C2B" w:rsidR="0054E142" w:rsidRPr="00B75050" w:rsidRDefault="0054E142" w:rsidP="0054E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82789" w14:textId="77777777" w:rsidR="004E2645" w:rsidRPr="00B75050" w:rsidRDefault="004E2645">
      <w:r w:rsidRPr="00B75050">
        <w:separator/>
      </w:r>
    </w:p>
  </w:footnote>
  <w:footnote w:type="continuationSeparator" w:id="0">
    <w:p w14:paraId="2A3AF47B" w14:textId="77777777" w:rsidR="004E2645" w:rsidRPr="00B75050" w:rsidRDefault="004E2645">
      <w:r w:rsidRPr="00B75050">
        <w:continuationSeparator/>
      </w:r>
    </w:p>
  </w:footnote>
  <w:footnote w:type="continuationNotice" w:id="1">
    <w:p w14:paraId="51C742F1" w14:textId="77777777" w:rsidR="004E2645" w:rsidRPr="00B75050" w:rsidRDefault="004E2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80"/>
      <w:gridCol w:w="3180"/>
      <w:gridCol w:w="3180"/>
    </w:tblGrid>
    <w:tr w:rsidR="0054E142" w:rsidRPr="00B75050" w14:paraId="453EA08D" w14:textId="77777777" w:rsidTr="0054E142">
      <w:trPr>
        <w:trHeight w:val="300"/>
      </w:trPr>
      <w:tc>
        <w:tcPr>
          <w:tcW w:w="3180" w:type="dxa"/>
        </w:tcPr>
        <w:p w14:paraId="374BA86F" w14:textId="711CF006" w:rsidR="0054E142" w:rsidRPr="00B75050" w:rsidRDefault="0054E142" w:rsidP="0054E142">
          <w:pPr>
            <w:pStyle w:val="Header"/>
            <w:ind w:left="-115"/>
          </w:pPr>
        </w:p>
      </w:tc>
      <w:tc>
        <w:tcPr>
          <w:tcW w:w="3180" w:type="dxa"/>
        </w:tcPr>
        <w:p w14:paraId="4C88510E" w14:textId="0BD396F9" w:rsidR="0054E142" w:rsidRPr="00B75050" w:rsidRDefault="0054E142" w:rsidP="0054E142">
          <w:pPr>
            <w:pStyle w:val="Header"/>
            <w:jc w:val="center"/>
          </w:pPr>
        </w:p>
      </w:tc>
      <w:tc>
        <w:tcPr>
          <w:tcW w:w="3180" w:type="dxa"/>
        </w:tcPr>
        <w:p w14:paraId="53DCE434" w14:textId="33FF0D44" w:rsidR="0054E142" w:rsidRPr="00B75050" w:rsidRDefault="0054E142" w:rsidP="0054E142">
          <w:pPr>
            <w:pStyle w:val="Header"/>
            <w:ind w:right="-115"/>
            <w:jc w:val="right"/>
          </w:pPr>
        </w:p>
      </w:tc>
    </w:tr>
  </w:tbl>
  <w:p w14:paraId="5852133F" w14:textId="59C911EC" w:rsidR="0054E142" w:rsidRPr="00B75050" w:rsidRDefault="0054E142" w:rsidP="0054E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804"/>
      <w:gridCol w:w="1559"/>
    </w:tblGrid>
    <w:tr w:rsidR="00B76C7B" w:rsidRPr="00B75050" w14:paraId="2E5784A1" w14:textId="77777777">
      <w:tc>
        <w:tcPr>
          <w:tcW w:w="1701" w:type="dxa"/>
        </w:tcPr>
        <w:p w14:paraId="0E72C625" w14:textId="77777777" w:rsidR="00B76C7B" w:rsidRPr="00B75050" w:rsidRDefault="00B76C7B" w:rsidP="00B76C7B">
          <w:pPr>
            <w:rPr>
              <w:rFonts w:ascii="Miyriad Pro" w:hAnsi="Miyriad Pro"/>
            </w:rPr>
          </w:pPr>
          <w:r w:rsidRPr="003F5430">
            <w:rPr>
              <w:rFonts w:ascii="Miyriad Pro" w:hAnsi="Miyriad Pro"/>
              <w:noProof/>
            </w:rPr>
            <w:drawing>
              <wp:anchor distT="0" distB="0" distL="114300" distR="114300" simplePos="0" relativeHeight="251658241" behindDoc="0" locked="0" layoutInCell="1" allowOverlap="1" wp14:anchorId="6B932EF1" wp14:editId="087CC020">
                <wp:simplePos x="0" y="0"/>
                <wp:positionH relativeFrom="column">
                  <wp:posOffset>-50800</wp:posOffset>
                </wp:positionH>
                <wp:positionV relativeFrom="paragraph">
                  <wp:posOffset>0</wp:posOffset>
                </wp:positionV>
                <wp:extent cx="867410" cy="823595"/>
                <wp:effectExtent l="0" t="0" r="889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823595"/>
                        </a:xfrm>
                        <a:prstGeom prst="rect">
                          <a:avLst/>
                        </a:prstGeom>
                        <a:noFill/>
                        <a:ln>
                          <a:noFill/>
                        </a:ln>
                      </pic:spPr>
                    </pic:pic>
                  </a:graphicData>
                </a:graphic>
              </wp:anchor>
            </w:drawing>
          </w:r>
        </w:p>
      </w:tc>
      <w:tc>
        <w:tcPr>
          <w:tcW w:w="6804" w:type="dxa"/>
        </w:tcPr>
        <w:p w14:paraId="64284139" w14:textId="77777777" w:rsidR="00B76C7B" w:rsidRPr="0049485B" w:rsidRDefault="00B76C7B" w:rsidP="00B76C7B">
          <w:pPr>
            <w:pStyle w:val="BodyText"/>
            <w:widowControl w:val="0"/>
            <w:autoSpaceDE w:val="0"/>
            <w:autoSpaceDN w:val="0"/>
            <w:spacing w:before="113" w:line="278" w:lineRule="auto"/>
            <w:ind w:left="-532" w:right="35"/>
            <w:jc w:val="center"/>
            <w:rPr>
              <w:rFonts w:ascii="Arial" w:hAnsi="Arial" w:cs="Arial"/>
              <w:b/>
              <w:bCs/>
              <w:snapToGrid w:val="0"/>
              <w:color w:val="2F5496" w:themeColor="accent1" w:themeShade="BF"/>
              <w:sz w:val="20"/>
              <w:szCs w:val="20"/>
              <w:lang w:val="ro-RO"/>
            </w:rPr>
          </w:pPr>
        </w:p>
        <w:p w14:paraId="796868C1" w14:textId="77777777" w:rsidR="00B76C7B" w:rsidRPr="0049485B" w:rsidRDefault="00B76C7B" w:rsidP="00B76C7B">
          <w:pPr>
            <w:pStyle w:val="BodyText"/>
            <w:widowControl w:val="0"/>
            <w:autoSpaceDE w:val="0"/>
            <w:autoSpaceDN w:val="0"/>
            <w:spacing w:before="113" w:line="278" w:lineRule="auto"/>
            <w:ind w:left="-532" w:right="35" w:firstLine="143"/>
            <w:jc w:val="center"/>
            <w:rPr>
              <w:rFonts w:ascii="Miyriad Pro" w:hAnsi="Miyriad Pro"/>
              <w:b/>
              <w:bCs/>
              <w:lang w:val="ro-RO"/>
            </w:rPr>
          </w:pPr>
        </w:p>
      </w:tc>
      <w:tc>
        <w:tcPr>
          <w:tcW w:w="1559" w:type="dxa"/>
        </w:tcPr>
        <w:p w14:paraId="35879B24" w14:textId="77777777" w:rsidR="00B76C7B" w:rsidRPr="00B75050" w:rsidRDefault="00B76C7B" w:rsidP="00B76C7B">
          <w:pPr>
            <w:rPr>
              <w:rFonts w:ascii="Miyriad Pro" w:hAnsi="Miyriad Pro"/>
            </w:rPr>
          </w:pPr>
          <w:r w:rsidRPr="003F5430">
            <w:rPr>
              <w:rFonts w:ascii="Miyriad Pro" w:hAnsi="Miyriad Pro"/>
              <w:noProof/>
            </w:rPr>
            <w:drawing>
              <wp:anchor distT="0" distB="0" distL="0" distR="0" simplePos="0" relativeHeight="251658240" behindDoc="0" locked="0" layoutInCell="1" allowOverlap="1" wp14:anchorId="34E346BF" wp14:editId="253087E7">
                <wp:simplePos x="0" y="0"/>
                <wp:positionH relativeFrom="page">
                  <wp:posOffset>64455</wp:posOffset>
                </wp:positionH>
                <wp:positionV relativeFrom="paragraph">
                  <wp:posOffset>-144780</wp:posOffset>
                </wp:positionV>
                <wp:extent cx="660715" cy="1052397"/>
                <wp:effectExtent l="0" t="0" r="6350" b="0"/>
                <wp:wrapNone/>
                <wp:docPr id="23"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2" cstate="print"/>
                        <a:srcRect b="18948"/>
                        <a:stretch/>
                      </pic:blipFill>
                      <pic:spPr bwMode="auto">
                        <a:xfrm>
                          <a:off x="0" y="0"/>
                          <a:ext cx="664269" cy="1058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E87D214" w14:textId="77777777" w:rsidR="00B76C7B" w:rsidRPr="00B75050" w:rsidRDefault="00B76C7B" w:rsidP="00B76C7B">
    <w:pPr>
      <w:pStyle w:val="Header"/>
      <w:rPr>
        <w:rFonts w:eastAsia="Calibri Light"/>
      </w:rPr>
    </w:pPr>
  </w:p>
  <w:p w14:paraId="2D363E0A" w14:textId="77777777" w:rsidR="00C029D0" w:rsidRPr="00B75050" w:rsidRDefault="00C029D0" w:rsidP="00B76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072A"/>
    <w:multiLevelType w:val="multilevel"/>
    <w:tmpl w:val="4B66E0AE"/>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CE0B7D"/>
    <w:multiLevelType w:val="multilevel"/>
    <w:tmpl w:val="C7CE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CA5D30"/>
    <w:multiLevelType w:val="multilevel"/>
    <w:tmpl w:val="A1CA34E6"/>
    <w:lvl w:ilvl="0">
      <w:start w:val="1"/>
      <w:numFmt w:val="lowerLetter"/>
      <w:lvlText w:val="%1)"/>
      <w:lvlJc w:val="left"/>
      <w:pPr>
        <w:ind w:left="1620" w:hanging="72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15:restartNumberingAfterBreak="0">
    <w:nsid w:val="2B952028"/>
    <w:multiLevelType w:val="multilevel"/>
    <w:tmpl w:val="BE846B9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8371C5"/>
    <w:multiLevelType w:val="multilevel"/>
    <w:tmpl w:val="E9E20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56396"/>
    <w:multiLevelType w:val="hybridMultilevel"/>
    <w:tmpl w:val="9E8C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2126A"/>
    <w:multiLevelType w:val="multilevel"/>
    <w:tmpl w:val="4B66E0AE"/>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3386EDB"/>
    <w:multiLevelType w:val="hybridMultilevel"/>
    <w:tmpl w:val="0D106D00"/>
    <w:lvl w:ilvl="0" w:tplc="177EABB4">
      <w:start w:val="1"/>
      <w:numFmt w:val="decimal"/>
      <w:lvlText w:val="%1."/>
      <w:lvlJc w:val="left"/>
      <w:pPr>
        <w:ind w:left="720" w:hanging="360"/>
      </w:pPr>
    </w:lvl>
    <w:lvl w:ilvl="1" w:tplc="92869D14">
      <w:start w:val="1"/>
      <w:numFmt w:val="decimal"/>
      <w:lvlText w:val="%2."/>
      <w:lvlJc w:val="left"/>
      <w:pPr>
        <w:ind w:left="720" w:hanging="360"/>
      </w:pPr>
    </w:lvl>
    <w:lvl w:ilvl="2" w:tplc="A9524C2A">
      <w:start w:val="1"/>
      <w:numFmt w:val="decimal"/>
      <w:lvlText w:val="%3."/>
      <w:lvlJc w:val="left"/>
      <w:pPr>
        <w:ind w:left="720" w:hanging="360"/>
      </w:pPr>
    </w:lvl>
    <w:lvl w:ilvl="3" w:tplc="46B050D4">
      <w:start w:val="1"/>
      <w:numFmt w:val="decimal"/>
      <w:lvlText w:val="%4."/>
      <w:lvlJc w:val="left"/>
      <w:pPr>
        <w:ind w:left="720" w:hanging="360"/>
      </w:pPr>
    </w:lvl>
    <w:lvl w:ilvl="4" w:tplc="6AA47E00">
      <w:start w:val="1"/>
      <w:numFmt w:val="decimal"/>
      <w:lvlText w:val="%5."/>
      <w:lvlJc w:val="left"/>
      <w:pPr>
        <w:ind w:left="720" w:hanging="360"/>
      </w:pPr>
    </w:lvl>
    <w:lvl w:ilvl="5" w:tplc="6484956A">
      <w:start w:val="1"/>
      <w:numFmt w:val="decimal"/>
      <w:lvlText w:val="%6."/>
      <w:lvlJc w:val="left"/>
      <w:pPr>
        <w:ind w:left="720" w:hanging="360"/>
      </w:pPr>
    </w:lvl>
    <w:lvl w:ilvl="6" w:tplc="B024D15A">
      <w:start w:val="1"/>
      <w:numFmt w:val="decimal"/>
      <w:lvlText w:val="%7."/>
      <w:lvlJc w:val="left"/>
      <w:pPr>
        <w:ind w:left="720" w:hanging="360"/>
      </w:pPr>
    </w:lvl>
    <w:lvl w:ilvl="7" w:tplc="08004E56">
      <w:start w:val="1"/>
      <w:numFmt w:val="decimal"/>
      <w:lvlText w:val="%8."/>
      <w:lvlJc w:val="left"/>
      <w:pPr>
        <w:ind w:left="720" w:hanging="360"/>
      </w:pPr>
    </w:lvl>
    <w:lvl w:ilvl="8" w:tplc="C1FA39D6">
      <w:start w:val="1"/>
      <w:numFmt w:val="decimal"/>
      <w:lvlText w:val="%9."/>
      <w:lvlJc w:val="left"/>
      <w:pPr>
        <w:ind w:left="720" w:hanging="360"/>
      </w:pPr>
    </w:lvl>
  </w:abstractNum>
  <w:abstractNum w:abstractNumId="10" w15:restartNumberingAfterBreak="0">
    <w:nsid w:val="503E1BCA"/>
    <w:multiLevelType w:val="hybridMultilevel"/>
    <w:tmpl w:val="A8402412"/>
    <w:lvl w:ilvl="0" w:tplc="DF16E526">
      <w:start w:val="1"/>
      <w:numFmt w:val="upperRoman"/>
      <w:lvlText w:val="%1."/>
      <w:lvlJc w:val="left"/>
      <w:pPr>
        <w:ind w:left="1080" w:hanging="72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904838"/>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BC43B8"/>
    <w:multiLevelType w:val="multilevel"/>
    <w:tmpl w:val="AC525B7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4B261F"/>
    <w:multiLevelType w:val="hybridMultilevel"/>
    <w:tmpl w:val="E0CC8912"/>
    <w:lvl w:ilvl="0" w:tplc="1E727390">
      <w:start w:val="1"/>
      <w:numFmt w:val="lowerLetter"/>
      <w:lvlText w:val="%1)"/>
      <w:lvlJc w:val="left"/>
      <w:pPr>
        <w:ind w:left="720" w:hanging="360"/>
      </w:pPr>
      <w:rPr>
        <w:rFonts w:hint="default"/>
        <w:color w:val="000000" w:themeColor="text1"/>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6B322B2D"/>
    <w:multiLevelType w:val="hybridMultilevel"/>
    <w:tmpl w:val="0E34298E"/>
    <w:lvl w:ilvl="0" w:tplc="B32638C6">
      <w:start w:val="1"/>
      <w:numFmt w:val="decimal"/>
      <w:lvlText w:val="%1."/>
      <w:lvlJc w:val="left"/>
      <w:pPr>
        <w:ind w:left="720" w:hanging="360"/>
      </w:pPr>
    </w:lvl>
    <w:lvl w:ilvl="1" w:tplc="9432D250">
      <w:start w:val="1"/>
      <w:numFmt w:val="decimal"/>
      <w:lvlText w:val="%2."/>
      <w:lvlJc w:val="left"/>
      <w:pPr>
        <w:ind w:left="720" w:hanging="360"/>
      </w:pPr>
    </w:lvl>
    <w:lvl w:ilvl="2" w:tplc="C04EEBE4">
      <w:start w:val="1"/>
      <w:numFmt w:val="decimal"/>
      <w:lvlText w:val="%3."/>
      <w:lvlJc w:val="left"/>
      <w:pPr>
        <w:ind w:left="720" w:hanging="360"/>
      </w:pPr>
    </w:lvl>
    <w:lvl w:ilvl="3" w:tplc="3A6A819C">
      <w:start w:val="1"/>
      <w:numFmt w:val="decimal"/>
      <w:lvlText w:val="%4."/>
      <w:lvlJc w:val="left"/>
      <w:pPr>
        <w:ind w:left="720" w:hanging="360"/>
      </w:pPr>
    </w:lvl>
    <w:lvl w:ilvl="4" w:tplc="C0981972">
      <w:start w:val="1"/>
      <w:numFmt w:val="decimal"/>
      <w:lvlText w:val="%5."/>
      <w:lvlJc w:val="left"/>
      <w:pPr>
        <w:ind w:left="720" w:hanging="360"/>
      </w:pPr>
    </w:lvl>
    <w:lvl w:ilvl="5" w:tplc="834EAECC">
      <w:start w:val="1"/>
      <w:numFmt w:val="decimal"/>
      <w:lvlText w:val="%6."/>
      <w:lvlJc w:val="left"/>
      <w:pPr>
        <w:ind w:left="720" w:hanging="360"/>
      </w:pPr>
    </w:lvl>
    <w:lvl w:ilvl="6" w:tplc="4C7C8E8C">
      <w:start w:val="1"/>
      <w:numFmt w:val="decimal"/>
      <w:lvlText w:val="%7."/>
      <w:lvlJc w:val="left"/>
      <w:pPr>
        <w:ind w:left="720" w:hanging="360"/>
      </w:pPr>
    </w:lvl>
    <w:lvl w:ilvl="7" w:tplc="1BB09F88">
      <w:start w:val="1"/>
      <w:numFmt w:val="decimal"/>
      <w:lvlText w:val="%8."/>
      <w:lvlJc w:val="left"/>
      <w:pPr>
        <w:ind w:left="720" w:hanging="360"/>
      </w:pPr>
    </w:lvl>
    <w:lvl w:ilvl="8" w:tplc="94421A70">
      <w:start w:val="1"/>
      <w:numFmt w:val="decimal"/>
      <w:lvlText w:val="%9."/>
      <w:lvlJc w:val="left"/>
      <w:pPr>
        <w:ind w:left="720" w:hanging="360"/>
      </w:pPr>
    </w:lvl>
  </w:abstractNum>
  <w:abstractNum w:abstractNumId="15" w15:restartNumberingAfterBreak="0">
    <w:nsid w:val="786A3CC3"/>
    <w:multiLevelType w:val="hybridMultilevel"/>
    <w:tmpl w:val="6B60C80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6" w15:restartNumberingAfterBreak="0">
    <w:nsid w:val="7E7A655E"/>
    <w:multiLevelType w:val="multilevel"/>
    <w:tmpl w:val="3468E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3585888">
    <w:abstractNumId w:val="2"/>
  </w:num>
  <w:num w:numId="2" w16cid:durableId="1998267734">
    <w:abstractNumId w:val="3"/>
  </w:num>
  <w:num w:numId="3" w16cid:durableId="1643339853">
    <w:abstractNumId w:val="5"/>
  </w:num>
  <w:num w:numId="4" w16cid:durableId="2095736486">
    <w:abstractNumId w:val="12"/>
  </w:num>
  <w:num w:numId="5" w16cid:durableId="446314853">
    <w:abstractNumId w:val="16"/>
  </w:num>
  <w:num w:numId="6" w16cid:durableId="1298221563">
    <w:abstractNumId w:val="11"/>
  </w:num>
  <w:num w:numId="7" w16cid:durableId="1774398074">
    <w:abstractNumId w:val="6"/>
  </w:num>
  <w:num w:numId="8" w16cid:durableId="1761026743">
    <w:abstractNumId w:val="13"/>
  </w:num>
  <w:num w:numId="9" w16cid:durableId="2091583655">
    <w:abstractNumId w:val="1"/>
  </w:num>
  <w:num w:numId="10" w16cid:durableId="320475096">
    <w:abstractNumId w:val="15"/>
  </w:num>
  <w:num w:numId="11" w16cid:durableId="1967201129">
    <w:abstractNumId w:val="7"/>
  </w:num>
  <w:num w:numId="12" w16cid:durableId="1153790465">
    <w:abstractNumId w:val="14"/>
  </w:num>
  <w:num w:numId="13" w16cid:durableId="531964796">
    <w:abstractNumId w:val="9"/>
  </w:num>
  <w:num w:numId="14" w16cid:durableId="1298072341">
    <w:abstractNumId w:val="4"/>
  </w:num>
  <w:num w:numId="15" w16cid:durableId="249630102">
    <w:abstractNumId w:val="10"/>
  </w:num>
  <w:num w:numId="16" w16cid:durableId="386103951">
    <w:abstractNumId w:val="0"/>
  </w:num>
  <w:num w:numId="17" w16cid:durableId="519320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D0"/>
    <w:rsid w:val="00005579"/>
    <w:rsid w:val="00013B1C"/>
    <w:rsid w:val="000142C0"/>
    <w:rsid w:val="00014A4D"/>
    <w:rsid w:val="00017290"/>
    <w:rsid w:val="00023D59"/>
    <w:rsid w:val="00025533"/>
    <w:rsid w:val="00026FC5"/>
    <w:rsid w:val="000307DB"/>
    <w:rsid w:val="00031A6C"/>
    <w:rsid w:val="00034821"/>
    <w:rsid w:val="00041470"/>
    <w:rsid w:val="000427A0"/>
    <w:rsid w:val="00043938"/>
    <w:rsid w:val="00062997"/>
    <w:rsid w:val="00066534"/>
    <w:rsid w:val="00067286"/>
    <w:rsid w:val="000679AC"/>
    <w:rsid w:val="00071F0D"/>
    <w:rsid w:val="00073D80"/>
    <w:rsid w:val="00074E7F"/>
    <w:rsid w:val="00090F76"/>
    <w:rsid w:val="0009557B"/>
    <w:rsid w:val="00096FFD"/>
    <w:rsid w:val="00097A3B"/>
    <w:rsid w:val="000A30A1"/>
    <w:rsid w:val="000A5025"/>
    <w:rsid w:val="000A58BA"/>
    <w:rsid w:val="000A7E48"/>
    <w:rsid w:val="000B0A7C"/>
    <w:rsid w:val="000B18F6"/>
    <w:rsid w:val="000B1DD5"/>
    <w:rsid w:val="000B4CE5"/>
    <w:rsid w:val="000B7CCA"/>
    <w:rsid w:val="000C0A20"/>
    <w:rsid w:val="000C34E8"/>
    <w:rsid w:val="000C66CC"/>
    <w:rsid w:val="000C73C8"/>
    <w:rsid w:val="000D0730"/>
    <w:rsid w:val="000D094A"/>
    <w:rsid w:val="000D1482"/>
    <w:rsid w:val="000D219D"/>
    <w:rsid w:val="000D3ED7"/>
    <w:rsid w:val="000D43A7"/>
    <w:rsid w:val="000D505F"/>
    <w:rsid w:val="000E0BC6"/>
    <w:rsid w:val="000E23F7"/>
    <w:rsid w:val="000E4A02"/>
    <w:rsid w:val="000E6D2E"/>
    <w:rsid w:val="000E74D5"/>
    <w:rsid w:val="000F10F2"/>
    <w:rsid w:val="000F1322"/>
    <w:rsid w:val="000F2D3B"/>
    <w:rsid w:val="000F4B30"/>
    <w:rsid w:val="000F4C72"/>
    <w:rsid w:val="000F62EA"/>
    <w:rsid w:val="000F6BED"/>
    <w:rsid w:val="00104B9F"/>
    <w:rsid w:val="0010561F"/>
    <w:rsid w:val="001059BB"/>
    <w:rsid w:val="00105C5F"/>
    <w:rsid w:val="00106D7F"/>
    <w:rsid w:val="001140AB"/>
    <w:rsid w:val="00114108"/>
    <w:rsid w:val="00116187"/>
    <w:rsid w:val="001216DF"/>
    <w:rsid w:val="001230E4"/>
    <w:rsid w:val="00127364"/>
    <w:rsid w:val="0012761C"/>
    <w:rsid w:val="00130A43"/>
    <w:rsid w:val="00134EFF"/>
    <w:rsid w:val="00136D09"/>
    <w:rsid w:val="001412E6"/>
    <w:rsid w:val="00151EFB"/>
    <w:rsid w:val="0015430D"/>
    <w:rsid w:val="00161340"/>
    <w:rsid w:val="00163D17"/>
    <w:rsid w:val="001714B8"/>
    <w:rsid w:val="00172407"/>
    <w:rsid w:val="001729A6"/>
    <w:rsid w:val="00173C02"/>
    <w:rsid w:val="001751F3"/>
    <w:rsid w:val="00186DC5"/>
    <w:rsid w:val="0018733B"/>
    <w:rsid w:val="00187A40"/>
    <w:rsid w:val="001A0E89"/>
    <w:rsid w:val="001A1F71"/>
    <w:rsid w:val="001A38C6"/>
    <w:rsid w:val="001A54FA"/>
    <w:rsid w:val="001A7B7D"/>
    <w:rsid w:val="001B228C"/>
    <w:rsid w:val="001B6803"/>
    <w:rsid w:val="001BD470"/>
    <w:rsid w:val="001C16E6"/>
    <w:rsid w:val="001C5B58"/>
    <w:rsid w:val="001D0ED9"/>
    <w:rsid w:val="001D1F48"/>
    <w:rsid w:val="001D27E7"/>
    <w:rsid w:val="001D3F81"/>
    <w:rsid w:val="001D4EEB"/>
    <w:rsid w:val="001D50DD"/>
    <w:rsid w:val="001D78EF"/>
    <w:rsid w:val="001E07FA"/>
    <w:rsid w:val="001E36A2"/>
    <w:rsid w:val="001F1E90"/>
    <w:rsid w:val="001F465C"/>
    <w:rsid w:val="001F617E"/>
    <w:rsid w:val="00200F21"/>
    <w:rsid w:val="0020182C"/>
    <w:rsid w:val="0020256F"/>
    <w:rsid w:val="00204421"/>
    <w:rsid w:val="0020468A"/>
    <w:rsid w:val="0021156B"/>
    <w:rsid w:val="00211622"/>
    <w:rsid w:val="00213EAC"/>
    <w:rsid w:val="0021686D"/>
    <w:rsid w:val="002171DB"/>
    <w:rsid w:val="00220261"/>
    <w:rsid w:val="00221B8F"/>
    <w:rsid w:val="00226979"/>
    <w:rsid w:val="00227C6B"/>
    <w:rsid w:val="00227E21"/>
    <w:rsid w:val="0023003D"/>
    <w:rsid w:val="002349E0"/>
    <w:rsid w:val="002351A9"/>
    <w:rsid w:val="00235899"/>
    <w:rsid w:val="00235D80"/>
    <w:rsid w:val="00244181"/>
    <w:rsid w:val="0024620A"/>
    <w:rsid w:val="002479F7"/>
    <w:rsid w:val="002504E5"/>
    <w:rsid w:val="002515C8"/>
    <w:rsid w:val="00251699"/>
    <w:rsid w:val="00253120"/>
    <w:rsid w:val="00253599"/>
    <w:rsid w:val="002606A7"/>
    <w:rsid w:val="00264635"/>
    <w:rsid w:val="0026746E"/>
    <w:rsid w:val="00267A75"/>
    <w:rsid w:val="00271D5E"/>
    <w:rsid w:val="00273B7D"/>
    <w:rsid w:val="00276EA3"/>
    <w:rsid w:val="00282819"/>
    <w:rsid w:val="00283897"/>
    <w:rsid w:val="0028392C"/>
    <w:rsid w:val="002865B3"/>
    <w:rsid w:val="0029086D"/>
    <w:rsid w:val="00290C0C"/>
    <w:rsid w:val="0029117E"/>
    <w:rsid w:val="00292CB8"/>
    <w:rsid w:val="00292F2F"/>
    <w:rsid w:val="00293331"/>
    <w:rsid w:val="002938B7"/>
    <w:rsid w:val="0029650F"/>
    <w:rsid w:val="002A2EAF"/>
    <w:rsid w:val="002A43F5"/>
    <w:rsid w:val="002A5F5A"/>
    <w:rsid w:val="002B4311"/>
    <w:rsid w:val="002B52BC"/>
    <w:rsid w:val="002B73E1"/>
    <w:rsid w:val="002C14E1"/>
    <w:rsid w:val="002C43D4"/>
    <w:rsid w:val="002D4682"/>
    <w:rsid w:val="002E4D19"/>
    <w:rsid w:val="002E5677"/>
    <w:rsid w:val="002E7080"/>
    <w:rsid w:val="002F1E06"/>
    <w:rsid w:val="002F2B28"/>
    <w:rsid w:val="002F33F6"/>
    <w:rsid w:val="002F3759"/>
    <w:rsid w:val="002F395E"/>
    <w:rsid w:val="002F7425"/>
    <w:rsid w:val="003004E9"/>
    <w:rsid w:val="0030238D"/>
    <w:rsid w:val="00303B85"/>
    <w:rsid w:val="00306195"/>
    <w:rsid w:val="00306BBB"/>
    <w:rsid w:val="00313BC8"/>
    <w:rsid w:val="00314E26"/>
    <w:rsid w:val="00315F5F"/>
    <w:rsid w:val="0031607C"/>
    <w:rsid w:val="00317B92"/>
    <w:rsid w:val="003266FB"/>
    <w:rsid w:val="00326B39"/>
    <w:rsid w:val="00332B16"/>
    <w:rsid w:val="003358D5"/>
    <w:rsid w:val="00336339"/>
    <w:rsid w:val="00340D47"/>
    <w:rsid w:val="00341575"/>
    <w:rsid w:val="00346BAB"/>
    <w:rsid w:val="0035260F"/>
    <w:rsid w:val="00355F89"/>
    <w:rsid w:val="00356DA1"/>
    <w:rsid w:val="00357A52"/>
    <w:rsid w:val="00363721"/>
    <w:rsid w:val="00364CC8"/>
    <w:rsid w:val="00365833"/>
    <w:rsid w:val="0036791A"/>
    <w:rsid w:val="003709A9"/>
    <w:rsid w:val="00370BEC"/>
    <w:rsid w:val="00371BAF"/>
    <w:rsid w:val="00372E3A"/>
    <w:rsid w:val="003730AA"/>
    <w:rsid w:val="00373F68"/>
    <w:rsid w:val="003853D5"/>
    <w:rsid w:val="0038659F"/>
    <w:rsid w:val="00386666"/>
    <w:rsid w:val="00387297"/>
    <w:rsid w:val="00390DB7"/>
    <w:rsid w:val="00391FD7"/>
    <w:rsid w:val="003929AF"/>
    <w:rsid w:val="00394675"/>
    <w:rsid w:val="003A014A"/>
    <w:rsid w:val="003A08A2"/>
    <w:rsid w:val="003A28F6"/>
    <w:rsid w:val="003A593C"/>
    <w:rsid w:val="003A6DEC"/>
    <w:rsid w:val="003B1109"/>
    <w:rsid w:val="003B233A"/>
    <w:rsid w:val="003B3342"/>
    <w:rsid w:val="003B5D8C"/>
    <w:rsid w:val="003C1497"/>
    <w:rsid w:val="003D38E0"/>
    <w:rsid w:val="003D4AA0"/>
    <w:rsid w:val="003E41E1"/>
    <w:rsid w:val="003F13DD"/>
    <w:rsid w:val="003F2803"/>
    <w:rsid w:val="003F2DC9"/>
    <w:rsid w:val="003F357B"/>
    <w:rsid w:val="003F3AED"/>
    <w:rsid w:val="003F4A3F"/>
    <w:rsid w:val="003F5430"/>
    <w:rsid w:val="003F7C9F"/>
    <w:rsid w:val="003F7E09"/>
    <w:rsid w:val="004021D3"/>
    <w:rsid w:val="0040303E"/>
    <w:rsid w:val="004059D7"/>
    <w:rsid w:val="00406654"/>
    <w:rsid w:val="0040773D"/>
    <w:rsid w:val="00411C17"/>
    <w:rsid w:val="004136D0"/>
    <w:rsid w:val="00414109"/>
    <w:rsid w:val="00414705"/>
    <w:rsid w:val="00415180"/>
    <w:rsid w:val="00421D74"/>
    <w:rsid w:val="00423C0E"/>
    <w:rsid w:val="00427465"/>
    <w:rsid w:val="00427648"/>
    <w:rsid w:val="004313CA"/>
    <w:rsid w:val="00432ABA"/>
    <w:rsid w:val="00432BEA"/>
    <w:rsid w:val="004337BE"/>
    <w:rsid w:val="004358F2"/>
    <w:rsid w:val="00435E08"/>
    <w:rsid w:val="00436506"/>
    <w:rsid w:val="00443302"/>
    <w:rsid w:val="00443CD5"/>
    <w:rsid w:val="00445678"/>
    <w:rsid w:val="00453BE0"/>
    <w:rsid w:val="00457751"/>
    <w:rsid w:val="00461618"/>
    <w:rsid w:val="00466CD1"/>
    <w:rsid w:val="00472D22"/>
    <w:rsid w:val="00473221"/>
    <w:rsid w:val="0047472E"/>
    <w:rsid w:val="00474950"/>
    <w:rsid w:val="0047651E"/>
    <w:rsid w:val="00480A82"/>
    <w:rsid w:val="00480E25"/>
    <w:rsid w:val="00480F2D"/>
    <w:rsid w:val="00481431"/>
    <w:rsid w:val="0048223A"/>
    <w:rsid w:val="004830CF"/>
    <w:rsid w:val="004875A2"/>
    <w:rsid w:val="004914DB"/>
    <w:rsid w:val="0049485B"/>
    <w:rsid w:val="00495D00"/>
    <w:rsid w:val="00495EAF"/>
    <w:rsid w:val="00496D43"/>
    <w:rsid w:val="004A1F69"/>
    <w:rsid w:val="004A43C2"/>
    <w:rsid w:val="004A6CEC"/>
    <w:rsid w:val="004B09DF"/>
    <w:rsid w:val="004B1617"/>
    <w:rsid w:val="004B2B57"/>
    <w:rsid w:val="004B58EA"/>
    <w:rsid w:val="004B5C6D"/>
    <w:rsid w:val="004B6A11"/>
    <w:rsid w:val="004B7D0F"/>
    <w:rsid w:val="004C00F3"/>
    <w:rsid w:val="004C04D8"/>
    <w:rsid w:val="004C1B42"/>
    <w:rsid w:val="004C634B"/>
    <w:rsid w:val="004C6864"/>
    <w:rsid w:val="004D0B61"/>
    <w:rsid w:val="004D3B53"/>
    <w:rsid w:val="004D7935"/>
    <w:rsid w:val="004D7F02"/>
    <w:rsid w:val="004E0233"/>
    <w:rsid w:val="004E1402"/>
    <w:rsid w:val="004E186A"/>
    <w:rsid w:val="004E223A"/>
    <w:rsid w:val="004E2645"/>
    <w:rsid w:val="004F1BC1"/>
    <w:rsid w:val="004F49D0"/>
    <w:rsid w:val="004F5321"/>
    <w:rsid w:val="00503B49"/>
    <w:rsid w:val="005052BB"/>
    <w:rsid w:val="0050540A"/>
    <w:rsid w:val="00506D22"/>
    <w:rsid w:val="00506FE7"/>
    <w:rsid w:val="00507A1F"/>
    <w:rsid w:val="00510A33"/>
    <w:rsid w:val="005111F0"/>
    <w:rsid w:val="00511719"/>
    <w:rsid w:val="00512E97"/>
    <w:rsid w:val="00514A0D"/>
    <w:rsid w:val="00516391"/>
    <w:rsid w:val="005165B8"/>
    <w:rsid w:val="00521023"/>
    <w:rsid w:val="0052117D"/>
    <w:rsid w:val="00521E9E"/>
    <w:rsid w:val="00521EC3"/>
    <w:rsid w:val="00523D58"/>
    <w:rsid w:val="005248CA"/>
    <w:rsid w:val="005252BA"/>
    <w:rsid w:val="00526958"/>
    <w:rsid w:val="005273C1"/>
    <w:rsid w:val="00531024"/>
    <w:rsid w:val="005329DD"/>
    <w:rsid w:val="00534C87"/>
    <w:rsid w:val="00535744"/>
    <w:rsid w:val="00535EA6"/>
    <w:rsid w:val="00535F2A"/>
    <w:rsid w:val="0053675D"/>
    <w:rsid w:val="005372F5"/>
    <w:rsid w:val="0054E142"/>
    <w:rsid w:val="00550967"/>
    <w:rsid w:val="00554D9F"/>
    <w:rsid w:val="00561CB5"/>
    <w:rsid w:val="00563BCB"/>
    <w:rsid w:val="00566395"/>
    <w:rsid w:val="00567DAB"/>
    <w:rsid w:val="0057022A"/>
    <w:rsid w:val="00571A92"/>
    <w:rsid w:val="00572960"/>
    <w:rsid w:val="00572CF4"/>
    <w:rsid w:val="0057305B"/>
    <w:rsid w:val="00583473"/>
    <w:rsid w:val="00584087"/>
    <w:rsid w:val="0058431B"/>
    <w:rsid w:val="00585B19"/>
    <w:rsid w:val="00585D3B"/>
    <w:rsid w:val="00586490"/>
    <w:rsid w:val="005872F1"/>
    <w:rsid w:val="00592257"/>
    <w:rsid w:val="00593E71"/>
    <w:rsid w:val="00595572"/>
    <w:rsid w:val="005A6201"/>
    <w:rsid w:val="005B05C1"/>
    <w:rsid w:val="005B16F7"/>
    <w:rsid w:val="005B2ADA"/>
    <w:rsid w:val="005B31A6"/>
    <w:rsid w:val="005B38C4"/>
    <w:rsid w:val="005B5244"/>
    <w:rsid w:val="005B611E"/>
    <w:rsid w:val="005B6CC4"/>
    <w:rsid w:val="005B6CCF"/>
    <w:rsid w:val="005B78D6"/>
    <w:rsid w:val="005C1C57"/>
    <w:rsid w:val="005C1CF3"/>
    <w:rsid w:val="005C3638"/>
    <w:rsid w:val="005C56A1"/>
    <w:rsid w:val="005C624A"/>
    <w:rsid w:val="005C6427"/>
    <w:rsid w:val="005C70BE"/>
    <w:rsid w:val="005D44E0"/>
    <w:rsid w:val="005D624C"/>
    <w:rsid w:val="005E7B53"/>
    <w:rsid w:val="005F1088"/>
    <w:rsid w:val="005F26F0"/>
    <w:rsid w:val="005F5F39"/>
    <w:rsid w:val="005F7A81"/>
    <w:rsid w:val="00600464"/>
    <w:rsid w:val="006035D2"/>
    <w:rsid w:val="0060603F"/>
    <w:rsid w:val="00612F01"/>
    <w:rsid w:val="00617B7E"/>
    <w:rsid w:val="006202BB"/>
    <w:rsid w:val="006212E6"/>
    <w:rsid w:val="00623FBE"/>
    <w:rsid w:val="006247AF"/>
    <w:rsid w:val="00625282"/>
    <w:rsid w:val="00630738"/>
    <w:rsid w:val="00632752"/>
    <w:rsid w:val="006341F5"/>
    <w:rsid w:val="00634852"/>
    <w:rsid w:val="00637A82"/>
    <w:rsid w:val="00640A17"/>
    <w:rsid w:val="00641AC1"/>
    <w:rsid w:val="0064200D"/>
    <w:rsid w:val="00642606"/>
    <w:rsid w:val="00643C0F"/>
    <w:rsid w:val="0064759D"/>
    <w:rsid w:val="00650570"/>
    <w:rsid w:val="00655929"/>
    <w:rsid w:val="006663DB"/>
    <w:rsid w:val="00667A2F"/>
    <w:rsid w:val="006711E5"/>
    <w:rsid w:val="00671219"/>
    <w:rsid w:val="006716E7"/>
    <w:rsid w:val="006738B2"/>
    <w:rsid w:val="00675843"/>
    <w:rsid w:val="00675B36"/>
    <w:rsid w:val="00676348"/>
    <w:rsid w:val="006801F1"/>
    <w:rsid w:val="00680529"/>
    <w:rsid w:val="006809CB"/>
    <w:rsid w:val="00682897"/>
    <w:rsid w:val="00686B6D"/>
    <w:rsid w:val="00690264"/>
    <w:rsid w:val="0069776F"/>
    <w:rsid w:val="006A2EBF"/>
    <w:rsid w:val="006A3177"/>
    <w:rsid w:val="006A5B05"/>
    <w:rsid w:val="006A5DF9"/>
    <w:rsid w:val="006B03F0"/>
    <w:rsid w:val="006B3E16"/>
    <w:rsid w:val="006B5259"/>
    <w:rsid w:val="006B5DDE"/>
    <w:rsid w:val="006C4015"/>
    <w:rsid w:val="006C53E6"/>
    <w:rsid w:val="006D1B05"/>
    <w:rsid w:val="006D1D61"/>
    <w:rsid w:val="006D386B"/>
    <w:rsid w:val="006D4AB2"/>
    <w:rsid w:val="006E0714"/>
    <w:rsid w:val="006E1CC4"/>
    <w:rsid w:val="006E2862"/>
    <w:rsid w:val="006E36EB"/>
    <w:rsid w:val="006E438E"/>
    <w:rsid w:val="006F0692"/>
    <w:rsid w:val="006F076D"/>
    <w:rsid w:val="006F1F39"/>
    <w:rsid w:val="006F2E3F"/>
    <w:rsid w:val="006F2F22"/>
    <w:rsid w:val="006F301A"/>
    <w:rsid w:val="006F41D7"/>
    <w:rsid w:val="006F4808"/>
    <w:rsid w:val="007001F5"/>
    <w:rsid w:val="0070043F"/>
    <w:rsid w:val="00704241"/>
    <w:rsid w:val="007047BD"/>
    <w:rsid w:val="00706F1A"/>
    <w:rsid w:val="00711362"/>
    <w:rsid w:val="00711E33"/>
    <w:rsid w:val="00721784"/>
    <w:rsid w:val="00730852"/>
    <w:rsid w:val="00733823"/>
    <w:rsid w:val="00734A79"/>
    <w:rsid w:val="007400D7"/>
    <w:rsid w:val="007416CE"/>
    <w:rsid w:val="0074309D"/>
    <w:rsid w:val="00745049"/>
    <w:rsid w:val="0074547F"/>
    <w:rsid w:val="00747465"/>
    <w:rsid w:val="007540AB"/>
    <w:rsid w:val="00754458"/>
    <w:rsid w:val="0075502A"/>
    <w:rsid w:val="007727E9"/>
    <w:rsid w:val="007813D3"/>
    <w:rsid w:val="00781C9E"/>
    <w:rsid w:val="00784EFB"/>
    <w:rsid w:val="007868F5"/>
    <w:rsid w:val="007955D9"/>
    <w:rsid w:val="007959F8"/>
    <w:rsid w:val="0079676B"/>
    <w:rsid w:val="0079766C"/>
    <w:rsid w:val="00797EDC"/>
    <w:rsid w:val="007A0A4E"/>
    <w:rsid w:val="007B749B"/>
    <w:rsid w:val="007D2F41"/>
    <w:rsid w:val="007D3A64"/>
    <w:rsid w:val="007D3A82"/>
    <w:rsid w:val="007D3ED9"/>
    <w:rsid w:val="007D5CC1"/>
    <w:rsid w:val="007D6778"/>
    <w:rsid w:val="007E02C7"/>
    <w:rsid w:val="007E2627"/>
    <w:rsid w:val="007E28C2"/>
    <w:rsid w:val="007E4495"/>
    <w:rsid w:val="007E7113"/>
    <w:rsid w:val="007F05F3"/>
    <w:rsid w:val="007F20BA"/>
    <w:rsid w:val="007F2A9C"/>
    <w:rsid w:val="007F3591"/>
    <w:rsid w:val="007F7732"/>
    <w:rsid w:val="00802038"/>
    <w:rsid w:val="00803943"/>
    <w:rsid w:val="00805689"/>
    <w:rsid w:val="00805B4F"/>
    <w:rsid w:val="00806233"/>
    <w:rsid w:val="00811802"/>
    <w:rsid w:val="00811F1E"/>
    <w:rsid w:val="00815DB0"/>
    <w:rsid w:val="00817868"/>
    <w:rsid w:val="008212ED"/>
    <w:rsid w:val="0082218B"/>
    <w:rsid w:val="00823843"/>
    <w:rsid w:val="00825131"/>
    <w:rsid w:val="00826169"/>
    <w:rsid w:val="00826C5B"/>
    <w:rsid w:val="0083628A"/>
    <w:rsid w:val="00837AB2"/>
    <w:rsid w:val="00840702"/>
    <w:rsid w:val="008442ED"/>
    <w:rsid w:val="0084684B"/>
    <w:rsid w:val="00850AEB"/>
    <w:rsid w:val="008515D3"/>
    <w:rsid w:val="008544E7"/>
    <w:rsid w:val="00854725"/>
    <w:rsid w:val="0085475A"/>
    <w:rsid w:val="0086052D"/>
    <w:rsid w:val="00862C73"/>
    <w:rsid w:val="00863826"/>
    <w:rsid w:val="008640C4"/>
    <w:rsid w:val="008654D4"/>
    <w:rsid w:val="00866031"/>
    <w:rsid w:val="0087168C"/>
    <w:rsid w:val="00873564"/>
    <w:rsid w:val="00874432"/>
    <w:rsid w:val="0087543E"/>
    <w:rsid w:val="0087705A"/>
    <w:rsid w:val="008772C4"/>
    <w:rsid w:val="00882E01"/>
    <w:rsid w:val="00882FA9"/>
    <w:rsid w:val="00883F2C"/>
    <w:rsid w:val="00884755"/>
    <w:rsid w:val="00890B15"/>
    <w:rsid w:val="008932CF"/>
    <w:rsid w:val="00893ACB"/>
    <w:rsid w:val="008969CF"/>
    <w:rsid w:val="008A37FD"/>
    <w:rsid w:val="008A595E"/>
    <w:rsid w:val="008A6AF7"/>
    <w:rsid w:val="008B1384"/>
    <w:rsid w:val="008B265B"/>
    <w:rsid w:val="008B6CD2"/>
    <w:rsid w:val="008C0D77"/>
    <w:rsid w:val="008C3C68"/>
    <w:rsid w:val="008C4B98"/>
    <w:rsid w:val="008C54F2"/>
    <w:rsid w:val="008C65F1"/>
    <w:rsid w:val="008C684E"/>
    <w:rsid w:val="008C69BC"/>
    <w:rsid w:val="008C7D99"/>
    <w:rsid w:val="008D5AE3"/>
    <w:rsid w:val="008D6453"/>
    <w:rsid w:val="008D6E24"/>
    <w:rsid w:val="008E0344"/>
    <w:rsid w:val="008E3BB6"/>
    <w:rsid w:val="008E3CB4"/>
    <w:rsid w:val="008E4A38"/>
    <w:rsid w:val="008E5AEE"/>
    <w:rsid w:val="008E7E2C"/>
    <w:rsid w:val="008E7FF4"/>
    <w:rsid w:val="008F0001"/>
    <w:rsid w:val="008F1F68"/>
    <w:rsid w:val="008F522F"/>
    <w:rsid w:val="008F54FE"/>
    <w:rsid w:val="0090095D"/>
    <w:rsid w:val="00904ACA"/>
    <w:rsid w:val="009065EC"/>
    <w:rsid w:val="00906D2B"/>
    <w:rsid w:val="009102B1"/>
    <w:rsid w:val="00911291"/>
    <w:rsid w:val="00911698"/>
    <w:rsid w:val="00913F0E"/>
    <w:rsid w:val="009142B3"/>
    <w:rsid w:val="0092012C"/>
    <w:rsid w:val="009204F9"/>
    <w:rsid w:val="00920B15"/>
    <w:rsid w:val="00921324"/>
    <w:rsid w:val="009213D1"/>
    <w:rsid w:val="00924ADD"/>
    <w:rsid w:val="0092689D"/>
    <w:rsid w:val="00930BD8"/>
    <w:rsid w:val="00931E6B"/>
    <w:rsid w:val="00936E1C"/>
    <w:rsid w:val="00936FBE"/>
    <w:rsid w:val="009377C2"/>
    <w:rsid w:val="00937DAA"/>
    <w:rsid w:val="0094019B"/>
    <w:rsid w:val="00941F0D"/>
    <w:rsid w:val="009432CC"/>
    <w:rsid w:val="00945709"/>
    <w:rsid w:val="00945879"/>
    <w:rsid w:val="00945D99"/>
    <w:rsid w:val="0094730F"/>
    <w:rsid w:val="00947B4F"/>
    <w:rsid w:val="00956049"/>
    <w:rsid w:val="00956C50"/>
    <w:rsid w:val="0095706F"/>
    <w:rsid w:val="00963A65"/>
    <w:rsid w:val="00964C11"/>
    <w:rsid w:val="00966DAD"/>
    <w:rsid w:val="00972240"/>
    <w:rsid w:val="009737FB"/>
    <w:rsid w:val="009751CD"/>
    <w:rsid w:val="00975413"/>
    <w:rsid w:val="009809D3"/>
    <w:rsid w:val="009849FF"/>
    <w:rsid w:val="009939ED"/>
    <w:rsid w:val="009941DE"/>
    <w:rsid w:val="00994A49"/>
    <w:rsid w:val="00997B7A"/>
    <w:rsid w:val="009A087F"/>
    <w:rsid w:val="009A38F1"/>
    <w:rsid w:val="009A3BC1"/>
    <w:rsid w:val="009A568D"/>
    <w:rsid w:val="009B0B8E"/>
    <w:rsid w:val="009B3AFB"/>
    <w:rsid w:val="009C1780"/>
    <w:rsid w:val="009C764C"/>
    <w:rsid w:val="009C7FB4"/>
    <w:rsid w:val="009D048B"/>
    <w:rsid w:val="009D36B1"/>
    <w:rsid w:val="009D6A11"/>
    <w:rsid w:val="009D6B95"/>
    <w:rsid w:val="009E484D"/>
    <w:rsid w:val="009E6037"/>
    <w:rsid w:val="009F1528"/>
    <w:rsid w:val="009F2309"/>
    <w:rsid w:val="009F3C87"/>
    <w:rsid w:val="009F3F62"/>
    <w:rsid w:val="009F521B"/>
    <w:rsid w:val="00A00D83"/>
    <w:rsid w:val="00A01975"/>
    <w:rsid w:val="00A01EDB"/>
    <w:rsid w:val="00A02FF2"/>
    <w:rsid w:val="00A03692"/>
    <w:rsid w:val="00A05F3B"/>
    <w:rsid w:val="00A11B13"/>
    <w:rsid w:val="00A121EC"/>
    <w:rsid w:val="00A205DB"/>
    <w:rsid w:val="00A20CDF"/>
    <w:rsid w:val="00A24E5C"/>
    <w:rsid w:val="00A277F9"/>
    <w:rsid w:val="00A3097D"/>
    <w:rsid w:val="00A30D79"/>
    <w:rsid w:val="00A34DA1"/>
    <w:rsid w:val="00A3651F"/>
    <w:rsid w:val="00A37DB8"/>
    <w:rsid w:val="00A40BEC"/>
    <w:rsid w:val="00A427CB"/>
    <w:rsid w:val="00A42C12"/>
    <w:rsid w:val="00A4337B"/>
    <w:rsid w:val="00A53F09"/>
    <w:rsid w:val="00A54117"/>
    <w:rsid w:val="00A54490"/>
    <w:rsid w:val="00A55A1A"/>
    <w:rsid w:val="00A57C38"/>
    <w:rsid w:val="00A61B94"/>
    <w:rsid w:val="00A71935"/>
    <w:rsid w:val="00A73247"/>
    <w:rsid w:val="00A73AE0"/>
    <w:rsid w:val="00A73B7C"/>
    <w:rsid w:val="00A74287"/>
    <w:rsid w:val="00A74DF3"/>
    <w:rsid w:val="00A768BD"/>
    <w:rsid w:val="00A7740B"/>
    <w:rsid w:val="00A77742"/>
    <w:rsid w:val="00A81319"/>
    <w:rsid w:val="00A81896"/>
    <w:rsid w:val="00A81D43"/>
    <w:rsid w:val="00A8321E"/>
    <w:rsid w:val="00A8640A"/>
    <w:rsid w:val="00A86C8E"/>
    <w:rsid w:val="00A92CD6"/>
    <w:rsid w:val="00A95849"/>
    <w:rsid w:val="00AA04EE"/>
    <w:rsid w:val="00AA1547"/>
    <w:rsid w:val="00AA3218"/>
    <w:rsid w:val="00AA3878"/>
    <w:rsid w:val="00AA4F9B"/>
    <w:rsid w:val="00AA5FB1"/>
    <w:rsid w:val="00AA686D"/>
    <w:rsid w:val="00AA6C9A"/>
    <w:rsid w:val="00AB00AD"/>
    <w:rsid w:val="00AB07DE"/>
    <w:rsid w:val="00AB1F01"/>
    <w:rsid w:val="00AB21A5"/>
    <w:rsid w:val="00AB26EA"/>
    <w:rsid w:val="00AB43C1"/>
    <w:rsid w:val="00AB5639"/>
    <w:rsid w:val="00AC1801"/>
    <w:rsid w:val="00AC6855"/>
    <w:rsid w:val="00AC73E7"/>
    <w:rsid w:val="00AD1825"/>
    <w:rsid w:val="00AD3488"/>
    <w:rsid w:val="00AD3780"/>
    <w:rsid w:val="00AD6730"/>
    <w:rsid w:val="00AE104A"/>
    <w:rsid w:val="00AE3FBC"/>
    <w:rsid w:val="00AE631A"/>
    <w:rsid w:val="00AF33B1"/>
    <w:rsid w:val="00AF36E0"/>
    <w:rsid w:val="00AF4E3A"/>
    <w:rsid w:val="00AF5872"/>
    <w:rsid w:val="00B00F78"/>
    <w:rsid w:val="00B10535"/>
    <w:rsid w:val="00B111C1"/>
    <w:rsid w:val="00B11E22"/>
    <w:rsid w:val="00B15812"/>
    <w:rsid w:val="00B20113"/>
    <w:rsid w:val="00B21587"/>
    <w:rsid w:val="00B24123"/>
    <w:rsid w:val="00B2439B"/>
    <w:rsid w:val="00B357B6"/>
    <w:rsid w:val="00B41695"/>
    <w:rsid w:val="00B454C8"/>
    <w:rsid w:val="00B46DBE"/>
    <w:rsid w:val="00B51B4B"/>
    <w:rsid w:val="00B53405"/>
    <w:rsid w:val="00B60F17"/>
    <w:rsid w:val="00B7095B"/>
    <w:rsid w:val="00B75050"/>
    <w:rsid w:val="00B76C7B"/>
    <w:rsid w:val="00B867C9"/>
    <w:rsid w:val="00B87EFE"/>
    <w:rsid w:val="00B90A8D"/>
    <w:rsid w:val="00B9201D"/>
    <w:rsid w:val="00B94F21"/>
    <w:rsid w:val="00B9576D"/>
    <w:rsid w:val="00B97663"/>
    <w:rsid w:val="00BA2F75"/>
    <w:rsid w:val="00BA4A4B"/>
    <w:rsid w:val="00BA629E"/>
    <w:rsid w:val="00BA65D5"/>
    <w:rsid w:val="00BB416E"/>
    <w:rsid w:val="00BB5B1D"/>
    <w:rsid w:val="00BB5D5B"/>
    <w:rsid w:val="00BB6614"/>
    <w:rsid w:val="00BB6C3F"/>
    <w:rsid w:val="00BC4C31"/>
    <w:rsid w:val="00BC5770"/>
    <w:rsid w:val="00BC6148"/>
    <w:rsid w:val="00BD22E1"/>
    <w:rsid w:val="00BD34EF"/>
    <w:rsid w:val="00BE0E57"/>
    <w:rsid w:val="00BE6CC5"/>
    <w:rsid w:val="00BE734D"/>
    <w:rsid w:val="00BF1F28"/>
    <w:rsid w:val="00BF3859"/>
    <w:rsid w:val="00BF6467"/>
    <w:rsid w:val="00BF7406"/>
    <w:rsid w:val="00BF74CE"/>
    <w:rsid w:val="00BF7FEF"/>
    <w:rsid w:val="00C00340"/>
    <w:rsid w:val="00C00548"/>
    <w:rsid w:val="00C029D0"/>
    <w:rsid w:val="00C05109"/>
    <w:rsid w:val="00C055E4"/>
    <w:rsid w:val="00C10C3E"/>
    <w:rsid w:val="00C1658F"/>
    <w:rsid w:val="00C20750"/>
    <w:rsid w:val="00C212BD"/>
    <w:rsid w:val="00C2291E"/>
    <w:rsid w:val="00C23648"/>
    <w:rsid w:val="00C2646F"/>
    <w:rsid w:val="00C3152F"/>
    <w:rsid w:val="00C317A5"/>
    <w:rsid w:val="00C36EAA"/>
    <w:rsid w:val="00C401B7"/>
    <w:rsid w:val="00C424B8"/>
    <w:rsid w:val="00C4311B"/>
    <w:rsid w:val="00C437F9"/>
    <w:rsid w:val="00C44BFA"/>
    <w:rsid w:val="00C476AB"/>
    <w:rsid w:val="00C478BF"/>
    <w:rsid w:val="00C55B1D"/>
    <w:rsid w:val="00C57B58"/>
    <w:rsid w:val="00C603BC"/>
    <w:rsid w:val="00C60DEE"/>
    <w:rsid w:val="00C63A41"/>
    <w:rsid w:val="00C64A89"/>
    <w:rsid w:val="00C70518"/>
    <w:rsid w:val="00C70893"/>
    <w:rsid w:val="00C73853"/>
    <w:rsid w:val="00C74345"/>
    <w:rsid w:val="00C746F1"/>
    <w:rsid w:val="00C770B0"/>
    <w:rsid w:val="00C77CA4"/>
    <w:rsid w:val="00C80B44"/>
    <w:rsid w:val="00C81C9F"/>
    <w:rsid w:val="00C83A36"/>
    <w:rsid w:val="00C84368"/>
    <w:rsid w:val="00C8471F"/>
    <w:rsid w:val="00C869CC"/>
    <w:rsid w:val="00C90AAD"/>
    <w:rsid w:val="00C94E43"/>
    <w:rsid w:val="00C9609A"/>
    <w:rsid w:val="00CA0061"/>
    <w:rsid w:val="00CA0173"/>
    <w:rsid w:val="00CA1942"/>
    <w:rsid w:val="00CA31FA"/>
    <w:rsid w:val="00CA3D08"/>
    <w:rsid w:val="00CA50E9"/>
    <w:rsid w:val="00CA5FA3"/>
    <w:rsid w:val="00CA6D8B"/>
    <w:rsid w:val="00CB28B8"/>
    <w:rsid w:val="00CB35A6"/>
    <w:rsid w:val="00CB36FD"/>
    <w:rsid w:val="00CB7D04"/>
    <w:rsid w:val="00CC0FBE"/>
    <w:rsid w:val="00CC50EF"/>
    <w:rsid w:val="00CC54DB"/>
    <w:rsid w:val="00CC5FB9"/>
    <w:rsid w:val="00CC6F91"/>
    <w:rsid w:val="00CD0992"/>
    <w:rsid w:val="00CD1EFB"/>
    <w:rsid w:val="00CD22F1"/>
    <w:rsid w:val="00CD3BEC"/>
    <w:rsid w:val="00CD743A"/>
    <w:rsid w:val="00CE0084"/>
    <w:rsid w:val="00CE3B50"/>
    <w:rsid w:val="00CF1B8B"/>
    <w:rsid w:val="00CF42AC"/>
    <w:rsid w:val="00CF4A00"/>
    <w:rsid w:val="00CF7B08"/>
    <w:rsid w:val="00D009A9"/>
    <w:rsid w:val="00D03D06"/>
    <w:rsid w:val="00D1076E"/>
    <w:rsid w:val="00D117BF"/>
    <w:rsid w:val="00D1447E"/>
    <w:rsid w:val="00D14ABD"/>
    <w:rsid w:val="00D15EF7"/>
    <w:rsid w:val="00D20CF1"/>
    <w:rsid w:val="00D21866"/>
    <w:rsid w:val="00D221A2"/>
    <w:rsid w:val="00D228DE"/>
    <w:rsid w:val="00D22CBA"/>
    <w:rsid w:val="00D24311"/>
    <w:rsid w:val="00D24803"/>
    <w:rsid w:val="00D250AD"/>
    <w:rsid w:val="00D315C4"/>
    <w:rsid w:val="00D33ED4"/>
    <w:rsid w:val="00D36D61"/>
    <w:rsid w:val="00D40042"/>
    <w:rsid w:val="00D443C3"/>
    <w:rsid w:val="00D47079"/>
    <w:rsid w:val="00D50478"/>
    <w:rsid w:val="00D52FE0"/>
    <w:rsid w:val="00D543D8"/>
    <w:rsid w:val="00D55CA6"/>
    <w:rsid w:val="00D628CF"/>
    <w:rsid w:val="00D64560"/>
    <w:rsid w:val="00D64D46"/>
    <w:rsid w:val="00D64F63"/>
    <w:rsid w:val="00D70CCB"/>
    <w:rsid w:val="00D71851"/>
    <w:rsid w:val="00D736FA"/>
    <w:rsid w:val="00D73DC9"/>
    <w:rsid w:val="00D768D4"/>
    <w:rsid w:val="00D76CBE"/>
    <w:rsid w:val="00D80480"/>
    <w:rsid w:val="00D811D5"/>
    <w:rsid w:val="00D8142B"/>
    <w:rsid w:val="00D868F1"/>
    <w:rsid w:val="00D86FFD"/>
    <w:rsid w:val="00D906E8"/>
    <w:rsid w:val="00D90D2C"/>
    <w:rsid w:val="00D91989"/>
    <w:rsid w:val="00D9313C"/>
    <w:rsid w:val="00D93971"/>
    <w:rsid w:val="00DA096B"/>
    <w:rsid w:val="00DA14CF"/>
    <w:rsid w:val="00DA401D"/>
    <w:rsid w:val="00DA5135"/>
    <w:rsid w:val="00DA583F"/>
    <w:rsid w:val="00DB065E"/>
    <w:rsid w:val="00DB40E9"/>
    <w:rsid w:val="00DB7903"/>
    <w:rsid w:val="00DB7EE2"/>
    <w:rsid w:val="00DC3D0B"/>
    <w:rsid w:val="00DC482D"/>
    <w:rsid w:val="00DC72E6"/>
    <w:rsid w:val="00DD477A"/>
    <w:rsid w:val="00DD6467"/>
    <w:rsid w:val="00DD7BB1"/>
    <w:rsid w:val="00DE65F6"/>
    <w:rsid w:val="00DE664D"/>
    <w:rsid w:val="00DE78CE"/>
    <w:rsid w:val="00DF09B9"/>
    <w:rsid w:val="00DF2C0C"/>
    <w:rsid w:val="00DF47AE"/>
    <w:rsid w:val="00DF4EAE"/>
    <w:rsid w:val="00DF59EE"/>
    <w:rsid w:val="00DF652B"/>
    <w:rsid w:val="00E070DB"/>
    <w:rsid w:val="00E1010F"/>
    <w:rsid w:val="00E1299C"/>
    <w:rsid w:val="00E12C08"/>
    <w:rsid w:val="00E172CC"/>
    <w:rsid w:val="00E2244C"/>
    <w:rsid w:val="00E23DDC"/>
    <w:rsid w:val="00E2498B"/>
    <w:rsid w:val="00E26D49"/>
    <w:rsid w:val="00E32EA1"/>
    <w:rsid w:val="00E33842"/>
    <w:rsid w:val="00E348CC"/>
    <w:rsid w:val="00E35397"/>
    <w:rsid w:val="00E35DA7"/>
    <w:rsid w:val="00E365D1"/>
    <w:rsid w:val="00E43EA5"/>
    <w:rsid w:val="00E454B7"/>
    <w:rsid w:val="00E50E26"/>
    <w:rsid w:val="00E51370"/>
    <w:rsid w:val="00E52D3F"/>
    <w:rsid w:val="00E5446B"/>
    <w:rsid w:val="00E5489B"/>
    <w:rsid w:val="00E564CE"/>
    <w:rsid w:val="00E6489B"/>
    <w:rsid w:val="00E65116"/>
    <w:rsid w:val="00E653FF"/>
    <w:rsid w:val="00E660F9"/>
    <w:rsid w:val="00E67CD3"/>
    <w:rsid w:val="00E72889"/>
    <w:rsid w:val="00E80153"/>
    <w:rsid w:val="00E81D3C"/>
    <w:rsid w:val="00E84609"/>
    <w:rsid w:val="00E870B9"/>
    <w:rsid w:val="00E90BE5"/>
    <w:rsid w:val="00E91584"/>
    <w:rsid w:val="00E918E9"/>
    <w:rsid w:val="00E93576"/>
    <w:rsid w:val="00E93A32"/>
    <w:rsid w:val="00E95FA7"/>
    <w:rsid w:val="00E97E2D"/>
    <w:rsid w:val="00EA1708"/>
    <w:rsid w:val="00EA26B5"/>
    <w:rsid w:val="00EA32F8"/>
    <w:rsid w:val="00EA4A36"/>
    <w:rsid w:val="00EA4ED8"/>
    <w:rsid w:val="00EA4EFD"/>
    <w:rsid w:val="00EA5DB6"/>
    <w:rsid w:val="00EB1A92"/>
    <w:rsid w:val="00EB5019"/>
    <w:rsid w:val="00EB5288"/>
    <w:rsid w:val="00EB55BC"/>
    <w:rsid w:val="00EC1320"/>
    <w:rsid w:val="00EC4540"/>
    <w:rsid w:val="00ED218F"/>
    <w:rsid w:val="00ED62A8"/>
    <w:rsid w:val="00EE0124"/>
    <w:rsid w:val="00EE0891"/>
    <w:rsid w:val="00EE27DB"/>
    <w:rsid w:val="00EE4660"/>
    <w:rsid w:val="00EE4D02"/>
    <w:rsid w:val="00EE6588"/>
    <w:rsid w:val="00EF0455"/>
    <w:rsid w:val="00EF13C5"/>
    <w:rsid w:val="00EF5110"/>
    <w:rsid w:val="00F04C80"/>
    <w:rsid w:val="00F06F43"/>
    <w:rsid w:val="00F11113"/>
    <w:rsid w:val="00F111A3"/>
    <w:rsid w:val="00F114D3"/>
    <w:rsid w:val="00F12BD8"/>
    <w:rsid w:val="00F17CDF"/>
    <w:rsid w:val="00F22AD0"/>
    <w:rsid w:val="00F26651"/>
    <w:rsid w:val="00F31422"/>
    <w:rsid w:val="00F31882"/>
    <w:rsid w:val="00F33BE3"/>
    <w:rsid w:val="00F34375"/>
    <w:rsid w:val="00F4092D"/>
    <w:rsid w:val="00F42DC8"/>
    <w:rsid w:val="00F431FD"/>
    <w:rsid w:val="00F43CB4"/>
    <w:rsid w:val="00F43E50"/>
    <w:rsid w:val="00F50101"/>
    <w:rsid w:val="00F51610"/>
    <w:rsid w:val="00F56641"/>
    <w:rsid w:val="00F6045D"/>
    <w:rsid w:val="00F61935"/>
    <w:rsid w:val="00F6627D"/>
    <w:rsid w:val="00F6657A"/>
    <w:rsid w:val="00F67B8A"/>
    <w:rsid w:val="00F70BFE"/>
    <w:rsid w:val="00F74CB2"/>
    <w:rsid w:val="00F76F86"/>
    <w:rsid w:val="00F85DAE"/>
    <w:rsid w:val="00F869DE"/>
    <w:rsid w:val="00F86B5E"/>
    <w:rsid w:val="00F87E0D"/>
    <w:rsid w:val="00F9041C"/>
    <w:rsid w:val="00F9068B"/>
    <w:rsid w:val="00F94101"/>
    <w:rsid w:val="00FA2FEB"/>
    <w:rsid w:val="00FA5E6A"/>
    <w:rsid w:val="00FB0163"/>
    <w:rsid w:val="00FB6C80"/>
    <w:rsid w:val="00FB7B8A"/>
    <w:rsid w:val="00FC0A05"/>
    <w:rsid w:val="00FC23EE"/>
    <w:rsid w:val="00FC2C11"/>
    <w:rsid w:val="00FC5C9C"/>
    <w:rsid w:val="00FC770D"/>
    <w:rsid w:val="00FD0C40"/>
    <w:rsid w:val="00FD0DF7"/>
    <w:rsid w:val="00FD1031"/>
    <w:rsid w:val="00FD5494"/>
    <w:rsid w:val="00FE0FE3"/>
    <w:rsid w:val="00FE4248"/>
    <w:rsid w:val="00FE5D99"/>
    <w:rsid w:val="00FE654F"/>
    <w:rsid w:val="00FE742B"/>
    <w:rsid w:val="00FE767A"/>
    <w:rsid w:val="00FF3BBF"/>
    <w:rsid w:val="00FF4430"/>
    <w:rsid w:val="00FF4EC2"/>
    <w:rsid w:val="01B2EC8B"/>
    <w:rsid w:val="025302A0"/>
    <w:rsid w:val="0275BAF1"/>
    <w:rsid w:val="02840926"/>
    <w:rsid w:val="03369319"/>
    <w:rsid w:val="033DB4BE"/>
    <w:rsid w:val="03B3E3E2"/>
    <w:rsid w:val="043E6705"/>
    <w:rsid w:val="04ADE475"/>
    <w:rsid w:val="04B3AC72"/>
    <w:rsid w:val="058CA324"/>
    <w:rsid w:val="065F3465"/>
    <w:rsid w:val="06E4FFE4"/>
    <w:rsid w:val="0755AA80"/>
    <w:rsid w:val="0781E3E8"/>
    <w:rsid w:val="08082332"/>
    <w:rsid w:val="08233DAC"/>
    <w:rsid w:val="08987FBB"/>
    <w:rsid w:val="08FDCEA2"/>
    <w:rsid w:val="09328C97"/>
    <w:rsid w:val="09342EA8"/>
    <w:rsid w:val="094EB74D"/>
    <w:rsid w:val="096F6EA2"/>
    <w:rsid w:val="098D95C9"/>
    <w:rsid w:val="0AC04E40"/>
    <w:rsid w:val="0AF4DE2A"/>
    <w:rsid w:val="0B25D57A"/>
    <w:rsid w:val="0B27E0F3"/>
    <w:rsid w:val="0BFF0DDA"/>
    <w:rsid w:val="0CBBCD54"/>
    <w:rsid w:val="0CFCC5CF"/>
    <w:rsid w:val="0D29A768"/>
    <w:rsid w:val="0D443449"/>
    <w:rsid w:val="0D59A336"/>
    <w:rsid w:val="0DCC20EE"/>
    <w:rsid w:val="0DDB9B2E"/>
    <w:rsid w:val="0DF76F9E"/>
    <w:rsid w:val="0DFADDB8"/>
    <w:rsid w:val="0DFEFD3F"/>
    <w:rsid w:val="0E0CDF63"/>
    <w:rsid w:val="0E5CF385"/>
    <w:rsid w:val="0E761E92"/>
    <w:rsid w:val="0E9B360B"/>
    <w:rsid w:val="0EE8DC51"/>
    <w:rsid w:val="0F7CFFE1"/>
    <w:rsid w:val="0FAF217E"/>
    <w:rsid w:val="10530530"/>
    <w:rsid w:val="108F6366"/>
    <w:rsid w:val="10F02B91"/>
    <w:rsid w:val="10F1546A"/>
    <w:rsid w:val="10F8F7FF"/>
    <w:rsid w:val="111C64DA"/>
    <w:rsid w:val="113357F3"/>
    <w:rsid w:val="11D339F8"/>
    <w:rsid w:val="12013322"/>
    <w:rsid w:val="12E566E1"/>
    <w:rsid w:val="12E6C240"/>
    <w:rsid w:val="136FBC75"/>
    <w:rsid w:val="139D0383"/>
    <w:rsid w:val="1423C8EA"/>
    <w:rsid w:val="157DE2C6"/>
    <w:rsid w:val="15CF6284"/>
    <w:rsid w:val="1657F52F"/>
    <w:rsid w:val="167504E7"/>
    <w:rsid w:val="16D40FF5"/>
    <w:rsid w:val="17065849"/>
    <w:rsid w:val="181CC018"/>
    <w:rsid w:val="183C342E"/>
    <w:rsid w:val="185EB358"/>
    <w:rsid w:val="18F9F24A"/>
    <w:rsid w:val="1934AC4D"/>
    <w:rsid w:val="1950D3D2"/>
    <w:rsid w:val="1AB07E59"/>
    <w:rsid w:val="1AEE4E13"/>
    <w:rsid w:val="1B0DB684"/>
    <w:rsid w:val="1B38D564"/>
    <w:rsid w:val="1B4398E4"/>
    <w:rsid w:val="1BBE293C"/>
    <w:rsid w:val="1BBFB13D"/>
    <w:rsid w:val="1BEB20DF"/>
    <w:rsid w:val="1C739FAC"/>
    <w:rsid w:val="1C80588D"/>
    <w:rsid w:val="1C90FFC5"/>
    <w:rsid w:val="1C9F9015"/>
    <w:rsid w:val="1CEE9D1C"/>
    <w:rsid w:val="1D366BC1"/>
    <w:rsid w:val="1DD247D2"/>
    <w:rsid w:val="1E19D2F9"/>
    <w:rsid w:val="1E63D137"/>
    <w:rsid w:val="1E910C48"/>
    <w:rsid w:val="1FC5A8F7"/>
    <w:rsid w:val="1FDD44D3"/>
    <w:rsid w:val="1FE60806"/>
    <w:rsid w:val="2026D6D0"/>
    <w:rsid w:val="20CA7FE4"/>
    <w:rsid w:val="2136BD3C"/>
    <w:rsid w:val="214D748A"/>
    <w:rsid w:val="215BD6C1"/>
    <w:rsid w:val="21AE1A25"/>
    <w:rsid w:val="21E15D5A"/>
    <w:rsid w:val="220B5FC9"/>
    <w:rsid w:val="2227F747"/>
    <w:rsid w:val="22534039"/>
    <w:rsid w:val="22F1D8E2"/>
    <w:rsid w:val="23171C2D"/>
    <w:rsid w:val="2325956A"/>
    <w:rsid w:val="233EC7E9"/>
    <w:rsid w:val="23BB2BEF"/>
    <w:rsid w:val="23CD3C37"/>
    <w:rsid w:val="24091375"/>
    <w:rsid w:val="243A2DBC"/>
    <w:rsid w:val="246FE1A8"/>
    <w:rsid w:val="249B61BE"/>
    <w:rsid w:val="2544088B"/>
    <w:rsid w:val="25895686"/>
    <w:rsid w:val="262DE3D3"/>
    <w:rsid w:val="265918BB"/>
    <w:rsid w:val="2696958F"/>
    <w:rsid w:val="26A60FA0"/>
    <w:rsid w:val="270F2162"/>
    <w:rsid w:val="27132AA8"/>
    <w:rsid w:val="27725CF0"/>
    <w:rsid w:val="27A90AA1"/>
    <w:rsid w:val="27D8C685"/>
    <w:rsid w:val="28136937"/>
    <w:rsid w:val="28712421"/>
    <w:rsid w:val="28956006"/>
    <w:rsid w:val="28D06761"/>
    <w:rsid w:val="28DCED15"/>
    <w:rsid w:val="29BE63AF"/>
    <w:rsid w:val="29E0BEEB"/>
    <w:rsid w:val="2A47FF03"/>
    <w:rsid w:val="2A688DB5"/>
    <w:rsid w:val="2ADA3513"/>
    <w:rsid w:val="2B94E5BD"/>
    <w:rsid w:val="2C739C42"/>
    <w:rsid w:val="2C7AF38D"/>
    <w:rsid w:val="2D34EF55"/>
    <w:rsid w:val="2E013A5F"/>
    <w:rsid w:val="2E3F5CE9"/>
    <w:rsid w:val="2E7267B3"/>
    <w:rsid w:val="2E8DEEF1"/>
    <w:rsid w:val="3053ED3E"/>
    <w:rsid w:val="307BA7FE"/>
    <w:rsid w:val="307C2910"/>
    <w:rsid w:val="31013098"/>
    <w:rsid w:val="31130C9F"/>
    <w:rsid w:val="311F4145"/>
    <w:rsid w:val="3128841F"/>
    <w:rsid w:val="314F6980"/>
    <w:rsid w:val="3179D4BC"/>
    <w:rsid w:val="319EE1D1"/>
    <w:rsid w:val="31B443D7"/>
    <w:rsid w:val="31F9D13C"/>
    <w:rsid w:val="325880B4"/>
    <w:rsid w:val="32EA3511"/>
    <w:rsid w:val="33658CEC"/>
    <w:rsid w:val="33DC7155"/>
    <w:rsid w:val="33E586E1"/>
    <w:rsid w:val="34509E7F"/>
    <w:rsid w:val="347CD5D8"/>
    <w:rsid w:val="3483F1DC"/>
    <w:rsid w:val="34B22C27"/>
    <w:rsid w:val="34D1DFAD"/>
    <w:rsid w:val="3529F9B0"/>
    <w:rsid w:val="358B6E04"/>
    <w:rsid w:val="35ADA8D4"/>
    <w:rsid w:val="3692DF12"/>
    <w:rsid w:val="36DD795F"/>
    <w:rsid w:val="36EAB164"/>
    <w:rsid w:val="377B9119"/>
    <w:rsid w:val="385D2806"/>
    <w:rsid w:val="385DAA68"/>
    <w:rsid w:val="3882873F"/>
    <w:rsid w:val="3899E6FA"/>
    <w:rsid w:val="38EEBD1D"/>
    <w:rsid w:val="3938A638"/>
    <w:rsid w:val="396E49CE"/>
    <w:rsid w:val="397115F3"/>
    <w:rsid w:val="39E5282D"/>
    <w:rsid w:val="39EC00C8"/>
    <w:rsid w:val="3A36AC8E"/>
    <w:rsid w:val="3BC32378"/>
    <w:rsid w:val="3BDD3DE3"/>
    <w:rsid w:val="3BF31688"/>
    <w:rsid w:val="3C46CDBF"/>
    <w:rsid w:val="3C803C5B"/>
    <w:rsid w:val="3C9199C1"/>
    <w:rsid w:val="3CB00F08"/>
    <w:rsid w:val="3D4F4F2A"/>
    <w:rsid w:val="3D5FAB02"/>
    <w:rsid w:val="3DEB60D5"/>
    <w:rsid w:val="3E02FE84"/>
    <w:rsid w:val="3E62213E"/>
    <w:rsid w:val="3EE485E6"/>
    <w:rsid w:val="3F384497"/>
    <w:rsid w:val="40E316BD"/>
    <w:rsid w:val="417D1522"/>
    <w:rsid w:val="41AC0BB5"/>
    <w:rsid w:val="41B19EC5"/>
    <w:rsid w:val="422F605F"/>
    <w:rsid w:val="42C31C06"/>
    <w:rsid w:val="435944B5"/>
    <w:rsid w:val="4495CCCD"/>
    <w:rsid w:val="44B9D312"/>
    <w:rsid w:val="452EF2B7"/>
    <w:rsid w:val="4537428A"/>
    <w:rsid w:val="45C83D29"/>
    <w:rsid w:val="45D3B6EE"/>
    <w:rsid w:val="4628B26F"/>
    <w:rsid w:val="463A3066"/>
    <w:rsid w:val="46471B7E"/>
    <w:rsid w:val="46D75A14"/>
    <w:rsid w:val="46EC9717"/>
    <w:rsid w:val="4762DF66"/>
    <w:rsid w:val="4775D383"/>
    <w:rsid w:val="487EC8FD"/>
    <w:rsid w:val="4924EA20"/>
    <w:rsid w:val="499B76FF"/>
    <w:rsid w:val="4A79E71D"/>
    <w:rsid w:val="4A9874D0"/>
    <w:rsid w:val="4ADBF8D3"/>
    <w:rsid w:val="4B9EFE97"/>
    <w:rsid w:val="4BF9A7BB"/>
    <w:rsid w:val="4C4D96F3"/>
    <w:rsid w:val="4C523B4A"/>
    <w:rsid w:val="4CD1C73C"/>
    <w:rsid w:val="4DF4D33B"/>
    <w:rsid w:val="4E1DDF15"/>
    <w:rsid w:val="4E1E1CC6"/>
    <w:rsid w:val="4E5397E8"/>
    <w:rsid w:val="4ECAE8DF"/>
    <w:rsid w:val="4F457985"/>
    <w:rsid w:val="4FCDA10C"/>
    <w:rsid w:val="4FEDE96C"/>
    <w:rsid w:val="5016BFBD"/>
    <w:rsid w:val="501D17A6"/>
    <w:rsid w:val="5064EFDD"/>
    <w:rsid w:val="509342D0"/>
    <w:rsid w:val="50E26AF5"/>
    <w:rsid w:val="51509362"/>
    <w:rsid w:val="517F2DBD"/>
    <w:rsid w:val="52287611"/>
    <w:rsid w:val="52ACCB58"/>
    <w:rsid w:val="531AFE1E"/>
    <w:rsid w:val="532ABB72"/>
    <w:rsid w:val="5343CCA9"/>
    <w:rsid w:val="5352B4A2"/>
    <w:rsid w:val="537118B9"/>
    <w:rsid w:val="53AF0E8D"/>
    <w:rsid w:val="5411A172"/>
    <w:rsid w:val="54BEA75A"/>
    <w:rsid w:val="54D030CF"/>
    <w:rsid w:val="5594D522"/>
    <w:rsid w:val="56293C5A"/>
    <w:rsid w:val="5642317E"/>
    <w:rsid w:val="56446A60"/>
    <w:rsid w:val="56C07680"/>
    <w:rsid w:val="573AFFAC"/>
    <w:rsid w:val="574AD366"/>
    <w:rsid w:val="57A71C7C"/>
    <w:rsid w:val="57DA3A83"/>
    <w:rsid w:val="58C4259C"/>
    <w:rsid w:val="58D30F4E"/>
    <w:rsid w:val="5924F4AD"/>
    <w:rsid w:val="595EC555"/>
    <w:rsid w:val="5968FC78"/>
    <w:rsid w:val="59D8A81D"/>
    <w:rsid w:val="5A1C5CC9"/>
    <w:rsid w:val="5AC23ABD"/>
    <w:rsid w:val="5BBA9CBB"/>
    <w:rsid w:val="5BD4F33B"/>
    <w:rsid w:val="5BEAEE49"/>
    <w:rsid w:val="5C1E4BE3"/>
    <w:rsid w:val="5C924315"/>
    <w:rsid w:val="5D4266DB"/>
    <w:rsid w:val="5D4643E3"/>
    <w:rsid w:val="5D6E9436"/>
    <w:rsid w:val="5D96748A"/>
    <w:rsid w:val="5DA3BFB4"/>
    <w:rsid w:val="5E2030E4"/>
    <w:rsid w:val="5E2C825F"/>
    <w:rsid w:val="5E74BCFF"/>
    <w:rsid w:val="5E873063"/>
    <w:rsid w:val="5EDCE88D"/>
    <w:rsid w:val="5F5BD53F"/>
    <w:rsid w:val="5F725EE2"/>
    <w:rsid w:val="5FF44944"/>
    <w:rsid w:val="600B0403"/>
    <w:rsid w:val="605AF858"/>
    <w:rsid w:val="60681924"/>
    <w:rsid w:val="60767C68"/>
    <w:rsid w:val="60B089D0"/>
    <w:rsid w:val="60B9F518"/>
    <w:rsid w:val="60C99CE7"/>
    <w:rsid w:val="61170082"/>
    <w:rsid w:val="6125A307"/>
    <w:rsid w:val="621DA7FE"/>
    <w:rsid w:val="6340B79F"/>
    <w:rsid w:val="637D214D"/>
    <w:rsid w:val="63A88A62"/>
    <w:rsid w:val="63F6002E"/>
    <w:rsid w:val="657317C6"/>
    <w:rsid w:val="6588A338"/>
    <w:rsid w:val="6594D0A5"/>
    <w:rsid w:val="65C05991"/>
    <w:rsid w:val="65C2984A"/>
    <w:rsid w:val="65C42310"/>
    <w:rsid w:val="65F1EEA5"/>
    <w:rsid w:val="66082D19"/>
    <w:rsid w:val="667542BC"/>
    <w:rsid w:val="672DA0F0"/>
    <w:rsid w:val="6784FF05"/>
    <w:rsid w:val="67A7B938"/>
    <w:rsid w:val="67CF90CB"/>
    <w:rsid w:val="67D23383"/>
    <w:rsid w:val="67D402C3"/>
    <w:rsid w:val="67F5B34B"/>
    <w:rsid w:val="68397689"/>
    <w:rsid w:val="68A189F6"/>
    <w:rsid w:val="68F4E15D"/>
    <w:rsid w:val="6984934E"/>
    <w:rsid w:val="69A53757"/>
    <w:rsid w:val="69FB908A"/>
    <w:rsid w:val="6A1F3EBE"/>
    <w:rsid w:val="6A333EC7"/>
    <w:rsid w:val="6AD01907"/>
    <w:rsid w:val="6AD3858D"/>
    <w:rsid w:val="6C0B9CD7"/>
    <w:rsid w:val="6C4590E0"/>
    <w:rsid w:val="6D067AA5"/>
    <w:rsid w:val="6D38AD96"/>
    <w:rsid w:val="6D643688"/>
    <w:rsid w:val="6D7FB648"/>
    <w:rsid w:val="6DA84754"/>
    <w:rsid w:val="6E9D4D20"/>
    <w:rsid w:val="6F3F04C3"/>
    <w:rsid w:val="6F4A00F8"/>
    <w:rsid w:val="6F76C3F0"/>
    <w:rsid w:val="6FD93B81"/>
    <w:rsid w:val="6FE4480E"/>
    <w:rsid w:val="7033EF66"/>
    <w:rsid w:val="7034F542"/>
    <w:rsid w:val="70F4C335"/>
    <w:rsid w:val="71214315"/>
    <w:rsid w:val="713AC1DE"/>
    <w:rsid w:val="714C6785"/>
    <w:rsid w:val="7154497D"/>
    <w:rsid w:val="71DF4FB6"/>
    <w:rsid w:val="71E5BE30"/>
    <w:rsid w:val="71FBD587"/>
    <w:rsid w:val="72205F25"/>
    <w:rsid w:val="72D60378"/>
    <w:rsid w:val="72E3EB9F"/>
    <w:rsid w:val="72F039F6"/>
    <w:rsid w:val="73536E68"/>
    <w:rsid w:val="74306E3B"/>
    <w:rsid w:val="743AA4DC"/>
    <w:rsid w:val="74435BDF"/>
    <w:rsid w:val="7458768F"/>
    <w:rsid w:val="74614D9D"/>
    <w:rsid w:val="7467D06C"/>
    <w:rsid w:val="75548B4F"/>
    <w:rsid w:val="75F98074"/>
    <w:rsid w:val="76E831B1"/>
    <w:rsid w:val="76F57C09"/>
    <w:rsid w:val="76FE3C74"/>
    <w:rsid w:val="77161EAD"/>
    <w:rsid w:val="774DC43D"/>
    <w:rsid w:val="781E5F50"/>
    <w:rsid w:val="785F2D15"/>
    <w:rsid w:val="787D63F4"/>
    <w:rsid w:val="7881D575"/>
    <w:rsid w:val="78E9949E"/>
    <w:rsid w:val="7984B018"/>
    <w:rsid w:val="79DE53E2"/>
    <w:rsid w:val="7A179E12"/>
    <w:rsid w:val="7AF4CAD9"/>
    <w:rsid w:val="7B1FD996"/>
    <w:rsid w:val="7B658FA1"/>
    <w:rsid w:val="7B7196B1"/>
    <w:rsid w:val="7C0BC2A3"/>
    <w:rsid w:val="7C19E6FE"/>
    <w:rsid w:val="7C1FA1C9"/>
    <w:rsid w:val="7C2DF431"/>
    <w:rsid w:val="7C59A98C"/>
    <w:rsid w:val="7C7B6BB8"/>
    <w:rsid w:val="7D4EC815"/>
    <w:rsid w:val="7D68A39B"/>
    <w:rsid w:val="7EE51646"/>
    <w:rsid w:val="7F436365"/>
    <w:rsid w:val="7F4E17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63D3D"/>
  <w15:docId w15:val="{E1F4EE3B-B411-4074-9801-EFA2FFB3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51"/>
    <w:rPr>
      <w:snapToGrid w:val="0"/>
      <w:sz w:val="24"/>
      <w:lang w:val="ro-RO"/>
    </w:rPr>
  </w:style>
  <w:style w:type="paragraph" w:styleId="Heading1">
    <w:name w:val="heading 1"/>
    <w:basedOn w:val="Normal"/>
    <w:next w:val="Normal"/>
    <w:link w:val="Heading1Char"/>
    <w:uiPriority w:val="9"/>
    <w:qFormat/>
    <w:rsid w:val="00DD0DD3"/>
    <w:pPr>
      <w:keepNext/>
      <w:keepLines/>
      <w:spacing w:before="240"/>
      <w:outlineLvl w:val="0"/>
    </w:pPr>
    <w:rPr>
      <w:rFonts w:ascii="Calibri Light"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DD0DD3"/>
    <w:rPr>
      <w:rFonts w:ascii="Calibri Light" w:eastAsia="Times New Roman" w:hAnsi="Calibri Light" w:cs="Times New Roman"/>
      <w:snapToGrid w:val="0"/>
      <w:color w:val="2F5496"/>
      <w:sz w:val="32"/>
      <w:szCs w:val="32"/>
      <w:lang w:val="en-GB"/>
    </w:rPr>
  </w:style>
  <w:style w:type="table" w:styleId="TableGrid">
    <w:name w:val="Table Grid"/>
    <w:basedOn w:val="TableNormal"/>
    <w:rsid w:val="00DD0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Calibri" w:eastAsia="Calibri" w:hAnsi="Calibr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926480"/>
    <w:pPr>
      <w:tabs>
        <w:tab w:val="left" w:pos="709"/>
        <w:tab w:val="right" w:leader="dot" w:pos="9876"/>
      </w:tabs>
      <w:spacing w:after="100"/>
    </w:pPr>
  </w:style>
  <w:style w:type="character" w:styleId="Hyperlink">
    <w:name w:val="Hyperlink"/>
    <w:uiPriority w:val="99"/>
    <w:unhideWhenUsed/>
    <w:rsid w:val="00CA73BE"/>
    <w:rPr>
      <w:color w:val="0563C1"/>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BalloonText">
    <w:name w:val="Balloon Text"/>
    <w:basedOn w:val="Normal"/>
    <w:link w:val="BalloonTextChar"/>
    <w:uiPriority w:val="99"/>
    <w:semiHidden/>
    <w:unhideWhenUsed/>
    <w:rsid w:val="003776C5"/>
    <w:rPr>
      <w:rFonts w:ascii="Segoe UI" w:hAnsi="Segoe UI" w:cs="Segoe UI"/>
      <w:sz w:val="18"/>
      <w:szCs w:val="18"/>
    </w:rPr>
  </w:style>
  <w:style w:type="character" w:customStyle="1" w:styleId="BalloonTextChar">
    <w:name w:val="Balloon Text Char"/>
    <w:link w:val="BalloonText"/>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uiPriority w:val="99"/>
    <w:semiHidden/>
    <w:unhideWhenUsed/>
    <w:rsid w:val="008D38D5"/>
    <w:rPr>
      <w:color w:val="605E5C"/>
      <w:shd w:val="clear" w:color="auto" w:fill="E1DFDD"/>
    </w:rPr>
  </w:style>
  <w:style w:type="table" w:styleId="TableGridLight">
    <w:name w:val="Grid Table Light"/>
    <w:basedOn w:val="TableNormal"/>
    <w:uiPriority w:val="40"/>
    <w:rsid w:val="008D38D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stTable7Colorful-Accent5">
    <w:name w:val="List Table 7 Colorful Accent 5"/>
    <w:basedOn w:val="TableNormal"/>
    <w:uiPriority w:val="52"/>
    <w:rsid w:val="00D10771"/>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5">
    <w:name w:val="List Table 4 Accent 5"/>
    <w:basedOn w:val="TableNormal"/>
    <w:uiPriority w:val="49"/>
    <w:rsid w:val="00D1077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OC2">
    <w:name w:val="toc 2"/>
    <w:basedOn w:val="Normal"/>
    <w:next w:val="Normal"/>
    <w:autoRedefine/>
    <w:uiPriority w:val="39"/>
    <w:unhideWhenUsed/>
    <w:rsid w:val="001142BC"/>
    <w:pPr>
      <w:spacing w:after="100" w:line="259" w:lineRule="auto"/>
      <w:ind w:left="220"/>
    </w:pPr>
    <w:rPr>
      <w:rFonts w:ascii="Calibri" w:hAnsi="Calibri"/>
      <w:snapToGrid/>
      <w:sz w:val="22"/>
      <w:szCs w:val="22"/>
      <w:lang w:eastAsia="en-GB"/>
    </w:rPr>
  </w:style>
  <w:style w:type="paragraph" w:styleId="TOC3">
    <w:name w:val="toc 3"/>
    <w:basedOn w:val="Normal"/>
    <w:next w:val="Normal"/>
    <w:autoRedefine/>
    <w:uiPriority w:val="39"/>
    <w:unhideWhenUsed/>
    <w:rsid w:val="001142BC"/>
    <w:pPr>
      <w:spacing w:after="100" w:line="259" w:lineRule="auto"/>
      <w:ind w:left="440"/>
    </w:pPr>
    <w:rPr>
      <w:rFonts w:ascii="Calibri" w:hAnsi="Calibri"/>
      <w:snapToGrid/>
      <w:sz w:val="22"/>
      <w:szCs w:val="22"/>
      <w:lang w:eastAsia="en-GB"/>
    </w:rPr>
  </w:style>
  <w:style w:type="table" w:styleId="ListTable1Light-Accent1">
    <w:name w:val="List Table 1 Light Accent 1"/>
    <w:basedOn w:val="TableNormal"/>
    <w:uiPriority w:val="46"/>
    <w:rsid w:val="00226D7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ghtGrid-Accent1">
    <w:name w:val="Light Grid Accent 1"/>
    <w:basedOn w:val="TableNormal"/>
    <w:uiPriority w:val="62"/>
    <w:rsid w:val="00226D72"/>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GridTable1Light-Accent1">
    <w:name w:val="Grid Table 1 Light Accent 1"/>
    <w:basedOn w:val="TableNormal"/>
    <w:uiPriority w:val="46"/>
    <w:rsid w:val="00226D7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26D7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226D7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1Light-Accent5">
    <w:name w:val="Grid Table 1 Light Accent 5"/>
    <w:basedOn w:val="TableNormal"/>
    <w:uiPriority w:val="46"/>
    <w:rsid w:val="00226D7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226D7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3-Accent5">
    <w:name w:val="Grid Table 3 Accent 5"/>
    <w:basedOn w:val="TableNormal"/>
    <w:uiPriority w:val="48"/>
    <w:rsid w:val="00226D7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ListTable3-Accent1">
    <w:name w:val="List Table 3 Accent 1"/>
    <w:basedOn w:val="TableNormal"/>
    <w:uiPriority w:val="48"/>
    <w:rsid w:val="00226D7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styleId="CommentReference">
    <w:name w:val="annotation reference"/>
    <w:uiPriority w:val="99"/>
    <w:semiHidden/>
    <w:unhideWhenUsed/>
    <w:rsid w:val="00BD1EA2"/>
    <w:rPr>
      <w:sz w:val="16"/>
      <w:szCs w:val="16"/>
    </w:rPr>
  </w:style>
  <w:style w:type="paragraph" w:styleId="CommentText">
    <w:name w:val="annotation text"/>
    <w:basedOn w:val="Normal"/>
    <w:link w:val="CommentTextChar"/>
    <w:uiPriority w:val="99"/>
    <w:unhideWhenUsed/>
    <w:rsid w:val="00BD1EA2"/>
    <w:rPr>
      <w:sz w:val="20"/>
    </w:rPr>
  </w:style>
  <w:style w:type="character" w:customStyle="1" w:styleId="CommentTextChar">
    <w:name w:val="Comment Text Char"/>
    <w:link w:val="CommentText"/>
    <w:uiPriority w:val="99"/>
    <w:rsid w:val="00BD1EA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BD1EA2"/>
    <w:rPr>
      <w:b/>
      <w:bCs/>
    </w:rPr>
  </w:style>
  <w:style w:type="character" w:customStyle="1" w:styleId="CommentSubjectChar">
    <w:name w:val="Comment Subject Char"/>
    <w:link w:val="CommentSubject"/>
    <w:uiPriority w:val="99"/>
    <w:semiHidden/>
    <w:rsid w:val="00BD1EA2"/>
    <w:rPr>
      <w:rFonts w:ascii="Times New Roman" w:eastAsia="Times New Roman" w:hAnsi="Times New Roman" w:cs="Times New Roman"/>
      <w:b/>
      <w:bCs/>
      <w:snapToGrid w:val="0"/>
      <w:sz w:val="20"/>
      <w:szCs w:val="20"/>
      <w:lang w:val="en-GB"/>
    </w:rPr>
  </w:style>
  <w:style w:type="table" w:styleId="ListTable3-Accent3">
    <w:name w:val="List Table 3 Accent 3"/>
    <w:basedOn w:val="TableNormal"/>
    <w:uiPriority w:val="48"/>
    <w:rsid w:val="00930FC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Strong">
    <w:name w:val="Strong"/>
    <w:uiPriority w:val="22"/>
    <w:qFormat/>
    <w:rsid w:val="00967F00"/>
    <w:rPr>
      <w:b/>
      <w:bCs/>
    </w:rPr>
  </w:style>
  <w:style w:type="paragraph" w:styleId="FootnoteText">
    <w:name w:val="footnote text"/>
    <w:basedOn w:val="Normal"/>
    <w:link w:val="FootnoteTextChar"/>
    <w:uiPriority w:val="99"/>
    <w:semiHidden/>
    <w:unhideWhenUsed/>
    <w:rsid w:val="006E304B"/>
    <w:rPr>
      <w:sz w:val="20"/>
    </w:rPr>
  </w:style>
  <w:style w:type="character" w:customStyle="1" w:styleId="FootnoteTextChar">
    <w:name w:val="Footnote Text Char"/>
    <w:link w:val="FootnoteText"/>
    <w:uiPriority w:val="99"/>
    <w:semiHidden/>
    <w:rsid w:val="006E304B"/>
    <w:rPr>
      <w:rFonts w:ascii="Times New Roman" w:eastAsia="Times New Roman" w:hAnsi="Times New Roman" w:cs="Times New Roman"/>
      <w:snapToGrid w:val="0"/>
      <w:sz w:val="20"/>
      <w:szCs w:val="20"/>
      <w:lang w:val="en-GB"/>
    </w:rPr>
  </w:style>
  <w:style w:type="character" w:styleId="FootnoteReference">
    <w:name w:val="footnote reference"/>
    <w:uiPriority w:val="99"/>
    <w:unhideWhenUsed/>
    <w:rsid w:val="006E304B"/>
    <w:rPr>
      <w:vertAlign w:val="superscript"/>
    </w:rPr>
  </w:style>
  <w:style w:type="paragraph" w:styleId="HTMLPreformatted">
    <w:name w:val="HTML Preformatted"/>
    <w:basedOn w:val="Normal"/>
    <w:link w:val="HTMLPreformattedCha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HTMLPreformattedChar">
    <w:name w:val="HTML Preformatted Char"/>
    <w:link w:val="HTMLPreformatted"/>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DefaultParagraphFont"/>
    <w:rsid w:val="00C51D0E"/>
  </w:style>
  <w:style w:type="character" w:styleId="FollowedHyperlink">
    <w:name w:val="FollowedHyperlink"/>
    <w:uiPriority w:val="99"/>
    <w:semiHidden/>
    <w:unhideWhenUsed/>
    <w:rsid w:val="00C51D0E"/>
    <w:rPr>
      <w:color w:val="954F72"/>
      <w:u w:val="single"/>
    </w:rPr>
  </w:style>
  <w:style w:type="paragraph" w:customStyle="1" w:styleId="Default">
    <w:name w:val="Default"/>
    <w:rsid w:val="00C51D0E"/>
    <w:pPr>
      <w:autoSpaceDE w:val="0"/>
      <w:autoSpaceDN w:val="0"/>
      <w:adjustRightInd w:val="0"/>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ListTable4-Accent2">
    <w:name w:val="List Table 4 Accent 2"/>
    <w:basedOn w:val="TableNormal"/>
    <w:uiPriority w:val="49"/>
    <w:rsid w:val="0081081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Revision">
    <w:name w:val="Revision"/>
    <w:hidden/>
    <w:uiPriority w:val="99"/>
    <w:semiHidden/>
    <w:rsid w:val="00D503FD"/>
    <w:rPr>
      <w:snapToGrid w:val="0"/>
      <w:sz w:val="24"/>
      <w:lang w:val="en-GB"/>
    </w:rPr>
  </w:style>
  <w:style w:type="character" w:styleId="UnresolvedMention">
    <w:name w:val="Unresolved Mention"/>
    <w:uiPriority w:val="99"/>
    <w:semiHidden/>
    <w:unhideWhenUsed/>
    <w:rsid w:val="00BC7AA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2E75B5"/>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rPr>
      <w:tblPr/>
      <w:tcPr>
        <w:tcBorders>
          <w:top w:val="single" w:sz="4" w:space="0" w:color="F4B083"/>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0">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B76C7B"/>
    <w:pPr>
      <w:pBdr>
        <w:top w:val="nil"/>
        <w:left w:val="nil"/>
        <w:bottom w:val="nil"/>
        <w:right w:val="nil"/>
        <w:between w:val="nil"/>
        <w:bar w:val="nil"/>
      </w:pBdr>
      <w:spacing w:after="120"/>
    </w:pPr>
    <w:rPr>
      <w:snapToGrid/>
      <w:color w:val="000000"/>
      <w:szCs w:val="24"/>
      <w:u w:color="000000"/>
      <w:bdr w:val="nil"/>
      <w:lang w:val="en-US"/>
    </w:rPr>
  </w:style>
  <w:style w:type="character" w:customStyle="1" w:styleId="BodyTextChar">
    <w:name w:val="Body Text Char"/>
    <w:basedOn w:val="DefaultParagraphFont"/>
    <w:link w:val="BodyText"/>
    <w:uiPriority w:val="99"/>
    <w:rsid w:val="00B76C7B"/>
    <w:rPr>
      <w:color w:val="000000"/>
      <w:sz w:val="24"/>
      <w:szCs w:val="24"/>
      <w:u w:color="000000"/>
      <w:bdr w:val="nil"/>
    </w:rPr>
  </w:style>
  <w:style w:type="character" w:styleId="Emphasis">
    <w:name w:val="Emphasis"/>
    <w:basedOn w:val="DefaultParagraphFont"/>
    <w:uiPriority w:val="20"/>
    <w:qFormat/>
    <w:rsid w:val="006763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433851">
      <w:bodyDiv w:val="1"/>
      <w:marLeft w:val="0"/>
      <w:marRight w:val="0"/>
      <w:marTop w:val="0"/>
      <w:marBottom w:val="0"/>
      <w:divBdr>
        <w:top w:val="none" w:sz="0" w:space="0" w:color="auto"/>
        <w:left w:val="none" w:sz="0" w:space="0" w:color="auto"/>
        <w:bottom w:val="none" w:sz="0" w:space="0" w:color="auto"/>
        <w:right w:val="none" w:sz="0" w:space="0" w:color="auto"/>
      </w:divBdr>
    </w:div>
    <w:div w:id="818576221">
      <w:bodyDiv w:val="1"/>
      <w:marLeft w:val="0"/>
      <w:marRight w:val="0"/>
      <w:marTop w:val="0"/>
      <w:marBottom w:val="0"/>
      <w:divBdr>
        <w:top w:val="none" w:sz="0" w:space="0" w:color="auto"/>
        <w:left w:val="none" w:sz="0" w:space="0" w:color="auto"/>
        <w:bottom w:val="none" w:sz="0" w:space="0" w:color="auto"/>
        <w:right w:val="none" w:sz="0" w:space="0" w:color="auto"/>
      </w:divBdr>
    </w:div>
    <w:div w:id="933780151">
      <w:bodyDiv w:val="1"/>
      <w:marLeft w:val="0"/>
      <w:marRight w:val="0"/>
      <w:marTop w:val="0"/>
      <w:marBottom w:val="0"/>
      <w:divBdr>
        <w:top w:val="none" w:sz="0" w:space="0" w:color="auto"/>
        <w:left w:val="none" w:sz="0" w:space="0" w:color="auto"/>
        <w:bottom w:val="none" w:sz="0" w:space="0" w:color="auto"/>
        <w:right w:val="none" w:sz="0" w:space="0" w:color="auto"/>
      </w:divBdr>
    </w:div>
    <w:div w:id="977807493">
      <w:bodyDiv w:val="1"/>
      <w:marLeft w:val="0"/>
      <w:marRight w:val="0"/>
      <w:marTop w:val="0"/>
      <w:marBottom w:val="0"/>
      <w:divBdr>
        <w:top w:val="none" w:sz="0" w:space="0" w:color="auto"/>
        <w:left w:val="none" w:sz="0" w:space="0" w:color="auto"/>
        <w:bottom w:val="none" w:sz="0" w:space="0" w:color="auto"/>
        <w:right w:val="none" w:sz="0" w:space="0" w:color="auto"/>
      </w:divBdr>
    </w:div>
    <w:div w:id="1119640188">
      <w:bodyDiv w:val="1"/>
      <w:marLeft w:val="0"/>
      <w:marRight w:val="0"/>
      <w:marTop w:val="0"/>
      <w:marBottom w:val="0"/>
      <w:divBdr>
        <w:top w:val="none" w:sz="0" w:space="0" w:color="auto"/>
        <w:left w:val="none" w:sz="0" w:space="0" w:color="auto"/>
        <w:bottom w:val="none" w:sz="0" w:space="0" w:color="auto"/>
        <w:right w:val="none" w:sz="0" w:space="0" w:color="auto"/>
      </w:divBdr>
    </w:div>
    <w:div w:id="1206791037">
      <w:bodyDiv w:val="1"/>
      <w:marLeft w:val="0"/>
      <w:marRight w:val="0"/>
      <w:marTop w:val="0"/>
      <w:marBottom w:val="0"/>
      <w:divBdr>
        <w:top w:val="none" w:sz="0" w:space="0" w:color="auto"/>
        <w:left w:val="none" w:sz="0" w:space="0" w:color="auto"/>
        <w:bottom w:val="none" w:sz="0" w:space="0" w:color="auto"/>
        <w:right w:val="none" w:sz="0" w:space="0" w:color="auto"/>
      </w:divBdr>
    </w:div>
    <w:div w:id="1260523863">
      <w:bodyDiv w:val="1"/>
      <w:marLeft w:val="0"/>
      <w:marRight w:val="0"/>
      <w:marTop w:val="0"/>
      <w:marBottom w:val="0"/>
      <w:divBdr>
        <w:top w:val="none" w:sz="0" w:space="0" w:color="auto"/>
        <w:left w:val="none" w:sz="0" w:space="0" w:color="auto"/>
        <w:bottom w:val="none" w:sz="0" w:space="0" w:color="auto"/>
        <w:right w:val="none" w:sz="0" w:space="0" w:color="auto"/>
      </w:divBdr>
    </w:div>
    <w:div w:id="173003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cel.blanuta@undp.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c.undp.md/viewtenders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cel.blanuta@undp.org"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cel.blanuta@undp.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DvntZ6PZyCgoNhSVIAd1nK6Dog==">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4" ma:contentTypeDescription="Create a new document." ma:contentTypeScope="" ma:versionID="513dcdfa5aabbd27ac109591a3027b16">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282ffd1fd15cf33d5f7f8f8729c1c6cb"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255D6C-3EF7-4057-A6A7-5BD33FF0F88F}">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7D71A56-400A-4819-86A1-A65630147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57AAD3-C49E-428B-8D54-0C9B09CAEAC0}">
  <ds:schemaRefs>
    <ds:schemaRef ds:uri="http://schemas.openxmlformats.org/officeDocument/2006/bibliography"/>
  </ds:schemaRefs>
</ds:datastoreItem>
</file>

<file path=customXml/itemProps5.xml><?xml version="1.0" encoding="utf-8"?>
<ds:datastoreItem xmlns:ds="http://schemas.openxmlformats.org/officeDocument/2006/customXml" ds:itemID="{78C8CDD3-B922-4DD8-A0D0-D00A9DDD29A8}">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2709</Words>
  <Characters>15447</Characters>
  <Application>Microsoft Office Word</Application>
  <DocSecurity>4</DocSecurity>
  <Lines>128</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18120</CharactersWithSpaces>
  <SharedDoc>false</SharedDoc>
  <HLinks>
    <vt:vector size="78" baseType="variant">
      <vt:variant>
        <vt:i4>1441918</vt:i4>
      </vt:variant>
      <vt:variant>
        <vt:i4>66</vt:i4>
      </vt:variant>
      <vt:variant>
        <vt:i4>0</vt:i4>
      </vt:variant>
      <vt:variant>
        <vt:i4>5</vt:i4>
      </vt:variant>
      <vt:variant>
        <vt:lpwstr>mailto:marcel.blanuta@undp.org</vt:lpwstr>
      </vt:variant>
      <vt:variant>
        <vt:lpwstr/>
      </vt:variant>
      <vt:variant>
        <vt:i4>1441918</vt:i4>
      </vt:variant>
      <vt:variant>
        <vt:i4>63</vt:i4>
      </vt:variant>
      <vt:variant>
        <vt:i4>0</vt:i4>
      </vt:variant>
      <vt:variant>
        <vt:i4>5</vt:i4>
      </vt:variant>
      <vt:variant>
        <vt:lpwstr>mailto:marcel.blanuta@undp.org</vt:lpwstr>
      </vt:variant>
      <vt:variant>
        <vt:lpwstr/>
      </vt:variant>
      <vt:variant>
        <vt:i4>1441918</vt:i4>
      </vt:variant>
      <vt:variant>
        <vt:i4>60</vt:i4>
      </vt:variant>
      <vt:variant>
        <vt:i4>0</vt:i4>
      </vt:variant>
      <vt:variant>
        <vt:i4>5</vt:i4>
      </vt:variant>
      <vt:variant>
        <vt:lpwstr>mailto:marcel.blanuta@undp.org</vt:lpwstr>
      </vt:variant>
      <vt:variant>
        <vt:lpwstr/>
      </vt:variant>
      <vt:variant>
        <vt:i4>1638430</vt:i4>
      </vt:variant>
      <vt:variant>
        <vt:i4>57</vt:i4>
      </vt:variant>
      <vt:variant>
        <vt:i4>0</vt:i4>
      </vt:variant>
      <vt:variant>
        <vt:i4>5</vt:i4>
      </vt:variant>
      <vt:variant>
        <vt:lpwstr>https://sc.undp.md/viewtenders2/</vt:lpwstr>
      </vt:variant>
      <vt:variant>
        <vt:lpwstr/>
      </vt:variant>
      <vt:variant>
        <vt:i4>1048635</vt:i4>
      </vt:variant>
      <vt:variant>
        <vt:i4>50</vt:i4>
      </vt:variant>
      <vt:variant>
        <vt:i4>0</vt:i4>
      </vt:variant>
      <vt:variant>
        <vt:i4>5</vt:i4>
      </vt:variant>
      <vt:variant>
        <vt:lpwstr/>
      </vt:variant>
      <vt:variant>
        <vt:lpwstr>_Toc172294168</vt:lpwstr>
      </vt:variant>
      <vt:variant>
        <vt:i4>1048635</vt:i4>
      </vt:variant>
      <vt:variant>
        <vt:i4>44</vt:i4>
      </vt:variant>
      <vt:variant>
        <vt:i4>0</vt:i4>
      </vt:variant>
      <vt:variant>
        <vt:i4>5</vt:i4>
      </vt:variant>
      <vt:variant>
        <vt:lpwstr/>
      </vt:variant>
      <vt:variant>
        <vt:lpwstr>_Toc172294167</vt:lpwstr>
      </vt:variant>
      <vt:variant>
        <vt:i4>1048635</vt:i4>
      </vt:variant>
      <vt:variant>
        <vt:i4>38</vt:i4>
      </vt:variant>
      <vt:variant>
        <vt:i4>0</vt:i4>
      </vt:variant>
      <vt:variant>
        <vt:i4>5</vt:i4>
      </vt:variant>
      <vt:variant>
        <vt:lpwstr/>
      </vt:variant>
      <vt:variant>
        <vt:lpwstr>_Toc172294166</vt:lpwstr>
      </vt:variant>
      <vt:variant>
        <vt:i4>1048635</vt:i4>
      </vt:variant>
      <vt:variant>
        <vt:i4>32</vt:i4>
      </vt:variant>
      <vt:variant>
        <vt:i4>0</vt:i4>
      </vt:variant>
      <vt:variant>
        <vt:i4>5</vt:i4>
      </vt:variant>
      <vt:variant>
        <vt:lpwstr/>
      </vt:variant>
      <vt:variant>
        <vt:lpwstr>_Toc172294165</vt:lpwstr>
      </vt:variant>
      <vt:variant>
        <vt:i4>1048635</vt:i4>
      </vt:variant>
      <vt:variant>
        <vt:i4>26</vt:i4>
      </vt:variant>
      <vt:variant>
        <vt:i4>0</vt:i4>
      </vt:variant>
      <vt:variant>
        <vt:i4>5</vt:i4>
      </vt:variant>
      <vt:variant>
        <vt:lpwstr/>
      </vt:variant>
      <vt:variant>
        <vt:lpwstr>_Toc172294164</vt:lpwstr>
      </vt:variant>
      <vt:variant>
        <vt:i4>1048635</vt:i4>
      </vt:variant>
      <vt:variant>
        <vt:i4>20</vt:i4>
      </vt:variant>
      <vt:variant>
        <vt:i4>0</vt:i4>
      </vt:variant>
      <vt:variant>
        <vt:i4>5</vt:i4>
      </vt:variant>
      <vt:variant>
        <vt:lpwstr/>
      </vt:variant>
      <vt:variant>
        <vt:lpwstr>_Toc172294163</vt:lpwstr>
      </vt:variant>
      <vt:variant>
        <vt:i4>1048635</vt:i4>
      </vt:variant>
      <vt:variant>
        <vt:i4>14</vt:i4>
      </vt:variant>
      <vt:variant>
        <vt:i4>0</vt:i4>
      </vt:variant>
      <vt:variant>
        <vt:i4>5</vt:i4>
      </vt:variant>
      <vt:variant>
        <vt:lpwstr/>
      </vt:variant>
      <vt:variant>
        <vt:lpwstr>_Toc172294162</vt:lpwstr>
      </vt:variant>
      <vt:variant>
        <vt:i4>1048635</vt:i4>
      </vt:variant>
      <vt:variant>
        <vt:i4>8</vt:i4>
      </vt:variant>
      <vt:variant>
        <vt:i4>0</vt:i4>
      </vt:variant>
      <vt:variant>
        <vt:i4>5</vt:i4>
      </vt:variant>
      <vt:variant>
        <vt:lpwstr/>
      </vt:variant>
      <vt:variant>
        <vt:lpwstr>_Toc172294161</vt:lpwstr>
      </vt:variant>
      <vt:variant>
        <vt:i4>1048635</vt:i4>
      </vt:variant>
      <vt:variant>
        <vt:i4>2</vt:i4>
      </vt:variant>
      <vt:variant>
        <vt:i4>0</vt:i4>
      </vt:variant>
      <vt:variant>
        <vt:i4>5</vt:i4>
      </vt:variant>
      <vt:variant>
        <vt:lpwstr/>
      </vt:variant>
      <vt:variant>
        <vt:lpwstr>_Toc172294160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Blanuta</dc:creator>
  <cp:keywords/>
  <cp:lastModifiedBy>Marcel Blanuta</cp:lastModifiedBy>
  <cp:revision>40</cp:revision>
  <cp:lastPrinted>2024-08-09T13:55:00Z</cp:lastPrinted>
  <dcterms:created xsi:type="dcterms:W3CDTF">2024-07-13T13:25:00Z</dcterms:created>
  <dcterms:modified xsi:type="dcterms:W3CDTF">2024-08-08T21:36:00Z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GrammarlyDocumentId">
    <vt:lpwstr>f3622d5965554cd715c4247125c6edba6284b9a65a3e5317584b162e2e6c543f</vt:lpwstr>
  </property>
  <property fmtid="{D5CDD505-2E9C-101B-9397-08002B2CF9AE}" pid="4" name="MediaServiceImageTags">
    <vt:lpwstr/>
  </property>
</Properties>
</file>