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11A1" w14:textId="77777777" w:rsidR="00C0309D" w:rsidRPr="00C0309D" w:rsidRDefault="00C0309D" w:rsidP="00C0309D">
      <w:pPr>
        <w:ind w:right="567"/>
        <w:jc w:val="center"/>
        <w:rPr>
          <w:b/>
          <w:bCs/>
          <w:sz w:val="24"/>
          <w:szCs w:val="24"/>
        </w:rPr>
      </w:pPr>
      <w:r w:rsidRPr="00C0309D">
        <w:rPr>
          <w:b/>
          <w:bCs/>
          <w:sz w:val="24"/>
          <w:szCs w:val="24"/>
          <w:lang w:val="en"/>
        </w:rPr>
        <w:t>LIST OF QUANTITIES OF WORK</w:t>
      </w:r>
    </w:p>
    <w:p w14:paraId="488D2DFF" w14:textId="77777777" w:rsidR="00C0309D" w:rsidRPr="00C0309D" w:rsidRDefault="00C0309D" w:rsidP="00C0309D">
      <w:pPr>
        <w:ind w:right="567"/>
        <w:jc w:val="center"/>
        <w:rPr>
          <w:b/>
          <w:bCs/>
          <w:sz w:val="24"/>
          <w:szCs w:val="24"/>
        </w:rPr>
      </w:pPr>
      <w:r w:rsidRPr="00C0309D">
        <w:rPr>
          <w:b/>
          <w:bCs/>
          <w:sz w:val="24"/>
          <w:szCs w:val="24"/>
          <w:lang w:val="en"/>
        </w:rPr>
        <w:t>TO REQUEST THE PRICE OFFER</w:t>
      </w:r>
    </w:p>
    <w:p w14:paraId="6B2A67AD" w14:textId="77777777" w:rsidR="00C0309D" w:rsidRPr="00C0309D" w:rsidRDefault="00C0309D" w:rsidP="00C0309D">
      <w:pPr>
        <w:ind w:right="567"/>
        <w:jc w:val="center"/>
        <w:rPr>
          <w:b/>
          <w:bCs/>
          <w:sz w:val="24"/>
          <w:szCs w:val="24"/>
        </w:rPr>
      </w:pPr>
    </w:p>
    <w:p w14:paraId="54D84218" w14:textId="77777777" w:rsidR="00C0309D" w:rsidRPr="00C0309D" w:rsidRDefault="00C0309D" w:rsidP="00C0309D">
      <w:pPr>
        <w:ind w:right="567"/>
        <w:rPr>
          <w:sz w:val="24"/>
          <w:szCs w:val="24"/>
          <w:u w:val="single"/>
        </w:rPr>
      </w:pPr>
      <w:r w:rsidRPr="00C0309D">
        <w:rPr>
          <w:b/>
          <w:bCs/>
          <w:sz w:val="24"/>
          <w:szCs w:val="24"/>
          <w:u w:val="single"/>
          <w:lang w:val="en"/>
        </w:rPr>
        <w:t xml:space="preserve">1. Name of the beneficiaries: Mayoralty of Ungheni municipality, IDOMUS COMPANY SRL   </w:t>
      </w:r>
    </w:p>
    <w:p w14:paraId="076C8271" w14:textId="77777777" w:rsidR="00C0309D" w:rsidRPr="00C0309D" w:rsidRDefault="00C0309D" w:rsidP="00C0309D">
      <w:pPr>
        <w:ind w:right="567"/>
        <w:rPr>
          <w:sz w:val="24"/>
          <w:szCs w:val="24"/>
          <w:u w:val="single"/>
        </w:rPr>
      </w:pPr>
      <w:r w:rsidRPr="00C0309D">
        <w:rPr>
          <w:b/>
          <w:bCs/>
          <w:sz w:val="24"/>
          <w:szCs w:val="24"/>
          <w:u w:val="single"/>
          <w:lang w:val="en"/>
        </w:rPr>
        <w:t>2. The organizer of the procurement procedure: UNDP Moldova/UE4Moldova Program: Focal Regions</w:t>
      </w:r>
      <w:r w:rsidRPr="00C0309D">
        <w:rPr>
          <w:sz w:val="24"/>
          <w:szCs w:val="24"/>
          <w:u w:val="single"/>
          <w:lang w:val="en"/>
        </w:rPr>
        <w:t xml:space="preserve"> </w:t>
      </w:r>
    </w:p>
    <w:p w14:paraId="68D4D5DB" w14:textId="77777777" w:rsidR="00C0309D" w:rsidRPr="00C0309D" w:rsidRDefault="00C0309D" w:rsidP="00C0309D">
      <w:pPr>
        <w:rPr>
          <w:b/>
          <w:bCs/>
          <w:sz w:val="24"/>
          <w:szCs w:val="24"/>
          <w:u w:val="single"/>
        </w:rPr>
      </w:pPr>
      <w:r w:rsidRPr="00C0309D">
        <w:rPr>
          <w:b/>
          <w:bCs/>
          <w:sz w:val="24"/>
          <w:szCs w:val="24"/>
          <w:u w:val="single"/>
          <w:lang w:val="en"/>
        </w:rPr>
        <w:t xml:space="preserve">3. The object of the procurement: </w:t>
      </w:r>
      <w:bookmarkStart w:id="0" w:name="_Hlk172204583"/>
      <w:r w:rsidRPr="00C0309D">
        <w:rPr>
          <w:b/>
          <w:bCs/>
          <w:sz w:val="24"/>
          <w:szCs w:val="24"/>
          <w:u w:val="single"/>
          <w:lang w:val="en"/>
        </w:rPr>
        <w:t xml:space="preserve">Construction of the technological center of innovation and production - IloT Pro Center, Ungheni municipality, Națională street </w:t>
      </w:r>
    </w:p>
    <w:p w14:paraId="481D243A" w14:textId="77777777" w:rsidR="00C0309D" w:rsidRPr="00C0309D" w:rsidRDefault="00C0309D" w:rsidP="00C0309D">
      <w:pPr>
        <w:rPr>
          <w:b/>
          <w:bCs/>
          <w:sz w:val="24"/>
          <w:szCs w:val="24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C0309D" w:rsidRPr="00C0309D" w14:paraId="37B673AF" w14:textId="77777777" w:rsidTr="00EC68D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1038D9A" w14:textId="77777777" w:rsidR="00C0309D" w:rsidRPr="00C0309D" w:rsidRDefault="00C0309D" w:rsidP="00EC68D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05C2031" w14:textId="5C2323D7" w:rsidR="00C0309D" w:rsidRPr="00C0309D" w:rsidRDefault="00C0309D" w:rsidP="00EC68D8">
            <w:pPr>
              <w:rPr>
                <w:b/>
                <w:bCs/>
                <w:sz w:val="24"/>
                <w:szCs w:val="24"/>
                <w:u w:val="single"/>
                <w:lang w:val="en"/>
              </w:rPr>
            </w:pPr>
            <w:r w:rsidRPr="00C0309D">
              <w:rPr>
                <w:b/>
                <w:bCs/>
                <w:sz w:val="24"/>
                <w:szCs w:val="24"/>
                <w:u w:val="single"/>
                <w:lang w:val="en"/>
              </w:rPr>
              <w:t>Estimates – offer 2-1-</w:t>
            </w:r>
            <w:r w:rsidR="00751B4F">
              <w:rPr>
                <w:b/>
                <w:bCs/>
                <w:sz w:val="24"/>
                <w:szCs w:val="24"/>
                <w:u w:val="single"/>
                <w:lang w:val="en"/>
              </w:rPr>
              <w:t>8</w:t>
            </w:r>
            <w:r w:rsidRPr="00C0309D">
              <w:rPr>
                <w:b/>
                <w:bCs/>
                <w:sz w:val="24"/>
                <w:szCs w:val="24"/>
                <w:u w:val="single"/>
                <w:lang w:val="en"/>
              </w:rPr>
              <w:t xml:space="preserve">. </w:t>
            </w:r>
            <w:r w:rsidR="00751B4F">
              <w:rPr>
                <w:b/>
                <w:bCs/>
                <w:sz w:val="24"/>
                <w:szCs w:val="24"/>
                <w:u w:val="single"/>
                <w:lang w:val="en"/>
              </w:rPr>
              <w:t>Ventilation</w:t>
            </w:r>
            <w:r w:rsidRPr="00C0309D">
              <w:rPr>
                <w:b/>
                <w:bCs/>
                <w:sz w:val="24"/>
                <w:szCs w:val="24"/>
                <w:u w:val="single"/>
                <w:lang w:val="en"/>
              </w:rPr>
              <w:t xml:space="preserve"> system</w:t>
            </w:r>
          </w:p>
          <w:p w14:paraId="094BCA13" w14:textId="77777777" w:rsidR="00C0309D" w:rsidRPr="00C0309D" w:rsidRDefault="00C0309D" w:rsidP="00EC6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3B93FF50" w14:textId="77777777" w:rsidR="00C0309D" w:rsidRPr="00C0309D" w:rsidRDefault="00C0309D" w:rsidP="00EC68D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D80CF52" w14:textId="77777777" w:rsidR="00C0309D" w:rsidRPr="00C0309D" w:rsidRDefault="00C0309D" w:rsidP="00C0309D">
      <w:pPr>
        <w:ind w:left="5760" w:firstLine="720"/>
        <w:rPr>
          <w:b/>
          <w:bCs/>
          <w:sz w:val="24"/>
          <w:szCs w:val="24"/>
          <w:lang w:val="en"/>
        </w:rPr>
      </w:pPr>
      <w:r w:rsidRPr="00C0309D">
        <w:rPr>
          <w:b/>
          <w:bCs/>
          <w:sz w:val="24"/>
          <w:szCs w:val="24"/>
          <w:lang w:val="en"/>
        </w:rPr>
        <w:t>Bid currency: USD</w:t>
      </w:r>
    </w:p>
    <w:p w14:paraId="019E7953" w14:textId="77777777" w:rsidR="00C0309D" w:rsidRPr="00C0309D" w:rsidRDefault="00C0309D" w:rsidP="00C0309D">
      <w:pPr>
        <w:rPr>
          <w:sz w:val="24"/>
          <w:szCs w:val="24"/>
          <w:lang w:val="ro-MD"/>
        </w:rPr>
      </w:pPr>
    </w:p>
    <w:p w14:paraId="492CB226" w14:textId="77777777" w:rsidR="00363FE7" w:rsidRDefault="00363FE7" w:rsidP="00363FE7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363FE7" w:rsidRPr="006505AE" w14:paraId="71CF1041" w14:textId="77777777" w:rsidTr="00EC68D8">
        <w:trPr>
          <w:cantSplit/>
          <w:trHeight w:val="314"/>
        </w:trPr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2BB32F2" w14:textId="77777777" w:rsidR="00363FE7" w:rsidRPr="006505AE" w:rsidRDefault="00363FE7" w:rsidP="00EC68D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14:paraId="729E5144" w14:textId="77777777" w:rsidR="00363FE7" w:rsidRPr="006505AE" w:rsidRDefault="00363FE7" w:rsidP="00EC68D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crt.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EA0985C" w14:textId="77777777" w:rsidR="00363FE7" w:rsidRPr="00DF70D4" w:rsidRDefault="00363FE7" w:rsidP="00EC68D8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Standards symbol and resource code</w:t>
            </w:r>
          </w:p>
          <w:p w14:paraId="3201E899" w14:textId="77777777" w:rsidR="00363FE7" w:rsidRPr="006505AE" w:rsidRDefault="00363FE7" w:rsidP="00EC68D8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E4513FF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0B1CCC05" w14:textId="77777777" w:rsidR="00363FE7" w:rsidRPr="00DF70D4" w:rsidRDefault="00363FE7" w:rsidP="00EC68D8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Works and expenses</w:t>
            </w:r>
          </w:p>
          <w:p w14:paraId="6ACBA000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0C60515" w14:textId="77777777" w:rsidR="00363FE7" w:rsidRPr="006505AE" w:rsidRDefault="00363FE7" w:rsidP="00EC68D8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67BDAB74" w14:textId="77777777" w:rsidR="00363FE7" w:rsidRPr="006505AE" w:rsidRDefault="00363FE7" w:rsidP="00EC68D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2675D26" w14:textId="77777777" w:rsidR="00363FE7" w:rsidRPr="00DF70D4" w:rsidRDefault="00363FE7" w:rsidP="00EC68D8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Quantity according to the project data</w:t>
            </w:r>
          </w:p>
          <w:p w14:paraId="026D7D1C" w14:textId="77777777" w:rsidR="00363FE7" w:rsidRPr="006505AE" w:rsidRDefault="00363FE7" w:rsidP="00EC68D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D6549DA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  <w:r w:rsidRPr="00DF70D4">
              <w:rPr>
                <w:sz w:val="22"/>
                <w:szCs w:val="22"/>
                <w:lang w:val="en-US"/>
              </w:rPr>
              <w:t>Estimated value</w:t>
            </w:r>
            <w:r w:rsidRPr="006505AE"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</w:tr>
      <w:tr w:rsidR="00363FE7" w:rsidRPr="006505AE" w14:paraId="3E165CAC" w14:textId="77777777" w:rsidTr="00EC68D8">
        <w:trPr>
          <w:cantSplit/>
        </w:trPr>
        <w:tc>
          <w:tcPr>
            <w:tcW w:w="7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FAF7936" w14:textId="77777777" w:rsidR="00363FE7" w:rsidRPr="006505AE" w:rsidRDefault="00363FE7" w:rsidP="00EC68D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9C9E029" w14:textId="77777777" w:rsidR="00363FE7" w:rsidRPr="006505AE" w:rsidRDefault="00363FE7" w:rsidP="00EC68D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0A9730A" w14:textId="77777777" w:rsidR="00363FE7" w:rsidRPr="006505AE" w:rsidRDefault="00363FE7" w:rsidP="00EC68D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FAF2113" w14:textId="77777777" w:rsidR="00363FE7" w:rsidRPr="006505AE" w:rsidRDefault="00363FE7" w:rsidP="00EC68D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949298" w14:textId="77777777" w:rsidR="00363FE7" w:rsidRPr="006505AE" w:rsidRDefault="00363FE7" w:rsidP="00EC68D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AC8B000" w14:textId="77777777" w:rsidR="00363FE7" w:rsidRPr="00DF70D4" w:rsidRDefault="00363FE7" w:rsidP="00EC68D8">
            <w:pPr>
              <w:rPr>
                <w:sz w:val="22"/>
                <w:szCs w:val="22"/>
                <w:lang w:val="ro-RO"/>
              </w:rPr>
            </w:pPr>
            <w:r w:rsidRPr="00DF70D4">
              <w:rPr>
                <w:sz w:val="22"/>
                <w:szCs w:val="22"/>
                <w:lang w:val="ro-RO"/>
              </w:rPr>
              <w:t>Per unit of measure</w:t>
            </w:r>
          </w:p>
          <w:p w14:paraId="0014E797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</w:t>
            </w:r>
          </w:p>
          <w:p w14:paraId="3D053B6F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14:paraId="0CC5F848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1D292F0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14:paraId="265BBE2E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14:paraId="289BBF02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incl. salariu</w:t>
            </w:r>
          </w:p>
          <w:p w14:paraId="79FB7076" w14:textId="77777777" w:rsidR="00363FE7" w:rsidRPr="006505AE" w:rsidRDefault="00363FE7" w:rsidP="00EC68D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4219" w:rsidRPr="00B2346D" w14:paraId="6936CC78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81F4542" w14:textId="77777777" w:rsidR="00074219" w:rsidRPr="00B2346D" w:rsidRDefault="00074219" w:rsidP="00EC68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2B0E885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7D4ED3E" w14:textId="494D2284" w:rsidR="00074219" w:rsidRPr="00B2346D" w:rsidRDefault="00074219" w:rsidP="00EC68D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</w:rPr>
              <w:t xml:space="preserve">1. </w:t>
            </w:r>
            <w:r w:rsidR="006D7EA6">
              <w:rPr>
                <w:b/>
                <w:bCs/>
                <w:sz w:val="24"/>
                <w:szCs w:val="24"/>
                <w:lang w:val="ro-MD"/>
              </w:rPr>
              <w:t>Construction works</w:t>
            </w:r>
            <w:r w:rsidRPr="00B2346D">
              <w:rPr>
                <w:b/>
                <w:bCs/>
                <w:sz w:val="24"/>
                <w:szCs w:val="24"/>
              </w:rPr>
              <w:t>.</w:t>
            </w:r>
          </w:p>
          <w:p w14:paraId="2E9E1C7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2B7033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203CDE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6FE8D68" w14:textId="77777777" w:rsidR="00074219" w:rsidRPr="00B2346D" w:rsidRDefault="00074219" w:rsidP="00EC68D8"/>
        </w:tc>
        <w:tc>
          <w:tcPr>
            <w:tcW w:w="1418" w:type="dxa"/>
            <w:tcBorders>
              <w:top w:val="nil"/>
              <w:bottom w:val="nil"/>
            </w:tcBorders>
          </w:tcPr>
          <w:p w14:paraId="0E8396A4" w14:textId="77777777" w:rsidR="00074219" w:rsidRPr="00B2346D" w:rsidRDefault="00074219" w:rsidP="00EC68D8"/>
        </w:tc>
      </w:tr>
      <w:tr w:rsidR="00074219" w:rsidRPr="00B2346D" w14:paraId="50F6EF94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F0EF4" w14:textId="77777777" w:rsidR="00074219" w:rsidRPr="00B2346D" w:rsidRDefault="00074219" w:rsidP="00EC68D8">
            <w:pPr>
              <w:jc w:val="center"/>
            </w:pPr>
            <w:r w:rsidRPr="00B2346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D8E0A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IC41C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F08F4" w14:textId="0F1367D0" w:rsidR="00074219" w:rsidRPr="00B2346D" w:rsidRDefault="006D7EA6" w:rsidP="006D7EA6">
            <w:pPr>
              <w:rPr>
                <w:sz w:val="24"/>
                <w:szCs w:val="24"/>
                <w:lang w:val="en-US"/>
              </w:rPr>
            </w:pPr>
            <w:r w:rsidRPr="006D7EA6">
              <w:rPr>
                <w:sz w:val="24"/>
                <w:szCs w:val="24"/>
                <w:lang w:val="en-US"/>
              </w:rPr>
              <w:t>Bracelet for fixing steel pipes for the central heating or gas installation, Elastic support D355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71AA9" w14:textId="28058329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68AB3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16,000</w:t>
            </w:r>
          </w:p>
          <w:p w14:paraId="1393F5E8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D88F1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B6036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4219" w:rsidRPr="00B2346D" w14:paraId="5C8CBE74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51D343" w14:textId="77777777" w:rsidR="00074219" w:rsidRPr="00B2346D" w:rsidRDefault="00074219" w:rsidP="00EC68D8">
            <w:pPr>
              <w:jc w:val="center"/>
            </w:pPr>
            <w:r w:rsidRPr="00B2346D"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28AA7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VB24A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1649" w14:textId="76823DF9" w:rsidR="00074219" w:rsidRPr="00B2346D" w:rsidRDefault="006D7EA6" w:rsidP="006D7EA6">
            <w:pPr>
              <w:rPr>
                <w:sz w:val="24"/>
                <w:szCs w:val="24"/>
                <w:lang w:val="en-US"/>
              </w:rPr>
            </w:pPr>
            <w:r w:rsidRPr="006D7EA6">
              <w:rPr>
                <w:sz w:val="24"/>
                <w:szCs w:val="24"/>
                <w:lang w:val="en-US"/>
              </w:rPr>
              <w:t>Square anemostat, with discharge on 2, 3 and 4 directions type AP 2 (Anemostat 450x450)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9E4C1" w14:textId="3AD488AA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9B23A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52,000</w:t>
            </w:r>
          </w:p>
          <w:p w14:paraId="3AE74D69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19607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55F10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4219" w:rsidRPr="00B2346D" w14:paraId="50102E23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735996" w14:textId="77777777" w:rsidR="00074219" w:rsidRPr="00B2346D" w:rsidRDefault="00074219" w:rsidP="00EC68D8">
            <w:pPr>
              <w:jc w:val="center"/>
            </w:pPr>
            <w:r w:rsidRPr="00B2346D"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0831E" w14:textId="542003BE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2F582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Anemostat 450x450</w:t>
            </w:r>
          </w:p>
          <w:p w14:paraId="2EC14D60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22AD9" w14:textId="3E6E331F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2B1E7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52,000</w:t>
            </w:r>
          </w:p>
          <w:p w14:paraId="089FDA6A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AD2C5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4CD99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4219" w:rsidRPr="00B2346D" w14:paraId="37A365A3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C6E077" w14:textId="77777777" w:rsidR="00074219" w:rsidRPr="00B2346D" w:rsidRDefault="00074219" w:rsidP="00EC68D8">
            <w:pPr>
              <w:jc w:val="center"/>
            </w:pPr>
            <w:r w:rsidRPr="00B2346D"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DF059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VB25A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714D6" w14:textId="0631C707" w:rsidR="00074219" w:rsidRPr="00B2346D" w:rsidRDefault="00D245DE" w:rsidP="00D245DE">
            <w:pPr>
              <w:rPr>
                <w:sz w:val="24"/>
                <w:szCs w:val="24"/>
                <w:lang w:val="en-US"/>
              </w:rPr>
            </w:pPr>
            <w:r w:rsidRPr="00D245DE">
              <w:rPr>
                <w:sz w:val="24"/>
                <w:szCs w:val="24"/>
                <w:lang w:val="en-US"/>
              </w:rPr>
              <w:t>Flat circular anemostat, type I (Circular aspiration diffuser ACP 150 EV)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723D2" w14:textId="3B94308D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5ED1A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26,000</w:t>
            </w:r>
          </w:p>
          <w:p w14:paraId="6635F907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F61AD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30569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4219" w:rsidRPr="00B2346D" w14:paraId="516D7A16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7EE58D" w14:textId="77777777" w:rsidR="00074219" w:rsidRPr="00B2346D" w:rsidRDefault="00074219" w:rsidP="00EC68D8">
            <w:pPr>
              <w:jc w:val="center"/>
            </w:pPr>
            <w:r w:rsidRPr="00B2346D"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902B4" w14:textId="4089E0C0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BA1CA" w14:textId="5CBC2924" w:rsidR="00074219" w:rsidRPr="00B2346D" w:rsidRDefault="00264CD1" w:rsidP="00264CD1">
            <w:pPr>
              <w:rPr>
                <w:sz w:val="24"/>
                <w:szCs w:val="24"/>
              </w:rPr>
            </w:pPr>
            <w:r w:rsidRPr="00264CD1">
              <w:rPr>
                <w:sz w:val="24"/>
                <w:szCs w:val="24"/>
              </w:rPr>
              <w:t>Circular suction diffuser ACP 150 EV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AA7FC" w14:textId="6DE4333B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B5414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26,000</w:t>
            </w:r>
          </w:p>
          <w:p w14:paraId="6A053B76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7008C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CDD2B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4219" w:rsidRPr="00B2346D" w14:paraId="34F3A392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F1720F" w14:textId="77777777" w:rsidR="00074219" w:rsidRPr="00B2346D" w:rsidRDefault="00074219" w:rsidP="00EC68D8">
            <w:pPr>
              <w:jc w:val="center"/>
            </w:pPr>
            <w:r w:rsidRPr="00B2346D"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1A203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VA21B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E39D1" w14:textId="7060055E" w:rsidR="001A1196" w:rsidRPr="001A1196" w:rsidRDefault="001A1196" w:rsidP="001A1196">
            <w:pPr>
              <w:rPr>
                <w:sz w:val="24"/>
                <w:szCs w:val="24"/>
              </w:rPr>
            </w:pPr>
            <w:r w:rsidRPr="001A1196">
              <w:rPr>
                <w:sz w:val="24"/>
                <w:szCs w:val="24"/>
              </w:rPr>
              <w:t>Installation of ventilation ducts at a height from the floor up to 3 m, made of galvanized sheet or aluminum of 0.5 mm thickness, having the perimeter: from 800-1000 mm. (Galvanized steel plate d=0.5 mm)</w:t>
            </w:r>
          </w:p>
          <w:p w14:paraId="65A10A9B" w14:textId="263CB89B" w:rsidR="00074219" w:rsidRPr="00B2346D" w:rsidRDefault="00074219" w:rsidP="00EC68D8">
            <w:pPr>
              <w:rPr>
                <w:sz w:val="24"/>
                <w:szCs w:val="24"/>
              </w:rPr>
            </w:pPr>
          </w:p>
          <w:p w14:paraId="6E20BB0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37911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881AE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135,000</w:t>
            </w:r>
          </w:p>
          <w:p w14:paraId="4AD3B778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24678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63533" w14:textId="77777777" w:rsidR="00074219" w:rsidRPr="00B2346D" w:rsidRDefault="00074219" w:rsidP="00EC68D8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4219" w:rsidRPr="00B2346D" w14:paraId="0F8B74AF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D6DACE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lastRenderedPageBreak/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4BE3E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VA22C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A558C" w14:textId="551079A4" w:rsidR="00074219" w:rsidRPr="00B2346D" w:rsidRDefault="00584D7C" w:rsidP="00584D7C">
            <w:pPr>
              <w:rPr>
                <w:sz w:val="24"/>
                <w:szCs w:val="24"/>
              </w:rPr>
            </w:pPr>
            <w:r w:rsidRPr="00584D7C">
              <w:rPr>
                <w:sz w:val="24"/>
                <w:szCs w:val="24"/>
              </w:rPr>
              <w:t>Installation of ventilation ducts at a height from the floor up to 3 m, made of galvanized sheet or aluminum of 0.7 mm thickness, having the perimeter: from 1800 mm.   (Galvanized steel plate d=0.7 mm)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0A909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19B8F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590,000</w:t>
            </w:r>
          </w:p>
          <w:p w14:paraId="53C975E5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CADD3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57D79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774768E3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081C5C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4FDDD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IC41C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4E76C" w14:textId="3A7AEBFD" w:rsidR="00074219" w:rsidRPr="00B2346D" w:rsidRDefault="00584D7C" w:rsidP="00584D7C">
            <w:pPr>
              <w:rPr>
                <w:sz w:val="24"/>
                <w:szCs w:val="24"/>
                <w:lang w:val="en-US"/>
              </w:rPr>
            </w:pPr>
            <w:r w:rsidRPr="00584D7C">
              <w:rPr>
                <w:sz w:val="24"/>
                <w:szCs w:val="24"/>
                <w:lang w:val="en-US"/>
              </w:rPr>
              <w:t>Bracelet for fixing the steel pipes for the central heating or gas installation, (Euro fastening of the channels to 1 m2 of galvanized sheet)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EC7CA" w14:textId="3E2A34AB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37B02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725,000</w:t>
            </w:r>
          </w:p>
          <w:p w14:paraId="6962C168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2B024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C0422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6D789522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8FB2D2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BDA8F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IC41C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C8998" w14:textId="5AD2ED8E" w:rsidR="00074219" w:rsidRPr="00B2346D" w:rsidRDefault="008B7697" w:rsidP="004D071C">
            <w:pPr>
              <w:rPr>
                <w:sz w:val="24"/>
                <w:szCs w:val="24"/>
                <w:lang w:val="en-US"/>
              </w:rPr>
            </w:pPr>
            <w:r>
              <w:t xml:space="preserve"> </w:t>
            </w:r>
            <w:r w:rsidRPr="008B7697">
              <w:rPr>
                <w:sz w:val="24"/>
                <w:szCs w:val="24"/>
                <w:lang w:val="en-US"/>
              </w:rPr>
              <w:t>Bracelet for fixing the steel pipes for the central heating or gas installation, (Euro flange of the channels per 1 m2 of galvanized sheet)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790C3" w14:textId="1FC9AF63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9957B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679,000</w:t>
            </w:r>
          </w:p>
          <w:p w14:paraId="54786746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ECF3C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0EC5D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41B262BB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E222D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1F6AF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IzH22A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6559" w14:textId="6DB6D58C" w:rsidR="00074219" w:rsidRPr="00B2346D" w:rsidRDefault="004D071C" w:rsidP="002B2F05">
            <w:pPr>
              <w:rPr>
                <w:sz w:val="24"/>
                <w:szCs w:val="24"/>
                <w:lang w:val="en-US"/>
              </w:rPr>
            </w:pPr>
            <w:r w:rsidRPr="004D071C">
              <w:rPr>
                <w:sz w:val="24"/>
                <w:szCs w:val="24"/>
                <w:lang w:val="en-US"/>
              </w:rPr>
              <w:t>Pipe insulation with mineral wool shells, ready-made, with a thickness of 20; 30; 40; 50; 60; 70 and 80mm (Installation of R-Flex thermal insulation)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9F600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F42B4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843,000</w:t>
            </w:r>
          </w:p>
          <w:p w14:paraId="527ED206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C19D4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7B834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6B3EDE4E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82707B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202A3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IzH22A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8BF3B" w14:textId="77777777" w:rsidR="00074219" w:rsidRDefault="002B2F05" w:rsidP="002B2F05">
            <w:pPr>
              <w:rPr>
                <w:sz w:val="24"/>
                <w:szCs w:val="24"/>
                <w:lang w:val="en-US"/>
              </w:rPr>
            </w:pPr>
            <w:r w:rsidRPr="002B2F05">
              <w:rPr>
                <w:sz w:val="24"/>
                <w:szCs w:val="24"/>
                <w:lang w:val="en-US"/>
              </w:rPr>
              <w:t>Pipe insulation with mineral wool shells, ready-made, with a thickness of 20; 30; 40; 50; 60; 70 and 80mm (Installation of mineral wool insulation with aluminum foil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29CC0D0B" w14:textId="2C0BBD5C" w:rsidR="00113890" w:rsidRPr="00B2346D" w:rsidRDefault="00113890" w:rsidP="002B2F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D3325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FC53E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32,000</w:t>
            </w:r>
          </w:p>
          <w:p w14:paraId="0C7EBB36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0B85E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DDF5D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432B80E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E34959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1D4A4" w14:textId="767A489E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7027F" w14:textId="0C81F39B" w:rsidR="00074219" w:rsidRPr="00B2346D" w:rsidRDefault="00D56D0B" w:rsidP="00D56D0B">
            <w:pPr>
              <w:rPr>
                <w:sz w:val="24"/>
                <w:szCs w:val="24"/>
              </w:rPr>
            </w:pPr>
            <w:r w:rsidRPr="00D56D0B">
              <w:rPr>
                <w:sz w:val="24"/>
                <w:szCs w:val="24"/>
              </w:rPr>
              <w:t>Rubber adhesive tape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7BA9F" w14:textId="3BC3C77C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F4299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140,500</w:t>
            </w:r>
          </w:p>
          <w:p w14:paraId="6D2AC371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8BA6B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451CC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55A74DCF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CBCCBA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9B4AA" w14:textId="32E33550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B0B65" w14:textId="1462D358" w:rsidR="00D56D0B" w:rsidRPr="00D56D0B" w:rsidRDefault="00D56D0B" w:rsidP="00D56D0B">
            <w:pPr>
              <w:rPr>
                <w:sz w:val="24"/>
                <w:szCs w:val="24"/>
              </w:rPr>
            </w:pPr>
            <w:r w:rsidRPr="00D56D0B">
              <w:rPr>
                <w:sz w:val="24"/>
                <w:szCs w:val="24"/>
              </w:rPr>
              <w:t>Aluminum adhesive tape</w:t>
            </w:r>
          </w:p>
          <w:p w14:paraId="2114C756" w14:textId="6090DB89" w:rsidR="00074219" w:rsidRPr="00B2346D" w:rsidRDefault="00074219" w:rsidP="00EC68D8">
            <w:pPr>
              <w:rPr>
                <w:sz w:val="24"/>
                <w:szCs w:val="24"/>
              </w:rPr>
            </w:pPr>
          </w:p>
          <w:p w14:paraId="352FDF1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E860C" w14:textId="116E2CD1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9242B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5,300</w:t>
            </w:r>
          </w:p>
          <w:p w14:paraId="7FAD6D18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F2C01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7E6A1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74A028C7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E60D532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3DF99A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417A31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9D8A55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74CABD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36A1746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80BB80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</w:tr>
      <w:tr w:rsidR="00074219" w:rsidRPr="00B2346D" w14:paraId="7073C891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F494FB5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A839E81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664AD35" w14:textId="101B4F81" w:rsidR="00074219" w:rsidRPr="00B2346D" w:rsidRDefault="002A2865" w:rsidP="00EC68D8">
            <w:pPr>
              <w:rPr>
                <w:sz w:val="24"/>
                <w:szCs w:val="24"/>
                <w:lang w:val="ro-MD"/>
              </w:rPr>
            </w:pPr>
            <w:r>
              <w:t xml:space="preserve"> </w:t>
            </w:r>
            <w:r w:rsidRPr="002A2865">
              <w:rPr>
                <w:sz w:val="24"/>
                <w:szCs w:val="24"/>
                <w:lang w:val="ro-MD"/>
              </w:rPr>
              <w:t>Direct expenses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F5584EB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9343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DB4095A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ED79B76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1488B20B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4E2668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C84FD13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4ED912D" w14:textId="033D704D" w:rsidR="00074219" w:rsidRPr="00B2346D" w:rsidRDefault="002A2865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S</w:t>
            </w:r>
            <w:r w:rsidR="00074219" w:rsidRPr="00B2346D">
              <w:rPr>
                <w:i/>
                <w:iCs/>
                <w:sz w:val="24"/>
                <w:szCs w:val="24"/>
                <w:lang w:val="en-US"/>
              </w:rPr>
              <w:t>ocial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found</w:t>
            </w:r>
            <w:r w:rsidR="00074219">
              <w:rPr>
                <w:i/>
                <w:iCs/>
                <w:sz w:val="24"/>
                <w:szCs w:val="24"/>
                <w:lang w:val="en-US"/>
              </w:rPr>
              <w:t>, 24 %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8E74BEF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58C877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50F89B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2347DC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11C455F1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B2311DB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B70F1C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6F906E2" w14:textId="0A54D464" w:rsidR="00074219" w:rsidRPr="00B2346D" w:rsidRDefault="002A2865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M</w:t>
            </w:r>
            <w:r w:rsidR="00074219" w:rsidRPr="00B2346D">
              <w:rPr>
                <w:i/>
                <w:iCs/>
                <w:sz w:val="24"/>
                <w:szCs w:val="24"/>
                <w:lang w:val="en-US"/>
              </w:rPr>
              <w:t>aterial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transport</w:t>
            </w:r>
            <w:r w:rsidR="00074219">
              <w:rPr>
                <w:i/>
                <w:iCs/>
                <w:sz w:val="24"/>
                <w:szCs w:val="24"/>
                <w:lang w:val="en-US"/>
              </w:rPr>
              <w:t>,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A89FBF7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943A3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3899FF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1CA1CEC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67A10CAB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421A79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A27FA3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AB60092" w14:textId="08EEFBD4" w:rsidR="00074219" w:rsidRPr="00B2346D" w:rsidRDefault="002A2865" w:rsidP="00EC68D8">
            <w:pPr>
              <w:rPr>
                <w:sz w:val="24"/>
                <w:szCs w:val="24"/>
              </w:rPr>
            </w:pPr>
            <w:r w:rsidRPr="002A2865">
              <w:rPr>
                <w:i/>
                <w:iCs/>
                <w:sz w:val="24"/>
                <w:szCs w:val="24"/>
                <w:lang w:val="en-US"/>
              </w:rPr>
              <w:t>Storage costs</w:t>
            </w:r>
            <w:r w:rsidR="00074219">
              <w:rPr>
                <w:i/>
                <w:iCs/>
                <w:sz w:val="24"/>
                <w:szCs w:val="24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340A18D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28720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786957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121C575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53D5766F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86FDCE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67B640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6B8A0DB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3FFBC44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633D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E60000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3EE9BA2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11B5248C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F2D5F55" w14:textId="77777777" w:rsidR="00074219" w:rsidRPr="00B2346D" w:rsidRDefault="00074219" w:rsidP="00EC68D8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AAF2601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C51E44F" w14:textId="0AB3F12F" w:rsidR="00074219" w:rsidRPr="00B2346D" w:rsidRDefault="00074219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2A2865" w:rsidRPr="002A2865">
              <w:rPr>
                <w:i/>
                <w:iCs/>
                <w:sz w:val="24"/>
                <w:szCs w:val="24"/>
                <w:lang w:val="en-US"/>
              </w:rPr>
              <w:t>Directing expenses,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CB06C6A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BDD7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EAB4E6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CECC102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7A932488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D47D8E3" w14:textId="77777777" w:rsidR="00074219" w:rsidRPr="00B2346D" w:rsidRDefault="00074219" w:rsidP="00EC68D8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85867F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29A218F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E066443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114C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9C84B6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40262BF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1140EA14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9ED6BDD" w14:textId="77777777" w:rsidR="00074219" w:rsidRPr="00B2346D" w:rsidRDefault="00074219" w:rsidP="00EC68D8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450043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CBF2A85" w14:textId="05F014B6" w:rsidR="00074219" w:rsidRPr="00B2346D" w:rsidRDefault="00074219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2A2865" w:rsidRPr="002A2865">
              <w:rPr>
                <w:i/>
                <w:iCs/>
                <w:sz w:val="24"/>
                <w:szCs w:val="24"/>
                <w:lang w:val="en-US"/>
              </w:rPr>
              <w:t>Quote benefit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CCEF70D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8732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297942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C1BCAD4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2EF897F" w14:textId="77777777" w:rsidTr="00EC68D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260CA8D" w14:textId="77777777" w:rsidR="00074219" w:rsidRPr="00B2346D" w:rsidRDefault="00074219" w:rsidP="00EC68D8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647290F" w14:textId="77777777" w:rsidR="00074219" w:rsidRPr="00B2346D" w:rsidRDefault="00074219" w:rsidP="00EC68D8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87F2406" w14:textId="4525E41B" w:rsidR="002A2865" w:rsidRPr="002A2865" w:rsidRDefault="002A2865" w:rsidP="002A2865">
            <w:pPr>
              <w:rPr>
                <w:b/>
                <w:bCs/>
                <w:sz w:val="22"/>
                <w:szCs w:val="22"/>
                <w:lang w:val="en-US"/>
              </w:rPr>
            </w:pPr>
            <w:r w:rsidRPr="002A2865">
              <w:rPr>
                <w:b/>
                <w:bCs/>
                <w:sz w:val="22"/>
                <w:szCs w:val="22"/>
                <w:lang w:val="en-US"/>
              </w:rPr>
              <w:t>Total construction works.</w:t>
            </w:r>
          </w:p>
          <w:p w14:paraId="5095E46D" w14:textId="77777777" w:rsidR="002A2865" w:rsidRPr="002A2865" w:rsidRDefault="002A2865" w:rsidP="002A2865">
            <w:pPr>
              <w:rPr>
                <w:b/>
                <w:bCs/>
                <w:sz w:val="22"/>
                <w:szCs w:val="22"/>
                <w:lang w:val="en-US"/>
              </w:rPr>
            </w:pPr>
            <w:r w:rsidRPr="002A2865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14:paraId="0F9E7553" w14:textId="2169192B" w:rsidR="00074219" w:rsidRPr="00B2346D" w:rsidRDefault="00074219" w:rsidP="00EC68D8">
            <w:pPr>
              <w:rPr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D07987E" w14:textId="77777777" w:rsidR="00074219" w:rsidRDefault="00074219" w:rsidP="00EC68D8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</w:p>
          <w:p w14:paraId="3771F21D" w14:textId="77777777" w:rsidR="00074219" w:rsidRPr="00B2346D" w:rsidRDefault="00074219" w:rsidP="00EC68D8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962224C" w14:textId="77777777" w:rsidR="00074219" w:rsidRPr="00B2346D" w:rsidRDefault="00074219" w:rsidP="00EC68D8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4CA7655" w14:textId="77777777" w:rsidR="00074219" w:rsidRPr="00B2346D" w:rsidRDefault="00074219" w:rsidP="00EC68D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62A619C" w14:textId="77777777" w:rsidR="00074219" w:rsidRPr="00B2346D" w:rsidRDefault="00074219" w:rsidP="00EC68D8">
            <w:pPr>
              <w:keepLines/>
              <w:jc w:val="center"/>
            </w:pPr>
          </w:p>
        </w:tc>
      </w:tr>
      <w:tr w:rsidR="00074219" w:rsidRPr="00B2346D" w14:paraId="49F229BD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A7A8F3A" w14:textId="77777777" w:rsidR="00074219" w:rsidRPr="00B2346D" w:rsidRDefault="00074219" w:rsidP="00EC68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AD55F7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6BD19D3" w14:textId="47F8BC6D" w:rsidR="00074219" w:rsidRPr="003B6057" w:rsidRDefault="00074219" w:rsidP="00EC68D8">
            <w:pPr>
              <w:rPr>
                <w:b/>
                <w:bCs/>
                <w:sz w:val="24"/>
                <w:szCs w:val="24"/>
                <w:lang w:val="ro-MD"/>
              </w:rPr>
            </w:pPr>
            <w:r w:rsidRPr="00B2346D">
              <w:rPr>
                <w:b/>
                <w:bCs/>
                <w:sz w:val="24"/>
                <w:szCs w:val="24"/>
              </w:rPr>
              <w:t xml:space="preserve">2. </w:t>
            </w:r>
            <w:r w:rsidR="003B6057">
              <w:rPr>
                <w:b/>
                <w:bCs/>
                <w:sz w:val="24"/>
                <w:szCs w:val="24"/>
                <w:lang w:val="ro-MD"/>
              </w:rPr>
              <w:t>Instalation works</w:t>
            </w:r>
          </w:p>
          <w:p w14:paraId="3F947E35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EBA86D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4D3491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8A885B3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41DE54A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</w:tr>
      <w:tr w:rsidR="00074219" w:rsidRPr="00B2346D" w14:paraId="31B6300F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381A0A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BDE6F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VC18A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D4A38" w14:textId="5BADFB3E" w:rsidR="00074219" w:rsidRPr="00B2346D" w:rsidRDefault="00907065" w:rsidP="00907065">
            <w:pPr>
              <w:rPr>
                <w:sz w:val="24"/>
                <w:szCs w:val="24"/>
                <w:lang w:val="en-US"/>
              </w:rPr>
            </w:pPr>
            <w:r w:rsidRPr="00907065">
              <w:rPr>
                <w:sz w:val="24"/>
                <w:szCs w:val="24"/>
                <w:lang w:val="en-US"/>
              </w:rPr>
              <w:t>Installation of the special, modulated air conditioning unit, type ACM-5 or similar, for mixing, filtering, heating, humidification, cooling, post-heating, ventilation, distribution, noise attenuation, having a treated air flow rate of 3,500 - 12,000 mc/ h - Air treatment unit VHRU 3000 included with the automation system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50043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compl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7F3D8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00424F5C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B1E25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031DF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10F5351B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5E71C3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F162B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VC05A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B5A61" w14:textId="774A370D" w:rsidR="00074219" w:rsidRPr="00B2346D" w:rsidRDefault="00137CC8" w:rsidP="00137CC8">
            <w:pPr>
              <w:rPr>
                <w:sz w:val="24"/>
                <w:szCs w:val="24"/>
                <w:lang w:val="en-US"/>
              </w:rPr>
            </w:pPr>
            <w:r w:rsidRPr="00137CC8">
              <w:rPr>
                <w:sz w:val="24"/>
                <w:szCs w:val="24"/>
                <w:lang w:val="en-US"/>
              </w:rPr>
              <w:t>Installation of axial fans, with leaf-clover vanes, in axial explosion-proof construction, low pressure, both directly driven with coupling, having a flow rate of 2000-10,800 mc/h with an electric motor of 0.37 - 1.1 kw - Bathroom fan Silent 100 CZ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71740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3CE31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7,000</w:t>
            </w:r>
          </w:p>
          <w:p w14:paraId="4409DC68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5AE0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00CBC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7FB18F3D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03181D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0D911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BE582" w14:textId="29D9001E" w:rsidR="00074219" w:rsidRPr="00B2346D" w:rsidRDefault="00A924C9" w:rsidP="00A924C9">
            <w:pPr>
              <w:rPr>
                <w:sz w:val="24"/>
                <w:szCs w:val="24"/>
                <w:lang w:val="en-US"/>
              </w:rPr>
            </w:pPr>
            <w:r w:rsidRPr="00A924C9">
              <w:rPr>
                <w:sz w:val="24"/>
                <w:szCs w:val="24"/>
                <w:lang w:val="en-US"/>
              </w:rPr>
              <w:t>Noise attenuator, circular type AZC with a perimeter of 800 - 1600 mm - Noise attenuator D355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070A2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DF0D6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16,000</w:t>
            </w:r>
          </w:p>
          <w:p w14:paraId="6C0D107D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E87F1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1FE32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4E35C409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D11783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FDC46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BED93" w14:textId="27AB30E5" w:rsidR="00A924C9" w:rsidRPr="00A924C9" w:rsidRDefault="00A924C9" w:rsidP="00A924C9">
            <w:pPr>
              <w:rPr>
                <w:sz w:val="24"/>
                <w:szCs w:val="24"/>
                <w:lang w:val="en-US"/>
              </w:rPr>
            </w:pPr>
            <w:r>
              <w:t xml:space="preserve"> </w:t>
            </w:r>
            <w:r w:rsidRPr="00A924C9">
              <w:rPr>
                <w:sz w:val="24"/>
                <w:szCs w:val="24"/>
                <w:lang w:val="en-US"/>
              </w:rPr>
              <w:t>Installation of the air heating battery, with filter bags, having a total weight of 50-200 kg - Air heater C-EVN-K-S1-315-9.0</w:t>
            </w:r>
          </w:p>
          <w:p w14:paraId="5532418B" w14:textId="0AF602DD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  <w:p w14:paraId="040962B7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CCB90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A3F49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521AA39E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3C4E7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5D053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1B0EF38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E7CD6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80956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9F9F4" w14:textId="74D11DB5" w:rsidR="00074219" w:rsidRPr="00B2346D" w:rsidRDefault="000F3234" w:rsidP="000F3234">
            <w:pPr>
              <w:rPr>
                <w:sz w:val="24"/>
                <w:szCs w:val="24"/>
                <w:lang w:val="en-US"/>
              </w:rPr>
            </w:pPr>
            <w:r w:rsidRPr="000F3234">
              <w:rPr>
                <w:sz w:val="24"/>
                <w:szCs w:val="24"/>
                <w:lang w:val="en-US"/>
              </w:rPr>
              <w:t>Damper with counterweight, with a perimeter of 800 - 1600 mm - Adjustment damper C-KVK-400-0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6B992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9C4CB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26AF86C6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22A67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18E68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1322EB10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5FD1A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BAC69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DA171" w14:textId="412C2AAC" w:rsidR="000F3234" w:rsidRPr="000F3234" w:rsidRDefault="000F3234" w:rsidP="000F3234">
            <w:pPr>
              <w:rPr>
                <w:sz w:val="24"/>
                <w:szCs w:val="24"/>
                <w:lang w:val="en-US"/>
              </w:rPr>
            </w:pPr>
            <w:r w:rsidRPr="000F3234">
              <w:rPr>
                <w:sz w:val="24"/>
                <w:szCs w:val="24"/>
                <w:lang w:val="en-US"/>
              </w:rPr>
              <w:t>Installation of electric valve actuation devices, valves having a diameter of 400-600 mm - Damper actuator DA5FU230-D 100-240V on/off with return spring Hoocon</w:t>
            </w:r>
          </w:p>
          <w:p w14:paraId="56F1E33A" w14:textId="11A766F0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  <w:p w14:paraId="18A712EC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D9BF5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4F6FF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36A46B2E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095AE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B2978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78FA8EA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DA09210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4105411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175EB5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3D32ACB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1DB00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8F7916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C91FC7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</w:tr>
      <w:tr w:rsidR="00074219" w:rsidRPr="00B2346D" w14:paraId="3F43BB49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D4FF5B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F917B97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B3F2619" w14:textId="38452231" w:rsidR="00074219" w:rsidRPr="00B2346D" w:rsidRDefault="00AC5424" w:rsidP="00EC68D8">
            <w:pPr>
              <w:rPr>
                <w:sz w:val="24"/>
                <w:szCs w:val="24"/>
              </w:rPr>
            </w:pPr>
            <w:r>
              <w:t xml:space="preserve"> </w:t>
            </w:r>
            <w:r w:rsidRPr="00AC5424">
              <w:rPr>
                <w:i/>
                <w:iCs/>
                <w:sz w:val="24"/>
                <w:szCs w:val="24"/>
                <w:lang w:val="en-US"/>
              </w:rPr>
              <w:t>Direct expenses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0A5698B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CED8E1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E63125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9C3954E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BB16255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474B337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C0C1AB3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3DD1094" w14:textId="337AD8A4" w:rsidR="00AC5424" w:rsidRPr="00AC5424" w:rsidRDefault="00AC5424" w:rsidP="00AC5424">
            <w:pPr>
              <w:rPr>
                <w:i/>
                <w:iCs/>
                <w:sz w:val="24"/>
                <w:szCs w:val="24"/>
                <w:lang w:val="en-US"/>
              </w:rPr>
            </w:pPr>
            <w:r w:rsidRPr="00AC5424">
              <w:rPr>
                <w:i/>
                <w:iCs/>
                <w:sz w:val="24"/>
                <w:szCs w:val="24"/>
                <w:lang w:val="en-US"/>
              </w:rPr>
              <w:t>Breakdowns in the Social Fund</w:t>
            </w:r>
          </w:p>
          <w:p w14:paraId="67691712" w14:textId="32D1F9D9" w:rsidR="00074219" w:rsidRPr="00B2346D" w:rsidRDefault="00074219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,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5A709C5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EAA8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D51B0D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1FA5591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0A5AF3DA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F163BB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2FE6181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3EF7345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Transport material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425FCFF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67C82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8769AB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91B60BC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5068C5E3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E49A6B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A8DC75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C256764" w14:textId="3DF6E669" w:rsidR="00074219" w:rsidRPr="00B2346D" w:rsidRDefault="00074219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34FF7" w:rsidRPr="00134FF7">
              <w:rPr>
                <w:i/>
                <w:iCs/>
                <w:sz w:val="24"/>
                <w:szCs w:val="24"/>
                <w:lang w:val="en-US"/>
              </w:rPr>
              <w:t>Storage costs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1FC3ACD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88B4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9B44DE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51E8F36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4466CC5D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E7C62F0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4EC8A5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1844728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AAAA6AB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8BF7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36728A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78F6D74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864BBD4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6BAE1BB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A728386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62C752F" w14:textId="3B1A9869" w:rsidR="00074219" w:rsidRPr="00B2346D" w:rsidRDefault="00074219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     </w:t>
            </w:r>
            <w:r w:rsidR="00134FF7" w:rsidRPr="00134FF7">
              <w:rPr>
                <w:i/>
                <w:iCs/>
                <w:sz w:val="24"/>
                <w:szCs w:val="24"/>
                <w:lang w:val="en-US"/>
              </w:rPr>
              <w:t>Directing expenses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2986D2F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16723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6FE72F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A8E83D8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6063D74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B867D00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176195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AB68B6C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80F9B40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3F17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D134EF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8C8AF9F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4962470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8706B0D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BC79860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2DA618" w14:textId="473D2314" w:rsidR="00074219" w:rsidRPr="00B2346D" w:rsidRDefault="00074219" w:rsidP="00EC68D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34FF7" w:rsidRPr="00134FF7">
              <w:rPr>
                <w:i/>
                <w:iCs/>
                <w:sz w:val="24"/>
                <w:szCs w:val="24"/>
                <w:lang w:val="en-US"/>
              </w:rPr>
              <w:t>Quote benefit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949AD13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1A140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A13C4BA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36F016A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0F7B248B" w14:textId="77777777" w:rsidTr="00EC68D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F00A9D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781609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920CF24" w14:textId="77777777" w:rsidR="008A45C5" w:rsidRPr="008A45C5" w:rsidRDefault="008A45C5" w:rsidP="008A45C5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8A45C5">
              <w:rPr>
                <w:b/>
                <w:bCs/>
                <w:sz w:val="24"/>
                <w:szCs w:val="24"/>
                <w:u w:val="single"/>
                <w:lang w:val="en-US"/>
              </w:rPr>
              <w:t>Total Installation work.</w:t>
            </w:r>
          </w:p>
          <w:p w14:paraId="4AB7537F" w14:textId="75AB4D70" w:rsidR="008A45C5" w:rsidRPr="008A45C5" w:rsidRDefault="008A45C5" w:rsidP="008A45C5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8A45C5">
              <w:rPr>
                <w:b/>
                <w:bCs/>
                <w:sz w:val="24"/>
                <w:szCs w:val="24"/>
                <w:u w:val="single"/>
                <w:lang w:val="en-US"/>
              </w:rPr>
              <w:t>Including sala</w:t>
            </w: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ry</w:t>
            </w:r>
          </w:p>
          <w:p w14:paraId="77B131D6" w14:textId="760B0A8C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3D1E071" w14:textId="77777777" w:rsidR="00074219" w:rsidRPr="00DF1B34" w:rsidRDefault="00074219" w:rsidP="00EC68D8">
            <w:pPr>
              <w:rPr>
                <w:sz w:val="24"/>
                <w:szCs w:val="24"/>
                <w:u w:val="single"/>
                <w:lang w:val="en-US"/>
              </w:rPr>
            </w:pPr>
            <w:r w:rsidRPr="00DF1B34">
              <w:rPr>
                <w:sz w:val="24"/>
                <w:szCs w:val="24"/>
                <w:u w:val="single"/>
                <w:lang w:val="en-US"/>
              </w:rPr>
              <w:t>$</w:t>
            </w:r>
          </w:p>
          <w:p w14:paraId="059C3914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5466891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9265447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7BD3DA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1C5469AE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235B3E1" w14:textId="77777777" w:rsidR="00074219" w:rsidRPr="00B2346D" w:rsidRDefault="00074219" w:rsidP="00EC68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14267D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5993D21" w14:textId="5937AD81" w:rsidR="004B5A2B" w:rsidRPr="004B5A2B" w:rsidRDefault="00074219" w:rsidP="004B5A2B">
            <w:pPr>
              <w:rPr>
                <w:b/>
                <w:bCs/>
                <w:sz w:val="24"/>
                <w:szCs w:val="24"/>
              </w:rPr>
            </w:pPr>
            <w:r w:rsidRPr="00B2346D">
              <w:rPr>
                <w:b/>
                <w:bCs/>
                <w:sz w:val="24"/>
                <w:szCs w:val="24"/>
              </w:rPr>
              <w:t xml:space="preserve">3. </w:t>
            </w:r>
            <w:r w:rsidR="004B5A2B" w:rsidRPr="004B5A2B">
              <w:rPr>
                <w:b/>
                <w:bCs/>
                <w:sz w:val="24"/>
                <w:szCs w:val="24"/>
              </w:rPr>
              <w:t>The value of the machine.</w:t>
            </w:r>
          </w:p>
          <w:p w14:paraId="4B97CB80" w14:textId="52CAFDAB" w:rsidR="00074219" w:rsidRPr="00B2346D" w:rsidRDefault="00074219" w:rsidP="00EC68D8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14:paraId="1966D727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958AAF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9A4921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9863315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C6290A8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</w:tr>
      <w:tr w:rsidR="00074219" w:rsidRPr="00B2346D" w14:paraId="65145673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66FA5F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FF743" w14:textId="71520A1A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47D85" w14:textId="0DB09586" w:rsidR="00074219" w:rsidRPr="00B2346D" w:rsidRDefault="004B5A2B" w:rsidP="004B5A2B">
            <w:pPr>
              <w:rPr>
                <w:sz w:val="24"/>
                <w:szCs w:val="24"/>
                <w:lang w:val="en-US"/>
              </w:rPr>
            </w:pPr>
            <w:r w:rsidRPr="004B5A2B">
              <w:rPr>
                <w:sz w:val="24"/>
                <w:szCs w:val="24"/>
                <w:lang w:val="en-US"/>
              </w:rPr>
              <w:t>Air handling unit VHRU 3000 or similar included with the automation system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041A4" w14:textId="31623699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  <w:r w:rsidRPr="004412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300C1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5280AD3A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25DFE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C9D88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073FA55F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457748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DE882" w14:textId="047B496E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6E47" w14:textId="42057C48" w:rsidR="00074219" w:rsidRPr="00B2346D" w:rsidRDefault="004B5A2B" w:rsidP="004B5A2B">
            <w:pPr>
              <w:rPr>
                <w:sz w:val="24"/>
                <w:szCs w:val="24"/>
              </w:rPr>
            </w:pPr>
            <w:r w:rsidRPr="004B5A2B">
              <w:rPr>
                <w:sz w:val="24"/>
                <w:szCs w:val="24"/>
                <w:lang w:val="ro-MD"/>
              </w:rPr>
              <w:t>Bathroom fan Silent 100 CZ or analogue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57833" w14:textId="03D65E39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  <w:r w:rsidRPr="004412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137A2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7,000</w:t>
            </w:r>
          </w:p>
          <w:p w14:paraId="55802C79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70A14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7F3A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27A237A6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B7E410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4F648" w14:textId="22D0D972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A20DB" w14:textId="019642F7" w:rsidR="00074219" w:rsidRPr="00B2346D" w:rsidRDefault="008302A7" w:rsidP="008302A7">
            <w:pPr>
              <w:rPr>
                <w:sz w:val="24"/>
                <w:szCs w:val="24"/>
              </w:rPr>
            </w:pPr>
            <w:r w:rsidRPr="008302A7">
              <w:rPr>
                <w:sz w:val="24"/>
                <w:szCs w:val="24"/>
              </w:rPr>
              <w:t>Noise attenuator D355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B4660" w14:textId="680F4485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  <w:r w:rsidRPr="004412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7C264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16,000</w:t>
            </w:r>
          </w:p>
          <w:p w14:paraId="7159575C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46E2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0F34A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0A306AD9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3DA603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783C" w14:textId="23417585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A589F" w14:textId="77777777" w:rsidR="008302A7" w:rsidRPr="008302A7" w:rsidRDefault="008302A7" w:rsidP="008302A7">
            <w:pPr>
              <w:rPr>
                <w:sz w:val="24"/>
                <w:szCs w:val="24"/>
                <w:lang w:val="en-US"/>
              </w:rPr>
            </w:pPr>
            <w:r w:rsidRPr="008302A7">
              <w:rPr>
                <w:sz w:val="24"/>
                <w:szCs w:val="24"/>
                <w:lang w:val="en-US"/>
              </w:rPr>
              <w:t>Air heater C-EVN-K-S1-315-9.0 or similar</w:t>
            </w:r>
          </w:p>
          <w:p w14:paraId="652E6470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00450" w14:textId="2596B977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  <w:r w:rsidRPr="004412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252EC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4D73E3C0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5298B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7AFCE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7A7FDB45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7FC7B7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DC33A" w14:textId="5527ADAE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5C776" w14:textId="77777777" w:rsidR="008302A7" w:rsidRPr="008302A7" w:rsidRDefault="008302A7" w:rsidP="008302A7">
            <w:pPr>
              <w:rPr>
                <w:sz w:val="24"/>
                <w:szCs w:val="24"/>
                <w:lang w:val="en-US"/>
              </w:rPr>
            </w:pPr>
            <w:r w:rsidRPr="008302A7">
              <w:rPr>
                <w:sz w:val="24"/>
                <w:szCs w:val="24"/>
                <w:lang w:val="en-US"/>
              </w:rPr>
              <w:t>Adjustment valve C-KVK-400-0</w:t>
            </w:r>
          </w:p>
          <w:p w14:paraId="29B58B50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E3323" w14:textId="7D5432A6" w:rsidR="00074219" w:rsidRPr="00B2346D" w:rsidRDefault="004412FE" w:rsidP="00EC68D8">
            <w:pPr>
              <w:jc w:val="center"/>
              <w:rPr>
                <w:sz w:val="24"/>
                <w:szCs w:val="24"/>
              </w:rPr>
            </w:pPr>
            <w:r w:rsidRPr="004412FE">
              <w:rPr>
                <w:sz w:val="24"/>
                <w:szCs w:val="24"/>
              </w:rPr>
              <w:t>un</w:t>
            </w:r>
            <w:r w:rsidRPr="004412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C8C9A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22DA9CFB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50307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20614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2AF3571E" w14:textId="77777777" w:rsidTr="00EC68D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0BD424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6161C" w14:textId="53F32E43" w:rsidR="00074219" w:rsidRPr="00B2346D" w:rsidRDefault="003B6057" w:rsidP="00EC68D8">
            <w:pPr>
              <w:jc w:val="center"/>
              <w:rPr>
                <w:sz w:val="24"/>
                <w:szCs w:val="24"/>
              </w:rPr>
            </w:pPr>
            <w:r w:rsidRPr="003B6057">
              <w:rPr>
                <w:sz w:val="24"/>
                <w:szCs w:val="24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5B13C" w14:textId="76D5D54B" w:rsidR="008302A7" w:rsidRPr="008302A7" w:rsidRDefault="00074219" w:rsidP="008302A7">
            <w:pPr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  <w:lang w:val="en-US"/>
              </w:rPr>
              <w:t>Hoocon</w:t>
            </w:r>
            <w:r w:rsidR="008302A7">
              <w:t xml:space="preserve"> </w:t>
            </w:r>
            <w:r w:rsidR="008302A7" w:rsidRPr="008302A7">
              <w:rPr>
                <w:sz w:val="24"/>
                <w:szCs w:val="24"/>
                <w:lang w:val="en-US"/>
              </w:rPr>
              <w:t>Damper actuator DA5FU230-D 100-240V on/off with return spring Hoocon</w:t>
            </w:r>
          </w:p>
          <w:p w14:paraId="561B1061" w14:textId="5C9D11D4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  <w:p w14:paraId="67503BC4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1C8F0" w14:textId="16036A62" w:rsidR="00074219" w:rsidRPr="004412FE" w:rsidRDefault="004412FE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666E5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0AB63284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A4D5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C3FAC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7EE8A036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5461E521" w14:textId="77777777" w:rsidR="00074219" w:rsidRPr="00B2346D" w:rsidRDefault="00074219" w:rsidP="00EC68D8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A9FFB8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68244E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E998B2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7D784B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F7CB69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E7523BB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</w:tr>
      <w:tr w:rsidR="00074219" w:rsidRPr="00B2346D" w14:paraId="6017C179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D572B4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4253A8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445704" w14:textId="500787C4" w:rsidR="00074219" w:rsidRPr="00B2346D" w:rsidRDefault="008302A7" w:rsidP="00EC68D8">
            <w:pPr>
              <w:rPr>
                <w:sz w:val="24"/>
                <w:szCs w:val="24"/>
              </w:rPr>
            </w:pPr>
            <w:r>
              <w:t xml:space="preserve"> </w:t>
            </w:r>
            <w:r w:rsidRPr="008302A7">
              <w:rPr>
                <w:i/>
                <w:iCs/>
                <w:sz w:val="24"/>
                <w:szCs w:val="24"/>
                <w:lang w:val="en-US"/>
              </w:rPr>
              <w:t>Direct expenses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FCB10D7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1E086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C1F350B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442C1F6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6214D880" w14:textId="77777777" w:rsidTr="00EC68D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A662743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BFCE2D3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F9675F1" w14:textId="2E266B68" w:rsidR="00074219" w:rsidRPr="00B2346D" w:rsidRDefault="00074219" w:rsidP="008302A7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8302A7" w:rsidRPr="008302A7">
              <w:rPr>
                <w:i/>
                <w:iCs/>
                <w:sz w:val="24"/>
                <w:szCs w:val="24"/>
                <w:lang w:val="en-US"/>
              </w:rPr>
              <w:t>Storage costs</w:t>
            </w:r>
            <w:r w:rsidR="008302A7">
              <w:rPr>
                <w:i/>
                <w:iCs/>
                <w:sz w:val="24"/>
                <w:szCs w:val="24"/>
                <w:lang w:val="en-US"/>
              </w:rPr>
              <w:t xml:space="preserve">  </w:t>
            </w:r>
            <w:r>
              <w:rPr>
                <w:i/>
                <w:iCs/>
                <w:sz w:val="24"/>
                <w:szCs w:val="24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A378EB8" w14:textId="77777777" w:rsidR="00074219" w:rsidRPr="00B2346D" w:rsidRDefault="00074219" w:rsidP="00EC68D8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AFF8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3DA0AA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ED87BDE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35ED5603" w14:textId="77777777" w:rsidTr="00EC68D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4C2931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790FAF2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570FDAE" w14:textId="77777777" w:rsidR="008302A7" w:rsidRPr="008302A7" w:rsidRDefault="008302A7" w:rsidP="008302A7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8302A7">
              <w:rPr>
                <w:b/>
                <w:bCs/>
                <w:sz w:val="24"/>
                <w:szCs w:val="24"/>
                <w:u w:val="single"/>
                <w:lang w:val="en-US"/>
              </w:rPr>
              <w:t>Total Value of the machine.</w:t>
            </w:r>
          </w:p>
          <w:p w14:paraId="0AC0F752" w14:textId="77777777" w:rsidR="008302A7" w:rsidRPr="008302A7" w:rsidRDefault="008302A7" w:rsidP="008302A7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8302A7">
              <w:rPr>
                <w:b/>
                <w:bCs/>
                <w:sz w:val="24"/>
                <w:szCs w:val="24"/>
                <w:u w:val="single"/>
                <w:lang w:val="en-US"/>
              </w:rPr>
              <w:t>Including salary</w:t>
            </w:r>
          </w:p>
          <w:p w14:paraId="067907FF" w14:textId="27DCC90D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C3468F9" w14:textId="77777777" w:rsidR="00074219" w:rsidRDefault="00074219" w:rsidP="00EC68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$</w:t>
            </w:r>
          </w:p>
          <w:p w14:paraId="31AC0029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E8EE75B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B4E6C52" w14:textId="77777777" w:rsidR="00074219" w:rsidRPr="00B2346D" w:rsidRDefault="00074219" w:rsidP="00EC68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A9E4C99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074219" w:rsidRPr="00B2346D" w14:paraId="509D436C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6D096F0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1DF64E3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D247891" w14:textId="77777777" w:rsidR="00074219" w:rsidRPr="00B2346D" w:rsidRDefault="00074219" w:rsidP="00EC68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B32168F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5B985B84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EFBC28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1B636EC5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</w:tr>
      <w:tr w:rsidR="00074219" w:rsidRPr="00B2346D" w14:paraId="72564987" w14:textId="77777777" w:rsidTr="00EC68D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C30677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7FF1DC6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25F5F9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859F80C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8DACBE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C28C5D6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33A658B" w14:textId="77777777" w:rsidR="00074219" w:rsidRPr="00B2346D" w:rsidRDefault="00074219" w:rsidP="00EC68D8">
            <w:pPr>
              <w:rPr>
                <w:sz w:val="24"/>
                <w:szCs w:val="24"/>
              </w:rPr>
            </w:pPr>
          </w:p>
        </w:tc>
      </w:tr>
      <w:tr w:rsidR="00074219" w:rsidRPr="00B2346D" w14:paraId="46B81B41" w14:textId="77777777" w:rsidTr="00EC68D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34FBD8C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55279E37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4AE94CE0" w14:textId="77777777" w:rsidR="008302A7" w:rsidRPr="008302A7" w:rsidRDefault="008302A7" w:rsidP="008302A7">
            <w:pPr>
              <w:rPr>
                <w:b/>
                <w:bCs/>
                <w:sz w:val="24"/>
                <w:szCs w:val="24"/>
              </w:rPr>
            </w:pPr>
            <w:r w:rsidRPr="008302A7">
              <w:rPr>
                <w:b/>
                <w:bCs/>
                <w:sz w:val="24"/>
                <w:szCs w:val="24"/>
              </w:rPr>
              <w:t>Total estimate:</w:t>
            </w:r>
          </w:p>
          <w:p w14:paraId="1492C9D7" w14:textId="482FC8F3" w:rsidR="00074219" w:rsidRPr="00B2346D" w:rsidRDefault="008302A7" w:rsidP="008302A7">
            <w:pPr>
              <w:rPr>
                <w:sz w:val="24"/>
                <w:szCs w:val="24"/>
                <w:lang w:val="en-US"/>
              </w:rPr>
            </w:pPr>
            <w:r w:rsidRPr="008302A7">
              <w:rPr>
                <w:b/>
                <w:bCs/>
                <w:sz w:val="24"/>
                <w:szCs w:val="24"/>
              </w:rPr>
              <w:t>Including salary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55E9FC" w14:textId="77777777" w:rsidR="00074219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  <w:p w14:paraId="20FE612F" w14:textId="77777777" w:rsidR="00074219" w:rsidRPr="00B2346D" w:rsidRDefault="00074219" w:rsidP="00EC68D8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9E30C7C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662C4AA" w14:textId="77777777" w:rsidR="00074219" w:rsidRPr="00B2346D" w:rsidRDefault="00074219" w:rsidP="00EC6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461FA2DF" w14:textId="77777777" w:rsidR="00074219" w:rsidRPr="00B2346D" w:rsidRDefault="00074219" w:rsidP="00EC68D8">
            <w:pPr>
              <w:keepLines/>
              <w:jc w:val="center"/>
              <w:rPr>
                <w:sz w:val="24"/>
                <w:szCs w:val="24"/>
              </w:rPr>
            </w:pPr>
          </w:p>
        </w:tc>
      </w:tr>
    </w:tbl>
    <w:p w14:paraId="1FFA6914" w14:textId="77777777" w:rsidR="00074219" w:rsidRPr="00B2346D" w:rsidRDefault="00074219" w:rsidP="00074219">
      <w:pPr>
        <w:rPr>
          <w:sz w:val="24"/>
          <w:szCs w:val="24"/>
        </w:rPr>
      </w:pPr>
    </w:p>
    <w:p w14:paraId="649DDD49" w14:textId="77777777" w:rsidR="00074219" w:rsidRPr="00B2346D" w:rsidRDefault="00074219" w:rsidP="00074219">
      <w:pPr>
        <w:jc w:val="center"/>
        <w:rPr>
          <w:sz w:val="24"/>
          <w:szCs w:val="24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074219" w:rsidRPr="00B2346D" w14:paraId="4B781151" w14:textId="77777777" w:rsidTr="00EC68D8">
        <w:tc>
          <w:tcPr>
            <w:tcW w:w="1548" w:type="dxa"/>
          </w:tcPr>
          <w:p w14:paraId="173F1C21" w14:textId="42FFF336" w:rsidR="00074219" w:rsidRPr="00B2346D" w:rsidRDefault="00074219" w:rsidP="00EC68D8">
            <w:pPr>
              <w:spacing w:line="276" w:lineRule="auto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26D2F6" w14:textId="19DD3FCC" w:rsidR="00074219" w:rsidRPr="00B2346D" w:rsidRDefault="007E420A" w:rsidP="007E420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            </w:t>
            </w:r>
            <w:r>
              <w:t xml:space="preserve"> </w:t>
            </w:r>
            <w:r w:rsidRPr="007E420A">
              <w:rPr>
                <w:sz w:val="24"/>
                <w:szCs w:val="24"/>
                <w:lang w:val="en-US"/>
              </w:rPr>
              <w:t>Currency processor</w:t>
            </w:r>
          </w:p>
        </w:tc>
      </w:tr>
      <w:tr w:rsidR="00074219" w:rsidRPr="00B2346D" w14:paraId="3CA54EB9" w14:textId="77777777" w:rsidTr="00EC68D8">
        <w:trPr>
          <w:trHeight w:val="355"/>
        </w:trPr>
        <w:tc>
          <w:tcPr>
            <w:tcW w:w="5954" w:type="dxa"/>
            <w:gridSpan w:val="2"/>
          </w:tcPr>
          <w:p w14:paraId="583D2445" w14:textId="77777777" w:rsidR="00074219" w:rsidRPr="00B2346D" w:rsidRDefault="00074219" w:rsidP="00EC68D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 xml:space="preserve">                             </w:t>
            </w:r>
            <w:r w:rsidRPr="00B2346D">
              <w:rPr>
                <w:sz w:val="24"/>
                <w:szCs w:val="24"/>
                <w:lang w:val="en-US"/>
              </w:rPr>
              <w:t>(</w:t>
            </w:r>
            <w:r w:rsidRPr="00B2346D">
              <w:rPr>
                <w:sz w:val="24"/>
                <w:szCs w:val="24"/>
                <w:lang w:val="ro-RO"/>
              </w:rPr>
              <w:t>funcţia</w:t>
            </w:r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r w:rsidRPr="00B2346D">
              <w:rPr>
                <w:sz w:val="24"/>
                <w:szCs w:val="24"/>
                <w:lang w:val="ro-RO"/>
              </w:rPr>
              <w:t xml:space="preserve">semnătura, numele, prenumele </w:t>
            </w:r>
            <w:r w:rsidRPr="00B2346D">
              <w:rPr>
                <w:sz w:val="24"/>
                <w:szCs w:val="24"/>
                <w:lang w:val="en-US"/>
              </w:rPr>
              <w:t>)</w:t>
            </w:r>
          </w:p>
        </w:tc>
      </w:tr>
      <w:tr w:rsidR="00074219" w:rsidRPr="00B2346D" w14:paraId="7E81DEB1" w14:textId="77777777" w:rsidTr="00EC68D8">
        <w:tc>
          <w:tcPr>
            <w:tcW w:w="1548" w:type="dxa"/>
          </w:tcPr>
          <w:p w14:paraId="2CC9D903" w14:textId="05C38C85" w:rsidR="00074219" w:rsidRPr="00B2346D" w:rsidRDefault="007E420A" w:rsidP="00EC68D8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Bidder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71EB5" w14:textId="77777777" w:rsidR="00074219" w:rsidRPr="00B2346D" w:rsidRDefault="00074219" w:rsidP="00EC68D8">
            <w:pPr>
              <w:spacing w:line="276" w:lineRule="auto"/>
              <w:ind w:right="176"/>
              <w:rPr>
                <w:sz w:val="24"/>
                <w:szCs w:val="24"/>
                <w:lang w:val="en-US"/>
              </w:rPr>
            </w:pPr>
          </w:p>
        </w:tc>
      </w:tr>
      <w:tr w:rsidR="00074219" w:rsidRPr="00B2346D" w14:paraId="2AFB5CAE" w14:textId="77777777" w:rsidTr="00EC68D8">
        <w:tc>
          <w:tcPr>
            <w:tcW w:w="5954" w:type="dxa"/>
            <w:gridSpan w:val="2"/>
          </w:tcPr>
          <w:p w14:paraId="57491D71" w14:textId="77777777" w:rsidR="00074219" w:rsidRPr="00B2346D" w:rsidRDefault="00074219" w:rsidP="00EC68D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  <w:lang w:val="en-US"/>
              </w:rPr>
              <w:t xml:space="preserve">                             (</w:t>
            </w:r>
            <w:r w:rsidRPr="00B2346D">
              <w:rPr>
                <w:sz w:val="24"/>
                <w:szCs w:val="24"/>
                <w:lang w:val="ro-RO"/>
              </w:rPr>
              <w:t>funcţia</w:t>
            </w:r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r w:rsidRPr="00B2346D">
              <w:rPr>
                <w:sz w:val="24"/>
                <w:szCs w:val="24"/>
                <w:lang w:val="ro-RO"/>
              </w:rPr>
              <w:t>semnătura, numele, prenumele</w:t>
            </w:r>
            <w:r w:rsidRPr="00B2346D">
              <w:rPr>
                <w:sz w:val="24"/>
                <w:szCs w:val="24"/>
                <w:lang w:val="en-US"/>
              </w:rPr>
              <w:t>)</w:t>
            </w:r>
          </w:p>
        </w:tc>
      </w:tr>
    </w:tbl>
    <w:p w14:paraId="081F56E1" w14:textId="77777777" w:rsidR="00074219" w:rsidRPr="00B2346D" w:rsidRDefault="00074219" w:rsidP="00074219">
      <w:pPr>
        <w:jc w:val="center"/>
        <w:rPr>
          <w:sz w:val="24"/>
          <w:szCs w:val="24"/>
          <w:lang w:val="en-US"/>
        </w:rPr>
      </w:pPr>
    </w:p>
    <w:p w14:paraId="566A55E5" w14:textId="77777777" w:rsidR="00FB232E" w:rsidRPr="00C0309D" w:rsidRDefault="00FB232E">
      <w:pPr>
        <w:rPr>
          <w:sz w:val="24"/>
          <w:szCs w:val="24"/>
        </w:rPr>
      </w:pPr>
    </w:p>
    <w:sectPr w:rsidR="00FB232E" w:rsidRPr="00C03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A7"/>
    <w:rsid w:val="00074219"/>
    <w:rsid w:val="000C67C3"/>
    <w:rsid w:val="000F3234"/>
    <w:rsid w:val="00113890"/>
    <w:rsid w:val="00134FF7"/>
    <w:rsid w:val="00137CC8"/>
    <w:rsid w:val="001A1196"/>
    <w:rsid w:val="00264CD1"/>
    <w:rsid w:val="002A2865"/>
    <w:rsid w:val="002B2F05"/>
    <w:rsid w:val="00363FE7"/>
    <w:rsid w:val="003B6057"/>
    <w:rsid w:val="004412FE"/>
    <w:rsid w:val="004B5A2B"/>
    <w:rsid w:val="004D071C"/>
    <w:rsid w:val="00584D7C"/>
    <w:rsid w:val="006D3FA7"/>
    <w:rsid w:val="006D7EA6"/>
    <w:rsid w:val="00751B4F"/>
    <w:rsid w:val="007E420A"/>
    <w:rsid w:val="008302A7"/>
    <w:rsid w:val="008A45C5"/>
    <w:rsid w:val="008B7697"/>
    <w:rsid w:val="00907065"/>
    <w:rsid w:val="009B6064"/>
    <w:rsid w:val="00A924C9"/>
    <w:rsid w:val="00AC5424"/>
    <w:rsid w:val="00C0309D"/>
    <w:rsid w:val="00D245DE"/>
    <w:rsid w:val="00D56D0B"/>
    <w:rsid w:val="00F13BF9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CF60"/>
  <w15:chartTrackingRefBased/>
  <w15:docId w15:val="{1E5CBCC8-C770-40B0-B034-1F0F8B84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0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47A0226C-36E0-498B-BFF2-EC6BCBB0428A}"/>
</file>

<file path=customXml/itemProps2.xml><?xml version="1.0" encoding="utf-8"?>
<ds:datastoreItem xmlns:ds="http://schemas.openxmlformats.org/officeDocument/2006/customXml" ds:itemID="{A634E6FC-CEE6-446D-9101-65373BB1252D}"/>
</file>

<file path=customXml/itemProps3.xml><?xml version="1.0" encoding="utf-8"?>
<ds:datastoreItem xmlns:ds="http://schemas.openxmlformats.org/officeDocument/2006/customXml" ds:itemID="{BFA5FC33-6BBA-4CED-AEFE-6F580CDA7B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29</cp:revision>
  <dcterms:created xsi:type="dcterms:W3CDTF">2024-08-06T13:30:00Z</dcterms:created>
  <dcterms:modified xsi:type="dcterms:W3CDTF">2024-08-06T14:13:00Z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