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ED437" w14:textId="77777777" w:rsidR="00472D95" w:rsidRDefault="00472D95" w:rsidP="00472D95">
      <w:pPr>
        <w:ind w:right="567"/>
        <w:jc w:val="center"/>
        <w:rPr>
          <w:b/>
          <w:bCs/>
          <w:sz w:val="24"/>
          <w:szCs w:val="24"/>
          <w:lang w:val="en-US"/>
        </w:rPr>
      </w:pPr>
    </w:p>
    <w:p w14:paraId="0BC02FD4" w14:textId="77777777" w:rsidR="00472D95" w:rsidRPr="00293A38" w:rsidRDefault="00472D95" w:rsidP="00472D95">
      <w:pPr>
        <w:ind w:right="567"/>
        <w:jc w:val="center"/>
        <w:rPr>
          <w:b/>
          <w:bCs/>
          <w:sz w:val="24"/>
          <w:szCs w:val="24"/>
          <w:lang w:val="en-US"/>
        </w:rPr>
      </w:pPr>
      <w:r>
        <w:rPr>
          <w:b/>
          <w:bCs/>
          <w:sz w:val="24"/>
          <w:szCs w:val="24"/>
          <w:lang w:val="en-US"/>
        </w:rPr>
        <w:t>LISTA CU CANTITĂȚI DE LUCRĂRI</w:t>
      </w:r>
    </w:p>
    <w:p w14:paraId="66F79694" w14:textId="77777777" w:rsidR="00472D95" w:rsidRPr="00293A38" w:rsidRDefault="00472D95" w:rsidP="00472D95">
      <w:pPr>
        <w:ind w:right="567"/>
        <w:jc w:val="center"/>
        <w:rPr>
          <w:b/>
          <w:bCs/>
          <w:sz w:val="24"/>
          <w:szCs w:val="24"/>
          <w:lang w:val="en-US"/>
        </w:rPr>
      </w:pPr>
      <w:r w:rsidRPr="00293A38">
        <w:rPr>
          <w:b/>
          <w:bCs/>
          <w:sz w:val="24"/>
          <w:szCs w:val="24"/>
          <w:lang w:val="en-US"/>
        </w:rPr>
        <w:t>PENTRU CEREREA</w:t>
      </w:r>
      <w:r>
        <w:rPr>
          <w:b/>
          <w:bCs/>
          <w:sz w:val="24"/>
          <w:szCs w:val="24"/>
          <w:lang w:val="en-US"/>
        </w:rPr>
        <w:t xml:space="preserve"> </w:t>
      </w:r>
      <w:r w:rsidRPr="00293A38">
        <w:rPr>
          <w:b/>
          <w:bCs/>
          <w:sz w:val="24"/>
          <w:szCs w:val="24"/>
          <w:lang w:val="en-US"/>
        </w:rPr>
        <w:t>OFERTEI DE PREŢ</w:t>
      </w:r>
    </w:p>
    <w:p w14:paraId="43589F4E" w14:textId="77777777" w:rsidR="00472D95" w:rsidRPr="00293A38" w:rsidRDefault="00472D95" w:rsidP="00472D95">
      <w:pPr>
        <w:ind w:right="567"/>
        <w:jc w:val="center"/>
        <w:rPr>
          <w:b/>
          <w:bCs/>
          <w:sz w:val="24"/>
          <w:szCs w:val="24"/>
          <w:lang w:val="en-US"/>
        </w:rPr>
      </w:pPr>
    </w:p>
    <w:p w14:paraId="39E4509F" w14:textId="55EFF506" w:rsidR="00472D95" w:rsidRPr="005A037D" w:rsidRDefault="00472D95" w:rsidP="00472D95">
      <w:pPr>
        <w:ind w:right="567"/>
        <w:rPr>
          <w:sz w:val="24"/>
          <w:szCs w:val="24"/>
          <w:u w:val="single"/>
          <w:lang w:val="en-US"/>
        </w:rPr>
      </w:pPr>
      <w:r w:rsidRPr="005A037D">
        <w:rPr>
          <w:b/>
          <w:bCs/>
          <w:sz w:val="24"/>
          <w:szCs w:val="24"/>
          <w:u w:val="single"/>
          <w:lang w:val="en-US"/>
        </w:rPr>
        <w:t>1. Denumerea beneficiar</w:t>
      </w:r>
      <w:r w:rsidR="00E943C9">
        <w:rPr>
          <w:b/>
          <w:bCs/>
          <w:sz w:val="24"/>
          <w:szCs w:val="24"/>
          <w:u w:val="single"/>
          <w:lang w:val="en-US"/>
        </w:rPr>
        <w:t>ilor</w:t>
      </w:r>
      <w:r w:rsidRPr="005A037D">
        <w:rPr>
          <w:b/>
          <w:bCs/>
          <w:sz w:val="24"/>
          <w:szCs w:val="24"/>
          <w:u w:val="single"/>
          <w:lang w:val="en-US"/>
        </w:rPr>
        <w:t xml:space="preserve">: Primăria municipiului </w:t>
      </w:r>
      <w:r w:rsidR="00BE2F8B" w:rsidRPr="005A037D">
        <w:rPr>
          <w:b/>
          <w:bCs/>
          <w:sz w:val="24"/>
          <w:szCs w:val="24"/>
          <w:u w:val="single"/>
          <w:lang w:val="en-US"/>
        </w:rPr>
        <w:t>Ungheni</w:t>
      </w:r>
      <w:r w:rsidR="004B5534">
        <w:rPr>
          <w:b/>
          <w:bCs/>
          <w:sz w:val="24"/>
          <w:szCs w:val="24"/>
          <w:u w:val="single"/>
          <w:lang w:val="en-US"/>
        </w:rPr>
        <w:t>, IDOMUS COMPANY SRL</w:t>
      </w:r>
      <w:r w:rsidRPr="005A037D">
        <w:rPr>
          <w:b/>
          <w:bCs/>
          <w:sz w:val="24"/>
          <w:szCs w:val="24"/>
          <w:u w:val="single"/>
          <w:lang w:val="en-US"/>
        </w:rPr>
        <w:t xml:space="preserve">   </w:t>
      </w:r>
    </w:p>
    <w:p w14:paraId="06F5C313" w14:textId="77777777" w:rsidR="00472D95" w:rsidRPr="005A037D" w:rsidRDefault="00472D95" w:rsidP="00472D95">
      <w:pPr>
        <w:ind w:right="567"/>
        <w:rPr>
          <w:sz w:val="24"/>
          <w:szCs w:val="24"/>
          <w:u w:val="single"/>
          <w:lang w:val="en-US"/>
        </w:rPr>
      </w:pPr>
      <w:r w:rsidRPr="005A037D">
        <w:rPr>
          <w:b/>
          <w:bCs/>
          <w:sz w:val="24"/>
          <w:szCs w:val="24"/>
          <w:u w:val="single"/>
          <w:lang w:val="en-US"/>
        </w:rPr>
        <w:t>2. Organizatorul procedurii de achizi</w:t>
      </w:r>
      <w:r w:rsidRPr="005A037D">
        <w:rPr>
          <w:b/>
          <w:bCs/>
          <w:sz w:val="24"/>
          <w:szCs w:val="24"/>
          <w:u w:val="single"/>
          <w:lang w:val="ro-RO"/>
        </w:rPr>
        <w:t>ţ</w:t>
      </w:r>
      <w:r w:rsidRPr="005A037D">
        <w:rPr>
          <w:b/>
          <w:bCs/>
          <w:sz w:val="24"/>
          <w:szCs w:val="24"/>
          <w:u w:val="single"/>
          <w:lang w:val="en-US"/>
        </w:rPr>
        <w:t>ie: PNUD Moldova/ Programul UE4Moldova: Regiuni-cheie</w:t>
      </w:r>
      <w:r w:rsidRPr="005A037D">
        <w:rPr>
          <w:sz w:val="24"/>
          <w:szCs w:val="24"/>
          <w:u w:val="single"/>
          <w:lang w:val="en-US"/>
        </w:rPr>
        <w:t xml:space="preserve"> </w:t>
      </w:r>
    </w:p>
    <w:p w14:paraId="1EA0D788" w14:textId="77777777" w:rsidR="00CB6BFB" w:rsidRPr="00AE143F" w:rsidRDefault="00472D95" w:rsidP="00472D95">
      <w:pPr>
        <w:rPr>
          <w:b/>
          <w:bCs/>
          <w:sz w:val="24"/>
          <w:szCs w:val="24"/>
          <w:u w:val="single"/>
          <w:lang w:val="ro-MD"/>
        </w:rPr>
      </w:pPr>
      <w:r w:rsidRPr="005A037D">
        <w:rPr>
          <w:b/>
          <w:bCs/>
          <w:sz w:val="24"/>
          <w:szCs w:val="24"/>
          <w:u w:val="single"/>
          <w:lang w:val="en-US"/>
        </w:rPr>
        <w:t>3. Obiectul achiziţiilor</w:t>
      </w:r>
      <w:r w:rsidRPr="00AE143F">
        <w:rPr>
          <w:b/>
          <w:bCs/>
          <w:sz w:val="24"/>
          <w:szCs w:val="24"/>
          <w:u w:val="single"/>
          <w:lang w:val="en-US"/>
        </w:rPr>
        <w:t>:</w:t>
      </w:r>
      <w:r w:rsidRPr="00AE143F">
        <w:rPr>
          <w:b/>
          <w:bCs/>
          <w:sz w:val="24"/>
          <w:szCs w:val="24"/>
          <w:u w:val="single"/>
        </w:rPr>
        <w:t xml:space="preserve"> </w:t>
      </w:r>
      <w:bookmarkStart w:id="0" w:name="_Hlk172204583"/>
      <w:r w:rsidR="00CB6BFB" w:rsidRPr="00AE143F">
        <w:rPr>
          <w:b/>
          <w:bCs/>
          <w:sz w:val="24"/>
          <w:szCs w:val="24"/>
          <w:u w:val="single"/>
          <w:lang w:val="ro-MD"/>
        </w:rPr>
        <w:t>Edificarea Centrului tehnologic pentru inovare și producere</w:t>
      </w:r>
    </w:p>
    <w:p w14:paraId="1D49652E" w14:textId="4DA3B26C" w:rsidR="00472D95" w:rsidRDefault="0039275E" w:rsidP="00472D95">
      <w:pPr>
        <w:rPr>
          <w:b/>
          <w:bCs/>
          <w:sz w:val="24"/>
          <w:szCs w:val="24"/>
          <w:u w:val="single"/>
          <w:lang w:val="en-US"/>
        </w:rPr>
      </w:pPr>
      <w:r w:rsidRPr="00AE143F">
        <w:rPr>
          <w:b/>
          <w:bCs/>
          <w:sz w:val="24"/>
          <w:szCs w:val="24"/>
          <w:u w:val="single"/>
          <w:lang w:val="ro-MD"/>
        </w:rPr>
        <w:t>- IloT Pro Center, mun. Ungheni, str. Națională</w:t>
      </w:r>
      <w:r w:rsidR="00472D95" w:rsidRPr="00EB5832">
        <w:rPr>
          <w:b/>
          <w:bCs/>
          <w:sz w:val="24"/>
          <w:szCs w:val="24"/>
          <w:u w:val="single"/>
          <w:lang w:val="en-US"/>
        </w:rPr>
        <w:t xml:space="preserve"> </w:t>
      </w:r>
    </w:p>
    <w:p w14:paraId="53551CE1" w14:textId="77777777" w:rsidR="0091150F" w:rsidRPr="00EB5832" w:rsidRDefault="0091150F" w:rsidP="00472D95">
      <w:pPr>
        <w:rPr>
          <w:b/>
          <w:bCs/>
          <w:sz w:val="24"/>
          <w:szCs w:val="24"/>
          <w:u w:val="single"/>
        </w:rPr>
      </w:pPr>
    </w:p>
    <w:bookmarkEnd w:id="0"/>
    <w:tbl>
      <w:tblPr>
        <w:tblW w:w="10031" w:type="dxa"/>
        <w:tblLayout w:type="fixed"/>
        <w:tblLook w:val="0000" w:firstRow="0" w:lastRow="0" w:firstColumn="0" w:lastColumn="0" w:noHBand="0" w:noVBand="0"/>
      </w:tblPr>
      <w:tblGrid>
        <w:gridCol w:w="4786"/>
        <w:gridCol w:w="5245"/>
      </w:tblGrid>
      <w:tr w:rsidR="00E6605F" w:rsidRPr="00E6605F" w14:paraId="4D789C8F" w14:textId="77777777" w:rsidTr="00300B17">
        <w:tc>
          <w:tcPr>
            <w:tcW w:w="4786" w:type="dxa"/>
            <w:tcBorders>
              <w:top w:val="nil"/>
              <w:left w:val="nil"/>
              <w:bottom w:val="nil"/>
              <w:right w:val="nil"/>
            </w:tcBorders>
          </w:tcPr>
          <w:p w14:paraId="2F3E7F21" w14:textId="77777777" w:rsidR="0091150F" w:rsidRDefault="0091150F" w:rsidP="00E6605F">
            <w:pPr>
              <w:jc w:val="center"/>
              <w:rPr>
                <w:b/>
                <w:bCs/>
                <w:sz w:val="24"/>
                <w:szCs w:val="24"/>
                <w:u w:val="single"/>
                <w:lang w:val="ro-MD"/>
              </w:rPr>
            </w:pPr>
          </w:p>
          <w:p w14:paraId="59F13D0A" w14:textId="1545815D" w:rsidR="00E6605F" w:rsidRPr="00E6605F" w:rsidRDefault="000D2405" w:rsidP="00E6605F">
            <w:pPr>
              <w:jc w:val="center"/>
              <w:rPr>
                <w:sz w:val="22"/>
                <w:szCs w:val="22"/>
                <w:lang w:val="en-US"/>
              </w:rPr>
            </w:pPr>
            <w:r>
              <w:rPr>
                <w:b/>
                <w:bCs/>
                <w:sz w:val="24"/>
                <w:szCs w:val="24"/>
                <w:u w:val="single"/>
                <w:lang w:val="ro-MD"/>
              </w:rPr>
              <w:t>Deviz – ofertă 2-1-1.</w:t>
            </w:r>
            <w:r w:rsidR="00472D95" w:rsidRPr="005A037D">
              <w:rPr>
                <w:b/>
                <w:bCs/>
                <w:sz w:val="24"/>
                <w:szCs w:val="24"/>
                <w:u w:val="single"/>
                <w:lang w:val="ro-MD"/>
              </w:rPr>
              <w:t xml:space="preserve"> </w:t>
            </w:r>
            <w:r w:rsidR="00300B17" w:rsidRPr="005A037D">
              <w:rPr>
                <w:b/>
                <w:bCs/>
                <w:sz w:val="24"/>
                <w:szCs w:val="24"/>
                <w:u w:val="single"/>
                <w:lang w:val="ro-MD"/>
              </w:rPr>
              <w:t xml:space="preserve">Terasamente. </w:t>
            </w:r>
            <w:r>
              <w:rPr>
                <w:b/>
                <w:bCs/>
                <w:sz w:val="24"/>
                <w:szCs w:val="24"/>
                <w:u w:val="single"/>
                <w:lang w:val="ro-MD"/>
              </w:rPr>
              <w:t>C</w:t>
            </w:r>
            <w:r w:rsidR="00472D95" w:rsidRPr="005A037D">
              <w:rPr>
                <w:b/>
                <w:bCs/>
                <w:sz w:val="24"/>
                <w:szCs w:val="24"/>
                <w:u w:val="single"/>
                <w:lang w:val="ro-MD"/>
              </w:rPr>
              <w:t>onstrucții din beton armat monolit</w:t>
            </w:r>
            <w:r w:rsidR="00300B17" w:rsidRPr="005A037D">
              <w:rPr>
                <w:b/>
                <w:bCs/>
                <w:sz w:val="24"/>
                <w:szCs w:val="24"/>
                <w:u w:val="single"/>
                <w:lang w:val="ro-MD"/>
              </w:rPr>
              <w:t xml:space="preserve"> (CBA)</w:t>
            </w:r>
          </w:p>
        </w:tc>
        <w:tc>
          <w:tcPr>
            <w:tcW w:w="5245" w:type="dxa"/>
            <w:tcBorders>
              <w:top w:val="nil"/>
              <w:left w:val="nil"/>
              <w:bottom w:val="nil"/>
              <w:right w:val="nil"/>
            </w:tcBorders>
          </w:tcPr>
          <w:p w14:paraId="16BF8C5D" w14:textId="77777777" w:rsidR="00E6605F" w:rsidRPr="00E6605F" w:rsidRDefault="00E6605F" w:rsidP="00E6605F">
            <w:pPr>
              <w:jc w:val="center"/>
              <w:rPr>
                <w:sz w:val="22"/>
                <w:szCs w:val="22"/>
                <w:lang w:val="en-US"/>
              </w:rPr>
            </w:pPr>
          </w:p>
        </w:tc>
      </w:tr>
    </w:tbl>
    <w:p w14:paraId="7266FCBE" w14:textId="25727018" w:rsidR="00BC4852" w:rsidRDefault="00A27314" w:rsidP="00A27314">
      <w:pPr>
        <w:ind w:left="5040" w:firstLine="720"/>
        <w:jc w:val="center"/>
        <w:rPr>
          <w:sz w:val="24"/>
          <w:szCs w:val="24"/>
          <w:lang w:val="en-US"/>
        </w:rPr>
      </w:pPr>
      <w:r w:rsidRPr="00A27314">
        <w:rPr>
          <w:b/>
          <w:bCs/>
          <w:sz w:val="24"/>
          <w:szCs w:val="24"/>
          <w:lang w:val="en-US"/>
        </w:rPr>
        <w:t>Valuta ofertei USD</w:t>
      </w:r>
    </w:p>
    <w:p w14:paraId="63615083" w14:textId="535EAEDB" w:rsidR="00E6605F" w:rsidRPr="00E6605F" w:rsidRDefault="00E6605F" w:rsidP="00E6605F">
      <w:pPr>
        <w:rPr>
          <w:sz w:val="24"/>
          <w:szCs w:val="24"/>
          <w:lang w:val="en-US"/>
        </w:rPr>
      </w:pPr>
      <w:r w:rsidRPr="00E6605F">
        <w:rPr>
          <w:sz w:val="24"/>
          <w:szCs w:val="24"/>
          <w:lang w:val="en-US"/>
        </w:rPr>
        <w:t xml:space="preserve"> </w:t>
      </w: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E6605F" w:rsidRPr="00E6605F" w14:paraId="08FDD346" w14:textId="77777777" w:rsidTr="00CD7E84">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275A8E47" w14:textId="77777777" w:rsidR="00E6605F" w:rsidRPr="00E6605F" w:rsidRDefault="00E6605F" w:rsidP="00E6605F">
            <w:pPr>
              <w:ind w:right="-108"/>
              <w:jc w:val="center"/>
              <w:rPr>
                <w:sz w:val="22"/>
                <w:szCs w:val="22"/>
                <w:lang w:val="en-US"/>
              </w:rPr>
            </w:pPr>
            <w:r w:rsidRPr="00E6605F">
              <w:rPr>
                <w:sz w:val="22"/>
                <w:szCs w:val="22"/>
                <w:lang w:val="en-US"/>
              </w:rPr>
              <w:t>№</w:t>
            </w:r>
          </w:p>
          <w:p w14:paraId="581107B8" w14:textId="77777777" w:rsidR="00E6605F" w:rsidRPr="00E6605F" w:rsidRDefault="00E6605F" w:rsidP="00E6605F">
            <w:pPr>
              <w:ind w:right="-108"/>
              <w:jc w:val="center"/>
              <w:rPr>
                <w:sz w:val="22"/>
                <w:szCs w:val="22"/>
                <w:lang w:val="en-US"/>
              </w:rPr>
            </w:pPr>
            <w:r w:rsidRPr="00E6605F">
              <w:rPr>
                <w:sz w:val="22"/>
                <w:szCs w:val="22"/>
                <w:lang w:val="en-US"/>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061F417" w14:textId="77777777" w:rsidR="00E6605F" w:rsidRPr="00E6605F" w:rsidRDefault="00E6605F" w:rsidP="00E6605F">
            <w:pPr>
              <w:ind w:left="-120" w:right="-108"/>
              <w:jc w:val="center"/>
              <w:rPr>
                <w:sz w:val="22"/>
                <w:szCs w:val="22"/>
                <w:lang w:val="en-US"/>
              </w:rPr>
            </w:pPr>
            <w:r w:rsidRPr="00E6605F">
              <w:rPr>
                <w:sz w:val="22"/>
                <w:szCs w:val="22"/>
                <w:lang w:val="ro-RO"/>
              </w:rPr>
              <w:t>Simbol</w:t>
            </w:r>
            <w:r w:rsidRPr="00E6605F">
              <w:rPr>
                <w:sz w:val="22"/>
                <w:szCs w:val="22"/>
                <w:lang w:val="en-US"/>
              </w:rPr>
              <w:t xml:space="preserve"> </w:t>
            </w:r>
            <w:r w:rsidRPr="00E6605F">
              <w:rPr>
                <w:sz w:val="22"/>
                <w:szCs w:val="22"/>
                <w:lang w:val="ro-RO"/>
              </w:rPr>
              <w:t>norme</w:t>
            </w:r>
            <w:r w:rsidRPr="00E6605F">
              <w:rPr>
                <w:sz w:val="22"/>
                <w:szCs w:val="22"/>
                <w:lang w:val="en-US"/>
              </w:rPr>
              <w:t xml:space="preserve"> </w:t>
            </w:r>
            <w:r w:rsidRPr="00E6605F">
              <w:rPr>
                <w:sz w:val="22"/>
                <w:szCs w:val="22"/>
                <w:lang w:val="ro-RO"/>
              </w:rPr>
              <w:t xml:space="preserve">şi Cod </w:t>
            </w:r>
            <w:r w:rsidRPr="00E6605F">
              <w:rPr>
                <w:sz w:val="22"/>
                <w:szCs w:val="22"/>
                <w:lang w:val="en-US"/>
              </w:rPr>
              <w:t xml:space="preserve"> </w:t>
            </w:r>
            <w:r w:rsidRPr="00E6605F">
              <w:rPr>
                <w:sz w:val="22"/>
                <w:szCs w:val="22"/>
                <w:lang w:val="ro-RO"/>
              </w:rPr>
              <w:t>resurse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68DDCC74" w14:textId="77777777" w:rsidR="00E6605F" w:rsidRPr="00E6605F" w:rsidRDefault="00E6605F" w:rsidP="00E6605F">
            <w:pPr>
              <w:jc w:val="center"/>
              <w:rPr>
                <w:sz w:val="22"/>
                <w:szCs w:val="22"/>
                <w:lang w:val="ro-RO"/>
              </w:rPr>
            </w:pPr>
          </w:p>
          <w:p w14:paraId="1FF95D87" w14:textId="77777777" w:rsidR="00E6605F" w:rsidRPr="00E6605F" w:rsidRDefault="00E6605F" w:rsidP="00E6605F">
            <w:pPr>
              <w:jc w:val="center"/>
              <w:rPr>
                <w:sz w:val="22"/>
                <w:szCs w:val="22"/>
                <w:lang w:val="en-US"/>
              </w:rPr>
            </w:pPr>
            <w:r w:rsidRPr="00E6605F">
              <w:rPr>
                <w:sz w:val="22"/>
                <w:szCs w:val="22"/>
                <w:lang w:val="ro-RO"/>
              </w:rPr>
              <w:t>Lucrări şi cheltuieli</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3C85C049" w14:textId="77777777" w:rsidR="00E6605F" w:rsidRPr="00E6605F" w:rsidRDefault="00E6605F" w:rsidP="00E6605F">
            <w:pPr>
              <w:ind w:left="-108" w:right="-108"/>
              <w:jc w:val="center"/>
              <w:rPr>
                <w:sz w:val="22"/>
                <w:szCs w:val="22"/>
                <w:lang w:val="ro-RO"/>
              </w:rPr>
            </w:pPr>
          </w:p>
          <w:p w14:paraId="722E8BDB" w14:textId="77777777" w:rsidR="00E6605F" w:rsidRPr="00E6605F" w:rsidRDefault="00E6605F" w:rsidP="00E6605F">
            <w:pPr>
              <w:ind w:left="-108" w:right="-108"/>
              <w:jc w:val="center"/>
              <w:rPr>
                <w:sz w:val="22"/>
                <w:szCs w:val="22"/>
                <w:lang w:val="en-US"/>
              </w:rPr>
            </w:pPr>
            <w:r w:rsidRPr="00E6605F">
              <w:rPr>
                <w:sz w:val="22"/>
                <w:szCs w:val="22"/>
                <w:lang w:val="ro-RO"/>
              </w:rPr>
              <w:t>U.M.</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EB83A81" w14:textId="77777777" w:rsidR="00E6605F" w:rsidRPr="00E6605F" w:rsidRDefault="00E6605F" w:rsidP="00E6605F">
            <w:pPr>
              <w:ind w:left="-108" w:right="-108"/>
              <w:jc w:val="center"/>
              <w:rPr>
                <w:sz w:val="22"/>
                <w:szCs w:val="22"/>
                <w:lang w:val="en-US"/>
              </w:rPr>
            </w:pPr>
            <w:r w:rsidRPr="00E6605F">
              <w:rPr>
                <w:sz w:val="22"/>
                <w:szCs w:val="22"/>
                <w:lang w:val="ro-RO"/>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7CA96111" w14:textId="3E7F0EE0" w:rsidR="00E6605F" w:rsidRPr="00E6605F" w:rsidRDefault="00E6605F" w:rsidP="00E6605F">
            <w:pPr>
              <w:jc w:val="center"/>
              <w:rPr>
                <w:sz w:val="22"/>
                <w:szCs w:val="22"/>
                <w:lang w:val="en-US"/>
              </w:rPr>
            </w:pPr>
            <w:r w:rsidRPr="00E6605F">
              <w:rPr>
                <w:sz w:val="22"/>
                <w:szCs w:val="22"/>
                <w:lang w:val="en-US"/>
              </w:rPr>
              <w:t>Valoarea  deviz</w:t>
            </w:r>
            <w:r w:rsidR="002A3C5E">
              <w:rPr>
                <w:sz w:val="22"/>
                <w:szCs w:val="22"/>
                <w:lang w:val="en-US"/>
              </w:rPr>
              <w:t>-ofertă, $</w:t>
            </w:r>
          </w:p>
        </w:tc>
      </w:tr>
      <w:tr w:rsidR="00E6605F" w:rsidRPr="00E6605F" w14:paraId="318CBCF6" w14:textId="77777777" w:rsidTr="00CD7E84">
        <w:trPr>
          <w:cantSplit/>
        </w:trPr>
        <w:tc>
          <w:tcPr>
            <w:tcW w:w="709" w:type="dxa"/>
            <w:vMerge/>
            <w:tcBorders>
              <w:top w:val="single" w:sz="6" w:space="0" w:color="auto"/>
              <w:left w:val="single" w:sz="6" w:space="0" w:color="auto"/>
              <w:bottom w:val="single" w:sz="6" w:space="0" w:color="auto"/>
              <w:right w:val="nil"/>
            </w:tcBorders>
            <w:vAlign w:val="center"/>
          </w:tcPr>
          <w:p w14:paraId="0C9ECEEB" w14:textId="77777777" w:rsidR="00E6605F" w:rsidRPr="00E6605F" w:rsidRDefault="00E6605F" w:rsidP="00E6605F">
            <w:pPr>
              <w:autoSpaceDE/>
              <w:autoSpaceDN/>
              <w:jc w:val="center"/>
              <w:rPr>
                <w:sz w:val="22"/>
                <w:szCs w:val="22"/>
                <w:lang w:val="en-US"/>
              </w:rPr>
            </w:pPr>
          </w:p>
        </w:tc>
        <w:tc>
          <w:tcPr>
            <w:tcW w:w="1276" w:type="dxa"/>
            <w:vMerge/>
            <w:tcBorders>
              <w:top w:val="single" w:sz="6" w:space="0" w:color="auto"/>
              <w:left w:val="single" w:sz="6" w:space="0" w:color="auto"/>
              <w:bottom w:val="single" w:sz="6" w:space="0" w:color="auto"/>
              <w:right w:val="nil"/>
            </w:tcBorders>
            <w:vAlign w:val="center"/>
          </w:tcPr>
          <w:p w14:paraId="4374C079" w14:textId="77777777" w:rsidR="00E6605F" w:rsidRPr="00E6605F" w:rsidRDefault="00E6605F" w:rsidP="00E6605F">
            <w:pPr>
              <w:autoSpaceDE/>
              <w:autoSpaceDN/>
              <w:jc w:val="center"/>
              <w:rPr>
                <w:sz w:val="22"/>
                <w:szCs w:val="22"/>
                <w:lang w:val="en-US"/>
              </w:rPr>
            </w:pPr>
          </w:p>
        </w:tc>
        <w:tc>
          <w:tcPr>
            <w:tcW w:w="3544" w:type="dxa"/>
            <w:vMerge/>
            <w:tcBorders>
              <w:top w:val="single" w:sz="6" w:space="0" w:color="auto"/>
              <w:left w:val="single" w:sz="6" w:space="0" w:color="auto"/>
              <w:bottom w:val="single" w:sz="6" w:space="0" w:color="auto"/>
              <w:right w:val="nil"/>
            </w:tcBorders>
            <w:vAlign w:val="center"/>
          </w:tcPr>
          <w:p w14:paraId="7108B726" w14:textId="77777777" w:rsidR="00E6605F" w:rsidRPr="00E6605F" w:rsidRDefault="00E6605F" w:rsidP="00E6605F">
            <w:pPr>
              <w:autoSpaceDE/>
              <w:autoSpaceDN/>
              <w:jc w:val="center"/>
              <w:rPr>
                <w:sz w:val="22"/>
                <w:szCs w:val="22"/>
                <w:lang w:val="en-US"/>
              </w:rPr>
            </w:pPr>
          </w:p>
        </w:tc>
        <w:tc>
          <w:tcPr>
            <w:tcW w:w="850" w:type="dxa"/>
            <w:vMerge/>
            <w:tcBorders>
              <w:top w:val="single" w:sz="6" w:space="0" w:color="auto"/>
              <w:left w:val="single" w:sz="6" w:space="0" w:color="auto"/>
              <w:bottom w:val="single" w:sz="6" w:space="0" w:color="auto"/>
              <w:right w:val="nil"/>
            </w:tcBorders>
            <w:vAlign w:val="center"/>
          </w:tcPr>
          <w:p w14:paraId="76671ACC" w14:textId="77777777" w:rsidR="00E6605F" w:rsidRPr="00E6605F" w:rsidRDefault="00E6605F" w:rsidP="00E6605F">
            <w:pPr>
              <w:autoSpaceDE/>
              <w:autoSpaceDN/>
              <w:jc w:val="center"/>
              <w:rPr>
                <w:sz w:val="22"/>
                <w:szCs w:val="22"/>
                <w:lang w:val="en-US"/>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6C7BF6D2" w14:textId="77777777" w:rsidR="00E6605F" w:rsidRPr="00E6605F" w:rsidRDefault="00E6605F" w:rsidP="00E6605F">
            <w:pPr>
              <w:autoSpaceDE/>
              <w:autoSpaceDN/>
              <w:jc w:val="center"/>
              <w:rPr>
                <w:sz w:val="22"/>
                <w:szCs w:val="22"/>
                <w:lang w:val="en-US"/>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6AB8DA16" w14:textId="77777777" w:rsidR="00E6605F" w:rsidRPr="00E6605F" w:rsidRDefault="00E6605F" w:rsidP="00E6605F">
            <w:pPr>
              <w:jc w:val="center"/>
              <w:rPr>
                <w:sz w:val="22"/>
                <w:szCs w:val="22"/>
                <w:lang w:val="en-US"/>
              </w:rPr>
            </w:pPr>
            <w:r w:rsidRPr="00E6605F">
              <w:rPr>
                <w:sz w:val="22"/>
                <w:szCs w:val="22"/>
                <w:lang w:val="ro-RO"/>
              </w:rPr>
              <w:t>Pe unitate de măsură</w:t>
            </w:r>
          </w:p>
          <w:p w14:paraId="50936B50" w14:textId="77777777" w:rsidR="00E6605F" w:rsidRPr="00E6605F" w:rsidRDefault="00E6605F" w:rsidP="00E6605F">
            <w:pPr>
              <w:jc w:val="center"/>
              <w:rPr>
                <w:sz w:val="22"/>
                <w:szCs w:val="22"/>
                <w:lang w:val="en-US"/>
              </w:rPr>
            </w:pPr>
            <w:r w:rsidRPr="00E6605F">
              <w:rPr>
                <w:sz w:val="22"/>
                <w:szCs w:val="22"/>
                <w:lang w:val="en-US"/>
              </w:rPr>
              <w:t>————</w:t>
            </w:r>
          </w:p>
          <w:p w14:paraId="4288B66D" w14:textId="77777777" w:rsidR="00E6605F" w:rsidRPr="00E6605F" w:rsidRDefault="00E6605F" w:rsidP="00E6605F">
            <w:pPr>
              <w:jc w:val="center"/>
              <w:rPr>
                <w:sz w:val="22"/>
                <w:szCs w:val="22"/>
                <w:lang w:val="en-US"/>
              </w:rPr>
            </w:pPr>
            <w:r w:rsidRPr="00E6605F">
              <w:rPr>
                <w:sz w:val="22"/>
                <w:szCs w:val="22"/>
                <w:lang w:val="en-US"/>
              </w:rPr>
              <w:t>incl. salariu</w:t>
            </w:r>
          </w:p>
          <w:p w14:paraId="11CB4FB0" w14:textId="77777777" w:rsidR="00E6605F" w:rsidRPr="00E6605F" w:rsidRDefault="00E6605F" w:rsidP="00E6605F">
            <w:pPr>
              <w:jc w:val="center"/>
              <w:rPr>
                <w:sz w:val="22"/>
                <w:szCs w:val="22"/>
                <w:lang w:val="en-US"/>
              </w:rPr>
            </w:pPr>
          </w:p>
        </w:tc>
        <w:tc>
          <w:tcPr>
            <w:tcW w:w="1418" w:type="dxa"/>
            <w:tcBorders>
              <w:top w:val="nil"/>
              <w:left w:val="nil"/>
              <w:bottom w:val="single" w:sz="6" w:space="0" w:color="auto"/>
              <w:right w:val="single" w:sz="6" w:space="0" w:color="auto"/>
            </w:tcBorders>
            <w:shd w:val="pct5" w:color="auto" w:fill="auto"/>
            <w:vAlign w:val="center"/>
          </w:tcPr>
          <w:p w14:paraId="3FBCCF7B" w14:textId="77777777" w:rsidR="00E6605F" w:rsidRPr="00E6605F" w:rsidRDefault="00E6605F" w:rsidP="00E6605F">
            <w:pPr>
              <w:jc w:val="center"/>
              <w:rPr>
                <w:sz w:val="22"/>
                <w:szCs w:val="22"/>
                <w:lang w:val="en-US"/>
              </w:rPr>
            </w:pPr>
            <w:r w:rsidRPr="00E6605F">
              <w:rPr>
                <w:sz w:val="22"/>
                <w:szCs w:val="22"/>
                <w:lang w:val="en-US"/>
              </w:rPr>
              <w:t>Total</w:t>
            </w:r>
          </w:p>
          <w:p w14:paraId="49707288" w14:textId="77777777" w:rsidR="00E6605F" w:rsidRPr="00E6605F" w:rsidRDefault="00E6605F" w:rsidP="00E6605F">
            <w:pPr>
              <w:jc w:val="center"/>
              <w:rPr>
                <w:sz w:val="22"/>
                <w:szCs w:val="22"/>
                <w:lang w:val="en-US"/>
              </w:rPr>
            </w:pPr>
            <w:r w:rsidRPr="00E6605F">
              <w:rPr>
                <w:sz w:val="22"/>
                <w:szCs w:val="22"/>
                <w:lang w:val="en-US"/>
              </w:rPr>
              <w:t>—————</w:t>
            </w:r>
          </w:p>
          <w:p w14:paraId="79E6A4DE" w14:textId="77777777" w:rsidR="00E6605F" w:rsidRPr="00E6605F" w:rsidRDefault="00E6605F" w:rsidP="00E6605F">
            <w:pPr>
              <w:jc w:val="center"/>
              <w:rPr>
                <w:sz w:val="22"/>
                <w:szCs w:val="22"/>
                <w:lang w:val="en-US"/>
              </w:rPr>
            </w:pPr>
            <w:r w:rsidRPr="00E6605F">
              <w:rPr>
                <w:sz w:val="22"/>
                <w:szCs w:val="22"/>
                <w:lang w:val="en-US"/>
              </w:rPr>
              <w:t>incl. salariu</w:t>
            </w:r>
          </w:p>
          <w:p w14:paraId="204FD435" w14:textId="77777777" w:rsidR="00E6605F" w:rsidRPr="00E6605F" w:rsidRDefault="00E6605F" w:rsidP="00E6605F">
            <w:pPr>
              <w:jc w:val="center"/>
              <w:rPr>
                <w:sz w:val="22"/>
                <w:szCs w:val="22"/>
                <w:lang w:val="en-US"/>
              </w:rPr>
            </w:pPr>
          </w:p>
        </w:tc>
      </w:tr>
    </w:tbl>
    <w:p w14:paraId="7F39FCAF" w14:textId="77777777" w:rsidR="00E6605F" w:rsidRPr="00E6605F" w:rsidRDefault="00E6605F" w:rsidP="00E6605F">
      <w:pPr>
        <w:rPr>
          <w:sz w:val="2"/>
          <w:szCs w:val="2"/>
          <w:lang w:val="en-US"/>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E6605F" w:rsidRPr="00E6605F" w14:paraId="5D1599A7" w14:textId="77777777" w:rsidTr="001433E3">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6E9FC52D" w14:textId="77777777" w:rsidR="00E6605F" w:rsidRPr="00E6605F" w:rsidRDefault="00E6605F" w:rsidP="00E6605F">
            <w:pPr>
              <w:ind w:right="-108"/>
              <w:jc w:val="center"/>
              <w:rPr>
                <w:sz w:val="22"/>
                <w:szCs w:val="22"/>
                <w:lang w:val="en-US"/>
              </w:rPr>
            </w:pPr>
            <w:r w:rsidRPr="00E6605F">
              <w:rPr>
                <w:sz w:val="22"/>
                <w:szCs w:val="22"/>
                <w:lang w:val="en-US"/>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025C3614" w14:textId="77777777" w:rsidR="00E6605F" w:rsidRPr="00E6605F" w:rsidRDefault="00E6605F" w:rsidP="00E6605F">
            <w:pPr>
              <w:ind w:left="-120" w:right="-108"/>
              <w:jc w:val="center"/>
              <w:rPr>
                <w:sz w:val="22"/>
                <w:szCs w:val="22"/>
                <w:lang w:val="en-US"/>
              </w:rPr>
            </w:pPr>
            <w:r w:rsidRPr="00E6605F">
              <w:rPr>
                <w:sz w:val="22"/>
                <w:szCs w:val="22"/>
                <w:lang w:val="en-US"/>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269351F1" w14:textId="77777777" w:rsidR="00E6605F" w:rsidRPr="00E6605F" w:rsidRDefault="00E6605F" w:rsidP="00E6605F">
            <w:pPr>
              <w:jc w:val="center"/>
              <w:rPr>
                <w:sz w:val="22"/>
                <w:szCs w:val="22"/>
                <w:lang w:val="en-US"/>
              </w:rPr>
            </w:pPr>
            <w:r w:rsidRPr="00E6605F">
              <w:rPr>
                <w:sz w:val="22"/>
                <w:szCs w:val="22"/>
                <w:lang w:val="en-US"/>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7CBB58A0" w14:textId="77777777" w:rsidR="00E6605F" w:rsidRPr="00E6605F" w:rsidRDefault="00E6605F" w:rsidP="00E6605F">
            <w:pPr>
              <w:ind w:left="-108" w:right="-108"/>
              <w:jc w:val="center"/>
              <w:rPr>
                <w:sz w:val="22"/>
                <w:szCs w:val="22"/>
                <w:lang w:val="en-US"/>
              </w:rPr>
            </w:pPr>
            <w:r w:rsidRPr="00E6605F">
              <w:rPr>
                <w:sz w:val="22"/>
                <w:szCs w:val="22"/>
                <w:lang w:val="en-US"/>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3A43ED4F" w14:textId="77777777" w:rsidR="00E6605F" w:rsidRPr="00E6605F" w:rsidRDefault="00E6605F" w:rsidP="00E6605F">
            <w:pPr>
              <w:ind w:left="-108" w:right="-108"/>
              <w:jc w:val="center"/>
              <w:rPr>
                <w:sz w:val="22"/>
                <w:szCs w:val="22"/>
                <w:lang w:val="en-US"/>
              </w:rPr>
            </w:pPr>
            <w:r w:rsidRPr="00E6605F">
              <w:rPr>
                <w:sz w:val="22"/>
                <w:szCs w:val="22"/>
                <w:lang w:val="en-US"/>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5AF3BADA" w14:textId="77777777" w:rsidR="00E6605F" w:rsidRPr="00E6605F" w:rsidRDefault="00E6605F" w:rsidP="00E6605F">
            <w:pPr>
              <w:jc w:val="center"/>
              <w:rPr>
                <w:sz w:val="22"/>
                <w:szCs w:val="22"/>
                <w:lang w:val="en-US"/>
              </w:rPr>
            </w:pPr>
            <w:r w:rsidRPr="00E6605F">
              <w:rPr>
                <w:sz w:val="22"/>
                <w:szCs w:val="22"/>
                <w:lang w:val="en-US"/>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53541E27" w14:textId="77777777" w:rsidR="00E6605F" w:rsidRPr="00E6605F" w:rsidRDefault="00E6605F" w:rsidP="00E6605F">
            <w:pPr>
              <w:jc w:val="center"/>
              <w:rPr>
                <w:sz w:val="22"/>
                <w:szCs w:val="22"/>
                <w:lang w:val="en-US"/>
              </w:rPr>
            </w:pPr>
            <w:r w:rsidRPr="00E6605F">
              <w:rPr>
                <w:sz w:val="22"/>
                <w:szCs w:val="22"/>
                <w:lang w:val="en-US"/>
              </w:rPr>
              <w:t>7</w:t>
            </w:r>
          </w:p>
        </w:tc>
      </w:tr>
      <w:tr w:rsidR="00E6605F" w:rsidRPr="00E6605F" w14:paraId="72AD99F2"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0B4938E" w14:textId="77777777" w:rsidR="00E6605F" w:rsidRPr="00E6605F" w:rsidRDefault="00E6605F" w:rsidP="00E6605F">
            <w:pPr>
              <w:jc w:val="right"/>
              <w:rPr>
                <w:sz w:val="22"/>
                <w:szCs w:val="22"/>
                <w:lang w:val="en-US"/>
              </w:rPr>
            </w:pPr>
            <w:r w:rsidRPr="00E6605F">
              <w:rPr>
                <w:sz w:val="22"/>
                <w:szCs w:val="22"/>
                <w:lang w:val="en-US"/>
              </w:rPr>
              <w:t xml:space="preserve"> </w:t>
            </w:r>
          </w:p>
        </w:tc>
        <w:tc>
          <w:tcPr>
            <w:tcW w:w="1276" w:type="dxa"/>
            <w:gridSpan w:val="2"/>
            <w:tcBorders>
              <w:top w:val="nil"/>
              <w:bottom w:val="nil"/>
            </w:tcBorders>
          </w:tcPr>
          <w:p w14:paraId="4A8D7A0A" w14:textId="77777777" w:rsidR="00E6605F" w:rsidRPr="00E6605F" w:rsidRDefault="00E6605F" w:rsidP="00E6605F">
            <w:pPr>
              <w:rPr>
                <w:sz w:val="22"/>
                <w:szCs w:val="22"/>
                <w:lang w:val="en-US"/>
              </w:rPr>
            </w:pPr>
          </w:p>
        </w:tc>
        <w:tc>
          <w:tcPr>
            <w:tcW w:w="3544" w:type="dxa"/>
            <w:gridSpan w:val="3"/>
            <w:tcBorders>
              <w:top w:val="nil"/>
              <w:bottom w:val="nil"/>
            </w:tcBorders>
          </w:tcPr>
          <w:p w14:paraId="308FA81A" w14:textId="77777777" w:rsidR="00E6605F" w:rsidRPr="00E6605F" w:rsidRDefault="00E6605F" w:rsidP="00E6605F">
            <w:pPr>
              <w:rPr>
                <w:b/>
                <w:bCs/>
                <w:sz w:val="22"/>
                <w:szCs w:val="22"/>
                <w:lang w:val="en-US"/>
              </w:rPr>
            </w:pPr>
            <w:r w:rsidRPr="00E6605F">
              <w:rPr>
                <w:b/>
                <w:bCs/>
                <w:sz w:val="22"/>
                <w:szCs w:val="22"/>
                <w:lang w:val="en-US"/>
              </w:rPr>
              <w:t xml:space="preserve">1. Lucrari de terasamente </w:t>
            </w:r>
          </w:p>
          <w:p w14:paraId="1230B874" w14:textId="77777777" w:rsidR="00E6605F" w:rsidRPr="00E6605F" w:rsidRDefault="00E6605F" w:rsidP="00E6605F">
            <w:pPr>
              <w:rPr>
                <w:sz w:val="22"/>
                <w:szCs w:val="22"/>
                <w:lang w:val="en-US"/>
              </w:rPr>
            </w:pPr>
          </w:p>
        </w:tc>
        <w:tc>
          <w:tcPr>
            <w:tcW w:w="850" w:type="dxa"/>
            <w:gridSpan w:val="2"/>
            <w:tcBorders>
              <w:top w:val="nil"/>
              <w:bottom w:val="nil"/>
            </w:tcBorders>
          </w:tcPr>
          <w:p w14:paraId="7220E6CC" w14:textId="77777777" w:rsidR="00E6605F" w:rsidRPr="00E6605F" w:rsidRDefault="00E6605F" w:rsidP="00E6605F">
            <w:pPr>
              <w:rPr>
                <w:sz w:val="22"/>
                <w:szCs w:val="22"/>
                <w:lang w:val="en-US"/>
              </w:rPr>
            </w:pPr>
          </w:p>
        </w:tc>
        <w:tc>
          <w:tcPr>
            <w:tcW w:w="1276" w:type="dxa"/>
            <w:gridSpan w:val="3"/>
            <w:tcBorders>
              <w:top w:val="nil"/>
              <w:bottom w:val="nil"/>
            </w:tcBorders>
          </w:tcPr>
          <w:p w14:paraId="734303D6" w14:textId="77777777" w:rsidR="00E6605F" w:rsidRPr="00E6605F" w:rsidRDefault="00E6605F" w:rsidP="00E6605F">
            <w:pPr>
              <w:rPr>
                <w:sz w:val="22"/>
                <w:szCs w:val="22"/>
                <w:lang w:val="en-US"/>
              </w:rPr>
            </w:pPr>
          </w:p>
        </w:tc>
        <w:tc>
          <w:tcPr>
            <w:tcW w:w="1417" w:type="dxa"/>
            <w:gridSpan w:val="2"/>
            <w:tcBorders>
              <w:top w:val="nil"/>
              <w:bottom w:val="nil"/>
            </w:tcBorders>
          </w:tcPr>
          <w:p w14:paraId="6CF71FF3" w14:textId="77777777" w:rsidR="00E6605F" w:rsidRPr="00E6605F" w:rsidRDefault="00E6605F" w:rsidP="00E6605F">
            <w:pPr>
              <w:rPr>
                <w:sz w:val="22"/>
                <w:szCs w:val="22"/>
                <w:lang w:val="en-US"/>
              </w:rPr>
            </w:pPr>
          </w:p>
        </w:tc>
        <w:tc>
          <w:tcPr>
            <w:tcW w:w="1418" w:type="dxa"/>
            <w:tcBorders>
              <w:top w:val="nil"/>
              <w:bottom w:val="nil"/>
            </w:tcBorders>
          </w:tcPr>
          <w:p w14:paraId="5F91AD2E" w14:textId="77777777" w:rsidR="00E6605F" w:rsidRPr="00E6605F" w:rsidRDefault="00E6605F" w:rsidP="00E6605F">
            <w:pPr>
              <w:rPr>
                <w:sz w:val="22"/>
                <w:szCs w:val="22"/>
                <w:lang w:val="en-US"/>
              </w:rPr>
            </w:pPr>
          </w:p>
        </w:tc>
      </w:tr>
      <w:tr w:rsidR="00E6605F" w:rsidRPr="00E6605F" w14:paraId="058BF98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F7C9C3" w14:textId="77777777" w:rsidR="00E6605F" w:rsidRPr="00E6605F" w:rsidRDefault="00E6605F" w:rsidP="00E6605F">
            <w:pPr>
              <w:jc w:val="center"/>
              <w:rPr>
                <w:sz w:val="22"/>
                <w:szCs w:val="22"/>
                <w:lang w:val="en-US"/>
              </w:rPr>
            </w:pPr>
            <w:r w:rsidRPr="00E6605F">
              <w:rPr>
                <w:sz w:val="22"/>
                <w:szCs w:val="22"/>
                <w:lang w:val="en-US"/>
              </w:rPr>
              <w:t>1</w:t>
            </w:r>
          </w:p>
        </w:tc>
        <w:tc>
          <w:tcPr>
            <w:tcW w:w="1276" w:type="dxa"/>
            <w:gridSpan w:val="2"/>
            <w:tcBorders>
              <w:top w:val="single" w:sz="4" w:space="0" w:color="auto"/>
              <w:bottom w:val="single" w:sz="4" w:space="0" w:color="auto"/>
            </w:tcBorders>
            <w:vAlign w:val="center"/>
          </w:tcPr>
          <w:p w14:paraId="2503E03C" w14:textId="77777777" w:rsidR="00E6605F" w:rsidRPr="00E6605F" w:rsidRDefault="00E6605F" w:rsidP="00E6605F">
            <w:pPr>
              <w:jc w:val="center"/>
              <w:rPr>
                <w:sz w:val="22"/>
                <w:szCs w:val="22"/>
                <w:lang w:val="en-US"/>
              </w:rPr>
            </w:pPr>
            <w:r w:rsidRPr="00E6605F">
              <w:rPr>
                <w:sz w:val="22"/>
                <w:szCs w:val="22"/>
                <w:lang w:val="en-US"/>
              </w:rPr>
              <w:t>TsC03F1</w:t>
            </w:r>
          </w:p>
        </w:tc>
        <w:tc>
          <w:tcPr>
            <w:tcW w:w="3544" w:type="dxa"/>
            <w:gridSpan w:val="3"/>
            <w:tcBorders>
              <w:top w:val="single" w:sz="4" w:space="0" w:color="auto"/>
              <w:bottom w:val="single" w:sz="4" w:space="0" w:color="auto"/>
            </w:tcBorders>
            <w:vAlign w:val="center"/>
          </w:tcPr>
          <w:p w14:paraId="38CE8367" w14:textId="30256A11" w:rsidR="00E6605F" w:rsidRPr="00E6605F" w:rsidRDefault="00E6605F" w:rsidP="002A3C5E">
            <w:pPr>
              <w:rPr>
                <w:sz w:val="22"/>
                <w:szCs w:val="22"/>
              </w:rPr>
            </w:pPr>
            <w:r w:rsidRPr="00E6605F">
              <w:rPr>
                <w:sz w:val="24"/>
                <w:szCs w:val="24"/>
                <w:lang w:val="en-US"/>
              </w:rPr>
              <w:t>Sapatura mecanica cu excavatorul de 0,40-0,70 mc, cu motor cu ardere interna si comanda hidraulica, in pamint cu umiditate naturala, descarcare in autovehicule teren catg. II</w:t>
            </w:r>
            <w:r w:rsidRPr="00E6605F">
              <w:rPr>
                <w:sz w:val="24"/>
                <w:szCs w:val="24"/>
              </w:rPr>
              <w:t xml:space="preserve"> </w:t>
            </w:r>
          </w:p>
        </w:tc>
        <w:tc>
          <w:tcPr>
            <w:tcW w:w="850" w:type="dxa"/>
            <w:gridSpan w:val="2"/>
            <w:tcBorders>
              <w:top w:val="single" w:sz="4" w:space="0" w:color="auto"/>
              <w:bottom w:val="single" w:sz="4" w:space="0" w:color="auto"/>
            </w:tcBorders>
            <w:vAlign w:val="center"/>
          </w:tcPr>
          <w:p w14:paraId="6593CBF3"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720418B1" w14:textId="77777777" w:rsidR="00E6605F" w:rsidRPr="00E6605F" w:rsidRDefault="00E6605F" w:rsidP="00E6605F">
            <w:pPr>
              <w:jc w:val="center"/>
              <w:rPr>
                <w:sz w:val="22"/>
                <w:szCs w:val="22"/>
                <w:lang w:val="en-US"/>
              </w:rPr>
            </w:pPr>
            <w:r w:rsidRPr="00E6605F">
              <w:rPr>
                <w:sz w:val="22"/>
                <w:szCs w:val="22"/>
                <w:lang w:val="en-US"/>
              </w:rPr>
              <w:t>3,840</w:t>
            </w:r>
          </w:p>
          <w:p w14:paraId="22344254"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364C53E"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01D0D17" w14:textId="77777777" w:rsidR="00E6605F" w:rsidRPr="00E6605F" w:rsidRDefault="00E6605F" w:rsidP="00E6605F">
            <w:pPr>
              <w:keepLines/>
              <w:jc w:val="center"/>
              <w:rPr>
                <w:sz w:val="4"/>
                <w:szCs w:val="4"/>
                <w:lang w:val="en-US"/>
              </w:rPr>
            </w:pPr>
          </w:p>
        </w:tc>
      </w:tr>
      <w:tr w:rsidR="00E6605F" w:rsidRPr="00E6605F" w14:paraId="661D7AC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EFB502" w14:textId="77777777" w:rsidR="00E6605F" w:rsidRPr="00E6605F" w:rsidRDefault="00E6605F" w:rsidP="00E6605F">
            <w:pPr>
              <w:jc w:val="center"/>
              <w:rPr>
                <w:sz w:val="22"/>
                <w:szCs w:val="22"/>
                <w:lang w:val="en-US"/>
              </w:rPr>
            </w:pPr>
            <w:r w:rsidRPr="00E6605F">
              <w:rPr>
                <w:sz w:val="22"/>
                <w:szCs w:val="22"/>
                <w:lang w:val="en-US"/>
              </w:rPr>
              <w:t xml:space="preserve"> 2</w:t>
            </w:r>
          </w:p>
        </w:tc>
        <w:tc>
          <w:tcPr>
            <w:tcW w:w="1276" w:type="dxa"/>
            <w:gridSpan w:val="2"/>
            <w:tcBorders>
              <w:top w:val="single" w:sz="4" w:space="0" w:color="auto"/>
              <w:bottom w:val="single" w:sz="4" w:space="0" w:color="auto"/>
            </w:tcBorders>
            <w:vAlign w:val="center"/>
          </w:tcPr>
          <w:p w14:paraId="38000430" w14:textId="77777777" w:rsidR="00E6605F" w:rsidRPr="00E6605F" w:rsidRDefault="00E6605F" w:rsidP="00E6605F">
            <w:pPr>
              <w:jc w:val="center"/>
              <w:rPr>
                <w:sz w:val="22"/>
                <w:szCs w:val="22"/>
                <w:lang w:val="en-US"/>
              </w:rPr>
            </w:pPr>
            <w:r w:rsidRPr="00E6605F">
              <w:rPr>
                <w:sz w:val="22"/>
                <w:szCs w:val="22"/>
                <w:lang w:val="en-US"/>
              </w:rPr>
              <w:t>TsA20B</w:t>
            </w:r>
          </w:p>
        </w:tc>
        <w:tc>
          <w:tcPr>
            <w:tcW w:w="3544" w:type="dxa"/>
            <w:gridSpan w:val="3"/>
            <w:tcBorders>
              <w:top w:val="single" w:sz="4" w:space="0" w:color="auto"/>
              <w:bottom w:val="single" w:sz="4" w:space="0" w:color="auto"/>
            </w:tcBorders>
            <w:vAlign w:val="center"/>
          </w:tcPr>
          <w:p w14:paraId="73AD85F1" w14:textId="3124CB81" w:rsidR="00E6605F" w:rsidRPr="00E6605F" w:rsidRDefault="00E6605F" w:rsidP="00E6605F">
            <w:pPr>
              <w:rPr>
                <w:sz w:val="24"/>
                <w:szCs w:val="24"/>
                <w:lang w:val="en-US"/>
              </w:rPr>
            </w:pPr>
            <w:r w:rsidRPr="00E6605F">
              <w:rPr>
                <w:sz w:val="24"/>
                <w:szCs w:val="24"/>
                <w:lang w:val="en-US"/>
              </w:rPr>
              <w:t xml:space="preserve">Sapatura manuala de pamint, in taluzuri, la deblee sapate cu excavator sau screper, pentru completarea sapaturii la profilul taluzului, in teren mijlociu </w:t>
            </w:r>
          </w:p>
          <w:p w14:paraId="62F86CF4"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6F78B6F6"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050FF1E8" w14:textId="77777777" w:rsidR="00E6605F" w:rsidRPr="00E6605F" w:rsidRDefault="00E6605F" w:rsidP="00E6605F">
            <w:pPr>
              <w:jc w:val="center"/>
              <w:rPr>
                <w:sz w:val="22"/>
                <w:szCs w:val="22"/>
                <w:lang w:val="en-US"/>
              </w:rPr>
            </w:pPr>
            <w:r w:rsidRPr="00E6605F">
              <w:rPr>
                <w:sz w:val="22"/>
                <w:szCs w:val="22"/>
                <w:lang w:val="en-US"/>
              </w:rPr>
              <w:t>8,000</w:t>
            </w:r>
          </w:p>
          <w:p w14:paraId="4FC0128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ADD0AF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E957104" w14:textId="77777777" w:rsidR="00E6605F" w:rsidRPr="00E6605F" w:rsidRDefault="00E6605F" w:rsidP="00E6605F">
            <w:pPr>
              <w:keepLines/>
              <w:jc w:val="center"/>
              <w:rPr>
                <w:sz w:val="4"/>
                <w:szCs w:val="4"/>
                <w:lang w:val="en-US"/>
              </w:rPr>
            </w:pPr>
          </w:p>
        </w:tc>
      </w:tr>
      <w:tr w:rsidR="00E6605F" w:rsidRPr="00E6605F" w14:paraId="0814EE8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FC486D" w14:textId="77777777" w:rsidR="00E6605F" w:rsidRPr="00E6605F" w:rsidRDefault="00E6605F" w:rsidP="00E6605F">
            <w:pPr>
              <w:jc w:val="center"/>
              <w:rPr>
                <w:sz w:val="22"/>
                <w:szCs w:val="22"/>
                <w:lang w:val="en-US"/>
              </w:rPr>
            </w:pPr>
            <w:r w:rsidRPr="00E6605F">
              <w:rPr>
                <w:sz w:val="22"/>
                <w:szCs w:val="22"/>
                <w:lang w:val="en-US"/>
              </w:rPr>
              <w:t xml:space="preserve"> 3</w:t>
            </w:r>
          </w:p>
        </w:tc>
        <w:tc>
          <w:tcPr>
            <w:tcW w:w="1276" w:type="dxa"/>
            <w:gridSpan w:val="2"/>
            <w:tcBorders>
              <w:top w:val="single" w:sz="4" w:space="0" w:color="auto"/>
              <w:bottom w:val="single" w:sz="4" w:space="0" w:color="auto"/>
            </w:tcBorders>
            <w:vAlign w:val="center"/>
          </w:tcPr>
          <w:p w14:paraId="50733FD5" w14:textId="77777777" w:rsidR="00E6605F" w:rsidRPr="00E6605F" w:rsidRDefault="00E6605F" w:rsidP="00E6605F">
            <w:pPr>
              <w:jc w:val="center"/>
              <w:rPr>
                <w:sz w:val="22"/>
                <w:szCs w:val="22"/>
                <w:lang w:val="en-US"/>
              </w:rPr>
            </w:pPr>
            <w:r w:rsidRPr="00E6605F">
              <w:rPr>
                <w:sz w:val="22"/>
                <w:szCs w:val="22"/>
                <w:lang w:val="en-US"/>
              </w:rPr>
              <w:t>TsC03F1</w:t>
            </w:r>
          </w:p>
        </w:tc>
        <w:tc>
          <w:tcPr>
            <w:tcW w:w="3544" w:type="dxa"/>
            <w:gridSpan w:val="3"/>
            <w:tcBorders>
              <w:top w:val="single" w:sz="4" w:space="0" w:color="auto"/>
              <w:bottom w:val="single" w:sz="4" w:space="0" w:color="auto"/>
            </w:tcBorders>
            <w:vAlign w:val="center"/>
          </w:tcPr>
          <w:p w14:paraId="7064BE18" w14:textId="602C1D58" w:rsidR="00E6605F" w:rsidRPr="00E6605F" w:rsidRDefault="00E6605F" w:rsidP="00E6605F">
            <w:pPr>
              <w:rPr>
                <w:sz w:val="24"/>
                <w:szCs w:val="24"/>
              </w:rPr>
            </w:pPr>
            <w:r w:rsidRPr="00E6605F">
              <w:rPr>
                <w:sz w:val="24"/>
                <w:szCs w:val="24"/>
                <w:lang w:val="en-US"/>
              </w:rPr>
              <w:t>Sapatura mecanica cu excavatorul de 0,40-0,70 mc, cu motor cu ardere interna si comanda hidraulica, in pamint cu umiditate naturala, descarcare in autovehicule teren catg. II</w:t>
            </w:r>
            <w:r w:rsidRPr="00E6605F">
              <w:rPr>
                <w:sz w:val="24"/>
                <w:szCs w:val="24"/>
              </w:rPr>
              <w:t xml:space="preserve"> </w:t>
            </w:r>
          </w:p>
          <w:p w14:paraId="63DD9840"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4726C111"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34C97FA5" w14:textId="77777777" w:rsidR="00E6605F" w:rsidRPr="00E6605F" w:rsidRDefault="00E6605F" w:rsidP="00E6605F">
            <w:pPr>
              <w:jc w:val="center"/>
              <w:rPr>
                <w:sz w:val="22"/>
                <w:szCs w:val="22"/>
                <w:lang w:val="en-US"/>
              </w:rPr>
            </w:pPr>
            <w:r w:rsidRPr="00E6605F">
              <w:rPr>
                <w:sz w:val="22"/>
                <w:szCs w:val="22"/>
                <w:lang w:val="en-US"/>
              </w:rPr>
              <w:t>0,080</w:t>
            </w:r>
          </w:p>
          <w:p w14:paraId="3132A7F2"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0EE24CCB"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D3CFF24" w14:textId="77777777" w:rsidR="00E6605F" w:rsidRPr="00E6605F" w:rsidRDefault="00E6605F" w:rsidP="00E6605F">
            <w:pPr>
              <w:keepLines/>
              <w:jc w:val="center"/>
              <w:rPr>
                <w:sz w:val="4"/>
                <w:szCs w:val="4"/>
                <w:lang w:val="en-US"/>
              </w:rPr>
            </w:pPr>
          </w:p>
        </w:tc>
      </w:tr>
      <w:tr w:rsidR="00E6605F" w:rsidRPr="00E6605F" w14:paraId="5729EA5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0EB051" w14:textId="77777777" w:rsidR="00E6605F" w:rsidRPr="00E6605F" w:rsidRDefault="00E6605F" w:rsidP="00E6605F">
            <w:pPr>
              <w:jc w:val="center"/>
              <w:rPr>
                <w:sz w:val="22"/>
                <w:szCs w:val="22"/>
                <w:lang w:val="en-US"/>
              </w:rPr>
            </w:pPr>
            <w:r w:rsidRPr="00E6605F">
              <w:rPr>
                <w:sz w:val="22"/>
                <w:szCs w:val="22"/>
                <w:lang w:val="en-US"/>
              </w:rPr>
              <w:t xml:space="preserve"> 4</w:t>
            </w:r>
          </w:p>
        </w:tc>
        <w:tc>
          <w:tcPr>
            <w:tcW w:w="1276" w:type="dxa"/>
            <w:gridSpan w:val="2"/>
            <w:tcBorders>
              <w:top w:val="single" w:sz="4" w:space="0" w:color="auto"/>
              <w:bottom w:val="single" w:sz="4" w:space="0" w:color="auto"/>
            </w:tcBorders>
            <w:vAlign w:val="center"/>
          </w:tcPr>
          <w:p w14:paraId="1C8EEB05" w14:textId="77777777" w:rsidR="00E6605F" w:rsidRPr="00E6605F" w:rsidRDefault="00E6605F" w:rsidP="00E6605F">
            <w:pPr>
              <w:jc w:val="center"/>
              <w:rPr>
                <w:sz w:val="22"/>
                <w:szCs w:val="22"/>
                <w:lang w:val="en-US"/>
              </w:rPr>
            </w:pPr>
            <w:r w:rsidRPr="00E6605F">
              <w:rPr>
                <w:sz w:val="22"/>
                <w:szCs w:val="22"/>
                <w:lang w:val="en-US"/>
              </w:rPr>
              <w:t>TsI51A10</w:t>
            </w:r>
          </w:p>
        </w:tc>
        <w:tc>
          <w:tcPr>
            <w:tcW w:w="3544" w:type="dxa"/>
            <w:gridSpan w:val="3"/>
            <w:tcBorders>
              <w:top w:val="single" w:sz="4" w:space="0" w:color="auto"/>
              <w:bottom w:val="single" w:sz="4" w:space="0" w:color="auto"/>
            </w:tcBorders>
            <w:vAlign w:val="center"/>
          </w:tcPr>
          <w:p w14:paraId="34B3A28C" w14:textId="48D213AD" w:rsidR="00E6605F" w:rsidRPr="00E6605F" w:rsidRDefault="00E6605F" w:rsidP="00A232D7">
            <w:pPr>
              <w:rPr>
                <w:sz w:val="22"/>
                <w:szCs w:val="22"/>
                <w:lang w:val="en-US"/>
              </w:rPr>
            </w:pPr>
            <w:r w:rsidRPr="00E6605F">
              <w:rPr>
                <w:sz w:val="24"/>
                <w:szCs w:val="24"/>
                <w:lang w:val="en-US"/>
              </w:rPr>
              <w:t>Transportarea pamintului cu autobasculanta de 10 t la distanta de 10 km</w:t>
            </w:r>
          </w:p>
        </w:tc>
        <w:tc>
          <w:tcPr>
            <w:tcW w:w="850" w:type="dxa"/>
            <w:gridSpan w:val="2"/>
            <w:tcBorders>
              <w:top w:val="single" w:sz="4" w:space="0" w:color="auto"/>
              <w:bottom w:val="single" w:sz="4" w:space="0" w:color="auto"/>
            </w:tcBorders>
            <w:vAlign w:val="center"/>
          </w:tcPr>
          <w:p w14:paraId="6A6F97D8" w14:textId="77777777" w:rsidR="00E6605F" w:rsidRPr="00E6605F" w:rsidRDefault="00E6605F" w:rsidP="00E6605F">
            <w:pPr>
              <w:jc w:val="center"/>
              <w:rPr>
                <w:sz w:val="22"/>
                <w:szCs w:val="22"/>
                <w:lang w:val="en-US"/>
              </w:rPr>
            </w:pPr>
            <w:r w:rsidRPr="00E6605F">
              <w:rPr>
                <w:sz w:val="22"/>
                <w:szCs w:val="22"/>
                <w:lang w:val="en-US"/>
              </w:rPr>
              <w:t>t</w:t>
            </w:r>
          </w:p>
        </w:tc>
        <w:tc>
          <w:tcPr>
            <w:tcW w:w="1276" w:type="dxa"/>
            <w:gridSpan w:val="3"/>
            <w:tcBorders>
              <w:top w:val="single" w:sz="4" w:space="0" w:color="auto"/>
              <w:bottom w:val="single" w:sz="4" w:space="0" w:color="auto"/>
            </w:tcBorders>
            <w:vAlign w:val="center"/>
          </w:tcPr>
          <w:p w14:paraId="56212224" w14:textId="77777777" w:rsidR="00E6605F" w:rsidRPr="00E6605F" w:rsidRDefault="00E6605F" w:rsidP="00E6605F">
            <w:pPr>
              <w:jc w:val="center"/>
              <w:rPr>
                <w:sz w:val="22"/>
                <w:szCs w:val="22"/>
                <w:lang w:val="en-US"/>
              </w:rPr>
            </w:pPr>
            <w:r w:rsidRPr="00E6605F">
              <w:rPr>
                <w:sz w:val="22"/>
                <w:szCs w:val="22"/>
                <w:lang w:val="en-US"/>
              </w:rPr>
              <w:t>666,400</w:t>
            </w:r>
          </w:p>
          <w:p w14:paraId="5027B5C4"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1F2989F"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260D076" w14:textId="77777777" w:rsidR="00E6605F" w:rsidRPr="00E6605F" w:rsidRDefault="00E6605F" w:rsidP="00E6605F">
            <w:pPr>
              <w:keepLines/>
              <w:jc w:val="center"/>
              <w:rPr>
                <w:sz w:val="4"/>
                <w:szCs w:val="4"/>
                <w:lang w:val="en-US"/>
              </w:rPr>
            </w:pPr>
          </w:p>
        </w:tc>
      </w:tr>
      <w:tr w:rsidR="00E6605F" w:rsidRPr="00E6605F" w14:paraId="0DC7E5B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E0F597A" w14:textId="77777777" w:rsidR="00E6605F" w:rsidRPr="00E6605F" w:rsidRDefault="00E6605F" w:rsidP="00E6605F">
            <w:pPr>
              <w:jc w:val="center"/>
              <w:rPr>
                <w:sz w:val="22"/>
                <w:szCs w:val="22"/>
                <w:lang w:val="en-US"/>
              </w:rPr>
            </w:pPr>
            <w:r w:rsidRPr="00E6605F">
              <w:rPr>
                <w:sz w:val="22"/>
                <w:szCs w:val="22"/>
                <w:lang w:val="en-US"/>
              </w:rPr>
              <w:lastRenderedPageBreak/>
              <w:t xml:space="preserve"> 5</w:t>
            </w:r>
          </w:p>
        </w:tc>
        <w:tc>
          <w:tcPr>
            <w:tcW w:w="1276" w:type="dxa"/>
            <w:gridSpan w:val="2"/>
            <w:tcBorders>
              <w:top w:val="single" w:sz="4" w:space="0" w:color="auto"/>
              <w:bottom w:val="single" w:sz="4" w:space="0" w:color="auto"/>
            </w:tcBorders>
            <w:vAlign w:val="center"/>
          </w:tcPr>
          <w:p w14:paraId="2DE8A0AC" w14:textId="77777777" w:rsidR="00E6605F" w:rsidRPr="00E6605F" w:rsidRDefault="00E6605F" w:rsidP="00E6605F">
            <w:pPr>
              <w:jc w:val="center"/>
              <w:rPr>
                <w:sz w:val="22"/>
                <w:szCs w:val="22"/>
                <w:lang w:val="en-US"/>
              </w:rPr>
            </w:pPr>
            <w:r w:rsidRPr="00E6605F">
              <w:rPr>
                <w:sz w:val="22"/>
                <w:szCs w:val="22"/>
                <w:lang w:val="en-US"/>
              </w:rPr>
              <w:t>TsC50B</w:t>
            </w:r>
          </w:p>
        </w:tc>
        <w:tc>
          <w:tcPr>
            <w:tcW w:w="3544" w:type="dxa"/>
            <w:gridSpan w:val="3"/>
            <w:tcBorders>
              <w:top w:val="single" w:sz="4" w:space="0" w:color="auto"/>
              <w:bottom w:val="single" w:sz="4" w:space="0" w:color="auto"/>
            </w:tcBorders>
            <w:vAlign w:val="center"/>
          </w:tcPr>
          <w:p w14:paraId="5A4E685D" w14:textId="6D79E4E5" w:rsidR="00E6605F" w:rsidRPr="00E6605F" w:rsidRDefault="00E6605F" w:rsidP="00A232D7">
            <w:pPr>
              <w:rPr>
                <w:sz w:val="22"/>
                <w:szCs w:val="22"/>
                <w:lang w:val="en-US"/>
              </w:rPr>
            </w:pPr>
            <w:r w:rsidRPr="00E6605F">
              <w:rPr>
                <w:sz w:val="24"/>
                <w:szCs w:val="24"/>
                <w:lang w:val="en-US"/>
              </w:rPr>
              <w:t xml:space="preserve">Repararea si intretinerea drumurilor naturale la transportarea pamintului, pentru fiecare 0,5 km, teren categoria II </w:t>
            </w:r>
          </w:p>
        </w:tc>
        <w:tc>
          <w:tcPr>
            <w:tcW w:w="850" w:type="dxa"/>
            <w:gridSpan w:val="2"/>
            <w:tcBorders>
              <w:top w:val="single" w:sz="4" w:space="0" w:color="auto"/>
              <w:bottom w:val="single" w:sz="4" w:space="0" w:color="auto"/>
            </w:tcBorders>
            <w:vAlign w:val="center"/>
          </w:tcPr>
          <w:p w14:paraId="0D0691A1"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500D78CC" w14:textId="77777777" w:rsidR="00E6605F" w:rsidRPr="00E6605F" w:rsidRDefault="00E6605F" w:rsidP="00E6605F">
            <w:pPr>
              <w:jc w:val="center"/>
              <w:rPr>
                <w:sz w:val="22"/>
                <w:szCs w:val="22"/>
                <w:lang w:val="en-US"/>
              </w:rPr>
            </w:pPr>
            <w:r w:rsidRPr="00E6605F">
              <w:rPr>
                <w:sz w:val="22"/>
                <w:szCs w:val="22"/>
                <w:lang w:val="en-US"/>
              </w:rPr>
              <w:t>3,920</w:t>
            </w:r>
          </w:p>
          <w:p w14:paraId="2FE00380"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FE94105"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15E67FB" w14:textId="77777777" w:rsidR="00E6605F" w:rsidRPr="00E6605F" w:rsidRDefault="00E6605F" w:rsidP="00E6605F">
            <w:pPr>
              <w:keepLines/>
              <w:jc w:val="center"/>
              <w:rPr>
                <w:sz w:val="4"/>
                <w:szCs w:val="4"/>
                <w:lang w:val="en-US"/>
              </w:rPr>
            </w:pPr>
          </w:p>
        </w:tc>
      </w:tr>
      <w:tr w:rsidR="00E6605F" w:rsidRPr="00E6605F" w14:paraId="65AB1B6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C3AB84" w14:textId="77777777" w:rsidR="00E6605F" w:rsidRPr="00E6605F" w:rsidRDefault="00E6605F" w:rsidP="00E6605F">
            <w:pPr>
              <w:jc w:val="center"/>
              <w:rPr>
                <w:sz w:val="22"/>
                <w:szCs w:val="22"/>
                <w:lang w:val="en-US"/>
              </w:rPr>
            </w:pPr>
            <w:r w:rsidRPr="00E6605F">
              <w:rPr>
                <w:sz w:val="22"/>
                <w:szCs w:val="22"/>
                <w:lang w:val="en-US"/>
              </w:rPr>
              <w:t xml:space="preserve"> 6</w:t>
            </w:r>
          </w:p>
        </w:tc>
        <w:tc>
          <w:tcPr>
            <w:tcW w:w="1276" w:type="dxa"/>
            <w:gridSpan w:val="2"/>
            <w:tcBorders>
              <w:top w:val="single" w:sz="4" w:space="0" w:color="auto"/>
              <w:bottom w:val="single" w:sz="4" w:space="0" w:color="auto"/>
            </w:tcBorders>
            <w:vAlign w:val="center"/>
          </w:tcPr>
          <w:p w14:paraId="1597B63B" w14:textId="77777777" w:rsidR="00E6605F" w:rsidRPr="00E6605F" w:rsidRDefault="00E6605F" w:rsidP="00E6605F">
            <w:pPr>
              <w:jc w:val="center"/>
              <w:rPr>
                <w:sz w:val="22"/>
                <w:szCs w:val="22"/>
                <w:lang w:val="en-US"/>
              </w:rPr>
            </w:pPr>
            <w:r w:rsidRPr="00E6605F">
              <w:rPr>
                <w:sz w:val="22"/>
                <w:szCs w:val="22"/>
                <w:lang w:val="en-US"/>
              </w:rPr>
              <w:t>TsC51B</w:t>
            </w:r>
          </w:p>
        </w:tc>
        <w:tc>
          <w:tcPr>
            <w:tcW w:w="3544" w:type="dxa"/>
            <w:gridSpan w:val="3"/>
            <w:tcBorders>
              <w:top w:val="single" w:sz="4" w:space="0" w:color="auto"/>
              <w:bottom w:val="single" w:sz="4" w:space="0" w:color="auto"/>
            </w:tcBorders>
            <w:vAlign w:val="center"/>
          </w:tcPr>
          <w:p w14:paraId="7836AFA6" w14:textId="77777777" w:rsidR="00E6605F" w:rsidRPr="00E6605F" w:rsidRDefault="00E6605F" w:rsidP="00E6605F">
            <w:pPr>
              <w:rPr>
                <w:sz w:val="24"/>
                <w:szCs w:val="24"/>
                <w:lang w:val="en-US"/>
              </w:rPr>
            </w:pPr>
            <w:r w:rsidRPr="00E6605F">
              <w:rPr>
                <w:sz w:val="24"/>
                <w:szCs w:val="24"/>
                <w:lang w:val="en-US"/>
              </w:rPr>
              <w:t>Lucrari la descarcarea pamintului in depozit, teren categoria II</w:t>
            </w:r>
          </w:p>
          <w:p w14:paraId="64FD78AD"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6B0B6AF9"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3013C267" w14:textId="77777777" w:rsidR="00E6605F" w:rsidRPr="00E6605F" w:rsidRDefault="00E6605F" w:rsidP="00E6605F">
            <w:pPr>
              <w:jc w:val="center"/>
              <w:rPr>
                <w:sz w:val="22"/>
                <w:szCs w:val="22"/>
                <w:lang w:val="en-US"/>
              </w:rPr>
            </w:pPr>
            <w:r w:rsidRPr="00E6605F">
              <w:rPr>
                <w:sz w:val="22"/>
                <w:szCs w:val="22"/>
                <w:lang w:val="en-US"/>
              </w:rPr>
              <w:t>3,920</w:t>
            </w:r>
          </w:p>
          <w:p w14:paraId="0115AB49"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692DBB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2A6AFE50" w14:textId="77777777" w:rsidR="00E6605F" w:rsidRPr="00E6605F" w:rsidRDefault="00E6605F" w:rsidP="00E6605F">
            <w:pPr>
              <w:keepLines/>
              <w:jc w:val="center"/>
              <w:rPr>
                <w:sz w:val="4"/>
                <w:szCs w:val="4"/>
                <w:lang w:val="en-US"/>
              </w:rPr>
            </w:pPr>
          </w:p>
        </w:tc>
      </w:tr>
      <w:tr w:rsidR="00E6605F" w:rsidRPr="00E6605F" w14:paraId="1F2D0E8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471E2C" w14:textId="77777777" w:rsidR="00E6605F" w:rsidRPr="00E6605F" w:rsidRDefault="00E6605F" w:rsidP="00E6605F">
            <w:pPr>
              <w:jc w:val="center"/>
              <w:rPr>
                <w:sz w:val="22"/>
                <w:szCs w:val="22"/>
                <w:lang w:val="en-US"/>
              </w:rPr>
            </w:pPr>
            <w:r w:rsidRPr="00E6605F">
              <w:rPr>
                <w:sz w:val="22"/>
                <w:szCs w:val="22"/>
                <w:lang w:val="en-US"/>
              </w:rPr>
              <w:t xml:space="preserve"> 7</w:t>
            </w:r>
          </w:p>
        </w:tc>
        <w:tc>
          <w:tcPr>
            <w:tcW w:w="1276" w:type="dxa"/>
            <w:gridSpan w:val="2"/>
            <w:tcBorders>
              <w:top w:val="single" w:sz="4" w:space="0" w:color="auto"/>
              <w:bottom w:val="single" w:sz="4" w:space="0" w:color="auto"/>
            </w:tcBorders>
            <w:vAlign w:val="center"/>
          </w:tcPr>
          <w:p w14:paraId="735D836E" w14:textId="77777777" w:rsidR="00E6605F" w:rsidRPr="00E6605F" w:rsidRDefault="00E6605F" w:rsidP="00E6605F">
            <w:pPr>
              <w:jc w:val="center"/>
              <w:rPr>
                <w:sz w:val="22"/>
                <w:szCs w:val="22"/>
                <w:lang w:val="en-US"/>
              </w:rPr>
            </w:pPr>
            <w:r w:rsidRPr="00E6605F">
              <w:rPr>
                <w:sz w:val="22"/>
                <w:szCs w:val="22"/>
                <w:lang w:val="en-US"/>
              </w:rPr>
              <w:t>TsC03F1</w:t>
            </w:r>
          </w:p>
        </w:tc>
        <w:tc>
          <w:tcPr>
            <w:tcW w:w="3544" w:type="dxa"/>
            <w:gridSpan w:val="3"/>
            <w:tcBorders>
              <w:top w:val="single" w:sz="4" w:space="0" w:color="auto"/>
              <w:bottom w:val="single" w:sz="4" w:space="0" w:color="auto"/>
            </w:tcBorders>
            <w:vAlign w:val="center"/>
          </w:tcPr>
          <w:p w14:paraId="2D79E4DB" w14:textId="7D2AFDF2" w:rsidR="00E6605F" w:rsidRPr="00E6605F" w:rsidRDefault="00E6605F" w:rsidP="00A232D7">
            <w:pPr>
              <w:rPr>
                <w:sz w:val="22"/>
                <w:szCs w:val="22"/>
              </w:rPr>
            </w:pPr>
            <w:r w:rsidRPr="00E6605F">
              <w:rPr>
                <w:sz w:val="24"/>
                <w:szCs w:val="24"/>
                <w:lang w:val="en-US"/>
              </w:rPr>
              <w:t>Sapatura mecanica cu excavatorul de 0,40-0,70 mc, cu motor cu ardere interna si comanda hidraulica, in pamint cu umiditate naturala, descarcare in autovehicule teren catg. II</w:t>
            </w:r>
            <w:r w:rsidRPr="00E6605F">
              <w:rPr>
                <w:sz w:val="24"/>
                <w:szCs w:val="24"/>
              </w:rPr>
              <w:t xml:space="preserve"> </w:t>
            </w:r>
          </w:p>
        </w:tc>
        <w:tc>
          <w:tcPr>
            <w:tcW w:w="850" w:type="dxa"/>
            <w:gridSpan w:val="2"/>
            <w:tcBorders>
              <w:top w:val="single" w:sz="4" w:space="0" w:color="auto"/>
              <w:bottom w:val="single" w:sz="4" w:space="0" w:color="auto"/>
            </w:tcBorders>
            <w:vAlign w:val="center"/>
          </w:tcPr>
          <w:p w14:paraId="384D6A7E"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0CFB41D0" w14:textId="77777777" w:rsidR="00E6605F" w:rsidRPr="00E6605F" w:rsidRDefault="00E6605F" w:rsidP="00E6605F">
            <w:pPr>
              <w:jc w:val="center"/>
              <w:rPr>
                <w:sz w:val="22"/>
                <w:szCs w:val="22"/>
                <w:lang w:val="en-US"/>
              </w:rPr>
            </w:pPr>
            <w:r w:rsidRPr="00E6605F">
              <w:rPr>
                <w:sz w:val="22"/>
                <w:szCs w:val="22"/>
                <w:lang w:val="en-US"/>
              </w:rPr>
              <w:t>2,550</w:t>
            </w:r>
          </w:p>
          <w:p w14:paraId="1E187A78"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747EE1C"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ED36741" w14:textId="77777777" w:rsidR="00E6605F" w:rsidRPr="00E6605F" w:rsidRDefault="00E6605F" w:rsidP="00E6605F">
            <w:pPr>
              <w:keepLines/>
              <w:jc w:val="center"/>
              <w:rPr>
                <w:sz w:val="4"/>
                <w:szCs w:val="4"/>
                <w:lang w:val="en-US"/>
              </w:rPr>
            </w:pPr>
          </w:p>
        </w:tc>
      </w:tr>
      <w:tr w:rsidR="00E6605F" w:rsidRPr="00E6605F" w14:paraId="1D3A08B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92B8FE" w14:textId="77777777" w:rsidR="00E6605F" w:rsidRPr="00E6605F" w:rsidRDefault="00E6605F" w:rsidP="00E6605F">
            <w:pPr>
              <w:jc w:val="center"/>
              <w:rPr>
                <w:sz w:val="22"/>
                <w:szCs w:val="22"/>
                <w:lang w:val="en-US"/>
              </w:rPr>
            </w:pPr>
            <w:r w:rsidRPr="00E6605F">
              <w:rPr>
                <w:sz w:val="22"/>
                <w:szCs w:val="22"/>
                <w:lang w:val="en-US"/>
              </w:rPr>
              <w:t xml:space="preserve"> 8</w:t>
            </w:r>
          </w:p>
        </w:tc>
        <w:tc>
          <w:tcPr>
            <w:tcW w:w="1276" w:type="dxa"/>
            <w:gridSpan w:val="2"/>
            <w:tcBorders>
              <w:top w:val="single" w:sz="4" w:space="0" w:color="auto"/>
              <w:bottom w:val="single" w:sz="4" w:space="0" w:color="auto"/>
            </w:tcBorders>
            <w:vAlign w:val="center"/>
          </w:tcPr>
          <w:p w14:paraId="7DCFB658" w14:textId="77777777" w:rsidR="00E6605F" w:rsidRPr="00E6605F" w:rsidRDefault="00E6605F" w:rsidP="00E6605F">
            <w:pPr>
              <w:jc w:val="center"/>
              <w:rPr>
                <w:sz w:val="22"/>
                <w:szCs w:val="22"/>
                <w:lang w:val="en-US"/>
              </w:rPr>
            </w:pPr>
            <w:r w:rsidRPr="00E6605F">
              <w:rPr>
                <w:sz w:val="22"/>
                <w:szCs w:val="22"/>
                <w:lang w:val="en-US"/>
              </w:rPr>
              <w:t>TsI51A10</w:t>
            </w:r>
          </w:p>
        </w:tc>
        <w:tc>
          <w:tcPr>
            <w:tcW w:w="3544" w:type="dxa"/>
            <w:gridSpan w:val="3"/>
            <w:tcBorders>
              <w:top w:val="single" w:sz="4" w:space="0" w:color="auto"/>
              <w:bottom w:val="single" w:sz="4" w:space="0" w:color="auto"/>
            </w:tcBorders>
            <w:vAlign w:val="center"/>
          </w:tcPr>
          <w:p w14:paraId="24935883" w14:textId="579058EE" w:rsidR="00E6605F" w:rsidRPr="00E6605F" w:rsidRDefault="00E6605F" w:rsidP="00E6605F">
            <w:pPr>
              <w:rPr>
                <w:sz w:val="24"/>
                <w:szCs w:val="24"/>
                <w:lang w:val="en-US"/>
              </w:rPr>
            </w:pPr>
            <w:r w:rsidRPr="00E6605F">
              <w:rPr>
                <w:sz w:val="24"/>
                <w:szCs w:val="24"/>
                <w:lang w:val="en-US"/>
              </w:rPr>
              <w:t xml:space="preserve">Transportarea pamintului cu autobasculanta de 10 t la distanta de 10 km </w:t>
            </w:r>
          </w:p>
          <w:p w14:paraId="43B76DE2"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6EFF5E33" w14:textId="77777777" w:rsidR="00E6605F" w:rsidRPr="00E6605F" w:rsidRDefault="00E6605F" w:rsidP="00E6605F">
            <w:pPr>
              <w:jc w:val="center"/>
              <w:rPr>
                <w:sz w:val="22"/>
                <w:szCs w:val="22"/>
                <w:lang w:val="en-US"/>
              </w:rPr>
            </w:pPr>
            <w:r w:rsidRPr="00E6605F">
              <w:rPr>
                <w:sz w:val="22"/>
                <w:szCs w:val="22"/>
                <w:lang w:val="en-US"/>
              </w:rPr>
              <w:t>t</w:t>
            </w:r>
          </w:p>
        </w:tc>
        <w:tc>
          <w:tcPr>
            <w:tcW w:w="1276" w:type="dxa"/>
            <w:gridSpan w:val="3"/>
            <w:tcBorders>
              <w:top w:val="single" w:sz="4" w:space="0" w:color="auto"/>
              <w:bottom w:val="single" w:sz="4" w:space="0" w:color="auto"/>
            </w:tcBorders>
            <w:vAlign w:val="center"/>
          </w:tcPr>
          <w:p w14:paraId="55CDC855" w14:textId="77777777" w:rsidR="00E6605F" w:rsidRPr="00E6605F" w:rsidRDefault="00E6605F" w:rsidP="00E6605F">
            <w:pPr>
              <w:jc w:val="center"/>
              <w:rPr>
                <w:sz w:val="22"/>
                <w:szCs w:val="22"/>
                <w:lang w:val="en-US"/>
              </w:rPr>
            </w:pPr>
            <w:r w:rsidRPr="00E6605F">
              <w:rPr>
                <w:sz w:val="22"/>
                <w:szCs w:val="22"/>
                <w:lang w:val="en-US"/>
              </w:rPr>
              <w:t>420,750</w:t>
            </w:r>
          </w:p>
          <w:p w14:paraId="528B3DD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DB4727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6289071" w14:textId="77777777" w:rsidR="00E6605F" w:rsidRPr="00E6605F" w:rsidRDefault="00E6605F" w:rsidP="00E6605F">
            <w:pPr>
              <w:keepLines/>
              <w:jc w:val="center"/>
              <w:rPr>
                <w:sz w:val="4"/>
                <w:szCs w:val="4"/>
                <w:lang w:val="en-US"/>
              </w:rPr>
            </w:pPr>
          </w:p>
        </w:tc>
      </w:tr>
      <w:tr w:rsidR="00E6605F" w:rsidRPr="00E6605F" w14:paraId="462F7CB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6CD06F" w14:textId="77777777" w:rsidR="00E6605F" w:rsidRPr="00E6605F" w:rsidRDefault="00E6605F" w:rsidP="00E6605F">
            <w:pPr>
              <w:jc w:val="center"/>
              <w:rPr>
                <w:sz w:val="22"/>
                <w:szCs w:val="22"/>
                <w:lang w:val="en-US"/>
              </w:rPr>
            </w:pPr>
            <w:r w:rsidRPr="00E6605F">
              <w:rPr>
                <w:sz w:val="22"/>
                <w:szCs w:val="22"/>
                <w:lang w:val="en-US"/>
              </w:rPr>
              <w:t xml:space="preserve"> 9</w:t>
            </w:r>
          </w:p>
        </w:tc>
        <w:tc>
          <w:tcPr>
            <w:tcW w:w="1276" w:type="dxa"/>
            <w:gridSpan w:val="2"/>
            <w:tcBorders>
              <w:top w:val="single" w:sz="4" w:space="0" w:color="auto"/>
              <w:bottom w:val="single" w:sz="4" w:space="0" w:color="auto"/>
            </w:tcBorders>
            <w:vAlign w:val="center"/>
          </w:tcPr>
          <w:p w14:paraId="27851382" w14:textId="77777777" w:rsidR="00E6605F" w:rsidRPr="00E6605F" w:rsidRDefault="00E6605F" w:rsidP="00E6605F">
            <w:pPr>
              <w:jc w:val="center"/>
              <w:rPr>
                <w:sz w:val="22"/>
                <w:szCs w:val="22"/>
                <w:lang w:val="en-US"/>
              </w:rPr>
            </w:pPr>
            <w:r w:rsidRPr="00E6605F">
              <w:rPr>
                <w:sz w:val="22"/>
                <w:szCs w:val="22"/>
                <w:lang w:val="en-US"/>
              </w:rPr>
              <w:t>TsC50B</w:t>
            </w:r>
          </w:p>
        </w:tc>
        <w:tc>
          <w:tcPr>
            <w:tcW w:w="3544" w:type="dxa"/>
            <w:gridSpan w:val="3"/>
            <w:tcBorders>
              <w:top w:val="single" w:sz="4" w:space="0" w:color="auto"/>
              <w:bottom w:val="single" w:sz="4" w:space="0" w:color="auto"/>
            </w:tcBorders>
            <w:vAlign w:val="center"/>
          </w:tcPr>
          <w:p w14:paraId="374A2C42" w14:textId="28D8B847" w:rsidR="00E6605F" w:rsidRPr="00E6605F" w:rsidRDefault="00E6605F" w:rsidP="00E6605F">
            <w:pPr>
              <w:rPr>
                <w:sz w:val="24"/>
                <w:szCs w:val="24"/>
                <w:lang w:val="en-US"/>
              </w:rPr>
            </w:pPr>
            <w:r w:rsidRPr="00E6605F">
              <w:rPr>
                <w:sz w:val="24"/>
                <w:szCs w:val="24"/>
                <w:lang w:val="en-US"/>
              </w:rPr>
              <w:t xml:space="preserve">Repararea si intretinerea drumurilor naturale la transportarea pamintului, pentru fiecare 0,5 km, teren categoria II </w:t>
            </w:r>
          </w:p>
          <w:p w14:paraId="3390A523"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4F1BFC4A"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7FAA9525" w14:textId="77777777" w:rsidR="00E6605F" w:rsidRPr="00E6605F" w:rsidRDefault="00E6605F" w:rsidP="00E6605F">
            <w:pPr>
              <w:jc w:val="center"/>
              <w:rPr>
                <w:sz w:val="22"/>
                <w:szCs w:val="22"/>
                <w:lang w:val="en-US"/>
              </w:rPr>
            </w:pPr>
            <w:r w:rsidRPr="00E6605F">
              <w:rPr>
                <w:sz w:val="22"/>
                <w:szCs w:val="22"/>
                <w:lang w:val="en-US"/>
              </w:rPr>
              <w:t>2,550</w:t>
            </w:r>
          </w:p>
          <w:p w14:paraId="4E28ACB8"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2C07BC6"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0047600" w14:textId="77777777" w:rsidR="00E6605F" w:rsidRPr="00E6605F" w:rsidRDefault="00E6605F" w:rsidP="00E6605F">
            <w:pPr>
              <w:keepLines/>
              <w:jc w:val="center"/>
              <w:rPr>
                <w:sz w:val="4"/>
                <w:szCs w:val="4"/>
                <w:lang w:val="en-US"/>
              </w:rPr>
            </w:pPr>
          </w:p>
        </w:tc>
      </w:tr>
      <w:tr w:rsidR="00E6605F" w:rsidRPr="00E6605F" w14:paraId="410C74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D08AD2" w14:textId="77777777" w:rsidR="00E6605F" w:rsidRPr="00E6605F" w:rsidRDefault="00E6605F" w:rsidP="00E6605F">
            <w:pPr>
              <w:jc w:val="center"/>
              <w:rPr>
                <w:sz w:val="22"/>
                <w:szCs w:val="22"/>
                <w:lang w:val="en-US"/>
              </w:rPr>
            </w:pPr>
            <w:r w:rsidRPr="00E6605F">
              <w:rPr>
                <w:sz w:val="22"/>
                <w:szCs w:val="22"/>
                <w:lang w:val="en-US"/>
              </w:rPr>
              <w:t xml:space="preserve"> 10</w:t>
            </w:r>
          </w:p>
        </w:tc>
        <w:tc>
          <w:tcPr>
            <w:tcW w:w="1276" w:type="dxa"/>
            <w:gridSpan w:val="2"/>
            <w:tcBorders>
              <w:top w:val="single" w:sz="4" w:space="0" w:color="auto"/>
              <w:bottom w:val="single" w:sz="4" w:space="0" w:color="auto"/>
            </w:tcBorders>
            <w:vAlign w:val="center"/>
          </w:tcPr>
          <w:p w14:paraId="296A51D0" w14:textId="77777777" w:rsidR="00E6605F" w:rsidRPr="00E6605F" w:rsidRDefault="00E6605F" w:rsidP="00E6605F">
            <w:pPr>
              <w:jc w:val="center"/>
              <w:rPr>
                <w:sz w:val="22"/>
                <w:szCs w:val="22"/>
                <w:lang w:val="en-US"/>
              </w:rPr>
            </w:pPr>
            <w:r w:rsidRPr="00E6605F">
              <w:rPr>
                <w:sz w:val="22"/>
                <w:szCs w:val="22"/>
                <w:lang w:val="en-US"/>
              </w:rPr>
              <w:t>TsD02A1</w:t>
            </w:r>
          </w:p>
        </w:tc>
        <w:tc>
          <w:tcPr>
            <w:tcW w:w="3544" w:type="dxa"/>
            <w:gridSpan w:val="3"/>
            <w:tcBorders>
              <w:top w:val="single" w:sz="4" w:space="0" w:color="auto"/>
              <w:bottom w:val="single" w:sz="4" w:space="0" w:color="auto"/>
            </w:tcBorders>
            <w:vAlign w:val="center"/>
          </w:tcPr>
          <w:p w14:paraId="6ED162E4" w14:textId="7400AF25" w:rsidR="00E6605F" w:rsidRPr="00E6605F" w:rsidRDefault="00E6605F" w:rsidP="00E6605F">
            <w:pPr>
              <w:rPr>
                <w:sz w:val="24"/>
                <w:szCs w:val="24"/>
                <w:lang w:val="en-US"/>
              </w:rPr>
            </w:pPr>
            <w:r w:rsidRPr="00E6605F">
              <w:rPr>
                <w:sz w:val="24"/>
                <w:szCs w:val="24"/>
                <w:lang w:val="en-US"/>
              </w:rPr>
              <w:t xml:space="preserve">Imprastierea pamintului afinat provenit din teren categoria I sau II, executata cu buldozer pe tractor cu senile de 65-80 CP, in straturi cu grosimea de 15-20 cm </w:t>
            </w:r>
          </w:p>
          <w:p w14:paraId="71CBA5DC"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2CA6CB74"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15D7F596" w14:textId="77777777" w:rsidR="00E6605F" w:rsidRPr="00E6605F" w:rsidRDefault="00E6605F" w:rsidP="00E6605F">
            <w:pPr>
              <w:jc w:val="center"/>
              <w:rPr>
                <w:sz w:val="22"/>
                <w:szCs w:val="22"/>
                <w:lang w:val="en-US"/>
              </w:rPr>
            </w:pPr>
            <w:r w:rsidRPr="00E6605F">
              <w:rPr>
                <w:sz w:val="22"/>
                <w:szCs w:val="22"/>
                <w:lang w:val="en-US"/>
              </w:rPr>
              <w:t>2,040</w:t>
            </w:r>
          </w:p>
          <w:p w14:paraId="18F54A2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776D21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67D06701" w14:textId="77777777" w:rsidR="00E6605F" w:rsidRPr="00E6605F" w:rsidRDefault="00E6605F" w:rsidP="00E6605F">
            <w:pPr>
              <w:keepLines/>
              <w:jc w:val="center"/>
              <w:rPr>
                <w:sz w:val="4"/>
                <w:szCs w:val="4"/>
                <w:lang w:val="en-US"/>
              </w:rPr>
            </w:pPr>
          </w:p>
        </w:tc>
      </w:tr>
      <w:tr w:rsidR="00E6605F" w:rsidRPr="00E6605F" w14:paraId="61806E6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D82BCA" w14:textId="77777777" w:rsidR="00E6605F" w:rsidRPr="00E6605F" w:rsidRDefault="00E6605F" w:rsidP="00E6605F">
            <w:pPr>
              <w:jc w:val="center"/>
              <w:rPr>
                <w:sz w:val="22"/>
                <w:szCs w:val="22"/>
                <w:lang w:val="en-US"/>
              </w:rPr>
            </w:pPr>
            <w:r w:rsidRPr="00E6605F">
              <w:rPr>
                <w:sz w:val="22"/>
                <w:szCs w:val="22"/>
                <w:lang w:val="en-US"/>
              </w:rPr>
              <w:t xml:space="preserve"> 11</w:t>
            </w:r>
          </w:p>
        </w:tc>
        <w:tc>
          <w:tcPr>
            <w:tcW w:w="1276" w:type="dxa"/>
            <w:gridSpan w:val="2"/>
            <w:tcBorders>
              <w:top w:val="single" w:sz="4" w:space="0" w:color="auto"/>
              <w:bottom w:val="single" w:sz="4" w:space="0" w:color="auto"/>
            </w:tcBorders>
            <w:vAlign w:val="center"/>
          </w:tcPr>
          <w:p w14:paraId="2114935D" w14:textId="77777777" w:rsidR="00E6605F" w:rsidRPr="00E6605F" w:rsidRDefault="00E6605F" w:rsidP="00E6605F">
            <w:pPr>
              <w:jc w:val="center"/>
              <w:rPr>
                <w:sz w:val="22"/>
                <w:szCs w:val="22"/>
                <w:lang w:val="en-US"/>
              </w:rPr>
            </w:pPr>
            <w:r w:rsidRPr="00E6605F">
              <w:rPr>
                <w:sz w:val="22"/>
                <w:szCs w:val="22"/>
                <w:lang w:val="en-US"/>
              </w:rPr>
              <w:t>TsD05A</w:t>
            </w:r>
          </w:p>
        </w:tc>
        <w:tc>
          <w:tcPr>
            <w:tcW w:w="3544" w:type="dxa"/>
            <w:gridSpan w:val="3"/>
            <w:tcBorders>
              <w:top w:val="single" w:sz="4" w:space="0" w:color="auto"/>
              <w:bottom w:val="single" w:sz="4" w:space="0" w:color="auto"/>
            </w:tcBorders>
            <w:vAlign w:val="center"/>
          </w:tcPr>
          <w:p w14:paraId="43C0632B" w14:textId="00C0A27F" w:rsidR="00E6605F" w:rsidRPr="00E6605F" w:rsidRDefault="00E6605F" w:rsidP="00B66D43">
            <w:pPr>
              <w:rPr>
                <w:sz w:val="22"/>
                <w:szCs w:val="22"/>
                <w:lang w:val="en-US"/>
              </w:rPr>
            </w:pPr>
            <w:r w:rsidRPr="00E6605F">
              <w:rPr>
                <w:sz w:val="24"/>
                <w:szCs w:val="24"/>
                <w:lang w:val="en-US"/>
              </w:rPr>
              <w:t xml:space="preserve">Compactarea cu maiul mecanic de 150-200 kg a umpluturilor in straturi succesive de 20-30 cm grosime, exclusiv udarea fiecarui strat in parte, umpluturile executindu-se din pamint necoeziv  </w:t>
            </w:r>
          </w:p>
        </w:tc>
        <w:tc>
          <w:tcPr>
            <w:tcW w:w="850" w:type="dxa"/>
            <w:gridSpan w:val="2"/>
            <w:tcBorders>
              <w:top w:val="single" w:sz="4" w:space="0" w:color="auto"/>
              <w:bottom w:val="single" w:sz="4" w:space="0" w:color="auto"/>
            </w:tcBorders>
            <w:vAlign w:val="center"/>
          </w:tcPr>
          <w:p w14:paraId="46A946BB" w14:textId="77777777" w:rsidR="00E6605F" w:rsidRPr="00E6605F" w:rsidRDefault="00E6605F" w:rsidP="00E6605F">
            <w:pPr>
              <w:jc w:val="center"/>
              <w:rPr>
                <w:sz w:val="22"/>
                <w:szCs w:val="22"/>
                <w:lang w:val="en-US"/>
              </w:rPr>
            </w:pPr>
            <w:r w:rsidRPr="00E6605F">
              <w:rPr>
                <w:sz w:val="22"/>
                <w:szCs w:val="22"/>
                <w:lang w:val="en-US"/>
              </w:rPr>
              <w:t>100 m3</w:t>
            </w:r>
          </w:p>
        </w:tc>
        <w:tc>
          <w:tcPr>
            <w:tcW w:w="1276" w:type="dxa"/>
            <w:gridSpan w:val="3"/>
            <w:tcBorders>
              <w:top w:val="single" w:sz="4" w:space="0" w:color="auto"/>
              <w:bottom w:val="single" w:sz="4" w:space="0" w:color="auto"/>
            </w:tcBorders>
            <w:vAlign w:val="center"/>
          </w:tcPr>
          <w:p w14:paraId="670B532A" w14:textId="77777777" w:rsidR="00E6605F" w:rsidRPr="00E6605F" w:rsidRDefault="00E6605F" w:rsidP="00E6605F">
            <w:pPr>
              <w:jc w:val="center"/>
              <w:rPr>
                <w:sz w:val="22"/>
                <w:szCs w:val="22"/>
                <w:lang w:val="en-US"/>
              </w:rPr>
            </w:pPr>
            <w:r w:rsidRPr="00E6605F">
              <w:rPr>
                <w:sz w:val="22"/>
                <w:szCs w:val="22"/>
                <w:lang w:val="en-US"/>
              </w:rPr>
              <w:t>2,040</w:t>
            </w:r>
          </w:p>
          <w:p w14:paraId="38826D4A"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0F472EA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34537F5" w14:textId="77777777" w:rsidR="00E6605F" w:rsidRPr="00E6605F" w:rsidRDefault="00E6605F" w:rsidP="00E6605F">
            <w:pPr>
              <w:keepLines/>
              <w:jc w:val="center"/>
              <w:rPr>
                <w:sz w:val="4"/>
                <w:szCs w:val="4"/>
                <w:lang w:val="en-US"/>
              </w:rPr>
            </w:pPr>
          </w:p>
        </w:tc>
      </w:tr>
      <w:tr w:rsidR="00E6605F" w:rsidRPr="00E6605F" w14:paraId="2C5E93B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71801F8" w14:textId="77777777" w:rsidR="00E6605F" w:rsidRPr="00E6605F" w:rsidRDefault="00E6605F" w:rsidP="00E6605F">
            <w:pPr>
              <w:jc w:val="center"/>
              <w:rPr>
                <w:sz w:val="22"/>
                <w:szCs w:val="22"/>
                <w:lang w:val="en-US"/>
              </w:rPr>
            </w:pPr>
            <w:r w:rsidRPr="00E6605F">
              <w:rPr>
                <w:sz w:val="22"/>
                <w:szCs w:val="22"/>
                <w:lang w:val="en-US"/>
              </w:rPr>
              <w:t xml:space="preserve"> 12</w:t>
            </w:r>
          </w:p>
        </w:tc>
        <w:tc>
          <w:tcPr>
            <w:tcW w:w="1276" w:type="dxa"/>
            <w:gridSpan w:val="2"/>
            <w:tcBorders>
              <w:top w:val="single" w:sz="4" w:space="0" w:color="auto"/>
              <w:bottom w:val="single" w:sz="4" w:space="0" w:color="auto"/>
            </w:tcBorders>
            <w:vAlign w:val="center"/>
          </w:tcPr>
          <w:p w14:paraId="0F104271" w14:textId="77777777" w:rsidR="00E6605F" w:rsidRPr="00E6605F" w:rsidRDefault="00E6605F" w:rsidP="00E6605F">
            <w:pPr>
              <w:jc w:val="center"/>
              <w:rPr>
                <w:sz w:val="22"/>
                <w:szCs w:val="22"/>
                <w:lang w:val="en-US"/>
              </w:rPr>
            </w:pPr>
            <w:r w:rsidRPr="00E6605F">
              <w:rPr>
                <w:sz w:val="22"/>
                <w:szCs w:val="22"/>
                <w:lang w:val="en-US"/>
              </w:rPr>
              <w:t>TsD01B</w:t>
            </w:r>
          </w:p>
        </w:tc>
        <w:tc>
          <w:tcPr>
            <w:tcW w:w="3544" w:type="dxa"/>
            <w:gridSpan w:val="3"/>
            <w:tcBorders>
              <w:top w:val="single" w:sz="4" w:space="0" w:color="auto"/>
              <w:bottom w:val="single" w:sz="4" w:space="0" w:color="auto"/>
            </w:tcBorders>
            <w:vAlign w:val="center"/>
          </w:tcPr>
          <w:p w14:paraId="1F490ABF" w14:textId="77777777" w:rsidR="00E6605F" w:rsidRDefault="00E6605F" w:rsidP="00B66D43">
            <w:pPr>
              <w:rPr>
                <w:sz w:val="24"/>
                <w:szCs w:val="24"/>
                <w:lang w:val="en-US"/>
              </w:rPr>
            </w:pPr>
            <w:r w:rsidRPr="00E6605F">
              <w:rPr>
                <w:sz w:val="24"/>
                <w:szCs w:val="24"/>
                <w:lang w:val="en-US"/>
              </w:rPr>
              <w:t xml:space="preserve">Imprastierea cu lopata a pamintului afinat, in straturi uniforme, de 10-30 cm grosime, printr-o aruncare de pina la 3 m din gramezi, inclusiv sfarimarea bulgarilor, pamintul provenind din teren mijlociu </w:t>
            </w:r>
          </w:p>
          <w:p w14:paraId="6C9FC206" w14:textId="3BCDCB2B" w:rsidR="00774FBE" w:rsidRPr="00E6605F" w:rsidRDefault="00774FBE" w:rsidP="00B66D43">
            <w:pPr>
              <w:rPr>
                <w:sz w:val="22"/>
                <w:szCs w:val="22"/>
                <w:lang w:val="en-US"/>
              </w:rPr>
            </w:pPr>
          </w:p>
        </w:tc>
        <w:tc>
          <w:tcPr>
            <w:tcW w:w="850" w:type="dxa"/>
            <w:gridSpan w:val="2"/>
            <w:tcBorders>
              <w:top w:val="single" w:sz="4" w:space="0" w:color="auto"/>
              <w:bottom w:val="single" w:sz="4" w:space="0" w:color="auto"/>
            </w:tcBorders>
            <w:vAlign w:val="center"/>
          </w:tcPr>
          <w:p w14:paraId="47E355E4"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7762F373" w14:textId="77777777" w:rsidR="00E6605F" w:rsidRPr="00E6605F" w:rsidRDefault="00E6605F" w:rsidP="00E6605F">
            <w:pPr>
              <w:jc w:val="center"/>
              <w:rPr>
                <w:sz w:val="22"/>
                <w:szCs w:val="22"/>
                <w:lang w:val="en-US"/>
              </w:rPr>
            </w:pPr>
            <w:r w:rsidRPr="00E6605F">
              <w:rPr>
                <w:sz w:val="22"/>
                <w:szCs w:val="22"/>
                <w:lang w:val="en-US"/>
              </w:rPr>
              <w:t>51,000</w:t>
            </w:r>
          </w:p>
          <w:p w14:paraId="2A228B00"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9E6DF82"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F79527E" w14:textId="77777777" w:rsidR="00E6605F" w:rsidRPr="00E6605F" w:rsidRDefault="00E6605F" w:rsidP="00E6605F">
            <w:pPr>
              <w:keepLines/>
              <w:jc w:val="center"/>
              <w:rPr>
                <w:sz w:val="4"/>
                <w:szCs w:val="4"/>
                <w:lang w:val="en-US"/>
              </w:rPr>
            </w:pPr>
          </w:p>
        </w:tc>
      </w:tr>
      <w:tr w:rsidR="00E6605F" w:rsidRPr="00E6605F" w14:paraId="76EDECB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3C2B3AB"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6F737FAF"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3CF6513D"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 xml:space="preserve">Lucrari de terasamente </w:t>
            </w:r>
          </w:p>
          <w:p w14:paraId="11B52A51" w14:textId="77777777" w:rsidR="00E6605F" w:rsidRDefault="00E6605F" w:rsidP="00E6605F">
            <w:pPr>
              <w:rPr>
                <w:b/>
                <w:bCs/>
                <w:sz w:val="22"/>
                <w:szCs w:val="22"/>
                <w:lang w:val="en-US"/>
              </w:rPr>
            </w:pPr>
            <w:r w:rsidRPr="00E6605F">
              <w:rPr>
                <w:b/>
                <w:bCs/>
                <w:sz w:val="22"/>
                <w:szCs w:val="22"/>
                <w:lang w:val="en-US"/>
              </w:rPr>
              <w:t>Inclusiv salariu</w:t>
            </w:r>
          </w:p>
          <w:p w14:paraId="509763F5" w14:textId="77777777" w:rsidR="00774FBE" w:rsidRPr="00E6605F" w:rsidRDefault="00774FBE" w:rsidP="00E6605F">
            <w:pPr>
              <w:rPr>
                <w:sz w:val="22"/>
                <w:szCs w:val="22"/>
                <w:lang w:val="en-US"/>
              </w:rPr>
            </w:pPr>
          </w:p>
        </w:tc>
        <w:tc>
          <w:tcPr>
            <w:tcW w:w="506" w:type="dxa"/>
            <w:tcBorders>
              <w:bottom w:val="single" w:sz="4" w:space="0" w:color="auto"/>
              <w:right w:val="nil"/>
            </w:tcBorders>
          </w:tcPr>
          <w:p w14:paraId="0F354A3F" w14:textId="77777777" w:rsidR="00E6605F" w:rsidRPr="001433E3" w:rsidRDefault="001433E3" w:rsidP="00E6605F">
            <w:pPr>
              <w:rPr>
                <w:b/>
                <w:bCs/>
                <w:sz w:val="22"/>
                <w:szCs w:val="22"/>
                <w:u w:val="single"/>
                <w:lang w:val="en-US"/>
              </w:rPr>
            </w:pPr>
            <w:r w:rsidRPr="001433E3">
              <w:rPr>
                <w:b/>
                <w:bCs/>
                <w:sz w:val="22"/>
                <w:szCs w:val="22"/>
                <w:u w:val="single"/>
                <w:lang w:val="en-US"/>
              </w:rPr>
              <w:t>$</w:t>
            </w:r>
          </w:p>
          <w:p w14:paraId="5AE27CD4" w14:textId="0A6E16C6" w:rsidR="001433E3" w:rsidRPr="00E6605F" w:rsidRDefault="001433E3" w:rsidP="00E6605F">
            <w:pPr>
              <w:rPr>
                <w:sz w:val="22"/>
                <w:szCs w:val="22"/>
                <w:lang w:val="en-US"/>
              </w:rPr>
            </w:pPr>
            <w:r w:rsidRPr="001433E3">
              <w:rPr>
                <w:b/>
                <w:bCs/>
                <w:sz w:val="22"/>
                <w:szCs w:val="22"/>
                <w:u w:val="single"/>
                <w:lang w:val="en-US"/>
              </w:rPr>
              <w:t>$</w:t>
            </w:r>
          </w:p>
        </w:tc>
        <w:tc>
          <w:tcPr>
            <w:tcW w:w="1418" w:type="dxa"/>
            <w:gridSpan w:val="3"/>
            <w:tcBorders>
              <w:left w:val="nil"/>
              <w:bottom w:val="single" w:sz="4" w:space="0" w:color="auto"/>
              <w:right w:val="nil"/>
            </w:tcBorders>
          </w:tcPr>
          <w:p w14:paraId="3DDBAE27"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2FB4DF8B" w14:textId="77777777" w:rsidR="00E6605F" w:rsidRPr="00E6605F" w:rsidRDefault="00E6605F" w:rsidP="00E6605F">
            <w:pPr>
              <w:rPr>
                <w:sz w:val="22"/>
                <w:szCs w:val="22"/>
                <w:lang w:val="en-US"/>
              </w:rPr>
            </w:pPr>
          </w:p>
        </w:tc>
        <w:tc>
          <w:tcPr>
            <w:tcW w:w="1418" w:type="dxa"/>
            <w:tcBorders>
              <w:bottom w:val="single" w:sz="4" w:space="0" w:color="auto"/>
            </w:tcBorders>
          </w:tcPr>
          <w:p w14:paraId="509172CC" w14:textId="2662E1DF" w:rsidR="00E6605F" w:rsidRPr="00E6605F" w:rsidRDefault="00E6605F" w:rsidP="00E6605F">
            <w:pPr>
              <w:keepLines/>
              <w:jc w:val="center"/>
              <w:rPr>
                <w:sz w:val="22"/>
                <w:szCs w:val="22"/>
                <w:lang w:val="en-US"/>
              </w:rPr>
            </w:pPr>
          </w:p>
        </w:tc>
      </w:tr>
      <w:tr w:rsidR="00E6605F" w:rsidRPr="00E6605F" w14:paraId="651B3EB2"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09F75A3"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2070AE95" w14:textId="77777777" w:rsidR="00E6605F" w:rsidRPr="00E6605F" w:rsidRDefault="00E6605F" w:rsidP="00E6605F">
            <w:pPr>
              <w:rPr>
                <w:sz w:val="22"/>
                <w:szCs w:val="22"/>
                <w:lang w:val="en-US"/>
              </w:rPr>
            </w:pPr>
          </w:p>
        </w:tc>
        <w:tc>
          <w:tcPr>
            <w:tcW w:w="3544" w:type="dxa"/>
            <w:gridSpan w:val="3"/>
            <w:tcBorders>
              <w:top w:val="nil"/>
              <w:bottom w:val="nil"/>
            </w:tcBorders>
          </w:tcPr>
          <w:p w14:paraId="1DE63EBB" w14:textId="77777777" w:rsidR="00E6605F" w:rsidRPr="00E6605F" w:rsidRDefault="00E6605F" w:rsidP="00E6605F">
            <w:pPr>
              <w:rPr>
                <w:b/>
                <w:bCs/>
                <w:sz w:val="22"/>
                <w:szCs w:val="22"/>
                <w:lang w:val="en-US"/>
              </w:rPr>
            </w:pPr>
            <w:r w:rsidRPr="00E6605F">
              <w:rPr>
                <w:b/>
                <w:bCs/>
                <w:sz w:val="22"/>
                <w:szCs w:val="22"/>
                <w:lang w:val="en-US"/>
              </w:rPr>
              <w:t>2. Fundatii</w:t>
            </w:r>
          </w:p>
          <w:p w14:paraId="2501530B" w14:textId="77777777" w:rsidR="00E6605F" w:rsidRPr="00E6605F" w:rsidRDefault="00E6605F" w:rsidP="00E6605F">
            <w:pPr>
              <w:rPr>
                <w:sz w:val="22"/>
                <w:szCs w:val="22"/>
                <w:lang w:val="en-US"/>
              </w:rPr>
            </w:pPr>
          </w:p>
        </w:tc>
        <w:tc>
          <w:tcPr>
            <w:tcW w:w="850" w:type="dxa"/>
            <w:gridSpan w:val="2"/>
            <w:tcBorders>
              <w:top w:val="nil"/>
              <w:bottom w:val="nil"/>
            </w:tcBorders>
          </w:tcPr>
          <w:p w14:paraId="3EDB8EEF" w14:textId="77777777" w:rsidR="00E6605F" w:rsidRPr="00E6605F" w:rsidRDefault="00E6605F" w:rsidP="00E6605F">
            <w:pPr>
              <w:rPr>
                <w:sz w:val="22"/>
                <w:szCs w:val="22"/>
                <w:lang w:val="en-US"/>
              </w:rPr>
            </w:pPr>
          </w:p>
        </w:tc>
        <w:tc>
          <w:tcPr>
            <w:tcW w:w="1276" w:type="dxa"/>
            <w:gridSpan w:val="3"/>
            <w:tcBorders>
              <w:top w:val="nil"/>
              <w:bottom w:val="nil"/>
            </w:tcBorders>
          </w:tcPr>
          <w:p w14:paraId="08073AAC" w14:textId="77777777" w:rsidR="00E6605F" w:rsidRPr="00E6605F" w:rsidRDefault="00E6605F" w:rsidP="00E6605F">
            <w:pPr>
              <w:rPr>
                <w:sz w:val="22"/>
                <w:szCs w:val="22"/>
                <w:lang w:val="en-US"/>
              </w:rPr>
            </w:pPr>
          </w:p>
        </w:tc>
        <w:tc>
          <w:tcPr>
            <w:tcW w:w="1417" w:type="dxa"/>
            <w:gridSpan w:val="2"/>
            <w:tcBorders>
              <w:top w:val="nil"/>
              <w:bottom w:val="nil"/>
            </w:tcBorders>
          </w:tcPr>
          <w:p w14:paraId="186295C7" w14:textId="77777777" w:rsidR="00E6605F" w:rsidRPr="00E6605F" w:rsidRDefault="00E6605F" w:rsidP="00E6605F">
            <w:pPr>
              <w:rPr>
                <w:sz w:val="22"/>
                <w:szCs w:val="22"/>
                <w:lang w:val="en-US"/>
              </w:rPr>
            </w:pPr>
          </w:p>
        </w:tc>
        <w:tc>
          <w:tcPr>
            <w:tcW w:w="1418" w:type="dxa"/>
            <w:tcBorders>
              <w:top w:val="nil"/>
              <w:bottom w:val="nil"/>
            </w:tcBorders>
          </w:tcPr>
          <w:p w14:paraId="1918BD1A" w14:textId="77777777" w:rsidR="00E6605F" w:rsidRPr="00E6605F" w:rsidRDefault="00E6605F" w:rsidP="00E6605F">
            <w:pPr>
              <w:rPr>
                <w:sz w:val="22"/>
                <w:szCs w:val="22"/>
                <w:lang w:val="en-US"/>
              </w:rPr>
            </w:pPr>
          </w:p>
        </w:tc>
      </w:tr>
      <w:tr w:rsidR="00E6605F" w:rsidRPr="00E6605F" w14:paraId="6740E21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14131F7" w14:textId="77777777" w:rsidR="00E6605F" w:rsidRPr="00E6605F" w:rsidRDefault="00E6605F" w:rsidP="00E6605F">
            <w:pPr>
              <w:jc w:val="center"/>
              <w:rPr>
                <w:sz w:val="22"/>
                <w:szCs w:val="22"/>
                <w:lang w:val="en-US"/>
              </w:rPr>
            </w:pPr>
            <w:r w:rsidRPr="00E6605F">
              <w:rPr>
                <w:sz w:val="22"/>
                <w:szCs w:val="22"/>
                <w:lang w:val="en-US"/>
              </w:rPr>
              <w:t>13</w:t>
            </w:r>
          </w:p>
        </w:tc>
        <w:tc>
          <w:tcPr>
            <w:tcW w:w="1276" w:type="dxa"/>
            <w:gridSpan w:val="2"/>
            <w:tcBorders>
              <w:top w:val="single" w:sz="4" w:space="0" w:color="auto"/>
              <w:bottom w:val="single" w:sz="4" w:space="0" w:color="auto"/>
            </w:tcBorders>
            <w:vAlign w:val="center"/>
          </w:tcPr>
          <w:p w14:paraId="1D26C1E0" w14:textId="77777777" w:rsidR="00E6605F" w:rsidRPr="00E6605F" w:rsidRDefault="00E6605F" w:rsidP="00E6605F">
            <w:pPr>
              <w:jc w:val="center"/>
              <w:rPr>
                <w:sz w:val="22"/>
                <w:szCs w:val="22"/>
                <w:lang w:val="en-US"/>
              </w:rPr>
            </w:pPr>
            <w:r w:rsidRPr="00E6605F">
              <w:rPr>
                <w:sz w:val="22"/>
                <w:szCs w:val="22"/>
                <w:lang w:val="en-US"/>
              </w:rPr>
              <w:t>CA02C</w:t>
            </w:r>
          </w:p>
        </w:tc>
        <w:tc>
          <w:tcPr>
            <w:tcW w:w="3544" w:type="dxa"/>
            <w:gridSpan w:val="3"/>
            <w:tcBorders>
              <w:top w:val="single" w:sz="4" w:space="0" w:color="auto"/>
              <w:bottom w:val="single" w:sz="4" w:space="0" w:color="auto"/>
            </w:tcBorders>
            <w:vAlign w:val="center"/>
          </w:tcPr>
          <w:p w14:paraId="72E86C7D" w14:textId="1C96AC17" w:rsidR="00E6605F" w:rsidRPr="00E6605F" w:rsidRDefault="00E6605F" w:rsidP="00E6605F">
            <w:pPr>
              <w:rPr>
                <w:sz w:val="24"/>
                <w:szCs w:val="24"/>
                <w:lang w:val="en-US"/>
              </w:rPr>
            </w:pPr>
            <w:r w:rsidRPr="00E6605F">
              <w:rPr>
                <w:sz w:val="24"/>
                <w:szCs w:val="24"/>
                <w:lang w:val="en-US"/>
              </w:rPr>
              <w:t xml:space="preserve">Beton simplu turnat  in egalizari, pante, sape la inaltimi pina la 35 m inclusiv, preparat cu centrala de betoane conform art. CA01 sau beton marfa, turnare cu mijloace clasice  </w:t>
            </w:r>
          </w:p>
          <w:p w14:paraId="5996E780"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0D3C0F84"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542BF1A6" w14:textId="77777777" w:rsidR="00E6605F" w:rsidRPr="00E6605F" w:rsidRDefault="00E6605F" w:rsidP="00E6605F">
            <w:pPr>
              <w:jc w:val="center"/>
              <w:rPr>
                <w:sz w:val="22"/>
                <w:szCs w:val="22"/>
                <w:lang w:val="en-US"/>
              </w:rPr>
            </w:pPr>
            <w:r w:rsidRPr="00E6605F">
              <w:rPr>
                <w:sz w:val="22"/>
                <w:szCs w:val="22"/>
                <w:lang w:val="en-US"/>
              </w:rPr>
              <w:t>14,500</w:t>
            </w:r>
          </w:p>
          <w:p w14:paraId="34E25E1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31495B0"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1474C24" w14:textId="77777777" w:rsidR="00E6605F" w:rsidRPr="00E6605F" w:rsidRDefault="00E6605F" w:rsidP="00E6605F">
            <w:pPr>
              <w:keepLines/>
              <w:jc w:val="center"/>
              <w:rPr>
                <w:sz w:val="4"/>
                <w:szCs w:val="4"/>
                <w:lang w:val="en-US"/>
              </w:rPr>
            </w:pPr>
          </w:p>
        </w:tc>
      </w:tr>
      <w:tr w:rsidR="00E6605F" w:rsidRPr="00E6605F" w14:paraId="4DA26C4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2F2EA1" w14:textId="77777777" w:rsidR="00E6605F" w:rsidRPr="00E6605F" w:rsidRDefault="00E6605F" w:rsidP="00E6605F">
            <w:pPr>
              <w:jc w:val="center"/>
              <w:rPr>
                <w:sz w:val="22"/>
                <w:szCs w:val="22"/>
                <w:lang w:val="en-US"/>
              </w:rPr>
            </w:pPr>
            <w:r w:rsidRPr="00E6605F">
              <w:rPr>
                <w:sz w:val="22"/>
                <w:szCs w:val="22"/>
                <w:lang w:val="en-US"/>
              </w:rPr>
              <w:t xml:space="preserve"> 14</w:t>
            </w:r>
          </w:p>
        </w:tc>
        <w:tc>
          <w:tcPr>
            <w:tcW w:w="1276" w:type="dxa"/>
            <w:gridSpan w:val="2"/>
            <w:tcBorders>
              <w:top w:val="single" w:sz="4" w:space="0" w:color="auto"/>
              <w:bottom w:val="single" w:sz="4" w:space="0" w:color="auto"/>
            </w:tcBorders>
            <w:vAlign w:val="center"/>
          </w:tcPr>
          <w:p w14:paraId="101CA3E4" w14:textId="77777777" w:rsidR="00E6605F" w:rsidRPr="00E6605F" w:rsidRDefault="00E6605F" w:rsidP="00E6605F">
            <w:pPr>
              <w:jc w:val="center"/>
              <w:rPr>
                <w:sz w:val="22"/>
                <w:szCs w:val="22"/>
                <w:lang w:val="en-US"/>
              </w:rPr>
            </w:pPr>
            <w:r w:rsidRPr="00E6605F">
              <w:rPr>
                <w:sz w:val="22"/>
                <w:szCs w:val="22"/>
                <w:lang w:val="en-US"/>
              </w:rPr>
              <w:t>CA03K</w:t>
            </w:r>
          </w:p>
        </w:tc>
        <w:tc>
          <w:tcPr>
            <w:tcW w:w="3544" w:type="dxa"/>
            <w:gridSpan w:val="3"/>
            <w:tcBorders>
              <w:top w:val="single" w:sz="4" w:space="0" w:color="auto"/>
              <w:bottom w:val="single" w:sz="4" w:space="0" w:color="auto"/>
            </w:tcBorders>
            <w:vAlign w:val="center"/>
          </w:tcPr>
          <w:p w14:paraId="5B8C58FA" w14:textId="2E7FBE73" w:rsidR="00E6605F" w:rsidRPr="00E6605F" w:rsidRDefault="00E6605F" w:rsidP="00B64EDD">
            <w:pPr>
              <w:rPr>
                <w:sz w:val="22"/>
                <w:szCs w:val="22"/>
                <w:lang w:val="en-US"/>
              </w:rPr>
            </w:pPr>
            <w:r w:rsidRPr="00E6605F">
              <w:rPr>
                <w:sz w:val="24"/>
                <w:szCs w:val="24"/>
                <w:lang w:val="en-US"/>
              </w:rPr>
              <w:t xml:space="preserve">Beton simplu turnat in fundatii, socluri, ziduri de sprijin, pereti sub cota zero, preparat cu centrala de betoane sau beton marfa conform art. CA01 si turnarea cu pompa pe verticala (adincime) pina la 10 m inclusiv si pe orizontala pina la 15 m inclusiv, beton simplu clasa С20/25 </w:t>
            </w:r>
          </w:p>
        </w:tc>
        <w:tc>
          <w:tcPr>
            <w:tcW w:w="850" w:type="dxa"/>
            <w:gridSpan w:val="2"/>
            <w:tcBorders>
              <w:top w:val="single" w:sz="4" w:space="0" w:color="auto"/>
              <w:bottom w:val="single" w:sz="4" w:space="0" w:color="auto"/>
            </w:tcBorders>
            <w:vAlign w:val="center"/>
          </w:tcPr>
          <w:p w14:paraId="323E4B95"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1AE66806" w14:textId="77777777" w:rsidR="00E6605F" w:rsidRPr="00E6605F" w:rsidRDefault="00E6605F" w:rsidP="00E6605F">
            <w:pPr>
              <w:jc w:val="center"/>
              <w:rPr>
                <w:sz w:val="22"/>
                <w:szCs w:val="22"/>
                <w:lang w:val="en-US"/>
              </w:rPr>
            </w:pPr>
            <w:r w:rsidRPr="00E6605F">
              <w:rPr>
                <w:sz w:val="22"/>
                <w:szCs w:val="22"/>
                <w:lang w:val="en-US"/>
              </w:rPr>
              <w:t>41,000</w:t>
            </w:r>
          </w:p>
          <w:p w14:paraId="1431804E"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AE7B6D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D3F3A0B" w14:textId="77777777" w:rsidR="00E6605F" w:rsidRPr="00E6605F" w:rsidRDefault="00E6605F" w:rsidP="00E6605F">
            <w:pPr>
              <w:keepLines/>
              <w:jc w:val="center"/>
              <w:rPr>
                <w:sz w:val="4"/>
                <w:szCs w:val="4"/>
                <w:lang w:val="en-US"/>
              </w:rPr>
            </w:pPr>
          </w:p>
        </w:tc>
      </w:tr>
      <w:tr w:rsidR="00E6605F" w:rsidRPr="00E6605F" w14:paraId="560D0D2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217134" w14:textId="77777777" w:rsidR="00E6605F" w:rsidRPr="00E6605F" w:rsidRDefault="00E6605F" w:rsidP="00E6605F">
            <w:pPr>
              <w:jc w:val="center"/>
              <w:rPr>
                <w:sz w:val="22"/>
                <w:szCs w:val="22"/>
                <w:lang w:val="en-US"/>
              </w:rPr>
            </w:pPr>
            <w:r w:rsidRPr="00E6605F">
              <w:rPr>
                <w:sz w:val="22"/>
                <w:szCs w:val="22"/>
                <w:lang w:val="en-US"/>
              </w:rPr>
              <w:t xml:space="preserve"> 15</w:t>
            </w:r>
          </w:p>
        </w:tc>
        <w:tc>
          <w:tcPr>
            <w:tcW w:w="1276" w:type="dxa"/>
            <w:gridSpan w:val="2"/>
            <w:tcBorders>
              <w:top w:val="single" w:sz="4" w:space="0" w:color="auto"/>
              <w:bottom w:val="single" w:sz="4" w:space="0" w:color="auto"/>
            </w:tcBorders>
            <w:vAlign w:val="center"/>
          </w:tcPr>
          <w:p w14:paraId="7D00D0AC" w14:textId="77777777" w:rsidR="00E6605F" w:rsidRPr="00E6605F" w:rsidRDefault="00E6605F" w:rsidP="00E6605F">
            <w:pPr>
              <w:jc w:val="center"/>
              <w:rPr>
                <w:sz w:val="22"/>
                <w:szCs w:val="22"/>
                <w:lang w:val="en-US"/>
              </w:rPr>
            </w:pPr>
            <w:r w:rsidRPr="00E6605F">
              <w:rPr>
                <w:sz w:val="22"/>
                <w:szCs w:val="22"/>
                <w:lang w:val="en-US"/>
              </w:rPr>
              <w:t>CB02A</w:t>
            </w:r>
          </w:p>
        </w:tc>
        <w:tc>
          <w:tcPr>
            <w:tcW w:w="3544" w:type="dxa"/>
            <w:gridSpan w:val="3"/>
            <w:tcBorders>
              <w:top w:val="single" w:sz="4" w:space="0" w:color="auto"/>
              <w:bottom w:val="single" w:sz="4" w:space="0" w:color="auto"/>
            </w:tcBorders>
            <w:vAlign w:val="center"/>
          </w:tcPr>
          <w:p w14:paraId="23524F32" w14:textId="77777777" w:rsidR="00E6605F" w:rsidRPr="00E6605F" w:rsidRDefault="00E6605F" w:rsidP="00E6605F">
            <w:pPr>
              <w:rPr>
                <w:sz w:val="24"/>
                <w:szCs w:val="24"/>
                <w:lang w:val="en-US"/>
              </w:rPr>
            </w:pPr>
            <w:r w:rsidRPr="00E6605F">
              <w:rPr>
                <w:sz w:val="24"/>
                <w:szCs w:val="24"/>
                <w:lang w:val="en-US"/>
              </w:rPr>
              <w:t>Cofraje din panouri refolosibile, cu asteriala din scinduri de rasinoase scurte si subscurte pentru turnarea betonului in cuzineti, fundatii pahar si fundatii de utilaje inclusiv sprijinirile</w:t>
            </w:r>
          </w:p>
          <w:p w14:paraId="27B4FC9E"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654C0FDD"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320982A7" w14:textId="77777777" w:rsidR="00E6605F" w:rsidRPr="00E6605F" w:rsidRDefault="00E6605F" w:rsidP="00E6605F">
            <w:pPr>
              <w:jc w:val="center"/>
              <w:rPr>
                <w:sz w:val="22"/>
                <w:szCs w:val="22"/>
                <w:lang w:val="en-US"/>
              </w:rPr>
            </w:pPr>
            <w:r w:rsidRPr="00E6605F">
              <w:rPr>
                <w:sz w:val="22"/>
                <w:szCs w:val="22"/>
                <w:lang w:val="en-US"/>
              </w:rPr>
              <w:t>155,800</w:t>
            </w:r>
          </w:p>
          <w:p w14:paraId="31E613B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7EDB241"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6CF9ED4" w14:textId="77777777" w:rsidR="00E6605F" w:rsidRPr="00E6605F" w:rsidRDefault="00E6605F" w:rsidP="00E6605F">
            <w:pPr>
              <w:keepLines/>
              <w:jc w:val="center"/>
              <w:rPr>
                <w:sz w:val="4"/>
                <w:szCs w:val="4"/>
                <w:lang w:val="en-US"/>
              </w:rPr>
            </w:pPr>
          </w:p>
        </w:tc>
      </w:tr>
      <w:tr w:rsidR="00E6605F" w:rsidRPr="00E6605F" w14:paraId="37DD2F9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BF28E0" w14:textId="77777777" w:rsidR="00E6605F" w:rsidRPr="00E6605F" w:rsidRDefault="00E6605F" w:rsidP="00E6605F">
            <w:pPr>
              <w:jc w:val="center"/>
              <w:rPr>
                <w:sz w:val="22"/>
                <w:szCs w:val="22"/>
                <w:lang w:val="en-US"/>
              </w:rPr>
            </w:pPr>
            <w:r w:rsidRPr="00E6605F">
              <w:rPr>
                <w:sz w:val="22"/>
                <w:szCs w:val="22"/>
                <w:lang w:val="en-US"/>
              </w:rPr>
              <w:t xml:space="preserve"> 16</w:t>
            </w:r>
          </w:p>
        </w:tc>
        <w:tc>
          <w:tcPr>
            <w:tcW w:w="1276" w:type="dxa"/>
            <w:gridSpan w:val="2"/>
            <w:tcBorders>
              <w:top w:val="single" w:sz="4" w:space="0" w:color="auto"/>
              <w:bottom w:val="single" w:sz="4" w:space="0" w:color="auto"/>
            </w:tcBorders>
            <w:vAlign w:val="center"/>
          </w:tcPr>
          <w:p w14:paraId="398FF5B0" w14:textId="77777777" w:rsidR="00E6605F" w:rsidRPr="00E6605F" w:rsidRDefault="00E6605F" w:rsidP="00E6605F">
            <w:pPr>
              <w:jc w:val="center"/>
              <w:rPr>
                <w:sz w:val="22"/>
                <w:szCs w:val="22"/>
                <w:lang w:val="en-US"/>
              </w:rPr>
            </w:pPr>
            <w:r w:rsidRPr="00E6605F">
              <w:rPr>
                <w:sz w:val="22"/>
                <w:szCs w:val="22"/>
                <w:lang w:val="en-US"/>
              </w:rPr>
              <w:t>CC01F1</w:t>
            </w:r>
          </w:p>
        </w:tc>
        <w:tc>
          <w:tcPr>
            <w:tcW w:w="3544" w:type="dxa"/>
            <w:gridSpan w:val="3"/>
            <w:tcBorders>
              <w:top w:val="single" w:sz="4" w:space="0" w:color="auto"/>
              <w:bottom w:val="single" w:sz="4" w:space="0" w:color="auto"/>
            </w:tcBorders>
            <w:vAlign w:val="center"/>
          </w:tcPr>
          <w:p w14:paraId="62D13262" w14:textId="75BA1073" w:rsidR="00E6605F" w:rsidRPr="00E6605F" w:rsidRDefault="00E6605F" w:rsidP="00E6605F">
            <w:pPr>
              <w:rPr>
                <w:sz w:val="24"/>
                <w:szCs w:val="24"/>
                <w:lang w:val="en-US"/>
              </w:rPr>
            </w:pPr>
            <w:r w:rsidRPr="00E6605F">
              <w:rPr>
                <w:sz w:val="24"/>
                <w:szCs w:val="24"/>
                <w:lang w:val="en-US"/>
              </w:rPr>
              <w:t>Armaturi din otel beton PC 52  fasonate in ateliere de santier si montate cu diametrul barelor peste  8 mm inclusiv in fundatii continue si radiere)</w:t>
            </w:r>
          </w:p>
          <w:p w14:paraId="0E86C474"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632B4A5D"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0ED0C2C8" w14:textId="77777777" w:rsidR="00E6605F" w:rsidRPr="00E6605F" w:rsidRDefault="00E6605F" w:rsidP="00E6605F">
            <w:pPr>
              <w:jc w:val="center"/>
              <w:rPr>
                <w:sz w:val="22"/>
                <w:szCs w:val="22"/>
                <w:lang w:val="en-US"/>
              </w:rPr>
            </w:pPr>
            <w:r w:rsidRPr="00E6605F">
              <w:rPr>
                <w:sz w:val="22"/>
                <w:szCs w:val="22"/>
                <w:lang w:val="en-US"/>
              </w:rPr>
              <w:t>864,000</w:t>
            </w:r>
          </w:p>
          <w:p w14:paraId="79CD22D5"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94FEE00"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98CC137" w14:textId="77777777" w:rsidR="00E6605F" w:rsidRPr="00E6605F" w:rsidRDefault="00E6605F" w:rsidP="00E6605F">
            <w:pPr>
              <w:keepLines/>
              <w:jc w:val="center"/>
              <w:rPr>
                <w:sz w:val="4"/>
                <w:szCs w:val="4"/>
                <w:lang w:val="en-US"/>
              </w:rPr>
            </w:pPr>
          </w:p>
        </w:tc>
      </w:tr>
      <w:tr w:rsidR="00E6605F" w:rsidRPr="00E6605F" w14:paraId="668C816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B76F704" w14:textId="77777777" w:rsidR="00E6605F" w:rsidRPr="00E6605F" w:rsidRDefault="00E6605F" w:rsidP="00E6605F">
            <w:pPr>
              <w:jc w:val="center"/>
              <w:rPr>
                <w:sz w:val="22"/>
                <w:szCs w:val="22"/>
                <w:lang w:val="en-US"/>
              </w:rPr>
            </w:pPr>
            <w:r w:rsidRPr="00E6605F">
              <w:rPr>
                <w:sz w:val="22"/>
                <w:szCs w:val="22"/>
                <w:lang w:val="en-US"/>
              </w:rPr>
              <w:t xml:space="preserve"> 17</w:t>
            </w:r>
          </w:p>
        </w:tc>
        <w:tc>
          <w:tcPr>
            <w:tcW w:w="1276" w:type="dxa"/>
            <w:gridSpan w:val="2"/>
            <w:tcBorders>
              <w:top w:val="single" w:sz="4" w:space="0" w:color="auto"/>
              <w:bottom w:val="single" w:sz="4" w:space="0" w:color="auto"/>
            </w:tcBorders>
            <w:vAlign w:val="center"/>
          </w:tcPr>
          <w:p w14:paraId="5DEF1B69"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1F720851" w14:textId="7E160156" w:rsidR="00E6605F" w:rsidRPr="00E6605F" w:rsidRDefault="00E6605F" w:rsidP="00B64EDD">
            <w:pPr>
              <w:rPr>
                <w:sz w:val="22"/>
                <w:szCs w:val="22"/>
              </w:rPr>
            </w:pPr>
            <w:r w:rsidRPr="00E6605F">
              <w:rPr>
                <w:sz w:val="24"/>
                <w:szCs w:val="24"/>
                <w:lang w:val="en-US"/>
              </w:rPr>
              <w:t>Beton turnat in stilpi, preparat cu centrala de betoane sau beton marfa conf. art. CA</w:t>
            </w:r>
            <w:r w:rsidRPr="00E6605F">
              <w:rPr>
                <w:sz w:val="24"/>
                <w:szCs w:val="24"/>
              </w:rPr>
              <w:t xml:space="preserve">01 </w:t>
            </w:r>
            <w:r w:rsidRPr="00E6605F">
              <w:rPr>
                <w:sz w:val="24"/>
                <w:szCs w:val="24"/>
                <w:lang w:val="en-US"/>
              </w:rPr>
              <w:t>si</w:t>
            </w:r>
            <w:r w:rsidRPr="00E6605F">
              <w:rPr>
                <w:sz w:val="24"/>
                <w:szCs w:val="24"/>
              </w:rPr>
              <w:t xml:space="preserve"> </w:t>
            </w:r>
            <w:r w:rsidRPr="00E6605F">
              <w:rPr>
                <w:sz w:val="24"/>
                <w:szCs w:val="24"/>
                <w:lang w:val="en-US"/>
              </w:rPr>
              <w:t>turnarea</w:t>
            </w:r>
            <w:r w:rsidRPr="00E6605F">
              <w:rPr>
                <w:sz w:val="24"/>
                <w:szCs w:val="24"/>
              </w:rPr>
              <w:t xml:space="preserve"> </w:t>
            </w:r>
            <w:r w:rsidRPr="00E6605F">
              <w:rPr>
                <w:sz w:val="24"/>
                <w:szCs w:val="24"/>
                <w:lang w:val="en-US"/>
              </w:rPr>
              <w:t>cu</w:t>
            </w:r>
            <w:r w:rsidRPr="00E6605F">
              <w:rPr>
                <w:sz w:val="24"/>
                <w:szCs w:val="24"/>
              </w:rPr>
              <w:t xml:space="preserve"> </w:t>
            </w:r>
            <w:r w:rsidRPr="00E6605F">
              <w:rPr>
                <w:sz w:val="24"/>
                <w:szCs w:val="24"/>
                <w:lang w:val="en-US"/>
              </w:rPr>
              <w:t>pompa</w:t>
            </w:r>
            <w:r w:rsidRPr="00E6605F">
              <w:rPr>
                <w:sz w:val="24"/>
                <w:szCs w:val="24"/>
              </w:rPr>
              <w:t xml:space="preserve">, </w:t>
            </w:r>
            <w:r w:rsidRPr="00E6605F">
              <w:rPr>
                <w:sz w:val="24"/>
                <w:szCs w:val="24"/>
                <w:lang w:val="en-US"/>
              </w:rPr>
              <w:t>beton</w:t>
            </w:r>
            <w:r w:rsidRPr="00E6605F">
              <w:rPr>
                <w:sz w:val="24"/>
                <w:szCs w:val="24"/>
              </w:rPr>
              <w:t xml:space="preserve"> </w:t>
            </w:r>
            <w:r w:rsidRPr="00E6605F">
              <w:rPr>
                <w:sz w:val="24"/>
                <w:szCs w:val="24"/>
                <w:lang w:val="en-US"/>
              </w:rPr>
              <w:t>clasa</w:t>
            </w:r>
            <w:r w:rsidRPr="00E6605F">
              <w:rPr>
                <w:sz w:val="24"/>
                <w:szCs w:val="24"/>
              </w:rPr>
              <w:t xml:space="preserve">  С20/25 </w:t>
            </w:r>
          </w:p>
        </w:tc>
        <w:tc>
          <w:tcPr>
            <w:tcW w:w="850" w:type="dxa"/>
            <w:gridSpan w:val="2"/>
            <w:tcBorders>
              <w:top w:val="single" w:sz="4" w:space="0" w:color="auto"/>
              <w:bottom w:val="single" w:sz="4" w:space="0" w:color="auto"/>
            </w:tcBorders>
            <w:vAlign w:val="center"/>
          </w:tcPr>
          <w:p w14:paraId="74B5C7F7"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7CC545F0" w14:textId="77777777" w:rsidR="00E6605F" w:rsidRPr="00E6605F" w:rsidRDefault="00E6605F" w:rsidP="00E6605F">
            <w:pPr>
              <w:jc w:val="center"/>
              <w:rPr>
                <w:sz w:val="22"/>
                <w:szCs w:val="22"/>
                <w:lang w:val="en-US"/>
              </w:rPr>
            </w:pPr>
            <w:r w:rsidRPr="00E6605F">
              <w:rPr>
                <w:sz w:val="22"/>
                <w:szCs w:val="22"/>
                <w:lang w:val="en-US"/>
              </w:rPr>
              <w:t>3,500</w:t>
            </w:r>
          </w:p>
          <w:p w14:paraId="37190817"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56D5711"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243D810C" w14:textId="77777777" w:rsidR="00E6605F" w:rsidRPr="00E6605F" w:rsidRDefault="00E6605F" w:rsidP="00E6605F">
            <w:pPr>
              <w:keepLines/>
              <w:jc w:val="center"/>
              <w:rPr>
                <w:sz w:val="4"/>
                <w:szCs w:val="4"/>
                <w:lang w:val="en-US"/>
              </w:rPr>
            </w:pPr>
          </w:p>
        </w:tc>
      </w:tr>
      <w:tr w:rsidR="00E6605F" w:rsidRPr="00E6605F" w14:paraId="78AD9CC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74D104E" w14:textId="77777777" w:rsidR="00E6605F" w:rsidRPr="00E6605F" w:rsidRDefault="00E6605F" w:rsidP="00E6605F">
            <w:pPr>
              <w:jc w:val="center"/>
              <w:rPr>
                <w:sz w:val="22"/>
                <w:szCs w:val="22"/>
                <w:lang w:val="en-US"/>
              </w:rPr>
            </w:pPr>
            <w:r w:rsidRPr="00E6605F">
              <w:rPr>
                <w:sz w:val="22"/>
                <w:szCs w:val="22"/>
                <w:lang w:val="en-US"/>
              </w:rPr>
              <w:t xml:space="preserve"> 18</w:t>
            </w:r>
          </w:p>
        </w:tc>
        <w:tc>
          <w:tcPr>
            <w:tcW w:w="1276" w:type="dxa"/>
            <w:gridSpan w:val="2"/>
            <w:tcBorders>
              <w:top w:val="single" w:sz="4" w:space="0" w:color="auto"/>
              <w:bottom w:val="single" w:sz="4" w:space="0" w:color="auto"/>
            </w:tcBorders>
            <w:vAlign w:val="center"/>
          </w:tcPr>
          <w:p w14:paraId="2277498B" w14:textId="77777777" w:rsidR="00E6605F" w:rsidRPr="00E6605F" w:rsidRDefault="00E6605F" w:rsidP="00E6605F">
            <w:pPr>
              <w:jc w:val="center"/>
              <w:rPr>
                <w:sz w:val="22"/>
                <w:szCs w:val="22"/>
                <w:lang w:val="en-US"/>
              </w:rPr>
            </w:pPr>
            <w:r w:rsidRPr="00E6605F">
              <w:rPr>
                <w:sz w:val="22"/>
                <w:szCs w:val="22"/>
                <w:lang w:val="en-US"/>
              </w:rPr>
              <w:t>CB02D</w:t>
            </w:r>
          </w:p>
        </w:tc>
        <w:tc>
          <w:tcPr>
            <w:tcW w:w="3544" w:type="dxa"/>
            <w:gridSpan w:val="3"/>
            <w:tcBorders>
              <w:top w:val="single" w:sz="4" w:space="0" w:color="auto"/>
              <w:bottom w:val="single" w:sz="4" w:space="0" w:color="auto"/>
            </w:tcBorders>
            <w:vAlign w:val="center"/>
          </w:tcPr>
          <w:p w14:paraId="0AA0BF7B" w14:textId="2D3E404C" w:rsidR="00E6605F" w:rsidRPr="00E6605F" w:rsidRDefault="00E6605F" w:rsidP="00B64EDD">
            <w:pPr>
              <w:rPr>
                <w:sz w:val="22"/>
                <w:szCs w:val="22"/>
                <w:lang w:val="en-US"/>
              </w:rPr>
            </w:pPr>
            <w:r w:rsidRPr="00E6605F">
              <w:rPr>
                <w:sz w:val="24"/>
                <w:szCs w:val="24"/>
                <w:lang w:val="en-US"/>
              </w:rPr>
              <w:t xml:space="preserve">Cofraje din panouri refolosibile, cu asteriala din scinduri de rasinoase scurte si subscurte pentru turnarea betonului in stilpi si cadre exclusiv sustinerile la inaltimi pina la 20 m inclusiv </w:t>
            </w:r>
          </w:p>
        </w:tc>
        <w:tc>
          <w:tcPr>
            <w:tcW w:w="850" w:type="dxa"/>
            <w:gridSpan w:val="2"/>
            <w:tcBorders>
              <w:top w:val="single" w:sz="4" w:space="0" w:color="auto"/>
              <w:bottom w:val="single" w:sz="4" w:space="0" w:color="auto"/>
            </w:tcBorders>
            <w:vAlign w:val="center"/>
          </w:tcPr>
          <w:p w14:paraId="53DE9977"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1DB24485" w14:textId="77777777" w:rsidR="00E6605F" w:rsidRPr="00E6605F" w:rsidRDefault="00E6605F" w:rsidP="00E6605F">
            <w:pPr>
              <w:jc w:val="center"/>
              <w:rPr>
                <w:sz w:val="22"/>
                <w:szCs w:val="22"/>
                <w:lang w:val="en-US"/>
              </w:rPr>
            </w:pPr>
            <w:r w:rsidRPr="00E6605F">
              <w:rPr>
                <w:sz w:val="22"/>
                <w:szCs w:val="22"/>
                <w:lang w:val="en-US"/>
              </w:rPr>
              <w:t>28,120</w:t>
            </w:r>
          </w:p>
          <w:p w14:paraId="5AFB776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E0982D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1663289" w14:textId="77777777" w:rsidR="00E6605F" w:rsidRPr="00E6605F" w:rsidRDefault="00E6605F" w:rsidP="00E6605F">
            <w:pPr>
              <w:keepLines/>
              <w:jc w:val="center"/>
              <w:rPr>
                <w:sz w:val="4"/>
                <w:szCs w:val="4"/>
                <w:lang w:val="en-US"/>
              </w:rPr>
            </w:pPr>
          </w:p>
        </w:tc>
      </w:tr>
      <w:tr w:rsidR="00E6605F" w:rsidRPr="00E6605F" w14:paraId="65AC088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763F3BB" w14:textId="77777777" w:rsidR="00E6605F" w:rsidRPr="00E6605F" w:rsidRDefault="00E6605F" w:rsidP="00E6605F">
            <w:pPr>
              <w:jc w:val="center"/>
              <w:rPr>
                <w:sz w:val="22"/>
                <w:szCs w:val="22"/>
                <w:lang w:val="en-US"/>
              </w:rPr>
            </w:pPr>
            <w:r w:rsidRPr="00E6605F">
              <w:rPr>
                <w:sz w:val="22"/>
                <w:szCs w:val="22"/>
                <w:lang w:val="en-US"/>
              </w:rPr>
              <w:t xml:space="preserve"> 19</w:t>
            </w:r>
          </w:p>
        </w:tc>
        <w:tc>
          <w:tcPr>
            <w:tcW w:w="1276" w:type="dxa"/>
            <w:gridSpan w:val="2"/>
            <w:tcBorders>
              <w:top w:val="single" w:sz="4" w:space="0" w:color="auto"/>
              <w:bottom w:val="single" w:sz="4" w:space="0" w:color="auto"/>
            </w:tcBorders>
            <w:vAlign w:val="center"/>
          </w:tcPr>
          <w:p w14:paraId="108A0F66" w14:textId="77777777" w:rsidR="00E6605F" w:rsidRPr="00E6605F" w:rsidRDefault="00E6605F" w:rsidP="00E6605F">
            <w:pPr>
              <w:jc w:val="center"/>
              <w:rPr>
                <w:sz w:val="22"/>
                <w:szCs w:val="22"/>
                <w:lang w:val="en-US"/>
              </w:rPr>
            </w:pPr>
            <w:r w:rsidRPr="00E6605F">
              <w:rPr>
                <w:sz w:val="22"/>
                <w:szCs w:val="22"/>
                <w:lang w:val="en-US"/>
              </w:rPr>
              <w:t>CC02K</w:t>
            </w:r>
          </w:p>
        </w:tc>
        <w:tc>
          <w:tcPr>
            <w:tcW w:w="3544" w:type="dxa"/>
            <w:gridSpan w:val="3"/>
            <w:tcBorders>
              <w:top w:val="single" w:sz="4" w:space="0" w:color="auto"/>
              <w:bottom w:val="single" w:sz="4" w:space="0" w:color="auto"/>
            </w:tcBorders>
            <w:vAlign w:val="center"/>
          </w:tcPr>
          <w:p w14:paraId="36D61E73" w14:textId="6E25282F" w:rsidR="00E6605F" w:rsidRPr="00E6605F" w:rsidRDefault="00E6605F" w:rsidP="00774FBE">
            <w:pPr>
              <w:rPr>
                <w:sz w:val="22"/>
                <w:szCs w:val="22"/>
                <w:lang w:val="en-US"/>
              </w:rPr>
            </w:pPr>
            <w:r w:rsidRPr="00E6605F">
              <w:rPr>
                <w:sz w:val="24"/>
                <w:szCs w:val="24"/>
                <w:lang w:val="en-US"/>
              </w:rPr>
              <w:t xml:space="preserve">Armaturi din otel beton OB 37 fasonate in ateliere de santier, cu diametrul barelor pina la 8 mm inclusiv, si montate  in  grinzi si stilpi, la inaltimi mai mici sau </w:t>
            </w:r>
            <w:r w:rsidRPr="00E6605F">
              <w:rPr>
                <w:sz w:val="24"/>
                <w:szCs w:val="24"/>
                <w:lang w:val="en-US"/>
              </w:rPr>
              <w:lastRenderedPageBreak/>
              <w:t xml:space="preserve">egale cu 35 m, exclusiv constructiile executate cu cofraje glisante </w:t>
            </w:r>
          </w:p>
        </w:tc>
        <w:tc>
          <w:tcPr>
            <w:tcW w:w="850" w:type="dxa"/>
            <w:gridSpan w:val="2"/>
            <w:tcBorders>
              <w:top w:val="single" w:sz="4" w:space="0" w:color="auto"/>
              <w:bottom w:val="single" w:sz="4" w:space="0" w:color="auto"/>
            </w:tcBorders>
            <w:vAlign w:val="center"/>
          </w:tcPr>
          <w:p w14:paraId="4F5AEE34" w14:textId="77777777" w:rsidR="00E6605F" w:rsidRPr="00E6605F" w:rsidRDefault="00E6605F" w:rsidP="00E6605F">
            <w:pPr>
              <w:jc w:val="center"/>
              <w:rPr>
                <w:sz w:val="22"/>
                <w:szCs w:val="22"/>
                <w:lang w:val="en-US"/>
              </w:rPr>
            </w:pPr>
            <w:r w:rsidRPr="00E6605F">
              <w:rPr>
                <w:sz w:val="22"/>
                <w:szCs w:val="22"/>
                <w:lang w:val="en-US"/>
              </w:rPr>
              <w:lastRenderedPageBreak/>
              <w:t>kg</w:t>
            </w:r>
          </w:p>
        </w:tc>
        <w:tc>
          <w:tcPr>
            <w:tcW w:w="1276" w:type="dxa"/>
            <w:gridSpan w:val="3"/>
            <w:tcBorders>
              <w:top w:val="single" w:sz="4" w:space="0" w:color="auto"/>
              <w:bottom w:val="single" w:sz="4" w:space="0" w:color="auto"/>
            </w:tcBorders>
            <w:vAlign w:val="center"/>
          </w:tcPr>
          <w:p w14:paraId="6E712538" w14:textId="77777777" w:rsidR="00E6605F" w:rsidRPr="00E6605F" w:rsidRDefault="00E6605F" w:rsidP="00E6605F">
            <w:pPr>
              <w:jc w:val="center"/>
              <w:rPr>
                <w:sz w:val="22"/>
                <w:szCs w:val="22"/>
                <w:lang w:val="en-US"/>
              </w:rPr>
            </w:pPr>
            <w:r w:rsidRPr="00E6605F">
              <w:rPr>
                <w:sz w:val="22"/>
                <w:szCs w:val="22"/>
                <w:lang w:val="en-US"/>
              </w:rPr>
              <w:t>98,000</w:t>
            </w:r>
          </w:p>
          <w:p w14:paraId="05ADB78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057FF3F"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ED0A739" w14:textId="77777777" w:rsidR="00E6605F" w:rsidRPr="00E6605F" w:rsidRDefault="00E6605F" w:rsidP="00E6605F">
            <w:pPr>
              <w:keepLines/>
              <w:jc w:val="center"/>
              <w:rPr>
                <w:sz w:val="4"/>
                <w:szCs w:val="4"/>
                <w:lang w:val="en-US"/>
              </w:rPr>
            </w:pPr>
          </w:p>
        </w:tc>
      </w:tr>
      <w:tr w:rsidR="00E6605F" w:rsidRPr="00E6605F" w14:paraId="6A8116F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CF0BB1" w14:textId="77777777" w:rsidR="00E6605F" w:rsidRPr="00E6605F" w:rsidRDefault="00E6605F" w:rsidP="00E6605F">
            <w:pPr>
              <w:jc w:val="center"/>
              <w:rPr>
                <w:sz w:val="22"/>
                <w:szCs w:val="22"/>
                <w:lang w:val="en-US"/>
              </w:rPr>
            </w:pPr>
            <w:r w:rsidRPr="00E6605F">
              <w:rPr>
                <w:sz w:val="22"/>
                <w:szCs w:val="22"/>
                <w:lang w:val="en-US"/>
              </w:rPr>
              <w:t xml:space="preserve"> 20</w:t>
            </w:r>
          </w:p>
        </w:tc>
        <w:tc>
          <w:tcPr>
            <w:tcW w:w="1276" w:type="dxa"/>
            <w:gridSpan w:val="2"/>
            <w:tcBorders>
              <w:top w:val="single" w:sz="4" w:space="0" w:color="auto"/>
              <w:bottom w:val="single" w:sz="4" w:space="0" w:color="auto"/>
            </w:tcBorders>
            <w:vAlign w:val="center"/>
          </w:tcPr>
          <w:p w14:paraId="09003C14" w14:textId="77777777" w:rsidR="00E6605F" w:rsidRPr="00E6605F" w:rsidRDefault="00E6605F" w:rsidP="00E6605F">
            <w:pPr>
              <w:jc w:val="center"/>
              <w:rPr>
                <w:sz w:val="22"/>
                <w:szCs w:val="22"/>
                <w:lang w:val="en-US"/>
              </w:rPr>
            </w:pPr>
            <w:r w:rsidRPr="00E6605F">
              <w:rPr>
                <w:sz w:val="22"/>
                <w:szCs w:val="22"/>
                <w:lang w:val="en-US"/>
              </w:rPr>
              <w:t>CC02L2</w:t>
            </w:r>
          </w:p>
        </w:tc>
        <w:tc>
          <w:tcPr>
            <w:tcW w:w="3544" w:type="dxa"/>
            <w:gridSpan w:val="3"/>
            <w:tcBorders>
              <w:top w:val="single" w:sz="4" w:space="0" w:color="auto"/>
              <w:bottom w:val="single" w:sz="4" w:space="0" w:color="auto"/>
            </w:tcBorders>
            <w:vAlign w:val="center"/>
          </w:tcPr>
          <w:p w14:paraId="447F3F4F" w14:textId="43CD5C79" w:rsidR="00E6605F" w:rsidRPr="00E6605F" w:rsidRDefault="00E6605F" w:rsidP="00B64EDD">
            <w:pPr>
              <w:rPr>
                <w:sz w:val="22"/>
                <w:szCs w:val="22"/>
                <w:lang w:val="en-US"/>
              </w:rPr>
            </w:pPr>
            <w:r w:rsidRPr="00E6605F">
              <w:rPr>
                <w:sz w:val="24"/>
                <w:szCs w:val="24"/>
                <w:lang w:val="en-US"/>
              </w:rPr>
              <w:t xml:space="preserve">Armaturi din otel beton PC 52 fasonate in ateliere de santier, cu diametrul barelor peste 8 mm,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60AC9868"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585FBE66" w14:textId="77777777" w:rsidR="00E6605F" w:rsidRPr="00E6605F" w:rsidRDefault="00E6605F" w:rsidP="00E6605F">
            <w:pPr>
              <w:jc w:val="center"/>
              <w:rPr>
                <w:sz w:val="22"/>
                <w:szCs w:val="22"/>
                <w:lang w:val="en-US"/>
              </w:rPr>
            </w:pPr>
            <w:r w:rsidRPr="00E6605F">
              <w:rPr>
                <w:sz w:val="22"/>
                <w:szCs w:val="22"/>
                <w:lang w:val="en-US"/>
              </w:rPr>
              <w:t>648,000</w:t>
            </w:r>
          </w:p>
          <w:p w14:paraId="6C18291E"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1CDA486"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AEC68E6" w14:textId="77777777" w:rsidR="00E6605F" w:rsidRPr="00E6605F" w:rsidRDefault="00E6605F" w:rsidP="00E6605F">
            <w:pPr>
              <w:keepLines/>
              <w:jc w:val="center"/>
              <w:rPr>
                <w:sz w:val="4"/>
                <w:szCs w:val="4"/>
                <w:lang w:val="en-US"/>
              </w:rPr>
            </w:pPr>
          </w:p>
        </w:tc>
      </w:tr>
      <w:tr w:rsidR="00E6605F" w:rsidRPr="00E6605F" w14:paraId="533236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55C0D80" w14:textId="77777777" w:rsidR="00E6605F" w:rsidRPr="00E6605F" w:rsidRDefault="00E6605F" w:rsidP="00E6605F">
            <w:pPr>
              <w:jc w:val="center"/>
              <w:rPr>
                <w:sz w:val="22"/>
                <w:szCs w:val="22"/>
                <w:lang w:val="en-US"/>
              </w:rPr>
            </w:pPr>
            <w:r w:rsidRPr="00E6605F">
              <w:rPr>
                <w:sz w:val="22"/>
                <w:szCs w:val="22"/>
                <w:lang w:val="en-US"/>
              </w:rPr>
              <w:t xml:space="preserve"> 21</w:t>
            </w:r>
          </w:p>
        </w:tc>
        <w:tc>
          <w:tcPr>
            <w:tcW w:w="1276" w:type="dxa"/>
            <w:gridSpan w:val="2"/>
            <w:tcBorders>
              <w:top w:val="single" w:sz="4" w:space="0" w:color="auto"/>
              <w:bottom w:val="single" w:sz="4" w:space="0" w:color="auto"/>
            </w:tcBorders>
            <w:vAlign w:val="center"/>
          </w:tcPr>
          <w:p w14:paraId="677ED1AC" w14:textId="77777777" w:rsidR="00E6605F" w:rsidRPr="00E6605F" w:rsidRDefault="00E6605F" w:rsidP="00E6605F">
            <w:pPr>
              <w:jc w:val="center"/>
              <w:rPr>
                <w:sz w:val="22"/>
                <w:szCs w:val="22"/>
                <w:lang w:val="en-US"/>
              </w:rPr>
            </w:pPr>
            <w:r w:rsidRPr="00E6605F">
              <w:rPr>
                <w:sz w:val="22"/>
                <w:szCs w:val="22"/>
                <w:lang w:val="en-US"/>
              </w:rPr>
              <w:t>CA03K</w:t>
            </w:r>
          </w:p>
        </w:tc>
        <w:tc>
          <w:tcPr>
            <w:tcW w:w="3544" w:type="dxa"/>
            <w:gridSpan w:val="3"/>
            <w:tcBorders>
              <w:top w:val="single" w:sz="4" w:space="0" w:color="auto"/>
              <w:bottom w:val="single" w:sz="4" w:space="0" w:color="auto"/>
            </w:tcBorders>
            <w:vAlign w:val="center"/>
          </w:tcPr>
          <w:p w14:paraId="07F9A139" w14:textId="38615750" w:rsidR="00E6605F" w:rsidRPr="00E6605F" w:rsidRDefault="00E6605F" w:rsidP="00B64EDD">
            <w:pPr>
              <w:rPr>
                <w:sz w:val="22"/>
                <w:szCs w:val="22"/>
                <w:lang w:val="en-US"/>
              </w:rPr>
            </w:pPr>
            <w:r w:rsidRPr="00E6605F">
              <w:rPr>
                <w:sz w:val="24"/>
                <w:szCs w:val="24"/>
                <w:lang w:val="en-US"/>
              </w:rPr>
              <w:t xml:space="preserve">Beton simplu turnat in perete al soclului, preparat cu centrala de betoane sau beton marfa conform art. CA01 si turnarea cu pompa pe verticala (adincime) pina la 10 m inclusiv si pe orizontala pina la 15 m inclusiv, beton simplu clasa С16/20 </w:t>
            </w:r>
          </w:p>
        </w:tc>
        <w:tc>
          <w:tcPr>
            <w:tcW w:w="850" w:type="dxa"/>
            <w:gridSpan w:val="2"/>
            <w:tcBorders>
              <w:top w:val="single" w:sz="4" w:space="0" w:color="auto"/>
              <w:bottom w:val="single" w:sz="4" w:space="0" w:color="auto"/>
            </w:tcBorders>
            <w:vAlign w:val="center"/>
          </w:tcPr>
          <w:p w14:paraId="0EAAB065"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453DDE5E" w14:textId="77777777" w:rsidR="00E6605F" w:rsidRPr="00E6605F" w:rsidRDefault="00E6605F" w:rsidP="00E6605F">
            <w:pPr>
              <w:jc w:val="center"/>
              <w:rPr>
                <w:sz w:val="22"/>
                <w:szCs w:val="22"/>
                <w:lang w:val="en-US"/>
              </w:rPr>
            </w:pPr>
            <w:r w:rsidRPr="00E6605F">
              <w:rPr>
                <w:sz w:val="22"/>
                <w:szCs w:val="22"/>
                <w:lang w:val="en-US"/>
              </w:rPr>
              <w:t>51,000</w:t>
            </w:r>
          </w:p>
          <w:p w14:paraId="7188A785"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A5469BE"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2D9F4BF8" w14:textId="77777777" w:rsidR="00E6605F" w:rsidRPr="00E6605F" w:rsidRDefault="00E6605F" w:rsidP="00E6605F">
            <w:pPr>
              <w:keepLines/>
              <w:jc w:val="center"/>
              <w:rPr>
                <w:sz w:val="4"/>
                <w:szCs w:val="4"/>
                <w:lang w:val="en-US"/>
              </w:rPr>
            </w:pPr>
          </w:p>
        </w:tc>
      </w:tr>
      <w:tr w:rsidR="00E6605F" w:rsidRPr="00E6605F" w14:paraId="3F51B63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5BB239" w14:textId="77777777" w:rsidR="00E6605F" w:rsidRPr="00E6605F" w:rsidRDefault="00E6605F" w:rsidP="00E6605F">
            <w:pPr>
              <w:jc w:val="center"/>
              <w:rPr>
                <w:sz w:val="22"/>
                <w:szCs w:val="22"/>
                <w:lang w:val="en-US"/>
              </w:rPr>
            </w:pPr>
            <w:r w:rsidRPr="00E6605F">
              <w:rPr>
                <w:sz w:val="22"/>
                <w:szCs w:val="22"/>
                <w:lang w:val="en-US"/>
              </w:rPr>
              <w:t xml:space="preserve"> 22</w:t>
            </w:r>
          </w:p>
        </w:tc>
        <w:tc>
          <w:tcPr>
            <w:tcW w:w="1276" w:type="dxa"/>
            <w:gridSpan w:val="2"/>
            <w:tcBorders>
              <w:top w:val="single" w:sz="4" w:space="0" w:color="auto"/>
              <w:bottom w:val="single" w:sz="4" w:space="0" w:color="auto"/>
            </w:tcBorders>
            <w:vAlign w:val="center"/>
          </w:tcPr>
          <w:p w14:paraId="00D10FE6" w14:textId="77777777" w:rsidR="00E6605F" w:rsidRPr="00E6605F" w:rsidRDefault="00E6605F" w:rsidP="00E6605F">
            <w:pPr>
              <w:jc w:val="center"/>
              <w:rPr>
                <w:sz w:val="22"/>
                <w:szCs w:val="22"/>
                <w:lang w:val="en-US"/>
              </w:rPr>
            </w:pPr>
            <w:r w:rsidRPr="00E6605F">
              <w:rPr>
                <w:sz w:val="22"/>
                <w:szCs w:val="22"/>
                <w:lang w:val="en-US"/>
              </w:rPr>
              <w:t>CB02A</w:t>
            </w:r>
          </w:p>
        </w:tc>
        <w:tc>
          <w:tcPr>
            <w:tcW w:w="3544" w:type="dxa"/>
            <w:gridSpan w:val="3"/>
            <w:tcBorders>
              <w:top w:val="single" w:sz="4" w:space="0" w:color="auto"/>
              <w:bottom w:val="single" w:sz="4" w:space="0" w:color="auto"/>
            </w:tcBorders>
            <w:vAlign w:val="center"/>
          </w:tcPr>
          <w:p w14:paraId="291DC6D5" w14:textId="22838D36" w:rsidR="00E6605F" w:rsidRPr="00E6605F" w:rsidRDefault="00E6605F" w:rsidP="00774FBE">
            <w:pPr>
              <w:rPr>
                <w:sz w:val="22"/>
                <w:szCs w:val="22"/>
                <w:lang w:val="en-US"/>
              </w:rPr>
            </w:pPr>
            <w:r w:rsidRPr="00E6605F">
              <w:rPr>
                <w:sz w:val="24"/>
                <w:szCs w:val="24"/>
                <w:lang w:val="en-US"/>
              </w:rPr>
              <w:t>Cofraje din panouri refolosibile, cu asteriala din scinduri de rasinoase scurte si subscurte pentru turnarea betonului in cuzineti, fundatii pahar si fundatii de utilaje inclusiv sprijinirile</w:t>
            </w:r>
          </w:p>
        </w:tc>
        <w:tc>
          <w:tcPr>
            <w:tcW w:w="850" w:type="dxa"/>
            <w:gridSpan w:val="2"/>
            <w:tcBorders>
              <w:top w:val="single" w:sz="4" w:space="0" w:color="auto"/>
              <w:bottom w:val="single" w:sz="4" w:space="0" w:color="auto"/>
            </w:tcBorders>
            <w:vAlign w:val="center"/>
          </w:tcPr>
          <w:p w14:paraId="76619398"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18683398" w14:textId="77777777" w:rsidR="00E6605F" w:rsidRPr="00E6605F" w:rsidRDefault="00E6605F" w:rsidP="00E6605F">
            <w:pPr>
              <w:jc w:val="center"/>
              <w:rPr>
                <w:sz w:val="22"/>
                <w:szCs w:val="22"/>
                <w:lang w:val="en-US"/>
              </w:rPr>
            </w:pPr>
            <w:r w:rsidRPr="00E6605F">
              <w:rPr>
                <w:sz w:val="22"/>
                <w:szCs w:val="22"/>
                <w:lang w:val="en-US"/>
              </w:rPr>
              <w:t>340,000</w:t>
            </w:r>
          </w:p>
          <w:p w14:paraId="70900DF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16B1B7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DDA6B42" w14:textId="77777777" w:rsidR="00E6605F" w:rsidRPr="00E6605F" w:rsidRDefault="00E6605F" w:rsidP="00E6605F">
            <w:pPr>
              <w:keepLines/>
              <w:jc w:val="center"/>
              <w:rPr>
                <w:sz w:val="4"/>
                <w:szCs w:val="4"/>
                <w:lang w:val="en-US"/>
              </w:rPr>
            </w:pPr>
          </w:p>
        </w:tc>
      </w:tr>
      <w:tr w:rsidR="00E6605F" w:rsidRPr="00E6605F" w14:paraId="41F860F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CC843E8" w14:textId="77777777" w:rsidR="00E6605F" w:rsidRPr="00E6605F" w:rsidRDefault="00E6605F" w:rsidP="00E6605F">
            <w:pPr>
              <w:jc w:val="center"/>
              <w:rPr>
                <w:sz w:val="22"/>
                <w:szCs w:val="22"/>
                <w:lang w:val="en-US"/>
              </w:rPr>
            </w:pPr>
            <w:r w:rsidRPr="00E6605F">
              <w:rPr>
                <w:sz w:val="22"/>
                <w:szCs w:val="22"/>
                <w:lang w:val="en-US"/>
              </w:rPr>
              <w:t xml:space="preserve"> 23</w:t>
            </w:r>
          </w:p>
        </w:tc>
        <w:tc>
          <w:tcPr>
            <w:tcW w:w="1276" w:type="dxa"/>
            <w:gridSpan w:val="2"/>
            <w:tcBorders>
              <w:top w:val="single" w:sz="4" w:space="0" w:color="auto"/>
              <w:bottom w:val="single" w:sz="4" w:space="0" w:color="auto"/>
            </w:tcBorders>
            <w:vAlign w:val="center"/>
          </w:tcPr>
          <w:p w14:paraId="69E1F2A5" w14:textId="77777777" w:rsidR="00E6605F" w:rsidRPr="00E6605F" w:rsidRDefault="00E6605F" w:rsidP="00E6605F">
            <w:pPr>
              <w:jc w:val="center"/>
              <w:rPr>
                <w:sz w:val="22"/>
                <w:szCs w:val="22"/>
                <w:lang w:val="en-US"/>
              </w:rPr>
            </w:pPr>
            <w:r w:rsidRPr="00E6605F">
              <w:rPr>
                <w:sz w:val="22"/>
                <w:szCs w:val="22"/>
                <w:lang w:val="en-US"/>
              </w:rPr>
              <w:t>IzF01B</w:t>
            </w:r>
          </w:p>
        </w:tc>
        <w:tc>
          <w:tcPr>
            <w:tcW w:w="3544" w:type="dxa"/>
            <w:gridSpan w:val="3"/>
            <w:tcBorders>
              <w:top w:val="single" w:sz="4" w:space="0" w:color="auto"/>
              <w:bottom w:val="single" w:sz="4" w:space="0" w:color="auto"/>
            </w:tcBorders>
            <w:vAlign w:val="center"/>
          </w:tcPr>
          <w:p w14:paraId="10433ED3" w14:textId="2BCD0717" w:rsidR="00E6605F" w:rsidRPr="00E6605F" w:rsidRDefault="00E6605F" w:rsidP="00774FBE">
            <w:pPr>
              <w:rPr>
                <w:sz w:val="22"/>
                <w:szCs w:val="22"/>
                <w:lang w:val="en-US"/>
              </w:rPr>
            </w:pPr>
            <w:r w:rsidRPr="00E6605F">
              <w:rPr>
                <w:sz w:val="24"/>
                <w:szCs w:val="24"/>
                <w:lang w:val="en-US"/>
              </w:rPr>
              <w:t xml:space="preserve">Amorsarea suprafetelor pentru aplicarea stratului de difuzie, a barierei contra vaporilor, a termoizolatiei sau a hidroizolatiei pe suprafete orizontale, inclinte sau verticale, cu suspensie de bitum filerizat (subif) intr-un strat </w:t>
            </w:r>
          </w:p>
        </w:tc>
        <w:tc>
          <w:tcPr>
            <w:tcW w:w="850" w:type="dxa"/>
            <w:gridSpan w:val="2"/>
            <w:tcBorders>
              <w:top w:val="single" w:sz="4" w:space="0" w:color="auto"/>
              <w:bottom w:val="single" w:sz="4" w:space="0" w:color="auto"/>
            </w:tcBorders>
            <w:vAlign w:val="center"/>
          </w:tcPr>
          <w:p w14:paraId="7ECDE683"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3C1122D5" w14:textId="77777777" w:rsidR="00E6605F" w:rsidRPr="00E6605F" w:rsidRDefault="00E6605F" w:rsidP="00E6605F">
            <w:pPr>
              <w:jc w:val="center"/>
              <w:rPr>
                <w:sz w:val="22"/>
                <w:szCs w:val="22"/>
                <w:lang w:val="en-US"/>
              </w:rPr>
            </w:pPr>
            <w:r w:rsidRPr="00E6605F">
              <w:rPr>
                <w:sz w:val="22"/>
                <w:szCs w:val="22"/>
                <w:lang w:val="en-US"/>
              </w:rPr>
              <w:t>98,560</w:t>
            </w:r>
          </w:p>
          <w:p w14:paraId="787206F0"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C0B93CC"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8781632" w14:textId="77777777" w:rsidR="00E6605F" w:rsidRPr="00E6605F" w:rsidRDefault="00E6605F" w:rsidP="00E6605F">
            <w:pPr>
              <w:keepLines/>
              <w:jc w:val="center"/>
              <w:rPr>
                <w:sz w:val="4"/>
                <w:szCs w:val="4"/>
                <w:lang w:val="en-US"/>
              </w:rPr>
            </w:pPr>
          </w:p>
        </w:tc>
      </w:tr>
      <w:tr w:rsidR="00E6605F" w:rsidRPr="00E6605F" w14:paraId="482E649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ABE327" w14:textId="77777777" w:rsidR="00E6605F" w:rsidRPr="00E6605F" w:rsidRDefault="00E6605F" w:rsidP="00E6605F">
            <w:pPr>
              <w:jc w:val="center"/>
              <w:rPr>
                <w:sz w:val="22"/>
                <w:szCs w:val="22"/>
                <w:lang w:val="en-US"/>
              </w:rPr>
            </w:pPr>
            <w:r w:rsidRPr="00E6605F">
              <w:rPr>
                <w:sz w:val="22"/>
                <w:szCs w:val="22"/>
                <w:lang w:val="en-US"/>
              </w:rPr>
              <w:t xml:space="preserve"> 24</w:t>
            </w:r>
          </w:p>
        </w:tc>
        <w:tc>
          <w:tcPr>
            <w:tcW w:w="1276" w:type="dxa"/>
            <w:gridSpan w:val="2"/>
            <w:tcBorders>
              <w:top w:val="single" w:sz="4" w:space="0" w:color="auto"/>
              <w:bottom w:val="single" w:sz="4" w:space="0" w:color="auto"/>
            </w:tcBorders>
            <w:vAlign w:val="center"/>
          </w:tcPr>
          <w:p w14:paraId="0D3634B3" w14:textId="77777777" w:rsidR="00E6605F" w:rsidRPr="00E6605F" w:rsidRDefault="00E6605F" w:rsidP="00E6605F">
            <w:pPr>
              <w:jc w:val="center"/>
              <w:rPr>
                <w:sz w:val="22"/>
                <w:szCs w:val="22"/>
                <w:lang w:val="en-US"/>
              </w:rPr>
            </w:pPr>
            <w:r w:rsidRPr="00E6605F">
              <w:rPr>
                <w:sz w:val="22"/>
                <w:szCs w:val="22"/>
                <w:lang w:val="en-US"/>
              </w:rPr>
              <w:t>IzF04F</w:t>
            </w:r>
          </w:p>
        </w:tc>
        <w:tc>
          <w:tcPr>
            <w:tcW w:w="3544" w:type="dxa"/>
            <w:gridSpan w:val="3"/>
            <w:tcBorders>
              <w:top w:val="single" w:sz="4" w:space="0" w:color="auto"/>
              <w:bottom w:val="single" w:sz="4" w:space="0" w:color="auto"/>
            </w:tcBorders>
            <w:vAlign w:val="center"/>
          </w:tcPr>
          <w:p w14:paraId="070AA043" w14:textId="6692C7D5" w:rsidR="00E6605F" w:rsidRPr="00E6605F" w:rsidRDefault="00E6605F" w:rsidP="00A548B4">
            <w:pPr>
              <w:rPr>
                <w:sz w:val="22"/>
                <w:szCs w:val="22"/>
                <w:lang w:val="en-US"/>
              </w:rPr>
            </w:pPr>
            <w:r w:rsidRPr="00E6605F">
              <w:rPr>
                <w:sz w:val="24"/>
                <w:szCs w:val="24"/>
                <w:lang w:val="en-US"/>
              </w:rPr>
              <w:t xml:space="preserve">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 </w:t>
            </w:r>
          </w:p>
        </w:tc>
        <w:tc>
          <w:tcPr>
            <w:tcW w:w="850" w:type="dxa"/>
            <w:gridSpan w:val="2"/>
            <w:tcBorders>
              <w:top w:val="single" w:sz="4" w:space="0" w:color="auto"/>
              <w:bottom w:val="single" w:sz="4" w:space="0" w:color="auto"/>
            </w:tcBorders>
            <w:vAlign w:val="center"/>
          </w:tcPr>
          <w:p w14:paraId="3DB2E250"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12A0E4D7" w14:textId="77777777" w:rsidR="00E6605F" w:rsidRPr="00E6605F" w:rsidRDefault="00E6605F" w:rsidP="00E6605F">
            <w:pPr>
              <w:jc w:val="center"/>
              <w:rPr>
                <w:sz w:val="22"/>
                <w:szCs w:val="22"/>
                <w:lang w:val="en-US"/>
              </w:rPr>
            </w:pPr>
            <w:r w:rsidRPr="00E6605F">
              <w:rPr>
                <w:sz w:val="22"/>
                <w:szCs w:val="22"/>
                <w:lang w:val="en-US"/>
              </w:rPr>
              <w:t>98,560</w:t>
            </w:r>
          </w:p>
          <w:p w14:paraId="4177D469"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8F68AE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EAE84EE" w14:textId="77777777" w:rsidR="00E6605F" w:rsidRPr="00E6605F" w:rsidRDefault="00E6605F" w:rsidP="00E6605F">
            <w:pPr>
              <w:keepLines/>
              <w:jc w:val="center"/>
              <w:rPr>
                <w:sz w:val="4"/>
                <w:szCs w:val="4"/>
                <w:lang w:val="en-US"/>
              </w:rPr>
            </w:pPr>
          </w:p>
        </w:tc>
      </w:tr>
      <w:tr w:rsidR="00E6605F" w:rsidRPr="00E6605F" w14:paraId="44AC5C0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D870E97"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2147AA06"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5552629F"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Fundatii</w:t>
            </w:r>
          </w:p>
          <w:p w14:paraId="56BB0758" w14:textId="77777777" w:rsidR="00E6605F" w:rsidRDefault="00E6605F" w:rsidP="00E6605F">
            <w:pPr>
              <w:rPr>
                <w:b/>
                <w:bCs/>
                <w:sz w:val="22"/>
                <w:szCs w:val="22"/>
                <w:lang w:val="en-US"/>
              </w:rPr>
            </w:pPr>
            <w:r w:rsidRPr="00E6605F">
              <w:rPr>
                <w:b/>
                <w:bCs/>
                <w:sz w:val="22"/>
                <w:szCs w:val="22"/>
                <w:lang w:val="en-US"/>
              </w:rPr>
              <w:t>Inclusiv salariu</w:t>
            </w:r>
          </w:p>
          <w:p w14:paraId="549E61AD" w14:textId="77777777" w:rsidR="00774FBE" w:rsidRPr="00E6605F" w:rsidRDefault="00774FBE" w:rsidP="00E6605F">
            <w:pPr>
              <w:rPr>
                <w:sz w:val="22"/>
                <w:szCs w:val="22"/>
                <w:lang w:val="en-US"/>
              </w:rPr>
            </w:pPr>
          </w:p>
        </w:tc>
        <w:tc>
          <w:tcPr>
            <w:tcW w:w="506" w:type="dxa"/>
            <w:tcBorders>
              <w:bottom w:val="single" w:sz="4" w:space="0" w:color="auto"/>
              <w:right w:val="nil"/>
            </w:tcBorders>
          </w:tcPr>
          <w:p w14:paraId="6B2A1F99" w14:textId="77777777" w:rsidR="00E6605F" w:rsidRPr="00620BC9" w:rsidRDefault="00620BC9" w:rsidP="00E6605F">
            <w:pPr>
              <w:rPr>
                <w:b/>
                <w:bCs/>
                <w:sz w:val="22"/>
                <w:szCs w:val="22"/>
                <w:u w:val="single"/>
                <w:lang w:val="en-US"/>
              </w:rPr>
            </w:pPr>
            <w:r w:rsidRPr="00620BC9">
              <w:rPr>
                <w:b/>
                <w:bCs/>
                <w:sz w:val="22"/>
                <w:szCs w:val="22"/>
                <w:u w:val="single"/>
                <w:lang w:val="en-US"/>
              </w:rPr>
              <w:t>$</w:t>
            </w:r>
          </w:p>
          <w:p w14:paraId="5B16039C" w14:textId="4A0B2279" w:rsidR="00620BC9" w:rsidRPr="00E6605F" w:rsidRDefault="00620BC9" w:rsidP="00E6605F">
            <w:pPr>
              <w:rPr>
                <w:sz w:val="22"/>
                <w:szCs w:val="22"/>
                <w:lang w:val="en-US"/>
              </w:rPr>
            </w:pPr>
            <w:r>
              <w:rPr>
                <w:sz w:val="22"/>
                <w:szCs w:val="22"/>
                <w:lang w:val="en-US"/>
              </w:rPr>
              <w:t>$</w:t>
            </w:r>
          </w:p>
        </w:tc>
        <w:tc>
          <w:tcPr>
            <w:tcW w:w="1418" w:type="dxa"/>
            <w:gridSpan w:val="3"/>
            <w:tcBorders>
              <w:left w:val="nil"/>
              <w:bottom w:val="single" w:sz="4" w:space="0" w:color="auto"/>
              <w:right w:val="nil"/>
            </w:tcBorders>
          </w:tcPr>
          <w:p w14:paraId="769568BC"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5CDFF82B" w14:textId="77777777" w:rsidR="00E6605F" w:rsidRPr="00E6605F" w:rsidRDefault="00E6605F" w:rsidP="00E6605F">
            <w:pPr>
              <w:rPr>
                <w:sz w:val="22"/>
                <w:szCs w:val="22"/>
                <w:lang w:val="en-US"/>
              </w:rPr>
            </w:pPr>
          </w:p>
        </w:tc>
        <w:tc>
          <w:tcPr>
            <w:tcW w:w="1418" w:type="dxa"/>
            <w:tcBorders>
              <w:bottom w:val="single" w:sz="4" w:space="0" w:color="auto"/>
            </w:tcBorders>
          </w:tcPr>
          <w:p w14:paraId="20284A05" w14:textId="28365965" w:rsidR="00E6605F" w:rsidRPr="00E6605F" w:rsidRDefault="00E6605F" w:rsidP="00E6605F">
            <w:pPr>
              <w:keepLines/>
              <w:jc w:val="center"/>
              <w:rPr>
                <w:sz w:val="22"/>
                <w:szCs w:val="22"/>
                <w:lang w:val="en-US"/>
              </w:rPr>
            </w:pPr>
          </w:p>
        </w:tc>
      </w:tr>
      <w:tr w:rsidR="00E6605F" w:rsidRPr="00E6605F" w14:paraId="67EDCEF9"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353A448"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5AD21DEB" w14:textId="77777777" w:rsidR="00E6605F" w:rsidRPr="00E6605F" w:rsidRDefault="00E6605F" w:rsidP="00E6605F">
            <w:pPr>
              <w:rPr>
                <w:sz w:val="22"/>
                <w:szCs w:val="22"/>
                <w:lang w:val="en-US"/>
              </w:rPr>
            </w:pPr>
          </w:p>
        </w:tc>
        <w:tc>
          <w:tcPr>
            <w:tcW w:w="3544" w:type="dxa"/>
            <w:gridSpan w:val="3"/>
            <w:tcBorders>
              <w:top w:val="nil"/>
              <w:bottom w:val="nil"/>
            </w:tcBorders>
          </w:tcPr>
          <w:p w14:paraId="49D2B050" w14:textId="77777777" w:rsidR="00E6605F" w:rsidRPr="00E6605F" w:rsidRDefault="00E6605F" w:rsidP="00E6605F">
            <w:pPr>
              <w:rPr>
                <w:b/>
                <w:bCs/>
                <w:sz w:val="22"/>
                <w:szCs w:val="22"/>
                <w:lang w:val="en-US"/>
              </w:rPr>
            </w:pPr>
            <w:r w:rsidRPr="00E6605F">
              <w:rPr>
                <w:b/>
                <w:bCs/>
                <w:sz w:val="22"/>
                <w:szCs w:val="22"/>
                <w:lang w:val="en-US"/>
              </w:rPr>
              <w:t>3. Сenturа cota -0,400</w:t>
            </w:r>
          </w:p>
          <w:p w14:paraId="32C2D524" w14:textId="77777777" w:rsidR="00E6605F" w:rsidRPr="00E6605F" w:rsidRDefault="00E6605F" w:rsidP="00E6605F">
            <w:pPr>
              <w:rPr>
                <w:sz w:val="22"/>
                <w:szCs w:val="22"/>
                <w:lang w:val="en-US"/>
              </w:rPr>
            </w:pPr>
          </w:p>
        </w:tc>
        <w:tc>
          <w:tcPr>
            <w:tcW w:w="850" w:type="dxa"/>
            <w:gridSpan w:val="2"/>
            <w:tcBorders>
              <w:top w:val="nil"/>
              <w:bottom w:val="nil"/>
            </w:tcBorders>
          </w:tcPr>
          <w:p w14:paraId="77778504" w14:textId="77777777" w:rsidR="00E6605F" w:rsidRPr="00E6605F" w:rsidRDefault="00E6605F" w:rsidP="00E6605F">
            <w:pPr>
              <w:rPr>
                <w:sz w:val="22"/>
                <w:szCs w:val="22"/>
                <w:lang w:val="en-US"/>
              </w:rPr>
            </w:pPr>
          </w:p>
        </w:tc>
        <w:tc>
          <w:tcPr>
            <w:tcW w:w="1276" w:type="dxa"/>
            <w:gridSpan w:val="3"/>
            <w:tcBorders>
              <w:top w:val="nil"/>
              <w:bottom w:val="nil"/>
            </w:tcBorders>
          </w:tcPr>
          <w:p w14:paraId="3F36DA79" w14:textId="77777777" w:rsidR="00E6605F" w:rsidRPr="00E6605F" w:rsidRDefault="00E6605F" w:rsidP="00E6605F">
            <w:pPr>
              <w:rPr>
                <w:sz w:val="22"/>
                <w:szCs w:val="22"/>
                <w:lang w:val="en-US"/>
              </w:rPr>
            </w:pPr>
          </w:p>
        </w:tc>
        <w:tc>
          <w:tcPr>
            <w:tcW w:w="1417" w:type="dxa"/>
            <w:gridSpan w:val="2"/>
            <w:tcBorders>
              <w:top w:val="nil"/>
              <w:bottom w:val="nil"/>
            </w:tcBorders>
          </w:tcPr>
          <w:p w14:paraId="36681CB7" w14:textId="77777777" w:rsidR="00E6605F" w:rsidRPr="00E6605F" w:rsidRDefault="00E6605F" w:rsidP="00E6605F">
            <w:pPr>
              <w:rPr>
                <w:sz w:val="22"/>
                <w:szCs w:val="22"/>
                <w:lang w:val="en-US"/>
              </w:rPr>
            </w:pPr>
          </w:p>
        </w:tc>
        <w:tc>
          <w:tcPr>
            <w:tcW w:w="1418" w:type="dxa"/>
            <w:tcBorders>
              <w:top w:val="nil"/>
              <w:bottom w:val="nil"/>
            </w:tcBorders>
          </w:tcPr>
          <w:p w14:paraId="53225A44" w14:textId="77777777" w:rsidR="00E6605F" w:rsidRPr="00E6605F" w:rsidRDefault="00E6605F" w:rsidP="00E6605F">
            <w:pPr>
              <w:rPr>
                <w:sz w:val="22"/>
                <w:szCs w:val="22"/>
                <w:lang w:val="en-US"/>
              </w:rPr>
            </w:pPr>
          </w:p>
        </w:tc>
      </w:tr>
      <w:tr w:rsidR="00E6605F" w:rsidRPr="00E6605F" w14:paraId="75A4E05D"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2A125B" w14:textId="77777777" w:rsidR="00E6605F" w:rsidRPr="00E6605F" w:rsidRDefault="00E6605F" w:rsidP="00E6605F">
            <w:pPr>
              <w:jc w:val="center"/>
              <w:rPr>
                <w:sz w:val="22"/>
                <w:szCs w:val="22"/>
                <w:lang w:val="en-US"/>
              </w:rPr>
            </w:pPr>
            <w:r w:rsidRPr="00E6605F">
              <w:rPr>
                <w:sz w:val="22"/>
                <w:szCs w:val="22"/>
                <w:lang w:val="en-US"/>
              </w:rPr>
              <w:t>25</w:t>
            </w:r>
          </w:p>
        </w:tc>
        <w:tc>
          <w:tcPr>
            <w:tcW w:w="1276" w:type="dxa"/>
            <w:gridSpan w:val="2"/>
            <w:tcBorders>
              <w:top w:val="single" w:sz="4" w:space="0" w:color="auto"/>
              <w:bottom w:val="single" w:sz="4" w:space="0" w:color="auto"/>
            </w:tcBorders>
            <w:vAlign w:val="center"/>
          </w:tcPr>
          <w:p w14:paraId="4E0EF61D"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5DB61DF3" w14:textId="75454148" w:rsidR="00E6605F" w:rsidRPr="00E6605F" w:rsidRDefault="00E6605F" w:rsidP="00873EFF">
            <w:pPr>
              <w:rPr>
                <w:sz w:val="22"/>
                <w:szCs w:val="22"/>
              </w:rPr>
            </w:pPr>
            <w:r w:rsidRPr="00E6605F">
              <w:rPr>
                <w:sz w:val="24"/>
                <w:szCs w:val="24"/>
                <w:lang w:val="en-US"/>
              </w:rPr>
              <w:t>Beton turnat in centuri, preparat cu centrala de betoane sau beton marfa conf. art. CA</w:t>
            </w:r>
            <w:r w:rsidRPr="00E6605F">
              <w:rPr>
                <w:sz w:val="24"/>
                <w:szCs w:val="24"/>
              </w:rPr>
              <w:t xml:space="preserve">01 </w:t>
            </w:r>
            <w:r w:rsidRPr="00E6605F">
              <w:rPr>
                <w:sz w:val="24"/>
                <w:szCs w:val="24"/>
                <w:lang w:val="en-US"/>
              </w:rPr>
              <w:t>si</w:t>
            </w:r>
            <w:r w:rsidRPr="00E6605F">
              <w:rPr>
                <w:sz w:val="24"/>
                <w:szCs w:val="24"/>
              </w:rPr>
              <w:t xml:space="preserve"> </w:t>
            </w:r>
            <w:r w:rsidRPr="00E6605F">
              <w:rPr>
                <w:sz w:val="24"/>
                <w:szCs w:val="24"/>
                <w:lang w:val="en-US"/>
              </w:rPr>
              <w:t>turnarea</w:t>
            </w:r>
            <w:r w:rsidRPr="00E6605F">
              <w:rPr>
                <w:sz w:val="24"/>
                <w:szCs w:val="24"/>
              </w:rPr>
              <w:t xml:space="preserve"> </w:t>
            </w:r>
            <w:r w:rsidRPr="00E6605F">
              <w:rPr>
                <w:sz w:val="24"/>
                <w:szCs w:val="24"/>
                <w:lang w:val="en-US"/>
              </w:rPr>
              <w:t>cu</w:t>
            </w:r>
            <w:r w:rsidRPr="00E6605F">
              <w:rPr>
                <w:sz w:val="24"/>
                <w:szCs w:val="24"/>
              </w:rPr>
              <w:t xml:space="preserve"> </w:t>
            </w:r>
            <w:r w:rsidRPr="00E6605F">
              <w:rPr>
                <w:sz w:val="24"/>
                <w:szCs w:val="24"/>
                <w:lang w:val="en-US"/>
              </w:rPr>
              <w:t>pompa</w:t>
            </w:r>
            <w:r w:rsidRPr="00E6605F">
              <w:rPr>
                <w:sz w:val="24"/>
                <w:szCs w:val="24"/>
              </w:rPr>
              <w:t xml:space="preserve">, </w:t>
            </w:r>
            <w:r w:rsidRPr="00E6605F">
              <w:rPr>
                <w:sz w:val="24"/>
                <w:szCs w:val="24"/>
                <w:lang w:val="en-US"/>
              </w:rPr>
              <w:t>beton</w:t>
            </w:r>
            <w:r w:rsidRPr="00E6605F">
              <w:rPr>
                <w:sz w:val="24"/>
                <w:szCs w:val="24"/>
              </w:rPr>
              <w:t xml:space="preserve"> </w:t>
            </w:r>
            <w:r w:rsidRPr="00E6605F">
              <w:rPr>
                <w:sz w:val="24"/>
                <w:szCs w:val="24"/>
                <w:lang w:val="en-US"/>
              </w:rPr>
              <w:t>clasa</w:t>
            </w:r>
            <w:r w:rsidRPr="00E6605F">
              <w:rPr>
                <w:sz w:val="24"/>
                <w:szCs w:val="24"/>
              </w:rPr>
              <w:t xml:space="preserve">  С20/25 </w:t>
            </w:r>
          </w:p>
        </w:tc>
        <w:tc>
          <w:tcPr>
            <w:tcW w:w="850" w:type="dxa"/>
            <w:gridSpan w:val="2"/>
            <w:tcBorders>
              <w:top w:val="single" w:sz="4" w:space="0" w:color="auto"/>
              <w:bottom w:val="single" w:sz="4" w:space="0" w:color="auto"/>
            </w:tcBorders>
            <w:vAlign w:val="center"/>
          </w:tcPr>
          <w:p w14:paraId="2EA7E0AD"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796307D0" w14:textId="77777777" w:rsidR="00E6605F" w:rsidRPr="00E6605F" w:rsidRDefault="00E6605F" w:rsidP="00E6605F">
            <w:pPr>
              <w:jc w:val="center"/>
              <w:rPr>
                <w:sz w:val="22"/>
                <w:szCs w:val="22"/>
                <w:lang w:val="en-US"/>
              </w:rPr>
            </w:pPr>
            <w:r w:rsidRPr="00E6605F">
              <w:rPr>
                <w:sz w:val="22"/>
                <w:szCs w:val="22"/>
                <w:lang w:val="en-US"/>
              </w:rPr>
              <w:t>27,000</w:t>
            </w:r>
          </w:p>
          <w:p w14:paraId="672FB4E4"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0C34F8F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A60262A" w14:textId="77777777" w:rsidR="00E6605F" w:rsidRPr="00E6605F" w:rsidRDefault="00E6605F" w:rsidP="00E6605F">
            <w:pPr>
              <w:keepLines/>
              <w:jc w:val="center"/>
              <w:rPr>
                <w:sz w:val="4"/>
                <w:szCs w:val="4"/>
                <w:lang w:val="en-US"/>
              </w:rPr>
            </w:pPr>
          </w:p>
        </w:tc>
      </w:tr>
      <w:tr w:rsidR="00E6605F" w:rsidRPr="00E6605F" w14:paraId="159666E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1403816" w14:textId="77777777" w:rsidR="00E6605F" w:rsidRPr="00E6605F" w:rsidRDefault="00E6605F" w:rsidP="00E6605F">
            <w:pPr>
              <w:jc w:val="center"/>
              <w:rPr>
                <w:sz w:val="22"/>
                <w:szCs w:val="22"/>
                <w:lang w:val="en-US"/>
              </w:rPr>
            </w:pPr>
            <w:r w:rsidRPr="00E6605F">
              <w:rPr>
                <w:sz w:val="22"/>
                <w:szCs w:val="22"/>
                <w:lang w:val="en-US"/>
              </w:rPr>
              <w:t xml:space="preserve"> 26</w:t>
            </w:r>
          </w:p>
        </w:tc>
        <w:tc>
          <w:tcPr>
            <w:tcW w:w="1276" w:type="dxa"/>
            <w:gridSpan w:val="2"/>
            <w:tcBorders>
              <w:top w:val="single" w:sz="4" w:space="0" w:color="auto"/>
              <w:bottom w:val="single" w:sz="4" w:space="0" w:color="auto"/>
            </w:tcBorders>
            <w:vAlign w:val="center"/>
          </w:tcPr>
          <w:p w14:paraId="27B477D7" w14:textId="77777777" w:rsidR="00E6605F" w:rsidRPr="00E6605F" w:rsidRDefault="00E6605F" w:rsidP="00E6605F">
            <w:pPr>
              <w:jc w:val="center"/>
              <w:rPr>
                <w:sz w:val="22"/>
                <w:szCs w:val="22"/>
                <w:lang w:val="en-US"/>
              </w:rPr>
            </w:pPr>
            <w:r w:rsidRPr="00E6605F">
              <w:rPr>
                <w:sz w:val="22"/>
                <w:szCs w:val="22"/>
                <w:lang w:val="en-US"/>
              </w:rPr>
              <w:t>CB02C</w:t>
            </w:r>
          </w:p>
        </w:tc>
        <w:tc>
          <w:tcPr>
            <w:tcW w:w="3544" w:type="dxa"/>
            <w:gridSpan w:val="3"/>
            <w:tcBorders>
              <w:top w:val="single" w:sz="4" w:space="0" w:color="auto"/>
              <w:bottom w:val="single" w:sz="4" w:space="0" w:color="auto"/>
            </w:tcBorders>
            <w:vAlign w:val="center"/>
          </w:tcPr>
          <w:p w14:paraId="585B82DC" w14:textId="6812928E" w:rsidR="00E6605F" w:rsidRPr="00E6605F" w:rsidRDefault="00E6605F" w:rsidP="005432C8">
            <w:pPr>
              <w:rPr>
                <w:sz w:val="22"/>
                <w:szCs w:val="22"/>
                <w:lang w:val="en-US"/>
              </w:rPr>
            </w:pPr>
            <w:r w:rsidRPr="00E6605F">
              <w:rPr>
                <w:sz w:val="24"/>
                <w:szCs w:val="24"/>
                <w:lang w:val="en-US"/>
              </w:rPr>
              <w:t xml:space="preserve">Cofraje din panouri refolosibile, cu asteriala din scinduri de rasinoase scurte si subscurte pentru turnarea betonului in placi si grinzi exclusiv sustinerile la inaltimi pina la 20 m inclusiv </w:t>
            </w:r>
          </w:p>
        </w:tc>
        <w:tc>
          <w:tcPr>
            <w:tcW w:w="850" w:type="dxa"/>
            <w:gridSpan w:val="2"/>
            <w:tcBorders>
              <w:top w:val="single" w:sz="4" w:space="0" w:color="auto"/>
              <w:bottom w:val="single" w:sz="4" w:space="0" w:color="auto"/>
            </w:tcBorders>
            <w:vAlign w:val="center"/>
          </w:tcPr>
          <w:p w14:paraId="49B8088A"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342C6F13" w14:textId="77777777" w:rsidR="00E6605F" w:rsidRPr="00E6605F" w:rsidRDefault="00E6605F" w:rsidP="00E6605F">
            <w:pPr>
              <w:jc w:val="center"/>
              <w:rPr>
                <w:sz w:val="22"/>
                <w:szCs w:val="22"/>
                <w:lang w:val="en-US"/>
              </w:rPr>
            </w:pPr>
            <w:r w:rsidRPr="00E6605F">
              <w:rPr>
                <w:sz w:val="22"/>
                <w:szCs w:val="22"/>
                <w:lang w:val="en-US"/>
              </w:rPr>
              <w:t>145,600</w:t>
            </w:r>
          </w:p>
          <w:p w14:paraId="27ADF6A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C2D57A6"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772438E" w14:textId="77777777" w:rsidR="00E6605F" w:rsidRPr="00E6605F" w:rsidRDefault="00E6605F" w:rsidP="00E6605F">
            <w:pPr>
              <w:keepLines/>
              <w:jc w:val="center"/>
              <w:rPr>
                <w:sz w:val="4"/>
                <w:szCs w:val="4"/>
                <w:lang w:val="en-US"/>
              </w:rPr>
            </w:pPr>
          </w:p>
        </w:tc>
      </w:tr>
      <w:tr w:rsidR="00E6605F" w:rsidRPr="00E6605F" w14:paraId="247C3BC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5F61D88" w14:textId="77777777" w:rsidR="00E6605F" w:rsidRPr="00E6605F" w:rsidRDefault="00E6605F" w:rsidP="00E6605F">
            <w:pPr>
              <w:jc w:val="center"/>
              <w:rPr>
                <w:sz w:val="22"/>
                <w:szCs w:val="22"/>
                <w:lang w:val="en-US"/>
              </w:rPr>
            </w:pPr>
            <w:r w:rsidRPr="00E6605F">
              <w:rPr>
                <w:sz w:val="22"/>
                <w:szCs w:val="22"/>
                <w:lang w:val="en-US"/>
              </w:rPr>
              <w:t xml:space="preserve"> 27</w:t>
            </w:r>
          </w:p>
        </w:tc>
        <w:tc>
          <w:tcPr>
            <w:tcW w:w="1276" w:type="dxa"/>
            <w:gridSpan w:val="2"/>
            <w:tcBorders>
              <w:top w:val="single" w:sz="4" w:space="0" w:color="auto"/>
              <w:bottom w:val="single" w:sz="4" w:space="0" w:color="auto"/>
            </w:tcBorders>
            <w:vAlign w:val="center"/>
          </w:tcPr>
          <w:p w14:paraId="0DD7C90B" w14:textId="77777777" w:rsidR="00E6605F" w:rsidRPr="00E6605F" w:rsidRDefault="00E6605F" w:rsidP="00E6605F">
            <w:pPr>
              <w:jc w:val="center"/>
              <w:rPr>
                <w:sz w:val="22"/>
                <w:szCs w:val="22"/>
                <w:lang w:val="en-US"/>
              </w:rPr>
            </w:pPr>
            <w:r w:rsidRPr="00E6605F">
              <w:rPr>
                <w:sz w:val="22"/>
                <w:szCs w:val="22"/>
                <w:lang w:val="en-US"/>
              </w:rPr>
              <w:t>CC02K</w:t>
            </w:r>
          </w:p>
        </w:tc>
        <w:tc>
          <w:tcPr>
            <w:tcW w:w="3544" w:type="dxa"/>
            <w:gridSpan w:val="3"/>
            <w:tcBorders>
              <w:top w:val="single" w:sz="4" w:space="0" w:color="auto"/>
              <w:bottom w:val="single" w:sz="4" w:space="0" w:color="auto"/>
            </w:tcBorders>
            <w:vAlign w:val="center"/>
          </w:tcPr>
          <w:p w14:paraId="2A486E49" w14:textId="2B8D34A5" w:rsidR="00E6605F" w:rsidRPr="00E6605F" w:rsidRDefault="00E6605F" w:rsidP="00E6605F">
            <w:pPr>
              <w:rPr>
                <w:sz w:val="24"/>
                <w:szCs w:val="24"/>
                <w:lang w:val="en-US"/>
              </w:rPr>
            </w:pPr>
            <w:r w:rsidRPr="00E6605F">
              <w:rPr>
                <w:sz w:val="24"/>
                <w:szCs w:val="24"/>
                <w:lang w:val="en-US"/>
              </w:rPr>
              <w:t>Armaturi din otel beton OB 37 fasonate in ateliere de santier, cu diametrul barelor pina la 8 mm inclusiv, si montate  in  grinzi si stilpi, la inaltimi mai mici sau egale cu 35 m, exclusiv constructiile executate cu cofraje glisante)</w:t>
            </w:r>
          </w:p>
          <w:p w14:paraId="37BB9E58"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33B655CF"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7506B6BF" w14:textId="77777777" w:rsidR="00E6605F" w:rsidRPr="00E6605F" w:rsidRDefault="00E6605F" w:rsidP="00E6605F">
            <w:pPr>
              <w:jc w:val="center"/>
              <w:rPr>
                <w:sz w:val="22"/>
                <w:szCs w:val="22"/>
                <w:lang w:val="en-US"/>
              </w:rPr>
            </w:pPr>
            <w:r w:rsidRPr="00E6605F">
              <w:rPr>
                <w:sz w:val="22"/>
                <w:szCs w:val="22"/>
                <w:lang w:val="en-US"/>
              </w:rPr>
              <w:t>311,000</w:t>
            </w:r>
          </w:p>
          <w:p w14:paraId="1D9DA158"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F7F4E45"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E065875" w14:textId="77777777" w:rsidR="00E6605F" w:rsidRPr="00E6605F" w:rsidRDefault="00E6605F" w:rsidP="00E6605F">
            <w:pPr>
              <w:keepLines/>
              <w:jc w:val="center"/>
              <w:rPr>
                <w:sz w:val="4"/>
                <w:szCs w:val="4"/>
                <w:lang w:val="en-US"/>
              </w:rPr>
            </w:pPr>
          </w:p>
        </w:tc>
      </w:tr>
      <w:tr w:rsidR="00E6605F" w:rsidRPr="00E6605F" w14:paraId="463904B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0DE868" w14:textId="77777777" w:rsidR="00E6605F" w:rsidRPr="00E6605F" w:rsidRDefault="00E6605F" w:rsidP="00E6605F">
            <w:pPr>
              <w:jc w:val="center"/>
              <w:rPr>
                <w:sz w:val="22"/>
                <w:szCs w:val="22"/>
                <w:lang w:val="en-US"/>
              </w:rPr>
            </w:pPr>
            <w:r w:rsidRPr="00E6605F">
              <w:rPr>
                <w:sz w:val="22"/>
                <w:szCs w:val="22"/>
                <w:lang w:val="en-US"/>
              </w:rPr>
              <w:t xml:space="preserve"> 28</w:t>
            </w:r>
          </w:p>
        </w:tc>
        <w:tc>
          <w:tcPr>
            <w:tcW w:w="1276" w:type="dxa"/>
            <w:gridSpan w:val="2"/>
            <w:tcBorders>
              <w:top w:val="single" w:sz="4" w:space="0" w:color="auto"/>
              <w:bottom w:val="single" w:sz="4" w:space="0" w:color="auto"/>
            </w:tcBorders>
            <w:vAlign w:val="center"/>
          </w:tcPr>
          <w:p w14:paraId="2999B094" w14:textId="77777777" w:rsidR="00E6605F" w:rsidRPr="00E6605F" w:rsidRDefault="00E6605F" w:rsidP="00E6605F">
            <w:pPr>
              <w:jc w:val="center"/>
              <w:rPr>
                <w:sz w:val="22"/>
                <w:szCs w:val="22"/>
                <w:lang w:val="en-US"/>
              </w:rPr>
            </w:pPr>
            <w:r w:rsidRPr="00E6605F">
              <w:rPr>
                <w:sz w:val="22"/>
                <w:szCs w:val="22"/>
                <w:lang w:val="en-US"/>
              </w:rPr>
              <w:t>CC02L2</w:t>
            </w:r>
          </w:p>
        </w:tc>
        <w:tc>
          <w:tcPr>
            <w:tcW w:w="3544" w:type="dxa"/>
            <w:gridSpan w:val="3"/>
            <w:tcBorders>
              <w:top w:val="single" w:sz="4" w:space="0" w:color="auto"/>
              <w:bottom w:val="single" w:sz="4" w:space="0" w:color="auto"/>
            </w:tcBorders>
            <w:vAlign w:val="center"/>
          </w:tcPr>
          <w:p w14:paraId="0453137F" w14:textId="77777777" w:rsidR="00E6605F" w:rsidRDefault="00E6605F" w:rsidP="005432C8">
            <w:pPr>
              <w:rPr>
                <w:sz w:val="24"/>
                <w:szCs w:val="24"/>
                <w:lang w:val="en-US"/>
              </w:rPr>
            </w:pPr>
            <w:r w:rsidRPr="00E6605F">
              <w:rPr>
                <w:sz w:val="24"/>
                <w:szCs w:val="24"/>
                <w:lang w:val="en-US"/>
              </w:rPr>
              <w:t xml:space="preserve">Armaturi din otel beton PC 52 fasonate in ateliere de santier, cu diametrul barelor peste 8 mm, si montate in  grinzi si stilpi,  la inaltimi mai mici sau egale cu 35 m, exclusiv constructiile executate cu cofraje glisante </w:t>
            </w:r>
          </w:p>
          <w:p w14:paraId="18DC39FE" w14:textId="6329565C" w:rsidR="005432C8" w:rsidRPr="00E6605F" w:rsidRDefault="005432C8" w:rsidP="005432C8">
            <w:pPr>
              <w:rPr>
                <w:sz w:val="22"/>
                <w:szCs w:val="22"/>
                <w:lang w:val="en-US"/>
              </w:rPr>
            </w:pPr>
          </w:p>
        </w:tc>
        <w:tc>
          <w:tcPr>
            <w:tcW w:w="850" w:type="dxa"/>
            <w:gridSpan w:val="2"/>
            <w:tcBorders>
              <w:top w:val="single" w:sz="4" w:space="0" w:color="auto"/>
              <w:bottom w:val="single" w:sz="4" w:space="0" w:color="auto"/>
            </w:tcBorders>
            <w:vAlign w:val="center"/>
          </w:tcPr>
          <w:p w14:paraId="53A996A5"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2C051BD3" w14:textId="77777777" w:rsidR="00E6605F" w:rsidRPr="00E6605F" w:rsidRDefault="00E6605F" w:rsidP="00E6605F">
            <w:pPr>
              <w:jc w:val="center"/>
              <w:rPr>
                <w:sz w:val="22"/>
                <w:szCs w:val="22"/>
                <w:lang w:val="en-US"/>
              </w:rPr>
            </w:pPr>
            <w:r w:rsidRPr="00E6605F">
              <w:rPr>
                <w:sz w:val="22"/>
                <w:szCs w:val="22"/>
                <w:lang w:val="en-US"/>
              </w:rPr>
              <w:t>427,000</w:t>
            </w:r>
          </w:p>
          <w:p w14:paraId="5B0925F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A9350A0"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5CBCB0A" w14:textId="77777777" w:rsidR="00E6605F" w:rsidRPr="00E6605F" w:rsidRDefault="00E6605F" w:rsidP="00E6605F">
            <w:pPr>
              <w:keepLines/>
              <w:jc w:val="center"/>
              <w:rPr>
                <w:sz w:val="4"/>
                <w:szCs w:val="4"/>
                <w:lang w:val="en-US"/>
              </w:rPr>
            </w:pPr>
          </w:p>
        </w:tc>
      </w:tr>
      <w:tr w:rsidR="00E6605F" w:rsidRPr="00E6605F" w14:paraId="36E6A292"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5810183"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0123E373"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58D9529F"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Сenturа cota -0,400</w:t>
            </w:r>
          </w:p>
          <w:p w14:paraId="53F2DB30" w14:textId="77777777" w:rsidR="00E6605F" w:rsidRDefault="00E6605F" w:rsidP="00E6605F">
            <w:pPr>
              <w:rPr>
                <w:b/>
                <w:bCs/>
                <w:sz w:val="22"/>
                <w:szCs w:val="22"/>
                <w:lang w:val="en-US"/>
              </w:rPr>
            </w:pPr>
            <w:r w:rsidRPr="00E6605F">
              <w:rPr>
                <w:b/>
                <w:bCs/>
                <w:sz w:val="22"/>
                <w:szCs w:val="22"/>
                <w:lang w:val="en-US"/>
              </w:rPr>
              <w:t>Inclusiv salariu</w:t>
            </w:r>
          </w:p>
          <w:p w14:paraId="24437F2C" w14:textId="77777777" w:rsidR="005432C8" w:rsidRPr="00E6605F" w:rsidRDefault="005432C8" w:rsidP="00E6605F">
            <w:pPr>
              <w:rPr>
                <w:sz w:val="22"/>
                <w:szCs w:val="22"/>
                <w:lang w:val="en-US"/>
              </w:rPr>
            </w:pPr>
          </w:p>
        </w:tc>
        <w:tc>
          <w:tcPr>
            <w:tcW w:w="506" w:type="dxa"/>
            <w:tcBorders>
              <w:bottom w:val="single" w:sz="4" w:space="0" w:color="auto"/>
              <w:right w:val="nil"/>
            </w:tcBorders>
          </w:tcPr>
          <w:p w14:paraId="55295A8E" w14:textId="77777777" w:rsidR="00E6605F" w:rsidRPr="005432C8" w:rsidRDefault="005432C8" w:rsidP="00E6605F">
            <w:pPr>
              <w:rPr>
                <w:b/>
                <w:bCs/>
                <w:sz w:val="22"/>
                <w:szCs w:val="22"/>
                <w:u w:val="single"/>
                <w:lang w:val="en-US"/>
              </w:rPr>
            </w:pPr>
            <w:r w:rsidRPr="005432C8">
              <w:rPr>
                <w:b/>
                <w:bCs/>
                <w:sz w:val="22"/>
                <w:szCs w:val="22"/>
                <w:u w:val="single"/>
                <w:lang w:val="en-US"/>
              </w:rPr>
              <w:t>$</w:t>
            </w:r>
          </w:p>
          <w:p w14:paraId="4C727F05" w14:textId="2E83E8A2" w:rsidR="005432C8" w:rsidRPr="00E6605F" w:rsidRDefault="005432C8" w:rsidP="00E6605F">
            <w:pPr>
              <w:rPr>
                <w:sz w:val="22"/>
                <w:szCs w:val="22"/>
                <w:lang w:val="en-US"/>
              </w:rPr>
            </w:pPr>
            <w:r w:rsidRPr="005432C8">
              <w:rPr>
                <w:b/>
                <w:bCs/>
                <w:sz w:val="22"/>
                <w:szCs w:val="22"/>
                <w:lang w:val="en-US"/>
              </w:rPr>
              <w:t>$</w:t>
            </w:r>
          </w:p>
        </w:tc>
        <w:tc>
          <w:tcPr>
            <w:tcW w:w="1418" w:type="dxa"/>
            <w:gridSpan w:val="3"/>
            <w:tcBorders>
              <w:left w:val="nil"/>
              <w:bottom w:val="single" w:sz="4" w:space="0" w:color="auto"/>
              <w:right w:val="nil"/>
            </w:tcBorders>
          </w:tcPr>
          <w:p w14:paraId="5F7FB9F5"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420DCF5C" w14:textId="77777777" w:rsidR="00E6605F" w:rsidRPr="00E6605F" w:rsidRDefault="00E6605F" w:rsidP="00E6605F">
            <w:pPr>
              <w:rPr>
                <w:sz w:val="22"/>
                <w:szCs w:val="22"/>
                <w:lang w:val="en-US"/>
              </w:rPr>
            </w:pPr>
          </w:p>
        </w:tc>
        <w:tc>
          <w:tcPr>
            <w:tcW w:w="1418" w:type="dxa"/>
            <w:tcBorders>
              <w:bottom w:val="single" w:sz="4" w:space="0" w:color="auto"/>
            </w:tcBorders>
          </w:tcPr>
          <w:p w14:paraId="66CBE394" w14:textId="158049AC" w:rsidR="00E6605F" w:rsidRPr="00E6605F" w:rsidRDefault="00E6605F" w:rsidP="00E6605F">
            <w:pPr>
              <w:keepLines/>
              <w:jc w:val="center"/>
              <w:rPr>
                <w:sz w:val="22"/>
                <w:szCs w:val="22"/>
                <w:lang w:val="en-US"/>
              </w:rPr>
            </w:pPr>
          </w:p>
        </w:tc>
      </w:tr>
      <w:tr w:rsidR="00E6605F" w:rsidRPr="00E6605F" w14:paraId="7BDE928E"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8F793E7"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5CF1EF17" w14:textId="77777777" w:rsidR="00E6605F" w:rsidRPr="00E6605F" w:rsidRDefault="00E6605F" w:rsidP="00E6605F">
            <w:pPr>
              <w:rPr>
                <w:sz w:val="22"/>
                <w:szCs w:val="22"/>
                <w:lang w:val="en-US"/>
              </w:rPr>
            </w:pPr>
          </w:p>
        </w:tc>
        <w:tc>
          <w:tcPr>
            <w:tcW w:w="3544" w:type="dxa"/>
            <w:gridSpan w:val="3"/>
            <w:tcBorders>
              <w:top w:val="nil"/>
              <w:bottom w:val="nil"/>
            </w:tcBorders>
          </w:tcPr>
          <w:p w14:paraId="486E2DF5" w14:textId="77777777" w:rsidR="00E6605F" w:rsidRPr="00E6605F" w:rsidRDefault="00E6605F" w:rsidP="00E6605F">
            <w:pPr>
              <w:rPr>
                <w:b/>
                <w:bCs/>
                <w:sz w:val="22"/>
                <w:szCs w:val="22"/>
                <w:lang w:val="en-US"/>
              </w:rPr>
            </w:pPr>
            <w:r w:rsidRPr="00E6605F">
              <w:rPr>
                <w:b/>
                <w:bCs/>
                <w:sz w:val="22"/>
                <w:szCs w:val="22"/>
                <w:lang w:val="en-US"/>
              </w:rPr>
              <w:t xml:space="preserve">4. Pat din beton armat sub pardosea - cota 0,000 </w:t>
            </w:r>
          </w:p>
          <w:p w14:paraId="45E5D95C" w14:textId="77777777" w:rsidR="00E6605F" w:rsidRPr="00E6605F" w:rsidRDefault="00E6605F" w:rsidP="00E6605F">
            <w:pPr>
              <w:rPr>
                <w:sz w:val="22"/>
                <w:szCs w:val="22"/>
                <w:lang w:val="en-US"/>
              </w:rPr>
            </w:pPr>
          </w:p>
        </w:tc>
        <w:tc>
          <w:tcPr>
            <w:tcW w:w="850" w:type="dxa"/>
            <w:gridSpan w:val="2"/>
            <w:tcBorders>
              <w:top w:val="nil"/>
              <w:bottom w:val="nil"/>
            </w:tcBorders>
          </w:tcPr>
          <w:p w14:paraId="1DD07198" w14:textId="77777777" w:rsidR="00E6605F" w:rsidRPr="00E6605F" w:rsidRDefault="00E6605F" w:rsidP="00E6605F">
            <w:pPr>
              <w:rPr>
                <w:sz w:val="22"/>
                <w:szCs w:val="22"/>
                <w:lang w:val="en-US"/>
              </w:rPr>
            </w:pPr>
          </w:p>
        </w:tc>
        <w:tc>
          <w:tcPr>
            <w:tcW w:w="1276" w:type="dxa"/>
            <w:gridSpan w:val="3"/>
            <w:tcBorders>
              <w:top w:val="nil"/>
              <w:bottom w:val="nil"/>
            </w:tcBorders>
          </w:tcPr>
          <w:p w14:paraId="60A29F85" w14:textId="77777777" w:rsidR="00E6605F" w:rsidRPr="00E6605F" w:rsidRDefault="00E6605F" w:rsidP="00E6605F">
            <w:pPr>
              <w:rPr>
                <w:sz w:val="22"/>
                <w:szCs w:val="22"/>
                <w:lang w:val="en-US"/>
              </w:rPr>
            </w:pPr>
          </w:p>
        </w:tc>
        <w:tc>
          <w:tcPr>
            <w:tcW w:w="1417" w:type="dxa"/>
            <w:gridSpan w:val="2"/>
            <w:tcBorders>
              <w:top w:val="nil"/>
              <w:bottom w:val="nil"/>
            </w:tcBorders>
          </w:tcPr>
          <w:p w14:paraId="59CEA036" w14:textId="77777777" w:rsidR="00E6605F" w:rsidRPr="00E6605F" w:rsidRDefault="00E6605F" w:rsidP="00E6605F">
            <w:pPr>
              <w:rPr>
                <w:sz w:val="22"/>
                <w:szCs w:val="22"/>
                <w:lang w:val="en-US"/>
              </w:rPr>
            </w:pPr>
          </w:p>
        </w:tc>
        <w:tc>
          <w:tcPr>
            <w:tcW w:w="1418" w:type="dxa"/>
            <w:tcBorders>
              <w:top w:val="nil"/>
              <w:bottom w:val="nil"/>
            </w:tcBorders>
          </w:tcPr>
          <w:p w14:paraId="66E50ADC" w14:textId="77777777" w:rsidR="00E6605F" w:rsidRPr="00E6605F" w:rsidRDefault="00E6605F" w:rsidP="00E6605F">
            <w:pPr>
              <w:rPr>
                <w:sz w:val="22"/>
                <w:szCs w:val="22"/>
                <w:lang w:val="en-US"/>
              </w:rPr>
            </w:pPr>
          </w:p>
        </w:tc>
      </w:tr>
      <w:tr w:rsidR="00E6605F" w:rsidRPr="00E6605F" w14:paraId="2308A86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4A93C5C" w14:textId="77777777" w:rsidR="00E6605F" w:rsidRPr="00E6605F" w:rsidRDefault="00E6605F" w:rsidP="00E6605F">
            <w:pPr>
              <w:jc w:val="center"/>
              <w:rPr>
                <w:sz w:val="22"/>
                <w:szCs w:val="22"/>
                <w:lang w:val="en-US"/>
              </w:rPr>
            </w:pPr>
            <w:r w:rsidRPr="00E6605F">
              <w:rPr>
                <w:sz w:val="22"/>
                <w:szCs w:val="22"/>
                <w:lang w:val="en-US"/>
              </w:rPr>
              <w:t>29</w:t>
            </w:r>
          </w:p>
        </w:tc>
        <w:tc>
          <w:tcPr>
            <w:tcW w:w="1276" w:type="dxa"/>
            <w:gridSpan w:val="2"/>
            <w:tcBorders>
              <w:top w:val="single" w:sz="4" w:space="0" w:color="auto"/>
              <w:bottom w:val="single" w:sz="4" w:space="0" w:color="auto"/>
            </w:tcBorders>
            <w:vAlign w:val="center"/>
          </w:tcPr>
          <w:p w14:paraId="0B7D691F"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75E47471" w14:textId="75971583" w:rsidR="00E6605F" w:rsidRPr="00E6605F" w:rsidRDefault="00E6605F" w:rsidP="005432C8">
            <w:pPr>
              <w:rPr>
                <w:sz w:val="22"/>
                <w:szCs w:val="22"/>
              </w:rPr>
            </w:pPr>
            <w:r w:rsidRPr="00E6605F">
              <w:rPr>
                <w:sz w:val="24"/>
                <w:szCs w:val="24"/>
                <w:lang w:val="en-US"/>
              </w:rPr>
              <w:t>Beton turnat in placi, preparat cu centrala de betoane sau beton marfa conf. art. CA</w:t>
            </w:r>
            <w:r w:rsidRPr="00E6605F">
              <w:rPr>
                <w:sz w:val="24"/>
                <w:szCs w:val="24"/>
              </w:rPr>
              <w:t xml:space="preserve">01 </w:t>
            </w:r>
            <w:r w:rsidRPr="00E6605F">
              <w:rPr>
                <w:sz w:val="24"/>
                <w:szCs w:val="24"/>
                <w:lang w:val="en-US"/>
              </w:rPr>
              <w:t>si</w:t>
            </w:r>
            <w:r w:rsidRPr="00E6605F">
              <w:rPr>
                <w:sz w:val="24"/>
                <w:szCs w:val="24"/>
              </w:rPr>
              <w:t xml:space="preserve"> </w:t>
            </w:r>
            <w:r w:rsidRPr="00E6605F">
              <w:rPr>
                <w:sz w:val="24"/>
                <w:szCs w:val="24"/>
                <w:lang w:val="en-US"/>
              </w:rPr>
              <w:t>turnarea</w:t>
            </w:r>
            <w:r w:rsidRPr="00E6605F">
              <w:rPr>
                <w:sz w:val="24"/>
                <w:szCs w:val="24"/>
              </w:rPr>
              <w:t xml:space="preserve"> </w:t>
            </w:r>
            <w:r w:rsidRPr="00E6605F">
              <w:rPr>
                <w:sz w:val="24"/>
                <w:szCs w:val="24"/>
                <w:lang w:val="en-US"/>
              </w:rPr>
              <w:t>cu</w:t>
            </w:r>
            <w:r w:rsidRPr="00E6605F">
              <w:rPr>
                <w:sz w:val="24"/>
                <w:szCs w:val="24"/>
              </w:rPr>
              <w:t xml:space="preserve"> </w:t>
            </w:r>
            <w:r w:rsidRPr="00E6605F">
              <w:rPr>
                <w:sz w:val="24"/>
                <w:szCs w:val="24"/>
                <w:lang w:val="en-US"/>
              </w:rPr>
              <w:t>pompa</w:t>
            </w:r>
            <w:r w:rsidRPr="00E6605F">
              <w:rPr>
                <w:sz w:val="24"/>
                <w:szCs w:val="24"/>
              </w:rPr>
              <w:t xml:space="preserve">, </w:t>
            </w:r>
            <w:r w:rsidRPr="00E6605F">
              <w:rPr>
                <w:sz w:val="24"/>
                <w:szCs w:val="24"/>
                <w:lang w:val="en-US"/>
              </w:rPr>
              <w:t>beton</w:t>
            </w:r>
            <w:r w:rsidRPr="00E6605F">
              <w:rPr>
                <w:sz w:val="24"/>
                <w:szCs w:val="24"/>
              </w:rPr>
              <w:t xml:space="preserve"> </w:t>
            </w:r>
            <w:r w:rsidRPr="00E6605F">
              <w:rPr>
                <w:sz w:val="24"/>
                <w:szCs w:val="24"/>
                <w:lang w:val="en-US"/>
              </w:rPr>
              <w:t>clasa</w:t>
            </w:r>
            <w:r w:rsidRPr="00E6605F">
              <w:rPr>
                <w:sz w:val="24"/>
                <w:szCs w:val="24"/>
              </w:rPr>
              <w:t xml:space="preserve">  С20/25 </w:t>
            </w:r>
          </w:p>
        </w:tc>
        <w:tc>
          <w:tcPr>
            <w:tcW w:w="850" w:type="dxa"/>
            <w:gridSpan w:val="2"/>
            <w:tcBorders>
              <w:top w:val="single" w:sz="4" w:space="0" w:color="auto"/>
              <w:bottom w:val="single" w:sz="4" w:space="0" w:color="auto"/>
            </w:tcBorders>
            <w:vAlign w:val="center"/>
          </w:tcPr>
          <w:p w14:paraId="58540F48"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2BDB1D4A" w14:textId="77777777" w:rsidR="00E6605F" w:rsidRPr="00E6605F" w:rsidRDefault="00E6605F" w:rsidP="00E6605F">
            <w:pPr>
              <w:jc w:val="center"/>
              <w:rPr>
                <w:sz w:val="22"/>
                <w:szCs w:val="22"/>
                <w:lang w:val="en-US"/>
              </w:rPr>
            </w:pPr>
            <w:r w:rsidRPr="00E6605F">
              <w:rPr>
                <w:sz w:val="22"/>
                <w:szCs w:val="22"/>
                <w:lang w:val="en-US"/>
              </w:rPr>
              <w:t>32,000</w:t>
            </w:r>
          </w:p>
          <w:p w14:paraId="0FFF7B7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DF3773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635A8762" w14:textId="77777777" w:rsidR="00E6605F" w:rsidRPr="00E6605F" w:rsidRDefault="00E6605F" w:rsidP="00E6605F">
            <w:pPr>
              <w:keepLines/>
              <w:jc w:val="center"/>
              <w:rPr>
                <w:sz w:val="4"/>
                <w:szCs w:val="4"/>
                <w:lang w:val="en-US"/>
              </w:rPr>
            </w:pPr>
          </w:p>
        </w:tc>
      </w:tr>
      <w:tr w:rsidR="00E6605F" w:rsidRPr="00E6605F" w14:paraId="4D59D4F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302253" w14:textId="77777777" w:rsidR="00E6605F" w:rsidRPr="00E6605F" w:rsidRDefault="00E6605F" w:rsidP="00E6605F">
            <w:pPr>
              <w:jc w:val="center"/>
              <w:rPr>
                <w:sz w:val="22"/>
                <w:szCs w:val="22"/>
                <w:lang w:val="en-US"/>
              </w:rPr>
            </w:pPr>
            <w:r w:rsidRPr="00E6605F">
              <w:rPr>
                <w:sz w:val="22"/>
                <w:szCs w:val="22"/>
                <w:lang w:val="en-US"/>
              </w:rPr>
              <w:t xml:space="preserve"> 30</w:t>
            </w:r>
          </w:p>
        </w:tc>
        <w:tc>
          <w:tcPr>
            <w:tcW w:w="1276" w:type="dxa"/>
            <w:gridSpan w:val="2"/>
            <w:tcBorders>
              <w:top w:val="single" w:sz="4" w:space="0" w:color="auto"/>
              <w:bottom w:val="single" w:sz="4" w:space="0" w:color="auto"/>
            </w:tcBorders>
            <w:vAlign w:val="center"/>
          </w:tcPr>
          <w:p w14:paraId="37A18D84" w14:textId="77777777" w:rsidR="00E6605F" w:rsidRPr="00E6605F" w:rsidRDefault="00E6605F" w:rsidP="00E6605F">
            <w:pPr>
              <w:jc w:val="center"/>
              <w:rPr>
                <w:sz w:val="22"/>
                <w:szCs w:val="22"/>
                <w:lang w:val="en-US"/>
              </w:rPr>
            </w:pPr>
            <w:r w:rsidRPr="00E6605F">
              <w:rPr>
                <w:sz w:val="22"/>
                <w:szCs w:val="22"/>
                <w:lang w:val="en-US"/>
              </w:rPr>
              <w:t>CB02C</w:t>
            </w:r>
          </w:p>
        </w:tc>
        <w:tc>
          <w:tcPr>
            <w:tcW w:w="3544" w:type="dxa"/>
            <w:gridSpan w:val="3"/>
            <w:tcBorders>
              <w:top w:val="single" w:sz="4" w:space="0" w:color="auto"/>
              <w:bottom w:val="single" w:sz="4" w:space="0" w:color="auto"/>
            </w:tcBorders>
            <w:vAlign w:val="center"/>
          </w:tcPr>
          <w:p w14:paraId="6FCEBE1A" w14:textId="2B3E731E" w:rsidR="00E6605F" w:rsidRPr="00E6605F" w:rsidRDefault="00E6605F" w:rsidP="00D556F5">
            <w:pPr>
              <w:rPr>
                <w:sz w:val="22"/>
                <w:szCs w:val="22"/>
                <w:lang w:val="en-US"/>
              </w:rPr>
            </w:pPr>
            <w:r w:rsidRPr="00E6605F">
              <w:rPr>
                <w:sz w:val="24"/>
                <w:szCs w:val="24"/>
                <w:lang w:val="en-US"/>
              </w:rPr>
              <w:t xml:space="preserve">Cofraje din panouri refolosibile, cu asteriala din scinduri de rasinoase scurte si subscurte pentru turnarea betonului in placi si grinzi exclusiv sustinerile la inaltimi pina la 20 m inclusiv </w:t>
            </w:r>
          </w:p>
        </w:tc>
        <w:tc>
          <w:tcPr>
            <w:tcW w:w="850" w:type="dxa"/>
            <w:gridSpan w:val="2"/>
            <w:tcBorders>
              <w:top w:val="single" w:sz="4" w:space="0" w:color="auto"/>
              <w:bottom w:val="single" w:sz="4" w:space="0" w:color="auto"/>
            </w:tcBorders>
            <w:vAlign w:val="center"/>
          </w:tcPr>
          <w:p w14:paraId="695FE2BB"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1E8A005E" w14:textId="77777777" w:rsidR="00E6605F" w:rsidRPr="00E6605F" w:rsidRDefault="00E6605F" w:rsidP="00E6605F">
            <w:pPr>
              <w:jc w:val="center"/>
              <w:rPr>
                <w:sz w:val="22"/>
                <w:szCs w:val="22"/>
                <w:lang w:val="en-US"/>
              </w:rPr>
            </w:pPr>
            <w:r w:rsidRPr="00E6605F">
              <w:rPr>
                <w:sz w:val="22"/>
                <w:szCs w:val="22"/>
                <w:lang w:val="en-US"/>
              </w:rPr>
              <w:t>76,800</w:t>
            </w:r>
          </w:p>
          <w:p w14:paraId="2F3CE739"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4409914"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81B60B4" w14:textId="77777777" w:rsidR="00E6605F" w:rsidRPr="00E6605F" w:rsidRDefault="00E6605F" w:rsidP="00E6605F">
            <w:pPr>
              <w:keepLines/>
              <w:jc w:val="center"/>
              <w:rPr>
                <w:sz w:val="4"/>
                <w:szCs w:val="4"/>
                <w:lang w:val="en-US"/>
              </w:rPr>
            </w:pPr>
          </w:p>
        </w:tc>
      </w:tr>
      <w:tr w:rsidR="00E6605F" w:rsidRPr="00E6605F" w14:paraId="6E2CA4AF"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A4B35FD" w14:textId="77777777" w:rsidR="00E6605F" w:rsidRPr="00E6605F" w:rsidRDefault="00E6605F" w:rsidP="00E6605F">
            <w:pPr>
              <w:jc w:val="center"/>
              <w:rPr>
                <w:sz w:val="22"/>
                <w:szCs w:val="22"/>
                <w:lang w:val="en-US"/>
              </w:rPr>
            </w:pPr>
            <w:r w:rsidRPr="00E6605F">
              <w:rPr>
                <w:sz w:val="22"/>
                <w:szCs w:val="22"/>
                <w:lang w:val="en-US"/>
              </w:rPr>
              <w:lastRenderedPageBreak/>
              <w:t xml:space="preserve"> 31</w:t>
            </w:r>
          </w:p>
        </w:tc>
        <w:tc>
          <w:tcPr>
            <w:tcW w:w="1276" w:type="dxa"/>
            <w:gridSpan w:val="2"/>
            <w:tcBorders>
              <w:top w:val="single" w:sz="4" w:space="0" w:color="auto"/>
              <w:bottom w:val="single" w:sz="4" w:space="0" w:color="auto"/>
            </w:tcBorders>
            <w:vAlign w:val="center"/>
          </w:tcPr>
          <w:p w14:paraId="0262D7DF" w14:textId="77777777" w:rsidR="00E6605F" w:rsidRPr="00E6605F" w:rsidRDefault="00E6605F" w:rsidP="00E6605F">
            <w:pPr>
              <w:jc w:val="center"/>
              <w:rPr>
                <w:sz w:val="22"/>
                <w:szCs w:val="22"/>
                <w:lang w:val="en-US"/>
              </w:rPr>
            </w:pPr>
            <w:r w:rsidRPr="00E6605F">
              <w:rPr>
                <w:sz w:val="22"/>
                <w:szCs w:val="22"/>
                <w:lang w:val="en-US"/>
              </w:rPr>
              <w:t>CC02M2</w:t>
            </w:r>
          </w:p>
        </w:tc>
        <w:tc>
          <w:tcPr>
            <w:tcW w:w="3544" w:type="dxa"/>
            <w:gridSpan w:val="3"/>
            <w:tcBorders>
              <w:top w:val="single" w:sz="4" w:space="0" w:color="auto"/>
              <w:bottom w:val="single" w:sz="4" w:space="0" w:color="auto"/>
            </w:tcBorders>
            <w:vAlign w:val="center"/>
          </w:tcPr>
          <w:p w14:paraId="1493431F" w14:textId="15D2FFD2" w:rsidR="00E6605F" w:rsidRPr="00E6605F" w:rsidRDefault="00E6605F" w:rsidP="00D556F5">
            <w:pPr>
              <w:rPr>
                <w:sz w:val="22"/>
                <w:szCs w:val="22"/>
                <w:lang w:val="en-US"/>
              </w:rPr>
            </w:pPr>
            <w:r w:rsidRPr="00E6605F">
              <w:rPr>
                <w:sz w:val="24"/>
                <w:szCs w:val="24"/>
                <w:lang w:val="en-US"/>
              </w:rPr>
              <w:t xml:space="preserve">Armaturi din otel beton PC 52  fasonate in ateliere de santier, cu diametrul barelor pina la 8 mm inclusiv, si montate  in placi,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7082C0E5"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632EF9B7" w14:textId="77777777" w:rsidR="00E6605F" w:rsidRPr="00E6605F" w:rsidRDefault="00E6605F" w:rsidP="00E6605F">
            <w:pPr>
              <w:jc w:val="center"/>
              <w:rPr>
                <w:sz w:val="22"/>
                <w:szCs w:val="22"/>
                <w:lang w:val="en-US"/>
              </w:rPr>
            </w:pPr>
            <w:r w:rsidRPr="00E6605F">
              <w:rPr>
                <w:sz w:val="22"/>
                <w:szCs w:val="22"/>
                <w:lang w:val="en-US"/>
              </w:rPr>
              <w:t>1 383,000</w:t>
            </w:r>
          </w:p>
          <w:p w14:paraId="1C2ECA4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0C17C71"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2B942A6F" w14:textId="77777777" w:rsidR="00E6605F" w:rsidRPr="00E6605F" w:rsidRDefault="00E6605F" w:rsidP="00E6605F">
            <w:pPr>
              <w:keepLines/>
              <w:jc w:val="center"/>
              <w:rPr>
                <w:sz w:val="4"/>
                <w:szCs w:val="4"/>
                <w:lang w:val="en-US"/>
              </w:rPr>
            </w:pPr>
          </w:p>
        </w:tc>
      </w:tr>
      <w:tr w:rsidR="00E6605F" w:rsidRPr="00E6605F" w14:paraId="6E535A4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4EACF8A"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5F28AAF0"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36328FCE"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 xml:space="preserve">Pat din beton armat sub pardosea - cota 0,000 </w:t>
            </w:r>
          </w:p>
          <w:p w14:paraId="4CC3AAC6"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06AC2480" w14:textId="77777777" w:rsidR="00E6605F" w:rsidRPr="00D556F5" w:rsidRDefault="00D556F5" w:rsidP="00E6605F">
            <w:pPr>
              <w:rPr>
                <w:b/>
                <w:bCs/>
                <w:sz w:val="22"/>
                <w:szCs w:val="22"/>
                <w:u w:val="single"/>
                <w:lang w:val="en-US"/>
              </w:rPr>
            </w:pPr>
            <w:r w:rsidRPr="00D556F5">
              <w:rPr>
                <w:b/>
                <w:bCs/>
                <w:sz w:val="22"/>
                <w:szCs w:val="22"/>
                <w:u w:val="single"/>
                <w:lang w:val="en-US"/>
              </w:rPr>
              <w:t>$</w:t>
            </w:r>
          </w:p>
          <w:p w14:paraId="097B5F13" w14:textId="1500F6F4" w:rsidR="00D556F5" w:rsidRPr="00E6605F" w:rsidRDefault="00D556F5" w:rsidP="00E6605F">
            <w:pPr>
              <w:rPr>
                <w:sz w:val="22"/>
                <w:szCs w:val="22"/>
                <w:lang w:val="en-US"/>
              </w:rPr>
            </w:pPr>
            <w:r w:rsidRPr="00D556F5">
              <w:rPr>
                <w:b/>
                <w:bCs/>
                <w:sz w:val="22"/>
                <w:szCs w:val="22"/>
                <w:lang w:val="en-US"/>
              </w:rPr>
              <w:t>$</w:t>
            </w:r>
          </w:p>
        </w:tc>
        <w:tc>
          <w:tcPr>
            <w:tcW w:w="1418" w:type="dxa"/>
            <w:gridSpan w:val="3"/>
            <w:tcBorders>
              <w:left w:val="nil"/>
              <w:bottom w:val="single" w:sz="4" w:space="0" w:color="auto"/>
              <w:right w:val="nil"/>
            </w:tcBorders>
          </w:tcPr>
          <w:p w14:paraId="5CFB1A04"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2821FB8C" w14:textId="77777777" w:rsidR="00E6605F" w:rsidRPr="00E6605F" w:rsidRDefault="00E6605F" w:rsidP="00E6605F">
            <w:pPr>
              <w:rPr>
                <w:sz w:val="22"/>
                <w:szCs w:val="22"/>
                <w:lang w:val="en-US"/>
              </w:rPr>
            </w:pPr>
          </w:p>
        </w:tc>
        <w:tc>
          <w:tcPr>
            <w:tcW w:w="1418" w:type="dxa"/>
            <w:tcBorders>
              <w:bottom w:val="single" w:sz="4" w:space="0" w:color="auto"/>
            </w:tcBorders>
          </w:tcPr>
          <w:p w14:paraId="585FCD49" w14:textId="610EA7CF" w:rsidR="00E6605F" w:rsidRPr="00E6605F" w:rsidRDefault="00E6605F" w:rsidP="00E6605F">
            <w:pPr>
              <w:keepLines/>
              <w:jc w:val="center"/>
              <w:rPr>
                <w:sz w:val="22"/>
                <w:szCs w:val="22"/>
                <w:lang w:val="en-US"/>
              </w:rPr>
            </w:pPr>
          </w:p>
        </w:tc>
      </w:tr>
      <w:tr w:rsidR="00E6605F" w:rsidRPr="00E6605F" w14:paraId="3F734213"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EBB8A86"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4BBDEEA7" w14:textId="77777777" w:rsidR="00E6605F" w:rsidRPr="00E6605F" w:rsidRDefault="00E6605F" w:rsidP="00E6605F">
            <w:pPr>
              <w:rPr>
                <w:sz w:val="22"/>
                <w:szCs w:val="22"/>
                <w:lang w:val="en-US"/>
              </w:rPr>
            </w:pPr>
          </w:p>
        </w:tc>
        <w:tc>
          <w:tcPr>
            <w:tcW w:w="3544" w:type="dxa"/>
            <w:gridSpan w:val="3"/>
            <w:tcBorders>
              <w:top w:val="nil"/>
              <w:bottom w:val="nil"/>
            </w:tcBorders>
          </w:tcPr>
          <w:p w14:paraId="50794A71" w14:textId="77777777" w:rsidR="00E6605F" w:rsidRPr="00E6605F" w:rsidRDefault="00E6605F" w:rsidP="00E6605F">
            <w:pPr>
              <w:rPr>
                <w:b/>
                <w:bCs/>
                <w:sz w:val="22"/>
                <w:szCs w:val="22"/>
                <w:lang w:val="en-US"/>
              </w:rPr>
            </w:pPr>
            <w:r w:rsidRPr="00E6605F">
              <w:rPr>
                <w:b/>
                <w:bCs/>
                <w:sz w:val="22"/>
                <w:szCs w:val="22"/>
                <w:lang w:val="en-US"/>
              </w:rPr>
              <w:t>5. Coloane cota -0.100</w:t>
            </w:r>
          </w:p>
          <w:p w14:paraId="5829BFB8" w14:textId="77777777" w:rsidR="00E6605F" w:rsidRPr="00E6605F" w:rsidRDefault="00E6605F" w:rsidP="00E6605F">
            <w:pPr>
              <w:rPr>
                <w:sz w:val="22"/>
                <w:szCs w:val="22"/>
                <w:lang w:val="en-US"/>
              </w:rPr>
            </w:pPr>
          </w:p>
        </w:tc>
        <w:tc>
          <w:tcPr>
            <w:tcW w:w="850" w:type="dxa"/>
            <w:gridSpan w:val="2"/>
            <w:tcBorders>
              <w:top w:val="nil"/>
              <w:bottom w:val="nil"/>
            </w:tcBorders>
          </w:tcPr>
          <w:p w14:paraId="54ACDA8C" w14:textId="77777777" w:rsidR="00E6605F" w:rsidRPr="00E6605F" w:rsidRDefault="00E6605F" w:rsidP="00E6605F">
            <w:pPr>
              <w:rPr>
                <w:sz w:val="22"/>
                <w:szCs w:val="22"/>
                <w:lang w:val="en-US"/>
              </w:rPr>
            </w:pPr>
          </w:p>
        </w:tc>
        <w:tc>
          <w:tcPr>
            <w:tcW w:w="1276" w:type="dxa"/>
            <w:gridSpan w:val="3"/>
            <w:tcBorders>
              <w:top w:val="nil"/>
              <w:bottom w:val="nil"/>
            </w:tcBorders>
          </w:tcPr>
          <w:p w14:paraId="06490B7F" w14:textId="77777777" w:rsidR="00E6605F" w:rsidRPr="00E6605F" w:rsidRDefault="00E6605F" w:rsidP="00E6605F">
            <w:pPr>
              <w:rPr>
                <w:sz w:val="22"/>
                <w:szCs w:val="22"/>
                <w:lang w:val="en-US"/>
              </w:rPr>
            </w:pPr>
          </w:p>
        </w:tc>
        <w:tc>
          <w:tcPr>
            <w:tcW w:w="1417" w:type="dxa"/>
            <w:gridSpan w:val="2"/>
            <w:tcBorders>
              <w:top w:val="nil"/>
              <w:bottom w:val="nil"/>
            </w:tcBorders>
          </w:tcPr>
          <w:p w14:paraId="3B4ACA6C" w14:textId="77777777" w:rsidR="00E6605F" w:rsidRPr="00E6605F" w:rsidRDefault="00E6605F" w:rsidP="00E6605F">
            <w:pPr>
              <w:rPr>
                <w:sz w:val="22"/>
                <w:szCs w:val="22"/>
                <w:lang w:val="en-US"/>
              </w:rPr>
            </w:pPr>
          </w:p>
        </w:tc>
        <w:tc>
          <w:tcPr>
            <w:tcW w:w="1418" w:type="dxa"/>
            <w:tcBorders>
              <w:top w:val="nil"/>
              <w:bottom w:val="nil"/>
            </w:tcBorders>
          </w:tcPr>
          <w:p w14:paraId="3F446F6B" w14:textId="77777777" w:rsidR="00E6605F" w:rsidRPr="00E6605F" w:rsidRDefault="00E6605F" w:rsidP="00E6605F">
            <w:pPr>
              <w:rPr>
                <w:sz w:val="22"/>
                <w:szCs w:val="22"/>
                <w:lang w:val="en-US"/>
              </w:rPr>
            </w:pPr>
          </w:p>
        </w:tc>
      </w:tr>
      <w:tr w:rsidR="00E6605F" w:rsidRPr="00E6605F" w14:paraId="3F5BCFF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BAA373" w14:textId="77777777" w:rsidR="00E6605F" w:rsidRPr="00E6605F" w:rsidRDefault="00E6605F" w:rsidP="00E6605F">
            <w:pPr>
              <w:jc w:val="center"/>
              <w:rPr>
                <w:sz w:val="22"/>
                <w:szCs w:val="22"/>
                <w:lang w:val="en-US"/>
              </w:rPr>
            </w:pPr>
            <w:r w:rsidRPr="00E6605F">
              <w:rPr>
                <w:sz w:val="22"/>
                <w:szCs w:val="22"/>
                <w:lang w:val="en-US"/>
              </w:rPr>
              <w:t>32</w:t>
            </w:r>
          </w:p>
        </w:tc>
        <w:tc>
          <w:tcPr>
            <w:tcW w:w="1276" w:type="dxa"/>
            <w:gridSpan w:val="2"/>
            <w:tcBorders>
              <w:top w:val="single" w:sz="4" w:space="0" w:color="auto"/>
              <w:bottom w:val="single" w:sz="4" w:space="0" w:color="auto"/>
            </w:tcBorders>
            <w:vAlign w:val="center"/>
          </w:tcPr>
          <w:p w14:paraId="6A1D56BB"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2F6A322B" w14:textId="43B5EFAB" w:rsidR="00E6605F" w:rsidRPr="00E6605F" w:rsidRDefault="00E6605F" w:rsidP="007F5AFF">
            <w:pPr>
              <w:rPr>
                <w:sz w:val="22"/>
                <w:szCs w:val="22"/>
              </w:rPr>
            </w:pPr>
            <w:r w:rsidRPr="00E6605F">
              <w:rPr>
                <w:sz w:val="24"/>
                <w:szCs w:val="24"/>
                <w:lang w:val="en-US"/>
              </w:rPr>
              <w:t>Beton turnat in stilpi, preparat cu centrala de betoane sau beton marfa conf. art. CA</w:t>
            </w:r>
            <w:r w:rsidRPr="00E6605F">
              <w:rPr>
                <w:sz w:val="24"/>
                <w:szCs w:val="24"/>
              </w:rPr>
              <w:t xml:space="preserve">01 </w:t>
            </w:r>
            <w:r w:rsidRPr="00E6605F">
              <w:rPr>
                <w:sz w:val="24"/>
                <w:szCs w:val="24"/>
                <w:lang w:val="en-US"/>
              </w:rPr>
              <w:t>si</w:t>
            </w:r>
            <w:r w:rsidRPr="00E6605F">
              <w:rPr>
                <w:sz w:val="24"/>
                <w:szCs w:val="24"/>
              </w:rPr>
              <w:t xml:space="preserve"> </w:t>
            </w:r>
            <w:r w:rsidRPr="00E6605F">
              <w:rPr>
                <w:sz w:val="24"/>
                <w:szCs w:val="24"/>
                <w:lang w:val="en-US"/>
              </w:rPr>
              <w:t>turnarea</w:t>
            </w:r>
            <w:r w:rsidRPr="00E6605F">
              <w:rPr>
                <w:sz w:val="24"/>
                <w:szCs w:val="24"/>
              </w:rPr>
              <w:t xml:space="preserve"> </w:t>
            </w:r>
            <w:r w:rsidRPr="00E6605F">
              <w:rPr>
                <w:sz w:val="24"/>
                <w:szCs w:val="24"/>
                <w:lang w:val="en-US"/>
              </w:rPr>
              <w:t>cu</w:t>
            </w:r>
            <w:r w:rsidRPr="00E6605F">
              <w:rPr>
                <w:sz w:val="24"/>
                <w:szCs w:val="24"/>
              </w:rPr>
              <w:t xml:space="preserve"> </w:t>
            </w:r>
            <w:r w:rsidRPr="00E6605F">
              <w:rPr>
                <w:sz w:val="24"/>
                <w:szCs w:val="24"/>
                <w:lang w:val="en-US"/>
              </w:rPr>
              <w:t>pompa</w:t>
            </w:r>
            <w:r w:rsidRPr="00E6605F">
              <w:rPr>
                <w:sz w:val="24"/>
                <w:szCs w:val="24"/>
              </w:rPr>
              <w:t xml:space="preserve">, </w:t>
            </w:r>
            <w:r w:rsidRPr="00E6605F">
              <w:rPr>
                <w:sz w:val="24"/>
                <w:szCs w:val="24"/>
                <w:lang w:val="en-US"/>
              </w:rPr>
              <w:t>beton</w:t>
            </w:r>
            <w:r w:rsidRPr="00E6605F">
              <w:rPr>
                <w:sz w:val="24"/>
                <w:szCs w:val="24"/>
              </w:rPr>
              <w:t xml:space="preserve"> </w:t>
            </w:r>
            <w:r w:rsidRPr="00E6605F">
              <w:rPr>
                <w:sz w:val="24"/>
                <w:szCs w:val="24"/>
                <w:lang w:val="en-US"/>
              </w:rPr>
              <w:t>clasa</w:t>
            </w:r>
            <w:r w:rsidRPr="00E6605F">
              <w:rPr>
                <w:sz w:val="24"/>
                <w:szCs w:val="24"/>
              </w:rPr>
              <w:t xml:space="preserve">  С20/25 </w:t>
            </w:r>
          </w:p>
        </w:tc>
        <w:tc>
          <w:tcPr>
            <w:tcW w:w="850" w:type="dxa"/>
            <w:gridSpan w:val="2"/>
            <w:tcBorders>
              <w:top w:val="single" w:sz="4" w:space="0" w:color="auto"/>
              <w:bottom w:val="single" w:sz="4" w:space="0" w:color="auto"/>
            </w:tcBorders>
            <w:vAlign w:val="center"/>
          </w:tcPr>
          <w:p w14:paraId="18137611"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3DA51782" w14:textId="77777777" w:rsidR="00E6605F" w:rsidRPr="00E6605F" w:rsidRDefault="00E6605F" w:rsidP="00E6605F">
            <w:pPr>
              <w:jc w:val="center"/>
              <w:rPr>
                <w:sz w:val="22"/>
                <w:szCs w:val="22"/>
                <w:lang w:val="en-US"/>
              </w:rPr>
            </w:pPr>
            <w:r w:rsidRPr="00E6605F">
              <w:rPr>
                <w:sz w:val="22"/>
                <w:szCs w:val="22"/>
                <w:lang w:val="en-US"/>
              </w:rPr>
              <w:t>12,500</w:t>
            </w:r>
          </w:p>
          <w:p w14:paraId="0183ABF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078DA7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400020E" w14:textId="77777777" w:rsidR="00E6605F" w:rsidRPr="00E6605F" w:rsidRDefault="00E6605F" w:rsidP="00E6605F">
            <w:pPr>
              <w:keepLines/>
              <w:jc w:val="center"/>
              <w:rPr>
                <w:sz w:val="4"/>
                <w:szCs w:val="4"/>
                <w:lang w:val="en-US"/>
              </w:rPr>
            </w:pPr>
          </w:p>
        </w:tc>
      </w:tr>
      <w:tr w:rsidR="00E6605F" w:rsidRPr="00E6605F" w14:paraId="2F7B3F6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471552" w14:textId="77777777" w:rsidR="00E6605F" w:rsidRPr="00E6605F" w:rsidRDefault="00E6605F" w:rsidP="00E6605F">
            <w:pPr>
              <w:jc w:val="center"/>
              <w:rPr>
                <w:sz w:val="22"/>
                <w:szCs w:val="22"/>
                <w:lang w:val="en-US"/>
              </w:rPr>
            </w:pPr>
            <w:r w:rsidRPr="00E6605F">
              <w:rPr>
                <w:sz w:val="22"/>
                <w:szCs w:val="22"/>
                <w:lang w:val="en-US"/>
              </w:rPr>
              <w:t xml:space="preserve"> 33</w:t>
            </w:r>
          </w:p>
        </w:tc>
        <w:tc>
          <w:tcPr>
            <w:tcW w:w="1276" w:type="dxa"/>
            <w:gridSpan w:val="2"/>
            <w:tcBorders>
              <w:top w:val="single" w:sz="4" w:space="0" w:color="auto"/>
              <w:bottom w:val="single" w:sz="4" w:space="0" w:color="auto"/>
            </w:tcBorders>
            <w:vAlign w:val="center"/>
          </w:tcPr>
          <w:p w14:paraId="0209C0A9" w14:textId="77777777" w:rsidR="00E6605F" w:rsidRPr="00E6605F" w:rsidRDefault="00E6605F" w:rsidP="00E6605F">
            <w:pPr>
              <w:jc w:val="center"/>
              <w:rPr>
                <w:sz w:val="22"/>
                <w:szCs w:val="22"/>
                <w:lang w:val="en-US"/>
              </w:rPr>
            </w:pPr>
            <w:r w:rsidRPr="00E6605F">
              <w:rPr>
                <w:sz w:val="22"/>
                <w:szCs w:val="22"/>
                <w:lang w:val="en-US"/>
              </w:rPr>
              <w:t>CB02D</w:t>
            </w:r>
          </w:p>
        </w:tc>
        <w:tc>
          <w:tcPr>
            <w:tcW w:w="3544" w:type="dxa"/>
            <w:gridSpan w:val="3"/>
            <w:tcBorders>
              <w:top w:val="single" w:sz="4" w:space="0" w:color="auto"/>
              <w:bottom w:val="single" w:sz="4" w:space="0" w:color="auto"/>
            </w:tcBorders>
            <w:vAlign w:val="center"/>
          </w:tcPr>
          <w:p w14:paraId="2A35E015" w14:textId="35B848EA" w:rsidR="00E6605F" w:rsidRPr="00E6605F" w:rsidRDefault="00E6605F" w:rsidP="007F5AFF">
            <w:pPr>
              <w:rPr>
                <w:sz w:val="22"/>
                <w:szCs w:val="22"/>
                <w:lang w:val="en-US"/>
              </w:rPr>
            </w:pPr>
            <w:r w:rsidRPr="00E6605F">
              <w:rPr>
                <w:sz w:val="24"/>
                <w:szCs w:val="24"/>
                <w:lang w:val="en-US"/>
              </w:rPr>
              <w:t xml:space="preserve">Cofraje din panouri refolosibile, cu asteriala din scinduri de rasinoase scurte si subscurte pentru turnarea betonului in stilpi si cadre exclusiv sustinerile la inaltimi pina la 20 m inclusiv </w:t>
            </w:r>
          </w:p>
        </w:tc>
        <w:tc>
          <w:tcPr>
            <w:tcW w:w="850" w:type="dxa"/>
            <w:gridSpan w:val="2"/>
            <w:tcBorders>
              <w:top w:val="single" w:sz="4" w:space="0" w:color="auto"/>
              <w:bottom w:val="single" w:sz="4" w:space="0" w:color="auto"/>
            </w:tcBorders>
            <w:vAlign w:val="center"/>
          </w:tcPr>
          <w:p w14:paraId="6FE25700"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59307EE1" w14:textId="77777777" w:rsidR="00E6605F" w:rsidRPr="00E6605F" w:rsidRDefault="00E6605F" w:rsidP="00E6605F">
            <w:pPr>
              <w:jc w:val="center"/>
              <w:rPr>
                <w:sz w:val="22"/>
                <w:szCs w:val="22"/>
                <w:lang w:val="en-US"/>
              </w:rPr>
            </w:pPr>
            <w:r w:rsidRPr="00E6605F">
              <w:rPr>
                <w:sz w:val="22"/>
                <w:szCs w:val="22"/>
                <w:lang w:val="en-US"/>
              </w:rPr>
              <w:t>100,600</w:t>
            </w:r>
          </w:p>
          <w:p w14:paraId="34805C86"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24FE10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CDF598C" w14:textId="77777777" w:rsidR="00E6605F" w:rsidRPr="00E6605F" w:rsidRDefault="00E6605F" w:rsidP="00E6605F">
            <w:pPr>
              <w:keepLines/>
              <w:jc w:val="center"/>
              <w:rPr>
                <w:sz w:val="4"/>
                <w:szCs w:val="4"/>
                <w:lang w:val="en-US"/>
              </w:rPr>
            </w:pPr>
          </w:p>
        </w:tc>
      </w:tr>
      <w:tr w:rsidR="00E6605F" w:rsidRPr="00E6605F" w14:paraId="3E36D94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3D2432" w14:textId="77777777" w:rsidR="00E6605F" w:rsidRPr="00E6605F" w:rsidRDefault="00E6605F" w:rsidP="00E6605F">
            <w:pPr>
              <w:jc w:val="center"/>
              <w:rPr>
                <w:sz w:val="22"/>
                <w:szCs w:val="22"/>
                <w:lang w:val="en-US"/>
              </w:rPr>
            </w:pPr>
            <w:r w:rsidRPr="00E6605F">
              <w:rPr>
                <w:sz w:val="22"/>
                <w:szCs w:val="22"/>
                <w:lang w:val="en-US"/>
              </w:rPr>
              <w:t xml:space="preserve"> 34</w:t>
            </w:r>
          </w:p>
        </w:tc>
        <w:tc>
          <w:tcPr>
            <w:tcW w:w="1276" w:type="dxa"/>
            <w:gridSpan w:val="2"/>
            <w:tcBorders>
              <w:top w:val="single" w:sz="4" w:space="0" w:color="auto"/>
              <w:bottom w:val="single" w:sz="4" w:space="0" w:color="auto"/>
            </w:tcBorders>
            <w:vAlign w:val="center"/>
          </w:tcPr>
          <w:p w14:paraId="12A265B6" w14:textId="77777777" w:rsidR="00E6605F" w:rsidRPr="00E6605F" w:rsidRDefault="00E6605F" w:rsidP="00E6605F">
            <w:pPr>
              <w:jc w:val="center"/>
              <w:rPr>
                <w:sz w:val="22"/>
                <w:szCs w:val="22"/>
                <w:lang w:val="en-US"/>
              </w:rPr>
            </w:pPr>
            <w:r w:rsidRPr="00E6605F">
              <w:rPr>
                <w:sz w:val="22"/>
                <w:szCs w:val="22"/>
                <w:lang w:val="en-US"/>
              </w:rPr>
              <w:t>CC02K</w:t>
            </w:r>
          </w:p>
        </w:tc>
        <w:tc>
          <w:tcPr>
            <w:tcW w:w="3544" w:type="dxa"/>
            <w:gridSpan w:val="3"/>
            <w:tcBorders>
              <w:top w:val="single" w:sz="4" w:space="0" w:color="auto"/>
              <w:bottom w:val="single" w:sz="4" w:space="0" w:color="auto"/>
            </w:tcBorders>
            <w:vAlign w:val="center"/>
          </w:tcPr>
          <w:p w14:paraId="4BBC57D8" w14:textId="79D21205" w:rsidR="00E6605F" w:rsidRPr="00E6605F" w:rsidRDefault="00E6605F" w:rsidP="007F5AFF">
            <w:pPr>
              <w:rPr>
                <w:sz w:val="22"/>
                <w:szCs w:val="22"/>
                <w:lang w:val="en-US"/>
              </w:rPr>
            </w:pPr>
            <w:r w:rsidRPr="00E6605F">
              <w:rPr>
                <w:sz w:val="24"/>
                <w:szCs w:val="24"/>
                <w:lang w:val="en-US"/>
              </w:rPr>
              <w:t xml:space="preserve">Armaturi din otel beton OB 37 fasonate in ateliere de santier, cu diametrul barelor pina la 8 mm inclusiv,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1382CEAA"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1C3F1764" w14:textId="77777777" w:rsidR="00E6605F" w:rsidRPr="00E6605F" w:rsidRDefault="00E6605F" w:rsidP="00E6605F">
            <w:pPr>
              <w:jc w:val="center"/>
              <w:rPr>
                <w:sz w:val="22"/>
                <w:szCs w:val="22"/>
                <w:lang w:val="en-US"/>
              </w:rPr>
            </w:pPr>
            <w:r w:rsidRPr="00E6605F">
              <w:rPr>
                <w:sz w:val="22"/>
                <w:szCs w:val="22"/>
                <w:lang w:val="en-US"/>
              </w:rPr>
              <w:t>223,000</w:t>
            </w:r>
          </w:p>
          <w:p w14:paraId="3B7123AE"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C513141"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5BEA7C4" w14:textId="77777777" w:rsidR="00E6605F" w:rsidRPr="00E6605F" w:rsidRDefault="00E6605F" w:rsidP="00E6605F">
            <w:pPr>
              <w:keepLines/>
              <w:jc w:val="center"/>
              <w:rPr>
                <w:sz w:val="4"/>
                <w:szCs w:val="4"/>
                <w:lang w:val="en-US"/>
              </w:rPr>
            </w:pPr>
          </w:p>
        </w:tc>
      </w:tr>
      <w:tr w:rsidR="00E6605F" w:rsidRPr="00E6605F" w14:paraId="514CABD9"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9395E4A" w14:textId="77777777" w:rsidR="00E6605F" w:rsidRPr="00E6605F" w:rsidRDefault="00E6605F" w:rsidP="00E6605F">
            <w:pPr>
              <w:jc w:val="center"/>
              <w:rPr>
                <w:sz w:val="22"/>
                <w:szCs w:val="22"/>
                <w:lang w:val="en-US"/>
              </w:rPr>
            </w:pPr>
            <w:r w:rsidRPr="00E6605F">
              <w:rPr>
                <w:sz w:val="22"/>
                <w:szCs w:val="22"/>
                <w:lang w:val="en-US"/>
              </w:rPr>
              <w:t xml:space="preserve"> 35</w:t>
            </w:r>
          </w:p>
        </w:tc>
        <w:tc>
          <w:tcPr>
            <w:tcW w:w="1276" w:type="dxa"/>
            <w:gridSpan w:val="2"/>
            <w:tcBorders>
              <w:top w:val="single" w:sz="4" w:space="0" w:color="auto"/>
              <w:bottom w:val="single" w:sz="4" w:space="0" w:color="auto"/>
            </w:tcBorders>
            <w:vAlign w:val="center"/>
          </w:tcPr>
          <w:p w14:paraId="08E32842" w14:textId="77777777" w:rsidR="00E6605F" w:rsidRPr="00E6605F" w:rsidRDefault="00E6605F" w:rsidP="00E6605F">
            <w:pPr>
              <w:jc w:val="center"/>
              <w:rPr>
                <w:sz w:val="22"/>
                <w:szCs w:val="22"/>
                <w:lang w:val="en-US"/>
              </w:rPr>
            </w:pPr>
            <w:r w:rsidRPr="00E6605F">
              <w:rPr>
                <w:sz w:val="22"/>
                <w:szCs w:val="22"/>
                <w:lang w:val="en-US"/>
              </w:rPr>
              <w:t>CC02L2</w:t>
            </w:r>
          </w:p>
        </w:tc>
        <w:tc>
          <w:tcPr>
            <w:tcW w:w="3544" w:type="dxa"/>
            <w:gridSpan w:val="3"/>
            <w:tcBorders>
              <w:top w:val="single" w:sz="4" w:space="0" w:color="auto"/>
              <w:bottom w:val="single" w:sz="4" w:space="0" w:color="auto"/>
            </w:tcBorders>
            <w:vAlign w:val="center"/>
          </w:tcPr>
          <w:p w14:paraId="465BD8FC" w14:textId="77777777" w:rsidR="00E6605F" w:rsidRDefault="00E6605F" w:rsidP="00965F67">
            <w:pPr>
              <w:rPr>
                <w:sz w:val="24"/>
                <w:szCs w:val="24"/>
                <w:lang w:val="en-US"/>
              </w:rPr>
            </w:pPr>
            <w:r w:rsidRPr="00E6605F">
              <w:rPr>
                <w:sz w:val="24"/>
                <w:szCs w:val="24"/>
                <w:lang w:val="en-US"/>
              </w:rPr>
              <w:t xml:space="preserve">Armaturi din otel beton PC 52 fasonate in ateliere de santier, cu diametrul barelor peste 8 mm, si montate in  grinzi si stilpi,  la inaltimi mai mici sau egale cu 35 m, exclusiv constructiile executate cu cofraje glisante </w:t>
            </w:r>
          </w:p>
          <w:p w14:paraId="554BC38B" w14:textId="3A143422" w:rsidR="00521528" w:rsidRPr="00E6605F" w:rsidRDefault="00521528" w:rsidP="00965F67">
            <w:pPr>
              <w:rPr>
                <w:sz w:val="22"/>
                <w:szCs w:val="22"/>
                <w:lang w:val="en-US"/>
              </w:rPr>
            </w:pPr>
          </w:p>
        </w:tc>
        <w:tc>
          <w:tcPr>
            <w:tcW w:w="850" w:type="dxa"/>
            <w:gridSpan w:val="2"/>
            <w:tcBorders>
              <w:top w:val="single" w:sz="4" w:space="0" w:color="auto"/>
              <w:bottom w:val="single" w:sz="4" w:space="0" w:color="auto"/>
            </w:tcBorders>
            <w:vAlign w:val="center"/>
          </w:tcPr>
          <w:p w14:paraId="569984A9"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5A832714" w14:textId="77777777" w:rsidR="00E6605F" w:rsidRPr="00E6605F" w:rsidRDefault="00E6605F" w:rsidP="00E6605F">
            <w:pPr>
              <w:jc w:val="center"/>
              <w:rPr>
                <w:sz w:val="22"/>
                <w:szCs w:val="22"/>
                <w:lang w:val="en-US"/>
              </w:rPr>
            </w:pPr>
            <w:r w:rsidRPr="00E6605F">
              <w:rPr>
                <w:sz w:val="22"/>
                <w:szCs w:val="22"/>
                <w:lang w:val="en-US"/>
              </w:rPr>
              <w:t>864,000</w:t>
            </w:r>
          </w:p>
          <w:p w14:paraId="747F026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5609625"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A823C35" w14:textId="77777777" w:rsidR="00E6605F" w:rsidRPr="00E6605F" w:rsidRDefault="00E6605F" w:rsidP="00E6605F">
            <w:pPr>
              <w:keepLines/>
              <w:jc w:val="center"/>
              <w:rPr>
                <w:sz w:val="4"/>
                <w:szCs w:val="4"/>
                <w:lang w:val="en-US"/>
              </w:rPr>
            </w:pPr>
          </w:p>
        </w:tc>
      </w:tr>
      <w:tr w:rsidR="00E6605F" w:rsidRPr="00E6605F" w14:paraId="3E34FE5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698192" w14:textId="77777777" w:rsidR="00E6605F" w:rsidRPr="00E6605F" w:rsidRDefault="00E6605F" w:rsidP="00E6605F">
            <w:pPr>
              <w:jc w:val="center"/>
              <w:rPr>
                <w:sz w:val="22"/>
                <w:szCs w:val="22"/>
                <w:lang w:val="en-US"/>
              </w:rPr>
            </w:pPr>
            <w:r w:rsidRPr="00E6605F">
              <w:rPr>
                <w:sz w:val="22"/>
                <w:szCs w:val="22"/>
                <w:lang w:val="en-US"/>
              </w:rPr>
              <w:t xml:space="preserve"> 36</w:t>
            </w:r>
          </w:p>
        </w:tc>
        <w:tc>
          <w:tcPr>
            <w:tcW w:w="1276" w:type="dxa"/>
            <w:gridSpan w:val="2"/>
            <w:tcBorders>
              <w:top w:val="single" w:sz="4" w:space="0" w:color="auto"/>
              <w:bottom w:val="single" w:sz="4" w:space="0" w:color="auto"/>
            </w:tcBorders>
            <w:vAlign w:val="center"/>
          </w:tcPr>
          <w:p w14:paraId="3B9C7A6F" w14:textId="77777777" w:rsidR="00E6605F" w:rsidRPr="00E6605F" w:rsidRDefault="00E6605F" w:rsidP="00E6605F">
            <w:pPr>
              <w:jc w:val="center"/>
              <w:rPr>
                <w:sz w:val="22"/>
                <w:szCs w:val="22"/>
                <w:lang w:val="en-US"/>
              </w:rPr>
            </w:pPr>
            <w:r w:rsidRPr="00E6605F">
              <w:rPr>
                <w:sz w:val="22"/>
                <w:szCs w:val="22"/>
                <w:lang w:val="en-US"/>
              </w:rPr>
              <w:t>CL57B</w:t>
            </w:r>
          </w:p>
        </w:tc>
        <w:tc>
          <w:tcPr>
            <w:tcW w:w="3544" w:type="dxa"/>
            <w:gridSpan w:val="3"/>
            <w:tcBorders>
              <w:top w:val="single" w:sz="4" w:space="0" w:color="auto"/>
              <w:bottom w:val="single" w:sz="4" w:space="0" w:color="auto"/>
            </w:tcBorders>
            <w:vAlign w:val="center"/>
          </w:tcPr>
          <w:p w14:paraId="3524BFD8" w14:textId="77777777" w:rsidR="00E6605F" w:rsidRDefault="00E6605F" w:rsidP="00976892">
            <w:pPr>
              <w:rPr>
                <w:sz w:val="24"/>
                <w:szCs w:val="24"/>
                <w:lang w:val="en-US"/>
              </w:rPr>
            </w:pPr>
            <w:r w:rsidRPr="00E6605F">
              <w:rPr>
                <w:sz w:val="24"/>
                <w:szCs w:val="24"/>
                <w:lang w:val="en-US"/>
              </w:rPr>
              <w:t xml:space="preserve">Montarea si fixarea pieselor inglobate in beton armat monolit: cu greutatea sub 10 kg </w:t>
            </w:r>
          </w:p>
          <w:p w14:paraId="2BAF5A81" w14:textId="74B11391" w:rsidR="00521528" w:rsidRPr="00E6605F" w:rsidRDefault="00521528" w:rsidP="00976892">
            <w:pPr>
              <w:rPr>
                <w:sz w:val="22"/>
                <w:szCs w:val="22"/>
                <w:lang w:val="en-US"/>
              </w:rPr>
            </w:pPr>
          </w:p>
        </w:tc>
        <w:tc>
          <w:tcPr>
            <w:tcW w:w="850" w:type="dxa"/>
            <w:gridSpan w:val="2"/>
            <w:tcBorders>
              <w:top w:val="single" w:sz="4" w:space="0" w:color="auto"/>
              <w:bottom w:val="single" w:sz="4" w:space="0" w:color="auto"/>
            </w:tcBorders>
            <w:vAlign w:val="center"/>
          </w:tcPr>
          <w:p w14:paraId="012FDB50"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23FD3460" w14:textId="77777777" w:rsidR="00E6605F" w:rsidRPr="00E6605F" w:rsidRDefault="00E6605F" w:rsidP="00E6605F">
            <w:pPr>
              <w:jc w:val="center"/>
              <w:rPr>
                <w:sz w:val="22"/>
                <w:szCs w:val="22"/>
                <w:lang w:val="en-US"/>
              </w:rPr>
            </w:pPr>
            <w:r w:rsidRPr="00E6605F">
              <w:rPr>
                <w:sz w:val="22"/>
                <w:szCs w:val="22"/>
                <w:lang w:val="en-US"/>
              </w:rPr>
              <w:t>214,920</w:t>
            </w:r>
          </w:p>
          <w:p w14:paraId="43CF161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2E4D0A0"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1289DA7" w14:textId="77777777" w:rsidR="00E6605F" w:rsidRPr="00E6605F" w:rsidRDefault="00E6605F" w:rsidP="00E6605F">
            <w:pPr>
              <w:keepLines/>
              <w:jc w:val="center"/>
              <w:rPr>
                <w:sz w:val="4"/>
                <w:szCs w:val="4"/>
                <w:lang w:val="en-US"/>
              </w:rPr>
            </w:pPr>
          </w:p>
        </w:tc>
      </w:tr>
      <w:tr w:rsidR="00E6605F" w:rsidRPr="00E6605F" w14:paraId="41DDD92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20E0E06" w14:textId="77777777" w:rsidR="00E6605F" w:rsidRPr="00E6605F" w:rsidRDefault="00E6605F" w:rsidP="00E6605F">
            <w:pPr>
              <w:jc w:val="center"/>
              <w:rPr>
                <w:sz w:val="22"/>
                <w:szCs w:val="22"/>
                <w:lang w:val="en-US"/>
              </w:rPr>
            </w:pPr>
            <w:r w:rsidRPr="00E6605F">
              <w:rPr>
                <w:sz w:val="22"/>
                <w:szCs w:val="22"/>
                <w:lang w:val="en-US"/>
              </w:rPr>
              <w:t xml:space="preserve"> 37</w:t>
            </w:r>
          </w:p>
        </w:tc>
        <w:tc>
          <w:tcPr>
            <w:tcW w:w="1276" w:type="dxa"/>
            <w:gridSpan w:val="2"/>
            <w:tcBorders>
              <w:top w:val="single" w:sz="4" w:space="0" w:color="auto"/>
              <w:bottom w:val="single" w:sz="4" w:space="0" w:color="auto"/>
            </w:tcBorders>
            <w:vAlign w:val="center"/>
          </w:tcPr>
          <w:p w14:paraId="403CBB6B" w14:textId="77777777" w:rsidR="00E6605F" w:rsidRPr="00E6605F" w:rsidRDefault="00E6605F" w:rsidP="00E6605F">
            <w:pPr>
              <w:jc w:val="center"/>
              <w:rPr>
                <w:sz w:val="22"/>
                <w:szCs w:val="22"/>
                <w:lang w:val="en-US"/>
              </w:rPr>
            </w:pPr>
            <w:r w:rsidRPr="00E6605F">
              <w:rPr>
                <w:sz w:val="22"/>
                <w:szCs w:val="22"/>
                <w:lang w:val="en-US"/>
              </w:rPr>
              <w:t>IzD01A</w:t>
            </w:r>
          </w:p>
        </w:tc>
        <w:tc>
          <w:tcPr>
            <w:tcW w:w="3544" w:type="dxa"/>
            <w:gridSpan w:val="3"/>
            <w:tcBorders>
              <w:top w:val="single" w:sz="4" w:space="0" w:color="auto"/>
              <w:bottom w:val="single" w:sz="4" w:space="0" w:color="auto"/>
            </w:tcBorders>
            <w:vAlign w:val="center"/>
          </w:tcPr>
          <w:p w14:paraId="0AE14C53" w14:textId="77777777" w:rsidR="00E6605F" w:rsidRDefault="00E6605F" w:rsidP="00976892">
            <w:pPr>
              <w:rPr>
                <w:sz w:val="24"/>
                <w:szCs w:val="24"/>
                <w:lang w:val="en-US"/>
              </w:rPr>
            </w:pPr>
            <w:r w:rsidRPr="00E6605F">
              <w:rPr>
                <w:sz w:val="24"/>
                <w:szCs w:val="24"/>
                <w:lang w:val="en-US"/>
              </w:rPr>
              <w:t xml:space="preserve">Curatirea de vopsea veche cu rascheta si peria de sirma a confectiilor metalice executate din profile cu grosimi peste 12 mm </w:t>
            </w:r>
            <w:r w:rsidRPr="00E6605F">
              <w:rPr>
                <w:sz w:val="24"/>
                <w:szCs w:val="24"/>
                <w:lang w:val="en-US"/>
              </w:rPr>
              <w:lastRenderedPageBreak/>
              <w:t xml:space="preserve">(grinzi cu inima plina, cai de rulare) </w:t>
            </w:r>
          </w:p>
          <w:p w14:paraId="0AB0709E" w14:textId="4848A5B3" w:rsidR="00521528" w:rsidRPr="00E6605F" w:rsidRDefault="00521528" w:rsidP="00976892">
            <w:pPr>
              <w:rPr>
                <w:sz w:val="22"/>
                <w:szCs w:val="22"/>
                <w:lang w:val="en-US"/>
              </w:rPr>
            </w:pPr>
          </w:p>
        </w:tc>
        <w:tc>
          <w:tcPr>
            <w:tcW w:w="850" w:type="dxa"/>
            <w:gridSpan w:val="2"/>
            <w:tcBorders>
              <w:top w:val="single" w:sz="4" w:space="0" w:color="auto"/>
              <w:bottom w:val="single" w:sz="4" w:space="0" w:color="auto"/>
            </w:tcBorders>
            <w:vAlign w:val="center"/>
          </w:tcPr>
          <w:p w14:paraId="2DDD19DE" w14:textId="77777777" w:rsidR="00E6605F" w:rsidRPr="00E6605F" w:rsidRDefault="00E6605F" w:rsidP="00E6605F">
            <w:pPr>
              <w:jc w:val="center"/>
              <w:rPr>
                <w:sz w:val="22"/>
                <w:szCs w:val="22"/>
                <w:lang w:val="en-US"/>
              </w:rPr>
            </w:pPr>
            <w:r w:rsidRPr="00E6605F">
              <w:rPr>
                <w:sz w:val="22"/>
                <w:szCs w:val="22"/>
                <w:lang w:val="en-US"/>
              </w:rPr>
              <w:lastRenderedPageBreak/>
              <w:t>t</w:t>
            </w:r>
          </w:p>
        </w:tc>
        <w:tc>
          <w:tcPr>
            <w:tcW w:w="1276" w:type="dxa"/>
            <w:gridSpan w:val="3"/>
            <w:tcBorders>
              <w:top w:val="single" w:sz="4" w:space="0" w:color="auto"/>
              <w:bottom w:val="single" w:sz="4" w:space="0" w:color="auto"/>
            </w:tcBorders>
            <w:vAlign w:val="center"/>
          </w:tcPr>
          <w:p w14:paraId="16362388" w14:textId="77777777" w:rsidR="00E6605F" w:rsidRPr="00E6605F" w:rsidRDefault="00E6605F" w:rsidP="00E6605F">
            <w:pPr>
              <w:jc w:val="center"/>
              <w:rPr>
                <w:sz w:val="22"/>
                <w:szCs w:val="22"/>
                <w:lang w:val="en-US"/>
              </w:rPr>
            </w:pPr>
            <w:r w:rsidRPr="00E6605F">
              <w:rPr>
                <w:sz w:val="22"/>
                <w:szCs w:val="22"/>
                <w:lang w:val="en-US"/>
              </w:rPr>
              <w:t>0,215</w:t>
            </w:r>
          </w:p>
          <w:p w14:paraId="35FDCFA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A39C0A8"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BB1DFA8" w14:textId="77777777" w:rsidR="00E6605F" w:rsidRPr="00E6605F" w:rsidRDefault="00E6605F" w:rsidP="00E6605F">
            <w:pPr>
              <w:keepLines/>
              <w:jc w:val="center"/>
              <w:rPr>
                <w:sz w:val="4"/>
                <w:szCs w:val="4"/>
                <w:lang w:val="en-US"/>
              </w:rPr>
            </w:pPr>
          </w:p>
        </w:tc>
      </w:tr>
      <w:tr w:rsidR="00E6605F" w:rsidRPr="00E6605F" w14:paraId="5BAE740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6E115BE" w14:textId="77777777" w:rsidR="00E6605F" w:rsidRPr="00E6605F" w:rsidRDefault="00E6605F" w:rsidP="00E6605F">
            <w:pPr>
              <w:jc w:val="center"/>
              <w:rPr>
                <w:sz w:val="22"/>
                <w:szCs w:val="22"/>
                <w:lang w:val="en-US"/>
              </w:rPr>
            </w:pPr>
            <w:r w:rsidRPr="00E6605F">
              <w:rPr>
                <w:sz w:val="22"/>
                <w:szCs w:val="22"/>
                <w:lang w:val="en-US"/>
              </w:rPr>
              <w:t xml:space="preserve"> 38</w:t>
            </w:r>
          </w:p>
        </w:tc>
        <w:tc>
          <w:tcPr>
            <w:tcW w:w="1276" w:type="dxa"/>
            <w:gridSpan w:val="2"/>
            <w:tcBorders>
              <w:top w:val="single" w:sz="4" w:space="0" w:color="auto"/>
              <w:bottom w:val="single" w:sz="4" w:space="0" w:color="auto"/>
            </w:tcBorders>
            <w:vAlign w:val="center"/>
          </w:tcPr>
          <w:p w14:paraId="340C1309" w14:textId="77777777" w:rsidR="00E6605F" w:rsidRPr="00E6605F" w:rsidRDefault="00E6605F" w:rsidP="00E6605F">
            <w:pPr>
              <w:jc w:val="center"/>
              <w:rPr>
                <w:sz w:val="22"/>
                <w:szCs w:val="22"/>
                <w:lang w:val="en-US"/>
              </w:rPr>
            </w:pPr>
            <w:r w:rsidRPr="00E6605F">
              <w:rPr>
                <w:sz w:val="22"/>
                <w:szCs w:val="22"/>
                <w:lang w:val="en-US"/>
              </w:rPr>
              <w:t>IzD03A</w:t>
            </w:r>
          </w:p>
        </w:tc>
        <w:tc>
          <w:tcPr>
            <w:tcW w:w="3544" w:type="dxa"/>
            <w:gridSpan w:val="3"/>
            <w:tcBorders>
              <w:top w:val="single" w:sz="4" w:space="0" w:color="auto"/>
              <w:bottom w:val="single" w:sz="4" w:space="0" w:color="auto"/>
            </w:tcBorders>
            <w:vAlign w:val="center"/>
          </w:tcPr>
          <w:p w14:paraId="44B83B4C" w14:textId="77777777" w:rsidR="00E6605F" w:rsidRDefault="00E6605F" w:rsidP="00976892">
            <w:pPr>
              <w:rPr>
                <w:sz w:val="24"/>
                <w:szCs w:val="24"/>
                <w:lang w:val="en-US"/>
              </w:rPr>
            </w:pPr>
            <w:r w:rsidRPr="00E6605F">
              <w:rPr>
                <w:sz w:val="24"/>
                <w:szCs w:val="24"/>
                <w:lang w:val="en-US"/>
              </w:rPr>
              <w:t xml:space="preserve">Vopsirea confectiilor si constructiilor metalice cu un strat de vopsea de miniu de plumb, executate din profile, cu grosimi intre 8 mm si 12 mm inclusiv, cu pensula de mina </w:t>
            </w:r>
          </w:p>
          <w:p w14:paraId="7B9320C7" w14:textId="26099FF7" w:rsidR="00521528" w:rsidRPr="00E6605F" w:rsidRDefault="00521528" w:rsidP="00976892">
            <w:pPr>
              <w:rPr>
                <w:sz w:val="22"/>
                <w:szCs w:val="22"/>
                <w:lang w:val="en-US"/>
              </w:rPr>
            </w:pPr>
          </w:p>
        </w:tc>
        <w:tc>
          <w:tcPr>
            <w:tcW w:w="850" w:type="dxa"/>
            <w:gridSpan w:val="2"/>
            <w:tcBorders>
              <w:top w:val="single" w:sz="4" w:space="0" w:color="auto"/>
              <w:bottom w:val="single" w:sz="4" w:space="0" w:color="auto"/>
            </w:tcBorders>
            <w:vAlign w:val="center"/>
          </w:tcPr>
          <w:p w14:paraId="565D6528" w14:textId="77777777" w:rsidR="00E6605F" w:rsidRPr="00E6605F" w:rsidRDefault="00E6605F" w:rsidP="00E6605F">
            <w:pPr>
              <w:jc w:val="center"/>
              <w:rPr>
                <w:sz w:val="22"/>
                <w:szCs w:val="22"/>
                <w:lang w:val="en-US"/>
              </w:rPr>
            </w:pPr>
            <w:r w:rsidRPr="00E6605F">
              <w:rPr>
                <w:sz w:val="22"/>
                <w:szCs w:val="22"/>
                <w:lang w:val="en-US"/>
              </w:rPr>
              <w:t>t</w:t>
            </w:r>
          </w:p>
        </w:tc>
        <w:tc>
          <w:tcPr>
            <w:tcW w:w="1276" w:type="dxa"/>
            <w:gridSpan w:val="3"/>
            <w:tcBorders>
              <w:top w:val="single" w:sz="4" w:space="0" w:color="auto"/>
              <w:bottom w:val="single" w:sz="4" w:space="0" w:color="auto"/>
            </w:tcBorders>
            <w:vAlign w:val="center"/>
          </w:tcPr>
          <w:p w14:paraId="57FE9AE7" w14:textId="77777777" w:rsidR="00E6605F" w:rsidRPr="00E6605F" w:rsidRDefault="00E6605F" w:rsidP="00E6605F">
            <w:pPr>
              <w:jc w:val="center"/>
              <w:rPr>
                <w:sz w:val="22"/>
                <w:szCs w:val="22"/>
                <w:lang w:val="en-US"/>
              </w:rPr>
            </w:pPr>
            <w:r w:rsidRPr="00E6605F">
              <w:rPr>
                <w:sz w:val="22"/>
                <w:szCs w:val="22"/>
                <w:lang w:val="en-US"/>
              </w:rPr>
              <w:t>0,215</w:t>
            </w:r>
          </w:p>
          <w:p w14:paraId="5D8974E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BF3CDC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2248BE04" w14:textId="77777777" w:rsidR="00E6605F" w:rsidRPr="00E6605F" w:rsidRDefault="00E6605F" w:rsidP="00E6605F">
            <w:pPr>
              <w:keepLines/>
              <w:jc w:val="center"/>
              <w:rPr>
                <w:sz w:val="4"/>
                <w:szCs w:val="4"/>
                <w:lang w:val="en-US"/>
              </w:rPr>
            </w:pPr>
          </w:p>
        </w:tc>
      </w:tr>
      <w:tr w:rsidR="00E6605F" w:rsidRPr="00E6605F" w14:paraId="04D3DF8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EA6CCF8" w14:textId="77777777" w:rsidR="00E6605F" w:rsidRPr="00E6605F" w:rsidRDefault="00E6605F" w:rsidP="00E6605F">
            <w:pPr>
              <w:jc w:val="center"/>
              <w:rPr>
                <w:sz w:val="22"/>
                <w:szCs w:val="22"/>
                <w:lang w:val="en-US"/>
              </w:rPr>
            </w:pPr>
            <w:r w:rsidRPr="00E6605F">
              <w:rPr>
                <w:sz w:val="22"/>
                <w:szCs w:val="22"/>
                <w:lang w:val="en-US"/>
              </w:rPr>
              <w:t xml:space="preserve"> 39</w:t>
            </w:r>
          </w:p>
        </w:tc>
        <w:tc>
          <w:tcPr>
            <w:tcW w:w="1276" w:type="dxa"/>
            <w:gridSpan w:val="2"/>
            <w:tcBorders>
              <w:top w:val="single" w:sz="4" w:space="0" w:color="auto"/>
              <w:bottom w:val="single" w:sz="4" w:space="0" w:color="auto"/>
            </w:tcBorders>
            <w:vAlign w:val="center"/>
          </w:tcPr>
          <w:p w14:paraId="70123369" w14:textId="77777777" w:rsidR="00E6605F" w:rsidRPr="00E6605F" w:rsidRDefault="00E6605F" w:rsidP="00E6605F">
            <w:pPr>
              <w:jc w:val="center"/>
              <w:rPr>
                <w:sz w:val="22"/>
                <w:szCs w:val="22"/>
                <w:lang w:val="en-US"/>
              </w:rPr>
            </w:pPr>
            <w:r w:rsidRPr="00E6605F">
              <w:rPr>
                <w:sz w:val="22"/>
                <w:szCs w:val="22"/>
                <w:lang w:val="en-US"/>
              </w:rPr>
              <w:t>IzD04A</w:t>
            </w:r>
          </w:p>
        </w:tc>
        <w:tc>
          <w:tcPr>
            <w:tcW w:w="3544" w:type="dxa"/>
            <w:gridSpan w:val="3"/>
            <w:tcBorders>
              <w:top w:val="single" w:sz="4" w:space="0" w:color="auto"/>
              <w:bottom w:val="single" w:sz="4" w:space="0" w:color="auto"/>
            </w:tcBorders>
            <w:vAlign w:val="center"/>
          </w:tcPr>
          <w:p w14:paraId="065578B0" w14:textId="77777777" w:rsidR="00E6605F" w:rsidRDefault="00E6605F" w:rsidP="00976892">
            <w:pPr>
              <w:rPr>
                <w:sz w:val="24"/>
                <w:szCs w:val="24"/>
                <w:lang w:val="en-US"/>
              </w:rPr>
            </w:pPr>
            <w:r w:rsidRPr="00E6605F">
              <w:rPr>
                <w:sz w:val="24"/>
                <w:szCs w:val="24"/>
                <w:lang w:val="en-US"/>
              </w:rPr>
              <w:t xml:space="preserve">Vopsirea confectiilor si constructiilor metalice cu  vopsea de ulei in 2 straturi, executate din profile, cu grosimi intre 8 mm si 12 mm inclusiv, cu pensula de mina </w:t>
            </w:r>
          </w:p>
          <w:p w14:paraId="33779E40" w14:textId="5A4A9BB3" w:rsidR="00521528" w:rsidRPr="00E6605F" w:rsidRDefault="00521528" w:rsidP="00976892">
            <w:pPr>
              <w:rPr>
                <w:sz w:val="22"/>
                <w:szCs w:val="22"/>
                <w:lang w:val="en-US"/>
              </w:rPr>
            </w:pPr>
          </w:p>
        </w:tc>
        <w:tc>
          <w:tcPr>
            <w:tcW w:w="850" w:type="dxa"/>
            <w:gridSpan w:val="2"/>
            <w:tcBorders>
              <w:top w:val="single" w:sz="4" w:space="0" w:color="auto"/>
              <w:bottom w:val="single" w:sz="4" w:space="0" w:color="auto"/>
            </w:tcBorders>
            <w:vAlign w:val="center"/>
          </w:tcPr>
          <w:p w14:paraId="0EFEC7BB" w14:textId="77777777" w:rsidR="00E6605F" w:rsidRPr="00E6605F" w:rsidRDefault="00E6605F" w:rsidP="00E6605F">
            <w:pPr>
              <w:jc w:val="center"/>
              <w:rPr>
                <w:sz w:val="22"/>
                <w:szCs w:val="22"/>
                <w:lang w:val="en-US"/>
              </w:rPr>
            </w:pPr>
            <w:r w:rsidRPr="00E6605F">
              <w:rPr>
                <w:sz w:val="22"/>
                <w:szCs w:val="22"/>
                <w:lang w:val="en-US"/>
              </w:rPr>
              <w:t>t</w:t>
            </w:r>
          </w:p>
        </w:tc>
        <w:tc>
          <w:tcPr>
            <w:tcW w:w="1276" w:type="dxa"/>
            <w:gridSpan w:val="3"/>
            <w:tcBorders>
              <w:top w:val="single" w:sz="4" w:space="0" w:color="auto"/>
              <w:bottom w:val="single" w:sz="4" w:space="0" w:color="auto"/>
            </w:tcBorders>
            <w:vAlign w:val="center"/>
          </w:tcPr>
          <w:p w14:paraId="5F41198A" w14:textId="77777777" w:rsidR="00E6605F" w:rsidRPr="00E6605F" w:rsidRDefault="00E6605F" w:rsidP="00E6605F">
            <w:pPr>
              <w:jc w:val="center"/>
              <w:rPr>
                <w:sz w:val="22"/>
                <w:szCs w:val="22"/>
                <w:lang w:val="en-US"/>
              </w:rPr>
            </w:pPr>
            <w:r w:rsidRPr="00E6605F">
              <w:rPr>
                <w:sz w:val="22"/>
                <w:szCs w:val="22"/>
                <w:lang w:val="en-US"/>
              </w:rPr>
              <w:t>0,215</w:t>
            </w:r>
          </w:p>
          <w:p w14:paraId="5F7D9D58"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4D39992"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343384E" w14:textId="77777777" w:rsidR="00E6605F" w:rsidRPr="00E6605F" w:rsidRDefault="00E6605F" w:rsidP="00E6605F">
            <w:pPr>
              <w:keepLines/>
              <w:jc w:val="center"/>
              <w:rPr>
                <w:sz w:val="4"/>
                <w:szCs w:val="4"/>
                <w:lang w:val="en-US"/>
              </w:rPr>
            </w:pPr>
          </w:p>
        </w:tc>
      </w:tr>
      <w:tr w:rsidR="00E6605F" w:rsidRPr="00E6605F" w14:paraId="4047E72C"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8D5C9A7"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4CA5E402"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1329007D"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Coloane cota -0.100</w:t>
            </w:r>
          </w:p>
          <w:p w14:paraId="27AD033B" w14:textId="77777777" w:rsidR="00E6605F" w:rsidRDefault="00E6605F" w:rsidP="00E6605F">
            <w:pPr>
              <w:rPr>
                <w:b/>
                <w:bCs/>
                <w:sz w:val="22"/>
                <w:szCs w:val="22"/>
                <w:lang w:val="en-US"/>
              </w:rPr>
            </w:pPr>
            <w:r w:rsidRPr="00E6605F">
              <w:rPr>
                <w:b/>
                <w:bCs/>
                <w:sz w:val="22"/>
                <w:szCs w:val="22"/>
                <w:lang w:val="en-US"/>
              </w:rPr>
              <w:t>Inclusiv salariu</w:t>
            </w:r>
          </w:p>
          <w:p w14:paraId="27047422" w14:textId="77777777" w:rsidR="00521528" w:rsidRPr="00E6605F" w:rsidRDefault="00521528" w:rsidP="00E6605F">
            <w:pPr>
              <w:rPr>
                <w:sz w:val="22"/>
                <w:szCs w:val="22"/>
                <w:lang w:val="en-US"/>
              </w:rPr>
            </w:pPr>
          </w:p>
        </w:tc>
        <w:tc>
          <w:tcPr>
            <w:tcW w:w="506" w:type="dxa"/>
            <w:tcBorders>
              <w:bottom w:val="single" w:sz="4" w:space="0" w:color="auto"/>
              <w:right w:val="nil"/>
            </w:tcBorders>
          </w:tcPr>
          <w:p w14:paraId="68EDCF95" w14:textId="77777777" w:rsidR="00E6605F" w:rsidRPr="00093A45" w:rsidRDefault="00093A45" w:rsidP="00E6605F">
            <w:pPr>
              <w:rPr>
                <w:b/>
                <w:bCs/>
                <w:sz w:val="22"/>
                <w:szCs w:val="22"/>
                <w:u w:val="single"/>
                <w:lang w:val="en-US"/>
              </w:rPr>
            </w:pPr>
            <w:r w:rsidRPr="00093A45">
              <w:rPr>
                <w:b/>
                <w:bCs/>
                <w:sz w:val="22"/>
                <w:szCs w:val="22"/>
                <w:u w:val="single"/>
                <w:lang w:val="en-US"/>
              </w:rPr>
              <w:t>$</w:t>
            </w:r>
          </w:p>
          <w:p w14:paraId="70E80315" w14:textId="06416EC2" w:rsidR="00093A45" w:rsidRPr="00E6605F" w:rsidRDefault="00093A45" w:rsidP="00E6605F">
            <w:pPr>
              <w:rPr>
                <w:sz w:val="22"/>
                <w:szCs w:val="22"/>
                <w:lang w:val="en-US"/>
              </w:rPr>
            </w:pPr>
            <w:r w:rsidRPr="00093A45">
              <w:rPr>
                <w:b/>
                <w:bCs/>
                <w:sz w:val="22"/>
                <w:szCs w:val="22"/>
                <w:lang w:val="en-US"/>
              </w:rPr>
              <w:t>$</w:t>
            </w:r>
          </w:p>
        </w:tc>
        <w:tc>
          <w:tcPr>
            <w:tcW w:w="1418" w:type="dxa"/>
            <w:gridSpan w:val="3"/>
            <w:tcBorders>
              <w:left w:val="nil"/>
              <w:bottom w:val="single" w:sz="4" w:space="0" w:color="auto"/>
              <w:right w:val="nil"/>
            </w:tcBorders>
          </w:tcPr>
          <w:p w14:paraId="0FCB2874"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7FDBAC4C" w14:textId="77777777" w:rsidR="00E6605F" w:rsidRPr="00E6605F" w:rsidRDefault="00E6605F" w:rsidP="00E6605F">
            <w:pPr>
              <w:rPr>
                <w:sz w:val="22"/>
                <w:szCs w:val="22"/>
                <w:lang w:val="en-US"/>
              </w:rPr>
            </w:pPr>
          </w:p>
        </w:tc>
        <w:tc>
          <w:tcPr>
            <w:tcW w:w="1418" w:type="dxa"/>
            <w:tcBorders>
              <w:bottom w:val="single" w:sz="4" w:space="0" w:color="auto"/>
            </w:tcBorders>
          </w:tcPr>
          <w:p w14:paraId="796C06A5" w14:textId="1742C3F9" w:rsidR="00E6605F" w:rsidRPr="00E6605F" w:rsidRDefault="00E6605F" w:rsidP="00E6605F">
            <w:pPr>
              <w:keepLines/>
              <w:jc w:val="center"/>
              <w:rPr>
                <w:sz w:val="22"/>
                <w:szCs w:val="22"/>
                <w:lang w:val="en-US"/>
              </w:rPr>
            </w:pPr>
          </w:p>
        </w:tc>
      </w:tr>
      <w:tr w:rsidR="00E6605F" w:rsidRPr="00E6605F" w14:paraId="73F81028"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17C46F2"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37BA8217" w14:textId="77777777" w:rsidR="00E6605F" w:rsidRPr="00E6605F" w:rsidRDefault="00E6605F" w:rsidP="00E6605F">
            <w:pPr>
              <w:rPr>
                <w:sz w:val="22"/>
                <w:szCs w:val="22"/>
                <w:lang w:val="en-US"/>
              </w:rPr>
            </w:pPr>
          </w:p>
        </w:tc>
        <w:tc>
          <w:tcPr>
            <w:tcW w:w="3544" w:type="dxa"/>
            <w:gridSpan w:val="3"/>
            <w:tcBorders>
              <w:top w:val="nil"/>
              <w:bottom w:val="nil"/>
            </w:tcBorders>
          </w:tcPr>
          <w:p w14:paraId="48FD6883" w14:textId="1803B11C" w:rsidR="00E6605F" w:rsidRPr="00E6605F" w:rsidRDefault="00E6605F" w:rsidP="00521528">
            <w:pPr>
              <w:rPr>
                <w:sz w:val="22"/>
                <w:szCs w:val="22"/>
                <w:lang w:val="en-US"/>
              </w:rPr>
            </w:pPr>
            <w:r w:rsidRPr="00E6605F">
              <w:rPr>
                <w:b/>
                <w:bCs/>
                <w:sz w:val="22"/>
                <w:szCs w:val="22"/>
                <w:lang w:val="en-US"/>
              </w:rPr>
              <w:t>6. Planseu cota 3,200</w:t>
            </w:r>
          </w:p>
        </w:tc>
        <w:tc>
          <w:tcPr>
            <w:tcW w:w="850" w:type="dxa"/>
            <w:gridSpan w:val="2"/>
            <w:tcBorders>
              <w:top w:val="nil"/>
              <w:bottom w:val="nil"/>
            </w:tcBorders>
          </w:tcPr>
          <w:p w14:paraId="3C9F5437" w14:textId="77777777" w:rsidR="00E6605F" w:rsidRPr="00E6605F" w:rsidRDefault="00E6605F" w:rsidP="00E6605F">
            <w:pPr>
              <w:rPr>
                <w:sz w:val="22"/>
                <w:szCs w:val="22"/>
                <w:lang w:val="en-US"/>
              </w:rPr>
            </w:pPr>
          </w:p>
        </w:tc>
        <w:tc>
          <w:tcPr>
            <w:tcW w:w="1276" w:type="dxa"/>
            <w:gridSpan w:val="3"/>
            <w:tcBorders>
              <w:top w:val="nil"/>
              <w:bottom w:val="nil"/>
            </w:tcBorders>
          </w:tcPr>
          <w:p w14:paraId="476E87AA" w14:textId="77777777" w:rsidR="00E6605F" w:rsidRPr="00E6605F" w:rsidRDefault="00E6605F" w:rsidP="00E6605F">
            <w:pPr>
              <w:rPr>
                <w:sz w:val="22"/>
                <w:szCs w:val="22"/>
                <w:lang w:val="en-US"/>
              </w:rPr>
            </w:pPr>
          </w:p>
        </w:tc>
        <w:tc>
          <w:tcPr>
            <w:tcW w:w="1417" w:type="dxa"/>
            <w:gridSpan w:val="2"/>
            <w:tcBorders>
              <w:top w:val="nil"/>
              <w:bottom w:val="nil"/>
            </w:tcBorders>
          </w:tcPr>
          <w:p w14:paraId="76575BBF" w14:textId="77777777" w:rsidR="00E6605F" w:rsidRPr="00E6605F" w:rsidRDefault="00E6605F" w:rsidP="00E6605F">
            <w:pPr>
              <w:rPr>
                <w:sz w:val="22"/>
                <w:szCs w:val="22"/>
                <w:lang w:val="en-US"/>
              </w:rPr>
            </w:pPr>
          </w:p>
        </w:tc>
        <w:tc>
          <w:tcPr>
            <w:tcW w:w="1418" w:type="dxa"/>
            <w:tcBorders>
              <w:top w:val="nil"/>
              <w:bottom w:val="nil"/>
            </w:tcBorders>
          </w:tcPr>
          <w:p w14:paraId="1067AA2C" w14:textId="77777777" w:rsidR="00E6605F" w:rsidRPr="00E6605F" w:rsidRDefault="00E6605F" w:rsidP="00E6605F">
            <w:pPr>
              <w:rPr>
                <w:sz w:val="22"/>
                <w:szCs w:val="22"/>
                <w:lang w:val="en-US"/>
              </w:rPr>
            </w:pPr>
          </w:p>
        </w:tc>
      </w:tr>
      <w:tr w:rsidR="00E6605F" w:rsidRPr="00E6605F" w14:paraId="24CFD8B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90B4E3" w14:textId="77777777" w:rsidR="00E6605F" w:rsidRPr="00E6605F" w:rsidRDefault="00E6605F" w:rsidP="00E6605F">
            <w:pPr>
              <w:jc w:val="center"/>
              <w:rPr>
                <w:sz w:val="22"/>
                <w:szCs w:val="22"/>
                <w:lang w:val="en-US"/>
              </w:rPr>
            </w:pPr>
            <w:r w:rsidRPr="00E6605F">
              <w:rPr>
                <w:sz w:val="22"/>
                <w:szCs w:val="22"/>
                <w:lang w:val="en-US"/>
              </w:rPr>
              <w:t>40</w:t>
            </w:r>
          </w:p>
        </w:tc>
        <w:tc>
          <w:tcPr>
            <w:tcW w:w="1276" w:type="dxa"/>
            <w:gridSpan w:val="2"/>
            <w:tcBorders>
              <w:top w:val="single" w:sz="4" w:space="0" w:color="auto"/>
              <w:bottom w:val="single" w:sz="4" w:space="0" w:color="auto"/>
            </w:tcBorders>
            <w:vAlign w:val="center"/>
          </w:tcPr>
          <w:p w14:paraId="607820BC"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4D0DB497" w14:textId="77777777" w:rsidR="00E6605F" w:rsidRDefault="00E6605F" w:rsidP="00521528">
            <w:pPr>
              <w:rPr>
                <w:sz w:val="24"/>
                <w:szCs w:val="24"/>
                <w:lang w:val="en-US"/>
              </w:rPr>
            </w:pPr>
            <w:r w:rsidRPr="00E6605F">
              <w:rPr>
                <w:sz w:val="24"/>
                <w:szCs w:val="24"/>
                <w:lang w:val="en-US"/>
              </w:rPr>
              <w:t xml:space="preserve">Beton turnat in placi, preparat cu centrala de betoane sau beton marfa conf. art. CA01 si turnarea cu pompa, beton clasa  С20/25 </w:t>
            </w:r>
          </w:p>
          <w:p w14:paraId="602CE319" w14:textId="5EC3FCC1" w:rsidR="00521528" w:rsidRPr="00E6605F" w:rsidRDefault="00521528" w:rsidP="00521528">
            <w:pPr>
              <w:rPr>
                <w:sz w:val="22"/>
                <w:szCs w:val="22"/>
                <w:lang w:val="en-US"/>
              </w:rPr>
            </w:pPr>
          </w:p>
        </w:tc>
        <w:tc>
          <w:tcPr>
            <w:tcW w:w="850" w:type="dxa"/>
            <w:gridSpan w:val="2"/>
            <w:tcBorders>
              <w:top w:val="single" w:sz="4" w:space="0" w:color="auto"/>
              <w:bottom w:val="single" w:sz="4" w:space="0" w:color="auto"/>
            </w:tcBorders>
            <w:vAlign w:val="center"/>
          </w:tcPr>
          <w:p w14:paraId="35111C5C"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6C79CCF0" w14:textId="77777777" w:rsidR="00E6605F" w:rsidRPr="00E6605F" w:rsidRDefault="00E6605F" w:rsidP="00E6605F">
            <w:pPr>
              <w:jc w:val="center"/>
              <w:rPr>
                <w:sz w:val="22"/>
                <w:szCs w:val="22"/>
                <w:lang w:val="en-US"/>
              </w:rPr>
            </w:pPr>
            <w:r w:rsidRPr="00E6605F">
              <w:rPr>
                <w:sz w:val="22"/>
                <w:szCs w:val="22"/>
                <w:lang w:val="en-US"/>
              </w:rPr>
              <w:t>76,500</w:t>
            </w:r>
          </w:p>
          <w:p w14:paraId="17B7F306"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FCA4022"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140FA52" w14:textId="77777777" w:rsidR="00E6605F" w:rsidRPr="00E6605F" w:rsidRDefault="00E6605F" w:rsidP="00E6605F">
            <w:pPr>
              <w:keepLines/>
              <w:jc w:val="center"/>
              <w:rPr>
                <w:sz w:val="4"/>
                <w:szCs w:val="4"/>
                <w:lang w:val="en-US"/>
              </w:rPr>
            </w:pPr>
          </w:p>
        </w:tc>
      </w:tr>
      <w:tr w:rsidR="00E6605F" w:rsidRPr="00E6605F" w14:paraId="27ABE33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4B96514" w14:textId="77777777" w:rsidR="00E6605F" w:rsidRPr="00E6605F" w:rsidRDefault="00E6605F" w:rsidP="00E6605F">
            <w:pPr>
              <w:jc w:val="center"/>
              <w:rPr>
                <w:sz w:val="22"/>
                <w:szCs w:val="22"/>
                <w:lang w:val="en-US"/>
              </w:rPr>
            </w:pPr>
            <w:r w:rsidRPr="00E6605F">
              <w:rPr>
                <w:sz w:val="22"/>
                <w:szCs w:val="22"/>
                <w:lang w:val="en-US"/>
              </w:rPr>
              <w:t xml:space="preserve"> 41</w:t>
            </w:r>
          </w:p>
        </w:tc>
        <w:tc>
          <w:tcPr>
            <w:tcW w:w="1276" w:type="dxa"/>
            <w:gridSpan w:val="2"/>
            <w:tcBorders>
              <w:top w:val="single" w:sz="4" w:space="0" w:color="auto"/>
              <w:bottom w:val="single" w:sz="4" w:space="0" w:color="auto"/>
            </w:tcBorders>
            <w:vAlign w:val="center"/>
          </w:tcPr>
          <w:p w14:paraId="67679B7C" w14:textId="77777777" w:rsidR="00E6605F" w:rsidRPr="00E6605F" w:rsidRDefault="00E6605F" w:rsidP="00E6605F">
            <w:pPr>
              <w:jc w:val="center"/>
              <w:rPr>
                <w:sz w:val="22"/>
                <w:szCs w:val="22"/>
                <w:lang w:val="en-US"/>
              </w:rPr>
            </w:pPr>
            <w:r w:rsidRPr="00E6605F">
              <w:rPr>
                <w:sz w:val="22"/>
                <w:szCs w:val="22"/>
                <w:lang w:val="en-US"/>
              </w:rPr>
              <w:t>CB02C</w:t>
            </w:r>
          </w:p>
        </w:tc>
        <w:tc>
          <w:tcPr>
            <w:tcW w:w="3544" w:type="dxa"/>
            <w:gridSpan w:val="3"/>
            <w:tcBorders>
              <w:top w:val="single" w:sz="4" w:space="0" w:color="auto"/>
              <w:bottom w:val="single" w:sz="4" w:space="0" w:color="auto"/>
            </w:tcBorders>
            <w:vAlign w:val="center"/>
          </w:tcPr>
          <w:p w14:paraId="0CC4E17B" w14:textId="1FC45D7E" w:rsidR="00E6605F" w:rsidRPr="00E6605F" w:rsidRDefault="00E6605F" w:rsidP="00E6605F">
            <w:pPr>
              <w:rPr>
                <w:sz w:val="24"/>
                <w:szCs w:val="24"/>
                <w:lang w:val="en-US"/>
              </w:rPr>
            </w:pPr>
            <w:r w:rsidRPr="00E6605F">
              <w:rPr>
                <w:sz w:val="24"/>
                <w:szCs w:val="24"/>
                <w:lang w:val="en-US"/>
              </w:rPr>
              <w:t xml:space="preserve">Cofraje din panouri refolosibile, cu asteriala din scinduri de rasinoase scurte si subscurte pentru turnarea betonului in placi si grinzi exclusiv sustinerile la inaltimi pina la 20 m inclusiv </w:t>
            </w:r>
          </w:p>
          <w:p w14:paraId="780AE1B4"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5481B52B"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0F10195A" w14:textId="77777777" w:rsidR="00E6605F" w:rsidRPr="00E6605F" w:rsidRDefault="00E6605F" w:rsidP="00E6605F">
            <w:pPr>
              <w:jc w:val="center"/>
              <w:rPr>
                <w:sz w:val="22"/>
                <w:szCs w:val="22"/>
                <w:lang w:val="en-US"/>
              </w:rPr>
            </w:pPr>
            <w:r w:rsidRPr="00E6605F">
              <w:rPr>
                <w:sz w:val="22"/>
                <w:szCs w:val="22"/>
                <w:lang w:val="en-US"/>
              </w:rPr>
              <w:t>489,000</w:t>
            </w:r>
          </w:p>
          <w:p w14:paraId="77A9464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98D840C"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AAE9C38" w14:textId="77777777" w:rsidR="00E6605F" w:rsidRPr="00E6605F" w:rsidRDefault="00E6605F" w:rsidP="00E6605F">
            <w:pPr>
              <w:keepLines/>
              <w:jc w:val="center"/>
              <w:rPr>
                <w:sz w:val="4"/>
                <w:szCs w:val="4"/>
                <w:lang w:val="en-US"/>
              </w:rPr>
            </w:pPr>
          </w:p>
        </w:tc>
      </w:tr>
      <w:tr w:rsidR="00E6605F" w:rsidRPr="00E6605F" w14:paraId="56BAE29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388AC7" w14:textId="77777777" w:rsidR="00E6605F" w:rsidRPr="00E6605F" w:rsidRDefault="00E6605F" w:rsidP="00E6605F">
            <w:pPr>
              <w:jc w:val="center"/>
              <w:rPr>
                <w:sz w:val="22"/>
                <w:szCs w:val="22"/>
                <w:lang w:val="en-US"/>
              </w:rPr>
            </w:pPr>
            <w:r w:rsidRPr="00E6605F">
              <w:rPr>
                <w:sz w:val="22"/>
                <w:szCs w:val="22"/>
                <w:lang w:val="en-US"/>
              </w:rPr>
              <w:t xml:space="preserve"> 42</w:t>
            </w:r>
          </w:p>
        </w:tc>
        <w:tc>
          <w:tcPr>
            <w:tcW w:w="1276" w:type="dxa"/>
            <w:gridSpan w:val="2"/>
            <w:tcBorders>
              <w:top w:val="single" w:sz="4" w:space="0" w:color="auto"/>
              <w:bottom w:val="single" w:sz="4" w:space="0" w:color="auto"/>
            </w:tcBorders>
            <w:vAlign w:val="center"/>
          </w:tcPr>
          <w:p w14:paraId="7C30A6F1" w14:textId="77777777" w:rsidR="00E6605F" w:rsidRPr="00E6605F" w:rsidRDefault="00E6605F" w:rsidP="00E6605F">
            <w:pPr>
              <w:jc w:val="center"/>
              <w:rPr>
                <w:sz w:val="22"/>
                <w:szCs w:val="22"/>
                <w:lang w:val="en-US"/>
              </w:rPr>
            </w:pPr>
            <w:r w:rsidRPr="00E6605F">
              <w:rPr>
                <w:sz w:val="22"/>
                <w:szCs w:val="22"/>
                <w:lang w:val="en-US"/>
              </w:rPr>
              <w:t>CB11A</w:t>
            </w:r>
          </w:p>
        </w:tc>
        <w:tc>
          <w:tcPr>
            <w:tcW w:w="3544" w:type="dxa"/>
            <w:gridSpan w:val="3"/>
            <w:tcBorders>
              <w:top w:val="single" w:sz="4" w:space="0" w:color="auto"/>
              <w:bottom w:val="single" w:sz="4" w:space="0" w:color="auto"/>
            </w:tcBorders>
            <w:vAlign w:val="center"/>
          </w:tcPr>
          <w:p w14:paraId="0BD92AD5" w14:textId="4B437B65" w:rsidR="00E6605F" w:rsidRPr="00E6605F" w:rsidRDefault="00E6605F" w:rsidP="00521528">
            <w:pPr>
              <w:rPr>
                <w:sz w:val="22"/>
                <w:szCs w:val="22"/>
                <w:lang w:val="en-US"/>
              </w:rPr>
            </w:pPr>
            <w:r w:rsidRPr="00E6605F">
              <w:rPr>
                <w:sz w:val="24"/>
                <w:szCs w:val="24"/>
                <w:lang w:val="en-US"/>
              </w:rPr>
              <w:t xml:space="preserve">Sustineri cu popi extensibili de inventar, folosite pentru montarea placilor prefabricate, a predalelor, la turnarea planseilor partial sau total monolite cu grinzi sau la grinzi monolite cu plansee prefabricate tip PE 3100 R </w:t>
            </w:r>
          </w:p>
        </w:tc>
        <w:tc>
          <w:tcPr>
            <w:tcW w:w="850" w:type="dxa"/>
            <w:gridSpan w:val="2"/>
            <w:tcBorders>
              <w:top w:val="single" w:sz="4" w:space="0" w:color="auto"/>
              <w:bottom w:val="single" w:sz="4" w:space="0" w:color="auto"/>
            </w:tcBorders>
            <w:vAlign w:val="center"/>
          </w:tcPr>
          <w:p w14:paraId="254CD82A" w14:textId="77777777" w:rsidR="00E6605F" w:rsidRPr="00E6605F" w:rsidRDefault="00E6605F" w:rsidP="00E6605F">
            <w:pPr>
              <w:jc w:val="center"/>
              <w:rPr>
                <w:sz w:val="22"/>
                <w:szCs w:val="22"/>
                <w:lang w:val="en-US"/>
              </w:rPr>
            </w:pPr>
            <w:r w:rsidRPr="00E6605F">
              <w:rPr>
                <w:sz w:val="22"/>
                <w:szCs w:val="22"/>
                <w:lang w:val="en-US"/>
              </w:rPr>
              <w:t>buc</w:t>
            </w:r>
          </w:p>
        </w:tc>
        <w:tc>
          <w:tcPr>
            <w:tcW w:w="1276" w:type="dxa"/>
            <w:gridSpan w:val="3"/>
            <w:tcBorders>
              <w:top w:val="single" w:sz="4" w:space="0" w:color="auto"/>
              <w:bottom w:val="single" w:sz="4" w:space="0" w:color="auto"/>
            </w:tcBorders>
            <w:vAlign w:val="center"/>
          </w:tcPr>
          <w:p w14:paraId="100D923C" w14:textId="77777777" w:rsidR="00E6605F" w:rsidRPr="00E6605F" w:rsidRDefault="00E6605F" w:rsidP="00E6605F">
            <w:pPr>
              <w:jc w:val="center"/>
              <w:rPr>
                <w:sz w:val="22"/>
                <w:szCs w:val="22"/>
                <w:lang w:val="en-US"/>
              </w:rPr>
            </w:pPr>
            <w:r w:rsidRPr="00E6605F">
              <w:rPr>
                <w:sz w:val="22"/>
                <w:szCs w:val="22"/>
                <w:lang w:val="en-US"/>
              </w:rPr>
              <w:t>1 369,000</w:t>
            </w:r>
          </w:p>
          <w:p w14:paraId="73AFCC81"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766DBB7"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1AB6126" w14:textId="77777777" w:rsidR="00E6605F" w:rsidRPr="00E6605F" w:rsidRDefault="00E6605F" w:rsidP="00E6605F">
            <w:pPr>
              <w:keepLines/>
              <w:jc w:val="center"/>
              <w:rPr>
                <w:sz w:val="4"/>
                <w:szCs w:val="4"/>
                <w:lang w:val="en-US"/>
              </w:rPr>
            </w:pPr>
          </w:p>
        </w:tc>
      </w:tr>
      <w:tr w:rsidR="00E6605F" w:rsidRPr="00E6605F" w14:paraId="6147ECE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92C6F1" w14:textId="77777777" w:rsidR="00E6605F" w:rsidRPr="00E6605F" w:rsidRDefault="00E6605F" w:rsidP="00E6605F">
            <w:pPr>
              <w:jc w:val="center"/>
              <w:rPr>
                <w:sz w:val="22"/>
                <w:szCs w:val="22"/>
                <w:lang w:val="en-US"/>
              </w:rPr>
            </w:pPr>
            <w:r w:rsidRPr="00E6605F">
              <w:rPr>
                <w:sz w:val="22"/>
                <w:szCs w:val="22"/>
                <w:lang w:val="en-US"/>
              </w:rPr>
              <w:t xml:space="preserve"> 43</w:t>
            </w:r>
          </w:p>
        </w:tc>
        <w:tc>
          <w:tcPr>
            <w:tcW w:w="1276" w:type="dxa"/>
            <w:gridSpan w:val="2"/>
            <w:tcBorders>
              <w:top w:val="single" w:sz="4" w:space="0" w:color="auto"/>
              <w:bottom w:val="single" w:sz="4" w:space="0" w:color="auto"/>
            </w:tcBorders>
            <w:vAlign w:val="center"/>
          </w:tcPr>
          <w:p w14:paraId="4BE6E577" w14:textId="77777777" w:rsidR="00E6605F" w:rsidRPr="00E6605F" w:rsidRDefault="00E6605F" w:rsidP="00E6605F">
            <w:pPr>
              <w:jc w:val="center"/>
              <w:rPr>
                <w:sz w:val="22"/>
                <w:szCs w:val="22"/>
                <w:lang w:val="en-US"/>
              </w:rPr>
            </w:pPr>
            <w:r w:rsidRPr="00E6605F">
              <w:rPr>
                <w:sz w:val="22"/>
                <w:szCs w:val="22"/>
                <w:lang w:val="en-US"/>
              </w:rPr>
              <w:t>CC02M</w:t>
            </w:r>
          </w:p>
        </w:tc>
        <w:tc>
          <w:tcPr>
            <w:tcW w:w="3544" w:type="dxa"/>
            <w:gridSpan w:val="3"/>
            <w:tcBorders>
              <w:top w:val="single" w:sz="4" w:space="0" w:color="auto"/>
              <w:bottom w:val="single" w:sz="4" w:space="0" w:color="auto"/>
            </w:tcBorders>
            <w:vAlign w:val="center"/>
          </w:tcPr>
          <w:p w14:paraId="6D5BE647" w14:textId="350B5B07" w:rsidR="00E6605F" w:rsidRPr="00E6605F" w:rsidRDefault="00E6605F" w:rsidP="002F3F4A">
            <w:pPr>
              <w:rPr>
                <w:sz w:val="22"/>
                <w:szCs w:val="22"/>
                <w:lang w:val="en-US"/>
              </w:rPr>
            </w:pPr>
            <w:r w:rsidRPr="00E6605F">
              <w:rPr>
                <w:sz w:val="24"/>
                <w:szCs w:val="24"/>
                <w:lang w:val="en-US"/>
              </w:rPr>
              <w:t xml:space="preserve">Armaturi din otel beton OB 37 fasonate in ateliere de santier, cu diametrul barelor pina la 8 mm, si montate in  placi,  la inaltimi mai mici sau egale cu 35 m, exclusiv </w:t>
            </w:r>
            <w:r w:rsidRPr="00E6605F">
              <w:rPr>
                <w:sz w:val="24"/>
                <w:szCs w:val="24"/>
                <w:lang w:val="en-US"/>
              </w:rPr>
              <w:lastRenderedPageBreak/>
              <w:t xml:space="preserve">constructiile executate cu cofraje glisante </w:t>
            </w:r>
          </w:p>
        </w:tc>
        <w:tc>
          <w:tcPr>
            <w:tcW w:w="850" w:type="dxa"/>
            <w:gridSpan w:val="2"/>
            <w:tcBorders>
              <w:top w:val="single" w:sz="4" w:space="0" w:color="auto"/>
              <w:bottom w:val="single" w:sz="4" w:space="0" w:color="auto"/>
            </w:tcBorders>
            <w:vAlign w:val="center"/>
          </w:tcPr>
          <w:p w14:paraId="799E26E7" w14:textId="77777777" w:rsidR="00E6605F" w:rsidRPr="00E6605F" w:rsidRDefault="00E6605F" w:rsidP="00E6605F">
            <w:pPr>
              <w:jc w:val="center"/>
              <w:rPr>
                <w:sz w:val="22"/>
                <w:szCs w:val="22"/>
                <w:lang w:val="en-US"/>
              </w:rPr>
            </w:pPr>
            <w:r w:rsidRPr="00E6605F">
              <w:rPr>
                <w:sz w:val="22"/>
                <w:szCs w:val="22"/>
                <w:lang w:val="en-US"/>
              </w:rPr>
              <w:lastRenderedPageBreak/>
              <w:t>kg</w:t>
            </w:r>
          </w:p>
        </w:tc>
        <w:tc>
          <w:tcPr>
            <w:tcW w:w="1276" w:type="dxa"/>
            <w:gridSpan w:val="3"/>
            <w:tcBorders>
              <w:top w:val="single" w:sz="4" w:space="0" w:color="auto"/>
              <w:bottom w:val="single" w:sz="4" w:space="0" w:color="auto"/>
            </w:tcBorders>
            <w:vAlign w:val="center"/>
          </w:tcPr>
          <w:p w14:paraId="43476886" w14:textId="77777777" w:rsidR="00E6605F" w:rsidRPr="00E6605F" w:rsidRDefault="00E6605F" w:rsidP="00E6605F">
            <w:pPr>
              <w:jc w:val="center"/>
              <w:rPr>
                <w:sz w:val="22"/>
                <w:szCs w:val="22"/>
                <w:lang w:val="en-US"/>
              </w:rPr>
            </w:pPr>
            <w:r w:rsidRPr="00E6605F">
              <w:rPr>
                <w:sz w:val="22"/>
                <w:szCs w:val="22"/>
                <w:lang w:val="en-US"/>
              </w:rPr>
              <w:t>413,000</w:t>
            </w:r>
          </w:p>
          <w:p w14:paraId="2581B938"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96AFD6F"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B5259B3" w14:textId="77777777" w:rsidR="00E6605F" w:rsidRPr="00E6605F" w:rsidRDefault="00E6605F" w:rsidP="00E6605F">
            <w:pPr>
              <w:keepLines/>
              <w:jc w:val="center"/>
              <w:rPr>
                <w:sz w:val="4"/>
                <w:szCs w:val="4"/>
                <w:lang w:val="en-US"/>
              </w:rPr>
            </w:pPr>
          </w:p>
        </w:tc>
      </w:tr>
      <w:tr w:rsidR="00E6605F" w:rsidRPr="00E6605F" w14:paraId="06F9AB8A"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F579789" w14:textId="77777777" w:rsidR="00E6605F" w:rsidRPr="00E6605F" w:rsidRDefault="00E6605F" w:rsidP="00E6605F">
            <w:pPr>
              <w:jc w:val="center"/>
              <w:rPr>
                <w:sz w:val="22"/>
                <w:szCs w:val="22"/>
                <w:lang w:val="en-US"/>
              </w:rPr>
            </w:pPr>
            <w:r w:rsidRPr="00E6605F">
              <w:rPr>
                <w:sz w:val="22"/>
                <w:szCs w:val="22"/>
                <w:lang w:val="en-US"/>
              </w:rPr>
              <w:t xml:space="preserve"> 44</w:t>
            </w:r>
          </w:p>
        </w:tc>
        <w:tc>
          <w:tcPr>
            <w:tcW w:w="1276" w:type="dxa"/>
            <w:gridSpan w:val="2"/>
            <w:tcBorders>
              <w:top w:val="single" w:sz="4" w:space="0" w:color="auto"/>
              <w:bottom w:val="single" w:sz="4" w:space="0" w:color="auto"/>
            </w:tcBorders>
            <w:vAlign w:val="center"/>
          </w:tcPr>
          <w:p w14:paraId="7E5D18CA" w14:textId="77777777" w:rsidR="00E6605F" w:rsidRPr="00E6605F" w:rsidRDefault="00E6605F" w:rsidP="00E6605F">
            <w:pPr>
              <w:jc w:val="center"/>
              <w:rPr>
                <w:sz w:val="22"/>
                <w:szCs w:val="22"/>
                <w:lang w:val="en-US"/>
              </w:rPr>
            </w:pPr>
            <w:r w:rsidRPr="00E6605F">
              <w:rPr>
                <w:sz w:val="22"/>
                <w:szCs w:val="22"/>
                <w:lang w:val="en-US"/>
              </w:rPr>
              <w:t>CC02N2</w:t>
            </w:r>
          </w:p>
        </w:tc>
        <w:tc>
          <w:tcPr>
            <w:tcW w:w="3544" w:type="dxa"/>
            <w:gridSpan w:val="3"/>
            <w:tcBorders>
              <w:top w:val="single" w:sz="4" w:space="0" w:color="auto"/>
              <w:bottom w:val="single" w:sz="4" w:space="0" w:color="auto"/>
            </w:tcBorders>
            <w:vAlign w:val="center"/>
          </w:tcPr>
          <w:p w14:paraId="548CFC29" w14:textId="77777777" w:rsidR="00E6605F" w:rsidRPr="00E6605F" w:rsidRDefault="00E6605F" w:rsidP="00E6605F">
            <w:pPr>
              <w:rPr>
                <w:sz w:val="24"/>
                <w:szCs w:val="24"/>
                <w:lang w:val="en-US"/>
              </w:rPr>
            </w:pPr>
            <w:r w:rsidRPr="00E6605F">
              <w:rPr>
                <w:sz w:val="24"/>
                <w:szCs w:val="24"/>
                <w:lang w:val="en-US"/>
              </w:rPr>
              <w:t>Armaturi din otel beton PC 52 fasonate in ateliere de santier, cu diametrul barelor peste 8 mm, si montate  in placi, la inaltimi mai mici sau egale cu 35 m, exclusiv constructiile executate cu cofraje glisante (Арматура АШ д=10, 18мм)</w:t>
            </w:r>
          </w:p>
          <w:p w14:paraId="3FB2979F"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416F89BA"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6F036BAD" w14:textId="77777777" w:rsidR="00E6605F" w:rsidRPr="00E6605F" w:rsidRDefault="00E6605F" w:rsidP="00E6605F">
            <w:pPr>
              <w:jc w:val="center"/>
              <w:rPr>
                <w:sz w:val="22"/>
                <w:szCs w:val="22"/>
                <w:lang w:val="en-US"/>
              </w:rPr>
            </w:pPr>
            <w:r w:rsidRPr="00E6605F">
              <w:rPr>
                <w:sz w:val="22"/>
                <w:szCs w:val="22"/>
                <w:lang w:val="en-US"/>
              </w:rPr>
              <w:t>7 137,000</w:t>
            </w:r>
          </w:p>
          <w:p w14:paraId="7146B425" w14:textId="77777777" w:rsidR="00E6605F" w:rsidRPr="00E6605F" w:rsidRDefault="00E6605F" w:rsidP="00E6605F">
            <w:pPr>
              <w:jc w:val="center"/>
              <w:rPr>
                <w:color w:val="FF0000"/>
                <w:sz w:val="22"/>
                <w:szCs w:val="22"/>
                <w:lang w:val="en-US"/>
              </w:rPr>
            </w:pPr>
          </w:p>
        </w:tc>
        <w:tc>
          <w:tcPr>
            <w:tcW w:w="1417" w:type="dxa"/>
            <w:gridSpan w:val="2"/>
            <w:tcBorders>
              <w:top w:val="single" w:sz="4" w:space="0" w:color="auto"/>
              <w:bottom w:val="single" w:sz="4" w:space="0" w:color="auto"/>
            </w:tcBorders>
            <w:vAlign w:val="center"/>
          </w:tcPr>
          <w:p w14:paraId="03342B7F"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E059389" w14:textId="77777777" w:rsidR="00E6605F" w:rsidRPr="00E6605F" w:rsidRDefault="00E6605F" w:rsidP="00E6605F">
            <w:pPr>
              <w:keepLines/>
              <w:jc w:val="center"/>
              <w:rPr>
                <w:sz w:val="4"/>
                <w:szCs w:val="4"/>
                <w:lang w:val="en-US"/>
              </w:rPr>
            </w:pPr>
          </w:p>
        </w:tc>
      </w:tr>
      <w:tr w:rsidR="00E6605F" w:rsidRPr="00E6605F" w14:paraId="6849AE8E"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388FD6B"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096EA6B3"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74FDD6AC"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Planseu cota 3,200</w:t>
            </w:r>
          </w:p>
          <w:p w14:paraId="492186C9"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4A693AB9" w14:textId="77777777" w:rsidR="00E6605F" w:rsidRPr="002F3F4A" w:rsidRDefault="002F3F4A" w:rsidP="00E6605F">
            <w:pPr>
              <w:rPr>
                <w:b/>
                <w:bCs/>
                <w:sz w:val="22"/>
                <w:szCs w:val="22"/>
                <w:u w:val="single"/>
                <w:lang w:val="en-US"/>
              </w:rPr>
            </w:pPr>
            <w:r w:rsidRPr="002F3F4A">
              <w:rPr>
                <w:b/>
                <w:bCs/>
                <w:sz w:val="22"/>
                <w:szCs w:val="22"/>
                <w:u w:val="single"/>
                <w:lang w:val="en-US"/>
              </w:rPr>
              <w:t>$</w:t>
            </w:r>
          </w:p>
          <w:p w14:paraId="263CA211" w14:textId="41FEABA4" w:rsidR="002F3F4A" w:rsidRPr="00E6605F" w:rsidRDefault="002F3F4A" w:rsidP="00E6605F">
            <w:pPr>
              <w:rPr>
                <w:sz w:val="22"/>
                <w:szCs w:val="22"/>
                <w:lang w:val="en-US"/>
              </w:rPr>
            </w:pPr>
            <w:r w:rsidRPr="002F3F4A">
              <w:rPr>
                <w:b/>
                <w:bCs/>
                <w:sz w:val="22"/>
                <w:szCs w:val="22"/>
                <w:u w:val="single"/>
                <w:lang w:val="en-US"/>
              </w:rPr>
              <w:t>$</w:t>
            </w:r>
          </w:p>
        </w:tc>
        <w:tc>
          <w:tcPr>
            <w:tcW w:w="1418" w:type="dxa"/>
            <w:gridSpan w:val="3"/>
            <w:tcBorders>
              <w:left w:val="nil"/>
              <w:bottom w:val="single" w:sz="4" w:space="0" w:color="auto"/>
              <w:right w:val="nil"/>
            </w:tcBorders>
          </w:tcPr>
          <w:p w14:paraId="7F221FDE"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5B2D829B" w14:textId="77777777" w:rsidR="00E6605F" w:rsidRPr="00E6605F" w:rsidRDefault="00E6605F" w:rsidP="00E6605F">
            <w:pPr>
              <w:rPr>
                <w:sz w:val="22"/>
                <w:szCs w:val="22"/>
                <w:lang w:val="en-US"/>
              </w:rPr>
            </w:pPr>
          </w:p>
        </w:tc>
        <w:tc>
          <w:tcPr>
            <w:tcW w:w="1418" w:type="dxa"/>
            <w:tcBorders>
              <w:bottom w:val="single" w:sz="4" w:space="0" w:color="auto"/>
            </w:tcBorders>
          </w:tcPr>
          <w:p w14:paraId="00481491" w14:textId="620B83A6" w:rsidR="00E6605F" w:rsidRPr="00E6605F" w:rsidRDefault="00E6605F" w:rsidP="00E6605F">
            <w:pPr>
              <w:keepLines/>
              <w:jc w:val="center"/>
              <w:rPr>
                <w:sz w:val="22"/>
                <w:szCs w:val="22"/>
                <w:lang w:val="en-US"/>
              </w:rPr>
            </w:pPr>
          </w:p>
        </w:tc>
      </w:tr>
      <w:tr w:rsidR="00E6605F" w:rsidRPr="00E6605F" w14:paraId="560A8350"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6DBA5A0C"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211D6C22" w14:textId="77777777" w:rsidR="00E6605F" w:rsidRPr="00E6605F" w:rsidRDefault="00E6605F" w:rsidP="00E6605F">
            <w:pPr>
              <w:rPr>
                <w:sz w:val="22"/>
                <w:szCs w:val="22"/>
                <w:lang w:val="en-US"/>
              </w:rPr>
            </w:pPr>
          </w:p>
        </w:tc>
        <w:tc>
          <w:tcPr>
            <w:tcW w:w="3544" w:type="dxa"/>
            <w:gridSpan w:val="3"/>
            <w:tcBorders>
              <w:top w:val="nil"/>
              <w:bottom w:val="nil"/>
            </w:tcBorders>
          </w:tcPr>
          <w:p w14:paraId="00CA0BE1" w14:textId="77777777" w:rsidR="00E6605F" w:rsidRPr="00E6605F" w:rsidRDefault="00E6605F" w:rsidP="00E6605F">
            <w:pPr>
              <w:rPr>
                <w:b/>
                <w:bCs/>
                <w:sz w:val="22"/>
                <w:szCs w:val="22"/>
                <w:lang w:val="en-US"/>
              </w:rPr>
            </w:pPr>
            <w:r w:rsidRPr="00E6605F">
              <w:rPr>
                <w:b/>
                <w:bCs/>
                <w:sz w:val="22"/>
                <w:szCs w:val="22"/>
                <w:lang w:val="en-US"/>
              </w:rPr>
              <w:t>7. Coloane la cota 3,200</w:t>
            </w:r>
          </w:p>
          <w:p w14:paraId="62365AB4" w14:textId="77777777" w:rsidR="00E6605F" w:rsidRPr="00E6605F" w:rsidRDefault="00E6605F" w:rsidP="00E6605F">
            <w:pPr>
              <w:rPr>
                <w:sz w:val="22"/>
                <w:szCs w:val="22"/>
                <w:lang w:val="en-US"/>
              </w:rPr>
            </w:pPr>
          </w:p>
        </w:tc>
        <w:tc>
          <w:tcPr>
            <w:tcW w:w="850" w:type="dxa"/>
            <w:gridSpan w:val="2"/>
            <w:tcBorders>
              <w:top w:val="nil"/>
              <w:bottom w:val="nil"/>
            </w:tcBorders>
          </w:tcPr>
          <w:p w14:paraId="5A428C6C" w14:textId="77777777" w:rsidR="00E6605F" w:rsidRPr="00E6605F" w:rsidRDefault="00E6605F" w:rsidP="00E6605F">
            <w:pPr>
              <w:rPr>
                <w:sz w:val="22"/>
                <w:szCs w:val="22"/>
                <w:lang w:val="en-US"/>
              </w:rPr>
            </w:pPr>
          </w:p>
        </w:tc>
        <w:tc>
          <w:tcPr>
            <w:tcW w:w="1276" w:type="dxa"/>
            <w:gridSpan w:val="3"/>
            <w:tcBorders>
              <w:top w:val="nil"/>
              <w:bottom w:val="nil"/>
            </w:tcBorders>
          </w:tcPr>
          <w:p w14:paraId="4611F927" w14:textId="77777777" w:rsidR="00E6605F" w:rsidRPr="00E6605F" w:rsidRDefault="00E6605F" w:rsidP="00E6605F">
            <w:pPr>
              <w:rPr>
                <w:sz w:val="22"/>
                <w:szCs w:val="22"/>
                <w:lang w:val="en-US"/>
              </w:rPr>
            </w:pPr>
          </w:p>
        </w:tc>
        <w:tc>
          <w:tcPr>
            <w:tcW w:w="1417" w:type="dxa"/>
            <w:gridSpan w:val="2"/>
            <w:tcBorders>
              <w:top w:val="nil"/>
              <w:bottom w:val="nil"/>
            </w:tcBorders>
          </w:tcPr>
          <w:p w14:paraId="3A9038EA" w14:textId="77777777" w:rsidR="00E6605F" w:rsidRPr="00E6605F" w:rsidRDefault="00E6605F" w:rsidP="00E6605F">
            <w:pPr>
              <w:rPr>
                <w:sz w:val="22"/>
                <w:szCs w:val="22"/>
                <w:lang w:val="en-US"/>
              </w:rPr>
            </w:pPr>
          </w:p>
        </w:tc>
        <w:tc>
          <w:tcPr>
            <w:tcW w:w="1418" w:type="dxa"/>
            <w:tcBorders>
              <w:top w:val="nil"/>
              <w:bottom w:val="nil"/>
            </w:tcBorders>
          </w:tcPr>
          <w:p w14:paraId="49E44A7D" w14:textId="77777777" w:rsidR="00E6605F" w:rsidRPr="00E6605F" w:rsidRDefault="00E6605F" w:rsidP="00E6605F">
            <w:pPr>
              <w:rPr>
                <w:sz w:val="22"/>
                <w:szCs w:val="22"/>
                <w:lang w:val="en-US"/>
              </w:rPr>
            </w:pPr>
          </w:p>
        </w:tc>
      </w:tr>
      <w:tr w:rsidR="00E6605F" w:rsidRPr="00E6605F" w14:paraId="6AE0113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5C6F19" w14:textId="77777777" w:rsidR="00E6605F" w:rsidRPr="00E6605F" w:rsidRDefault="00E6605F" w:rsidP="00E6605F">
            <w:pPr>
              <w:jc w:val="center"/>
              <w:rPr>
                <w:sz w:val="22"/>
                <w:szCs w:val="22"/>
                <w:lang w:val="en-US"/>
              </w:rPr>
            </w:pPr>
            <w:r w:rsidRPr="00E6605F">
              <w:rPr>
                <w:sz w:val="22"/>
                <w:szCs w:val="22"/>
                <w:lang w:val="en-US"/>
              </w:rPr>
              <w:t>45</w:t>
            </w:r>
          </w:p>
        </w:tc>
        <w:tc>
          <w:tcPr>
            <w:tcW w:w="1276" w:type="dxa"/>
            <w:gridSpan w:val="2"/>
            <w:tcBorders>
              <w:top w:val="single" w:sz="4" w:space="0" w:color="auto"/>
              <w:bottom w:val="single" w:sz="4" w:space="0" w:color="auto"/>
            </w:tcBorders>
            <w:vAlign w:val="center"/>
          </w:tcPr>
          <w:p w14:paraId="311F0686"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48079C19" w14:textId="6EC665AC" w:rsidR="00E6605F" w:rsidRPr="00E6605F" w:rsidRDefault="00E6605F" w:rsidP="002F3F4A">
            <w:pPr>
              <w:rPr>
                <w:sz w:val="22"/>
                <w:szCs w:val="22"/>
                <w:lang w:val="en-US"/>
              </w:rPr>
            </w:pPr>
            <w:r w:rsidRPr="00E6605F">
              <w:rPr>
                <w:sz w:val="24"/>
                <w:szCs w:val="24"/>
                <w:lang w:val="en-US"/>
              </w:rPr>
              <w:t xml:space="preserve">Beton turnat in stilpi, preparat cu centrala de betoane sau beton marfa conf. art. CA01 si turnarea cu pompa, beton clasa  С20/25 </w:t>
            </w:r>
          </w:p>
        </w:tc>
        <w:tc>
          <w:tcPr>
            <w:tcW w:w="850" w:type="dxa"/>
            <w:gridSpan w:val="2"/>
            <w:tcBorders>
              <w:top w:val="single" w:sz="4" w:space="0" w:color="auto"/>
              <w:bottom w:val="single" w:sz="4" w:space="0" w:color="auto"/>
            </w:tcBorders>
            <w:vAlign w:val="center"/>
          </w:tcPr>
          <w:p w14:paraId="66FC42F9"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76A226C4" w14:textId="77777777" w:rsidR="00E6605F" w:rsidRPr="00E6605F" w:rsidRDefault="00E6605F" w:rsidP="00E6605F">
            <w:pPr>
              <w:jc w:val="center"/>
              <w:rPr>
                <w:sz w:val="22"/>
                <w:szCs w:val="22"/>
                <w:lang w:val="en-US"/>
              </w:rPr>
            </w:pPr>
            <w:r w:rsidRPr="00E6605F">
              <w:rPr>
                <w:sz w:val="22"/>
                <w:szCs w:val="22"/>
                <w:lang w:val="en-US"/>
              </w:rPr>
              <w:t>9,000</w:t>
            </w:r>
          </w:p>
          <w:p w14:paraId="45B6250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4480F3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04CBC4A" w14:textId="77777777" w:rsidR="00E6605F" w:rsidRPr="00E6605F" w:rsidRDefault="00E6605F" w:rsidP="00E6605F">
            <w:pPr>
              <w:keepLines/>
              <w:jc w:val="center"/>
              <w:rPr>
                <w:sz w:val="4"/>
                <w:szCs w:val="4"/>
                <w:lang w:val="en-US"/>
              </w:rPr>
            </w:pPr>
          </w:p>
        </w:tc>
      </w:tr>
      <w:tr w:rsidR="00E6605F" w:rsidRPr="00E6605F" w14:paraId="3A81075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1004205" w14:textId="77777777" w:rsidR="00E6605F" w:rsidRPr="00E6605F" w:rsidRDefault="00E6605F" w:rsidP="00E6605F">
            <w:pPr>
              <w:jc w:val="center"/>
              <w:rPr>
                <w:sz w:val="22"/>
                <w:szCs w:val="22"/>
                <w:lang w:val="en-US"/>
              </w:rPr>
            </w:pPr>
            <w:r w:rsidRPr="00E6605F">
              <w:rPr>
                <w:sz w:val="22"/>
                <w:szCs w:val="22"/>
                <w:lang w:val="en-US"/>
              </w:rPr>
              <w:t xml:space="preserve"> 46</w:t>
            </w:r>
          </w:p>
        </w:tc>
        <w:tc>
          <w:tcPr>
            <w:tcW w:w="1276" w:type="dxa"/>
            <w:gridSpan w:val="2"/>
            <w:tcBorders>
              <w:top w:val="single" w:sz="4" w:space="0" w:color="auto"/>
              <w:bottom w:val="single" w:sz="4" w:space="0" w:color="auto"/>
            </w:tcBorders>
            <w:vAlign w:val="center"/>
          </w:tcPr>
          <w:p w14:paraId="71F17CBA" w14:textId="77777777" w:rsidR="00E6605F" w:rsidRPr="00E6605F" w:rsidRDefault="00E6605F" w:rsidP="00E6605F">
            <w:pPr>
              <w:jc w:val="center"/>
              <w:rPr>
                <w:sz w:val="22"/>
                <w:szCs w:val="22"/>
                <w:lang w:val="en-US"/>
              </w:rPr>
            </w:pPr>
            <w:r w:rsidRPr="00E6605F">
              <w:rPr>
                <w:sz w:val="22"/>
                <w:szCs w:val="22"/>
                <w:lang w:val="en-US"/>
              </w:rPr>
              <w:t>CB02D</w:t>
            </w:r>
          </w:p>
        </w:tc>
        <w:tc>
          <w:tcPr>
            <w:tcW w:w="3544" w:type="dxa"/>
            <w:gridSpan w:val="3"/>
            <w:tcBorders>
              <w:top w:val="single" w:sz="4" w:space="0" w:color="auto"/>
              <w:bottom w:val="single" w:sz="4" w:space="0" w:color="auto"/>
            </w:tcBorders>
            <w:vAlign w:val="center"/>
          </w:tcPr>
          <w:p w14:paraId="48B1F13D" w14:textId="4C3766AD" w:rsidR="00E6605F" w:rsidRPr="00E6605F" w:rsidRDefault="00E6605F" w:rsidP="002F3F4A">
            <w:pPr>
              <w:rPr>
                <w:sz w:val="22"/>
                <w:szCs w:val="22"/>
                <w:lang w:val="en-US"/>
              </w:rPr>
            </w:pPr>
            <w:r w:rsidRPr="00E6605F">
              <w:rPr>
                <w:sz w:val="24"/>
                <w:szCs w:val="24"/>
                <w:lang w:val="en-US"/>
              </w:rPr>
              <w:t xml:space="preserve">Cofraje din panouri refolosibile, cu asteriala din scinduri de rasinoase scurte si subscurte pentru turnarea betonului in stilpi si cadre exclusiv sustinerile la inaltimi pina la 20 m inclusiv </w:t>
            </w:r>
          </w:p>
        </w:tc>
        <w:tc>
          <w:tcPr>
            <w:tcW w:w="850" w:type="dxa"/>
            <w:gridSpan w:val="2"/>
            <w:tcBorders>
              <w:top w:val="single" w:sz="4" w:space="0" w:color="auto"/>
              <w:bottom w:val="single" w:sz="4" w:space="0" w:color="auto"/>
            </w:tcBorders>
            <w:vAlign w:val="center"/>
          </w:tcPr>
          <w:p w14:paraId="6D807FD5"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75B503F0" w14:textId="77777777" w:rsidR="00E6605F" w:rsidRPr="00E6605F" w:rsidRDefault="00E6605F" w:rsidP="00E6605F">
            <w:pPr>
              <w:jc w:val="center"/>
              <w:rPr>
                <w:sz w:val="22"/>
                <w:szCs w:val="22"/>
                <w:lang w:val="en-US"/>
              </w:rPr>
            </w:pPr>
            <w:r w:rsidRPr="00E6605F">
              <w:rPr>
                <w:sz w:val="22"/>
                <w:szCs w:val="22"/>
                <w:lang w:val="en-US"/>
              </w:rPr>
              <w:t>75,600</w:t>
            </w:r>
          </w:p>
          <w:p w14:paraId="3C650E3E"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C29EBC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9B61CF0" w14:textId="77777777" w:rsidR="00E6605F" w:rsidRPr="00E6605F" w:rsidRDefault="00E6605F" w:rsidP="00E6605F">
            <w:pPr>
              <w:keepLines/>
              <w:jc w:val="center"/>
              <w:rPr>
                <w:sz w:val="4"/>
                <w:szCs w:val="4"/>
                <w:lang w:val="en-US"/>
              </w:rPr>
            </w:pPr>
          </w:p>
        </w:tc>
      </w:tr>
      <w:tr w:rsidR="00E6605F" w:rsidRPr="00E6605F" w14:paraId="6234557D"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304755F" w14:textId="77777777" w:rsidR="00E6605F" w:rsidRPr="00E6605F" w:rsidRDefault="00E6605F" w:rsidP="00E6605F">
            <w:pPr>
              <w:jc w:val="center"/>
              <w:rPr>
                <w:sz w:val="22"/>
                <w:szCs w:val="22"/>
                <w:lang w:val="en-US"/>
              </w:rPr>
            </w:pPr>
            <w:r w:rsidRPr="00E6605F">
              <w:rPr>
                <w:sz w:val="22"/>
                <w:szCs w:val="22"/>
                <w:lang w:val="en-US"/>
              </w:rPr>
              <w:t xml:space="preserve"> 47</w:t>
            </w:r>
          </w:p>
        </w:tc>
        <w:tc>
          <w:tcPr>
            <w:tcW w:w="1276" w:type="dxa"/>
            <w:gridSpan w:val="2"/>
            <w:tcBorders>
              <w:top w:val="single" w:sz="4" w:space="0" w:color="auto"/>
              <w:bottom w:val="single" w:sz="4" w:space="0" w:color="auto"/>
            </w:tcBorders>
            <w:vAlign w:val="center"/>
          </w:tcPr>
          <w:p w14:paraId="5D177748" w14:textId="77777777" w:rsidR="00E6605F" w:rsidRPr="00E6605F" w:rsidRDefault="00E6605F" w:rsidP="00E6605F">
            <w:pPr>
              <w:jc w:val="center"/>
              <w:rPr>
                <w:sz w:val="22"/>
                <w:szCs w:val="22"/>
                <w:lang w:val="en-US"/>
              </w:rPr>
            </w:pPr>
            <w:r w:rsidRPr="00E6605F">
              <w:rPr>
                <w:sz w:val="22"/>
                <w:szCs w:val="22"/>
                <w:lang w:val="en-US"/>
              </w:rPr>
              <w:t>CC02K</w:t>
            </w:r>
          </w:p>
        </w:tc>
        <w:tc>
          <w:tcPr>
            <w:tcW w:w="3544" w:type="dxa"/>
            <w:gridSpan w:val="3"/>
            <w:tcBorders>
              <w:top w:val="single" w:sz="4" w:space="0" w:color="auto"/>
              <w:bottom w:val="single" w:sz="4" w:space="0" w:color="auto"/>
            </w:tcBorders>
            <w:vAlign w:val="center"/>
          </w:tcPr>
          <w:p w14:paraId="2884E257" w14:textId="046AE9F8" w:rsidR="00E6605F" w:rsidRPr="00E6605F" w:rsidRDefault="00E6605F" w:rsidP="002F3F4A">
            <w:pPr>
              <w:rPr>
                <w:sz w:val="22"/>
                <w:szCs w:val="22"/>
                <w:lang w:val="en-US"/>
              </w:rPr>
            </w:pPr>
            <w:r w:rsidRPr="00E6605F">
              <w:rPr>
                <w:sz w:val="24"/>
                <w:szCs w:val="24"/>
                <w:lang w:val="en-US"/>
              </w:rPr>
              <w:t xml:space="preserve">Armaturi din otel beton OB 37 fasonate in ateliere de santier, cu diametrul barelor pina la 8 mm inclusiv,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0CEBE1E0"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5044FFAD" w14:textId="77777777" w:rsidR="00E6605F" w:rsidRPr="00E6605F" w:rsidRDefault="00E6605F" w:rsidP="00E6605F">
            <w:pPr>
              <w:jc w:val="center"/>
              <w:rPr>
                <w:sz w:val="22"/>
                <w:szCs w:val="22"/>
                <w:lang w:val="en-US"/>
              </w:rPr>
            </w:pPr>
            <w:r w:rsidRPr="00E6605F">
              <w:rPr>
                <w:sz w:val="22"/>
                <w:szCs w:val="22"/>
                <w:lang w:val="en-US"/>
              </w:rPr>
              <w:t>157,000</w:t>
            </w:r>
          </w:p>
          <w:p w14:paraId="02117D9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6A3A7D6"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D83BE9D" w14:textId="77777777" w:rsidR="00E6605F" w:rsidRPr="00E6605F" w:rsidRDefault="00E6605F" w:rsidP="00E6605F">
            <w:pPr>
              <w:keepLines/>
              <w:jc w:val="center"/>
              <w:rPr>
                <w:sz w:val="4"/>
                <w:szCs w:val="4"/>
                <w:lang w:val="en-US"/>
              </w:rPr>
            </w:pPr>
          </w:p>
        </w:tc>
      </w:tr>
      <w:tr w:rsidR="00E6605F" w:rsidRPr="00E6605F" w14:paraId="16075E7F"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CC08F0E" w14:textId="77777777" w:rsidR="00E6605F" w:rsidRPr="00E6605F" w:rsidRDefault="00E6605F" w:rsidP="00E6605F">
            <w:pPr>
              <w:jc w:val="center"/>
              <w:rPr>
                <w:sz w:val="22"/>
                <w:szCs w:val="22"/>
                <w:lang w:val="en-US"/>
              </w:rPr>
            </w:pPr>
            <w:r w:rsidRPr="00E6605F">
              <w:rPr>
                <w:sz w:val="22"/>
                <w:szCs w:val="22"/>
                <w:lang w:val="en-US"/>
              </w:rPr>
              <w:t xml:space="preserve"> 48</w:t>
            </w:r>
          </w:p>
        </w:tc>
        <w:tc>
          <w:tcPr>
            <w:tcW w:w="1276" w:type="dxa"/>
            <w:gridSpan w:val="2"/>
            <w:tcBorders>
              <w:top w:val="single" w:sz="4" w:space="0" w:color="auto"/>
              <w:bottom w:val="single" w:sz="4" w:space="0" w:color="auto"/>
            </w:tcBorders>
            <w:vAlign w:val="center"/>
          </w:tcPr>
          <w:p w14:paraId="523CBC1D" w14:textId="77777777" w:rsidR="00E6605F" w:rsidRPr="00E6605F" w:rsidRDefault="00E6605F" w:rsidP="00E6605F">
            <w:pPr>
              <w:jc w:val="center"/>
              <w:rPr>
                <w:sz w:val="22"/>
                <w:szCs w:val="22"/>
                <w:lang w:val="en-US"/>
              </w:rPr>
            </w:pPr>
            <w:r w:rsidRPr="00E6605F">
              <w:rPr>
                <w:sz w:val="22"/>
                <w:szCs w:val="22"/>
                <w:lang w:val="en-US"/>
              </w:rPr>
              <w:t>CC02L2</w:t>
            </w:r>
          </w:p>
        </w:tc>
        <w:tc>
          <w:tcPr>
            <w:tcW w:w="3544" w:type="dxa"/>
            <w:gridSpan w:val="3"/>
            <w:tcBorders>
              <w:top w:val="single" w:sz="4" w:space="0" w:color="auto"/>
              <w:bottom w:val="single" w:sz="4" w:space="0" w:color="auto"/>
            </w:tcBorders>
            <w:vAlign w:val="center"/>
          </w:tcPr>
          <w:p w14:paraId="2CBD3DF8" w14:textId="7986555E" w:rsidR="00E6605F" w:rsidRPr="00E6605F" w:rsidRDefault="00E6605F" w:rsidP="00257F8C">
            <w:pPr>
              <w:rPr>
                <w:sz w:val="22"/>
                <w:szCs w:val="22"/>
                <w:lang w:val="en-US"/>
              </w:rPr>
            </w:pPr>
            <w:r w:rsidRPr="00E6605F">
              <w:rPr>
                <w:sz w:val="24"/>
                <w:szCs w:val="24"/>
                <w:lang w:val="en-US"/>
              </w:rPr>
              <w:t xml:space="preserve">Armaturi din otel beton PC 52 fasonate in ateliere de santier, cu diametrul barelor peste 8 mm,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72FF1028"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3E1BD028" w14:textId="77777777" w:rsidR="00E6605F" w:rsidRPr="00E6605F" w:rsidRDefault="00E6605F" w:rsidP="00E6605F">
            <w:pPr>
              <w:jc w:val="center"/>
              <w:rPr>
                <w:sz w:val="22"/>
                <w:szCs w:val="22"/>
                <w:lang w:val="en-US"/>
              </w:rPr>
            </w:pPr>
            <w:r w:rsidRPr="00E6605F">
              <w:rPr>
                <w:sz w:val="22"/>
                <w:szCs w:val="22"/>
                <w:lang w:val="en-US"/>
              </w:rPr>
              <w:t>608,000</w:t>
            </w:r>
          </w:p>
          <w:p w14:paraId="4C0D71A9"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58D0F02"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61CB2E3" w14:textId="77777777" w:rsidR="00E6605F" w:rsidRPr="00E6605F" w:rsidRDefault="00E6605F" w:rsidP="00E6605F">
            <w:pPr>
              <w:keepLines/>
              <w:jc w:val="center"/>
              <w:rPr>
                <w:sz w:val="4"/>
                <w:szCs w:val="4"/>
                <w:lang w:val="en-US"/>
              </w:rPr>
            </w:pPr>
          </w:p>
        </w:tc>
      </w:tr>
      <w:tr w:rsidR="00E6605F" w:rsidRPr="00E6605F" w14:paraId="3B5A6B1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F82DA99"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1A09002B"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66582A44"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Coloane la cota 3,200</w:t>
            </w:r>
          </w:p>
          <w:p w14:paraId="5F5A58D4"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58D69013" w14:textId="77777777" w:rsidR="00E6605F" w:rsidRPr="00257F8C" w:rsidRDefault="00257F8C" w:rsidP="00E6605F">
            <w:pPr>
              <w:rPr>
                <w:b/>
                <w:bCs/>
                <w:sz w:val="22"/>
                <w:szCs w:val="22"/>
                <w:u w:val="single"/>
                <w:lang w:val="en-US"/>
              </w:rPr>
            </w:pPr>
            <w:r w:rsidRPr="00257F8C">
              <w:rPr>
                <w:b/>
                <w:bCs/>
                <w:sz w:val="22"/>
                <w:szCs w:val="22"/>
                <w:u w:val="single"/>
                <w:lang w:val="en-US"/>
              </w:rPr>
              <w:t>$</w:t>
            </w:r>
          </w:p>
          <w:p w14:paraId="280EACF6" w14:textId="3A621387" w:rsidR="00257F8C" w:rsidRPr="00E6605F" w:rsidRDefault="00257F8C" w:rsidP="00E6605F">
            <w:pPr>
              <w:rPr>
                <w:sz w:val="22"/>
                <w:szCs w:val="22"/>
                <w:lang w:val="en-US"/>
              </w:rPr>
            </w:pPr>
            <w:r w:rsidRPr="00257F8C">
              <w:rPr>
                <w:b/>
                <w:bCs/>
                <w:sz w:val="22"/>
                <w:szCs w:val="22"/>
                <w:lang w:val="en-US"/>
              </w:rPr>
              <w:t>$</w:t>
            </w:r>
          </w:p>
        </w:tc>
        <w:tc>
          <w:tcPr>
            <w:tcW w:w="1418" w:type="dxa"/>
            <w:gridSpan w:val="3"/>
            <w:tcBorders>
              <w:left w:val="nil"/>
              <w:bottom w:val="single" w:sz="4" w:space="0" w:color="auto"/>
              <w:right w:val="nil"/>
            </w:tcBorders>
          </w:tcPr>
          <w:p w14:paraId="560E1B14"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7631B391" w14:textId="77777777" w:rsidR="00E6605F" w:rsidRPr="00E6605F" w:rsidRDefault="00E6605F" w:rsidP="00E6605F">
            <w:pPr>
              <w:rPr>
                <w:sz w:val="22"/>
                <w:szCs w:val="22"/>
                <w:lang w:val="en-US"/>
              </w:rPr>
            </w:pPr>
          </w:p>
        </w:tc>
        <w:tc>
          <w:tcPr>
            <w:tcW w:w="1418" w:type="dxa"/>
            <w:tcBorders>
              <w:bottom w:val="single" w:sz="4" w:space="0" w:color="auto"/>
            </w:tcBorders>
          </w:tcPr>
          <w:p w14:paraId="2727C26C" w14:textId="5F93E7BA" w:rsidR="00E6605F" w:rsidRPr="00E6605F" w:rsidRDefault="00E6605F" w:rsidP="00E6605F">
            <w:pPr>
              <w:keepLines/>
              <w:jc w:val="center"/>
              <w:rPr>
                <w:sz w:val="22"/>
                <w:szCs w:val="22"/>
                <w:lang w:val="en-US"/>
              </w:rPr>
            </w:pPr>
          </w:p>
        </w:tc>
      </w:tr>
      <w:tr w:rsidR="00E6605F" w:rsidRPr="00E6605F" w14:paraId="3745835A"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6CB6AF6"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14D320C8" w14:textId="77777777" w:rsidR="00E6605F" w:rsidRPr="00E6605F" w:rsidRDefault="00E6605F" w:rsidP="00E6605F">
            <w:pPr>
              <w:rPr>
                <w:sz w:val="22"/>
                <w:szCs w:val="22"/>
                <w:lang w:val="en-US"/>
              </w:rPr>
            </w:pPr>
          </w:p>
        </w:tc>
        <w:tc>
          <w:tcPr>
            <w:tcW w:w="3544" w:type="dxa"/>
            <w:gridSpan w:val="3"/>
            <w:tcBorders>
              <w:top w:val="nil"/>
              <w:bottom w:val="nil"/>
            </w:tcBorders>
          </w:tcPr>
          <w:p w14:paraId="029D6217" w14:textId="77777777" w:rsidR="00E6605F" w:rsidRPr="00E6605F" w:rsidRDefault="00E6605F" w:rsidP="00E6605F">
            <w:pPr>
              <w:rPr>
                <w:b/>
                <w:bCs/>
                <w:sz w:val="22"/>
                <w:szCs w:val="22"/>
                <w:lang w:val="en-US"/>
              </w:rPr>
            </w:pPr>
            <w:r w:rsidRPr="00E6605F">
              <w:rPr>
                <w:b/>
                <w:bCs/>
                <w:sz w:val="22"/>
                <w:szCs w:val="22"/>
                <w:lang w:val="en-US"/>
              </w:rPr>
              <w:t>8. Planseu cota 6,500</w:t>
            </w:r>
          </w:p>
          <w:p w14:paraId="6AC8C021" w14:textId="77777777" w:rsidR="00E6605F" w:rsidRPr="00E6605F" w:rsidRDefault="00E6605F" w:rsidP="00E6605F">
            <w:pPr>
              <w:rPr>
                <w:sz w:val="22"/>
                <w:szCs w:val="22"/>
                <w:lang w:val="en-US"/>
              </w:rPr>
            </w:pPr>
          </w:p>
        </w:tc>
        <w:tc>
          <w:tcPr>
            <w:tcW w:w="850" w:type="dxa"/>
            <w:gridSpan w:val="2"/>
            <w:tcBorders>
              <w:top w:val="nil"/>
              <w:bottom w:val="nil"/>
            </w:tcBorders>
          </w:tcPr>
          <w:p w14:paraId="327F9F89" w14:textId="77777777" w:rsidR="00E6605F" w:rsidRPr="00E6605F" w:rsidRDefault="00E6605F" w:rsidP="00E6605F">
            <w:pPr>
              <w:rPr>
                <w:sz w:val="22"/>
                <w:szCs w:val="22"/>
                <w:lang w:val="en-US"/>
              </w:rPr>
            </w:pPr>
          </w:p>
        </w:tc>
        <w:tc>
          <w:tcPr>
            <w:tcW w:w="1276" w:type="dxa"/>
            <w:gridSpan w:val="3"/>
            <w:tcBorders>
              <w:top w:val="nil"/>
              <w:bottom w:val="nil"/>
            </w:tcBorders>
          </w:tcPr>
          <w:p w14:paraId="65182AC0" w14:textId="77777777" w:rsidR="00E6605F" w:rsidRPr="00E6605F" w:rsidRDefault="00E6605F" w:rsidP="00E6605F">
            <w:pPr>
              <w:rPr>
                <w:sz w:val="22"/>
                <w:szCs w:val="22"/>
                <w:lang w:val="en-US"/>
              </w:rPr>
            </w:pPr>
          </w:p>
        </w:tc>
        <w:tc>
          <w:tcPr>
            <w:tcW w:w="1417" w:type="dxa"/>
            <w:gridSpan w:val="2"/>
            <w:tcBorders>
              <w:top w:val="nil"/>
              <w:bottom w:val="nil"/>
            </w:tcBorders>
          </w:tcPr>
          <w:p w14:paraId="6B2CFBBD" w14:textId="77777777" w:rsidR="00E6605F" w:rsidRPr="00E6605F" w:rsidRDefault="00E6605F" w:rsidP="00E6605F">
            <w:pPr>
              <w:rPr>
                <w:sz w:val="22"/>
                <w:szCs w:val="22"/>
                <w:lang w:val="en-US"/>
              </w:rPr>
            </w:pPr>
          </w:p>
        </w:tc>
        <w:tc>
          <w:tcPr>
            <w:tcW w:w="1418" w:type="dxa"/>
            <w:tcBorders>
              <w:top w:val="nil"/>
              <w:bottom w:val="nil"/>
            </w:tcBorders>
          </w:tcPr>
          <w:p w14:paraId="37C26265" w14:textId="77777777" w:rsidR="00E6605F" w:rsidRPr="00E6605F" w:rsidRDefault="00E6605F" w:rsidP="00E6605F">
            <w:pPr>
              <w:rPr>
                <w:sz w:val="22"/>
                <w:szCs w:val="22"/>
                <w:lang w:val="en-US"/>
              </w:rPr>
            </w:pPr>
          </w:p>
        </w:tc>
      </w:tr>
      <w:tr w:rsidR="00E6605F" w:rsidRPr="00E6605F" w14:paraId="0D05CEC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CCD231" w14:textId="77777777" w:rsidR="00E6605F" w:rsidRPr="00E6605F" w:rsidRDefault="00E6605F" w:rsidP="00E6605F">
            <w:pPr>
              <w:jc w:val="center"/>
              <w:rPr>
                <w:sz w:val="22"/>
                <w:szCs w:val="22"/>
                <w:lang w:val="en-US"/>
              </w:rPr>
            </w:pPr>
            <w:r w:rsidRPr="00E6605F">
              <w:rPr>
                <w:sz w:val="22"/>
                <w:szCs w:val="22"/>
                <w:lang w:val="en-US"/>
              </w:rPr>
              <w:t>49</w:t>
            </w:r>
          </w:p>
        </w:tc>
        <w:tc>
          <w:tcPr>
            <w:tcW w:w="1276" w:type="dxa"/>
            <w:gridSpan w:val="2"/>
            <w:tcBorders>
              <w:top w:val="single" w:sz="4" w:space="0" w:color="auto"/>
              <w:bottom w:val="single" w:sz="4" w:space="0" w:color="auto"/>
            </w:tcBorders>
            <w:vAlign w:val="center"/>
          </w:tcPr>
          <w:p w14:paraId="4CA841A5"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73DD98BA" w14:textId="087DCF67" w:rsidR="00E6605F" w:rsidRPr="00E6605F" w:rsidRDefault="00E6605F" w:rsidP="00EF58B9">
            <w:pPr>
              <w:rPr>
                <w:sz w:val="22"/>
                <w:szCs w:val="22"/>
                <w:lang w:val="en-US"/>
              </w:rPr>
            </w:pPr>
            <w:r w:rsidRPr="00E6605F">
              <w:rPr>
                <w:sz w:val="24"/>
                <w:szCs w:val="24"/>
                <w:lang w:val="en-US"/>
              </w:rPr>
              <w:t xml:space="preserve">Beton turnat in placi, preparat cu centrala de betoane sau beton </w:t>
            </w:r>
            <w:r w:rsidRPr="00E6605F">
              <w:rPr>
                <w:sz w:val="24"/>
                <w:szCs w:val="24"/>
                <w:lang w:val="en-US"/>
              </w:rPr>
              <w:lastRenderedPageBreak/>
              <w:t xml:space="preserve">marfa conf. art. CA01 si turnarea cu pompa, beton clasa  С20/25 </w:t>
            </w:r>
          </w:p>
        </w:tc>
        <w:tc>
          <w:tcPr>
            <w:tcW w:w="850" w:type="dxa"/>
            <w:gridSpan w:val="2"/>
            <w:tcBorders>
              <w:top w:val="single" w:sz="4" w:space="0" w:color="auto"/>
              <w:bottom w:val="single" w:sz="4" w:space="0" w:color="auto"/>
            </w:tcBorders>
            <w:vAlign w:val="center"/>
          </w:tcPr>
          <w:p w14:paraId="17391514" w14:textId="77777777" w:rsidR="00E6605F" w:rsidRPr="00E6605F" w:rsidRDefault="00E6605F" w:rsidP="00E6605F">
            <w:pPr>
              <w:jc w:val="center"/>
              <w:rPr>
                <w:sz w:val="22"/>
                <w:szCs w:val="22"/>
                <w:lang w:val="en-US"/>
              </w:rPr>
            </w:pPr>
            <w:r w:rsidRPr="00E6605F">
              <w:rPr>
                <w:sz w:val="22"/>
                <w:szCs w:val="22"/>
                <w:lang w:val="en-US"/>
              </w:rPr>
              <w:lastRenderedPageBreak/>
              <w:t>m3</w:t>
            </w:r>
          </w:p>
        </w:tc>
        <w:tc>
          <w:tcPr>
            <w:tcW w:w="1276" w:type="dxa"/>
            <w:gridSpan w:val="3"/>
            <w:tcBorders>
              <w:top w:val="single" w:sz="4" w:space="0" w:color="auto"/>
              <w:bottom w:val="single" w:sz="4" w:space="0" w:color="auto"/>
            </w:tcBorders>
            <w:vAlign w:val="center"/>
          </w:tcPr>
          <w:p w14:paraId="03EA5D56" w14:textId="77777777" w:rsidR="00E6605F" w:rsidRPr="00E6605F" w:rsidRDefault="00E6605F" w:rsidP="00E6605F">
            <w:pPr>
              <w:jc w:val="center"/>
              <w:rPr>
                <w:sz w:val="22"/>
                <w:szCs w:val="22"/>
                <w:lang w:val="en-US"/>
              </w:rPr>
            </w:pPr>
            <w:r w:rsidRPr="00E6605F">
              <w:rPr>
                <w:sz w:val="22"/>
                <w:szCs w:val="22"/>
                <w:lang w:val="en-US"/>
              </w:rPr>
              <w:t>50,500</w:t>
            </w:r>
          </w:p>
          <w:p w14:paraId="510B6124"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6F1077ED"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B18AF31" w14:textId="77777777" w:rsidR="00E6605F" w:rsidRPr="00E6605F" w:rsidRDefault="00E6605F" w:rsidP="00E6605F">
            <w:pPr>
              <w:keepLines/>
              <w:jc w:val="center"/>
              <w:rPr>
                <w:sz w:val="4"/>
                <w:szCs w:val="4"/>
                <w:lang w:val="en-US"/>
              </w:rPr>
            </w:pPr>
          </w:p>
        </w:tc>
      </w:tr>
      <w:tr w:rsidR="00E6605F" w:rsidRPr="00E6605F" w14:paraId="72CDBE3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2D9A7CB" w14:textId="77777777" w:rsidR="00E6605F" w:rsidRPr="00E6605F" w:rsidRDefault="00E6605F" w:rsidP="00E6605F">
            <w:pPr>
              <w:jc w:val="center"/>
              <w:rPr>
                <w:sz w:val="22"/>
                <w:szCs w:val="22"/>
                <w:lang w:val="en-US"/>
              </w:rPr>
            </w:pPr>
            <w:r w:rsidRPr="00E6605F">
              <w:rPr>
                <w:sz w:val="22"/>
                <w:szCs w:val="22"/>
                <w:lang w:val="en-US"/>
              </w:rPr>
              <w:t xml:space="preserve"> 50</w:t>
            </w:r>
          </w:p>
        </w:tc>
        <w:tc>
          <w:tcPr>
            <w:tcW w:w="1276" w:type="dxa"/>
            <w:gridSpan w:val="2"/>
            <w:tcBorders>
              <w:top w:val="single" w:sz="4" w:space="0" w:color="auto"/>
              <w:bottom w:val="single" w:sz="4" w:space="0" w:color="auto"/>
            </w:tcBorders>
            <w:vAlign w:val="center"/>
          </w:tcPr>
          <w:p w14:paraId="6306DCE1" w14:textId="77777777" w:rsidR="00E6605F" w:rsidRPr="00E6605F" w:rsidRDefault="00E6605F" w:rsidP="00E6605F">
            <w:pPr>
              <w:jc w:val="center"/>
              <w:rPr>
                <w:sz w:val="22"/>
                <w:szCs w:val="22"/>
                <w:lang w:val="en-US"/>
              </w:rPr>
            </w:pPr>
            <w:r w:rsidRPr="00E6605F">
              <w:rPr>
                <w:sz w:val="22"/>
                <w:szCs w:val="22"/>
                <w:lang w:val="en-US"/>
              </w:rPr>
              <w:t>CB02C</w:t>
            </w:r>
          </w:p>
        </w:tc>
        <w:tc>
          <w:tcPr>
            <w:tcW w:w="3544" w:type="dxa"/>
            <w:gridSpan w:val="3"/>
            <w:tcBorders>
              <w:top w:val="single" w:sz="4" w:space="0" w:color="auto"/>
              <w:bottom w:val="single" w:sz="4" w:space="0" w:color="auto"/>
            </w:tcBorders>
            <w:vAlign w:val="center"/>
          </w:tcPr>
          <w:p w14:paraId="59796767" w14:textId="5D8A57C4" w:rsidR="00E6605F" w:rsidRPr="00E6605F" w:rsidRDefault="00E6605F" w:rsidP="00EF58B9">
            <w:pPr>
              <w:rPr>
                <w:sz w:val="22"/>
                <w:szCs w:val="22"/>
                <w:lang w:val="en-US"/>
              </w:rPr>
            </w:pPr>
            <w:r w:rsidRPr="00E6605F">
              <w:rPr>
                <w:sz w:val="24"/>
                <w:szCs w:val="24"/>
                <w:lang w:val="en-US"/>
              </w:rPr>
              <w:t xml:space="preserve">Cofraje din panouri refolosibile, cu asteriala din scinduri de rasinoase scurte si subscurte pentru turnarea betonului in placi si grinzi exclusiv sustinerile la inaltimi pina la 20 m inclusiv </w:t>
            </w:r>
          </w:p>
        </w:tc>
        <w:tc>
          <w:tcPr>
            <w:tcW w:w="850" w:type="dxa"/>
            <w:gridSpan w:val="2"/>
            <w:tcBorders>
              <w:top w:val="single" w:sz="4" w:space="0" w:color="auto"/>
              <w:bottom w:val="single" w:sz="4" w:space="0" w:color="auto"/>
            </w:tcBorders>
            <w:vAlign w:val="center"/>
          </w:tcPr>
          <w:p w14:paraId="2180B934"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624DD11C" w14:textId="77777777" w:rsidR="00E6605F" w:rsidRPr="00E6605F" w:rsidRDefault="00E6605F" w:rsidP="00E6605F">
            <w:pPr>
              <w:jc w:val="center"/>
              <w:rPr>
                <w:sz w:val="22"/>
                <w:szCs w:val="22"/>
                <w:lang w:val="en-US"/>
              </w:rPr>
            </w:pPr>
            <w:r w:rsidRPr="00E6605F">
              <w:rPr>
                <w:sz w:val="22"/>
                <w:szCs w:val="22"/>
                <w:lang w:val="en-US"/>
              </w:rPr>
              <w:t>322,800</w:t>
            </w:r>
          </w:p>
          <w:p w14:paraId="5E5C1B7A"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D7DCCE2"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281A617" w14:textId="77777777" w:rsidR="00E6605F" w:rsidRPr="00E6605F" w:rsidRDefault="00E6605F" w:rsidP="00E6605F">
            <w:pPr>
              <w:keepLines/>
              <w:jc w:val="center"/>
              <w:rPr>
                <w:sz w:val="4"/>
                <w:szCs w:val="4"/>
                <w:lang w:val="en-US"/>
              </w:rPr>
            </w:pPr>
          </w:p>
        </w:tc>
      </w:tr>
      <w:tr w:rsidR="00E6605F" w:rsidRPr="00E6605F" w14:paraId="5695827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07E3A1" w14:textId="77777777" w:rsidR="00E6605F" w:rsidRPr="00E6605F" w:rsidRDefault="00E6605F" w:rsidP="00E6605F">
            <w:pPr>
              <w:jc w:val="center"/>
              <w:rPr>
                <w:sz w:val="22"/>
                <w:szCs w:val="22"/>
                <w:lang w:val="en-US"/>
              </w:rPr>
            </w:pPr>
            <w:r w:rsidRPr="00E6605F">
              <w:rPr>
                <w:sz w:val="22"/>
                <w:szCs w:val="22"/>
                <w:lang w:val="en-US"/>
              </w:rPr>
              <w:t xml:space="preserve"> 51</w:t>
            </w:r>
          </w:p>
        </w:tc>
        <w:tc>
          <w:tcPr>
            <w:tcW w:w="1276" w:type="dxa"/>
            <w:gridSpan w:val="2"/>
            <w:tcBorders>
              <w:top w:val="single" w:sz="4" w:space="0" w:color="auto"/>
              <w:bottom w:val="single" w:sz="4" w:space="0" w:color="auto"/>
            </w:tcBorders>
            <w:vAlign w:val="center"/>
          </w:tcPr>
          <w:p w14:paraId="7BB47D9D" w14:textId="77777777" w:rsidR="00E6605F" w:rsidRPr="00E6605F" w:rsidRDefault="00E6605F" w:rsidP="00E6605F">
            <w:pPr>
              <w:jc w:val="center"/>
              <w:rPr>
                <w:sz w:val="22"/>
                <w:szCs w:val="22"/>
                <w:lang w:val="en-US"/>
              </w:rPr>
            </w:pPr>
            <w:r w:rsidRPr="00E6605F">
              <w:rPr>
                <w:sz w:val="22"/>
                <w:szCs w:val="22"/>
                <w:lang w:val="en-US"/>
              </w:rPr>
              <w:t>CB11A</w:t>
            </w:r>
          </w:p>
        </w:tc>
        <w:tc>
          <w:tcPr>
            <w:tcW w:w="3544" w:type="dxa"/>
            <w:gridSpan w:val="3"/>
            <w:tcBorders>
              <w:top w:val="single" w:sz="4" w:space="0" w:color="auto"/>
              <w:bottom w:val="single" w:sz="4" w:space="0" w:color="auto"/>
            </w:tcBorders>
            <w:vAlign w:val="center"/>
          </w:tcPr>
          <w:p w14:paraId="04F4620D" w14:textId="1F55E0A2" w:rsidR="00E6605F" w:rsidRPr="00E6605F" w:rsidRDefault="00E6605F" w:rsidP="00EF58B9">
            <w:pPr>
              <w:rPr>
                <w:sz w:val="22"/>
                <w:szCs w:val="22"/>
                <w:lang w:val="en-US"/>
              </w:rPr>
            </w:pPr>
            <w:r w:rsidRPr="00E6605F">
              <w:rPr>
                <w:sz w:val="24"/>
                <w:szCs w:val="24"/>
                <w:lang w:val="en-US"/>
              </w:rPr>
              <w:t xml:space="preserve">Sustineri cu popi extensibili de inventar, folosite pentru montarea placilor prefabricate, a predalelor, la turnarea planseilor partial sau total monolite cu grinzi sau la grinzi monolite cu plansee prefabricate tip PE 3100 R </w:t>
            </w:r>
          </w:p>
        </w:tc>
        <w:tc>
          <w:tcPr>
            <w:tcW w:w="850" w:type="dxa"/>
            <w:gridSpan w:val="2"/>
            <w:tcBorders>
              <w:top w:val="single" w:sz="4" w:space="0" w:color="auto"/>
              <w:bottom w:val="single" w:sz="4" w:space="0" w:color="auto"/>
            </w:tcBorders>
            <w:vAlign w:val="center"/>
          </w:tcPr>
          <w:p w14:paraId="2E62333D" w14:textId="77777777" w:rsidR="00E6605F" w:rsidRPr="00E6605F" w:rsidRDefault="00E6605F" w:rsidP="00E6605F">
            <w:pPr>
              <w:jc w:val="center"/>
              <w:rPr>
                <w:sz w:val="22"/>
                <w:szCs w:val="22"/>
                <w:lang w:val="en-US"/>
              </w:rPr>
            </w:pPr>
            <w:r w:rsidRPr="00E6605F">
              <w:rPr>
                <w:sz w:val="22"/>
                <w:szCs w:val="22"/>
                <w:lang w:val="en-US"/>
              </w:rPr>
              <w:t>buc</w:t>
            </w:r>
          </w:p>
        </w:tc>
        <w:tc>
          <w:tcPr>
            <w:tcW w:w="1276" w:type="dxa"/>
            <w:gridSpan w:val="3"/>
            <w:tcBorders>
              <w:top w:val="single" w:sz="4" w:space="0" w:color="auto"/>
              <w:bottom w:val="single" w:sz="4" w:space="0" w:color="auto"/>
            </w:tcBorders>
            <w:vAlign w:val="center"/>
          </w:tcPr>
          <w:p w14:paraId="08546C94" w14:textId="77777777" w:rsidR="00E6605F" w:rsidRPr="00E6605F" w:rsidRDefault="00E6605F" w:rsidP="00E6605F">
            <w:pPr>
              <w:jc w:val="center"/>
              <w:rPr>
                <w:sz w:val="22"/>
                <w:szCs w:val="22"/>
                <w:lang w:val="en-US"/>
              </w:rPr>
            </w:pPr>
            <w:r w:rsidRPr="00E6605F">
              <w:rPr>
                <w:sz w:val="22"/>
                <w:szCs w:val="22"/>
                <w:lang w:val="en-US"/>
              </w:rPr>
              <w:t>904,000</w:t>
            </w:r>
          </w:p>
          <w:p w14:paraId="29D60CD5"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90DE294"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215BA36" w14:textId="77777777" w:rsidR="00E6605F" w:rsidRPr="00E6605F" w:rsidRDefault="00E6605F" w:rsidP="00E6605F">
            <w:pPr>
              <w:keepLines/>
              <w:jc w:val="center"/>
              <w:rPr>
                <w:sz w:val="4"/>
                <w:szCs w:val="4"/>
                <w:lang w:val="en-US"/>
              </w:rPr>
            </w:pPr>
          </w:p>
        </w:tc>
      </w:tr>
      <w:tr w:rsidR="00E6605F" w:rsidRPr="00E6605F" w14:paraId="64FB74E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BB92DB" w14:textId="77777777" w:rsidR="00E6605F" w:rsidRPr="00E6605F" w:rsidRDefault="00E6605F" w:rsidP="00E6605F">
            <w:pPr>
              <w:jc w:val="center"/>
              <w:rPr>
                <w:sz w:val="22"/>
                <w:szCs w:val="22"/>
                <w:lang w:val="en-US"/>
              </w:rPr>
            </w:pPr>
            <w:r w:rsidRPr="00E6605F">
              <w:rPr>
                <w:sz w:val="22"/>
                <w:szCs w:val="22"/>
                <w:lang w:val="en-US"/>
              </w:rPr>
              <w:t xml:space="preserve"> 52</w:t>
            </w:r>
          </w:p>
        </w:tc>
        <w:tc>
          <w:tcPr>
            <w:tcW w:w="1276" w:type="dxa"/>
            <w:gridSpan w:val="2"/>
            <w:tcBorders>
              <w:top w:val="single" w:sz="4" w:space="0" w:color="auto"/>
              <w:bottom w:val="single" w:sz="4" w:space="0" w:color="auto"/>
            </w:tcBorders>
            <w:vAlign w:val="center"/>
          </w:tcPr>
          <w:p w14:paraId="76FDC428" w14:textId="77777777" w:rsidR="00E6605F" w:rsidRPr="00E6605F" w:rsidRDefault="00E6605F" w:rsidP="00E6605F">
            <w:pPr>
              <w:jc w:val="center"/>
              <w:rPr>
                <w:sz w:val="22"/>
                <w:szCs w:val="22"/>
                <w:lang w:val="en-US"/>
              </w:rPr>
            </w:pPr>
            <w:r w:rsidRPr="00E6605F">
              <w:rPr>
                <w:sz w:val="22"/>
                <w:szCs w:val="22"/>
                <w:lang w:val="en-US"/>
              </w:rPr>
              <w:t>CC02M</w:t>
            </w:r>
          </w:p>
        </w:tc>
        <w:tc>
          <w:tcPr>
            <w:tcW w:w="3544" w:type="dxa"/>
            <w:gridSpan w:val="3"/>
            <w:tcBorders>
              <w:top w:val="single" w:sz="4" w:space="0" w:color="auto"/>
              <w:bottom w:val="single" w:sz="4" w:space="0" w:color="auto"/>
            </w:tcBorders>
            <w:vAlign w:val="center"/>
          </w:tcPr>
          <w:p w14:paraId="433DC47F" w14:textId="3C9765F1" w:rsidR="00E6605F" w:rsidRPr="00E6605F" w:rsidRDefault="00E6605F" w:rsidP="00EF58B9">
            <w:pPr>
              <w:rPr>
                <w:sz w:val="22"/>
                <w:szCs w:val="22"/>
                <w:lang w:val="en-US"/>
              </w:rPr>
            </w:pPr>
            <w:r w:rsidRPr="00E6605F">
              <w:rPr>
                <w:sz w:val="24"/>
                <w:szCs w:val="24"/>
                <w:lang w:val="en-US"/>
              </w:rPr>
              <w:t xml:space="preserve">Armaturi din otel beton OB 37 fasonate in ateliere de santier, cu diametrul barelor pina la 8 mm, si montate in  placi,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33A80E69"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513DA4F1" w14:textId="77777777" w:rsidR="00E6605F" w:rsidRPr="00E6605F" w:rsidRDefault="00E6605F" w:rsidP="00E6605F">
            <w:pPr>
              <w:jc w:val="center"/>
              <w:rPr>
                <w:sz w:val="22"/>
                <w:szCs w:val="22"/>
                <w:lang w:val="en-US"/>
              </w:rPr>
            </w:pPr>
            <w:r w:rsidRPr="00E6605F">
              <w:rPr>
                <w:sz w:val="22"/>
                <w:szCs w:val="22"/>
                <w:lang w:val="en-US"/>
              </w:rPr>
              <w:t>259,000</w:t>
            </w:r>
          </w:p>
          <w:p w14:paraId="44ED8060"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97CAC2C"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365019B" w14:textId="77777777" w:rsidR="00E6605F" w:rsidRPr="00E6605F" w:rsidRDefault="00E6605F" w:rsidP="00E6605F">
            <w:pPr>
              <w:keepLines/>
              <w:jc w:val="center"/>
              <w:rPr>
                <w:sz w:val="4"/>
                <w:szCs w:val="4"/>
                <w:lang w:val="en-US"/>
              </w:rPr>
            </w:pPr>
          </w:p>
        </w:tc>
      </w:tr>
      <w:tr w:rsidR="00E6605F" w:rsidRPr="00E6605F" w14:paraId="12E9D15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DC04A03" w14:textId="77777777" w:rsidR="00E6605F" w:rsidRPr="00E6605F" w:rsidRDefault="00E6605F" w:rsidP="00E6605F">
            <w:pPr>
              <w:jc w:val="center"/>
              <w:rPr>
                <w:sz w:val="22"/>
                <w:szCs w:val="22"/>
                <w:lang w:val="en-US"/>
              </w:rPr>
            </w:pPr>
            <w:r w:rsidRPr="00E6605F">
              <w:rPr>
                <w:sz w:val="22"/>
                <w:szCs w:val="22"/>
                <w:lang w:val="en-US"/>
              </w:rPr>
              <w:t xml:space="preserve"> 53</w:t>
            </w:r>
          </w:p>
        </w:tc>
        <w:tc>
          <w:tcPr>
            <w:tcW w:w="1276" w:type="dxa"/>
            <w:gridSpan w:val="2"/>
            <w:tcBorders>
              <w:top w:val="single" w:sz="4" w:space="0" w:color="auto"/>
              <w:bottom w:val="single" w:sz="4" w:space="0" w:color="auto"/>
            </w:tcBorders>
            <w:vAlign w:val="center"/>
          </w:tcPr>
          <w:p w14:paraId="74E4203D" w14:textId="77777777" w:rsidR="00E6605F" w:rsidRPr="00E6605F" w:rsidRDefault="00E6605F" w:rsidP="00E6605F">
            <w:pPr>
              <w:jc w:val="center"/>
              <w:rPr>
                <w:sz w:val="22"/>
                <w:szCs w:val="22"/>
                <w:lang w:val="en-US"/>
              </w:rPr>
            </w:pPr>
            <w:r w:rsidRPr="00E6605F">
              <w:rPr>
                <w:sz w:val="22"/>
                <w:szCs w:val="22"/>
                <w:lang w:val="en-US"/>
              </w:rPr>
              <w:t>CC02N2</w:t>
            </w:r>
          </w:p>
        </w:tc>
        <w:tc>
          <w:tcPr>
            <w:tcW w:w="3544" w:type="dxa"/>
            <w:gridSpan w:val="3"/>
            <w:tcBorders>
              <w:top w:val="single" w:sz="4" w:space="0" w:color="auto"/>
              <w:bottom w:val="single" w:sz="4" w:space="0" w:color="auto"/>
            </w:tcBorders>
            <w:vAlign w:val="center"/>
          </w:tcPr>
          <w:p w14:paraId="092313F5" w14:textId="77777777" w:rsidR="00E6605F" w:rsidRDefault="00E6605F" w:rsidP="00EF58B9">
            <w:pPr>
              <w:rPr>
                <w:sz w:val="24"/>
                <w:szCs w:val="24"/>
                <w:lang w:val="en-US"/>
              </w:rPr>
            </w:pPr>
            <w:r w:rsidRPr="00E6605F">
              <w:rPr>
                <w:sz w:val="24"/>
                <w:szCs w:val="24"/>
                <w:lang w:val="en-US"/>
              </w:rPr>
              <w:t xml:space="preserve">Armaturi din otel beton PC 52 fasonate in ateliere de santier, cu diametrul barelor peste 8 mm, si montate  in placi, la inaltimi mai mici sau egale cu 35 m, exclusiv constructiile executate cu cofraje glisante </w:t>
            </w:r>
          </w:p>
          <w:p w14:paraId="4F4C0952" w14:textId="172EA625" w:rsidR="001E2AD5" w:rsidRPr="00E6605F" w:rsidRDefault="001E2AD5" w:rsidP="00EF58B9">
            <w:pPr>
              <w:rPr>
                <w:sz w:val="22"/>
                <w:szCs w:val="22"/>
                <w:lang w:val="en-US"/>
              </w:rPr>
            </w:pPr>
          </w:p>
        </w:tc>
        <w:tc>
          <w:tcPr>
            <w:tcW w:w="850" w:type="dxa"/>
            <w:gridSpan w:val="2"/>
            <w:tcBorders>
              <w:top w:val="single" w:sz="4" w:space="0" w:color="auto"/>
              <w:bottom w:val="single" w:sz="4" w:space="0" w:color="auto"/>
            </w:tcBorders>
            <w:vAlign w:val="center"/>
          </w:tcPr>
          <w:p w14:paraId="330E6E53"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4BAB3055" w14:textId="77777777" w:rsidR="00E6605F" w:rsidRPr="00E6605F" w:rsidRDefault="00E6605F" w:rsidP="00E6605F">
            <w:pPr>
              <w:jc w:val="center"/>
              <w:rPr>
                <w:sz w:val="22"/>
                <w:szCs w:val="22"/>
                <w:lang w:val="en-US"/>
              </w:rPr>
            </w:pPr>
            <w:r w:rsidRPr="00E6605F">
              <w:rPr>
                <w:sz w:val="22"/>
                <w:szCs w:val="22"/>
                <w:lang w:val="en-US"/>
              </w:rPr>
              <w:t>4 936,000</w:t>
            </w:r>
          </w:p>
          <w:p w14:paraId="0169FFFB"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0C3E7EC"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9D17107" w14:textId="77777777" w:rsidR="00E6605F" w:rsidRPr="00E6605F" w:rsidRDefault="00E6605F" w:rsidP="00E6605F">
            <w:pPr>
              <w:keepLines/>
              <w:jc w:val="center"/>
              <w:rPr>
                <w:sz w:val="4"/>
                <w:szCs w:val="4"/>
                <w:lang w:val="en-US"/>
              </w:rPr>
            </w:pPr>
          </w:p>
        </w:tc>
      </w:tr>
      <w:tr w:rsidR="00E6605F" w:rsidRPr="00E6605F" w14:paraId="10FA8A1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1B8F6D2"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5FE1B7D8"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7156D420" w14:textId="77777777" w:rsidR="00E6605F" w:rsidRPr="00BB052E" w:rsidRDefault="00E6605F" w:rsidP="00E6605F">
            <w:pPr>
              <w:rPr>
                <w:b/>
                <w:bCs/>
                <w:sz w:val="24"/>
                <w:szCs w:val="24"/>
                <w:u w:val="single"/>
                <w:lang w:val="en-US"/>
              </w:rPr>
            </w:pPr>
            <w:r w:rsidRPr="00BB052E">
              <w:rPr>
                <w:b/>
                <w:bCs/>
                <w:sz w:val="24"/>
                <w:szCs w:val="24"/>
                <w:u w:val="single"/>
                <w:lang w:val="en-US"/>
              </w:rPr>
              <w:t xml:space="preserve">Total </w:t>
            </w:r>
            <w:r w:rsidRPr="00BB052E">
              <w:rPr>
                <w:b/>
                <w:bCs/>
                <w:sz w:val="22"/>
                <w:szCs w:val="22"/>
                <w:u w:val="single"/>
                <w:lang w:val="en-US"/>
              </w:rPr>
              <w:t>Planseu cota 6,500</w:t>
            </w:r>
          </w:p>
          <w:p w14:paraId="2B14B6BA"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17856D4A" w14:textId="77777777" w:rsidR="00E6605F" w:rsidRPr="001E2AD5" w:rsidRDefault="001E2AD5" w:rsidP="00E6605F">
            <w:pPr>
              <w:rPr>
                <w:b/>
                <w:bCs/>
                <w:sz w:val="22"/>
                <w:szCs w:val="22"/>
                <w:u w:val="single"/>
                <w:lang w:val="en-US"/>
              </w:rPr>
            </w:pPr>
            <w:r w:rsidRPr="001E2AD5">
              <w:rPr>
                <w:b/>
                <w:bCs/>
                <w:sz w:val="22"/>
                <w:szCs w:val="22"/>
                <w:u w:val="single"/>
                <w:lang w:val="en-US"/>
              </w:rPr>
              <w:t>$</w:t>
            </w:r>
          </w:p>
          <w:p w14:paraId="54B2D503" w14:textId="74BE6049" w:rsidR="001E2AD5" w:rsidRPr="00E6605F" w:rsidRDefault="001E2AD5" w:rsidP="00E6605F">
            <w:pPr>
              <w:rPr>
                <w:sz w:val="22"/>
                <w:szCs w:val="22"/>
                <w:lang w:val="en-US"/>
              </w:rPr>
            </w:pPr>
            <w:r w:rsidRPr="001E2AD5">
              <w:rPr>
                <w:b/>
                <w:bCs/>
                <w:sz w:val="22"/>
                <w:szCs w:val="22"/>
                <w:lang w:val="en-US"/>
              </w:rPr>
              <w:t>$</w:t>
            </w:r>
          </w:p>
        </w:tc>
        <w:tc>
          <w:tcPr>
            <w:tcW w:w="1418" w:type="dxa"/>
            <w:gridSpan w:val="3"/>
            <w:tcBorders>
              <w:left w:val="nil"/>
              <w:bottom w:val="single" w:sz="4" w:space="0" w:color="auto"/>
              <w:right w:val="nil"/>
            </w:tcBorders>
          </w:tcPr>
          <w:p w14:paraId="6BA2ACF4"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5AD1F6D0" w14:textId="77777777" w:rsidR="00E6605F" w:rsidRPr="00E6605F" w:rsidRDefault="00E6605F" w:rsidP="00E6605F">
            <w:pPr>
              <w:rPr>
                <w:sz w:val="22"/>
                <w:szCs w:val="22"/>
                <w:lang w:val="en-US"/>
              </w:rPr>
            </w:pPr>
          </w:p>
        </w:tc>
        <w:tc>
          <w:tcPr>
            <w:tcW w:w="1418" w:type="dxa"/>
            <w:tcBorders>
              <w:bottom w:val="single" w:sz="4" w:space="0" w:color="auto"/>
            </w:tcBorders>
          </w:tcPr>
          <w:p w14:paraId="60895E7B" w14:textId="4680B765" w:rsidR="00E6605F" w:rsidRPr="00E6605F" w:rsidRDefault="00E6605F" w:rsidP="00E6605F">
            <w:pPr>
              <w:keepLines/>
              <w:jc w:val="center"/>
              <w:rPr>
                <w:sz w:val="22"/>
                <w:szCs w:val="22"/>
                <w:lang w:val="en-US"/>
              </w:rPr>
            </w:pPr>
          </w:p>
        </w:tc>
      </w:tr>
      <w:tr w:rsidR="00E6605F" w:rsidRPr="00E6605F" w14:paraId="2B556B15"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690ACC2"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274079DA" w14:textId="77777777" w:rsidR="00E6605F" w:rsidRPr="00E6605F" w:rsidRDefault="00E6605F" w:rsidP="00E6605F">
            <w:pPr>
              <w:rPr>
                <w:sz w:val="22"/>
                <w:szCs w:val="22"/>
                <w:lang w:val="en-US"/>
              </w:rPr>
            </w:pPr>
          </w:p>
        </w:tc>
        <w:tc>
          <w:tcPr>
            <w:tcW w:w="3544" w:type="dxa"/>
            <w:gridSpan w:val="3"/>
            <w:tcBorders>
              <w:top w:val="nil"/>
              <w:bottom w:val="nil"/>
            </w:tcBorders>
          </w:tcPr>
          <w:p w14:paraId="6F8F5EE8" w14:textId="085AD31D" w:rsidR="00E6605F" w:rsidRPr="00E6605F" w:rsidRDefault="00E6605F" w:rsidP="00E6605F">
            <w:pPr>
              <w:rPr>
                <w:b/>
                <w:bCs/>
                <w:sz w:val="22"/>
                <w:szCs w:val="22"/>
                <w:lang w:val="en-US"/>
              </w:rPr>
            </w:pPr>
            <w:r w:rsidRPr="00E6605F">
              <w:rPr>
                <w:b/>
                <w:bCs/>
                <w:sz w:val="22"/>
                <w:szCs w:val="22"/>
                <w:lang w:val="en-US"/>
              </w:rPr>
              <w:t xml:space="preserve">9. </w:t>
            </w:r>
            <w:r w:rsidR="001E2AD5">
              <w:rPr>
                <w:b/>
                <w:bCs/>
                <w:sz w:val="22"/>
                <w:szCs w:val="22"/>
                <w:lang w:val="en-US"/>
              </w:rPr>
              <w:t>C</w:t>
            </w:r>
            <w:r w:rsidRPr="00E6605F">
              <w:rPr>
                <w:b/>
                <w:bCs/>
                <w:sz w:val="22"/>
                <w:szCs w:val="22"/>
                <w:lang w:val="en-US"/>
              </w:rPr>
              <w:t>oloane si centuri mai sus de cota 6,500</w:t>
            </w:r>
          </w:p>
          <w:p w14:paraId="6A38EBC1" w14:textId="77777777" w:rsidR="00E6605F" w:rsidRPr="00E6605F" w:rsidRDefault="00E6605F" w:rsidP="00E6605F">
            <w:pPr>
              <w:rPr>
                <w:sz w:val="22"/>
                <w:szCs w:val="22"/>
                <w:lang w:val="en-US"/>
              </w:rPr>
            </w:pPr>
          </w:p>
        </w:tc>
        <w:tc>
          <w:tcPr>
            <w:tcW w:w="850" w:type="dxa"/>
            <w:gridSpan w:val="2"/>
            <w:tcBorders>
              <w:top w:val="nil"/>
              <w:bottom w:val="nil"/>
            </w:tcBorders>
          </w:tcPr>
          <w:p w14:paraId="24B94686" w14:textId="77777777" w:rsidR="00E6605F" w:rsidRPr="00E6605F" w:rsidRDefault="00E6605F" w:rsidP="00E6605F">
            <w:pPr>
              <w:rPr>
                <w:sz w:val="22"/>
                <w:szCs w:val="22"/>
                <w:lang w:val="en-US"/>
              </w:rPr>
            </w:pPr>
          </w:p>
        </w:tc>
        <w:tc>
          <w:tcPr>
            <w:tcW w:w="1276" w:type="dxa"/>
            <w:gridSpan w:val="3"/>
            <w:tcBorders>
              <w:top w:val="nil"/>
              <w:bottom w:val="nil"/>
            </w:tcBorders>
          </w:tcPr>
          <w:p w14:paraId="72D33C5F" w14:textId="77777777" w:rsidR="00E6605F" w:rsidRPr="00E6605F" w:rsidRDefault="00E6605F" w:rsidP="00E6605F">
            <w:pPr>
              <w:rPr>
                <w:sz w:val="22"/>
                <w:szCs w:val="22"/>
                <w:lang w:val="en-US"/>
              </w:rPr>
            </w:pPr>
          </w:p>
        </w:tc>
        <w:tc>
          <w:tcPr>
            <w:tcW w:w="1417" w:type="dxa"/>
            <w:gridSpan w:val="2"/>
            <w:tcBorders>
              <w:top w:val="nil"/>
              <w:bottom w:val="nil"/>
            </w:tcBorders>
          </w:tcPr>
          <w:p w14:paraId="2CC00378" w14:textId="77777777" w:rsidR="00E6605F" w:rsidRPr="00E6605F" w:rsidRDefault="00E6605F" w:rsidP="00E6605F">
            <w:pPr>
              <w:rPr>
                <w:sz w:val="22"/>
                <w:szCs w:val="22"/>
                <w:lang w:val="en-US"/>
              </w:rPr>
            </w:pPr>
          </w:p>
        </w:tc>
        <w:tc>
          <w:tcPr>
            <w:tcW w:w="1418" w:type="dxa"/>
            <w:tcBorders>
              <w:top w:val="nil"/>
              <w:bottom w:val="nil"/>
            </w:tcBorders>
          </w:tcPr>
          <w:p w14:paraId="5D51EF47" w14:textId="77777777" w:rsidR="00E6605F" w:rsidRPr="00E6605F" w:rsidRDefault="00E6605F" w:rsidP="00E6605F">
            <w:pPr>
              <w:rPr>
                <w:sz w:val="22"/>
                <w:szCs w:val="22"/>
                <w:lang w:val="en-US"/>
              </w:rPr>
            </w:pPr>
          </w:p>
        </w:tc>
      </w:tr>
      <w:tr w:rsidR="00E6605F" w:rsidRPr="00E6605F" w14:paraId="4C05AF5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6F9DAE0" w14:textId="77777777" w:rsidR="00E6605F" w:rsidRPr="00E6605F" w:rsidRDefault="00E6605F" w:rsidP="00E6605F">
            <w:pPr>
              <w:jc w:val="center"/>
              <w:rPr>
                <w:sz w:val="22"/>
                <w:szCs w:val="22"/>
                <w:lang w:val="en-US"/>
              </w:rPr>
            </w:pPr>
            <w:r w:rsidRPr="00E6605F">
              <w:rPr>
                <w:sz w:val="22"/>
                <w:szCs w:val="22"/>
                <w:lang w:val="en-US"/>
              </w:rPr>
              <w:t>54</w:t>
            </w:r>
          </w:p>
        </w:tc>
        <w:tc>
          <w:tcPr>
            <w:tcW w:w="1276" w:type="dxa"/>
            <w:gridSpan w:val="2"/>
            <w:tcBorders>
              <w:top w:val="single" w:sz="4" w:space="0" w:color="auto"/>
              <w:bottom w:val="single" w:sz="4" w:space="0" w:color="auto"/>
            </w:tcBorders>
            <w:vAlign w:val="center"/>
          </w:tcPr>
          <w:p w14:paraId="3A4E7979"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0D754A37" w14:textId="1F61A261" w:rsidR="00E6605F" w:rsidRPr="00E6605F" w:rsidRDefault="00E6605F" w:rsidP="001E2AD5">
            <w:pPr>
              <w:rPr>
                <w:sz w:val="22"/>
                <w:szCs w:val="22"/>
                <w:lang w:val="en-US"/>
              </w:rPr>
            </w:pPr>
            <w:r w:rsidRPr="00E6605F">
              <w:rPr>
                <w:sz w:val="24"/>
                <w:szCs w:val="24"/>
                <w:lang w:val="en-US"/>
              </w:rPr>
              <w:t xml:space="preserve">Beton turnat in stilpi, grinzi preparat cu centrala de betoane sau beton marfa conf. art. CA01 si turnarea cu pompa, beton clasa  С20/25 </w:t>
            </w:r>
          </w:p>
        </w:tc>
        <w:tc>
          <w:tcPr>
            <w:tcW w:w="850" w:type="dxa"/>
            <w:gridSpan w:val="2"/>
            <w:tcBorders>
              <w:top w:val="single" w:sz="4" w:space="0" w:color="auto"/>
              <w:bottom w:val="single" w:sz="4" w:space="0" w:color="auto"/>
            </w:tcBorders>
            <w:vAlign w:val="center"/>
          </w:tcPr>
          <w:p w14:paraId="67ACD4F4"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6C727E96" w14:textId="77777777" w:rsidR="00E6605F" w:rsidRPr="00E6605F" w:rsidRDefault="00E6605F" w:rsidP="00E6605F">
            <w:pPr>
              <w:jc w:val="center"/>
              <w:rPr>
                <w:sz w:val="22"/>
                <w:szCs w:val="22"/>
                <w:lang w:val="en-US"/>
              </w:rPr>
            </w:pPr>
            <w:r w:rsidRPr="00E6605F">
              <w:rPr>
                <w:sz w:val="22"/>
                <w:szCs w:val="22"/>
                <w:lang w:val="en-US"/>
              </w:rPr>
              <w:t>15,500</w:t>
            </w:r>
          </w:p>
          <w:p w14:paraId="7F6F3A8C"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5E7D7BDA"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5DD7606" w14:textId="77777777" w:rsidR="00E6605F" w:rsidRPr="00E6605F" w:rsidRDefault="00E6605F" w:rsidP="00E6605F">
            <w:pPr>
              <w:keepLines/>
              <w:jc w:val="center"/>
              <w:rPr>
                <w:sz w:val="4"/>
                <w:szCs w:val="4"/>
                <w:lang w:val="en-US"/>
              </w:rPr>
            </w:pPr>
          </w:p>
        </w:tc>
      </w:tr>
      <w:tr w:rsidR="00E6605F" w:rsidRPr="00E6605F" w14:paraId="3737B89A"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23F9C4" w14:textId="77777777" w:rsidR="00E6605F" w:rsidRPr="00E6605F" w:rsidRDefault="00E6605F" w:rsidP="00E6605F">
            <w:pPr>
              <w:jc w:val="center"/>
              <w:rPr>
                <w:sz w:val="22"/>
                <w:szCs w:val="22"/>
                <w:lang w:val="en-US"/>
              </w:rPr>
            </w:pPr>
            <w:r w:rsidRPr="00E6605F">
              <w:rPr>
                <w:sz w:val="22"/>
                <w:szCs w:val="22"/>
                <w:lang w:val="en-US"/>
              </w:rPr>
              <w:t xml:space="preserve"> 55</w:t>
            </w:r>
          </w:p>
        </w:tc>
        <w:tc>
          <w:tcPr>
            <w:tcW w:w="1276" w:type="dxa"/>
            <w:gridSpan w:val="2"/>
            <w:tcBorders>
              <w:top w:val="single" w:sz="4" w:space="0" w:color="auto"/>
              <w:bottom w:val="single" w:sz="4" w:space="0" w:color="auto"/>
            </w:tcBorders>
            <w:vAlign w:val="center"/>
          </w:tcPr>
          <w:p w14:paraId="2C319C49" w14:textId="77777777" w:rsidR="00E6605F" w:rsidRPr="00E6605F" w:rsidRDefault="00E6605F" w:rsidP="00E6605F">
            <w:pPr>
              <w:jc w:val="center"/>
              <w:rPr>
                <w:sz w:val="22"/>
                <w:szCs w:val="22"/>
                <w:lang w:val="en-US"/>
              </w:rPr>
            </w:pPr>
            <w:r w:rsidRPr="00E6605F">
              <w:rPr>
                <w:sz w:val="22"/>
                <w:szCs w:val="22"/>
                <w:lang w:val="en-US"/>
              </w:rPr>
              <w:t>CB02D</w:t>
            </w:r>
          </w:p>
        </w:tc>
        <w:tc>
          <w:tcPr>
            <w:tcW w:w="3544" w:type="dxa"/>
            <w:gridSpan w:val="3"/>
            <w:tcBorders>
              <w:top w:val="single" w:sz="4" w:space="0" w:color="auto"/>
              <w:bottom w:val="single" w:sz="4" w:space="0" w:color="auto"/>
            </w:tcBorders>
            <w:vAlign w:val="center"/>
          </w:tcPr>
          <w:p w14:paraId="30594A6D" w14:textId="7F9F2878" w:rsidR="00E6605F" w:rsidRPr="00E6605F" w:rsidRDefault="00E6605F" w:rsidP="001E2AD5">
            <w:pPr>
              <w:rPr>
                <w:sz w:val="22"/>
                <w:szCs w:val="22"/>
                <w:lang w:val="en-US"/>
              </w:rPr>
            </w:pPr>
            <w:r w:rsidRPr="00E6605F">
              <w:rPr>
                <w:sz w:val="24"/>
                <w:szCs w:val="24"/>
                <w:lang w:val="en-US"/>
              </w:rPr>
              <w:t xml:space="preserve">Cofraje din panouri refolosibile, cu asteriala din scinduri de rasinoase scurte si subscurte pentru turnarea betonului in stilpi si cadre exclusiv sustinerile la inaltimi pina la 20 m inclusiv </w:t>
            </w:r>
          </w:p>
        </w:tc>
        <w:tc>
          <w:tcPr>
            <w:tcW w:w="850" w:type="dxa"/>
            <w:gridSpan w:val="2"/>
            <w:tcBorders>
              <w:top w:val="single" w:sz="4" w:space="0" w:color="auto"/>
              <w:bottom w:val="single" w:sz="4" w:space="0" w:color="auto"/>
            </w:tcBorders>
            <w:vAlign w:val="center"/>
          </w:tcPr>
          <w:p w14:paraId="6C88F9C2"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5DE2703A" w14:textId="77777777" w:rsidR="00E6605F" w:rsidRPr="00E6605F" w:rsidRDefault="00E6605F" w:rsidP="00E6605F">
            <w:pPr>
              <w:jc w:val="center"/>
              <w:rPr>
                <w:sz w:val="22"/>
                <w:szCs w:val="22"/>
                <w:lang w:val="en-US"/>
              </w:rPr>
            </w:pPr>
            <w:r w:rsidRPr="00E6605F">
              <w:rPr>
                <w:sz w:val="22"/>
                <w:szCs w:val="22"/>
                <w:lang w:val="en-US"/>
              </w:rPr>
              <w:t>120,900</w:t>
            </w:r>
          </w:p>
          <w:p w14:paraId="52F8388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2353A1E"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378CFFA2" w14:textId="77777777" w:rsidR="00E6605F" w:rsidRPr="00E6605F" w:rsidRDefault="00E6605F" w:rsidP="00E6605F">
            <w:pPr>
              <w:keepLines/>
              <w:jc w:val="center"/>
              <w:rPr>
                <w:sz w:val="4"/>
                <w:szCs w:val="4"/>
                <w:lang w:val="en-US"/>
              </w:rPr>
            </w:pPr>
          </w:p>
        </w:tc>
      </w:tr>
      <w:tr w:rsidR="00E6605F" w:rsidRPr="00E6605F" w14:paraId="75788BF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FB1C21C" w14:textId="77777777" w:rsidR="00E6605F" w:rsidRPr="00E6605F" w:rsidRDefault="00E6605F" w:rsidP="00E6605F">
            <w:pPr>
              <w:jc w:val="center"/>
              <w:rPr>
                <w:sz w:val="22"/>
                <w:szCs w:val="22"/>
                <w:lang w:val="en-US"/>
              </w:rPr>
            </w:pPr>
            <w:r w:rsidRPr="00E6605F">
              <w:rPr>
                <w:sz w:val="22"/>
                <w:szCs w:val="22"/>
                <w:lang w:val="en-US"/>
              </w:rPr>
              <w:lastRenderedPageBreak/>
              <w:t xml:space="preserve"> 56</w:t>
            </w:r>
          </w:p>
        </w:tc>
        <w:tc>
          <w:tcPr>
            <w:tcW w:w="1276" w:type="dxa"/>
            <w:gridSpan w:val="2"/>
            <w:tcBorders>
              <w:top w:val="single" w:sz="4" w:space="0" w:color="auto"/>
              <w:bottom w:val="single" w:sz="4" w:space="0" w:color="auto"/>
            </w:tcBorders>
            <w:vAlign w:val="center"/>
          </w:tcPr>
          <w:p w14:paraId="1170A808" w14:textId="77777777" w:rsidR="00E6605F" w:rsidRPr="00E6605F" w:rsidRDefault="00E6605F" w:rsidP="00E6605F">
            <w:pPr>
              <w:jc w:val="center"/>
              <w:rPr>
                <w:sz w:val="22"/>
                <w:szCs w:val="22"/>
                <w:lang w:val="en-US"/>
              </w:rPr>
            </w:pPr>
            <w:r w:rsidRPr="00E6605F">
              <w:rPr>
                <w:sz w:val="22"/>
                <w:szCs w:val="22"/>
                <w:lang w:val="en-US"/>
              </w:rPr>
              <w:t>CC02K</w:t>
            </w:r>
          </w:p>
        </w:tc>
        <w:tc>
          <w:tcPr>
            <w:tcW w:w="3544" w:type="dxa"/>
            <w:gridSpan w:val="3"/>
            <w:tcBorders>
              <w:top w:val="single" w:sz="4" w:space="0" w:color="auto"/>
              <w:bottom w:val="single" w:sz="4" w:space="0" w:color="auto"/>
            </w:tcBorders>
            <w:vAlign w:val="center"/>
          </w:tcPr>
          <w:p w14:paraId="363DA676" w14:textId="17E07D81" w:rsidR="00E6605F" w:rsidRPr="00E6605F" w:rsidRDefault="00E6605F" w:rsidP="001E2AD5">
            <w:pPr>
              <w:rPr>
                <w:sz w:val="22"/>
                <w:szCs w:val="22"/>
                <w:lang w:val="en-US"/>
              </w:rPr>
            </w:pPr>
            <w:r w:rsidRPr="00E6605F">
              <w:rPr>
                <w:sz w:val="24"/>
                <w:szCs w:val="24"/>
                <w:lang w:val="en-US"/>
              </w:rPr>
              <w:t xml:space="preserve">Armaturi din otel beton OB 37 fasonate in ateliere de santier, cu diametrul barelor pina la 8 mm inclusiv,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7627D79A"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71872DDF" w14:textId="77777777" w:rsidR="00E6605F" w:rsidRPr="00E6605F" w:rsidRDefault="00E6605F" w:rsidP="00E6605F">
            <w:pPr>
              <w:jc w:val="center"/>
              <w:rPr>
                <w:sz w:val="22"/>
                <w:szCs w:val="22"/>
                <w:lang w:val="en-US"/>
              </w:rPr>
            </w:pPr>
            <w:r w:rsidRPr="00E6605F">
              <w:rPr>
                <w:sz w:val="22"/>
                <w:szCs w:val="22"/>
                <w:lang w:val="en-US"/>
              </w:rPr>
              <w:t>211,000</w:t>
            </w:r>
          </w:p>
          <w:p w14:paraId="69F7B8D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1BA10CB"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5B12A609" w14:textId="77777777" w:rsidR="00E6605F" w:rsidRPr="00E6605F" w:rsidRDefault="00E6605F" w:rsidP="00E6605F">
            <w:pPr>
              <w:keepLines/>
              <w:jc w:val="center"/>
              <w:rPr>
                <w:sz w:val="4"/>
                <w:szCs w:val="4"/>
                <w:lang w:val="en-US"/>
              </w:rPr>
            </w:pPr>
          </w:p>
        </w:tc>
      </w:tr>
      <w:tr w:rsidR="00E6605F" w:rsidRPr="00E6605F" w14:paraId="628DC62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9EAE18" w14:textId="77777777" w:rsidR="00E6605F" w:rsidRPr="00E6605F" w:rsidRDefault="00E6605F" w:rsidP="00E6605F">
            <w:pPr>
              <w:jc w:val="center"/>
              <w:rPr>
                <w:sz w:val="22"/>
                <w:szCs w:val="22"/>
                <w:lang w:val="en-US"/>
              </w:rPr>
            </w:pPr>
            <w:r w:rsidRPr="00E6605F">
              <w:rPr>
                <w:sz w:val="22"/>
                <w:szCs w:val="22"/>
                <w:lang w:val="en-US"/>
              </w:rPr>
              <w:t xml:space="preserve"> 57</w:t>
            </w:r>
          </w:p>
        </w:tc>
        <w:tc>
          <w:tcPr>
            <w:tcW w:w="1276" w:type="dxa"/>
            <w:gridSpan w:val="2"/>
            <w:tcBorders>
              <w:top w:val="single" w:sz="4" w:space="0" w:color="auto"/>
              <w:bottom w:val="single" w:sz="4" w:space="0" w:color="auto"/>
            </w:tcBorders>
            <w:vAlign w:val="center"/>
          </w:tcPr>
          <w:p w14:paraId="5E899214" w14:textId="77777777" w:rsidR="00E6605F" w:rsidRPr="00E6605F" w:rsidRDefault="00E6605F" w:rsidP="00E6605F">
            <w:pPr>
              <w:jc w:val="center"/>
              <w:rPr>
                <w:sz w:val="22"/>
                <w:szCs w:val="22"/>
                <w:lang w:val="en-US"/>
              </w:rPr>
            </w:pPr>
            <w:r w:rsidRPr="00E6605F">
              <w:rPr>
                <w:sz w:val="22"/>
                <w:szCs w:val="22"/>
                <w:lang w:val="en-US"/>
              </w:rPr>
              <w:t>CC02L2</w:t>
            </w:r>
          </w:p>
        </w:tc>
        <w:tc>
          <w:tcPr>
            <w:tcW w:w="3544" w:type="dxa"/>
            <w:gridSpan w:val="3"/>
            <w:tcBorders>
              <w:top w:val="single" w:sz="4" w:space="0" w:color="auto"/>
              <w:bottom w:val="single" w:sz="4" w:space="0" w:color="auto"/>
            </w:tcBorders>
            <w:vAlign w:val="center"/>
          </w:tcPr>
          <w:p w14:paraId="048860F5" w14:textId="1A3B85B9" w:rsidR="00E6605F" w:rsidRPr="00E6605F" w:rsidRDefault="00E6605F" w:rsidP="001E2AD5">
            <w:pPr>
              <w:rPr>
                <w:sz w:val="22"/>
                <w:szCs w:val="22"/>
                <w:lang w:val="en-US"/>
              </w:rPr>
            </w:pPr>
            <w:r w:rsidRPr="00E6605F">
              <w:rPr>
                <w:sz w:val="24"/>
                <w:szCs w:val="24"/>
                <w:lang w:val="en-US"/>
              </w:rPr>
              <w:t xml:space="preserve">Armaturi din otel beton PC 52 fasonate in ateliere de santier, cu diametrul barelor peste 8 mm, si montate in  grinzi si stilpi,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7EFC418F"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2E6C11BF" w14:textId="77777777" w:rsidR="00E6605F" w:rsidRPr="00E6605F" w:rsidRDefault="00E6605F" w:rsidP="00E6605F">
            <w:pPr>
              <w:jc w:val="center"/>
              <w:rPr>
                <w:sz w:val="22"/>
                <w:szCs w:val="22"/>
                <w:lang w:val="en-US"/>
              </w:rPr>
            </w:pPr>
            <w:r w:rsidRPr="00E6605F">
              <w:rPr>
                <w:sz w:val="22"/>
                <w:szCs w:val="22"/>
                <w:lang w:val="en-US"/>
              </w:rPr>
              <w:t>940,000</w:t>
            </w:r>
          </w:p>
          <w:p w14:paraId="02F19D8A"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184EDF8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9704180" w14:textId="77777777" w:rsidR="00E6605F" w:rsidRPr="00E6605F" w:rsidRDefault="00E6605F" w:rsidP="00E6605F">
            <w:pPr>
              <w:keepLines/>
              <w:jc w:val="center"/>
              <w:rPr>
                <w:sz w:val="4"/>
                <w:szCs w:val="4"/>
                <w:lang w:val="en-US"/>
              </w:rPr>
            </w:pPr>
          </w:p>
        </w:tc>
      </w:tr>
      <w:tr w:rsidR="00E6605F" w:rsidRPr="00E6605F" w14:paraId="2F4B3A0D"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05A971B"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1E63C020"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73CE52E1" w14:textId="1F57A5D4" w:rsidR="00E6605F" w:rsidRPr="001E2AD5" w:rsidRDefault="00E6605F" w:rsidP="00E6605F">
            <w:pPr>
              <w:rPr>
                <w:b/>
                <w:bCs/>
                <w:sz w:val="24"/>
                <w:szCs w:val="24"/>
                <w:u w:val="single"/>
                <w:lang w:val="en-US"/>
              </w:rPr>
            </w:pPr>
            <w:r w:rsidRPr="001E2AD5">
              <w:rPr>
                <w:b/>
                <w:bCs/>
                <w:sz w:val="24"/>
                <w:szCs w:val="24"/>
                <w:u w:val="single"/>
                <w:lang w:val="en-US"/>
              </w:rPr>
              <w:t xml:space="preserve">Total </w:t>
            </w:r>
            <w:r w:rsidR="001E2AD5" w:rsidRPr="001E2AD5">
              <w:rPr>
                <w:b/>
                <w:bCs/>
                <w:sz w:val="24"/>
                <w:szCs w:val="24"/>
                <w:u w:val="single"/>
                <w:lang w:val="en-US"/>
              </w:rPr>
              <w:t>C</w:t>
            </w:r>
            <w:r w:rsidRPr="001E2AD5">
              <w:rPr>
                <w:b/>
                <w:bCs/>
                <w:sz w:val="22"/>
                <w:szCs w:val="22"/>
                <w:u w:val="single"/>
                <w:lang w:val="en-US"/>
              </w:rPr>
              <w:t>oloane si centuri mai sus de cota 6,500</w:t>
            </w:r>
          </w:p>
          <w:p w14:paraId="4D4E77FA"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59BE5EE4" w14:textId="77777777" w:rsidR="00E6605F" w:rsidRPr="001E2AD5" w:rsidRDefault="001E2AD5" w:rsidP="00E6605F">
            <w:pPr>
              <w:rPr>
                <w:b/>
                <w:bCs/>
                <w:sz w:val="22"/>
                <w:szCs w:val="22"/>
                <w:u w:val="single"/>
                <w:lang w:val="en-US"/>
              </w:rPr>
            </w:pPr>
            <w:r w:rsidRPr="001E2AD5">
              <w:rPr>
                <w:b/>
                <w:bCs/>
                <w:sz w:val="22"/>
                <w:szCs w:val="22"/>
                <w:u w:val="single"/>
                <w:lang w:val="en-US"/>
              </w:rPr>
              <w:t>$</w:t>
            </w:r>
          </w:p>
          <w:p w14:paraId="565D7D92" w14:textId="774B39FD" w:rsidR="001E2AD5" w:rsidRPr="00E6605F" w:rsidRDefault="001E2AD5" w:rsidP="00E6605F">
            <w:pPr>
              <w:rPr>
                <w:sz w:val="22"/>
                <w:szCs w:val="22"/>
                <w:lang w:val="en-US"/>
              </w:rPr>
            </w:pPr>
            <w:r w:rsidRPr="001E2AD5">
              <w:rPr>
                <w:b/>
                <w:bCs/>
                <w:sz w:val="22"/>
                <w:szCs w:val="22"/>
                <w:u w:val="single"/>
                <w:lang w:val="en-US"/>
              </w:rPr>
              <w:t>$</w:t>
            </w:r>
          </w:p>
        </w:tc>
        <w:tc>
          <w:tcPr>
            <w:tcW w:w="1418" w:type="dxa"/>
            <w:gridSpan w:val="3"/>
            <w:tcBorders>
              <w:left w:val="nil"/>
              <w:bottom w:val="single" w:sz="4" w:space="0" w:color="auto"/>
              <w:right w:val="nil"/>
            </w:tcBorders>
          </w:tcPr>
          <w:p w14:paraId="5BA73C61"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39C4361F" w14:textId="77777777" w:rsidR="00E6605F" w:rsidRPr="00E6605F" w:rsidRDefault="00E6605F" w:rsidP="00E6605F">
            <w:pPr>
              <w:rPr>
                <w:sz w:val="22"/>
                <w:szCs w:val="22"/>
                <w:lang w:val="en-US"/>
              </w:rPr>
            </w:pPr>
          </w:p>
        </w:tc>
        <w:tc>
          <w:tcPr>
            <w:tcW w:w="1418" w:type="dxa"/>
            <w:tcBorders>
              <w:bottom w:val="single" w:sz="4" w:space="0" w:color="auto"/>
            </w:tcBorders>
          </w:tcPr>
          <w:p w14:paraId="0966294E" w14:textId="0081727D" w:rsidR="00E6605F" w:rsidRPr="00E6605F" w:rsidRDefault="00E6605F" w:rsidP="00E6605F">
            <w:pPr>
              <w:keepLines/>
              <w:jc w:val="center"/>
              <w:rPr>
                <w:sz w:val="22"/>
                <w:szCs w:val="22"/>
                <w:lang w:val="en-US"/>
              </w:rPr>
            </w:pPr>
          </w:p>
        </w:tc>
      </w:tr>
      <w:tr w:rsidR="00E6605F" w:rsidRPr="00E6605F" w14:paraId="713458DC"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3FEDEB5" w14:textId="77777777" w:rsidR="00E6605F" w:rsidRPr="00E6605F" w:rsidRDefault="00E6605F" w:rsidP="00E6605F">
            <w:pPr>
              <w:jc w:val="right"/>
              <w:rPr>
                <w:sz w:val="22"/>
                <w:szCs w:val="22"/>
                <w:lang w:val="en-US"/>
              </w:rPr>
            </w:pPr>
          </w:p>
        </w:tc>
        <w:tc>
          <w:tcPr>
            <w:tcW w:w="1276" w:type="dxa"/>
            <w:gridSpan w:val="2"/>
            <w:tcBorders>
              <w:top w:val="nil"/>
              <w:bottom w:val="nil"/>
            </w:tcBorders>
          </w:tcPr>
          <w:p w14:paraId="13B2CBBB" w14:textId="77777777" w:rsidR="00E6605F" w:rsidRPr="00E6605F" w:rsidRDefault="00E6605F" w:rsidP="00E6605F">
            <w:pPr>
              <w:rPr>
                <w:sz w:val="22"/>
                <w:szCs w:val="22"/>
                <w:lang w:val="en-US"/>
              </w:rPr>
            </w:pPr>
          </w:p>
        </w:tc>
        <w:tc>
          <w:tcPr>
            <w:tcW w:w="3544" w:type="dxa"/>
            <w:gridSpan w:val="3"/>
            <w:tcBorders>
              <w:top w:val="nil"/>
              <w:bottom w:val="nil"/>
            </w:tcBorders>
          </w:tcPr>
          <w:p w14:paraId="4D3E6FB8" w14:textId="77777777" w:rsidR="00E6605F" w:rsidRPr="00E6605F" w:rsidRDefault="00E6605F" w:rsidP="00E6605F">
            <w:pPr>
              <w:rPr>
                <w:b/>
                <w:bCs/>
                <w:sz w:val="22"/>
                <w:szCs w:val="22"/>
                <w:lang w:val="en-US"/>
              </w:rPr>
            </w:pPr>
            <w:r w:rsidRPr="00E6605F">
              <w:rPr>
                <w:b/>
                <w:bCs/>
                <w:sz w:val="22"/>
                <w:szCs w:val="22"/>
                <w:lang w:val="en-US"/>
              </w:rPr>
              <w:t>10. Scara interioara</w:t>
            </w:r>
          </w:p>
          <w:p w14:paraId="6F50B4D1" w14:textId="77777777" w:rsidR="00E6605F" w:rsidRPr="00E6605F" w:rsidRDefault="00E6605F" w:rsidP="00E6605F">
            <w:pPr>
              <w:rPr>
                <w:sz w:val="22"/>
                <w:szCs w:val="22"/>
                <w:lang w:val="en-US"/>
              </w:rPr>
            </w:pPr>
          </w:p>
        </w:tc>
        <w:tc>
          <w:tcPr>
            <w:tcW w:w="850" w:type="dxa"/>
            <w:gridSpan w:val="2"/>
            <w:tcBorders>
              <w:top w:val="nil"/>
              <w:bottom w:val="nil"/>
            </w:tcBorders>
          </w:tcPr>
          <w:p w14:paraId="0635A101" w14:textId="77777777" w:rsidR="00E6605F" w:rsidRPr="00E6605F" w:rsidRDefault="00E6605F" w:rsidP="00E6605F">
            <w:pPr>
              <w:rPr>
                <w:sz w:val="22"/>
                <w:szCs w:val="22"/>
                <w:lang w:val="en-US"/>
              </w:rPr>
            </w:pPr>
          </w:p>
        </w:tc>
        <w:tc>
          <w:tcPr>
            <w:tcW w:w="1276" w:type="dxa"/>
            <w:gridSpan w:val="3"/>
            <w:tcBorders>
              <w:top w:val="nil"/>
              <w:bottom w:val="nil"/>
            </w:tcBorders>
          </w:tcPr>
          <w:p w14:paraId="526E4634" w14:textId="77777777" w:rsidR="00E6605F" w:rsidRPr="00E6605F" w:rsidRDefault="00E6605F" w:rsidP="00E6605F">
            <w:pPr>
              <w:rPr>
                <w:sz w:val="22"/>
                <w:szCs w:val="22"/>
                <w:lang w:val="en-US"/>
              </w:rPr>
            </w:pPr>
          </w:p>
        </w:tc>
        <w:tc>
          <w:tcPr>
            <w:tcW w:w="1417" w:type="dxa"/>
            <w:gridSpan w:val="2"/>
            <w:tcBorders>
              <w:top w:val="nil"/>
              <w:bottom w:val="nil"/>
            </w:tcBorders>
          </w:tcPr>
          <w:p w14:paraId="6B88247C" w14:textId="77777777" w:rsidR="00E6605F" w:rsidRPr="00E6605F" w:rsidRDefault="00E6605F" w:rsidP="00E6605F">
            <w:pPr>
              <w:rPr>
                <w:sz w:val="22"/>
                <w:szCs w:val="22"/>
                <w:lang w:val="en-US"/>
              </w:rPr>
            </w:pPr>
          </w:p>
        </w:tc>
        <w:tc>
          <w:tcPr>
            <w:tcW w:w="1418" w:type="dxa"/>
            <w:tcBorders>
              <w:top w:val="nil"/>
              <w:bottom w:val="nil"/>
            </w:tcBorders>
          </w:tcPr>
          <w:p w14:paraId="60ECA2F4" w14:textId="77777777" w:rsidR="00E6605F" w:rsidRPr="00E6605F" w:rsidRDefault="00E6605F" w:rsidP="00E6605F">
            <w:pPr>
              <w:rPr>
                <w:sz w:val="22"/>
                <w:szCs w:val="22"/>
                <w:lang w:val="en-US"/>
              </w:rPr>
            </w:pPr>
          </w:p>
        </w:tc>
      </w:tr>
      <w:tr w:rsidR="00E6605F" w:rsidRPr="00E6605F" w14:paraId="2955590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41D12F" w14:textId="77777777" w:rsidR="00E6605F" w:rsidRPr="00E6605F" w:rsidRDefault="00E6605F" w:rsidP="00E6605F">
            <w:pPr>
              <w:jc w:val="center"/>
              <w:rPr>
                <w:sz w:val="22"/>
                <w:szCs w:val="22"/>
                <w:lang w:val="en-US"/>
              </w:rPr>
            </w:pPr>
            <w:r w:rsidRPr="00E6605F">
              <w:rPr>
                <w:sz w:val="22"/>
                <w:szCs w:val="22"/>
                <w:lang w:val="en-US"/>
              </w:rPr>
              <w:t>58</w:t>
            </w:r>
          </w:p>
        </w:tc>
        <w:tc>
          <w:tcPr>
            <w:tcW w:w="1276" w:type="dxa"/>
            <w:gridSpan w:val="2"/>
            <w:tcBorders>
              <w:top w:val="single" w:sz="4" w:space="0" w:color="auto"/>
              <w:bottom w:val="single" w:sz="4" w:space="0" w:color="auto"/>
            </w:tcBorders>
            <w:vAlign w:val="center"/>
          </w:tcPr>
          <w:p w14:paraId="7802A2DB" w14:textId="77777777" w:rsidR="00E6605F" w:rsidRPr="00E6605F" w:rsidRDefault="00E6605F" w:rsidP="00E6605F">
            <w:pPr>
              <w:jc w:val="center"/>
              <w:rPr>
                <w:sz w:val="22"/>
                <w:szCs w:val="22"/>
                <w:lang w:val="en-US"/>
              </w:rPr>
            </w:pPr>
            <w:r w:rsidRPr="00E6605F">
              <w:rPr>
                <w:sz w:val="22"/>
                <w:szCs w:val="22"/>
                <w:lang w:val="en-US"/>
              </w:rPr>
              <w:t>CA04K</w:t>
            </w:r>
          </w:p>
        </w:tc>
        <w:tc>
          <w:tcPr>
            <w:tcW w:w="3544" w:type="dxa"/>
            <w:gridSpan w:val="3"/>
            <w:tcBorders>
              <w:top w:val="single" w:sz="4" w:space="0" w:color="auto"/>
              <w:bottom w:val="single" w:sz="4" w:space="0" w:color="auto"/>
            </w:tcBorders>
            <w:vAlign w:val="center"/>
          </w:tcPr>
          <w:p w14:paraId="4FDF6AA6" w14:textId="3EE20FFF" w:rsidR="00E6605F" w:rsidRPr="00E6605F" w:rsidRDefault="00E6605F" w:rsidP="003E7F91">
            <w:pPr>
              <w:rPr>
                <w:sz w:val="22"/>
                <w:szCs w:val="22"/>
                <w:lang w:val="en-US"/>
              </w:rPr>
            </w:pPr>
            <w:r w:rsidRPr="00E6605F">
              <w:rPr>
                <w:sz w:val="24"/>
                <w:szCs w:val="24"/>
                <w:lang w:val="en-US"/>
              </w:rPr>
              <w:t xml:space="preserve">Beton turnat in scari preparat cu centrala de betoane sau beton marfa conf. art. CA01 si turnarea cu pompa, beton clasa  С20/25 </w:t>
            </w:r>
          </w:p>
        </w:tc>
        <w:tc>
          <w:tcPr>
            <w:tcW w:w="850" w:type="dxa"/>
            <w:gridSpan w:val="2"/>
            <w:tcBorders>
              <w:top w:val="single" w:sz="4" w:space="0" w:color="auto"/>
              <w:bottom w:val="single" w:sz="4" w:space="0" w:color="auto"/>
            </w:tcBorders>
            <w:vAlign w:val="center"/>
          </w:tcPr>
          <w:p w14:paraId="490B4D01" w14:textId="77777777" w:rsidR="00E6605F" w:rsidRPr="00E6605F" w:rsidRDefault="00E6605F" w:rsidP="00E6605F">
            <w:pPr>
              <w:jc w:val="center"/>
              <w:rPr>
                <w:sz w:val="22"/>
                <w:szCs w:val="22"/>
                <w:lang w:val="en-US"/>
              </w:rPr>
            </w:pPr>
            <w:r w:rsidRPr="00E6605F">
              <w:rPr>
                <w:sz w:val="22"/>
                <w:szCs w:val="22"/>
                <w:lang w:val="en-US"/>
              </w:rPr>
              <w:t>m3</w:t>
            </w:r>
          </w:p>
        </w:tc>
        <w:tc>
          <w:tcPr>
            <w:tcW w:w="1276" w:type="dxa"/>
            <w:gridSpan w:val="3"/>
            <w:tcBorders>
              <w:top w:val="single" w:sz="4" w:space="0" w:color="auto"/>
              <w:bottom w:val="single" w:sz="4" w:space="0" w:color="auto"/>
            </w:tcBorders>
            <w:vAlign w:val="center"/>
          </w:tcPr>
          <w:p w14:paraId="5195EC04" w14:textId="77777777" w:rsidR="00E6605F" w:rsidRPr="00E6605F" w:rsidRDefault="00E6605F" w:rsidP="00E6605F">
            <w:pPr>
              <w:jc w:val="center"/>
              <w:rPr>
                <w:sz w:val="22"/>
                <w:szCs w:val="22"/>
                <w:lang w:val="en-US"/>
              </w:rPr>
            </w:pPr>
            <w:r w:rsidRPr="00E6605F">
              <w:rPr>
                <w:sz w:val="22"/>
                <w:szCs w:val="22"/>
                <w:lang w:val="en-US"/>
              </w:rPr>
              <w:t>12,000</w:t>
            </w:r>
          </w:p>
          <w:p w14:paraId="7F8C2852"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45864481"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4840F8D" w14:textId="77777777" w:rsidR="00E6605F" w:rsidRPr="00E6605F" w:rsidRDefault="00E6605F" w:rsidP="00E6605F">
            <w:pPr>
              <w:keepLines/>
              <w:jc w:val="center"/>
              <w:rPr>
                <w:sz w:val="4"/>
                <w:szCs w:val="4"/>
                <w:lang w:val="en-US"/>
              </w:rPr>
            </w:pPr>
          </w:p>
        </w:tc>
      </w:tr>
      <w:tr w:rsidR="00E6605F" w:rsidRPr="00E6605F" w14:paraId="7CA4819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A4471D3" w14:textId="77777777" w:rsidR="00E6605F" w:rsidRPr="00E6605F" w:rsidRDefault="00E6605F" w:rsidP="00E6605F">
            <w:pPr>
              <w:jc w:val="center"/>
              <w:rPr>
                <w:sz w:val="22"/>
                <w:szCs w:val="22"/>
                <w:lang w:val="en-US"/>
              </w:rPr>
            </w:pPr>
            <w:r w:rsidRPr="00E6605F">
              <w:rPr>
                <w:sz w:val="22"/>
                <w:szCs w:val="22"/>
                <w:lang w:val="en-US"/>
              </w:rPr>
              <w:t xml:space="preserve"> 59</w:t>
            </w:r>
          </w:p>
        </w:tc>
        <w:tc>
          <w:tcPr>
            <w:tcW w:w="1276" w:type="dxa"/>
            <w:gridSpan w:val="2"/>
            <w:tcBorders>
              <w:top w:val="single" w:sz="4" w:space="0" w:color="auto"/>
              <w:bottom w:val="single" w:sz="4" w:space="0" w:color="auto"/>
            </w:tcBorders>
            <w:vAlign w:val="center"/>
          </w:tcPr>
          <w:p w14:paraId="3ECF8C29" w14:textId="77777777" w:rsidR="00E6605F" w:rsidRPr="00E6605F" w:rsidRDefault="00E6605F" w:rsidP="00E6605F">
            <w:pPr>
              <w:jc w:val="center"/>
              <w:rPr>
                <w:sz w:val="22"/>
                <w:szCs w:val="22"/>
                <w:lang w:val="en-US"/>
              </w:rPr>
            </w:pPr>
            <w:r w:rsidRPr="00E6605F">
              <w:rPr>
                <w:sz w:val="22"/>
                <w:szCs w:val="22"/>
                <w:lang w:val="en-US"/>
              </w:rPr>
              <w:t>CB02C</w:t>
            </w:r>
          </w:p>
        </w:tc>
        <w:tc>
          <w:tcPr>
            <w:tcW w:w="3544" w:type="dxa"/>
            <w:gridSpan w:val="3"/>
            <w:tcBorders>
              <w:top w:val="single" w:sz="4" w:space="0" w:color="auto"/>
              <w:bottom w:val="single" w:sz="4" w:space="0" w:color="auto"/>
            </w:tcBorders>
            <w:vAlign w:val="center"/>
          </w:tcPr>
          <w:p w14:paraId="3B40D8F0" w14:textId="018C8115" w:rsidR="00E6605F" w:rsidRPr="00E6605F" w:rsidRDefault="00E6605F" w:rsidP="00E6605F">
            <w:pPr>
              <w:rPr>
                <w:sz w:val="24"/>
                <w:szCs w:val="24"/>
                <w:lang w:val="en-US"/>
              </w:rPr>
            </w:pPr>
            <w:r w:rsidRPr="00E6605F">
              <w:rPr>
                <w:sz w:val="24"/>
                <w:szCs w:val="24"/>
                <w:lang w:val="en-US"/>
              </w:rPr>
              <w:t>Cofraje din panouri refolosibile, cu asteriala din scinduri de rasinoase scurte si subscurte pentru turnarea betonului in placi si grinzi exclusiv sustinerile la inaltimi pina la 20 m inclusiv)</w:t>
            </w:r>
          </w:p>
          <w:p w14:paraId="41CF3313"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44E7291B" w14:textId="77777777" w:rsidR="00E6605F" w:rsidRPr="00E6605F" w:rsidRDefault="00E6605F" w:rsidP="00E6605F">
            <w:pPr>
              <w:jc w:val="center"/>
              <w:rPr>
                <w:sz w:val="22"/>
                <w:szCs w:val="22"/>
                <w:lang w:val="en-US"/>
              </w:rPr>
            </w:pPr>
            <w:r w:rsidRPr="00E6605F">
              <w:rPr>
                <w:sz w:val="22"/>
                <w:szCs w:val="22"/>
                <w:lang w:val="en-US"/>
              </w:rPr>
              <w:t>m2</w:t>
            </w:r>
          </w:p>
        </w:tc>
        <w:tc>
          <w:tcPr>
            <w:tcW w:w="1276" w:type="dxa"/>
            <w:gridSpan w:val="3"/>
            <w:tcBorders>
              <w:top w:val="single" w:sz="4" w:space="0" w:color="auto"/>
              <w:bottom w:val="single" w:sz="4" w:space="0" w:color="auto"/>
            </w:tcBorders>
            <w:vAlign w:val="center"/>
          </w:tcPr>
          <w:p w14:paraId="7320DC67" w14:textId="77777777" w:rsidR="00E6605F" w:rsidRPr="00E6605F" w:rsidRDefault="00E6605F" w:rsidP="00E6605F">
            <w:pPr>
              <w:jc w:val="center"/>
              <w:rPr>
                <w:sz w:val="22"/>
                <w:szCs w:val="22"/>
                <w:lang w:val="en-US"/>
              </w:rPr>
            </w:pPr>
            <w:r w:rsidRPr="00E6605F">
              <w:rPr>
                <w:sz w:val="22"/>
                <w:szCs w:val="22"/>
                <w:lang w:val="en-US"/>
              </w:rPr>
              <w:t>100,400</w:t>
            </w:r>
          </w:p>
          <w:p w14:paraId="4EB45553"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745B7974"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01B7A0E7" w14:textId="77777777" w:rsidR="00E6605F" w:rsidRPr="00E6605F" w:rsidRDefault="00E6605F" w:rsidP="00E6605F">
            <w:pPr>
              <w:keepLines/>
              <w:jc w:val="center"/>
              <w:rPr>
                <w:sz w:val="4"/>
                <w:szCs w:val="4"/>
                <w:lang w:val="en-US"/>
              </w:rPr>
            </w:pPr>
          </w:p>
        </w:tc>
      </w:tr>
      <w:tr w:rsidR="00E6605F" w:rsidRPr="00E6605F" w14:paraId="37C8513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E0BE56E" w14:textId="77777777" w:rsidR="00E6605F" w:rsidRPr="00E6605F" w:rsidRDefault="00E6605F" w:rsidP="00E6605F">
            <w:pPr>
              <w:jc w:val="center"/>
              <w:rPr>
                <w:sz w:val="22"/>
                <w:szCs w:val="22"/>
                <w:lang w:val="en-US"/>
              </w:rPr>
            </w:pPr>
            <w:r w:rsidRPr="00E6605F">
              <w:rPr>
                <w:sz w:val="22"/>
                <w:szCs w:val="22"/>
                <w:lang w:val="en-US"/>
              </w:rPr>
              <w:t xml:space="preserve"> 60</w:t>
            </w:r>
          </w:p>
        </w:tc>
        <w:tc>
          <w:tcPr>
            <w:tcW w:w="1276" w:type="dxa"/>
            <w:gridSpan w:val="2"/>
            <w:tcBorders>
              <w:top w:val="single" w:sz="4" w:space="0" w:color="auto"/>
              <w:bottom w:val="single" w:sz="4" w:space="0" w:color="auto"/>
            </w:tcBorders>
            <w:vAlign w:val="center"/>
          </w:tcPr>
          <w:p w14:paraId="396D95A3" w14:textId="77777777" w:rsidR="00E6605F" w:rsidRPr="00E6605F" w:rsidRDefault="00E6605F" w:rsidP="00E6605F">
            <w:pPr>
              <w:jc w:val="center"/>
              <w:rPr>
                <w:sz w:val="22"/>
                <w:szCs w:val="22"/>
                <w:lang w:val="en-US"/>
              </w:rPr>
            </w:pPr>
            <w:r w:rsidRPr="00E6605F">
              <w:rPr>
                <w:sz w:val="22"/>
                <w:szCs w:val="22"/>
                <w:lang w:val="en-US"/>
              </w:rPr>
              <w:t>CB11A</w:t>
            </w:r>
          </w:p>
        </w:tc>
        <w:tc>
          <w:tcPr>
            <w:tcW w:w="3544" w:type="dxa"/>
            <w:gridSpan w:val="3"/>
            <w:tcBorders>
              <w:top w:val="single" w:sz="4" w:space="0" w:color="auto"/>
              <w:bottom w:val="single" w:sz="4" w:space="0" w:color="auto"/>
            </w:tcBorders>
            <w:vAlign w:val="center"/>
          </w:tcPr>
          <w:p w14:paraId="27C1A32F" w14:textId="0640B522" w:rsidR="00E6605F" w:rsidRPr="00E6605F" w:rsidRDefault="00E6605F" w:rsidP="003E7F91">
            <w:pPr>
              <w:rPr>
                <w:sz w:val="22"/>
                <w:szCs w:val="22"/>
                <w:lang w:val="en-US"/>
              </w:rPr>
            </w:pPr>
            <w:r w:rsidRPr="00E6605F">
              <w:rPr>
                <w:sz w:val="24"/>
                <w:szCs w:val="24"/>
                <w:lang w:val="en-US"/>
              </w:rPr>
              <w:t xml:space="preserve">Sustineri cu popi extensibili de inventar, folosite pentru montarea placilor prefabricate, a predalelor, la turnarea planseilor partial sau total monolite cu grinzi sau la grinzi monolite cu plansee prefabricate tip PE 3100 R </w:t>
            </w:r>
          </w:p>
        </w:tc>
        <w:tc>
          <w:tcPr>
            <w:tcW w:w="850" w:type="dxa"/>
            <w:gridSpan w:val="2"/>
            <w:tcBorders>
              <w:top w:val="single" w:sz="4" w:space="0" w:color="auto"/>
              <w:bottom w:val="single" w:sz="4" w:space="0" w:color="auto"/>
            </w:tcBorders>
            <w:vAlign w:val="center"/>
          </w:tcPr>
          <w:p w14:paraId="4A9E0DC0" w14:textId="77777777" w:rsidR="00E6605F" w:rsidRPr="00E6605F" w:rsidRDefault="00E6605F" w:rsidP="00E6605F">
            <w:pPr>
              <w:jc w:val="center"/>
              <w:rPr>
                <w:sz w:val="22"/>
                <w:szCs w:val="22"/>
                <w:lang w:val="en-US"/>
              </w:rPr>
            </w:pPr>
            <w:r w:rsidRPr="00E6605F">
              <w:rPr>
                <w:sz w:val="22"/>
                <w:szCs w:val="22"/>
                <w:lang w:val="en-US"/>
              </w:rPr>
              <w:t>buc</w:t>
            </w:r>
          </w:p>
        </w:tc>
        <w:tc>
          <w:tcPr>
            <w:tcW w:w="1276" w:type="dxa"/>
            <w:gridSpan w:val="3"/>
            <w:tcBorders>
              <w:top w:val="single" w:sz="4" w:space="0" w:color="auto"/>
              <w:bottom w:val="single" w:sz="4" w:space="0" w:color="auto"/>
            </w:tcBorders>
            <w:vAlign w:val="center"/>
          </w:tcPr>
          <w:p w14:paraId="2C826A20" w14:textId="77777777" w:rsidR="00E6605F" w:rsidRPr="00E6605F" w:rsidRDefault="00E6605F" w:rsidP="00E6605F">
            <w:pPr>
              <w:jc w:val="center"/>
              <w:rPr>
                <w:sz w:val="22"/>
                <w:szCs w:val="22"/>
                <w:lang w:val="en-US"/>
              </w:rPr>
            </w:pPr>
            <w:r w:rsidRPr="00E6605F">
              <w:rPr>
                <w:sz w:val="22"/>
                <w:szCs w:val="22"/>
                <w:lang w:val="en-US"/>
              </w:rPr>
              <w:t>136,000</w:t>
            </w:r>
          </w:p>
          <w:p w14:paraId="222E0C44"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063204E9"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740325A6" w14:textId="77777777" w:rsidR="00E6605F" w:rsidRPr="00E6605F" w:rsidRDefault="00E6605F" w:rsidP="00E6605F">
            <w:pPr>
              <w:keepLines/>
              <w:jc w:val="center"/>
              <w:rPr>
                <w:sz w:val="4"/>
                <w:szCs w:val="4"/>
                <w:lang w:val="en-US"/>
              </w:rPr>
            </w:pPr>
          </w:p>
        </w:tc>
      </w:tr>
      <w:tr w:rsidR="00E6605F" w:rsidRPr="00E6605F" w14:paraId="7FF0170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AE03A7E" w14:textId="77777777" w:rsidR="00E6605F" w:rsidRPr="00E6605F" w:rsidRDefault="00E6605F" w:rsidP="00E6605F">
            <w:pPr>
              <w:jc w:val="center"/>
              <w:rPr>
                <w:sz w:val="22"/>
                <w:szCs w:val="22"/>
                <w:lang w:val="en-US"/>
              </w:rPr>
            </w:pPr>
            <w:r w:rsidRPr="00E6605F">
              <w:rPr>
                <w:sz w:val="22"/>
                <w:szCs w:val="22"/>
                <w:lang w:val="en-US"/>
              </w:rPr>
              <w:t xml:space="preserve"> 61</w:t>
            </w:r>
          </w:p>
        </w:tc>
        <w:tc>
          <w:tcPr>
            <w:tcW w:w="1276" w:type="dxa"/>
            <w:gridSpan w:val="2"/>
            <w:tcBorders>
              <w:top w:val="single" w:sz="4" w:space="0" w:color="auto"/>
              <w:bottom w:val="single" w:sz="4" w:space="0" w:color="auto"/>
            </w:tcBorders>
            <w:vAlign w:val="center"/>
          </w:tcPr>
          <w:p w14:paraId="2730BE41" w14:textId="77777777" w:rsidR="00E6605F" w:rsidRPr="00E6605F" w:rsidRDefault="00E6605F" w:rsidP="00E6605F">
            <w:pPr>
              <w:jc w:val="center"/>
              <w:rPr>
                <w:sz w:val="22"/>
                <w:szCs w:val="22"/>
                <w:lang w:val="en-US"/>
              </w:rPr>
            </w:pPr>
            <w:r w:rsidRPr="00E6605F">
              <w:rPr>
                <w:sz w:val="22"/>
                <w:szCs w:val="22"/>
                <w:lang w:val="en-US"/>
              </w:rPr>
              <w:t>CC02M</w:t>
            </w:r>
          </w:p>
        </w:tc>
        <w:tc>
          <w:tcPr>
            <w:tcW w:w="3544" w:type="dxa"/>
            <w:gridSpan w:val="3"/>
            <w:tcBorders>
              <w:top w:val="single" w:sz="4" w:space="0" w:color="auto"/>
              <w:bottom w:val="single" w:sz="4" w:space="0" w:color="auto"/>
            </w:tcBorders>
            <w:vAlign w:val="center"/>
          </w:tcPr>
          <w:p w14:paraId="4DB31A8F" w14:textId="7B719D29" w:rsidR="00E6605F" w:rsidRPr="00E6605F" w:rsidRDefault="00E6605F" w:rsidP="003E7F91">
            <w:pPr>
              <w:rPr>
                <w:sz w:val="22"/>
                <w:szCs w:val="22"/>
                <w:lang w:val="en-US"/>
              </w:rPr>
            </w:pPr>
            <w:r w:rsidRPr="00E6605F">
              <w:rPr>
                <w:sz w:val="24"/>
                <w:szCs w:val="24"/>
                <w:lang w:val="en-US"/>
              </w:rPr>
              <w:t xml:space="preserve">Armaturi din otel beton OB 37 fasonate in ateliere de santier, cu diametrul barelor pina la 8 mm, si montate in  placi,  la inaltimi mai mici sau egale cu 35 m, exclusiv constructiile executate cu cofraje glisante </w:t>
            </w:r>
          </w:p>
        </w:tc>
        <w:tc>
          <w:tcPr>
            <w:tcW w:w="850" w:type="dxa"/>
            <w:gridSpan w:val="2"/>
            <w:tcBorders>
              <w:top w:val="single" w:sz="4" w:space="0" w:color="auto"/>
              <w:bottom w:val="single" w:sz="4" w:space="0" w:color="auto"/>
            </w:tcBorders>
            <w:vAlign w:val="center"/>
          </w:tcPr>
          <w:p w14:paraId="6B0EAE19"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2D39E03B" w14:textId="77777777" w:rsidR="00E6605F" w:rsidRPr="00E6605F" w:rsidRDefault="00E6605F" w:rsidP="00E6605F">
            <w:pPr>
              <w:jc w:val="center"/>
              <w:rPr>
                <w:sz w:val="22"/>
                <w:szCs w:val="22"/>
                <w:lang w:val="en-US"/>
              </w:rPr>
            </w:pPr>
            <w:r w:rsidRPr="00E6605F">
              <w:rPr>
                <w:sz w:val="22"/>
                <w:szCs w:val="22"/>
                <w:lang w:val="en-US"/>
              </w:rPr>
              <w:t>266,000</w:t>
            </w:r>
          </w:p>
          <w:p w14:paraId="205C07AF"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21C5E39E"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4367CB53" w14:textId="77777777" w:rsidR="00E6605F" w:rsidRPr="00E6605F" w:rsidRDefault="00E6605F" w:rsidP="00E6605F">
            <w:pPr>
              <w:keepLines/>
              <w:jc w:val="center"/>
              <w:rPr>
                <w:sz w:val="4"/>
                <w:szCs w:val="4"/>
                <w:lang w:val="en-US"/>
              </w:rPr>
            </w:pPr>
          </w:p>
        </w:tc>
      </w:tr>
      <w:tr w:rsidR="00E6605F" w:rsidRPr="00E6605F" w14:paraId="5186EA8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AF51C3" w14:textId="77777777" w:rsidR="00E6605F" w:rsidRPr="00E6605F" w:rsidRDefault="00E6605F" w:rsidP="00E6605F">
            <w:pPr>
              <w:jc w:val="center"/>
              <w:rPr>
                <w:sz w:val="22"/>
                <w:szCs w:val="22"/>
                <w:lang w:val="en-US"/>
              </w:rPr>
            </w:pPr>
            <w:r w:rsidRPr="00E6605F">
              <w:rPr>
                <w:sz w:val="22"/>
                <w:szCs w:val="22"/>
                <w:lang w:val="en-US"/>
              </w:rPr>
              <w:lastRenderedPageBreak/>
              <w:t xml:space="preserve"> 62</w:t>
            </w:r>
          </w:p>
        </w:tc>
        <w:tc>
          <w:tcPr>
            <w:tcW w:w="1276" w:type="dxa"/>
            <w:gridSpan w:val="2"/>
            <w:tcBorders>
              <w:top w:val="single" w:sz="4" w:space="0" w:color="auto"/>
              <w:bottom w:val="single" w:sz="4" w:space="0" w:color="auto"/>
            </w:tcBorders>
            <w:vAlign w:val="center"/>
          </w:tcPr>
          <w:p w14:paraId="38E07BEF" w14:textId="77777777" w:rsidR="00E6605F" w:rsidRPr="00E6605F" w:rsidRDefault="00E6605F" w:rsidP="00E6605F">
            <w:pPr>
              <w:jc w:val="center"/>
              <w:rPr>
                <w:sz w:val="22"/>
                <w:szCs w:val="22"/>
                <w:lang w:val="en-US"/>
              </w:rPr>
            </w:pPr>
            <w:r w:rsidRPr="00E6605F">
              <w:rPr>
                <w:sz w:val="22"/>
                <w:szCs w:val="22"/>
                <w:lang w:val="en-US"/>
              </w:rPr>
              <w:t>CC02N2</w:t>
            </w:r>
          </w:p>
        </w:tc>
        <w:tc>
          <w:tcPr>
            <w:tcW w:w="3544" w:type="dxa"/>
            <w:gridSpan w:val="3"/>
            <w:tcBorders>
              <w:top w:val="single" w:sz="4" w:space="0" w:color="auto"/>
              <w:bottom w:val="single" w:sz="4" w:space="0" w:color="auto"/>
            </w:tcBorders>
            <w:vAlign w:val="center"/>
          </w:tcPr>
          <w:p w14:paraId="16FF4E5A" w14:textId="50A721FE" w:rsidR="00E6605F" w:rsidRPr="00E6605F" w:rsidRDefault="00E6605F" w:rsidP="00E6605F">
            <w:pPr>
              <w:rPr>
                <w:sz w:val="24"/>
                <w:szCs w:val="24"/>
                <w:lang w:val="en-US"/>
              </w:rPr>
            </w:pPr>
            <w:r w:rsidRPr="00E6605F">
              <w:rPr>
                <w:sz w:val="24"/>
                <w:szCs w:val="24"/>
                <w:lang w:val="en-US"/>
              </w:rPr>
              <w:t>Armaturi din otel beton PC 52 fasonate in ateliere de santier, cu diametrul barelor peste 8 mm, si montate  in placi, la inaltimi mai mici sau egale cu 35 m, exclusiv constructiile executate cu cofraje glisante)</w:t>
            </w:r>
          </w:p>
          <w:p w14:paraId="5B6D93F5" w14:textId="77777777" w:rsidR="00E6605F" w:rsidRPr="00E6605F" w:rsidRDefault="00E6605F" w:rsidP="00E6605F">
            <w:pPr>
              <w:rPr>
                <w:sz w:val="22"/>
                <w:szCs w:val="22"/>
                <w:lang w:val="en-US"/>
              </w:rPr>
            </w:pPr>
          </w:p>
        </w:tc>
        <w:tc>
          <w:tcPr>
            <w:tcW w:w="850" w:type="dxa"/>
            <w:gridSpan w:val="2"/>
            <w:tcBorders>
              <w:top w:val="single" w:sz="4" w:space="0" w:color="auto"/>
              <w:bottom w:val="single" w:sz="4" w:space="0" w:color="auto"/>
            </w:tcBorders>
            <w:vAlign w:val="center"/>
          </w:tcPr>
          <w:p w14:paraId="15D1FFDD" w14:textId="77777777" w:rsidR="00E6605F" w:rsidRPr="00E6605F" w:rsidRDefault="00E6605F" w:rsidP="00E6605F">
            <w:pPr>
              <w:jc w:val="center"/>
              <w:rPr>
                <w:sz w:val="22"/>
                <w:szCs w:val="22"/>
                <w:lang w:val="en-US"/>
              </w:rPr>
            </w:pPr>
            <w:r w:rsidRPr="00E6605F">
              <w:rPr>
                <w:sz w:val="22"/>
                <w:szCs w:val="22"/>
                <w:lang w:val="en-US"/>
              </w:rPr>
              <w:t>kg</w:t>
            </w:r>
          </w:p>
        </w:tc>
        <w:tc>
          <w:tcPr>
            <w:tcW w:w="1276" w:type="dxa"/>
            <w:gridSpan w:val="3"/>
            <w:tcBorders>
              <w:top w:val="single" w:sz="4" w:space="0" w:color="auto"/>
              <w:bottom w:val="single" w:sz="4" w:space="0" w:color="auto"/>
            </w:tcBorders>
            <w:vAlign w:val="center"/>
          </w:tcPr>
          <w:p w14:paraId="34517D4E" w14:textId="77777777" w:rsidR="00E6605F" w:rsidRPr="00E6605F" w:rsidRDefault="00E6605F" w:rsidP="00E6605F">
            <w:pPr>
              <w:jc w:val="center"/>
              <w:rPr>
                <w:sz w:val="22"/>
                <w:szCs w:val="22"/>
                <w:lang w:val="en-US"/>
              </w:rPr>
            </w:pPr>
            <w:r w:rsidRPr="00E6605F">
              <w:rPr>
                <w:sz w:val="22"/>
                <w:szCs w:val="22"/>
                <w:lang w:val="en-US"/>
              </w:rPr>
              <w:t>432,000</w:t>
            </w:r>
          </w:p>
          <w:p w14:paraId="3540DFC5" w14:textId="77777777" w:rsidR="00E6605F" w:rsidRPr="00E6605F" w:rsidRDefault="00E6605F" w:rsidP="00E6605F">
            <w:pPr>
              <w:jc w:val="center"/>
              <w:rPr>
                <w:sz w:val="22"/>
                <w:szCs w:val="22"/>
                <w:lang w:val="en-US"/>
              </w:rPr>
            </w:pPr>
          </w:p>
        </w:tc>
        <w:tc>
          <w:tcPr>
            <w:tcW w:w="1417" w:type="dxa"/>
            <w:gridSpan w:val="2"/>
            <w:tcBorders>
              <w:top w:val="single" w:sz="4" w:space="0" w:color="auto"/>
              <w:bottom w:val="single" w:sz="4" w:space="0" w:color="auto"/>
            </w:tcBorders>
            <w:vAlign w:val="center"/>
          </w:tcPr>
          <w:p w14:paraId="3B980CDE" w14:textId="77777777" w:rsidR="00E6605F" w:rsidRPr="00E6605F" w:rsidRDefault="00E6605F" w:rsidP="00E6605F">
            <w:pPr>
              <w:keepLines/>
              <w:jc w:val="center"/>
              <w:rPr>
                <w:sz w:val="4"/>
                <w:szCs w:val="4"/>
                <w:lang w:val="en-US"/>
              </w:rPr>
            </w:pPr>
          </w:p>
        </w:tc>
        <w:tc>
          <w:tcPr>
            <w:tcW w:w="1418" w:type="dxa"/>
            <w:tcBorders>
              <w:top w:val="single" w:sz="4" w:space="0" w:color="auto"/>
              <w:bottom w:val="single" w:sz="4" w:space="0" w:color="auto"/>
            </w:tcBorders>
            <w:vAlign w:val="center"/>
          </w:tcPr>
          <w:p w14:paraId="10BA2E17" w14:textId="77777777" w:rsidR="00E6605F" w:rsidRPr="00E6605F" w:rsidRDefault="00E6605F" w:rsidP="00E6605F">
            <w:pPr>
              <w:keepLines/>
              <w:jc w:val="center"/>
              <w:rPr>
                <w:sz w:val="4"/>
                <w:szCs w:val="4"/>
                <w:lang w:val="en-US"/>
              </w:rPr>
            </w:pPr>
          </w:p>
        </w:tc>
      </w:tr>
      <w:tr w:rsidR="00E6605F" w:rsidRPr="00E6605F" w14:paraId="5A435438"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3820ED4" w14:textId="77777777" w:rsidR="00E6605F" w:rsidRPr="00E6605F" w:rsidRDefault="00E6605F" w:rsidP="00E6605F">
            <w:pPr>
              <w:rPr>
                <w:sz w:val="22"/>
                <w:szCs w:val="22"/>
                <w:lang w:val="en-US"/>
              </w:rPr>
            </w:pPr>
          </w:p>
        </w:tc>
        <w:tc>
          <w:tcPr>
            <w:tcW w:w="1276" w:type="dxa"/>
            <w:gridSpan w:val="2"/>
            <w:tcBorders>
              <w:bottom w:val="single" w:sz="4" w:space="0" w:color="auto"/>
            </w:tcBorders>
          </w:tcPr>
          <w:p w14:paraId="1F7FBC5A" w14:textId="77777777" w:rsidR="00E6605F" w:rsidRPr="00E6605F" w:rsidRDefault="00E6605F" w:rsidP="00E6605F">
            <w:pPr>
              <w:rPr>
                <w:sz w:val="22"/>
                <w:szCs w:val="22"/>
                <w:lang w:val="en-US"/>
              </w:rPr>
            </w:pPr>
          </w:p>
        </w:tc>
        <w:tc>
          <w:tcPr>
            <w:tcW w:w="3544" w:type="dxa"/>
            <w:gridSpan w:val="3"/>
            <w:tcBorders>
              <w:bottom w:val="single" w:sz="4" w:space="0" w:color="auto"/>
            </w:tcBorders>
          </w:tcPr>
          <w:p w14:paraId="02697A4D" w14:textId="77777777" w:rsidR="00E6605F" w:rsidRPr="00AC0E22" w:rsidRDefault="00E6605F" w:rsidP="00E6605F">
            <w:pPr>
              <w:rPr>
                <w:b/>
                <w:bCs/>
                <w:sz w:val="24"/>
                <w:szCs w:val="24"/>
                <w:u w:val="single"/>
                <w:lang w:val="en-US"/>
              </w:rPr>
            </w:pPr>
            <w:r w:rsidRPr="00AC0E22">
              <w:rPr>
                <w:b/>
                <w:bCs/>
                <w:sz w:val="24"/>
                <w:szCs w:val="24"/>
                <w:u w:val="single"/>
                <w:lang w:val="en-US"/>
              </w:rPr>
              <w:t xml:space="preserve">Total </w:t>
            </w:r>
            <w:r w:rsidRPr="00AC0E22">
              <w:rPr>
                <w:b/>
                <w:bCs/>
                <w:sz w:val="22"/>
                <w:szCs w:val="22"/>
                <w:u w:val="single"/>
                <w:lang w:val="en-US"/>
              </w:rPr>
              <w:t>Scara interioara</w:t>
            </w:r>
          </w:p>
          <w:p w14:paraId="238598E4" w14:textId="77777777" w:rsidR="00E6605F" w:rsidRPr="00E6605F" w:rsidRDefault="00E6605F" w:rsidP="00E6605F">
            <w:pPr>
              <w:rPr>
                <w:sz w:val="22"/>
                <w:szCs w:val="22"/>
                <w:lang w:val="en-US"/>
              </w:rPr>
            </w:pPr>
            <w:r w:rsidRPr="00E6605F">
              <w:rPr>
                <w:b/>
                <w:bCs/>
                <w:sz w:val="22"/>
                <w:szCs w:val="22"/>
                <w:lang w:val="en-US"/>
              </w:rPr>
              <w:t>Inclusiv salariu</w:t>
            </w:r>
          </w:p>
        </w:tc>
        <w:tc>
          <w:tcPr>
            <w:tcW w:w="506" w:type="dxa"/>
            <w:tcBorders>
              <w:bottom w:val="single" w:sz="4" w:space="0" w:color="auto"/>
              <w:right w:val="nil"/>
            </w:tcBorders>
          </w:tcPr>
          <w:p w14:paraId="0BC2969F" w14:textId="77777777" w:rsidR="00E6605F" w:rsidRPr="00AC0E22" w:rsidRDefault="00AC0E22" w:rsidP="00E6605F">
            <w:pPr>
              <w:rPr>
                <w:b/>
                <w:bCs/>
                <w:sz w:val="22"/>
                <w:szCs w:val="22"/>
                <w:u w:val="single"/>
                <w:lang w:val="en-US"/>
              </w:rPr>
            </w:pPr>
            <w:r w:rsidRPr="00AC0E22">
              <w:rPr>
                <w:b/>
                <w:bCs/>
                <w:sz w:val="22"/>
                <w:szCs w:val="22"/>
                <w:u w:val="single"/>
                <w:lang w:val="en-US"/>
              </w:rPr>
              <w:t>$</w:t>
            </w:r>
          </w:p>
          <w:p w14:paraId="57473028" w14:textId="4318F979" w:rsidR="00AC0E22" w:rsidRPr="00AC0E22" w:rsidRDefault="00AC0E22" w:rsidP="00E6605F">
            <w:pPr>
              <w:rPr>
                <w:b/>
                <w:bCs/>
                <w:sz w:val="22"/>
                <w:szCs w:val="22"/>
                <w:lang w:val="en-US"/>
              </w:rPr>
            </w:pPr>
            <w:r w:rsidRPr="00AC0E22">
              <w:rPr>
                <w:b/>
                <w:bCs/>
                <w:sz w:val="22"/>
                <w:szCs w:val="22"/>
                <w:lang w:val="en-US"/>
              </w:rPr>
              <w:t>$</w:t>
            </w:r>
          </w:p>
        </w:tc>
        <w:tc>
          <w:tcPr>
            <w:tcW w:w="1418" w:type="dxa"/>
            <w:gridSpan w:val="3"/>
            <w:tcBorders>
              <w:left w:val="nil"/>
              <w:bottom w:val="single" w:sz="4" w:space="0" w:color="auto"/>
              <w:right w:val="nil"/>
            </w:tcBorders>
          </w:tcPr>
          <w:p w14:paraId="610F4A64" w14:textId="77777777" w:rsidR="00E6605F" w:rsidRPr="00E6605F" w:rsidRDefault="00E6605F" w:rsidP="00E6605F">
            <w:pPr>
              <w:rPr>
                <w:sz w:val="22"/>
                <w:szCs w:val="22"/>
                <w:lang w:val="en-US"/>
              </w:rPr>
            </w:pPr>
          </w:p>
        </w:tc>
        <w:tc>
          <w:tcPr>
            <w:tcW w:w="1619" w:type="dxa"/>
            <w:gridSpan w:val="3"/>
            <w:tcBorders>
              <w:left w:val="nil"/>
              <w:bottom w:val="single" w:sz="4" w:space="0" w:color="auto"/>
            </w:tcBorders>
          </w:tcPr>
          <w:p w14:paraId="22A5D2B2" w14:textId="77777777" w:rsidR="00E6605F" w:rsidRPr="00E6605F" w:rsidRDefault="00E6605F" w:rsidP="00E6605F">
            <w:pPr>
              <w:rPr>
                <w:sz w:val="22"/>
                <w:szCs w:val="22"/>
                <w:lang w:val="en-US"/>
              </w:rPr>
            </w:pPr>
          </w:p>
        </w:tc>
        <w:tc>
          <w:tcPr>
            <w:tcW w:w="1418" w:type="dxa"/>
            <w:tcBorders>
              <w:bottom w:val="single" w:sz="4" w:space="0" w:color="auto"/>
            </w:tcBorders>
          </w:tcPr>
          <w:p w14:paraId="1F5D52EF" w14:textId="30277B23" w:rsidR="00E6605F" w:rsidRPr="00E6605F" w:rsidRDefault="00E6605F" w:rsidP="00E6605F">
            <w:pPr>
              <w:keepLines/>
              <w:jc w:val="center"/>
              <w:rPr>
                <w:sz w:val="22"/>
                <w:szCs w:val="22"/>
                <w:lang w:val="en-US"/>
              </w:rPr>
            </w:pPr>
          </w:p>
        </w:tc>
      </w:tr>
      <w:tr w:rsidR="00E6605F" w:rsidRPr="00E6605F" w14:paraId="0CDFE4E2" w14:textId="77777777" w:rsidTr="001433E3">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6402C76D" w14:textId="77777777" w:rsidR="00E6605F" w:rsidRPr="00E6605F" w:rsidRDefault="00E6605F" w:rsidP="00E6605F">
            <w:pPr>
              <w:rPr>
                <w:sz w:val="22"/>
                <w:szCs w:val="22"/>
                <w:lang w:val="en-US"/>
              </w:rPr>
            </w:pPr>
          </w:p>
        </w:tc>
        <w:tc>
          <w:tcPr>
            <w:tcW w:w="1134" w:type="dxa"/>
            <w:gridSpan w:val="2"/>
            <w:tcBorders>
              <w:top w:val="single" w:sz="6" w:space="0" w:color="auto"/>
              <w:bottom w:val="single" w:sz="12" w:space="0" w:color="auto"/>
            </w:tcBorders>
          </w:tcPr>
          <w:p w14:paraId="59A98DB1" w14:textId="77777777" w:rsidR="00E6605F" w:rsidRPr="00E6605F" w:rsidRDefault="00E6605F" w:rsidP="00E6605F">
            <w:pPr>
              <w:rPr>
                <w:sz w:val="22"/>
                <w:szCs w:val="22"/>
                <w:lang w:val="en-US"/>
              </w:rPr>
            </w:pPr>
          </w:p>
        </w:tc>
        <w:tc>
          <w:tcPr>
            <w:tcW w:w="3010" w:type="dxa"/>
            <w:gridSpan w:val="3"/>
            <w:tcBorders>
              <w:top w:val="single" w:sz="6" w:space="0" w:color="auto"/>
              <w:bottom w:val="single" w:sz="12" w:space="0" w:color="auto"/>
            </w:tcBorders>
          </w:tcPr>
          <w:p w14:paraId="58ADAB1F" w14:textId="77777777" w:rsidR="00E6605F" w:rsidRPr="00E6605F" w:rsidRDefault="00E6605F" w:rsidP="00E6605F">
            <w:pPr>
              <w:rPr>
                <w:b/>
                <w:bCs/>
                <w:sz w:val="22"/>
                <w:szCs w:val="22"/>
                <w:lang w:val="en-US"/>
              </w:rPr>
            </w:pPr>
          </w:p>
        </w:tc>
        <w:tc>
          <w:tcPr>
            <w:tcW w:w="1216" w:type="dxa"/>
            <w:gridSpan w:val="2"/>
            <w:tcBorders>
              <w:top w:val="single" w:sz="6" w:space="0" w:color="auto"/>
              <w:bottom w:val="single" w:sz="12" w:space="0" w:color="auto"/>
            </w:tcBorders>
          </w:tcPr>
          <w:p w14:paraId="198AACB7" w14:textId="77777777" w:rsidR="00E6605F" w:rsidRPr="00E6605F" w:rsidRDefault="00E6605F" w:rsidP="00E6605F">
            <w:pPr>
              <w:rPr>
                <w:sz w:val="22"/>
                <w:szCs w:val="22"/>
                <w:lang w:val="en-US"/>
              </w:rPr>
            </w:pPr>
          </w:p>
        </w:tc>
        <w:tc>
          <w:tcPr>
            <w:tcW w:w="1418" w:type="dxa"/>
            <w:gridSpan w:val="3"/>
            <w:tcBorders>
              <w:top w:val="single" w:sz="6" w:space="0" w:color="auto"/>
              <w:bottom w:val="single" w:sz="12" w:space="0" w:color="auto"/>
            </w:tcBorders>
          </w:tcPr>
          <w:p w14:paraId="7810A3E5" w14:textId="77777777" w:rsidR="00E6605F" w:rsidRPr="00E6605F" w:rsidRDefault="00E6605F" w:rsidP="00E6605F">
            <w:pPr>
              <w:rPr>
                <w:sz w:val="22"/>
                <w:szCs w:val="22"/>
                <w:lang w:val="en-US"/>
              </w:rPr>
            </w:pPr>
          </w:p>
        </w:tc>
        <w:tc>
          <w:tcPr>
            <w:tcW w:w="1418" w:type="dxa"/>
            <w:gridSpan w:val="2"/>
            <w:tcBorders>
              <w:top w:val="single" w:sz="6" w:space="0" w:color="auto"/>
              <w:bottom w:val="single" w:sz="12" w:space="0" w:color="auto"/>
            </w:tcBorders>
          </w:tcPr>
          <w:p w14:paraId="316C89F8" w14:textId="77777777" w:rsidR="00E6605F" w:rsidRPr="00E6605F" w:rsidRDefault="00E6605F" w:rsidP="00E6605F">
            <w:pPr>
              <w:rPr>
                <w:sz w:val="22"/>
                <w:szCs w:val="22"/>
                <w:lang w:val="en-US"/>
              </w:rPr>
            </w:pPr>
          </w:p>
        </w:tc>
        <w:tc>
          <w:tcPr>
            <w:tcW w:w="1619" w:type="dxa"/>
            <w:gridSpan w:val="2"/>
            <w:tcBorders>
              <w:top w:val="single" w:sz="6" w:space="0" w:color="auto"/>
              <w:bottom w:val="single" w:sz="12" w:space="0" w:color="auto"/>
            </w:tcBorders>
          </w:tcPr>
          <w:p w14:paraId="2BF5B9A6" w14:textId="77777777" w:rsidR="00E6605F" w:rsidRPr="00E6605F" w:rsidRDefault="00E6605F" w:rsidP="00E6605F">
            <w:pPr>
              <w:rPr>
                <w:sz w:val="22"/>
                <w:szCs w:val="22"/>
                <w:lang w:val="en-US"/>
              </w:rPr>
            </w:pPr>
          </w:p>
        </w:tc>
      </w:tr>
      <w:tr w:rsidR="00E6605F" w:rsidRPr="00E6605F" w14:paraId="0DCD6865" w14:textId="77777777" w:rsidTr="001433E3">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045C61D6" w14:textId="77777777" w:rsidR="00E6605F" w:rsidRPr="00E6605F" w:rsidRDefault="00E6605F" w:rsidP="00E6605F">
            <w:pPr>
              <w:rPr>
                <w:sz w:val="22"/>
                <w:szCs w:val="22"/>
                <w:lang w:val="en-US"/>
              </w:rPr>
            </w:pPr>
          </w:p>
        </w:tc>
        <w:tc>
          <w:tcPr>
            <w:tcW w:w="1134" w:type="dxa"/>
            <w:gridSpan w:val="2"/>
            <w:tcBorders>
              <w:top w:val="single" w:sz="12" w:space="0" w:color="auto"/>
              <w:left w:val="nil"/>
              <w:bottom w:val="nil"/>
              <w:right w:val="nil"/>
            </w:tcBorders>
          </w:tcPr>
          <w:p w14:paraId="6721F6E7" w14:textId="77777777" w:rsidR="00E6605F" w:rsidRPr="00E6605F" w:rsidRDefault="00E6605F" w:rsidP="00E6605F">
            <w:pPr>
              <w:rPr>
                <w:sz w:val="22"/>
                <w:szCs w:val="22"/>
                <w:lang w:val="en-US"/>
              </w:rPr>
            </w:pPr>
          </w:p>
        </w:tc>
        <w:tc>
          <w:tcPr>
            <w:tcW w:w="3010" w:type="dxa"/>
            <w:gridSpan w:val="3"/>
            <w:tcBorders>
              <w:top w:val="single" w:sz="12" w:space="0" w:color="auto"/>
              <w:left w:val="nil"/>
              <w:bottom w:val="nil"/>
              <w:right w:val="nil"/>
            </w:tcBorders>
          </w:tcPr>
          <w:p w14:paraId="1D09E38C" w14:textId="77777777" w:rsidR="00E6605F" w:rsidRPr="00E6605F" w:rsidRDefault="00E6605F" w:rsidP="00E6605F">
            <w:pPr>
              <w:rPr>
                <w:sz w:val="22"/>
                <w:szCs w:val="22"/>
                <w:lang w:val="en-US"/>
              </w:rPr>
            </w:pPr>
          </w:p>
        </w:tc>
        <w:tc>
          <w:tcPr>
            <w:tcW w:w="1216" w:type="dxa"/>
            <w:gridSpan w:val="2"/>
            <w:tcBorders>
              <w:top w:val="single" w:sz="12" w:space="0" w:color="auto"/>
              <w:left w:val="nil"/>
              <w:bottom w:val="nil"/>
              <w:right w:val="nil"/>
            </w:tcBorders>
          </w:tcPr>
          <w:p w14:paraId="1F6B2D5B" w14:textId="77777777" w:rsidR="00E6605F" w:rsidRPr="00E6605F" w:rsidRDefault="00E6605F" w:rsidP="00E6605F">
            <w:pPr>
              <w:rPr>
                <w:sz w:val="22"/>
                <w:szCs w:val="22"/>
                <w:lang w:val="en-US"/>
              </w:rPr>
            </w:pPr>
          </w:p>
        </w:tc>
        <w:tc>
          <w:tcPr>
            <w:tcW w:w="1418" w:type="dxa"/>
            <w:gridSpan w:val="3"/>
            <w:tcBorders>
              <w:top w:val="single" w:sz="12" w:space="0" w:color="auto"/>
              <w:left w:val="nil"/>
              <w:bottom w:val="nil"/>
              <w:right w:val="nil"/>
            </w:tcBorders>
          </w:tcPr>
          <w:p w14:paraId="6DB7B813" w14:textId="77777777" w:rsidR="00E6605F" w:rsidRPr="00E6605F" w:rsidRDefault="00E6605F" w:rsidP="00E6605F">
            <w:pPr>
              <w:rPr>
                <w:sz w:val="22"/>
                <w:szCs w:val="22"/>
                <w:lang w:val="en-US"/>
              </w:rPr>
            </w:pPr>
          </w:p>
        </w:tc>
        <w:tc>
          <w:tcPr>
            <w:tcW w:w="1418" w:type="dxa"/>
            <w:gridSpan w:val="2"/>
            <w:tcBorders>
              <w:top w:val="single" w:sz="12" w:space="0" w:color="auto"/>
              <w:left w:val="nil"/>
              <w:bottom w:val="nil"/>
              <w:right w:val="nil"/>
            </w:tcBorders>
          </w:tcPr>
          <w:p w14:paraId="3C1D9DB3" w14:textId="77777777" w:rsidR="00E6605F" w:rsidRPr="00E6605F" w:rsidRDefault="00E6605F" w:rsidP="00E6605F">
            <w:pPr>
              <w:rPr>
                <w:sz w:val="22"/>
                <w:szCs w:val="22"/>
                <w:lang w:val="en-US"/>
              </w:rPr>
            </w:pPr>
          </w:p>
        </w:tc>
        <w:tc>
          <w:tcPr>
            <w:tcW w:w="1619" w:type="dxa"/>
            <w:gridSpan w:val="2"/>
            <w:tcBorders>
              <w:top w:val="single" w:sz="12" w:space="0" w:color="auto"/>
              <w:left w:val="nil"/>
              <w:bottom w:val="nil"/>
              <w:right w:val="nil"/>
            </w:tcBorders>
          </w:tcPr>
          <w:p w14:paraId="5737ABFA" w14:textId="77777777" w:rsidR="00E6605F" w:rsidRPr="00E6605F" w:rsidRDefault="00E6605F" w:rsidP="00E6605F">
            <w:pPr>
              <w:rPr>
                <w:sz w:val="22"/>
                <w:szCs w:val="22"/>
                <w:lang w:val="en-US"/>
              </w:rPr>
            </w:pPr>
          </w:p>
        </w:tc>
      </w:tr>
      <w:tr w:rsidR="00E6605F" w:rsidRPr="00E6605F" w14:paraId="7B7797F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C2AA49D"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2AF9DE2C"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4ECD0E3B" w14:textId="77777777" w:rsidR="00E6605F" w:rsidRPr="00E6605F" w:rsidRDefault="00E6605F" w:rsidP="00E6605F">
            <w:pPr>
              <w:rPr>
                <w:sz w:val="22"/>
                <w:szCs w:val="22"/>
                <w:lang w:val="en-US"/>
              </w:rPr>
            </w:pPr>
            <w:r w:rsidRPr="00E6605F">
              <w:rPr>
                <w:sz w:val="22"/>
                <w:szCs w:val="22"/>
                <w:lang w:val="en-US"/>
              </w:rPr>
              <w:t>Total</w:t>
            </w:r>
          </w:p>
        </w:tc>
        <w:tc>
          <w:tcPr>
            <w:tcW w:w="992" w:type="dxa"/>
            <w:gridSpan w:val="3"/>
            <w:tcBorders>
              <w:top w:val="single" w:sz="4" w:space="0" w:color="auto"/>
              <w:bottom w:val="single" w:sz="4" w:space="0" w:color="auto"/>
              <w:right w:val="nil"/>
            </w:tcBorders>
          </w:tcPr>
          <w:p w14:paraId="2BA7DBE1" w14:textId="0120720A" w:rsidR="00E6605F" w:rsidRPr="00E6605F" w:rsidRDefault="00E6605F" w:rsidP="00E6605F">
            <w:pPr>
              <w:rPr>
                <w:sz w:val="22"/>
                <w:szCs w:val="22"/>
                <w:lang w:val="en-US"/>
              </w:rPr>
            </w:pPr>
            <w:r w:rsidRPr="00E6605F">
              <w:rPr>
                <w:sz w:val="22"/>
                <w:szCs w:val="22"/>
                <w:lang w:val="en-US"/>
              </w:rPr>
              <w:t xml:space="preserve"> </w:t>
            </w:r>
            <w:r w:rsidR="00AC0E22">
              <w:rPr>
                <w:sz w:val="22"/>
                <w:szCs w:val="22"/>
                <w:lang w:val="en-US"/>
              </w:rPr>
              <w:t>$</w:t>
            </w:r>
          </w:p>
        </w:tc>
        <w:tc>
          <w:tcPr>
            <w:tcW w:w="932" w:type="dxa"/>
            <w:tcBorders>
              <w:top w:val="single" w:sz="4" w:space="0" w:color="auto"/>
              <w:left w:val="nil"/>
              <w:bottom w:val="single" w:sz="4" w:space="0" w:color="auto"/>
              <w:right w:val="nil"/>
            </w:tcBorders>
          </w:tcPr>
          <w:p w14:paraId="61AB1689"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7B8C70C4"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00028366" w14:textId="77777777" w:rsidR="00E6605F" w:rsidRPr="00E6605F" w:rsidRDefault="00E6605F" w:rsidP="00E6605F">
            <w:pPr>
              <w:jc w:val="center"/>
              <w:rPr>
                <w:sz w:val="6"/>
                <w:szCs w:val="6"/>
                <w:lang w:val="en-US"/>
              </w:rPr>
            </w:pPr>
          </w:p>
        </w:tc>
      </w:tr>
      <w:tr w:rsidR="00E6605F" w:rsidRPr="00E6605F" w14:paraId="3DEE34E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60D3273"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33554011"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6887A14B" w14:textId="77777777" w:rsidR="00E6605F" w:rsidRPr="00E6605F" w:rsidRDefault="00E6605F" w:rsidP="00E6605F">
            <w:pPr>
              <w:rPr>
                <w:sz w:val="22"/>
                <w:szCs w:val="22"/>
                <w:lang w:val="en-US"/>
              </w:rPr>
            </w:pPr>
            <w:r w:rsidRPr="00E6605F">
              <w:rPr>
                <w:sz w:val="22"/>
                <w:szCs w:val="22"/>
                <w:lang w:val="en-US"/>
              </w:rPr>
              <w:t>Fondul social</w:t>
            </w:r>
          </w:p>
        </w:tc>
        <w:tc>
          <w:tcPr>
            <w:tcW w:w="992" w:type="dxa"/>
            <w:gridSpan w:val="3"/>
            <w:tcBorders>
              <w:top w:val="single" w:sz="4" w:space="0" w:color="auto"/>
              <w:bottom w:val="single" w:sz="4" w:space="0" w:color="auto"/>
              <w:right w:val="nil"/>
            </w:tcBorders>
          </w:tcPr>
          <w:p w14:paraId="3643A146" w14:textId="77777777" w:rsidR="00E6605F" w:rsidRPr="00E6605F" w:rsidRDefault="00E6605F" w:rsidP="00E6605F">
            <w:pPr>
              <w:rPr>
                <w:sz w:val="22"/>
                <w:szCs w:val="22"/>
                <w:lang w:val="en-US"/>
              </w:rPr>
            </w:pPr>
            <w:r w:rsidRPr="00E6605F">
              <w:rPr>
                <w:sz w:val="22"/>
                <w:szCs w:val="22"/>
                <w:lang w:val="en-US"/>
              </w:rPr>
              <w:t>24 %</w:t>
            </w:r>
          </w:p>
        </w:tc>
        <w:tc>
          <w:tcPr>
            <w:tcW w:w="932" w:type="dxa"/>
            <w:tcBorders>
              <w:top w:val="single" w:sz="4" w:space="0" w:color="auto"/>
              <w:left w:val="nil"/>
              <w:bottom w:val="single" w:sz="4" w:space="0" w:color="auto"/>
              <w:right w:val="nil"/>
            </w:tcBorders>
          </w:tcPr>
          <w:p w14:paraId="5B8ECAE7"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100ADCE8"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4A691F9A" w14:textId="77777777" w:rsidR="00E6605F" w:rsidRPr="00E6605F" w:rsidRDefault="00E6605F" w:rsidP="00E6605F">
            <w:pPr>
              <w:jc w:val="center"/>
              <w:rPr>
                <w:sz w:val="6"/>
                <w:szCs w:val="6"/>
                <w:lang w:val="en-US"/>
              </w:rPr>
            </w:pPr>
          </w:p>
        </w:tc>
      </w:tr>
      <w:tr w:rsidR="00E6605F" w:rsidRPr="00E6605F" w14:paraId="0A411BB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6707993"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53F4FFAD"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790172AD" w14:textId="77777777" w:rsidR="00E6605F" w:rsidRPr="00E6605F" w:rsidRDefault="00E6605F" w:rsidP="00E6605F">
            <w:pPr>
              <w:rPr>
                <w:sz w:val="22"/>
                <w:szCs w:val="22"/>
                <w:lang w:val="en-US"/>
              </w:rPr>
            </w:pPr>
            <w:r w:rsidRPr="00E6605F">
              <w:rPr>
                <w:sz w:val="22"/>
                <w:szCs w:val="22"/>
                <w:lang w:val="en-US"/>
              </w:rPr>
              <w:t>Total</w:t>
            </w:r>
          </w:p>
        </w:tc>
        <w:tc>
          <w:tcPr>
            <w:tcW w:w="992" w:type="dxa"/>
            <w:gridSpan w:val="3"/>
            <w:tcBorders>
              <w:top w:val="single" w:sz="4" w:space="0" w:color="auto"/>
              <w:bottom w:val="single" w:sz="4" w:space="0" w:color="auto"/>
              <w:right w:val="nil"/>
            </w:tcBorders>
          </w:tcPr>
          <w:p w14:paraId="47994717" w14:textId="54C3ACD8" w:rsidR="00E6605F" w:rsidRPr="00E6605F" w:rsidRDefault="00E6605F" w:rsidP="00E6605F">
            <w:pPr>
              <w:rPr>
                <w:sz w:val="22"/>
                <w:szCs w:val="22"/>
                <w:lang w:val="en-US"/>
              </w:rPr>
            </w:pPr>
            <w:r w:rsidRPr="00E6605F">
              <w:rPr>
                <w:sz w:val="22"/>
                <w:szCs w:val="22"/>
                <w:lang w:val="en-US"/>
              </w:rPr>
              <w:t xml:space="preserve"> </w:t>
            </w:r>
            <w:r w:rsidR="00AC0E22">
              <w:rPr>
                <w:sz w:val="22"/>
                <w:szCs w:val="22"/>
                <w:lang w:val="en-US"/>
              </w:rPr>
              <w:t>$</w:t>
            </w:r>
          </w:p>
        </w:tc>
        <w:tc>
          <w:tcPr>
            <w:tcW w:w="932" w:type="dxa"/>
            <w:tcBorders>
              <w:top w:val="single" w:sz="4" w:space="0" w:color="auto"/>
              <w:left w:val="nil"/>
              <w:bottom w:val="single" w:sz="4" w:space="0" w:color="auto"/>
              <w:right w:val="nil"/>
            </w:tcBorders>
          </w:tcPr>
          <w:p w14:paraId="5E491B17"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35A1241D"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69700A1E" w14:textId="77777777" w:rsidR="00E6605F" w:rsidRPr="00E6605F" w:rsidRDefault="00E6605F" w:rsidP="00E6605F">
            <w:pPr>
              <w:jc w:val="center"/>
              <w:rPr>
                <w:sz w:val="6"/>
                <w:szCs w:val="6"/>
                <w:lang w:val="en-US"/>
              </w:rPr>
            </w:pPr>
          </w:p>
        </w:tc>
      </w:tr>
      <w:tr w:rsidR="00E6605F" w:rsidRPr="00E6605F" w14:paraId="0A13505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ED0D46E"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2C726C75"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3CB79EF1" w14:textId="77777777" w:rsidR="00E6605F" w:rsidRPr="00E6605F" w:rsidRDefault="00E6605F" w:rsidP="00E6605F">
            <w:pPr>
              <w:rPr>
                <w:sz w:val="22"/>
                <w:szCs w:val="22"/>
                <w:lang w:val="en-US"/>
              </w:rPr>
            </w:pPr>
            <w:r w:rsidRPr="00E6605F">
              <w:rPr>
                <w:sz w:val="22"/>
                <w:szCs w:val="22"/>
                <w:lang w:val="en-US"/>
              </w:rPr>
              <w:t>Transportarea materialelor</w:t>
            </w:r>
          </w:p>
        </w:tc>
        <w:tc>
          <w:tcPr>
            <w:tcW w:w="992" w:type="dxa"/>
            <w:gridSpan w:val="3"/>
            <w:tcBorders>
              <w:top w:val="single" w:sz="4" w:space="0" w:color="auto"/>
              <w:bottom w:val="single" w:sz="4" w:space="0" w:color="auto"/>
              <w:right w:val="nil"/>
            </w:tcBorders>
          </w:tcPr>
          <w:p w14:paraId="6B59669B" w14:textId="080F7C5D" w:rsidR="00E6605F" w:rsidRPr="00E6605F" w:rsidRDefault="00E6605F" w:rsidP="00E6605F">
            <w:pPr>
              <w:rPr>
                <w:sz w:val="22"/>
                <w:szCs w:val="22"/>
                <w:lang w:val="en-US"/>
              </w:rPr>
            </w:pPr>
            <w:r w:rsidRPr="00E6605F">
              <w:rPr>
                <w:sz w:val="22"/>
                <w:szCs w:val="22"/>
                <w:lang w:val="en-US"/>
              </w:rPr>
              <w:t xml:space="preserve"> %</w:t>
            </w:r>
          </w:p>
        </w:tc>
        <w:tc>
          <w:tcPr>
            <w:tcW w:w="932" w:type="dxa"/>
            <w:tcBorders>
              <w:top w:val="single" w:sz="4" w:space="0" w:color="auto"/>
              <w:left w:val="nil"/>
              <w:bottom w:val="single" w:sz="4" w:space="0" w:color="auto"/>
              <w:right w:val="nil"/>
            </w:tcBorders>
          </w:tcPr>
          <w:p w14:paraId="5FC22717"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36629504"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14EAAD9E" w14:textId="77777777" w:rsidR="00E6605F" w:rsidRPr="00E6605F" w:rsidRDefault="00E6605F" w:rsidP="00E6605F">
            <w:pPr>
              <w:jc w:val="center"/>
              <w:rPr>
                <w:sz w:val="6"/>
                <w:szCs w:val="6"/>
                <w:lang w:val="en-US"/>
              </w:rPr>
            </w:pPr>
          </w:p>
        </w:tc>
      </w:tr>
      <w:tr w:rsidR="00E6605F" w:rsidRPr="00E6605F" w14:paraId="4E1235A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1FE7140"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394B74F3"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1ED259CF" w14:textId="77777777" w:rsidR="00E6605F" w:rsidRPr="00E6605F" w:rsidRDefault="00E6605F" w:rsidP="00E6605F">
            <w:pPr>
              <w:rPr>
                <w:sz w:val="22"/>
                <w:szCs w:val="22"/>
                <w:lang w:val="en-US"/>
              </w:rPr>
            </w:pPr>
            <w:r w:rsidRPr="00E6605F">
              <w:rPr>
                <w:sz w:val="22"/>
                <w:szCs w:val="22"/>
                <w:lang w:val="en-US"/>
              </w:rPr>
              <w:t>Cheltueli de semifabricat si depozitie</w:t>
            </w:r>
          </w:p>
        </w:tc>
        <w:tc>
          <w:tcPr>
            <w:tcW w:w="992" w:type="dxa"/>
            <w:gridSpan w:val="3"/>
            <w:tcBorders>
              <w:top w:val="single" w:sz="4" w:space="0" w:color="auto"/>
              <w:bottom w:val="single" w:sz="4" w:space="0" w:color="auto"/>
              <w:right w:val="nil"/>
            </w:tcBorders>
          </w:tcPr>
          <w:p w14:paraId="06CC1146" w14:textId="5522C3F1" w:rsidR="00E6605F" w:rsidRPr="00E6605F" w:rsidRDefault="00E6605F" w:rsidP="00E6605F">
            <w:pPr>
              <w:rPr>
                <w:sz w:val="22"/>
                <w:szCs w:val="22"/>
                <w:lang w:val="en-US"/>
              </w:rPr>
            </w:pPr>
            <w:r w:rsidRPr="00E6605F">
              <w:rPr>
                <w:sz w:val="22"/>
                <w:szCs w:val="22"/>
                <w:lang w:val="en-US"/>
              </w:rPr>
              <w:t xml:space="preserve"> %</w:t>
            </w:r>
          </w:p>
        </w:tc>
        <w:tc>
          <w:tcPr>
            <w:tcW w:w="932" w:type="dxa"/>
            <w:tcBorders>
              <w:top w:val="single" w:sz="4" w:space="0" w:color="auto"/>
              <w:left w:val="nil"/>
              <w:bottom w:val="single" w:sz="4" w:space="0" w:color="auto"/>
              <w:right w:val="nil"/>
            </w:tcBorders>
          </w:tcPr>
          <w:p w14:paraId="5DBF714F"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146ADD76"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48B475A6" w14:textId="77777777" w:rsidR="00E6605F" w:rsidRPr="00E6605F" w:rsidRDefault="00E6605F" w:rsidP="00E6605F">
            <w:pPr>
              <w:jc w:val="center"/>
              <w:rPr>
                <w:sz w:val="6"/>
                <w:szCs w:val="6"/>
                <w:lang w:val="en-US"/>
              </w:rPr>
            </w:pPr>
          </w:p>
        </w:tc>
      </w:tr>
      <w:tr w:rsidR="00E6605F" w:rsidRPr="00E6605F" w14:paraId="40798BD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BA1F58E"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7F561BE7"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25796C86" w14:textId="77777777" w:rsidR="00E6605F" w:rsidRPr="00E6605F" w:rsidRDefault="00E6605F" w:rsidP="00E6605F">
            <w:pPr>
              <w:rPr>
                <w:sz w:val="22"/>
                <w:szCs w:val="22"/>
                <w:lang w:val="en-US"/>
              </w:rPr>
            </w:pPr>
            <w:r w:rsidRPr="00E6605F">
              <w:rPr>
                <w:sz w:val="22"/>
                <w:szCs w:val="22"/>
                <w:lang w:val="en-US"/>
              </w:rPr>
              <w:t>Total</w:t>
            </w:r>
          </w:p>
        </w:tc>
        <w:tc>
          <w:tcPr>
            <w:tcW w:w="992" w:type="dxa"/>
            <w:gridSpan w:val="3"/>
            <w:tcBorders>
              <w:top w:val="single" w:sz="4" w:space="0" w:color="auto"/>
              <w:bottom w:val="single" w:sz="4" w:space="0" w:color="auto"/>
              <w:right w:val="nil"/>
            </w:tcBorders>
          </w:tcPr>
          <w:p w14:paraId="3E45110B" w14:textId="31C3CB52" w:rsidR="00E6605F" w:rsidRPr="00E6605F" w:rsidRDefault="00E6605F" w:rsidP="00E6605F">
            <w:pPr>
              <w:rPr>
                <w:sz w:val="22"/>
                <w:szCs w:val="22"/>
                <w:lang w:val="en-US"/>
              </w:rPr>
            </w:pPr>
            <w:r w:rsidRPr="00E6605F">
              <w:rPr>
                <w:sz w:val="22"/>
                <w:szCs w:val="22"/>
                <w:lang w:val="en-US"/>
              </w:rPr>
              <w:t xml:space="preserve"> </w:t>
            </w:r>
            <w:r w:rsidR="00AC0E22">
              <w:rPr>
                <w:sz w:val="22"/>
                <w:szCs w:val="22"/>
                <w:lang w:val="en-US"/>
              </w:rPr>
              <w:t>$</w:t>
            </w:r>
          </w:p>
        </w:tc>
        <w:tc>
          <w:tcPr>
            <w:tcW w:w="932" w:type="dxa"/>
            <w:tcBorders>
              <w:top w:val="single" w:sz="4" w:space="0" w:color="auto"/>
              <w:left w:val="nil"/>
              <w:bottom w:val="single" w:sz="4" w:space="0" w:color="auto"/>
              <w:right w:val="nil"/>
            </w:tcBorders>
          </w:tcPr>
          <w:p w14:paraId="7AABADF5"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273D7D7A"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086C5EB2" w14:textId="77777777" w:rsidR="00E6605F" w:rsidRPr="00E6605F" w:rsidRDefault="00E6605F" w:rsidP="00E6605F">
            <w:pPr>
              <w:jc w:val="center"/>
              <w:rPr>
                <w:sz w:val="6"/>
                <w:szCs w:val="6"/>
                <w:lang w:val="en-US"/>
              </w:rPr>
            </w:pPr>
          </w:p>
        </w:tc>
      </w:tr>
      <w:tr w:rsidR="00E6605F" w:rsidRPr="00E6605F" w14:paraId="58E6E86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1F65AED"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330AE2D5"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43ACC9B7" w14:textId="77777777" w:rsidR="00E6605F" w:rsidRPr="00E6605F" w:rsidRDefault="00E6605F" w:rsidP="00E6605F">
            <w:pPr>
              <w:rPr>
                <w:sz w:val="22"/>
                <w:szCs w:val="22"/>
                <w:lang w:val="en-US"/>
              </w:rPr>
            </w:pPr>
            <w:r w:rsidRPr="00E6605F">
              <w:rPr>
                <w:sz w:val="22"/>
                <w:szCs w:val="22"/>
                <w:lang w:val="en-US"/>
              </w:rPr>
              <w:t>Cheltuieli de regie</w:t>
            </w:r>
          </w:p>
        </w:tc>
        <w:tc>
          <w:tcPr>
            <w:tcW w:w="992" w:type="dxa"/>
            <w:gridSpan w:val="3"/>
            <w:tcBorders>
              <w:top w:val="single" w:sz="4" w:space="0" w:color="auto"/>
              <w:bottom w:val="single" w:sz="4" w:space="0" w:color="auto"/>
              <w:right w:val="nil"/>
            </w:tcBorders>
          </w:tcPr>
          <w:p w14:paraId="56C33E22" w14:textId="57F78C35" w:rsidR="00E6605F" w:rsidRPr="00E6605F" w:rsidRDefault="00E6605F" w:rsidP="00E6605F">
            <w:pPr>
              <w:rPr>
                <w:sz w:val="22"/>
                <w:szCs w:val="22"/>
                <w:lang w:val="en-US"/>
              </w:rPr>
            </w:pPr>
            <w:r w:rsidRPr="00E6605F">
              <w:rPr>
                <w:sz w:val="22"/>
                <w:szCs w:val="22"/>
                <w:lang w:val="en-US"/>
              </w:rPr>
              <w:t xml:space="preserve"> %</w:t>
            </w:r>
          </w:p>
        </w:tc>
        <w:tc>
          <w:tcPr>
            <w:tcW w:w="932" w:type="dxa"/>
            <w:tcBorders>
              <w:top w:val="single" w:sz="4" w:space="0" w:color="auto"/>
              <w:left w:val="nil"/>
              <w:bottom w:val="single" w:sz="4" w:space="0" w:color="auto"/>
              <w:right w:val="nil"/>
            </w:tcBorders>
          </w:tcPr>
          <w:p w14:paraId="1B33713A"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1F8B6D81"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3DBEB9B3" w14:textId="77777777" w:rsidR="00E6605F" w:rsidRPr="00E6605F" w:rsidRDefault="00E6605F" w:rsidP="00E6605F">
            <w:pPr>
              <w:jc w:val="center"/>
              <w:rPr>
                <w:sz w:val="6"/>
                <w:szCs w:val="6"/>
                <w:lang w:val="en-US"/>
              </w:rPr>
            </w:pPr>
          </w:p>
        </w:tc>
      </w:tr>
      <w:tr w:rsidR="00E6605F" w:rsidRPr="00E6605F" w14:paraId="2E192E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D6DE812"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6C6CC6AA"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240E5694" w14:textId="77777777" w:rsidR="00E6605F" w:rsidRPr="00E6605F" w:rsidRDefault="00E6605F" w:rsidP="00E6605F">
            <w:pPr>
              <w:rPr>
                <w:sz w:val="22"/>
                <w:szCs w:val="22"/>
                <w:lang w:val="en-US"/>
              </w:rPr>
            </w:pPr>
            <w:r w:rsidRPr="00E6605F">
              <w:rPr>
                <w:sz w:val="22"/>
                <w:szCs w:val="22"/>
                <w:lang w:val="en-US"/>
              </w:rPr>
              <w:t>Total</w:t>
            </w:r>
          </w:p>
        </w:tc>
        <w:tc>
          <w:tcPr>
            <w:tcW w:w="992" w:type="dxa"/>
            <w:gridSpan w:val="3"/>
            <w:tcBorders>
              <w:top w:val="single" w:sz="4" w:space="0" w:color="auto"/>
              <w:bottom w:val="single" w:sz="4" w:space="0" w:color="auto"/>
              <w:right w:val="nil"/>
            </w:tcBorders>
          </w:tcPr>
          <w:p w14:paraId="551C381E" w14:textId="4ECAC06B" w:rsidR="00E6605F" w:rsidRPr="00E6605F" w:rsidRDefault="00E6605F" w:rsidP="00E6605F">
            <w:pPr>
              <w:rPr>
                <w:sz w:val="22"/>
                <w:szCs w:val="22"/>
                <w:lang w:val="en-US"/>
              </w:rPr>
            </w:pPr>
            <w:r w:rsidRPr="00E6605F">
              <w:rPr>
                <w:sz w:val="22"/>
                <w:szCs w:val="22"/>
                <w:lang w:val="en-US"/>
              </w:rPr>
              <w:t xml:space="preserve"> </w:t>
            </w:r>
            <w:r w:rsidR="00AC0E22">
              <w:rPr>
                <w:sz w:val="22"/>
                <w:szCs w:val="22"/>
                <w:lang w:val="en-US"/>
              </w:rPr>
              <w:t>$</w:t>
            </w:r>
          </w:p>
        </w:tc>
        <w:tc>
          <w:tcPr>
            <w:tcW w:w="932" w:type="dxa"/>
            <w:tcBorders>
              <w:top w:val="single" w:sz="4" w:space="0" w:color="auto"/>
              <w:left w:val="nil"/>
              <w:bottom w:val="single" w:sz="4" w:space="0" w:color="auto"/>
              <w:right w:val="nil"/>
            </w:tcBorders>
          </w:tcPr>
          <w:p w14:paraId="36A1B443"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748D2E40"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5C3310D2" w14:textId="77777777" w:rsidR="00E6605F" w:rsidRPr="00E6605F" w:rsidRDefault="00E6605F" w:rsidP="00E6605F">
            <w:pPr>
              <w:jc w:val="center"/>
              <w:rPr>
                <w:sz w:val="6"/>
                <w:szCs w:val="6"/>
                <w:lang w:val="en-US"/>
              </w:rPr>
            </w:pPr>
          </w:p>
        </w:tc>
      </w:tr>
      <w:tr w:rsidR="00E6605F" w:rsidRPr="00E6605F" w14:paraId="5AC8A82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713A895" w14:textId="77777777" w:rsidR="00E6605F" w:rsidRPr="00E6605F" w:rsidRDefault="00E6605F" w:rsidP="00E6605F">
            <w:pPr>
              <w:rPr>
                <w:sz w:val="22"/>
                <w:szCs w:val="22"/>
                <w:lang w:val="en-US"/>
              </w:rPr>
            </w:pPr>
          </w:p>
        </w:tc>
        <w:tc>
          <w:tcPr>
            <w:tcW w:w="1276" w:type="dxa"/>
            <w:gridSpan w:val="2"/>
            <w:tcBorders>
              <w:top w:val="single" w:sz="4" w:space="0" w:color="auto"/>
              <w:left w:val="single" w:sz="4" w:space="0" w:color="auto"/>
              <w:bottom w:val="single" w:sz="4" w:space="0" w:color="auto"/>
            </w:tcBorders>
          </w:tcPr>
          <w:p w14:paraId="683721F6" w14:textId="77777777" w:rsidR="00E6605F" w:rsidRPr="00E6605F" w:rsidRDefault="00E6605F" w:rsidP="00E6605F">
            <w:pPr>
              <w:rPr>
                <w:sz w:val="22"/>
                <w:szCs w:val="22"/>
                <w:lang w:val="en-US"/>
              </w:rPr>
            </w:pPr>
          </w:p>
        </w:tc>
        <w:tc>
          <w:tcPr>
            <w:tcW w:w="3544" w:type="dxa"/>
            <w:gridSpan w:val="3"/>
            <w:tcBorders>
              <w:top w:val="single" w:sz="4" w:space="0" w:color="auto"/>
              <w:bottom w:val="single" w:sz="4" w:space="0" w:color="auto"/>
            </w:tcBorders>
          </w:tcPr>
          <w:p w14:paraId="261EBF4C" w14:textId="77777777" w:rsidR="00E6605F" w:rsidRPr="00E6605F" w:rsidRDefault="00E6605F" w:rsidP="00E6605F">
            <w:pPr>
              <w:rPr>
                <w:sz w:val="22"/>
                <w:szCs w:val="22"/>
                <w:lang w:val="en-US"/>
              </w:rPr>
            </w:pPr>
            <w:r w:rsidRPr="00E6605F">
              <w:rPr>
                <w:sz w:val="22"/>
                <w:szCs w:val="22"/>
                <w:lang w:val="en-US"/>
              </w:rPr>
              <w:t>Beneficiu</w:t>
            </w:r>
          </w:p>
        </w:tc>
        <w:tc>
          <w:tcPr>
            <w:tcW w:w="992" w:type="dxa"/>
            <w:gridSpan w:val="3"/>
            <w:tcBorders>
              <w:top w:val="single" w:sz="4" w:space="0" w:color="auto"/>
              <w:bottom w:val="single" w:sz="4" w:space="0" w:color="auto"/>
              <w:right w:val="nil"/>
            </w:tcBorders>
          </w:tcPr>
          <w:p w14:paraId="049D93CA" w14:textId="5344A9AD" w:rsidR="00E6605F" w:rsidRPr="00E6605F" w:rsidRDefault="00E6605F" w:rsidP="00E6605F">
            <w:pPr>
              <w:rPr>
                <w:sz w:val="22"/>
                <w:szCs w:val="22"/>
                <w:lang w:val="en-US"/>
              </w:rPr>
            </w:pPr>
            <w:r w:rsidRPr="00E6605F">
              <w:rPr>
                <w:sz w:val="22"/>
                <w:szCs w:val="22"/>
                <w:lang w:val="en-US"/>
              </w:rPr>
              <w:t xml:space="preserve"> %</w:t>
            </w:r>
          </w:p>
        </w:tc>
        <w:tc>
          <w:tcPr>
            <w:tcW w:w="932" w:type="dxa"/>
            <w:tcBorders>
              <w:top w:val="single" w:sz="4" w:space="0" w:color="auto"/>
              <w:left w:val="nil"/>
              <w:bottom w:val="single" w:sz="4" w:space="0" w:color="auto"/>
              <w:right w:val="nil"/>
            </w:tcBorders>
          </w:tcPr>
          <w:p w14:paraId="2C3B634F" w14:textId="77777777" w:rsidR="00E6605F" w:rsidRPr="00E6605F" w:rsidRDefault="00E6605F" w:rsidP="00E6605F">
            <w:pPr>
              <w:rPr>
                <w:sz w:val="22"/>
                <w:szCs w:val="22"/>
                <w:lang w:val="en-US"/>
              </w:rPr>
            </w:pPr>
          </w:p>
        </w:tc>
        <w:tc>
          <w:tcPr>
            <w:tcW w:w="1619" w:type="dxa"/>
            <w:gridSpan w:val="3"/>
            <w:tcBorders>
              <w:top w:val="single" w:sz="4" w:space="0" w:color="auto"/>
              <w:left w:val="nil"/>
              <w:bottom w:val="single" w:sz="4" w:space="0" w:color="auto"/>
            </w:tcBorders>
          </w:tcPr>
          <w:p w14:paraId="7D5D86A4" w14:textId="77777777" w:rsidR="00E6605F" w:rsidRPr="00E6605F" w:rsidRDefault="00E6605F" w:rsidP="00E6605F">
            <w:pPr>
              <w:rPr>
                <w:sz w:val="22"/>
                <w:szCs w:val="22"/>
                <w:lang w:val="en-US"/>
              </w:rPr>
            </w:pPr>
          </w:p>
        </w:tc>
        <w:tc>
          <w:tcPr>
            <w:tcW w:w="1418" w:type="dxa"/>
            <w:tcBorders>
              <w:top w:val="single" w:sz="4" w:space="0" w:color="auto"/>
              <w:bottom w:val="single" w:sz="4" w:space="0" w:color="auto"/>
            </w:tcBorders>
          </w:tcPr>
          <w:p w14:paraId="0044644E" w14:textId="77777777" w:rsidR="00E6605F" w:rsidRPr="00E6605F" w:rsidRDefault="00E6605F" w:rsidP="00E6605F">
            <w:pPr>
              <w:jc w:val="center"/>
              <w:rPr>
                <w:sz w:val="6"/>
                <w:szCs w:val="6"/>
                <w:lang w:val="en-US"/>
              </w:rPr>
            </w:pPr>
          </w:p>
        </w:tc>
      </w:tr>
      <w:tr w:rsidR="00E6605F" w:rsidRPr="00E6605F" w14:paraId="6A1EC2CA" w14:textId="77777777" w:rsidTr="001433E3">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5EE7B343" w14:textId="77777777" w:rsidR="00E6605F" w:rsidRPr="00E6605F" w:rsidRDefault="00E6605F" w:rsidP="00E6605F">
            <w:pPr>
              <w:jc w:val="center"/>
              <w:rPr>
                <w:sz w:val="22"/>
                <w:szCs w:val="22"/>
                <w:lang w:val="en-US"/>
              </w:rPr>
            </w:pPr>
          </w:p>
        </w:tc>
        <w:tc>
          <w:tcPr>
            <w:tcW w:w="1276" w:type="dxa"/>
            <w:gridSpan w:val="2"/>
            <w:tcBorders>
              <w:top w:val="nil"/>
              <w:bottom w:val="single" w:sz="6" w:space="0" w:color="auto"/>
            </w:tcBorders>
            <w:vAlign w:val="bottom"/>
          </w:tcPr>
          <w:p w14:paraId="79D50A6C" w14:textId="77777777" w:rsidR="00E6605F" w:rsidRPr="00E6605F" w:rsidRDefault="00E6605F" w:rsidP="00E6605F">
            <w:pPr>
              <w:jc w:val="center"/>
              <w:rPr>
                <w:sz w:val="22"/>
                <w:szCs w:val="22"/>
                <w:lang w:val="en-US"/>
              </w:rPr>
            </w:pPr>
          </w:p>
        </w:tc>
        <w:tc>
          <w:tcPr>
            <w:tcW w:w="2598" w:type="dxa"/>
            <w:tcBorders>
              <w:top w:val="nil"/>
              <w:bottom w:val="single" w:sz="6" w:space="0" w:color="auto"/>
              <w:right w:val="nil"/>
            </w:tcBorders>
            <w:vAlign w:val="bottom"/>
          </w:tcPr>
          <w:p w14:paraId="7CFDBF73" w14:textId="77777777" w:rsidR="00E6605F" w:rsidRPr="00E6605F" w:rsidRDefault="00E6605F" w:rsidP="00E6605F">
            <w:pPr>
              <w:rPr>
                <w:b/>
                <w:bCs/>
                <w:sz w:val="22"/>
                <w:szCs w:val="22"/>
                <w:lang w:val="en-US"/>
              </w:rPr>
            </w:pPr>
          </w:p>
          <w:p w14:paraId="2DA6A679" w14:textId="77777777" w:rsidR="00E6605F" w:rsidRPr="005C6301" w:rsidRDefault="00E6605F" w:rsidP="00E6605F">
            <w:pPr>
              <w:rPr>
                <w:b/>
                <w:bCs/>
                <w:sz w:val="22"/>
                <w:szCs w:val="22"/>
                <w:u w:val="single"/>
                <w:lang w:val="en-US"/>
              </w:rPr>
            </w:pPr>
            <w:r w:rsidRPr="005C6301">
              <w:rPr>
                <w:b/>
                <w:bCs/>
                <w:sz w:val="22"/>
                <w:szCs w:val="22"/>
                <w:u w:val="single"/>
                <w:lang w:val="en-US"/>
              </w:rPr>
              <w:t>Total deviz:</w:t>
            </w:r>
          </w:p>
          <w:p w14:paraId="6D4D47FF" w14:textId="77777777" w:rsidR="00E6605F" w:rsidRPr="00E6605F" w:rsidRDefault="00E6605F" w:rsidP="00E6605F">
            <w:pPr>
              <w:rPr>
                <w:sz w:val="22"/>
                <w:szCs w:val="22"/>
                <w:lang w:val="en-US"/>
              </w:rPr>
            </w:pPr>
            <w:r w:rsidRPr="00E6605F">
              <w:rPr>
                <w:b/>
                <w:bCs/>
                <w:sz w:val="22"/>
                <w:szCs w:val="22"/>
                <w:lang w:val="en-US"/>
              </w:rPr>
              <w:t>Inclusiv salariu</w:t>
            </w:r>
          </w:p>
        </w:tc>
        <w:tc>
          <w:tcPr>
            <w:tcW w:w="1452" w:type="dxa"/>
            <w:gridSpan w:val="3"/>
            <w:tcBorders>
              <w:top w:val="nil"/>
              <w:left w:val="nil"/>
              <w:bottom w:val="single" w:sz="6" w:space="0" w:color="auto"/>
              <w:right w:val="nil"/>
            </w:tcBorders>
            <w:vAlign w:val="bottom"/>
          </w:tcPr>
          <w:p w14:paraId="48CFEBE3" w14:textId="77777777" w:rsidR="00E6605F" w:rsidRPr="00E6605F" w:rsidRDefault="00E6605F" w:rsidP="00E6605F">
            <w:pPr>
              <w:jc w:val="center"/>
              <w:rPr>
                <w:sz w:val="22"/>
                <w:szCs w:val="22"/>
                <w:lang w:val="en-US"/>
              </w:rPr>
            </w:pPr>
          </w:p>
        </w:tc>
        <w:tc>
          <w:tcPr>
            <w:tcW w:w="1418" w:type="dxa"/>
            <w:gridSpan w:val="3"/>
            <w:tcBorders>
              <w:top w:val="nil"/>
              <w:left w:val="nil"/>
              <w:bottom w:val="single" w:sz="6" w:space="0" w:color="auto"/>
              <w:right w:val="nil"/>
            </w:tcBorders>
            <w:vAlign w:val="bottom"/>
          </w:tcPr>
          <w:p w14:paraId="6B992CD1" w14:textId="77777777" w:rsidR="00E6605F" w:rsidRPr="00E6605F" w:rsidRDefault="00E6605F" w:rsidP="00E6605F">
            <w:pPr>
              <w:jc w:val="center"/>
              <w:rPr>
                <w:sz w:val="22"/>
                <w:szCs w:val="22"/>
                <w:lang w:val="en-US"/>
              </w:rPr>
            </w:pPr>
          </w:p>
        </w:tc>
        <w:tc>
          <w:tcPr>
            <w:tcW w:w="1418" w:type="dxa"/>
            <w:gridSpan w:val="2"/>
            <w:tcBorders>
              <w:top w:val="nil"/>
              <w:left w:val="nil"/>
              <w:bottom w:val="single" w:sz="6" w:space="0" w:color="auto"/>
              <w:right w:val="nil"/>
            </w:tcBorders>
            <w:vAlign w:val="bottom"/>
          </w:tcPr>
          <w:p w14:paraId="6E594775" w14:textId="77777777" w:rsidR="00E6605F" w:rsidRPr="00E6605F" w:rsidRDefault="00E6605F" w:rsidP="00E6605F">
            <w:pPr>
              <w:jc w:val="center"/>
              <w:rPr>
                <w:sz w:val="22"/>
                <w:szCs w:val="22"/>
                <w:lang w:val="en-US"/>
              </w:rPr>
            </w:pPr>
          </w:p>
        </w:tc>
        <w:tc>
          <w:tcPr>
            <w:tcW w:w="1619" w:type="dxa"/>
            <w:gridSpan w:val="2"/>
            <w:tcBorders>
              <w:top w:val="nil"/>
              <w:left w:val="nil"/>
              <w:bottom w:val="single" w:sz="6" w:space="0" w:color="auto"/>
            </w:tcBorders>
            <w:vAlign w:val="bottom"/>
          </w:tcPr>
          <w:p w14:paraId="394368F8" w14:textId="77777777" w:rsidR="00E6605F" w:rsidRPr="00E6605F" w:rsidRDefault="00E6605F" w:rsidP="00E6605F">
            <w:pPr>
              <w:keepLines/>
              <w:jc w:val="center"/>
              <w:rPr>
                <w:sz w:val="4"/>
                <w:szCs w:val="4"/>
                <w:lang w:val="en-US"/>
              </w:rPr>
            </w:pPr>
          </w:p>
        </w:tc>
      </w:tr>
    </w:tbl>
    <w:p w14:paraId="3923B146" w14:textId="77777777" w:rsidR="00E6605F" w:rsidRPr="00E6605F" w:rsidRDefault="00E6605F" w:rsidP="00E6605F">
      <w:pPr>
        <w:rPr>
          <w:sz w:val="22"/>
          <w:szCs w:val="22"/>
          <w:lang w:val="en-US"/>
        </w:rPr>
      </w:pPr>
    </w:p>
    <w:p w14:paraId="2954A7DE" w14:textId="77777777" w:rsidR="00E6605F" w:rsidRPr="00E6605F" w:rsidRDefault="00E6605F" w:rsidP="00E6605F">
      <w:pPr>
        <w:jc w:val="center"/>
        <w:rPr>
          <w:sz w:val="28"/>
          <w:szCs w:val="28"/>
          <w:lang w:val="en-US"/>
        </w:rPr>
      </w:pPr>
    </w:p>
    <w:tbl>
      <w:tblPr>
        <w:tblW w:w="0" w:type="auto"/>
        <w:tblInd w:w="1951" w:type="dxa"/>
        <w:tblLayout w:type="fixed"/>
        <w:tblLook w:val="00A0" w:firstRow="1" w:lastRow="0" w:firstColumn="1" w:lastColumn="0" w:noHBand="0" w:noVBand="0"/>
      </w:tblPr>
      <w:tblGrid>
        <w:gridCol w:w="1548"/>
        <w:gridCol w:w="4406"/>
      </w:tblGrid>
      <w:tr w:rsidR="00E6605F" w:rsidRPr="00E6605F" w14:paraId="045862AF" w14:textId="77777777" w:rsidTr="00CD7E84">
        <w:tc>
          <w:tcPr>
            <w:tcW w:w="1548" w:type="dxa"/>
          </w:tcPr>
          <w:p w14:paraId="2FB8B688" w14:textId="77777777" w:rsidR="00E6605F" w:rsidRPr="00E6605F" w:rsidRDefault="00E6605F" w:rsidP="00E6605F">
            <w:pPr>
              <w:spacing w:line="276" w:lineRule="auto"/>
              <w:rPr>
                <w:sz w:val="24"/>
                <w:szCs w:val="24"/>
                <w:lang w:val="en-US"/>
              </w:rPr>
            </w:pPr>
            <w:r w:rsidRPr="00E6605F">
              <w:rPr>
                <w:sz w:val="24"/>
                <w:szCs w:val="24"/>
                <w:lang w:val="ro-RO"/>
              </w:rPr>
              <w:t>Intocmit</w:t>
            </w:r>
            <w:r w:rsidRPr="00E6605F">
              <w:rPr>
                <w:sz w:val="24"/>
                <w:szCs w:val="24"/>
                <w:lang w:val="en-US"/>
              </w:rPr>
              <w:t xml:space="preserve"> </w:t>
            </w:r>
          </w:p>
        </w:tc>
        <w:tc>
          <w:tcPr>
            <w:tcW w:w="4406" w:type="dxa"/>
            <w:tcBorders>
              <w:top w:val="nil"/>
              <w:left w:val="nil"/>
              <w:bottom w:val="single" w:sz="6" w:space="0" w:color="auto"/>
              <w:right w:val="nil"/>
            </w:tcBorders>
          </w:tcPr>
          <w:p w14:paraId="5C3F52CD" w14:textId="6183160D" w:rsidR="00E6605F" w:rsidRPr="00E6605F" w:rsidRDefault="00CD1E25" w:rsidP="00E6605F">
            <w:pPr>
              <w:spacing w:line="276" w:lineRule="auto"/>
              <w:ind w:right="176"/>
              <w:jc w:val="center"/>
              <w:rPr>
                <w:sz w:val="24"/>
                <w:szCs w:val="24"/>
                <w:lang w:val="en-US"/>
              </w:rPr>
            </w:pPr>
            <w:r>
              <w:rPr>
                <w:sz w:val="24"/>
                <w:szCs w:val="24"/>
                <w:lang w:val="en-US"/>
              </w:rPr>
              <w:t xml:space="preserve">           </w:t>
            </w:r>
            <w:r w:rsidR="00BB052E">
              <w:rPr>
                <w:sz w:val="24"/>
                <w:szCs w:val="24"/>
                <w:lang w:val="en-US"/>
              </w:rPr>
              <w:t>Elaborator de devize atestat</w:t>
            </w:r>
          </w:p>
        </w:tc>
      </w:tr>
      <w:tr w:rsidR="00E6605F" w:rsidRPr="00E6605F" w14:paraId="086D4065" w14:textId="77777777" w:rsidTr="00CD7E84">
        <w:trPr>
          <w:trHeight w:val="355"/>
        </w:trPr>
        <w:tc>
          <w:tcPr>
            <w:tcW w:w="5954" w:type="dxa"/>
            <w:gridSpan w:val="2"/>
          </w:tcPr>
          <w:p w14:paraId="4DCE8FBE" w14:textId="77777777" w:rsidR="00E6605F" w:rsidRPr="00E6605F" w:rsidRDefault="00E6605F" w:rsidP="00E6605F">
            <w:pPr>
              <w:spacing w:line="276" w:lineRule="auto"/>
              <w:jc w:val="center"/>
              <w:rPr>
                <w:sz w:val="16"/>
                <w:szCs w:val="16"/>
                <w:lang w:val="en-US"/>
              </w:rPr>
            </w:pPr>
            <w:r w:rsidRPr="00E6605F">
              <w:rPr>
                <w:sz w:val="16"/>
                <w:szCs w:val="16"/>
                <w:lang w:val="en-US"/>
              </w:rPr>
              <w:t xml:space="preserve">                                       (</w:t>
            </w:r>
            <w:r w:rsidRPr="00E6605F">
              <w:rPr>
                <w:sz w:val="16"/>
                <w:szCs w:val="16"/>
                <w:lang w:val="ro-RO"/>
              </w:rPr>
              <w:t>funcţia</w:t>
            </w:r>
            <w:r w:rsidRPr="00E6605F">
              <w:rPr>
                <w:sz w:val="16"/>
                <w:szCs w:val="16"/>
                <w:lang w:val="en-US"/>
              </w:rPr>
              <w:t xml:space="preserve">, </w:t>
            </w:r>
            <w:r w:rsidRPr="00E6605F">
              <w:rPr>
                <w:sz w:val="16"/>
                <w:szCs w:val="16"/>
                <w:lang w:val="ro-RO"/>
              </w:rPr>
              <w:t xml:space="preserve">semnătura, numele, prenumele </w:t>
            </w:r>
            <w:r w:rsidRPr="00E6605F">
              <w:rPr>
                <w:sz w:val="16"/>
                <w:szCs w:val="16"/>
                <w:lang w:val="en-US"/>
              </w:rPr>
              <w:t>)</w:t>
            </w:r>
          </w:p>
        </w:tc>
      </w:tr>
      <w:tr w:rsidR="00E6605F" w:rsidRPr="00E6605F" w14:paraId="5F48621D" w14:textId="77777777" w:rsidTr="00CD7E84">
        <w:tc>
          <w:tcPr>
            <w:tcW w:w="1548" w:type="dxa"/>
          </w:tcPr>
          <w:p w14:paraId="624C2A65" w14:textId="57B29B8A" w:rsidR="00E6605F" w:rsidRPr="00E6605F" w:rsidRDefault="00BB052E" w:rsidP="00E6605F">
            <w:pPr>
              <w:spacing w:line="276" w:lineRule="auto"/>
              <w:rPr>
                <w:sz w:val="24"/>
                <w:szCs w:val="24"/>
                <w:lang w:val="en-US"/>
              </w:rPr>
            </w:pPr>
            <w:r>
              <w:rPr>
                <w:sz w:val="24"/>
                <w:szCs w:val="24"/>
                <w:lang w:val="ro-RO"/>
              </w:rPr>
              <w:t>Ofertant</w:t>
            </w:r>
          </w:p>
        </w:tc>
        <w:tc>
          <w:tcPr>
            <w:tcW w:w="4406" w:type="dxa"/>
            <w:tcBorders>
              <w:top w:val="nil"/>
              <w:left w:val="nil"/>
              <w:bottom w:val="single" w:sz="6" w:space="0" w:color="auto"/>
              <w:right w:val="nil"/>
            </w:tcBorders>
          </w:tcPr>
          <w:p w14:paraId="1F035E61" w14:textId="77777777" w:rsidR="00E6605F" w:rsidRPr="00E6605F" w:rsidRDefault="00E6605F" w:rsidP="00E6605F">
            <w:pPr>
              <w:spacing w:line="276" w:lineRule="auto"/>
              <w:ind w:right="176"/>
              <w:jc w:val="center"/>
              <w:rPr>
                <w:sz w:val="24"/>
                <w:szCs w:val="24"/>
                <w:lang w:val="en-US"/>
              </w:rPr>
            </w:pPr>
          </w:p>
        </w:tc>
      </w:tr>
      <w:tr w:rsidR="00E6605F" w:rsidRPr="00E6605F" w14:paraId="5DE0DA6E" w14:textId="77777777" w:rsidTr="00CD7E84">
        <w:tc>
          <w:tcPr>
            <w:tcW w:w="5954" w:type="dxa"/>
            <w:gridSpan w:val="2"/>
          </w:tcPr>
          <w:p w14:paraId="76E8D92F" w14:textId="77777777" w:rsidR="00E6605F" w:rsidRPr="00E6605F" w:rsidRDefault="00E6605F" w:rsidP="00E6605F">
            <w:pPr>
              <w:spacing w:line="276" w:lineRule="auto"/>
              <w:jc w:val="center"/>
              <w:rPr>
                <w:sz w:val="16"/>
                <w:szCs w:val="16"/>
                <w:lang w:val="en-US"/>
              </w:rPr>
            </w:pPr>
            <w:r w:rsidRPr="00E6605F">
              <w:rPr>
                <w:sz w:val="16"/>
                <w:szCs w:val="16"/>
                <w:lang w:val="en-US"/>
              </w:rPr>
              <w:t xml:space="preserve">                                      (</w:t>
            </w:r>
            <w:r w:rsidRPr="00E6605F">
              <w:rPr>
                <w:sz w:val="16"/>
                <w:szCs w:val="16"/>
                <w:lang w:val="ro-RO"/>
              </w:rPr>
              <w:t>funcţia</w:t>
            </w:r>
            <w:r w:rsidRPr="00E6605F">
              <w:rPr>
                <w:sz w:val="16"/>
                <w:szCs w:val="16"/>
                <w:lang w:val="en-US"/>
              </w:rPr>
              <w:t xml:space="preserve">, </w:t>
            </w:r>
            <w:r w:rsidRPr="00E6605F">
              <w:rPr>
                <w:sz w:val="16"/>
                <w:szCs w:val="16"/>
                <w:lang w:val="ro-RO"/>
              </w:rPr>
              <w:t>semnătura, numele, prenumele</w:t>
            </w:r>
            <w:r w:rsidRPr="00E6605F">
              <w:rPr>
                <w:sz w:val="16"/>
                <w:szCs w:val="16"/>
                <w:lang w:val="en-US"/>
              </w:rPr>
              <w:t>)</w:t>
            </w:r>
          </w:p>
        </w:tc>
      </w:tr>
    </w:tbl>
    <w:p w14:paraId="16289FA1" w14:textId="77777777" w:rsidR="00E6605F" w:rsidRPr="00E6605F" w:rsidRDefault="00E6605F" w:rsidP="00E6605F">
      <w:pPr>
        <w:jc w:val="center"/>
        <w:rPr>
          <w:sz w:val="28"/>
          <w:szCs w:val="28"/>
          <w:lang w:val="en-US"/>
        </w:rPr>
      </w:pPr>
    </w:p>
    <w:p w14:paraId="2F80AC05" w14:textId="77777777" w:rsidR="00E6605F" w:rsidRPr="00E6605F" w:rsidRDefault="00E6605F" w:rsidP="00E6605F">
      <w:pPr>
        <w:jc w:val="center"/>
        <w:rPr>
          <w:sz w:val="28"/>
          <w:szCs w:val="28"/>
          <w:lang w:val="en-US"/>
        </w:rPr>
      </w:pPr>
    </w:p>
    <w:p w14:paraId="76540F0F" w14:textId="77777777" w:rsidR="00E6605F" w:rsidRPr="00E6605F" w:rsidRDefault="00E6605F" w:rsidP="00E6605F">
      <w:pPr>
        <w:jc w:val="center"/>
        <w:rPr>
          <w:sz w:val="28"/>
          <w:szCs w:val="28"/>
          <w:lang w:val="en-US"/>
        </w:rPr>
      </w:pPr>
    </w:p>
    <w:p w14:paraId="11D2AB16" w14:textId="77777777" w:rsidR="00E6605F" w:rsidRPr="00E6605F" w:rsidRDefault="00E6605F" w:rsidP="00E6605F">
      <w:pPr>
        <w:jc w:val="center"/>
        <w:rPr>
          <w:sz w:val="28"/>
          <w:szCs w:val="28"/>
          <w:lang w:val="en-US"/>
        </w:rPr>
      </w:pPr>
    </w:p>
    <w:p w14:paraId="59FA2F8D"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lang w:val="en-US"/>
        </w:rPr>
      </w:pPr>
    </w:p>
    <w:p w14:paraId="6DFF15C7"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lang w:val="en-US"/>
        </w:rPr>
      </w:pPr>
    </w:p>
    <w:p w14:paraId="6DF36029"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lang w:val="en-US"/>
        </w:rPr>
      </w:pPr>
    </w:p>
    <w:p w14:paraId="1AFFF4EC" w14:textId="77777777" w:rsidR="00FB232E" w:rsidRDefault="00FB232E"/>
    <w:sectPr w:rsidR="00FB2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3B"/>
    <w:rsid w:val="00093A45"/>
    <w:rsid w:val="000C67C3"/>
    <w:rsid w:val="000D2405"/>
    <w:rsid w:val="001433E3"/>
    <w:rsid w:val="001E2AD5"/>
    <w:rsid w:val="00257F8C"/>
    <w:rsid w:val="002A3C5E"/>
    <w:rsid w:val="002F3F4A"/>
    <w:rsid w:val="00300B17"/>
    <w:rsid w:val="0039275E"/>
    <w:rsid w:val="003E7F91"/>
    <w:rsid w:val="0046156D"/>
    <w:rsid w:val="00472D95"/>
    <w:rsid w:val="004B5534"/>
    <w:rsid w:val="00521528"/>
    <w:rsid w:val="005432C8"/>
    <w:rsid w:val="005A037D"/>
    <w:rsid w:val="005C6301"/>
    <w:rsid w:val="00620BC9"/>
    <w:rsid w:val="0062573B"/>
    <w:rsid w:val="00774FBE"/>
    <w:rsid w:val="007F5AFF"/>
    <w:rsid w:val="00873EFF"/>
    <w:rsid w:val="0089603D"/>
    <w:rsid w:val="0091150F"/>
    <w:rsid w:val="00965F67"/>
    <w:rsid w:val="00976892"/>
    <w:rsid w:val="009B6064"/>
    <w:rsid w:val="00A232D7"/>
    <w:rsid w:val="00A27314"/>
    <w:rsid w:val="00A548B4"/>
    <w:rsid w:val="00AC0E22"/>
    <w:rsid w:val="00AE143F"/>
    <w:rsid w:val="00B64EDD"/>
    <w:rsid w:val="00B66D43"/>
    <w:rsid w:val="00BB052E"/>
    <w:rsid w:val="00BC4852"/>
    <w:rsid w:val="00BE2F8B"/>
    <w:rsid w:val="00CB6BFB"/>
    <w:rsid w:val="00CD1E25"/>
    <w:rsid w:val="00D556F5"/>
    <w:rsid w:val="00E6605F"/>
    <w:rsid w:val="00E943C9"/>
    <w:rsid w:val="00EB5832"/>
    <w:rsid w:val="00EF58B9"/>
    <w:rsid w:val="00FB2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D4EE9"/>
  <w15:chartTrackingRefBased/>
  <w15:docId w15:val="{8BDD794F-F03C-49D9-BF02-8E33BC6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D95"/>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rsid w:val="00E6605F"/>
  </w:style>
  <w:style w:type="paragraph" w:styleId="BodyText">
    <w:name w:val="Body Text"/>
    <w:basedOn w:val="Normal"/>
    <w:link w:val="BodyTextChar"/>
    <w:uiPriority w:val="99"/>
    <w:rsid w:val="00E6605F"/>
    <w:pPr>
      <w:jc w:val="center"/>
    </w:pPr>
    <w:rPr>
      <w:sz w:val="24"/>
      <w:szCs w:val="24"/>
    </w:rPr>
  </w:style>
  <w:style w:type="character" w:customStyle="1" w:styleId="BodyTextChar">
    <w:name w:val="Body Text Char"/>
    <w:basedOn w:val="DefaultParagraphFont"/>
    <w:link w:val="BodyText"/>
    <w:uiPriority w:val="99"/>
    <w:rsid w:val="00E6605F"/>
    <w:rPr>
      <w:rFonts w:ascii="Times New Roman" w:eastAsia="Times New Roman" w:hAnsi="Times New Roman" w:cs="Times New Roman"/>
      <w:kern w:val="0"/>
      <w:sz w:val="24"/>
      <w:szCs w:val="24"/>
      <w:lang w:val="ru-RU" w:eastAsia="ru-RU"/>
      <w14:ligatures w14:val="none"/>
    </w:rPr>
  </w:style>
  <w:style w:type="paragraph" w:styleId="BodyText2">
    <w:name w:val="Body Text 2"/>
    <w:basedOn w:val="Normal"/>
    <w:link w:val="BodyText2Char"/>
    <w:uiPriority w:val="99"/>
    <w:rsid w:val="00E6605F"/>
    <w:pPr>
      <w:jc w:val="center"/>
    </w:pPr>
    <w:rPr>
      <w:sz w:val="22"/>
      <w:szCs w:val="22"/>
    </w:rPr>
  </w:style>
  <w:style w:type="character" w:customStyle="1" w:styleId="BodyText2Char">
    <w:name w:val="Body Text 2 Char"/>
    <w:basedOn w:val="DefaultParagraphFont"/>
    <w:link w:val="BodyText2"/>
    <w:uiPriority w:val="99"/>
    <w:rsid w:val="00E6605F"/>
    <w:rPr>
      <w:rFonts w:ascii="Times New Roman" w:eastAsia="Times New Roman" w:hAnsi="Times New Roman" w:cs="Times New Roman"/>
      <w:kern w:val="0"/>
      <w:lang w:val="ru-RU" w:eastAsia="ru-RU"/>
      <w14:ligatures w14:val="none"/>
    </w:rPr>
  </w:style>
  <w:style w:type="paragraph" w:styleId="Header">
    <w:name w:val="header"/>
    <w:basedOn w:val="Normal"/>
    <w:link w:val="HeaderChar"/>
    <w:uiPriority w:val="99"/>
    <w:semiHidden/>
    <w:rsid w:val="00E6605F"/>
    <w:pPr>
      <w:tabs>
        <w:tab w:val="center" w:pos="4677"/>
        <w:tab w:val="right" w:pos="9355"/>
      </w:tabs>
      <w:suppressAutoHyphens/>
      <w:autoSpaceDE/>
      <w:autoSpaceDN/>
    </w:pPr>
    <w:rPr>
      <w:rFonts w:ascii="Arial" w:hAnsi="Arial" w:cs="Arial"/>
      <w:lang w:eastAsia="ar-SA"/>
    </w:rPr>
  </w:style>
  <w:style w:type="character" w:customStyle="1" w:styleId="HeaderChar">
    <w:name w:val="Header Char"/>
    <w:basedOn w:val="DefaultParagraphFont"/>
    <w:link w:val="Header"/>
    <w:uiPriority w:val="99"/>
    <w:semiHidden/>
    <w:rsid w:val="00E6605F"/>
    <w:rPr>
      <w:rFonts w:ascii="Arial" w:eastAsia="Times New Roman" w:hAnsi="Arial" w:cs="Arial"/>
      <w:kern w:val="0"/>
      <w:sz w:val="20"/>
      <w:szCs w:val="20"/>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8" ma:contentTypeDescription="Create a new document." ma:contentTypeScope="" ma:versionID="bb3f0634836d43bb54429d4e0429f466">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5315fc5d074f599926bd43ed0758cd7b"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A80A0A84-453F-4F00-8437-0FDB14E339E4}"/>
</file>

<file path=customXml/itemProps2.xml><?xml version="1.0" encoding="utf-8"?>
<ds:datastoreItem xmlns:ds="http://schemas.openxmlformats.org/officeDocument/2006/customXml" ds:itemID="{46EDAD2B-B22A-4B3F-B9E0-65BBCF16D139}"/>
</file>

<file path=customXml/itemProps3.xml><?xml version="1.0" encoding="utf-8"?>
<ds:datastoreItem xmlns:ds="http://schemas.openxmlformats.org/officeDocument/2006/customXml" ds:itemID="{72162BDC-39C2-435C-9346-3B8577A68BDF}"/>
</file>

<file path=docProps/app.xml><?xml version="1.0" encoding="utf-8"?>
<Properties xmlns="http://schemas.openxmlformats.org/officeDocument/2006/extended-properties" xmlns:vt="http://schemas.openxmlformats.org/officeDocument/2006/docPropsVTypes">
  <Template>Normal</Template>
  <TotalTime>126</TotalTime>
  <Pages>11</Pages>
  <Words>2272</Words>
  <Characters>12955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41</cp:revision>
  <dcterms:created xsi:type="dcterms:W3CDTF">2024-07-18T08:06:00Z</dcterms:created>
  <dcterms:modified xsi:type="dcterms:W3CDTF">2024-07-18T12:07:00Z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