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8D26" w14:textId="27351510" w:rsidR="00FF672F" w:rsidRPr="005F2A28" w:rsidRDefault="00A9003B" w:rsidP="002D789C">
      <w:pPr>
        <w:suppressAutoHyphens w:val="0"/>
        <w:spacing w:line="276" w:lineRule="auto"/>
        <w:ind w:left="0"/>
        <w:jc w:val="center"/>
        <w:rPr>
          <w:rFonts w:ascii="Myriad Pro" w:eastAsia="Calibri" w:hAnsi="Myriad Pro" w:cs="Segoe UI Semibold"/>
          <w:b/>
          <w:bCs/>
          <w:color w:val="FF0000"/>
          <w:spacing w:val="0"/>
          <w:sz w:val="22"/>
          <w:szCs w:val="22"/>
          <w:lang w:val="ro-MD"/>
        </w:rPr>
      </w:pPr>
      <w:r w:rsidRPr="005F2A28">
        <w:rPr>
          <w:rFonts w:ascii="Myriad Pro" w:hAnsi="Myriad Pro" w:cs="Segoe UI Semibold"/>
          <w:b/>
          <w:spacing w:val="0"/>
          <w:sz w:val="22"/>
          <w:szCs w:val="22"/>
          <w:lang w:val="en-US"/>
        </w:rPr>
        <w:t xml:space="preserve">ANEXA 1 - </w:t>
      </w:r>
      <w:r w:rsidRPr="005F2A28">
        <w:rPr>
          <w:rFonts w:ascii="Myriad Pro" w:hAnsi="Myriad Pro" w:cs="Segoe UI Semibold"/>
          <w:b/>
          <w:spacing w:val="0"/>
          <w:sz w:val="22"/>
          <w:szCs w:val="22"/>
          <w:lang w:val="ro-MD"/>
        </w:rPr>
        <w:t>FORMULAR DE APLICARE</w:t>
      </w:r>
    </w:p>
    <w:p w14:paraId="5475BB6D" w14:textId="77777777" w:rsidR="00FF672F" w:rsidRPr="005F2A28" w:rsidRDefault="00FF672F" w:rsidP="00FF672F">
      <w:pPr>
        <w:suppressAutoHyphens w:val="0"/>
        <w:spacing w:line="276" w:lineRule="auto"/>
        <w:ind w:left="0"/>
        <w:jc w:val="both"/>
        <w:rPr>
          <w:rFonts w:ascii="Myriad Pro" w:eastAsia="Calibri" w:hAnsi="Myriad Pro" w:cs="Segoe UI Semibold"/>
          <w:spacing w:val="0"/>
          <w:sz w:val="22"/>
          <w:szCs w:val="22"/>
          <w:lang w:val="ro-MD"/>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1"/>
        <w:gridCol w:w="5244"/>
      </w:tblGrid>
      <w:tr w:rsidR="00613F85" w:rsidRPr="005F2A28" w14:paraId="0CBFE2E0" w14:textId="77777777" w:rsidTr="00E6431E">
        <w:trPr>
          <w:trHeight w:val="552"/>
        </w:trPr>
        <w:tc>
          <w:tcPr>
            <w:tcW w:w="10065" w:type="dxa"/>
            <w:gridSpan w:val="2"/>
            <w:shd w:val="clear" w:color="auto" w:fill="FFFFFF"/>
          </w:tcPr>
          <w:p w14:paraId="43A42F85" w14:textId="0260FC53" w:rsidR="00FF672F" w:rsidRPr="005F2A28" w:rsidRDefault="008F7165" w:rsidP="00FF672F">
            <w:pPr>
              <w:numPr>
                <w:ilvl w:val="0"/>
                <w:numId w:val="28"/>
              </w:numPr>
              <w:suppressAutoHyphens w:val="0"/>
              <w:spacing w:line="276" w:lineRule="auto"/>
              <w:jc w:val="both"/>
              <w:rPr>
                <w:rFonts w:ascii="Myriad Pro" w:eastAsia="Calibri" w:hAnsi="Myriad Pro" w:cs="Segoe UI Semibold"/>
                <w:i/>
                <w:spacing w:val="0"/>
                <w:sz w:val="22"/>
                <w:szCs w:val="22"/>
              </w:rPr>
            </w:pPr>
            <w:r w:rsidRPr="005F2A28">
              <w:rPr>
                <w:rFonts w:ascii="Myriad Pro" w:hAnsi="Myriad Pro"/>
                <w:b/>
                <w:sz w:val="22"/>
                <w:szCs w:val="22"/>
              </w:rPr>
              <w:t>INFORMAȚII DESPRE APLICANT</w:t>
            </w:r>
          </w:p>
        </w:tc>
      </w:tr>
      <w:tr w:rsidR="00613F85" w:rsidRPr="005F2A28" w14:paraId="45BC6FD0" w14:textId="77777777" w:rsidTr="00A01599">
        <w:trPr>
          <w:trHeight w:val="866"/>
        </w:trPr>
        <w:tc>
          <w:tcPr>
            <w:tcW w:w="4821" w:type="dxa"/>
            <w:shd w:val="clear" w:color="auto" w:fill="FFFFFF"/>
            <w:vAlign w:val="center"/>
          </w:tcPr>
          <w:p w14:paraId="6A7800A5" w14:textId="1CEFE822" w:rsidR="00A9003B" w:rsidRPr="005F2A28" w:rsidRDefault="00A9003B" w:rsidP="00A9003B">
            <w:pPr>
              <w:spacing w:line="276" w:lineRule="auto"/>
              <w:ind w:left="0"/>
              <w:rPr>
                <w:rFonts w:ascii="Myriad Pro" w:hAnsi="Myriad Pro" w:cs="Segoe UI Semibold"/>
                <w:sz w:val="22"/>
                <w:szCs w:val="22"/>
              </w:rPr>
            </w:pPr>
            <w:r w:rsidRPr="005F2A28">
              <w:rPr>
                <w:rFonts w:ascii="Myriad Pro" w:hAnsi="Myriad Pro" w:cs="Segoe UI Semibold"/>
                <w:sz w:val="22"/>
                <w:szCs w:val="22"/>
              </w:rPr>
              <w:t xml:space="preserve">Denumirea organizației, </w:t>
            </w:r>
            <w:r w:rsidR="00555C77" w:rsidRPr="005F2A28">
              <w:rPr>
                <w:rFonts w:ascii="Myriad Pro" w:hAnsi="Myriad Pro" w:cs="Segoe UI Semibold"/>
                <w:sz w:val="22"/>
                <w:szCs w:val="22"/>
              </w:rPr>
              <w:t>conform</w:t>
            </w:r>
            <w:r w:rsidRPr="005F2A28">
              <w:rPr>
                <w:rFonts w:ascii="Myriad Pro" w:hAnsi="Myriad Pro" w:cs="Segoe UI Semibold"/>
                <w:sz w:val="22"/>
                <w:szCs w:val="22"/>
              </w:rPr>
              <w:t xml:space="preserve"> certificatul</w:t>
            </w:r>
            <w:r w:rsidR="00555C77" w:rsidRPr="005F2A28">
              <w:rPr>
                <w:rFonts w:ascii="Myriad Pro" w:hAnsi="Myriad Pro" w:cs="Segoe UI Semibold"/>
                <w:sz w:val="22"/>
                <w:szCs w:val="22"/>
              </w:rPr>
              <w:t xml:space="preserve">ui </w:t>
            </w:r>
            <w:r w:rsidRPr="005F2A28">
              <w:rPr>
                <w:rFonts w:ascii="Myriad Pro" w:hAnsi="Myriad Pro" w:cs="Segoe UI Semibold"/>
                <w:sz w:val="22"/>
                <w:szCs w:val="22"/>
              </w:rPr>
              <w:t xml:space="preserve">de înregistrare </w:t>
            </w:r>
          </w:p>
          <w:p w14:paraId="18BDA71D" w14:textId="75B7FE38" w:rsidR="00A9003B" w:rsidRPr="005F2A28" w:rsidRDefault="00A9003B" w:rsidP="00A9003B">
            <w:pPr>
              <w:spacing w:line="276" w:lineRule="auto"/>
              <w:ind w:left="0"/>
              <w:rPr>
                <w:rFonts w:ascii="Myriad Pro" w:hAnsi="Myriad Pro" w:cs="Segoe UI Semibold"/>
                <w:sz w:val="22"/>
                <w:szCs w:val="22"/>
              </w:rPr>
            </w:pPr>
            <w:r w:rsidRPr="005F2A28">
              <w:rPr>
                <w:rFonts w:ascii="Myriad Pro" w:hAnsi="Myriad Pro" w:cs="Segoe UI Semibold"/>
                <w:sz w:val="22"/>
                <w:szCs w:val="22"/>
              </w:rPr>
              <w:t xml:space="preserve">Adresa organizației </w:t>
            </w:r>
          </w:p>
          <w:p w14:paraId="70135C2C" w14:textId="3EC0CFF6" w:rsidR="00FF672F" w:rsidRPr="005F2A28" w:rsidRDefault="00A9003B" w:rsidP="00A9003B">
            <w:pPr>
              <w:spacing w:line="276" w:lineRule="auto"/>
              <w:ind w:left="0"/>
              <w:rPr>
                <w:rFonts w:ascii="Myriad Pro" w:hAnsi="Myriad Pro" w:cs="Segoe UI Semibold"/>
                <w:sz w:val="22"/>
                <w:szCs w:val="22"/>
              </w:rPr>
            </w:pPr>
            <w:r w:rsidRPr="005F2A28">
              <w:rPr>
                <w:rFonts w:ascii="Myriad Pro" w:hAnsi="Myriad Pro" w:cs="Segoe UI Semibold"/>
                <w:sz w:val="22"/>
                <w:szCs w:val="22"/>
              </w:rPr>
              <w:t>Codul fiscal al organizației</w:t>
            </w:r>
          </w:p>
        </w:tc>
        <w:tc>
          <w:tcPr>
            <w:tcW w:w="5244" w:type="dxa"/>
            <w:shd w:val="clear" w:color="auto" w:fill="FFFFFF"/>
            <w:vAlign w:val="center"/>
          </w:tcPr>
          <w:p w14:paraId="31C3F5E0" w14:textId="77777777" w:rsidR="00FF672F" w:rsidRPr="005F2A28" w:rsidRDefault="00FF672F" w:rsidP="00FF672F">
            <w:pPr>
              <w:suppressAutoHyphens w:val="0"/>
              <w:spacing w:line="276" w:lineRule="auto"/>
              <w:ind w:left="0"/>
              <w:jc w:val="both"/>
              <w:rPr>
                <w:rFonts w:ascii="Myriad Pro" w:eastAsia="Calibri" w:hAnsi="Myriad Pro" w:cs="Segoe UI Semibold"/>
                <w:iCs/>
                <w:spacing w:val="0"/>
                <w:sz w:val="22"/>
                <w:szCs w:val="22"/>
              </w:rPr>
            </w:pPr>
          </w:p>
        </w:tc>
      </w:tr>
      <w:tr w:rsidR="00852D65" w:rsidRPr="005F2A28" w14:paraId="18B1FB82" w14:textId="77777777" w:rsidTr="00A01599">
        <w:trPr>
          <w:trHeight w:val="866"/>
        </w:trPr>
        <w:tc>
          <w:tcPr>
            <w:tcW w:w="4821" w:type="dxa"/>
            <w:shd w:val="clear" w:color="auto" w:fill="FFFFFF"/>
            <w:vAlign w:val="center"/>
          </w:tcPr>
          <w:p w14:paraId="6E7EF52B" w14:textId="743DE12B" w:rsidR="00852D65" w:rsidRPr="005F2A28" w:rsidRDefault="00A9003B" w:rsidP="00FF672F">
            <w:pPr>
              <w:pStyle w:val="ListParagraph"/>
              <w:pBdr>
                <w:top w:val="nil"/>
                <w:left w:val="nil"/>
                <w:bottom w:val="nil"/>
                <w:right w:val="nil"/>
                <w:between w:val="nil"/>
                <w:bar w:val="nil"/>
              </w:pBdr>
              <w:suppressAutoHyphens w:val="0"/>
              <w:spacing w:line="276" w:lineRule="auto"/>
              <w:ind w:left="0"/>
              <w:contextualSpacing/>
              <w:rPr>
                <w:rFonts w:ascii="Myriad Pro" w:hAnsi="Myriad Pro" w:cs="Segoe UI Semibold"/>
                <w:sz w:val="22"/>
                <w:szCs w:val="22"/>
              </w:rPr>
            </w:pPr>
            <w:r w:rsidRPr="005F2A28">
              <w:rPr>
                <w:rFonts w:ascii="Myriad Pro" w:hAnsi="Myriad Pro" w:cs="Segoe UI Semibold"/>
                <w:sz w:val="22"/>
                <w:szCs w:val="22"/>
              </w:rPr>
              <w:t>Activitățile organizației</w:t>
            </w:r>
            <w:r w:rsidR="00555C77" w:rsidRPr="005F2A28">
              <w:rPr>
                <w:rFonts w:ascii="Myriad Pro" w:hAnsi="Myriad Pro" w:cs="Segoe UI Semibold"/>
                <w:sz w:val="22"/>
                <w:szCs w:val="22"/>
              </w:rPr>
              <w:t xml:space="preserve">, </w:t>
            </w:r>
            <w:r w:rsidRPr="005F2A28">
              <w:rPr>
                <w:rFonts w:ascii="Myriad Pro" w:hAnsi="Myriad Pro" w:cs="Segoe UI Semibold"/>
                <w:sz w:val="22"/>
                <w:szCs w:val="22"/>
              </w:rPr>
              <w:t>autorizate în conformitate cu legislația în vigoare</w:t>
            </w:r>
          </w:p>
        </w:tc>
        <w:tc>
          <w:tcPr>
            <w:tcW w:w="5244" w:type="dxa"/>
            <w:shd w:val="clear" w:color="auto" w:fill="FFFFFF"/>
            <w:vAlign w:val="center"/>
          </w:tcPr>
          <w:p w14:paraId="17905FA5" w14:textId="77777777" w:rsidR="00852D65" w:rsidRPr="005F2A28" w:rsidRDefault="00852D65" w:rsidP="00FF672F">
            <w:pPr>
              <w:suppressAutoHyphens w:val="0"/>
              <w:spacing w:line="276" w:lineRule="auto"/>
              <w:ind w:left="0"/>
              <w:jc w:val="both"/>
              <w:rPr>
                <w:rFonts w:ascii="Myriad Pro" w:eastAsia="Calibri" w:hAnsi="Myriad Pro" w:cs="Segoe UI Semibold"/>
                <w:iCs/>
                <w:spacing w:val="0"/>
                <w:sz w:val="22"/>
                <w:szCs w:val="22"/>
              </w:rPr>
            </w:pPr>
          </w:p>
        </w:tc>
      </w:tr>
      <w:tr w:rsidR="00852D65" w:rsidRPr="005F2A28" w14:paraId="158CC41C" w14:textId="77777777" w:rsidTr="00A01599">
        <w:trPr>
          <w:trHeight w:val="557"/>
        </w:trPr>
        <w:tc>
          <w:tcPr>
            <w:tcW w:w="4821" w:type="dxa"/>
            <w:shd w:val="clear" w:color="auto" w:fill="FFFFFF"/>
            <w:vAlign w:val="center"/>
          </w:tcPr>
          <w:p w14:paraId="51591678" w14:textId="272AD38C" w:rsidR="00852D65" w:rsidRPr="005F2A28" w:rsidRDefault="00A9003B" w:rsidP="00E030B6">
            <w:pPr>
              <w:pStyle w:val="ListParagraph"/>
              <w:pBdr>
                <w:top w:val="nil"/>
                <w:left w:val="nil"/>
                <w:bottom w:val="nil"/>
                <w:right w:val="nil"/>
                <w:between w:val="nil"/>
                <w:bar w:val="nil"/>
              </w:pBdr>
              <w:suppressAutoHyphens w:val="0"/>
              <w:spacing w:line="276" w:lineRule="auto"/>
              <w:ind w:left="0"/>
              <w:contextualSpacing/>
              <w:rPr>
                <w:rFonts w:ascii="Myriad Pro" w:hAnsi="Myriad Pro" w:cs="Segoe UI Semibold"/>
                <w:sz w:val="22"/>
                <w:szCs w:val="22"/>
              </w:rPr>
            </w:pPr>
            <w:r w:rsidRPr="005F2A28">
              <w:rPr>
                <w:rFonts w:ascii="Myriad Pro" w:hAnsi="Myriad Pro" w:cs="Segoe UI Semibold"/>
                <w:sz w:val="22"/>
                <w:szCs w:val="22"/>
              </w:rPr>
              <w:t>Numele și prenumele administratorului/conducătorului afacerii</w:t>
            </w:r>
          </w:p>
        </w:tc>
        <w:tc>
          <w:tcPr>
            <w:tcW w:w="5244" w:type="dxa"/>
            <w:shd w:val="clear" w:color="auto" w:fill="FFFFFF"/>
            <w:vAlign w:val="center"/>
          </w:tcPr>
          <w:p w14:paraId="61BFC8F2" w14:textId="77777777" w:rsidR="00852D65" w:rsidRPr="005F2A28" w:rsidRDefault="00852D65" w:rsidP="00FF672F">
            <w:pPr>
              <w:suppressAutoHyphens w:val="0"/>
              <w:spacing w:line="276" w:lineRule="auto"/>
              <w:ind w:left="0"/>
              <w:jc w:val="both"/>
              <w:rPr>
                <w:rFonts w:ascii="Myriad Pro" w:eastAsia="Calibri" w:hAnsi="Myriad Pro" w:cs="Segoe UI Semibold"/>
                <w:iCs/>
                <w:spacing w:val="0"/>
                <w:sz w:val="22"/>
                <w:szCs w:val="22"/>
              </w:rPr>
            </w:pPr>
          </w:p>
        </w:tc>
      </w:tr>
      <w:tr w:rsidR="001B5196" w:rsidRPr="005F2A28" w14:paraId="753FB380" w14:textId="77777777" w:rsidTr="00A01599">
        <w:trPr>
          <w:trHeight w:val="848"/>
        </w:trPr>
        <w:tc>
          <w:tcPr>
            <w:tcW w:w="4821" w:type="dxa"/>
            <w:shd w:val="clear" w:color="auto" w:fill="FFFFFF"/>
            <w:vAlign w:val="center"/>
          </w:tcPr>
          <w:p w14:paraId="7F1C6C63" w14:textId="13708826" w:rsidR="001B5196" w:rsidRPr="005F2A28" w:rsidRDefault="00A9003B" w:rsidP="00FF672F">
            <w:pPr>
              <w:pStyle w:val="ListParagraph"/>
              <w:pBdr>
                <w:top w:val="nil"/>
                <w:left w:val="nil"/>
                <w:bottom w:val="nil"/>
                <w:right w:val="nil"/>
                <w:between w:val="nil"/>
                <w:bar w:val="nil"/>
              </w:pBdr>
              <w:suppressAutoHyphens w:val="0"/>
              <w:spacing w:line="276" w:lineRule="auto"/>
              <w:ind w:left="0"/>
              <w:contextualSpacing/>
              <w:rPr>
                <w:rFonts w:ascii="Myriad Pro" w:hAnsi="Myriad Pro" w:cs="Segoe UI Semibold"/>
                <w:sz w:val="22"/>
                <w:szCs w:val="22"/>
              </w:rPr>
            </w:pPr>
            <w:r w:rsidRPr="005F2A28">
              <w:rPr>
                <w:rFonts w:ascii="Myriad Pro" w:hAnsi="Myriad Pro" w:cs="Segoe UI Semibold"/>
                <w:sz w:val="22"/>
                <w:szCs w:val="22"/>
              </w:rPr>
              <w:t xml:space="preserve">Numele și prenumele fondatorilor/fondatorilor, cota </w:t>
            </w:r>
            <w:r w:rsidR="00555C77" w:rsidRPr="005F2A28">
              <w:rPr>
                <w:rFonts w:ascii="Myriad Pro" w:hAnsi="Myriad Pro" w:cs="Segoe UI Semibold"/>
                <w:sz w:val="22"/>
                <w:szCs w:val="22"/>
              </w:rPr>
              <w:t>de participare</w:t>
            </w:r>
          </w:p>
        </w:tc>
        <w:tc>
          <w:tcPr>
            <w:tcW w:w="5244" w:type="dxa"/>
            <w:shd w:val="clear" w:color="auto" w:fill="FFFFFF"/>
            <w:vAlign w:val="center"/>
          </w:tcPr>
          <w:p w14:paraId="00772128" w14:textId="77777777" w:rsidR="001B5196" w:rsidRPr="005F2A28" w:rsidRDefault="001B5196" w:rsidP="00FF672F">
            <w:pPr>
              <w:suppressAutoHyphens w:val="0"/>
              <w:spacing w:line="276" w:lineRule="auto"/>
              <w:ind w:left="0"/>
              <w:jc w:val="both"/>
              <w:rPr>
                <w:rFonts w:ascii="Myriad Pro" w:eastAsia="Calibri" w:hAnsi="Myriad Pro" w:cs="Segoe UI Semibold"/>
                <w:iCs/>
                <w:spacing w:val="0"/>
                <w:sz w:val="22"/>
                <w:szCs w:val="22"/>
              </w:rPr>
            </w:pPr>
          </w:p>
        </w:tc>
      </w:tr>
      <w:tr w:rsidR="00613F85" w:rsidRPr="005F2A28" w14:paraId="4B0A5A68" w14:textId="77777777" w:rsidTr="00AE1F6E">
        <w:trPr>
          <w:trHeight w:val="565"/>
        </w:trPr>
        <w:tc>
          <w:tcPr>
            <w:tcW w:w="4821" w:type="dxa"/>
            <w:tcBorders>
              <w:bottom w:val="single" w:sz="4" w:space="0" w:color="auto"/>
            </w:tcBorders>
            <w:shd w:val="clear" w:color="auto" w:fill="FFFFFF"/>
            <w:vAlign w:val="center"/>
          </w:tcPr>
          <w:p w14:paraId="1D1ADDD3" w14:textId="77777777" w:rsidR="00A9003B" w:rsidRPr="005F2A28" w:rsidRDefault="00A9003B" w:rsidP="00A9003B">
            <w:pPr>
              <w:spacing w:line="276" w:lineRule="auto"/>
              <w:ind w:left="0"/>
              <w:rPr>
                <w:rFonts w:ascii="Myriad Pro" w:hAnsi="Myriad Pro" w:cs="Segoe UI Semibold"/>
                <w:sz w:val="22"/>
                <w:szCs w:val="22"/>
              </w:rPr>
            </w:pPr>
            <w:r w:rsidRPr="005F2A28">
              <w:rPr>
                <w:rFonts w:ascii="Myriad Pro" w:hAnsi="Myriad Pro" w:cs="Segoe UI Semibold"/>
                <w:sz w:val="22"/>
                <w:szCs w:val="22"/>
              </w:rPr>
              <w:t xml:space="preserve">Site web, inclusiv social media </w:t>
            </w:r>
          </w:p>
          <w:p w14:paraId="691A4571" w14:textId="2ABCA82B" w:rsidR="00FF672F" w:rsidRPr="005F2A28" w:rsidRDefault="00A9003B" w:rsidP="00A9003B">
            <w:pPr>
              <w:spacing w:line="276" w:lineRule="auto"/>
              <w:ind w:left="0"/>
              <w:rPr>
                <w:rFonts w:ascii="Myriad Pro" w:hAnsi="Myriad Pro" w:cs="Segoe UI Semibold"/>
                <w:sz w:val="22"/>
                <w:szCs w:val="22"/>
              </w:rPr>
            </w:pPr>
            <w:r w:rsidRPr="005F2A28">
              <w:rPr>
                <w:rFonts w:ascii="Myriad Pro" w:hAnsi="Myriad Pro" w:cs="Segoe UI Semibold"/>
                <w:sz w:val="22"/>
                <w:szCs w:val="22"/>
              </w:rPr>
              <w:t>(dacă există)</w:t>
            </w:r>
          </w:p>
        </w:tc>
        <w:tc>
          <w:tcPr>
            <w:tcW w:w="5244" w:type="dxa"/>
            <w:tcBorders>
              <w:bottom w:val="single" w:sz="4" w:space="0" w:color="auto"/>
            </w:tcBorders>
            <w:shd w:val="clear" w:color="auto" w:fill="FFFFFF"/>
            <w:vAlign w:val="center"/>
          </w:tcPr>
          <w:p w14:paraId="2FE6F9D0" w14:textId="77777777" w:rsidR="00FF672F" w:rsidRPr="005F2A28" w:rsidRDefault="00FF672F" w:rsidP="00FF672F">
            <w:pPr>
              <w:suppressAutoHyphens w:val="0"/>
              <w:spacing w:line="276" w:lineRule="auto"/>
              <w:ind w:left="0"/>
              <w:jc w:val="both"/>
              <w:rPr>
                <w:rFonts w:ascii="Myriad Pro" w:eastAsia="Calibri" w:hAnsi="Myriad Pro" w:cs="Segoe UI Semibold"/>
                <w:iCs/>
                <w:spacing w:val="0"/>
                <w:sz w:val="22"/>
                <w:szCs w:val="22"/>
              </w:rPr>
            </w:pPr>
          </w:p>
        </w:tc>
      </w:tr>
      <w:tr w:rsidR="00613F85" w:rsidRPr="005F2A28" w14:paraId="1E635150" w14:textId="77777777" w:rsidTr="00AE1F6E">
        <w:trPr>
          <w:trHeight w:val="2096"/>
        </w:trPr>
        <w:tc>
          <w:tcPr>
            <w:tcW w:w="4821" w:type="dxa"/>
            <w:tcBorders>
              <w:bottom w:val="single" w:sz="4" w:space="0" w:color="auto"/>
            </w:tcBorders>
            <w:shd w:val="clear" w:color="auto" w:fill="FFFFFF"/>
            <w:vAlign w:val="center"/>
          </w:tcPr>
          <w:p w14:paraId="032A0D46" w14:textId="318907DB" w:rsidR="008F7165" w:rsidRPr="005F2A28" w:rsidRDefault="008F7165" w:rsidP="008F7165">
            <w:pPr>
              <w:spacing w:line="276" w:lineRule="auto"/>
              <w:ind w:left="0"/>
              <w:rPr>
                <w:rFonts w:ascii="Myriad Pro" w:hAnsi="Myriad Pro" w:cs="Segoe UI Semibold"/>
                <w:sz w:val="22"/>
                <w:szCs w:val="22"/>
              </w:rPr>
            </w:pPr>
            <w:r w:rsidRPr="005F2A28">
              <w:rPr>
                <w:rFonts w:ascii="Myriad Pro" w:hAnsi="Myriad Pro" w:cs="Segoe UI Semibold"/>
                <w:sz w:val="22"/>
                <w:szCs w:val="22"/>
              </w:rPr>
              <w:t>Numărul total de angajați (a</w:t>
            </w:r>
            <w:r w:rsidR="00555C77" w:rsidRPr="005F2A28">
              <w:rPr>
                <w:rFonts w:ascii="Myriad Pro" w:hAnsi="Myriad Pro" w:cs="Segoe UI Semibold"/>
                <w:sz w:val="22"/>
                <w:szCs w:val="22"/>
              </w:rPr>
              <w:t>ct</w:t>
            </w:r>
            <w:r w:rsidRPr="005F2A28">
              <w:rPr>
                <w:rFonts w:ascii="Myriad Pro" w:hAnsi="Myriad Pro" w:cs="Segoe UI Semibold"/>
                <w:sz w:val="22"/>
                <w:szCs w:val="22"/>
              </w:rPr>
              <w:t>ualizat pe ultimii 2 ani), din</w:t>
            </w:r>
            <w:r w:rsidR="00555C77" w:rsidRPr="005F2A28">
              <w:rPr>
                <w:rFonts w:ascii="Myriad Pro" w:hAnsi="Myriad Pro" w:cs="Segoe UI Semibold"/>
                <w:sz w:val="22"/>
                <w:szCs w:val="22"/>
              </w:rPr>
              <w:t>tre</w:t>
            </w:r>
            <w:r w:rsidRPr="005F2A28">
              <w:rPr>
                <w:rFonts w:ascii="Myriad Pro" w:hAnsi="Myriad Pro" w:cs="Segoe UI Semibold"/>
                <w:sz w:val="22"/>
                <w:szCs w:val="22"/>
              </w:rPr>
              <w:t xml:space="preserve"> care:</w:t>
            </w:r>
          </w:p>
          <w:p w14:paraId="7F4BD97E" w14:textId="10BB0508" w:rsidR="008F7165" w:rsidRPr="005F2A28" w:rsidRDefault="008F7165" w:rsidP="008F7165">
            <w:pPr>
              <w:spacing w:line="276" w:lineRule="auto"/>
              <w:ind w:left="0"/>
              <w:rPr>
                <w:rFonts w:ascii="Myriad Pro" w:hAnsi="Myriad Pro" w:cs="Segoe UI Semibold"/>
                <w:sz w:val="22"/>
                <w:szCs w:val="22"/>
              </w:rPr>
            </w:pPr>
            <w:r w:rsidRPr="005F2A28">
              <w:rPr>
                <w:rFonts w:ascii="Myriad Pro" w:hAnsi="Myriad Pro" w:cs="Segoe UI Semibold"/>
                <w:sz w:val="22"/>
                <w:szCs w:val="22"/>
              </w:rPr>
              <w:t>a. Angajați permanent</w:t>
            </w:r>
          </w:p>
          <w:p w14:paraId="339D5108" w14:textId="7CD72B97" w:rsidR="00FF672F" w:rsidRPr="005F2A28" w:rsidRDefault="008F7165" w:rsidP="008F7165">
            <w:pPr>
              <w:spacing w:line="276" w:lineRule="auto"/>
              <w:ind w:left="0"/>
              <w:rPr>
                <w:rFonts w:ascii="Myriad Pro" w:hAnsi="Myriad Pro" w:cs="Segoe UI Semibold"/>
                <w:sz w:val="22"/>
                <w:szCs w:val="22"/>
              </w:rPr>
            </w:pPr>
            <w:r w:rsidRPr="005F2A28">
              <w:rPr>
                <w:rFonts w:ascii="Myriad Pro" w:hAnsi="Myriad Pro" w:cs="Segoe UI Semibold"/>
                <w:sz w:val="22"/>
                <w:szCs w:val="22"/>
              </w:rPr>
              <w:t>b. Număr de bărbați / femei, număr de reprezentanți ai grupurilor vulnerabile (</w:t>
            </w:r>
            <w:r w:rsidR="00555C77" w:rsidRPr="005F2A28">
              <w:rPr>
                <w:rFonts w:ascii="Myriad Pro" w:hAnsi="Myriad Pro" w:cs="Segoe UI Semibold"/>
                <w:sz w:val="22"/>
                <w:szCs w:val="22"/>
              </w:rPr>
              <w:t>persoane</w:t>
            </w:r>
            <w:r w:rsidRPr="005F2A28">
              <w:rPr>
                <w:rFonts w:ascii="Myriad Pro" w:hAnsi="Myriad Pro" w:cs="Segoe UI Semibold"/>
                <w:sz w:val="22"/>
                <w:szCs w:val="22"/>
              </w:rPr>
              <w:t xml:space="preserve"> cu </w:t>
            </w:r>
            <w:r w:rsidR="00555C77" w:rsidRPr="005F2A28">
              <w:rPr>
                <w:rFonts w:ascii="Myriad Pro" w:hAnsi="Myriad Pro" w:cs="Segoe UI Semibold"/>
                <w:sz w:val="22"/>
                <w:szCs w:val="22"/>
              </w:rPr>
              <w:t>necesități</w:t>
            </w:r>
            <w:r w:rsidRPr="005F2A28">
              <w:rPr>
                <w:rFonts w:ascii="Myriad Pro" w:hAnsi="Myriad Pro" w:cs="Segoe UI Semibold"/>
                <w:sz w:val="22"/>
                <w:szCs w:val="22"/>
              </w:rPr>
              <w:t xml:space="preserve"> speciale, tineri, persoane în vârstă, altele)</w:t>
            </w:r>
          </w:p>
        </w:tc>
        <w:tc>
          <w:tcPr>
            <w:tcW w:w="5244" w:type="dxa"/>
            <w:tcBorders>
              <w:bottom w:val="single" w:sz="4" w:space="0" w:color="auto"/>
            </w:tcBorders>
            <w:shd w:val="clear" w:color="auto" w:fill="FFFFFF"/>
            <w:vAlign w:val="center"/>
          </w:tcPr>
          <w:p w14:paraId="353A733A" w14:textId="77777777" w:rsidR="00FF672F" w:rsidRPr="005F2A28" w:rsidRDefault="00FF672F" w:rsidP="00FF672F">
            <w:pPr>
              <w:suppressAutoHyphens w:val="0"/>
              <w:spacing w:line="276" w:lineRule="auto"/>
              <w:ind w:left="0"/>
              <w:jc w:val="both"/>
              <w:rPr>
                <w:rFonts w:ascii="Myriad Pro" w:eastAsia="Calibri" w:hAnsi="Myriad Pro" w:cs="Segoe UI Semibold"/>
                <w:iCs/>
                <w:spacing w:val="0"/>
                <w:sz w:val="22"/>
                <w:szCs w:val="22"/>
              </w:rPr>
            </w:pPr>
          </w:p>
        </w:tc>
      </w:tr>
      <w:tr w:rsidR="00E0037E" w:rsidRPr="005F2A28" w14:paraId="5E173A92" w14:textId="77777777" w:rsidTr="00AE1F6E">
        <w:trPr>
          <w:trHeight w:val="1617"/>
        </w:trPr>
        <w:tc>
          <w:tcPr>
            <w:tcW w:w="4821" w:type="dxa"/>
            <w:tcBorders>
              <w:top w:val="single" w:sz="4" w:space="0" w:color="auto"/>
            </w:tcBorders>
            <w:shd w:val="clear" w:color="auto" w:fill="FFFFFF"/>
            <w:vAlign w:val="center"/>
          </w:tcPr>
          <w:p w14:paraId="4CFDEF0D" w14:textId="5A7C7061" w:rsidR="00E0037E" w:rsidRPr="005F2A28" w:rsidRDefault="008F7165" w:rsidP="00E0037E">
            <w:pPr>
              <w:spacing w:line="276" w:lineRule="auto"/>
              <w:ind w:left="0"/>
              <w:rPr>
                <w:rFonts w:ascii="Myriad Pro" w:hAnsi="Myriad Pro" w:cs="Segoe UI Semibold"/>
                <w:sz w:val="22"/>
                <w:szCs w:val="22"/>
              </w:rPr>
            </w:pPr>
            <w:r w:rsidRPr="005F2A28">
              <w:rPr>
                <w:rFonts w:ascii="Myriad Pro" w:hAnsi="Myriad Pro" w:cs="Segoe UI Semibold"/>
                <w:sz w:val="22"/>
                <w:szCs w:val="22"/>
              </w:rPr>
              <w:t>Descrierea ideii de afaceri, cu accent pe utilizarea mai eficientă a energiei și pe utilizarea energiei regenerabile, sau</w:t>
            </w:r>
            <w:r w:rsidR="006B2D65" w:rsidRPr="005F2A28">
              <w:rPr>
                <w:rFonts w:ascii="Myriad Pro" w:hAnsi="Myriad Pro" w:cs="Segoe UI Semibold"/>
                <w:sz w:val="22"/>
                <w:szCs w:val="22"/>
              </w:rPr>
              <w:t xml:space="preserve"> îmbunătățirea eficienței muncii și managementul calității </w:t>
            </w:r>
            <w:r w:rsidRPr="005F2A28">
              <w:rPr>
                <w:rFonts w:ascii="Myriad Pro" w:hAnsi="Myriad Pro" w:cs="Segoe UI Semibold"/>
                <w:sz w:val="22"/>
                <w:szCs w:val="22"/>
              </w:rPr>
              <w:t>(vă rugăm să descrieți într-o frază scurtă ce faceți și ce intenționați să faceți)</w:t>
            </w:r>
          </w:p>
        </w:tc>
        <w:tc>
          <w:tcPr>
            <w:tcW w:w="5244" w:type="dxa"/>
            <w:tcBorders>
              <w:top w:val="single" w:sz="4" w:space="0" w:color="auto"/>
            </w:tcBorders>
            <w:shd w:val="clear" w:color="auto" w:fill="FFFFFF"/>
            <w:vAlign w:val="center"/>
          </w:tcPr>
          <w:p w14:paraId="44C8955F" w14:textId="77777777" w:rsidR="00E0037E" w:rsidRPr="005F2A28" w:rsidRDefault="00E0037E" w:rsidP="00E0037E">
            <w:pPr>
              <w:suppressAutoHyphens w:val="0"/>
              <w:spacing w:line="276" w:lineRule="auto"/>
              <w:ind w:left="0"/>
              <w:jc w:val="both"/>
              <w:rPr>
                <w:rFonts w:ascii="Myriad Pro" w:eastAsia="Calibri" w:hAnsi="Myriad Pro" w:cs="Segoe UI Semibold"/>
                <w:iCs/>
                <w:spacing w:val="0"/>
                <w:sz w:val="22"/>
                <w:szCs w:val="22"/>
              </w:rPr>
            </w:pPr>
          </w:p>
        </w:tc>
      </w:tr>
      <w:tr w:rsidR="00D55CB3" w:rsidRPr="005F2A28" w14:paraId="588906BF" w14:textId="77777777" w:rsidTr="00A01599">
        <w:trPr>
          <w:trHeight w:val="711"/>
        </w:trPr>
        <w:tc>
          <w:tcPr>
            <w:tcW w:w="4821" w:type="dxa"/>
            <w:shd w:val="clear" w:color="auto" w:fill="FFFFFF"/>
            <w:vAlign w:val="center"/>
          </w:tcPr>
          <w:p w14:paraId="0012F9F1" w14:textId="1C2D5EBF" w:rsidR="00D55CB3" w:rsidRPr="005F2A28" w:rsidRDefault="006B2D65" w:rsidP="003B7687">
            <w:pPr>
              <w:suppressAutoHyphens w:val="0"/>
              <w:spacing w:line="276" w:lineRule="auto"/>
              <w:ind w:left="0"/>
              <w:jc w:val="both"/>
              <w:rPr>
                <w:rFonts w:ascii="Myriad Pro" w:eastAsia="Calibri" w:hAnsi="Myriad Pro" w:cs="Segoe UI Semibold"/>
                <w:iCs/>
                <w:spacing w:val="0"/>
                <w:sz w:val="22"/>
                <w:szCs w:val="22"/>
              </w:rPr>
            </w:pPr>
            <w:r w:rsidRPr="005F2A28">
              <w:rPr>
                <w:rFonts w:ascii="Myriad Pro" w:eastAsia="Calibri" w:hAnsi="Myriad Pro" w:cs="Segoe UI Semibold"/>
                <w:iCs/>
                <w:spacing w:val="0"/>
                <w:sz w:val="22"/>
                <w:szCs w:val="22"/>
              </w:rPr>
              <w:t>Denumirea Proiectului Investițional</w:t>
            </w:r>
          </w:p>
        </w:tc>
        <w:tc>
          <w:tcPr>
            <w:tcW w:w="5244" w:type="dxa"/>
            <w:shd w:val="clear" w:color="auto" w:fill="FFFFFF"/>
            <w:vAlign w:val="center"/>
          </w:tcPr>
          <w:p w14:paraId="57CC6D46" w14:textId="198AE229" w:rsidR="00D55CB3" w:rsidRPr="005F2A28" w:rsidRDefault="00D55CB3" w:rsidP="003B7687">
            <w:pPr>
              <w:suppressAutoHyphens w:val="0"/>
              <w:spacing w:line="276" w:lineRule="auto"/>
              <w:ind w:left="0"/>
              <w:jc w:val="both"/>
              <w:rPr>
                <w:rFonts w:ascii="Myriad Pro" w:eastAsia="Calibri" w:hAnsi="Myriad Pro" w:cs="Segoe UI Semibold"/>
                <w:iCs/>
                <w:spacing w:val="0"/>
                <w:sz w:val="22"/>
                <w:szCs w:val="22"/>
              </w:rPr>
            </w:pPr>
          </w:p>
        </w:tc>
      </w:tr>
      <w:tr w:rsidR="00D55CB3" w:rsidRPr="005F2A28" w14:paraId="77934C91" w14:textId="77777777" w:rsidTr="00A01599">
        <w:trPr>
          <w:trHeight w:val="811"/>
        </w:trPr>
        <w:tc>
          <w:tcPr>
            <w:tcW w:w="4821" w:type="dxa"/>
            <w:shd w:val="clear" w:color="auto" w:fill="FFFFFF"/>
            <w:vAlign w:val="center"/>
          </w:tcPr>
          <w:p w14:paraId="4D57FC29" w14:textId="243B2C34" w:rsidR="00D55CB3" w:rsidRPr="005F2A28" w:rsidRDefault="006B2D65" w:rsidP="00803319">
            <w:pPr>
              <w:suppressAutoHyphens w:val="0"/>
              <w:spacing w:line="276" w:lineRule="auto"/>
              <w:ind w:left="0"/>
              <w:jc w:val="both"/>
              <w:rPr>
                <w:rFonts w:ascii="Myriad Pro" w:eastAsia="Calibri" w:hAnsi="Myriad Pro" w:cs="Segoe UI Semibold"/>
                <w:iCs/>
                <w:spacing w:val="0"/>
                <w:sz w:val="22"/>
                <w:szCs w:val="22"/>
              </w:rPr>
            </w:pPr>
            <w:r w:rsidRPr="005F2A28">
              <w:rPr>
                <w:rFonts w:ascii="Myriad Pro" w:eastAsia="Calibri" w:hAnsi="Myriad Pro" w:cs="Segoe UI Semibold"/>
                <w:iCs/>
                <w:spacing w:val="0"/>
                <w:sz w:val="22"/>
                <w:szCs w:val="22"/>
              </w:rPr>
              <w:t>Locul de desfășurare al proiectului</w:t>
            </w:r>
          </w:p>
        </w:tc>
        <w:tc>
          <w:tcPr>
            <w:tcW w:w="5244" w:type="dxa"/>
            <w:shd w:val="clear" w:color="auto" w:fill="FFFFFF"/>
            <w:vAlign w:val="center"/>
          </w:tcPr>
          <w:p w14:paraId="437195F9" w14:textId="77777777" w:rsidR="00D55CB3" w:rsidRPr="005F2A28" w:rsidRDefault="00D55CB3" w:rsidP="00D55CB3">
            <w:pPr>
              <w:suppressAutoHyphens w:val="0"/>
              <w:spacing w:line="276" w:lineRule="auto"/>
              <w:ind w:left="0"/>
              <w:jc w:val="both"/>
              <w:rPr>
                <w:rFonts w:ascii="Myriad Pro" w:eastAsia="Calibri" w:hAnsi="Myriad Pro" w:cs="Segoe UI Semibold"/>
                <w:iCs/>
                <w:spacing w:val="0"/>
                <w:sz w:val="22"/>
                <w:szCs w:val="22"/>
              </w:rPr>
            </w:pPr>
          </w:p>
        </w:tc>
      </w:tr>
      <w:tr w:rsidR="00D55CB3" w:rsidRPr="005F2A28" w14:paraId="31F7C895" w14:textId="77777777" w:rsidTr="00A01599">
        <w:trPr>
          <w:trHeight w:val="669"/>
        </w:trPr>
        <w:tc>
          <w:tcPr>
            <w:tcW w:w="4821" w:type="dxa"/>
            <w:shd w:val="clear" w:color="auto" w:fill="FFFFFF"/>
            <w:vAlign w:val="center"/>
          </w:tcPr>
          <w:p w14:paraId="726AE1E9" w14:textId="4585A5E2" w:rsidR="00D55CB3" w:rsidRPr="005F2A28" w:rsidRDefault="006B2D65" w:rsidP="00D55CB3">
            <w:pPr>
              <w:suppressAutoHyphens w:val="0"/>
              <w:spacing w:line="276" w:lineRule="auto"/>
              <w:ind w:left="0"/>
              <w:jc w:val="both"/>
              <w:rPr>
                <w:rFonts w:ascii="Myriad Pro" w:eastAsia="Calibri" w:hAnsi="Myriad Pro" w:cs="Segoe UI Semibold"/>
                <w:iCs/>
                <w:spacing w:val="0"/>
                <w:sz w:val="22"/>
                <w:szCs w:val="22"/>
              </w:rPr>
            </w:pPr>
            <w:r w:rsidRPr="005F2A28">
              <w:rPr>
                <w:rFonts w:ascii="Myriad Pro" w:eastAsia="Calibri" w:hAnsi="Myriad Pro" w:cs="Segoe UI Semibold"/>
                <w:iCs/>
                <w:spacing w:val="0"/>
                <w:sz w:val="22"/>
                <w:szCs w:val="22"/>
              </w:rPr>
              <w:t>Suma totală a proiectului de afaceri</w:t>
            </w:r>
          </w:p>
        </w:tc>
        <w:tc>
          <w:tcPr>
            <w:tcW w:w="5244" w:type="dxa"/>
            <w:shd w:val="clear" w:color="auto" w:fill="FFFFFF"/>
            <w:vAlign w:val="center"/>
          </w:tcPr>
          <w:p w14:paraId="0969914C" w14:textId="77777777" w:rsidR="00D55CB3" w:rsidRPr="005F2A28" w:rsidRDefault="00D55CB3" w:rsidP="00D55CB3">
            <w:pPr>
              <w:suppressAutoHyphens w:val="0"/>
              <w:spacing w:line="276" w:lineRule="auto"/>
              <w:ind w:left="0"/>
              <w:jc w:val="both"/>
              <w:rPr>
                <w:rFonts w:ascii="Myriad Pro" w:eastAsia="Calibri" w:hAnsi="Myriad Pro" w:cs="Segoe UI Semibold"/>
                <w:iCs/>
                <w:spacing w:val="0"/>
                <w:sz w:val="22"/>
                <w:szCs w:val="22"/>
              </w:rPr>
            </w:pPr>
          </w:p>
        </w:tc>
      </w:tr>
      <w:tr w:rsidR="006B2D65" w:rsidRPr="005F2A28" w14:paraId="6E4E0D45" w14:textId="77777777" w:rsidTr="00A01599">
        <w:trPr>
          <w:trHeight w:val="669"/>
        </w:trPr>
        <w:tc>
          <w:tcPr>
            <w:tcW w:w="4821" w:type="dxa"/>
            <w:shd w:val="clear" w:color="auto" w:fill="FFFFFF"/>
            <w:vAlign w:val="center"/>
          </w:tcPr>
          <w:p w14:paraId="56523789" w14:textId="1B8720B8" w:rsidR="006B2D65" w:rsidRPr="005F2A28" w:rsidRDefault="006B2D65" w:rsidP="00D55CB3">
            <w:pPr>
              <w:suppressAutoHyphens w:val="0"/>
              <w:spacing w:line="276" w:lineRule="auto"/>
              <w:ind w:left="0"/>
              <w:jc w:val="both"/>
              <w:rPr>
                <w:rFonts w:ascii="Myriad Pro" w:eastAsia="Calibri" w:hAnsi="Myriad Pro" w:cs="Segoe UI Semibold"/>
                <w:iCs/>
                <w:spacing w:val="0"/>
                <w:sz w:val="22"/>
                <w:szCs w:val="22"/>
              </w:rPr>
            </w:pPr>
            <w:r w:rsidRPr="005F2A28">
              <w:rPr>
                <w:rFonts w:ascii="Myriad Pro" w:eastAsia="Calibri" w:hAnsi="Myriad Pro" w:cs="Segoe UI Semibold"/>
                <w:iCs/>
                <w:spacing w:val="0"/>
                <w:sz w:val="22"/>
                <w:szCs w:val="22"/>
              </w:rPr>
              <w:lastRenderedPageBreak/>
              <w:t>Suma solicitată</w:t>
            </w:r>
          </w:p>
        </w:tc>
        <w:tc>
          <w:tcPr>
            <w:tcW w:w="5244" w:type="dxa"/>
            <w:shd w:val="clear" w:color="auto" w:fill="FFFFFF"/>
            <w:vAlign w:val="center"/>
          </w:tcPr>
          <w:p w14:paraId="2B296680" w14:textId="77777777" w:rsidR="006B2D65" w:rsidRPr="005F2A28" w:rsidRDefault="006B2D65" w:rsidP="00D55CB3">
            <w:pPr>
              <w:suppressAutoHyphens w:val="0"/>
              <w:spacing w:line="276" w:lineRule="auto"/>
              <w:ind w:left="0"/>
              <w:jc w:val="both"/>
              <w:rPr>
                <w:rFonts w:ascii="Myriad Pro" w:eastAsia="Calibri" w:hAnsi="Myriad Pro" w:cs="Segoe UI Semibold"/>
                <w:iCs/>
                <w:spacing w:val="0"/>
                <w:sz w:val="22"/>
                <w:szCs w:val="22"/>
              </w:rPr>
            </w:pPr>
          </w:p>
        </w:tc>
      </w:tr>
      <w:tr w:rsidR="00D55CB3" w:rsidRPr="005F2A28" w14:paraId="1403AB12" w14:textId="77777777" w:rsidTr="00A01599">
        <w:trPr>
          <w:trHeight w:val="693"/>
        </w:trPr>
        <w:tc>
          <w:tcPr>
            <w:tcW w:w="4821" w:type="dxa"/>
            <w:shd w:val="clear" w:color="auto" w:fill="FFFFFF"/>
            <w:vAlign w:val="center"/>
          </w:tcPr>
          <w:p w14:paraId="088881B1" w14:textId="77777777" w:rsidR="00D67771" w:rsidRPr="005F2A28" w:rsidRDefault="006B2D65" w:rsidP="00D55CB3">
            <w:pPr>
              <w:suppressAutoHyphens w:val="0"/>
              <w:spacing w:line="276" w:lineRule="auto"/>
              <w:ind w:left="0"/>
              <w:jc w:val="both"/>
              <w:rPr>
                <w:rFonts w:ascii="Myriad Pro" w:eastAsia="Calibri" w:hAnsi="Myriad Pro" w:cs="Segoe UI Semibold"/>
                <w:iCs/>
                <w:spacing w:val="0"/>
                <w:sz w:val="22"/>
                <w:szCs w:val="22"/>
              </w:rPr>
            </w:pPr>
            <w:r w:rsidRPr="005F2A28">
              <w:rPr>
                <w:rFonts w:ascii="Myriad Pro" w:eastAsia="Calibri" w:hAnsi="Myriad Pro" w:cs="Segoe UI Semibold"/>
                <w:iCs/>
                <w:spacing w:val="0"/>
                <w:sz w:val="22"/>
                <w:szCs w:val="22"/>
              </w:rPr>
              <w:t xml:space="preserve">Suma cofinanțării </w:t>
            </w:r>
          </w:p>
          <w:p w14:paraId="39F7A5A9" w14:textId="60BB3260" w:rsidR="00D55CB3" w:rsidRPr="005F2A28" w:rsidRDefault="006B2D65" w:rsidP="00D55CB3">
            <w:pPr>
              <w:suppressAutoHyphens w:val="0"/>
              <w:spacing w:line="276" w:lineRule="auto"/>
              <w:ind w:left="0"/>
              <w:jc w:val="both"/>
              <w:rPr>
                <w:rFonts w:ascii="Myriad Pro" w:eastAsia="Calibri" w:hAnsi="Myriad Pro" w:cs="Segoe UI Semibold"/>
                <w:iCs/>
                <w:spacing w:val="0"/>
                <w:sz w:val="22"/>
                <w:szCs w:val="22"/>
              </w:rPr>
            </w:pPr>
            <w:r w:rsidRPr="005F2A28">
              <w:rPr>
                <w:rFonts w:ascii="Myriad Pro" w:eastAsia="Calibri" w:hAnsi="Myriad Pro" w:cs="Segoe UI Semibold"/>
                <w:iCs/>
                <w:spacing w:val="0"/>
                <w:sz w:val="22"/>
                <w:szCs w:val="22"/>
              </w:rPr>
              <w:t>(min</w:t>
            </w:r>
            <w:r w:rsidR="00D67771" w:rsidRPr="005F2A28">
              <w:rPr>
                <w:rFonts w:ascii="Myriad Pro" w:eastAsia="Calibri" w:hAnsi="Myriad Pro" w:cs="Segoe UI Semibold"/>
                <w:iCs/>
                <w:spacing w:val="0"/>
                <w:sz w:val="22"/>
                <w:szCs w:val="22"/>
              </w:rPr>
              <w:t>im</w:t>
            </w:r>
            <w:r w:rsidRPr="005F2A28">
              <w:rPr>
                <w:rFonts w:ascii="Myriad Pro" w:eastAsia="Calibri" w:hAnsi="Myriad Pro" w:cs="Segoe UI Semibold"/>
                <w:iCs/>
                <w:spacing w:val="0"/>
                <w:sz w:val="22"/>
                <w:szCs w:val="22"/>
              </w:rPr>
              <w:t xml:space="preserve"> 20%</w:t>
            </w:r>
            <w:r w:rsidR="00D67771" w:rsidRPr="005F2A28">
              <w:rPr>
                <w:rFonts w:ascii="Myriad Pro" w:eastAsia="Calibri" w:hAnsi="Myriad Pro" w:cs="Segoe UI Semibold"/>
                <w:iCs/>
                <w:spacing w:val="0"/>
                <w:sz w:val="22"/>
                <w:szCs w:val="22"/>
              </w:rPr>
              <w:t xml:space="preserve"> din suma solicitată</w:t>
            </w:r>
            <w:r w:rsidRPr="005F2A28">
              <w:rPr>
                <w:rFonts w:ascii="Myriad Pro" w:eastAsia="Calibri" w:hAnsi="Myriad Pro" w:cs="Segoe UI Semibold"/>
                <w:iCs/>
                <w:spacing w:val="0"/>
                <w:sz w:val="22"/>
                <w:szCs w:val="22"/>
              </w:rPr>
              <w:t>)</w:t>
            </w:r>
          </w:p>
        </w:tc>
        <w:tc>
          <w:tcPr>
            <w:tcW w:w="5244" w:type="dxa"/>
            <w:shd w:val="clear" w:color="auto" w:fill="FFFFFF"/>
            <w:vAlign w:val="center"/>
          </w:tcPr>
          <w:p w14:paraId="6C9B11B8" w14:textId="77777777" w:rsidR="00D55CB3" w:rsidRPr="005F2A28" w:rsidRDefault="00D55CB3" w:rsidP="00D55CB3">
            <w:pPr>
              <w:suppressAutoHyphens w:val="0"/>
              <w:spacing w:line="276" w:lineRule="auto"/>
              <w:ind w:left="0"/>
              <w:jc w:val="both"/>
              <w:rPr>
                <w:rFonts w:ascii="Myriad Pro" w:eastAsia="Calibri" w:hAnsi="Myriad Pro" w:cs="Segoe UI Semibold"/>
                <w:iCs/>
                <w:spacing w:val="0"/>
                <w:sz w:val="22"/>
                <w:szCs w:val="22"/>
              </w:rPr>
            </w:pPr>
          </w:p>
        </w:tc>
      </w:tr>
      <w:tr w:rsidR="00187BBB" w:rsidRPr="005F2A28" w14:paraId="0F3D70A2" w14:textId="77777777" w:rsidTr="00A01599">
        <w:trPr>
          <w:trHeight w:val="693"/>
        </w:trPr>
        <w:tc>
          <w:tcPr>
            <w:tcW w:w="4821" w:type="dxa"/>
            <w:shd w:val="clear" w:color="auto" w:fill="FFFFFF"/>
            <w:vAlign w:val="center"/>
          </w:tcPr>
          <w:p w14:paraId="1E2747ED" w14:textId="77777777" w:rsidR="00D67771" w:rsidRPr="005F2A28" w:rsidRDefault="00D67771" w:rsidP="00D67771">
            <w:pPr>
              <w:suppressAutoHyphens w:val="0"/>
              <w:spacing w:line="276" w:lineRule="auto"/>
              <w:ind w:left="0"/>
              <w:jc w:val="both"/>
              <w:rPr>
                <w:rFonts w:ascii="Myriad Pro" w:eastAsia="Calibri" w:hAnsi="Myriad Pro" w:cs="Segoe UI Semibold"/>
                <w:iCs/>
                <w:spacing w:val="0"/>
                <w:sz w:val="22"/>
                <w:szCs w:val="22"/>
              </w:rPr>
            </w:pPr>
            <w:r w:rsidRPr="005F2A28">
              <w:rPr>
                <w:rFonts w:ascii="Myriad Pro" w:eastAsia="Calibri" w:hAnsi="Myriad Pro" w:cs="Segoe UI Semibold"/>
                <w:iCs/>
                <w:spacing w:val="0"/>
                <w:sz w:val="22"/>
                <w:szCs w:val="22"/>
              </w:rPr>
              <w:t>Câte persoane sunt planificate să fie angajate în timpul implementării proiectului</w:t>
            </w:r>
          </w:p>
          <w:p w14:paraId="31BE933A" w14:textId="63FF1740" w:rsidR="0049668F" w:rsidRPr="005F2A28" w:rsidRDefault="00D67771" w:rsidP="00D67771">
            <w:pPr>
              <w:suppressAutoHyphens w:val="0"/>
              <w:spacing w:line="276" w:lineRule="auto"/>
              <w:ind w:left="0"/>
              <w:jc w:val="both"/>
              <w:rPr>
                <w:rFonts w:ascii="Myriad Pro" w:eastAsia="Calibri" w:hAnsi="Myriad Pro" w:cs="Segoe UI Semibold"/>
                <w:iCs/>
                <w:spacing w:val="0"/>
                <w:sz w:val="22"/>
                <w:szCs w:val="22"/>
              </w:rPr>
            </w:pPr>
            <w:r w:rsidRPr="005F2A28">
              <w:rPr>
                <w:rFonts w:ascii="Myriad Pro" w:eastAsia="Calibri" w:hAnsi="Myriad Pro" w:cs="Segoe UI Semibold"/>
                <w:iCs/>
                <w:spacing w:val="0"/>
                <w:sz w:val="22"/>
                <w:szCs w:val="22"/>
              </w:rPr>
              <w:t xml:space="preserve">(inclusiv femei, refugiați și </w:t>
            </w:r>
            <w:proofErr w:type="spellStart"/>
            <w:r w:rsidRPr="005F2A28">
              <w:rPr>
                <w:rFonts w:ascii="Myriad Pro" w:eastAsia="Calibri" w:hAnsi="Myriad Pro" w:cs="Segoe UI Semibold"/>
                <w:iCs/>
                <w:spacing w:val="0"/>
                <w:sz w:val="22"/>
                <w:szCs w:val="22"/>
              </w:rPr>
              <w:t>migranți</w:t>
            </w:r>
            <w:proofErr w:type="spellEnd"/>
            <w:r w:rsidRPr="005F2A28">
              <w:rPr>
                <w:rFonts w:ascii="Myriad Pro" w:eastAsia="Calibri" w:hAnsi="Myriad Pro" w:cs="Segoe UI Semibold"/>
                <w:iCs/>
                <w:spacing w:val="0"/>
                <w:sz w:val="22"/>
                <w:szCs w:val="22"/>
              </w:rPr>
              <w:t xml:space="preserve"> care s-au întors recent acasă)</w:t>
            </w:r>
          </w:p>
        </w:tc>
        <w:tc>
          <w:tcPr>
            <w:tcW w:w="5244" w:type="dxa"/>
            <w:shd w:val="clear" w:color="auto" w:fill="FFFFFF"/>
            <w:vAlign w:val="center"/>
          </w:tcPr>
          <w:p w14:paraId="7722DB21" w14:textId="77777777" w:rsidR="00187BBB" w:rsidRPr="005F2A28" w:rsidRDefault="00187BBB" w:rsidP="00D55CB3">
            <w:pPr>
              <w:suppressAutoHyphens w:val="0"/>
              <w:spacing w:line="276" w:lineRule="auto"/>
              <w:ind w:left="0"/>
              <w:jc w:val="both"/>
              <w:rPr>
                <w:rFonts w:ascii="Myriad Pro" w:eastAsia="Calibri" w:hAnsi="Myriad Pro" w:cs="Segoe UI Semibold"/>
                <w:iCs/>
                <w:spacing w:val="0"/>
                <w:sz w:val="22"/>
                <w:szCs w:val="22"/>
              </w:rPr>
            </w:pPr>
          </w:p>
        </w:tc>
      </w:tr>
      <w:tr w:rsidR="00613F85" w:rsidRPr="005F2A28" w14:paraId="5AC45B87" w14:textId="77777777" w:rsidTr="00E6431E">
        <w:trPr>
          <w:trHeight w:val="552"/>
        </w:trPr>
        <w:tc>
          <w:tcPr>
            <w:tcW w:w="10065" w:type="dxa"/>
            <w:gridSpan w:val="2"/>
            <w:shd w:val="clear" w:color="auto" w:fill="FFFFFF"/>
          </w:tcPr>
          <w:p w14:paraId="56CF43ED" w14:textId="38055548" w:rsidR="00D67771" w:rsidRPr="005F2A28" w:rsidRDefault="00D67771" w:rsidP="00D67771">
            <w:pPr>
              <w:suppressAutoHyphens w:val="0"/>
              <w:spacing w:line="276" w:lineRule="auto"/>
              <w:ind w:left="0"/>
              <w:rPr>
                <w:rFonts w:ascii="Myriad Pro" w:hAnsi="Myriad Pro" w:cs="Segoe UI Semibold"/>
                <w:b/>
                <w:spacing w:val="0"/>
                <w:sz w:val="22"/>
                <w:szCs w:val="22"/>
              </w:rPr>
            </w:pPr>
            <w:r w:rsidRPr="005F2A28">
              <w:rPr>
                <w:rFonts w:ascii="Myriad Pro" w:hAnsi="Myriad Pro" w:cs="Segoe UI Semibold"/>
                <w:b/>
                <w:spacing w:val="0"/>
                <w:sz w:val="22"/>
                <w:szCs w:val="22"/>
              </w:rPr>
              <w:t>2.</w:t>
            </w:r>
            <w:r w:rsidRPr="005F2A28">
              <w:rPr>
                <w:rFonts w:ascii="Myriad Pro" w:hAnsi="Myriad Pro" w:cs="Segoe UI Semibold"/>
                <w:b/>
                <w:spacing w:val="0"/>
                <w:sz w:val="22"/>
                <w:szCs w:val="22"/>
              </w:rPr>
              <w:tab/>
              <w:t>DESCRIEREA IDEII</w:t>
            </w:r>
            <w:r w:rsidR="00BF0F4E" w:rsidRPr="005F2A28">
              <w:rPr>
                <w:rFonts w:ascii="Myriad Pro" w:hAnsi="Myriad Pro" w:cs="Segoe UI Semibold"/>
                <w:b/>
                <w:spacing w:val="0"/>
                <w:sz w:val="22"/>
                <w:szCs w:val="22"/>
              </w:rPr>
              <w:t>/PLANULUI DE AFACERI</w:t>
            </w:r>
            <w:r w:rsidRPr="005F2A28">
              <w:rPr>
                <w:rFonts w:ascii="Myriad Pro" w:hAnsi="Myriad Pro" w:cs="Segoe UI Semibold"/>
                <w:b/>
                <w:spacing w:val="0"/>
                <w:sz w:val="22"/>
                <w:szCs w:val="22"/>
              </w:rPr>
              <w:t xml:space="preserve"> </w:t>
            </w:r>
          </w:p>
          <w:p w14:paraId="3CEC92B1" w14:textId="29CD6C90" w:rsidR="00D67771" w:rsidRPr="005F2A28" w:rsidRDefault="00D67771" w:rsidP="00D67771">
            <w:pPr>
              <w:suppressAutoHyphens w:val="0"/>
              <w:spacing w:line="276" w:lineRule="auto"/>
              <w:ind w:left="0"/>
              <w:jc w:val="both"/>
              <w:rPr>
                <w:rFonts w:ascii="Myriad Pro" w:hAnsi="Myriad Pro" w:cs="Segoe UI Semibold"/>
                <w:bCs/>
                <w:i/>
                <w:iCs/>
                <w:spacing w:val="0"/>
                <w:sz w:val="22"/>
                <w:szCs w:val="22"/>
              </w:rPr>
            </w:pPr>
            <w:r w:rsidRPr="005F2A28">
              <w:rPr>
                <w:rFonts w:ascii="Myriad Pro" w:hAnsi="Myriad Pro" w:cs="Segoe UI Semibold"/>
                <w:bCs/>
                <w:spacing w:val="0"/>
                <w:sz w:val="22"/>
                <w:szCs w:val="22"/>
              </w:rPr>
              <w:t>Descrierea p</w:t>
            </w:r>
            <w:r w:rsidR="00BF0F4E" w:rsidRPr="005F2A28">
              <w:rPr>
                <w:rFonts w:ascii="Myriad Pro" w:hAnsi="Myriad Pro" w:cs="Segoe UI Semibold"/>
                <w:bCs/>
                <w:spacing w:val="0"/>
                <w:sz w:val="22"/>
                <w:szCs w:val="22"/>
              </w:rPr>
              <w:t>lanului</w:t>
            </w:r>
            <w:r w:rsidRPr="005F2A28">
              <w:rPr>
                <w:rFonts w:ascii="Myriad Pro" w:hAnsi="Myriad Pro" w:cs="Segoe UI Semibold"/>
                <w:bCs/>
                <w:spacing w:val="0"/>
                <w:sz w:val="22"/>
                <w:szCs w:val="22"/>
              </w:rPr>
              <w:t xml:space="preserve"> de afaceri trebuie să fie scurtă (1-2 pagini), clară și concisă, și să evidențieze factorii care vor contribui la succesul proiectului.</w:t>
            </w:r>
          </w:p>
        </w:tc>
      </w:tr>
      <w:tr w:rsidR="00613F85" w:rsidRPr="005F2A28" w14:paraId="34DC13DB" w14:textId="77777777" w:rsidTr="00E6431E">
        <w:trPr>
          <w:trHeight w:val="276"/>
        </w:trPr>
        <w:tc>
          <w:tcPr>
            <w:tcW w:w="10065" w:type="dxa"/>
            <w:gridSpan w:val="2"/>
            <w:shd w:val="clear" w:color="auto" w:fill="FFFFFF"/>
          </w:tcPr>
          <w:p w14:paraId="45B7BD0A" w14:textId="6DA73968" w:rsidR="00FF672F" w:rsidRPr="005F2A28" w:rsidRDefault="00D67771" w:rsidP="00177C8D">
            <w:pPr>
              <w:suppressAutoHyphens w:val="0"/>
              <w:spacing w:line="276" w:lineRule="auto"/>
              <w:ind w:left="0"/>
              <w:jc w:val="both"/>
              <w:rPr>
                <w:rFonts w:ascii="Myriad Pro" w:hAnsi="Myriad Pro" w:cs="Segoe UI Semibold"/>
                <w:bCs/>
                <w:sz w:val="22"/>
                <w:szCs w:val="22"/>
              </w:rPr>
            </w:pPr>
            <w:r w:rsidRPr="005F2A28">
              <w:rPr>
                <w:rFonts w:ascii="Myriad Pro" w:hAnsi="Myriad Pro" w:cs="Segoe UI Semibold"/>
                <w:spacing w:val="0"/>
                <w:sz w:val="22"/>
                <w:szCs w:val="22"/>
              </w:rPr>
              <w:t xml:space="preserve">Descrieți ideea dvs. de afaceri. Prezentați misiunea principală și obiectivele dvs. de afaceri pe termen scurt, mediu și lung. Identificați factorii care vă vor ajuta să reușiți în demersul dumneavoastră antreprenorial. Descrieți pe scurt experiența dumneavoastră anterioară în afaceri. </w:t>
            </w:r>
          </w:p>
        </w:tc>
      </w:tr>
      <w:tr w:rsidR="00E638BD" w:rsidRPr="005F2A28" w14:paraId="04FF19E8" w14:textId="77777777" w:rsidTr="00E6431E">
        <w:trPr>
          <w:trHeight w:val="276"/>
        </w:trPr>
        <w:tc>
          <w:tcPr>
            <w:tcW w:w="10065" w:type="dxa"/>
            <w:gridSpan w:val="2"/>
            <w:shd w:val="clear" w:color="auto" w:fill="FFFFFF"/>
          </w:tcPr>
          <w:p w14:paraId="5578591A" w14:textId="7C63C792" w:rsidR="00E638BD" w:rsidRPr="005F2A28" w:rsidRDefault="003535E2" w:rsidP="003535E2">
            <w:pPr>
              <w:suppressAutoHyphens w:val="0"/>
              <w:spacing w:line="276" w:lineRule="auto"/>
              <w:ind w:left="0"/>
              <w:jc w:val="both"/>
              <w:rPr>
                <w:rFonts w:ascii="Myriad Pro" w:hAnsi="Myriad Pro" w:cs="Segoe UI Semibold"/>
                <w:b/>
                <w:bCs/>
                <w:spacing w:val="0"/>
                <w:sz w:val="22"/>
                <w:szCs w:val="22"/>
              </w:rPr>
            </w:pPr>
            <w:r w:rsidRPr="005F2A28">
              <w:rPr>
                <w:rFonts w:ascii="Myriad Pro" w:hAnsi="Myriad Pro" w:cs="Segoe UI Semibold"/>
                <w:b/>
                <w:bCs/>
                <w:spacing w:val="0"/>
                <w:sz w:val="22"/>
                <w:szCs w:val="22"/>
              </w:rPr>
              <w:t>3.</w:t>
            </w:r>
            <w:r w:rsidR="00AF250A" w:rsidRPr="005F2A28">
              <w:rPr>
                <w:rFonts w:ascii="Myriad Pro" w:hAnsi="Myriad Pro"/>
              </w:rPr>
              <w:t xml:space="preserve"> </w:t>
            </w:r>
            <w:r w:rsidR="00AF250A" w:rsidRPr="005F2A28">
              <w:rPr>
                <w:rFonts w:ascii="Myriad Pro" w:hAnsi="Myriad Pro" w:cs="Segoe UI Semibold"/>
                <w:b/>
                <w:bCs/>
                <w:spacing w:val="0"/>
                <w:sz w:val="22"/>
                <w:szCs w:val="22"/>
              </w:rPr>
              <w:t xml:space="preserve">PROPUNERI PRIVIND EFICIENȚA ENERGETICĂ </w:t>
            </w:r>
            <w:r w:rsidR="00555C77" w:rsidRPr="005F2A28">
              <w:rPr>
                <w:rFonts w:ascii="Myriad Pro" w:hAnsi="Myriad Pro" w:cs="Segoe UI Semibold"/>
                <w:b/>
                <w:bCs/>
                <w:spacing w:val="0"/>
                <w:sz w:val="22"/>
                <w:szCs w:val="22"/>
              </w:rPr>
              <w:t xml:space="preserve">ȘI PRODUCTIVITATEA MUNCII </w:t>
            </w:r>
            <w:r w:rsidR="00AF250A" w:rsidRPr="005F2A28">
              <w:rPr>
                <w:rFonts w:ascii="Myriad Pro" w:hAnsi="Myriad Pro" w:cs="Segoe UI Semibold"/>
                <w:b/>
                <w:bCs/>
                <w:spacing w:val="0"/>
                <w:sz w:val="22"/>
                <w:szCs w:val="22"/>
              </w:rPr>
              <w:t>A P</w:t>
            </w:r>
            <w:r w:rsidR="00110503" w:rsidRPr="005F2A28">
              <w:rPr>
                <w:rFonts w:ascii="Myriad Pro" w:hAnsi="Myriad Pro" w:cs="Segoe UI Semibold"/>
                <w:b/>
                <w:bCs/>
                <w:spacing w:val="0"/>
                <w:sz w:val="22"/>
                <w:szCs w:val="22"/>
              </w:rPr>
              <w:t>LANULUI</w:t>
            </w:r>
            <w:r w:rsidR="00AF250A" w:rsidRPr="005F2A28">
              <w:rPr>
                <w:rFonts w:ascii="Myriad Pro" w:hAnsi="Myriad Pro" w:cs="Segoe UI Semibold"/>
                <w:b/>
                <w:bCs/>
                <w:spacing w:val="0"/>
                <w:sz w:val="22"/>
                <w:szCs w:val="22"/>
              </w:rPr>
              <w:t xml:space="preserve"> DE AFACERI </w:t>
            </w:r>
          </w:p>
        </w:tc>
      </w:tr>
      <w:tr w:rsidR="00E638BD" w:rsidRPr="005F2A28" w14:paraId="5288283C" w14:textId="77777777" w:rsidTr="00E6431E">
        <w:trPr>
          <w:trHeight w:val="276"/>
        </w:trPr>
        <w:tc>
          <w:tcPr>
            <w:tcW w:w="10065" w:type="dxa"/>
            <w:gridSpan w:val="2"/>
            <w:shd w:val="clear" w:color="auto" w:fill="FFFFFF"/>
          </w:tcPr>
          <w:p w14:paraId="66FB659D" w14:textId="6CD49F33"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 xml:space="preserve">Descrieți principalele etape și acțiuni propuse pentru a îmbunătăți eficiența energetică și productivitatea muncii în cadrul </w:t>
            </w:r>
            <w:r w:rsidR="00555C77" w:rsidRPr="005F2A28">
              <w:rPr>
                <w:rFonts w:ascii="Myriad Pro" w:hAnsi="Myriad Pro" w:cs="Segoe UI Semibold"/>
                <w:spacing w:val="0"/>
                <w:sz w:val="22"/>
                <w:szCs w:val="22"/>
              </w:rPr>
              <w:t>p</w:t>
            </w:r>
            <w:r w:rsidR="00110503" w:rsidRPr="005F2A28">
              <w:rPr>
                <w:rFonts w:ascii="Myriad Pro" w:hAnsi="Myriad Pro" w:cs="Segoe UI Semibold"/>
                <w:spacing w:val="0"/>
                <w:sz w:val="22"/>
                <w:szCs w:val="22"/>
              </w:rPr>
              <w:t>lan</w:t>
            </w:r>
            <w:r w:rsidR="00555C77" w:rsidRPr="005F2A28">
              <w:rPr>
                <w:rFonts w:ascii="Myriad Pro" w:hAnsi="Myriad Pro" w:cs="Segoe UI Semibold"/>
                <w:spacing w:val="0"/>
                <w:sz w:val="22"/>
                <w:szCs w:val="22"/>
              </w:rPr>
              <w:t>ului</w:t>
            </w:r>
            <w:r w:rsidRPr="005F2A28">
              <w:rPr>
                <w:rFonts w:ascii="Myriad Pro" w:hAnsi="Myriad Pro" w:cs="Segoe UI Semibold"/>
                <w:spacing w:val="0"/>
                <w:sz w:val="22"/>
                <w:szCs w:val="22"/>
              </w:rPr>
              <w:t xml:space="preserve"> de afaceri, de exemplu:</w:t>
            </w:r>
          </w:p>
          <w:p w14:paraId="55762A3A" w14:textId="77777777"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-efectuarea unui audit energetic - lucrări în timpul cărora întreprinderea este examinată pentru faptul consumului de energie electrică;</w:t>
            </w:r>
          </w:p>
          <w:p w14:paraId="313EC604" w14:textId="77777777"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-contabilizarea suplimentară a resurselor energetice consumate;</w:t>
            </w:r>
          </w:p>
          <w:p w14:paraId="3C8FE90A" w14:textId="77777777" w:rsidR="00555C77"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-realizarea de lucrări pentru dezvoltarea nivelului de întreținere a echipamentelor;</w:t>
            </w:r>
          </w:p>
          <w:p w14:paraId="2AF466E0" w14:textId="691D4F50" w:rsidR="00AF250A" w:rsidRPr="005F2A28" w:rsidRDefault="00555C77"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 xml:space="preserve"> - </w:t>
            </w:r>
            <w:r w:rsidR="00AF250A" w:rsidRPr="005F2A28">
              <w:rPr>
                <w:rFonts w:ascii="Myriad Pro" w:hAnsi="Myriad Pro" w:cs="Segoe UI Semibold"/>
                <w:spacing w:val="0"/>
                <w:sz w:val="22"/>
                <w:szCs w:val="22"/>
              </w:rPr>
              <w:t xml:space="preserve">înlocuirea echipamentelor cu echipamente mai </w:t>
            </w:r>
            <w:r w:rsidRPr="005F2A28">
              <w:rPr>
                <w:rFonts w:ascii="Myriad Pro" w:hAnsi="Myriad Pro" w:cs="Segoe UI Semibold"/>
                <w:spacing w:val="0"/>
                <w:sz w:val="22"/>
                <w:szCs w:val="22"/>
              </w:rPr>
              <w:t xml:space="preserve">eficiente în consumul </w:t>
            </w:r>
            <w:r w:rsidR="00AF250A" w:rsidRPr="005F2A28">
              <w:rPr>
                <w:rFonts w:ascii="Myriad Pro" w:hAnsi="Myriad Pro" w:cs="Segoe UI Semibold"/>
                <w:spacing w:val="0"/>
                <w:sz w:val="22"/>
                <w:szCs w:val="22"/>
              </w:rPr>
              <w:t>de energie, introducerea tehnologiilor îmbunătățite în proces</w:t>
            </w:r>
            <w:r w:rsidRPr="005F2A28">
              <w:rPr>
                <w:rFonts w:ascii="Myriad Pro" w:hAnsi="Myriad Pro" w:cs="Segoe UI Semibold"/>
                <w:spacing w:val="0"/>
                <w:sz w:val="22"/>
                <w:szCs w:val="22"/>
              </w:rPr>
              <w:t>ele de producere</w:t>
            </w:r>
            <w:r w:rsidR="00AF250A" w:rsidRPr="005F2A28">
              <w:rPr>
                <w:rFonts w:ascii="Myriad Pro" w:hAnsi="Myriad Pro" w:cs="Segoe UI Semibold"/>
                <w:spacing w:val="0"/>
                <w:sz w:val="22"/>
                <w:szCs w:val="22"/>
              </w:rPr>
              <w:t>;</w:t>
            </w:r>
          </w:p>
          <w:p w14:paraId="7D1B717E" w14:textId="77777777"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-realizarea de măsuri speciale privind organizarea tehnică a întreprinderii;</w:t>
            </w:r>
          </w:p>
          <w:p w14:paraId="20DDF1FA" w14:textId="77777777"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-examinarea detaliată a situației financiare pentru a asigura programul actual de economisire a energiei;</w:t>
            </w:r>
          </w:p>
          <w:p w14:paraId="7D98B964" w14:textId="0234A720"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 xml:space="preserve">-elaborarea unor scheme raționale de alimentare cu energie electrică, care </w:t>
            </w:r>
            <w:r w:rsidR="00110503" w:rsidRPr="005F2A28">
              <w:rPr>
                <w:rFonts w:ascii="Myriad Pro" w:hAnsi="Myriad Pro" w:cs="Segoe UI Semibold"/>
                <w:spacing w:val="0"/>
                <w:sz w:val="22"/>
                <w:szCs w:val="22"/>
              </w:rPr>
              <w:t xml:space="preserve">ar ține cont </w:t>
            </w:r>
            <w:r w:rsidRPr="005F2A28">
              <w:rPr>
                <w:rFonts w:ascii="Myriad Pro" w:hAnsi="Myriad Pro" w:cs="Segoe UI Semibold"/>
                <w:spacing w:val="0"/>
                <w:sz w:val="22"/>
                <w:szCs w:val="22"/>
              </w:rPr>
              <w:t xml:space="preserve"> de parametrii purtătorilor de energie existenți;</w:t>
            </w:r>
          </w:p>
          <w:p w14:paraId="670D2CA8" w14:textId="77777777"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-conducerea automatizării instalațiilor de alimentare cu energie ale întreprinderii;</w:t>
            </w:r>
          </w:p>
          <w:p w14:paraId="3499DAD4" w14:textId="77777777" w:rsidR="00110503"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 xml:space="preserve">-controlul modificărilor parametrilor resurselor de alimentare cu energie, ținând </w:t>
            </w:r>
            <w:r w:rsidR="00110503" w:rsidRPr="005F2A28">
              <w:rPr>
                <w:rFonts w:ascii="Myriad Pro" w:hAnsi="Myriad Pro" w:cs="Segoe UI Semibold"/>
                <w:spacing w:val="0"/>
                <w:sz w:val="22"/>
                <w:szCs w:val="22"/>
              </w:rPr>
              <w:t>cont</w:t>
            </w:r>
            <w:r w:rsidRPr="005F2A28">
              <w:rPr>
                <w:rFonts w:ascii="Myriad Pro" w:hAnsi="Myriad Pro" w:cs="Segoe UI Semibold"/>
                <w:spacing w:val="0"/>
                <w:sz w:val="22"/>
                <w:szCs w:val="22"/>
              </w:rPr>
              <w:t xml:space="preserve"> de faptul că orice modificare a presiunii, umidității, temperaturii afectează calitatea produsului fabricat și poate duce la creșterea consumului de energie electrică.</w:t>
            </w:r>
          </w:p>
          <w:p w14:paraId="195EB582" w14:textId="09D5C248" w:rsidR="00AF250A" w:rsidRPr="005F2A28" w:rsidRDefault="00110503"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 xml:space="preserve"> - </w:t>
            </w:r>
            <w:r w:rsidR="00AF250A" w:rsidRPr="005F2A28">
              <w:rPr>
                <w:rFonts w:ascii="Myriad Pro" w:hAnsi="Myriad Pro" w:cs="Segoe UI Semibold"/>
                <w:spacing w:val="0"/>
                <w:sz w:val="22"/>
                <w:szCs w:val="22"/>
              </w:rPr>
              <w:t>selectarea vectorului energetic potrivit;</w:t>
            </w:r>
          </w:p>
          <w:p w14:paraId="6165EA02" w14:textId="77777777"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-îmbunătățirea calității produsului obținut ca urmare a aplicării de noi tehnologii;</w:t>
            </w:r>
          </w:p>
          <w:p w14:paraId="1DCF27E5" w14:textId="77777777"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-alocarea timpului pentru introducerea noilor echipamente în producție;</w:t>
            </w:r>
          </w:p>
          <w:p w14:paraId="2F3A3583" w14:textId="77777777"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-prevederea efectului economic obținut după efectuarea lucrărilor.</w:t>
            </w:r>
          </w:p>
          <w:p w14:paraId="6723BAB4" w14:textId="77777777"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lastRenderedPageBreak/>
              <w:t>-înlocuirea echipamentelor, modernizarea acestora ca modalitate de îmbunătățire a calității parametrilor energo-tehnologici;</w:t>
            </w:r>
          </w:p>
          <w:p w14:paraId="60BE7C9B" w14:textId="77777777"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-introducerea în producție a noilor echipamente modernizate;</w:t>
            </w:r>
          </w:p>
          <w:p w14:paraId="06BF31C2" w14:textId="77777777"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-utilizarea mai frecventă a resurselor energetice secundare.</w:t>
            </w:r>
          </w:p>
          <w:p w14:paraId="6FE4A515" w14:textId="77777777"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 xml:space="preserve"> - utilizarea mai eficientă a resurselor interne și externe (bani, materiale, personal și alte active), extinderea pieței și exporturile.</w:t>
            </w:r>
          </w:p>
          <w:p w14:paraId="319E0D04" w14:textId="0ED08258" w:rsidR="00AF250A"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 xml:space="preserve"> - Aplicarea tehnologiilor moderne pentru rezolvarea problemelor existente </w:t>
            </w:r>
            <w:r w:rsidR="00110503" w:rsidRPr="005F2A28">
              <w:rPr>
                <w:rFonts w:ascii="Myriad Pro" w:hAnsi="Myriad Pro" w:cs="Segoe UI Semibold"/>
                <w:spacing w:val="0"/>
                <w:sz w:val="22"/>
                <w:szCs w:val="22"/>
              </w:rPr>
              <w:t xml:space="preserve">în cadrul companiei </w:t>
            </w:r>
            <w:r w:rsidRPr="005F2A28">
              <w:rPr>
                <w:rFonts w:ascii="Myriad Pro" w:hAnsi="Myriad Pro" w:cs="Segoe UI Semibold"/>
                <w:spacing w:val="0"/>
                <w:sz w:val="22"/>
                <w:szCs w:val="22"/>
              </w:rPr>
              <w:t>și crearea de noi oportunități</w:t>
            </w:r>
          </w:p>
          <w:p w14:paraId="722D64FD" w14:textId="17662BFF" w:rsidR="001C1775"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 xml:space="preserve"> - Efectuarea de lucrări pentru îmbunătățirea eficienței muncii și a managementului calității</w:t>
            </w:r>
          </w:p>
        </w:tc>
      </w:tr>
      <w:tr w:rsidR="007F594D" w:rsidRPr="005F2A28" w14:paraId="436087AF" w14:textId="77777777" w:rsidTr="00E6431E">
        <w:trPr>
          <w:trHeight w:val="276"/>
        </w:trPr>
        <w:tc>
          <w:tcPr>
            <w:tcW w:w="10065" w:type="dxa"/>
            <w:gridSpan w:val="2"/>
            <w:shd w:val="clear" w:color="auto" w:fill="FFFFFF"/>
          </w:tcPr>
          <w:p w14:paraId="4DF822EC" w14:textId="59E20643" w:rsidR="00641C7E" w:rsidRPr="005F2A28" w:rsidRDefault="001C1775" w:rsidP="003535E2">
            <w:pPr>
              <w:suppressAutoHyphens w:val="0"/>
              <w:spacing w:line="276" w:lineRule="auto"/>
              <w:ind w:left="0"/>
              <w:jc w:val="both"/>
              <w:rPr>
                <w:rFonts w:ascii="Myriad Pro" w:hAnsi="Myriad Pro" w:cs="Segoe UI Semibold"/>
                <w:spacing w:val="0"/>
                <w:sz w:val="22"/>
                <w:szCs w:val="22"/>
              </w:rPr>
            </w:pPr>
            <w:r w:rsidRPr="005F2A28">
              <w:rPr>
                <w:rFonts w:ascii="Myriad Pro" w:hAnsi="Myriad Pro" w:cs="Segoe UI Semibold"/>
                <w:b/>
                <w:spacing w:val="0"/>
                <w:sz w:val="22"/>
                <w:szCs w:val="22"/>
              </w:rPr>
              <w:lastRenderedPageBreak/>
              <w:t xml:space="preserve">4. </w:t>
            </w:r>
            <w:r w:rsidR="00AF250A" w:rsidRPr="005F2A28">
              <w:rPr>
                <w:rFonts w:ascii="Myriad Pro" w:hAnsi="Myriad Pro" w:cs="Segoe UI Semibold"/>
                <w:b/>
                <w:spacing w:val="0"/>
                <w:sz w:val="22"/>
                <w:szCs w:val="22"/>
              </w:rPr>
              <w:t>CLIENȚII</w:t>
            </w:r>
          </w:p>
        </w:tc>
      </w:tr>
      <w:tr w:rsidR="007F594D" w:rsidRPr="005F2A28" w14:paraId="0E34C4CA" w14:textId="77777777" w:rsidTr="00E6431E">
        <w:trPr>
          <w:trHeight w:val="276"/>
        </w:trPr>
        <w:tc>
          <w:tcPr>
            <w:tcW w:w="10065" w:type="dxa"/>
            <w:gridSpan w:val="2"/>
            <w:shd w:val="clear" w:color="auto" w:fill="FFFFFF"/>
          </w:tcPr>
          <w:p w14:paraId="59FF1037" w14:textId="77777777" w:rsidR="00AF250A" w:rsidRPr="005F2A28" w:rsidRDefault="00AF250A" w:rsidP="00AF250A">
            <w:pPr>
              <w:pStyle w:val="NormalWeb"/>
              <w:spacing w:before="0" w:beforeAutospacing="0" w:after="0" w:afterAutospacing="0"/>
              <w:rPr>
                <w:rFonts w:ascii="Myriad Pro" w:hAnsi="Myriad Pro"/>
                <w:lang w:eastAsia="en-US"/>
              </w:rPr>
            </w:pPr>
            <w:r w:rsidRPr="005F2A28">
              <w:rPr>
                <w:rFonts w:ascii="Myriad Pro" w:hAnsi="Myriad Pro" w:cs="Arial"/>
                <w:color w:val="000000"/>
                <w:sz w:val="22"/>
                <w:szCs w:val="22"/>
              </w:rPr>
              <w:t xml:space="preserve">Cine sunt clienții? (Vârstă, gen, studii, financiar pasibili) </w:t>
            </w:r>
            <w:r w:rsidRPr="005F2A28">
              <w:rPr>
                <w:rFonts w:ascii="Myriad Pro" w:hAnsi="Myriad Pro" w:cs="Arial"/>
                <w:i/>
                <w:iCs/>
                <w:color w:val="000000"/>
                <w:sz w:val="22"/>
                <w:szCs w:val="22"/>
              </w:rPr>
              <w:t>aici poți să aveți mai multe grupuri țintă (femei cu vârsta 40+, mame, copii (vârsta))</w:t>
            </w:r>
          </w:p>
          <w:p w14:paraId="291DFB14" w14:textId="77777777" w:rsidR="00AF250A" w:rsidRPr="005F2A28" w:rsidRDefault="00AF250A" w:rsidP="00AF250A">
            <w:pPr>
              <w:pStyle w:val="NormalWeb"/>
              <w:spacing w:before="0" w:beforeAutospacing="0" w:after="0" w:afterAutospacing="0"/>
              <w:rPr>
                <w:rFonts w:ascii="Myriad Pro" w:hAnsi="Myriad Pro"/>
              </w:rPr>
            </w:pPr>
            <w:r w:rsidRPr="005F2A28">
              <w:rPr>
                <w:rFonts w:ascii="Myriad Pro" w:hAnsi="Myriad Pro" w:cs="Arial"/>
                <w:color w:val="000000"/>
                <w:sz w:val="22"/>
                <w:szCs w:val="22"/>
              </w:rPr>
              <w:t>De ce ei trebuie să cumpere de la tine?</w:t>
            </w:r>
          </w:p>
          <w:p w14:paraId="7E35F3B8" w14:textId="77777777" w:rsidR="00AF250A" w:rsidRPr="005F2A28" w:rsidRDefault="00AF250A" w:rsidP="00AF250A">
            <w:pPr>
              <w:pStyle w:val="NormalWeb"/>
              <w:spacing w:before="0" w:beforeAutospacing="0" w:after="0" w:afterAutospacing="0"/>
              <w:rPr>
                <w:rFonts w:ascii="Myriad Pro" w:hAnsi="Myriad Pro"/>
              </w:rPr>
            </w:pPr>
            <w:r w:rsidRPr="005F2A28">
              <w:rPr>
                <w:rFonts w:ascii="Myriad Pro" w:hAnsi="Myriad Pro" w:cs="Arial"/>
                <w:color w:val="000000"/>
                <w:sz w:val="22"/>
                <w:szCs w:val="22"/>
              </w:rPr>
              <w:t xml:space="preserve">Pentru care din clienți sau grup din clienți tu prin compania ta creezi valoare adăugată, vii cu ceva nou? </w:t>
            </w:r>
            <w:r w:rsidRPr="005F2A28">
              <w:rPr>
                <w:rFonts w:ascii="Myriad Pro" w:hAnsi="Myriad Pro" w:cs="Arial"/>
                <w:i/>
                <w:iCs/>
                <w:color w:val="000000"/>
                <w:sz w:val="22"/>
                <w:szCs w:val="22"/>
              </w:rPr>
              <w:t>Grupuri țintă sunt mai mulți, dar poate doar pentru cineva creezi ceva diferit de ce este pe piață</w:t>
            </w:r>
          </w:p>
          <w:p w14:paraId="1375B221" w14:textId="77777777" w:rsidR="001C1775" w:rsidRPr="005F2A28" w:rsidRDefault="001C1775" w:rsidP="00CA5E6F">
            <w:pPr>
              <w:suppressAutoHyphens w:val="0"/>
              <w:spacing w:line="276" w:lineRule="auto"/>
              <w:ind w:left="0"/>
              <w:jc w:val="both"/>
              <w:rPr>
                <w:rFonts w:ascii="Myriad Pro" w:hAnsi="Myriad Pro" w:cs="Segoe UI Semibold"/>
                <w:i/>
                <w:iCs/>
                <w:spacing w:val="0"/>
                <w:sz w:val="22"/>
                <w:szCs w:val="22"/>
              </w:rPr>
            </w:pPr>
          </w:p>
          <w:p w14:paraId="0907E04E" w14:textId="63A76565" w:rsidR="001C1775" w:rsidRPr="005F2A28" w:rsidRDefault="001C1775" w:rsidP="00CA5E6F">
            <w:pPr>
              <w:suppressAutoHyphens w:val="0"/>
              <w:spacing w:line="276" w:lineRule="auto"/>
              <w:ind w:left="0"/>
              <w:jc w:val="both"/>
              <w:rPr>
                <w:rFonts w:ascii="Myriad Pro" w:hAnsi="Myriad Pro" w:cs="Segoe UI Semibold"/>
                <w:spacing w:val="0"/>
                <w:sz w:val="22"/>
                <w:szCs w:val="22"/>
              </w:rPr>
            </w:pPr>
          </w:p>
        </w:tc>
      </w:tr>
      <w:tr w:rsidR="00613F85" w:rsidRPr="005F2A28" w14:paraId="697CC982" w14:textId="77777777" w:rsidTr="00E6431E">
        <w:trPr>
          <w:trHeight w:val="405"/>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79F28F9F" w14:textId="603E57CA" w:rsidR="00FF672F" w:rsidRPr="005F2A28" w:rsidRDefault="001C1775" w:rsidP="003535E2">
            <w:pPr>
              <w:suppressAutoHyphens w:val="0"/>
              <w:spacing w:line="276" w:lineRule="auto"/>
              <w:ind w:left="0"/>
              <w:jc w:val="both"/>
              <w:rPr>
                <w:rFonts w:ascii="Myriad Pro" w:eastAsia="Calibri" w:hAnsi="Myriad Pro" w:cs="Segoe UI Semibold"/>
                <w:b/>
                <w:bCs/>
                <w:spacing w:val="0"/>
                <w:sz w:val="22"/>
                <w:szCs w:val="22"/>
              </w:rPr>
            </w:pPr>
            <w:r w:rsidRPr="005F2A28">
              <w:rPr>
                <w:rFonts w:ascii="Myriad Pro" w:hAnsi="Myriad Pro" w:cs="Segoe UI Semibold"/>
                <w:b/>
                <w:spacing w:val="0"/>
                <w:sz w:val="22"/>
                <w:szCs w:val="22"/>
              </w:rPr>
              <w:t xml:space="preserve">5. </w:t>
            </w:r>
            <w:r w:rsidR="005F2A28" w:rsidRPr="005F2A28">
              <w:rPr>
                <w:rFonts w:ascii="Myriad Pro" w:eastAsia="Calibri" w:hAnsi="Myriad Pro"/>
                <w:b/>
                <w:bCs/>
                <w:spacing w:val="0"/>
                <w:sz w:val="22"/>
                <w:szCs w:val="22"/>
              </w:rPr>
              <w:t>PRODUSELE/ SERVICIILE ȘI VALOAREA ADĂUGATĂ FAȚĂ DE CE ESTE PE PIAȚĂ</w:t>
            </w:r>
          </w:p>
        </w:tc>
      </w:tr>
      <w:tr w:rsidR="00613F85" w:rsidRPr="005F2A28" w14:paraId="3F1545DC" w14:textId="77777777" w:rsidTr="00E6431E">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37DAA29B" w14:textId="77777777" w:rsidR="00AF250A" w:rsidRPr="005F2A28" w:rsidRDefault="00AF250A" w:rsidP="00AF250A">
            <w:pPr>
              <w:pStyle w:val="NormalWeb"/>
              <w:spacing w:before="0" w:beforeAutospacing="0" w:after="0" w:afterAutospacing="0"/>
              <w:rPr>
                <w:rFonts w:ascii="Myriad Pro" w:hAnsi="Myriad Pro"/>
                <w:lang w:eastAsia="en-US"/>
              </w:rPr>
            </w:pPr>
            <w:r w:rsidRPr="005F2A28">
              <w:rPr>
                <w:rFonts w:ascii="Myriad Pro" w:hAnsi="Myriad Pro" w:cs="Arial"/>
                <w:color w:val="000000"/>
                <w:sz w:val="22"/>
                <w:szCs w:val="22"/>
              </w:rPr>
              <w:t>Ce îți propui să oferi clienților?</w:t>
            </w:r>
          </w:p>
          <w:p w14:paraId="599CDD10" w14:textId="77777777" w:rsidR="00AF250A" w:rsidRPr="005F2A28" w:rsidRDefault="00AF250A" w:rsidP="00AF250A">
            <w:pPr>
              <w:pStyle w:val="NormalWeb"/>
              <w:spacing w:before="0" w:beforeAutospacing="0" w:after="0" w:afterAutospacing="0"/>
              <w:rPr>
                <w:rFonts w:ascii="Myriad Pro" w:hAnsi="Myriad Pro"/>
              </w:rPr>
            </w:pPr>
            <w:r w:rsidRPr="005F2A28">
              <w:rPr>
                <w:rFonts w:ascii="Myriad Pro" w:hAnsi="Myriad Pro" w:cs="Arial"/>
                <w:color w:val="000000"/>
                <w:sz w:val="22"/>
                <w:szCs w:val="22"/>
              </w:rPr>
              <w:t xml:space="preserve">Ce </w:t>
            </w:r>
            <w:r w:rsidRPr="005F2A28">
              <w:rPr>
                <w:rFonts w:ascii="Myriad Pro" w:hAnsi="Myriad Pro" w:cs="Arial"/>
                <w:b/>
                <w:bCs/>
                <w:color w:val="000000"/>
                <w:sz w:val="22"/>
                <w:szCs w:val="22"/>
              </w:rPr>
              <w:t>problemă</w:t>
            </w:r>
            <w:r w:rsidRPr="005F2A28">
              <w:rPr>
                <w:rFonts w:ascii="Myriad Pro" w:hAnsi="Myriad Pro" w:cs="Arial"/>
                <w:color w:val="000000"/>
                <w:sz w:val="22"/>
                <w:szCs w:val="22"/>
              </w:rPr>
              <w:t xml:space="preserve"> vii să soluționezi pentru fiecare grup țintă separat?</w:t>
            </w:r>
          </w:p>
          <w:p w14:paraId="71D996F6" w14:textId="77777777" w:rsidR="00AF250A" w:rsidRPr="005F2A28" w:rsidRDefault="00AF250A" w:rsidP="00AF250A">
            <w:pPr>
              <w:pStyle w:val="NormalWeb"/>
              <w:spacing w:before="0" w:beforeAutospacing="0" w:after="0" w:afterAutospacing="0"/>
              <w:rPr>
                <w:rFonts w:ascii="Myriad Pro" w:hAnsi="Myriad Pro"/>
              </w:rPr>
            </w:pPr>
            <w:r w:rsidRPr="005F2A28">
              <w:rPr>
                <w:rFonts w:ascii="Myriad Pro" w:hAnsi="Myriad Pro" w:cs="Arial"/>
                <w:color w:val="000000"/>
                <w:sz w:val="22"/>
                <w:szCs w:val="22"/>
              </w:rPr>
              <w:t>Care sunt necesitățile care le vei îndeplini?</w:t>
            </w:r>
          </w:p>
          <w:p w14:paraId="1C4D4E6A" w14:textId="438147A4" w:rsidR="001C1775" w:rsidRPr="005F2A28" w:rsidRDefault="00AF250A" w:rsidP="00AF250A">
            <w:pPr>
              <w:suppressAutoHyphens w:val="0"/>
              <w:spacing w:line="276" w:lineRule="auto"/>
              <w:ind w:left="0"/>
              <w:jc w:val="both"/>
              <w:rPr>
                <w:rFonts w:ascii="Myriad Pro" w:hAnsi="Myriad Pro" w:cs="Segoe UI Semibold"/>
                <w:spacing w:val="0"/>
                <w:sz w:val="22"/>
                <w:szCs w:val="22"/>
              </w:rPr>
            </w:pPr>
            <w:r w:rsidRPr="005F2A28">
              <w:rPr>
                <w:rFonts w:ascii="Myriad Pro" w:hAnsi="Myriad Pro" w:cs="Arial"/>
                <w:color w:val="000000"/>
                <w:sz w:val="22"/>
                <w:szCs w:val="22"/>
              </w:rPr>
              <w:t>Lista de produse pentru fiecare categorie de clienți</w:t>
            </w:r>
          </w:p>
          <w:p w14:paraId="5A490A19" w14:textId="4B65D29A" w:rsidR="001C1775" w:rsidRPr="005F2A28" w:rsidRDefault="001C1775" w:rsidP="00177C8D">
            <w:pPr>
              <w:suppressAutoHyphens w:val="0"/>
              <w:spacing w:line="276" w:lineRule="auto"/>
              <w:ind w:left="0"/>
              <w:jc w:val="both"/>
              <w:rPr>
                <w:rFonts w:ascii="Myriad Pro" w:hAnsi="Myriad Pro" w:cs="Segoe UI Semibold"/>
                <w:spacing w:val="0"/>
                <w:sz w:val="22"/>
                <w:szCs w:val="22"/>
              </w:rPr>
            </w:pPr>
          </w:p>
        </w:tc>
      </w:tr>
      <w:tr w:rsidR="00613F85" w:rsidRPr="005F2A28" w14:paraId="003C7036" w14:textId="77777777" w:rsidTr="00E6431E">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2E25EE87" w14:textId="64EDBBAE" w:rsidR="00FF672F" w:rsidRPr="005F2A28" w:rsidRDefault="001C1775" w:rsidP="001C1775">
            <w:pPr>
              <w:suppressAutoHyphens w:val="0"/>
              <w:spacing w:line="276" w:lineRule="auto"/>
              <w:ind w:left="0"/>
              <w:jc w:val="both"/>
              <w:rPr>
                <w:rFonts w:ascii="Myriad Pro" w:eastAsia="Calibri" w:hAnsi="Myriad Pro" w:cs="Segoe UI Semibold"/>
                <w:b/>
                <w:bCs/>
                <w:spacing w:val="0"/>
                <w:sz w:val="22"/>
                <w:szCs w:val="22"/>
              </w:rPr>
            </w:pPr>
            <w:r w:rsidRPr="005F2A28">
              <w:rPr>
                <w:rFonts w:ascii="Myriad Pro" w:hAnsi="Myriad Pro" w:cs="Segoe UI Semibold"/>
                <w:b/>
                <w:spacing w:val="0"/>
                <w:sz w:val="22"/>
                <w:szCs w:val="22"/>
              </w:rPr>
              <w:t xml:space="preserve">6. </w:t>
            </w:r>
            <w:r w:rsidR="005F2A28" w:rsidRPr="005F2A28">
              <w:rPr>
                <w:rFonts w:ascii="Myriad Pro" w:hAnsi="Myriad Pro" w:cs="Arial"/>
                <w:b/>
                <w:bCs/>
                <w:color w:val="000000"/>
                <w:sz w:val="22"/>
                <w:szCs w:val="22"/>
              </w:rPr>
              <w:t>CANALELE DE DISTRIBUȚIE</w:t>
            </w:r>
          </w:p>
        </w:tc>
      </w:tr>
      <w:tr w:rsidR="00846DFB" w:rsidRPr="005F2A28" w14:paraId="4C43ECC3" w14:textId="77777777" w:rsidTr="00E6431E">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3C72B246" w14:textId="77777777" w:rsidR="00AF250A" w:rsidRPr="005F2A28" w:rsidRDefault="00AF250A" w:rsidP="00AF250A">
            <w:pPr>
              <w:pStyle w:val="NormalWeb"/>
              <w:spacing w:before="0" w:beforeAutospacing="0" w:after="0" w:afterAutospacing="0"/>
              <w:rPr>
                <w:rFonts w:ascii="Myriad Pro" w:hAnsi="Myriad Pro"/>
                <w:lang w:eastAsia="en-US"/>
              </w:rPr>
            </w:pPr>
            <w:r w:rsidRPr="005F2A28">
              <w:rPr>
                <w:rFonts w:ascii="Myriad Pro" w:hAnsi="Myriad Pro" w:cs="Arial"/>
                <w:color w:val="000000"/>
                <w:sz w:val="22"/>
                <w:szCs w:val="22"/>
              </w:rPr>
              <w:t xml:space="preserve">Prin ce canale ajungi la toate segmentele de clienți? </w:t>
            </w:r>
            <w:r w:rsidRPr="005F2A28">
              <w:rPr>
                <w:rFonts w:ascii="Myriad Pro" w:hAnsi="Myriad Pro" w:cs="Arial"/>
                <w:i/>
                <w:iCs/>
                <w:color w:val="000000"/>
                <w:sz w:val="22"/>
                <w:szCs w:val="22"/>
              </w:rPr>
              <w:t xml:space="preserve">(aplicații, social - </w:t>
            </w:r>
            <w:proofErr w:type="spellStart"/>
            <w:r w:rsidRPr="005F2A28">
              <w:rPr>
                <w:rFonts w:ascii="Myriad Pro" w:hAnsi="Myriad Pro" w:cs="Arial"/>
                <w:i/>
                <w:iCs/>
                <w:color w:val="000000"/>
                <w:sz w:val="22"/>
                <w:szCs w:val="22"/>
              </w:rPr>
              <w:t>fb</w:t>
            </w:r>
            <w:proofErr w:type="spellEnd"/>
            <w:r w:rsidRPr="005F2A28">
              <w:rPr>
                <w:rFonts w:ascii="Myriad Pro" w:hAnsi="Myriad Pro" w:cs="Arial"/>
                <w:i/>
                <w:iCs/>
                <w:color w:val="000000"/>
                <w:sz w:val="22"/>
                <w:szCs w:val="22"/>
              </w:rPr>
              <w:t xml:space="preserve">, </w:t>
            </w:r>
            <w:proofErr w:type="spellStart"/>
            <w:r w:rsidRPr="005F2A28">
              <w:rPr>
                <w:rFonts w:ascii="Myriad Pro" w:hAnsi="Myriad Pro" w:cs="Arial"/>
                <w:i/>
                <w:iCs/>
                <w:color w:val="000000"/>
                <w:sz w:val="22"/>
                <w:szCs w:val="22"/>
              </w:rPr>
              <w:t>insta</w:t>
            </w:r>
            <w:proofErr w:type="spellEnd"/>
            <w:r w:rsidRPr="005F2A28">
              <w:rPr>
                <w:rFonts w:ascii="Myriad Pro" w:hAnsi="Myriad Pro" w:cs="Arial"/>
                <w:i/>
                <w:iCs/>
                <w:color w:val="000000"/>
                <w:sz w:val="22"/>
                <w:szCs w:val="22"/>
              </w:rPr>
              <w:t>, web, fizic, magazin, piața)</w:t>
            </w:r>
          </w:p>
          <w:p w14:paraId="172DF1D6" w14:textId="77777777" w:rsidR="00AF250A" w:rsidRPr="005F2A28" w:rsidRDefault="00AF250A" w:rsidP="00AF250A">
            <w:pPr>
              <w:pStyle w:val="NormalWeb"/>
              <w:spacing w:before="0" w:beforeAutospacing="0" w:after="0" w:afterAutospacing="0"/>
              <w:rPr>
                <w:rFonts w:ascii="Myriad Pro" w:hAnsi="Myriad Pro"/>
              </w:rPr>
            </w:pPr>
            <w:r w:rsidRPr="005F2A28">
              <w:rPr>
                <w:rFonts w:ascii="Myriad Pro" w:hAnsi="Myriad Pro" w:cs="Arial"/>
                <w:color w:val="000000"/>
                <w:sz w:val="22"/>
                <w:szCs w:val="22"/>
              </w:rPr>
              <w:t>Care dintre canalele menționate este cel mai eficient și cel mai ieftin?</w:t>
            </w:r>
          </w:p>
          <w:p w14:paraId="5B1299AB" w14:textId="58A36061" w:rsidR="00F96C90" w:rsidRPr="005F2A28" w:rsidRDefault="00AF250A" w:rsidP="00AF250A">
            <w:pPr>
              <w:suppressAutoHyphens w:val="0"/>
              <w:autoSpaceDE w:val="0"/>
              <w:autoSpaceDN w:val="0"/>
              <w:adjustRightInd w:val="0"/>
              <w:ind w:left="0"/>
              <w:jc w:val="both"/>
              <w:rPr>
                <w:rFonts w:ascii="Myriad Pro" w:eastAsia="Calibri" w:hAnsi="Myriad Pro" w:cs="Segoe UI Semibold"/>
                <w:spacing w:val="0"/>
                <w:sz w:val="22"/>
                <w:szCs w:val="22"/>
              </w:rPr>
            </w:pPr>
            <w:r w:rsidRPr="005F2A28">
              <w:rPr>
                <w:rFonts w:ascii="Myriad Pro" w:hAnsi="Myriad Pro" w:cs="Arial"/>
                <w:color w:val="000000"/>
                <w:sz w:val="22"/>
                <w:szCs w:val="22"/>
              </w:rPr>
              <w:t>Cum integrezi canalele de distribuție a produselor în viața cotidiană a clientului?</w:t>
            </w:r>
          </w:p>
          <w:p w14:paraId="48A710FF" w14:textId="68C8BEB9" w:rsidR="001C1775" w:rsidRPr="005F2A28" w:rsidRDefault="001C1775" w:rsidP="009838EA">
            <w:pPr>
              <w:suppressAutoHyphens w:val="0"/>
              <w:autoSpaceDE w:val="0"/>
              <w:autoSpaceDN w:val="0"/>
              <w:adjustRightInd w:val="0"/>
              <w:ind w:left="0"/>
              <w:jc w:val="both"/>
              <w:rPr>
                <w:rFonts w:ascii="Myriad Pro" w:eastAsia="Calibri" w:hAnsi="Myriad Pro" w:cs="Segoe UI Semibold"/>
                <w:spacing w:val="0"/>
                <w:sz w:val="22"/>
                <w:szCs w:val="22"/>
              </w:rPr>
            </w:pPr>
          </w:p>
        </w:tc>
      </w:tr>
      <w:tr w:rsidR="00613F85" w:rsidRPr="005F2A28" w14:paraId="7F2EC54C" w14:textId="2CFFC055" w:rsidTr="000C47CC">
        <w:trPr>
          <w:trHeight w:val="450"/>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273A35CD" w14:textId="0B253634" w:rsidR="00FF672F" w:rsidRPr="005F2A28" w:rsidRDefault="001C1775" w:rsidP="00961946">
            <w:pPr>
              <w:suppressAutoHyphens w:val="0"/>
              <w:spacing w:line="276" w:lineRule="auto"/>
              <w:ind w:left="0"/>
              <w:jc w:val="both"/>
              <w:rPr>
                <w:rFonts w:ascii="Myriad Pro" w:eastAsia="Calibri" w:hAnsi="Myriad Pro" w:cs="Segoe UI Semibold"/>
                <w:b/>
                <w:bCs/>
                <w:spacing w:val="0"/>
                <w:sz w:val="22"/>
                <w:szCs w:val="22"/>
              </w:rPr>
            </w:pPr>
            <w:r w:rsidRPr="005F2A28">
              <w:rPr>
                <w:rFonts w:ascii="Myriad Pro" w:hAnsi="Myriad Pro" w:cs="Segoe UI Semibold"/>
                <w:b/>
                <w:spacing w:val="0"/>
                <w:sz w:val="22"/>
                <w:szCs w:val="22"/>
              </w:rPr>
              <w:t xml:space="preserve">7. </w:t>
            </w:r>
            <w:r w:rsidR="005F2A28" w:rsidRPr="005F2A28">
              <w:rPr>
                <w:rFonts w:ascii="Myriad Pro" w:hAnsi="Myriad Pro" w:cs="Arial"/>
                <w:b/>
                <w:bCs/>
                <w:color w:val="000000"/>
                <w:sz w:val="22"/>
                <w:szCs w:val="22"/>
              </w:rPr>
              <w:t>VENITURILE</w:t>
            </w:r>
          </w:p>
        </w:tc>
      </w:tr>
      <w:tr w:rsidR="00613F85" w:rsidRPr="005F2A28" w14:paraId="6962261D" w14:textId="686DD962" w:rsidTr="00E6431E">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5330CCAA" w14:textId="77777777" w:rsidR="00AF250A" w:rsidRPr="005F2A28" w:rsidRDefault="00AF250A" w:rsidP="00AF250A">
            <w:pPr>
              <w:pStyle w:val="NormalWeb"/>
              <w:spacing w:before="0" w:beforeAutospacing="0" w:after="0" w:afterAutospacing="0"/>
              <w:rPr>
                <w:rFonts w:ascii="Myriad Pro" w:hAnsi="Myriad Pro"/>
              </w:rPr>
            </w:pPr>
            <w:r w:rsidRPr="005F2A28">
              <w:rPr>
                <w:rFonts w:ascii="Myriad Pro" w:hAnsi="Myriad Pro" w:cs="Arial"/>
                <w:color w:val="000000"/>
                <w:sz w:val="22"/>
                <w:szCs w:val="22"/>
              </w:rPr>
              <w:t xml:space="preserve">Care este modelul de taxare și stabilire a prețului? </w:t>
            </w:r>
            <w:r w:rsidRPr="005F2A28">
              <w:rPr>
                <w:rFonts w:ascii="Myriad Pro" w:hAnsi="Myriad Pro" w:cs="Arial"/>
                <w:i/>
                <w:iCs/>
                <w:color w:val="000000"/>
                <w:sz w:val="22"/>
                <w:szCs w:val="22"/>
              </w:rPr>
              <w:t>(pe oră/ pe produs/ pe lună/ pe proiect/ anual/ careva servicii gratis dacă achită tot deodată?)</w:t>
            </w:r>
          </w:p>
          <w:p w14:paraId="12287D63" w14:textId="77777777" w:rsidR="00AF250A" w:rsidRPr="005F2A28" w:rsidRDefault="00AF250A" w:rsidP="00AF250A">
            <w:pPr>
              <w:pStyle w:val="NormalWeb"/>
              <w:spacing w:before="0" w:beforeAutospacing="0" w:after="0" w:afterAutospacing="0"/>
              <w:rPr>
                <w:rFonts w:ascii="Myriad Pro" w:hAnsi="Myriad Pro"/>
              </w:rPr>
            </w:pPr>
            <w:r w:rsidRPr="005F2A28">
              <w:rPr>
                <w:rFonts w:ascii="Myriad Pro" w:hAnsi="Myriad Pro" w:cs="Arial"/>
                <w:color w:val="000000"/>
                <w:sz w:val="22"/>
                <w:szCs w:val="22"/>
              </w:rPr>
              <w:t>Valoarea adăugată care o aduci clientului și pentru care clientul e gata să plătească?</w:t>
            </w:r>
          </w:p>
          <w:p w14:paraId="365EFA75" w14:textId="77777777" w:rsidR="00AF250A" w:rsidRPr="005F2A28" w:rsidRDefault="00AF250A" w:rsidP="00AF250A">
            <w:pPr>
              <w:pStyle w:val="NormalWeb"/>
              <w:spacing w:before="0" w:beforeAutospacing="0" w:after="0" w:afterAutospacing="0"/>
              <w:rPr>
                <w:rFonts w:ascii="Myriad Pro" w:hAnsi="Myriad Pro"/>
              </w:rPr>
            </w:pPr>
            <w:r w:rsidRPr="005F2A28">
              <w:rPr>
                <w:rFonts w:ascii="Myriad Pro" w:hAnsi="Myriad Pro" w:cs="Arial"/>
                <w:color w:val="000000"/>
                <w:sz w:val="22"/>
                <w:szCs w:val="22"/>
              </w:rPr>
              <w:t>Ce plătesc potențialii tăi astăzi și pentru ce?</w:t>
            </w:r>
          </w:p>
          <w:p w14:paraId="74BB3CE2" w14:textId="77777777" w:rsidR="00AF250A" w:rsidRPr="005F2A28" w:rsidRDefault="00AF250A" w:rsidP="00AF250A">
            <w:pPr>
              <w:pStyle w:val="NormalWeb"/>
              <w:spacing w:before="0" w:beforeAutospacing="0" w:after="0" w:afterAutospacing="0"/>
              <w:rPr>
                <w:rFonts w:ascii="Myriad Pro" w:hAnsi="Myriad Pro"/>
              </w:rPr>
            </w:pPr>
            <w:r w:rsidRPr="005F2A28">
              <w:rPr>
                <w:rFonts w:ascii="Myriad Pro" w:hAnsi="Myriad Pro" w:cs="Arial"/>
                <w:color w:val="000000"/>
                <w:sz w:val="22"/>
                <w:szCs w:val="22"/>
              </w:rPr>
              <w:t>Modalitatea care plătesc clienții astăzi? </w:t>
            </w:r>
          </w:p>
          <w:p w14:paraId="55D8F74D" w14:textId="4E1B96E6" w:rsidR="00B70518" w:rsidRPr="005F2A28" w:rsidRDefault="00AF250A" w:rsidP="00AF250A">
            <w:pPr>
              <w:pStyle w:val="FootnoteText"/>
              <w:spacing w:line="276" w:lineRule="auto"/>
              <w:ind w:left="0"/>
              <w:rPr>
                <w:rFonts w:ascii="Myriad Pro" w:hAnsi="Myriad Pro" w:cs="Segoe UI Semibold"/>
                <w:spacing w:val="0"/>
                <w:sz w:val="22"/>
                <w:szCs w:val="22"/>
              </w:rPr>
            </w:pPr>
            <w:r w:rsidRPr="005F2A28">
              <w:rPr>
                <w:rFonts w:ascii="Myriad Pro" w:hAnsi="Myriad Pro" w:cs="Arial"/>
                <w:color w:val="000000"/>
                <w:sz w:val="22"/>
                <w:szCs w:val="22"/>
              </w:rPr>
              <w:t>Care este mărimea pieței pe care vrei să intri? Și la câți clienți (număr maxim) poți să ajungi să vinzi serviciile tale?</w:t>
            </w:r>
          </w:p>
          <w:p w14:paraId="6EDB2D34" w14:textId="3E978513" w:rsidR="00B70518" w:rsidRPr="005F2A28" w:rsidRDefault="00B70518" w:rsidP="001661EA">
            <w:pPr>
              <w:pStyle w:val="FootnoteText"/>
              <w:spacing w:line="276" w:lineRule="auto"/>
              <w:ind w:left="0"/>
              <w:rPr>
                <w:rFonts w:ascii="Myriad Pro" w:hAnsi="Myriad Pro" w:cs="Segoe UI Semibold"/>
                <w:i/>
                <w:sz w:val="22"/>
                <w:szCs w:val="22"/>
              </w:rPr>
            </w:pPr>
          </w:p>
        </w:tc>
      </w:tr>
      <w:tr w:rsidR="00FF08CB" w:rsidRPr="005F2A28" w14:paraId="6B35FA8A" w14:textId="77777777" w:rsidTr="00E6431E">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5015B10C" w14:textId="09978F8F" w:rsidR="00FF08CB" w:rsidRPr="005F2A28" w:rsidRDefault="001C1775" w:rsidP="00961946">
            <w:pPr>
              <w:pBdr>
                <w:top w:val="single" w:sz="2" w:space="0" w:color="D9D9E3"/>
                <w:left w:val="single" w:sz="2" w:space="5" w:color="D9D9E3"/>
                <w:bottom w:val="single" w:sz="2" w:space="0" w:color="D9D9E3"/>
                <w:right w:val="single" w:sz="2" w:space="0" w:color="D9D9E3"/>
              </w:pBdr>
              <w:suppressAutoHyphens w:val="0"/>
              <w:spacing w:line="276" w:lineRule="auto"/>
              <w:ind w:left="0"/>
              <w:jc w:val="both"/>
              <w:rPr>
                <w:rFonts w:ascii="Myriad Pro" w:hAnsi="Myriad Pro" w:cs="Segoe UI Semibold"/>
                <w:color w:val="374151"/>
                <w:spacing w:val="0"/>
                <w:sz w:val="24"/>
                <w:szCs w:val="24"/>
                <w:lang w:eastAsia="en-US"/>
              </w:rPr>
            </w:pPr>
            <w:r w:rsidRPr="005F2A28">
              <w:rPr>
                <w:rFonts w:ascii="Myriad Pro" w:hAnsi="Myriad Pro" w:cs="Segoe UI Semibold"/>
                <w:b/>
                <w:spacing w:val="0"/>
                <w:sz w:val="22"/>
                <w:szCs w:val="22"/>
              </w:rPr>
              <w:t xml:space="preserve">8. </w:t>
            </w:r>
            <w:r w:rsidR="00AF250A" w:rsidRPr="005F2A28">
              <w:rPr>
                <w:rFonts w:ascii="Myriad Pro" w:hAnsi="Myriad Pro"/>
                <w:b/>
                <w:spacing w:val="0"/>
                <w:sz w:val="22"/>
                <w:szCs w:val="22"/>
              </w:rPr>
              <w:t>Resursele necesare</w:t>
            </w:r>
          </w:p>
        </w:tc>
      </w:tr>
      <w:tr w:rsidR="005B67A3" w:rsidRPr="005F2A28" w14:paraId="0C7DA633" w14:textId="77777777" w:rsidTr="00E6431E">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48473191" w14:textId="77777777" w:rsidR="00AF250A" w:rsidRPr="005F2A28" w:rsidRDefault="00AF250A" w:rsidP="00AF250A">
            <w:pPr>
              <w:pBdr>
                <w:top w:val="single" w:sz="2" w:space="0" w:color="D9D9E3"/>
                <w:left w:val="single" w:sz="2" w:space="5" w:color="D9D9E3"/>
                <w:bottom w:val="single" w:sz="2" w:space="0" w:color="D9D9E3"/>
                <w:right w:val="single" w:sz="2" w:space="0" w:color="D9D9E3"/>
              </w:pBdr>
              <w:suppressAutoHyphens w:val="0"/>
              <w:spacing w:line="276" w:lineRule="auto"/>
              <w:ind w:left="0"/>
              <w:jc w:val="both"/>
              <w:rPr>
                <w:rFonts w:ascii="Myriad Pro" w:hAnsi="Myriad Pro" w:cs="Segoe UI Semibold"/>
                <w:bCs/>
                <w:spacing w:val="0"/>
                <w:sz w:val="22"/>
                <w:szCs w:val="22"/>
              </w:rPr>
            </w:pPr>
            <w:r w:rsidRPr="005F2A28">
              <w:rPr>
                <w:rFonts w:ascii="Myriad Pro" w:hAnsi="Myriad Pro" w:cs="Segoe UI Semibold"/>
                <w:bCs/>
                <w:spacing w:val="0"/>
                <w:sz w:val="22"/>
                <w:szCs w:val="22"/>
              </w:rPr>
              <w:lastRenderedPageBreak/>
              <w:t>Ce resurse sunt necesare mai exact? (aici vorbim nu numai de resurse financiare, ci și de resurse fizice (echipamente, birouri etc.), resurse umane și timp).</w:t>
            </w:r>
          </w:p>
          <w:p w14:paraId="6E455F1D" w14:textId="77777777" w:rsidR="00AF250A" w:rsidRPr="005F2A28" w:rsidRDefault="00AF250A" w:rsidP="00AF250A">
            <w:pPr>
              <w:pBdr>
                <w:top w:val="single" w:sz="2" w:space="0" w:color="D9D9E3"/>
                <w:left w:val="single" w:sz="2" w:space="5" w:color="D9D9E3"/>
                <w:bottom w:val="single" w:sz="2" w:space="0" w:color="D9D9E3"/>
                <w:right w:val="single" w:sz="2" w:space="0" w:color="D9D9E3"/>
              </w:pBdr>
              <w:suppressAutoHyphens w:val="0"/>
              <w:spacing w:line="276" w:lineRule="auto"/>
              <w:ind w:left="0"/>
              <w:jc w:val="both"/>
              <w:rPr>
                <w:rFonts w:ascii="Myriad Pro" w:hAnsi="Myriad Pro" w:cs="Segoe UI Semibold"/>
                <w:bCs/>
                <w:spacing w:val="0"/>
                <w:sz w:val="22"/>
                <w:szCs w:val="22"/>
              </w:rPr>
            </w:pPr>
            <w:r w:rsidRPr="005F2A28">
              <w:rPr>
                <w:rFonts w:ascii="Myriad Pro" w:hAnsi="Myriad Pro" w:cs="Segoe UI Semibold"/>
                <w:bCs/>
                <w:spacing w:val="0"/>
                <w:sz w:val="22"/>
                <w:szCs w:val="22"/>
              </w:rPr>
              <w:t>Descrieți în detaliu structura organizatorică a organizației, subordonarea și fișele posturilor echipei organizației. Modul în care achiziționarea de echipamente de înaltă tehnologie va schimba funcționalitatea personalului, eliberând timp pentru o muncă mai progresivă și intelectuală.  Modul în care acest lucru va afecta remunerarea muncii.</w:t>
            </w:r>
          </w:p>
          <w:p w14:paraId="63AF007C" w14:textId="765EDAC3" w:rsidR="004B29F7" w:rsidRPr="005F2A28" w:rsidRDefault="00AF250A" w:rsidP="00AF250A">
            <w:pPr>
              <w:pBdr>
                <w:top w:val="single" w:sz="2" w:space="0" w:color="D9D9E3"/>
                <w:left w:val="single" w:sz="2" w:space="5" w:color="D9D9E3"/>
                <w:bottom w:val="single" w:sz="2" w:space="0" w:color="D9D9E3"/>
                <w:right w:val="single" w:sz="2" w:space="0" w:color="D9D9E3"/>
              </w:pBdr>
              <w:suppressAutoHyphens w:val="0"/>
              <w:spacing w:line="276" w:lineRule="auto"/>
              <w:ind w:left="0"/>
              <w:jc w:val="both"/>
              <w:rPr>
                <w:rFonts w:ascii="Myriad Pro" w:hAnsi="Myriad Pro" w:cs="Segoe UI Semibold"/>
                <w:bCs/>
                <w:spacing w:val="0"/>
                <w:sz w:val="22"/>
                <w:szCs w:val="22"/>
              </w:rPr>
            </w:pPr>
            <w:r w:rsidRPr="005F2A28">
              <w:rPr>
                <w:rFonts w:ascii="Myriad Pro" w:hAnsi="Myriad Pro" w:cs="Segoe UI Semibold"/>
                <w:bCs/>
                <w:spacing w:val="0"/>
                <w:sz w:val="22"/>
                <w:szCs w:val="22"/>
              </w:rPr>
              <w:t xml:space="preserve">Câte persoane intenționați să angajați (inclusiv femei, refugiați, </w:t>
            </w:r>
            <w:proofErr w:type="spellStart"/>
            <w:r w:rsidRPr="005F2A28">
              <w:rPr>
                <w:rFonts w:ascii="Myriad Pro" w:hAnsi="Myriad Pro" w:cs="Segoe UI Semibold"/>
                <w:bCs/>
                <w:spacing w:val="0"/>
                <w:sz w:val="22"/>
                <w:szCs w:val="22"/>
              </w:rPr>
              <w:t>migranți</w:t>
            </w:r>
            <w:proofErr w:type="spellEnd"/>
            <w:r w:rsidRPr="005F2A28">
              <w:rPr>
                <w:rFonts w:ascii="Myriad Pro" w:hAnsi="Myriad Pro" w:cs="Segoe UI Semibold"/>
                <w:bCs/>
                <w:spacing w:val="0"/>
                <w:sz w:val="22"/>
                <w:szCs w:val="22"/>
              </w:rPr>
              <w:t>)?</w:t>
            </w:r>
          </w:p>
          <w:p w14:paraId="5763032C" w14:textId="2C9C693E" w:rsidR="000C47CC" w:rsidRPr="005F2A28" w:rsidRDefault="000C47CC" w:rsidP="005B67A3">
            <w:pPr>
              <w:pBdr>
                <w:top w:val="single" w:sz="2" w:space="0" w:color="D9D9E3"/>
                <w:left w:val="single" w:sz="2" w:space="5" w:color="D9D9E3"/>
                <w:bottom w:val="single" w:sz="2" w:space="0" w:color="D9D9E3"/>
                <w:right w:val="single" w:sz="2" w:space="0" w:color="D9D9E3"/>
              </w:pBdr>
              <w:suppressAutoHyphens w:val="0"/>
              <w:spacing w:line="276" w:lineRule="auto"/>
              <w:ind w:left="0"/>
              <w:jc w:val="both"/>
              <w:rPr>
                <w:rFonts w:ascii="Myriad Pro" w:hAnsi="Myriad Pro" w:cs="Segoe UI Semibold"/>
                <w:b/>
                <w:spacing w:val="0"/>
                <w:sz w:val="22"/>
                <w:szCs w:val="22"/>
              </w:rPr>
            </w:pPr>
          </w:p>
        </w:tc>
      </w:tr>
      <w:tr w:rsidR="00613F85" w:rsidRPr="005F2A28" w14:paraId="26ABF97A" w14:textId="77777777" w:rsidTr="00E6431E">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0FE38683" w14:textId="7D50AB18" w:rsidR="00FF672F" w:rsidRPr="005F2A28" w:rsidRDefault="001C1775" w:rsidP="00961946">
            <w:pPr>
              <w:suppressAutoHyphens w:val="0"/>
              <w:spacing w:line="276" w:lineRule="auto"/>
              <w:ind w:left="0"/>
              <w:jc w:val="both"/>
              <w:rPr>
                <w:rFonts w:ascii="Myriad Pro" w:eastAsia="Calibri" w:hAnsi="Myriad Pro" w:cs="Segoe UI Semibold"/>
                <w:b/>
                <w:bCs/>
                <w:spacing w:val="0"/>
                <w:sz w:val="22"/>
                <w:szCs w:val="22"/>
              </w:rPr>
            </w:pPr>
            <w:r w:rsidRPr="005F2A28">
              <w:rPr>
                <w:rFonts w:ascii="Myriad Pro" w:hAnsi="Myriad Pro" w:cs="Segoe UI Semibold"/>
                <w:b/>
                <w:spacing w:val="0"/>
                <w:sz w:val="22"/>
                <w:szCs w:val="22"/>
              </w:rPr>
              <w:t xml:space="preserve">9. </w:t>
            </w:r>
            <w:r w:rsidR="005F2A28" w:rsidRPr="005F2A28">
              <w:rPr>
                <w:rFonts w:ascii="Myriad Pro" w:hAnsi="Myriad Pro" w:cs="Arial"/>
                <w:b/>
                <w:bCs/>
                <w:color w:val="000000"/>
                <w:sz w:val="22"/>
                <w:szCs w:val="22"/>
              </w:rPr>
              <w:t>PLANUL OPERAȚIONAL</w:t>
            </w:r>
          </w:p>
        </w:tc>
      </w:tr>
      <w:tr w:rsidR="00613F85" w:rsidRPr="005F2A28" w14:paraId="6FC4E86C" w14:textId="77777777" w:rsidTr="00E6431E">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0EE50D2B" w14:textId="7CECC29B" w:rsidR="00AF250A" w:rsidRPr="005F2A28" w:rsidRDefault="00AF250A" w:rsidP="00AF250A">
            <w:pPr>
              <w:suppressAutoHyphens w:val="0"/>
              <w:spacing w:after="200"/>
              <w:ind w:left="0"/>
              <w:jc w:val="both"/>
              <w:rPr>
                <w:rFonts w:ascii="Myriad Pro" w:eastAsia="Calibri" w:hAnsi="Myriad Pro"/>
                <w:spacing w:val="0"/>
                <w:sz w:val="22"/>
                <w:szCs w:val="22"/>
              </w:rPr>
            </w:pPr>
            <w:r w:rsidRPr="005F2A28">
              <w:rPr>
                <w:rFonts w:ascii="Myriad Pro" w:hAnsi="Myriad Pro"/>
                <w:spacing w:val="0"/>
                <w:sz w:val="22"/>
                <w:szCs w:val="22"/>
              </w:rPr>
              <w:t xml:space="preserve">Indicați de ce echipament aveți nevoie, cum trebuie să fie spațiile și echipamentele speciale. Indicați ce echipament </w:t>
            </w:r>
            <w:r w:rsidR="00110503" w:rsidRPr="005F2A28">
              <w:rPr>
                <w:rFonts w:ascii="Myriad Pro" w:hAnsi="Myriad Pro"/>
                <w:spacing w:val="0"/>
                <w:sz w:val="22"/>
                <w:szCs w:val="22"/>
              </w:rPr>
              <w:t xml:space="preserve">sunt </w:t>
            </w:r>
            <w:r w:rsidRPr="005F2A28">
              <w:rPr>
                <w:rFonts w:ascii="Myriad Pro" w:hAnsi="Myriad Pro"/>
                <w:spacing w:val="0"/>
                <w:sz w:val="22"/>
                <w:szCs w:val="22"/>
              </w:rPr>
              <w:t>deja în stoc. Completați tabelul de mai jos.</w:t>
            </w:r>
          </w:p>
          <w:p w14:paraId="2CA09038" w14:textId="4FD23DB6" w:rsidR="00FF672F" w:rsidRPr="005F2A28" w:rsidRDefault="00AF250A" w:rsidP="00AF250A">
            <w:pPr>
              <w:suppressAutoHyphens w:val="0"/>
              <w:spacing w:line="276" w:lineRule="auto"/>
              <w:ind w:left="0"/>
              <w:jc w:val="center"/>
              <w:rPr>
                <w:rFonts w:ascii="Myriad Pro" w:eastAsia="Calibri" w:hAnsi="Myriad Pro"/>
                <w:i/>
                <w:spacing w:val="0"/>
                <w:sz w:val="22"/>
                <w:szCs w:val="22"/>
              </w:rPr>
            </w:pPr>
            <w:r w:rsidRPr="005F2A28">
              <w:rPr>
                <w:rFonts w:ascii="Myriad Pro" w:hAnsi="Myriad Pro"/>
                <w:i/>
                <w:spacing w:val="0"/>
                <w:sz w:val="22"/>
                <w:szCs w:val="22"/>
              </w:rPr>
              <w:t>Caracteristicile capacității de producție</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7"/>
              <w:gridCol w:w="1640"/>
              <w:gridCol w:w="1352"/>
              <w:gridCol w:w="1440"/>
              <w:gridCol w:w="1225"/>
              <w:gridCol w:w="1284"/>
              <w:gridCol w:w="815"/>
            </w:tblGrid>
            <w:tr w:rsidR="00AF250A" w:rsidRPr="005F2A28" w14:paraId="7954F02B" w14:textId="77777777" w:rsidTr="00FF35CC">
              <w:tc>
                <w:tcPr>
                  <w:tcW w:w="777" w:type="pct"/>
                </w:tcPr>
                <w:p w14:paraId="1CA03971" w14:textId="77777777" w:rsidR="00AF250A" w:rsidRPr="005F2A28" w:rsidRDefault="00AF250A" w:rsidP="00AF250A">
                  <w:pPr>
                    <w:suppressAutoHyphens w:val="0"/>
                    <w:autoSpaceDE w:val="0"/>
                    <w:autoSpaceDN w:val="0"/>
                    <w:adjustRightInd w:val="0"/>
                    <w:spacing w:line="276" w:lineRule="auto"/>
                    <w:ind w:left="0"/>
                    <w:rPr>
                      <w:rFonts w:ascii="Myriad Pro" w:eastAsia="Calibri" w:hAnsi="Myriad Pro"/>
                      <w:b/>
                      <w:bCs/>
                      <w:spacing w:val="0"/>
                      <w:sz w:val="22"/>
                      <w:szCs w:val="22"/>
                    </w:rPr>
                  </w:pPr>
                  <w:r w:rsidRPr="005F2A28">
                    <w:rPr>
                      <w:rFonts w:ascii="Myriad Pro" w:hAnsi="Myriad Pro"/>
                      <w:b/>
                      <w:spacing w:val="0"/>
                      <w:sz w:val="22"/>
                      <w:szCs w:val="22"/>
                    </w:rPr>
                    <w:t>Denumirea</w:t>
                  </w:r>
                </w:p>
              </w:tc>
              <w:tc>
                <w:tcPr>
                  <w:tcW w:w="893" w:type="pct"/>
                </w:tcPr>
                <w:p w14:paraId="49C856DA" w14:textId="77777777" w:rsidR="00AF250A" w:rsidRPr="005F2A28" w:rsidRDefault="00AF250A" w:rsidP="00AF250A">
                  <w:pPr>
                    <w:suppressAutoHyphens w:val="0"/>
                    <w:autoSpaceDE w:val="0"/>
                    <w:autoSpaceDN w:val="0"/>
                    <w:adjustRightInd w:val="0"/>
                    <w:spacing w:line="276" w:lineRule="auto"/>
                    <w:ind w:left="0"/>
                    <w:jc w:val="center"/>
                    <w:rPr>
                      <w:rFonts w:ascii="Myriad Pro" w:eastAsia="Calibri" w:hAnsi="Myriad Pro"/>
                      <w:b/>
                      <w:bCs/>
                      <w:spacing w:val="0"/>
                      <w:sz w:val="22"/>
                      <w:szCs w:val="22"/>
                    </w:rPr>
                  </w:pPr>
                  <w:r w:rsidRPr="005F2A28">
                    <w:rPr>
                      <w:rFonts w:ascii="Myriad Pro" w:hAnsi="Myriad Pro"/>
                      <w:b/>
                      <w:spacing w:val="0"/>
                      <w:sz w:val="22"/>
                      <w:szCs w:val="22"/>
                    </w:rPr>
                    <w:t>Caracteristicile de bază</w:t>
                  </w:r>
                </w:p>
              </w:tc>
              <w:tc>
                <w:tcPr>
                  <w:tcW w:w="736" w:type="pct"/>
                </w:tcPr>
                <w:p w14:paraId="25B8C8E1" w14:textId="77777777" w:rsidR="00AF250A" w:rsidRPr="005F2A28" w:rsidRDefault="00AF250A" w:rsidP="00AF250A">
                  <w:pPr>
                    <w:suppressAutoHyphens w:val="0"/>
                    <w:spacing w:line="276" w:lineRule="auto"/>
                    <w:ind w:left="0"/>
                    <w:jc w:val="center"/>
                    <w:rPr>
                      <w:rFonts w:ascii="Myriad Pro" w:eastAsia="Calibri" w:hAnsi="Myriad Pro"/>
                      <w:b/>
                      <w:bCs/>
                      <w:spacing w:val="0"/>
                      <w:sz w:val="22"/>
                      <w:szCs w:val="22"/>
                    </w:rPr>
                  </w:pPr>
                  <w:r w:rsidRPr="005F2A28">
                    <w:rPr>
                      <w:rFonts w:ascii="Myriad Pro" w:hAnsi="Myriad Pro"/>
                      <w:b/>
                      <w:spacing w:val="0"/>
                      <w:sz w:val="22"/>
                      <w:szCs w:val="22"/>
                    </w:rPr>
                    <w:t>Situația curentă</w:t>
                  </w:r>
                </w:p>
              </w:tc>
              <w:tc>
                <w:tcPr>
                  <w:tcW w:w="784" w:type="pct"/>
                </w:tcPr>
                <w:p w14:paraId="3CFF37DB" w14:textId="77777777" w:rsidR="00AF250A" w:rsidRPr="005F2A28" w:rsidRDefault="00AF250A" w:rsidP="00AF250A">
                  <w:pPr>
                    <w:suppressAutoHyphens w:val="0"/>
                    <w:spacing w:line="276" w:lineRule="auto"/>
                    <w:ind w:left="0"/>
                    <w:jc w:val="center"/>
                    <w:rPr>
                      <w:rFonts w:ascii="Myriad Pro" w:eastAsia="Calibri" w:hAnsi="Myriad Pro"/>
                      <w:b/>
                      <w:bCs/>
                      <w:spacing w:val="0"/>
                      <w:sz w:val="22"/>
                      <w:szCs w:val="22"/>
                    </w:rPr>
                  </w:pPr>
                  <w:r w:rsidRPr="005F2A28">
                    <w:rPr>
                      <w:rFonts w:ascii="Myriad Pro" w:hAnsi="Myriad Pro"/>
                      <w:b/>
                      <w:spacing w:val="0"/>
                      <w:sz w:val="22"/>
                      <w:szCs w:val="22"/>
                    </w:rPr>
                    <w:t>Furnizorul/ termenii și condițiile</w:t>
                  </w:r>
                  <w:r w:rsidRPr="005F2A28">
                    <w:rPr>
                      <w:rFonts w:ascii="Myriad Pro" w:hAnsi="Myriad Pro"/>
                      <w:color w:val="000000"/>
                      <w:spacing w:val="0"/>
                      <w:sz w:val="22"/>
                      <w:szCs w:val="22"/>
                    </w:rPr>
                    <w:t xml:space="preserve"> </w:t>
                  </w:r>
                  <w:r w:rsidRPr="005F2A28">
                    <w:rPr>
                      <w:rFonts w:ascii="Myriad Pro" w:hAnsi="Myriad Pro"/>
                      <w:b/>
                      <w:spacing w:val="0"/>
                      <w:sz w:val="22"/>
                      <w:szCs w:val="22"/>
                    </w:rPr>
                    <w:t>livrărilor</w:t>
                  </w:r>
                </w:p>
              </w:tc>
              <w:tc>
                <w:tcPr>
                  <w:tcW w:w="667" w:type="pct"/>
                </w:tcPr>
                <w:p w14:paraId="260E976A" w14:textId="77777777" w:rsidR="00AF250A" w:rsidRPr="005F2A28" w:rsidRDefault="00AF250A" w:rsidP="00AF250A">
                  <w:pPr>
                    <w:suppressAutoHyphens w:val="0"/>
                    <w:spacing w:line="276" w:lineRule="auto"/>
                    <w:ind w:left="0"/>
                    <w:jc w:val="center"/>
                    <w:rPr>
                      <w:rFonts w:ascii="Myriad Pro" w:eastAsia="Calibri" w:hAnsi="Myriad Pro"/>
                      <w:b/>
                      <w:bCs/>
                      <w:spacing w:val="0"/>
                      <w:sz w:val="22"/>
                      <w:szCs w:val="22"/>
                    </w:rPr>
                  </w:pPr>
                  <w:r w:rsidRPr="005F2A28">
                    <w:rPr>
                      <w:rFonts w:ascii="Myriad Pro" w:hAnsi="Myriad Pro"/>
                      <w:b/>
                      <w:spacing w:val="0"/>
                      <w:sz w:val="22"/>
                      <w:szCs w:val="22"/>
                    </w:rPr>
                    <w:t>Costul unitar, USD</w:t>
                  </w:r>
                </w:p>
              </w:tc>
              <w:tc>
                <w:tcPr>
                  <w:tcW w:w="699" w:type="pct"/>
                </w:tcPr>
                <w:p w14:paraId="18D38298" w14:textId="77777777" w:rsidR="00AF250A" w:rsidRPr="005F2A28" w:rsidRDefault="00AF250A" w:rsidP="00AF250A">
                  <w:pPr>
                    <w:suppressAutoHyphens w:val="0"/>
                    <w:spacing w:line="276" w:lineRule="auto"/>
                    <w:ind w:left="0"/>
                    <w:jc w:val="center"/>
                    <w:rPr>
                      <w:rFonts w:ascii="Myriad Pro" w:eastAsia="Calibri" w:hAnsi="Myriad Pro"/>
                      <w:b/>
                      <w:bCs/>
                      <w:spacing w:val="0"/>
                      <w:sz w:val="22"/>
                      <w:szCs w:val="22"/>
                    </w:rPr>
                  </w:pPr>
                  <w:r w:rsidRPr="005F2A28">
                    <w:rPr>
                      <w:rFonts w:ascii="Myriad Pro" w:hAnsi="Myriad Pro"/>
                      <w:b/>
                      <w:spacing w:val="0"/>
                      <w:sz w:val="22"/>
                      <w:szCs w:val="22"/>
                    </w:rPr>
                    <w:t>Cantitatea</w:t>
                  </w:r>
                </w:p>
                <w:p w14:paraId="0545C6D5" w14:textId="77777777" w:rsidR="00AF250A" w:rsidRPr="005F2A28" w:rsidRDefault="00AF250A" w:rsidP="00AF250A">
                  <w:pPr>
                    <w:suppressAutoHyphens w:val="0"/>
                    <w:spacing w:line="276" w:lineRule="auto"/>
                    <w:ind w:left="0"/>
                    <w:jc w:val="center"/>
                    <w:rPr>
                      <w:rFonts w:ascii="Myriad Pro" w:eastAsia="Calibri" w:hAnsi="Myriad Pro"/>
                      <w:b/>
                      <w:bCs/>
                      <w:spacing w:val="0"/>
                      <w:sz w:val="22"/>
                      <w:szCs w:val="22"/>
                    </w:rPr>
                  </w:pPr>
                  <w:r w:rsidRPr="005F2A28">
                    <w:rPr>
                      <w:rFonts w:ascii="Myriad Pro" w:hAnsi="Myriad Pro"/>
                      <w:b/>
                      <w:spacing w:val="0"/>
                      <w:sz w:val="22"/>
                      <w:szCs w:val="22"/>
                    </w:rPr>
                    <w:t>(unități)</w:t>
                  </w:r>
                </w:p>
              </w:tc>
              <w:tc>
                <w:tcPr>
                  <w:tcW w:w="445" w:type="pct"/>
                </w:tcPr>
                <w:p w14:paraId="60E9830A" w14:textId="77777777" w:rsidR="00AF250A" w:rsidRPr="005F2A28" w:rsidRDefault="00AF250A" w:rsidP="00AF250A">
                  <w:pPr>
                    <w:suppressAutoHyphens w:val="0"/>
                    <w:spacing w:line="276" w:lineRule="auto"/>
                    <w:ind w:left="0"/>
                    <w:jc w:val="center"/>
                    <w:rPr>
                      <w:rFonts w:ascii="Myriad Pro" w:eastAsia="Calibri" w:hAnsi="Myriad Pro"/>
                      <w:b/>
                      <w:bCs/>
                      <w:spacing w:val="0"/>
                      <w:sz w:val="22"/>
                      <w:szCs w:val="22"/>
                    </w:rPr>
                  </w:pPr>
                  <w:r w:rsidRPr="005F2A28">
                    <w:rPr>
                      <w:rFonts w:ascii="Myriad Pro" w:hAnsi="Myriad Pro"/>
                      <w:b/>
                      <w:spacing w:val="0"/>
                      <w:sz w:val="22"/>
                      <w:szCs w:val="22"/>
                    </w:rPr>
                    <w:t>Total, USD</w:t>
                  </w:r>
                </w:p>
              </w:tc>
            </w:tr>
            <w:tr w:rsidR="00AF250A" w:rsidRPr="005F2A28" w14:paraId="3D2301A4" w14:textId="77777777" w:rsidTr="00FF35CC">
              <w:tc>
                <w:tcPr>
                  <w:tcW w:w="777" w:type="pct"/>
                </w:tcPr>
                <w:p w14:paraId="4A8EA425" w14:textId="77777777" w:rsidR="00AF250A" w:rsidRPr="005F2A28" w:rsidRDefault="00AF250A" w:rsidP="00AF250A">
                  <w:pPr>
                    <w:suppressAutoHyphens w:val="0"/>
                    <w:autoSpaceDE w:val="0"/>
                    <w:autoSpaceDN w:val="0"/>
                    <w:adjustRightInd w:val="0"/>
                    <w:spacing w:line="276" w:lineRule="auto"/>
                    <w:ind w:left="0" w:right="-82"/>
                    <w:rPr>
                      <w:rFonts w:ascii="Myriad Pro" w:eastAsia="Calibri" w:hAnsi="Myriad Pro"/>
                      <w:spacing w:val="0"/>
                      <w:sz w:val="22"/>
                      <w:szCs w:val="22"/>
                    </w:rPr>
                  </w:pPr>
                  <w:r w:rsidRPr="005F2A28">
                    <w:rPr>
                      <w:rFonts w:ascii="Myriad Pro" w:hAnsi="Myriad Pro"/>
                      <w:spacing w:val="0"/>
                      <w:sz w:val="22"/>
                      <w:szCs w:val="22"/>
                    </w:rPr>
                    <w:t>1. Încăperi</w:t>
                  </w:r>
                </w:p>
              </w:tc>
              <w:tc>
                <w:tcPr>
                  <w:tcW w:w="893" w:type="pct"/>
                </w:tcPr>
                <w:p w14:paraId="5D3C0977" w14:textId="77777777" w:rsidR="00AF250A" w:rsidRPr="005F2A28" w:rsidRDefault="00AF250A" w:rsidP="00AF250A">
                  <w:pPr>
                    <w:suppressAutoHyphens w:val="0"/>
                    <w:spacing w:line="276" w:lineRule="auto"/>
                    <w:ind w:left="0"/>
                    <w:rPr>
                      <w:rFonts w:ascii="Myriad Pro" w:eastAsia="Calibri" w:hAnsi="Myriad Pro"/>
                      <w:spacing w:val="0"/>
                      <w:sz w:val="22"/>
                      <w:szCs w:val="22"/>
                    </w:rPr>
                  </w:pPr>
                  <w:r w:rsidRPr="005F2A28">
                    <w:rPr>
                      <w:rFonts w:ascii="Myriad Pro" w:hAnsi="Myriad Pro"/>
                      <w:spacing w:val="0"/>
                      <w:sz w:val="22"/>
                      <w:szCs w:val="22"/>
                    </w:rPr>
                    <w:t>Suprafață, m2</w:t>
                  </w:r>
                </w:p>
              </w:tc>
              <w:tc>
                <w:tcPr>
                  <w:tcW w:w="736" w:type="pct"/>
                </w:tcPr>
                <w:p w14:paraId="6343F4E4" w14:textId="77777777" w:rsidR="00AF250A" w:rsidRPr="005F2A28" w:rsidRDefault="00AF250A" w:rsidP="00AF250A">
                  <w:pPr>
                    <w:suppressAutoHyphens w:val="0"/>
                    <w:spacing w:line="276" w:lineRule="auto"/>
                    <w:ind w:left="0"/>
                    <w:rPr>
                      <w:rFonts w:ascii="Myriad Pro" w:eastAsia="Calibri" w:hAnsi="Myriad Pro"/>
                      <w:spacing w:val="0"/>
                      <w:sz w:val="22"/>
                      <w:szCs w:val="22"/>
                    </w:rPr>
                  </w:pPr>
                  <w:r w:rsidRPr="005F2A28">
                    <w:rPr>
                      <w:rFonts w:ascii="Myriad Pro" w:hAnsi="Myriad Pro"/>
                      <w:spacing w:val="0"/>
                      <w:sz w:val="22"/>
                      <w:szCs w:val="22"/>
                    </w:rPr>
                    <w:t>În stoc, proprietate privată, închiriate, etc.</w:t>
                  </w:r>
                </w:p>
              </w:tc>
              <w:tc>
                <w:tcPr>
                  <w:tcW w:w="784" w:type="pct"/>
                </w:tcPr>
                <w:p w14:paraId="4116C6CA"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c>
                <w:tcPr>
                  <w:tcW w:w="667" w:type="pct"/>
                </w:tcPr>
                <w:p w14:paraId="21D505CE"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c>
                <w:tcPr>
                  <w:tcW w:w="699" w:type="pct"/>
                </w:tcPr>
                <w:p w14:paraId="044C8230"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c>
                <w:tcPr>
                  <w:tcW w:w="445" w:type="pct"/>
                </w:tcPr>
                <w:p w14:paraId="062B1075"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r>
            <w:tr w:rsidR="00AF250A" w:rsidRPr="005F2A28" w14:paraId="53427B76" w14:textId="77777777" w:rsidTr="00FF35CC">
              <w:tc>
                <w:tcPr>
                  <w:tcW w:w="777" w:type="pct"/>
                </w:tcPr>
                <w:p w14:paraId="0302BFB5" w14:textId="77777777" w:rsidR="00AF250A" w:rsidRPr="005F2A28" w:rsidRDefault="00AF250A" w:rsidP="00AF250A">
                  <w:pPr>
                    <w:suppressAutoHyphens w:val="0"/>
                    <w:spacing w:line="276" w:lineRule="auto"/>
                    <w:ind w:left="0" w:right="-82"/>
                    <w:rPr>
                      <w:rFonts w:ascii="Myriad Pro" w:eastAsia="Calibri" w:hAnsi="Myriad Pro"/>
                      <w:spacing w:val="0"/>
                      <w:sz w:val="22"/>
                      <w:szCs w:val="22"/>
                    </w:rPr>
                  </w:pPr>
                  <w:r w:rsidRPr="005F2A28">
                    <w:rPr>
                      <w:rFonts w:ascii="Myriad Pro" w:hAnsi="Myriad Pro"/>
                      <w:spacing w:val="0"/>
                      <w:sz w:val="22"/>
                      <w:szCs w:val="22"/>
                    </w:rPr>
                    <w:t>2. Echipament</w:t>
                  </w:r>
                </w:p>
              </w:tc>
              <w:tc>
                <w:tcPr>
                  <w:tcW w:w="893" w:type="pct"/>
                </w:tcPr>
                <w:p w14:paraId="1B812F0A" w14:textId="77777777" w:rsidR="00AF250A" w:rsidRPr="005F2A28" w:rsidRDefault="00AF250A" w:rsidP="00AF250A">
                  <w:pPr>
                    <w:suppressAutoHyphens w:val="0"/>
                    <w:spacing w:line="276" w:lineRule="auto"/>
                    <w:ind w:left="0"/>
                    <w:rPr>
                      <w:rFonts w:ascii="Myriad Pro" w:eastAsia="Calibri" w:hAnsi="Myriad Pro"/>
                      <w:spacing w:val="0"/>
                      <w:sz w:val="22"/>
                      <w:szCs w:val="22"/>
                    </w:rPr>
                  </w:pPr>
                  <w:r w:rsidRPr="005F2A28">
                    <w:rPr>
                      <w:rFonts w:ascii="Myriad Pro" w:hAnsi="Myriad Pro"/>
                      <w:spacing w:val="0"/>
                      <w:sz w:val="22"/>
                      <w:szCs w:val="22"/>
                    </w:rPr>
                    <w:t>Tipul, marca, caracteristicile tehnice</w:t>
                  </w:r>
                </w:p>
              </w:tc>
              <w:tc>
                <w:tcPr>
                  <w:tcW w:w="736" w:type="pct"/>
                </w:tcPr>
                <w:p w14:paraId="45F65386"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c>
                <w:tcPr>
                  <w:tcW w:w="784" w:type="pct"/>
                </w:tcPr>
                <w:p w14:paraId="15EF11B3"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c>
                <w:tcPr>
                  <w:tcW w:w="667" w:type="pct"/>
                </w:tcPr>
                <w:p w14:paraId="0F86C796"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c>
                <w:tcPr>
                  <w:tcW w:w="699" w:type="pct"/>
                </w:tcPr>
                <w:p w14:paraId="40A38AE0"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c>
                <w:tcPr>
                  <w:tcW w:w="445" w:type="pct"/>
                </w:tcPr>
                <w:p w14:paraId="5D1394DB"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r>
            <w:tr w:rsidR="00AF250A" w:rsidRPr="005F2A28" w14:paraId="60D0E205" w14:textId="77777777" w:rsidTr="00FF35CC">
              <w:tc>
                <w:tcPr>
                  <w:tcW w:w="777" w:type="pct"/>
                </w:tcPr>
                <w:p w14:paraId="388738E8" w14:textId="77777777" w:rsidR="00AF250A" w:rsidRPr="005F2A28" w:rsidRDefault="00AF250A" w:rsidP="00AF250A">
                  <w:pPr>
                    <w:suppressAutoHyphens w:val="0"/>
                    <w:spacing w:line="276" w:lineRule="auto"/>
                    <w:ind w:left="0" w:right="-82"/>
                    <w:rPr>
                      <w:rFonts w:ascii="Myriad Pro" w:eastAsia="Calibri" w:hAnsi="Myriad Pro"/>
                      <w:spacing w:val="0"/>
                      <w:sz w:val="22"/>
                      <w:szCs w:val="22"/>
                    </w:rPr>
                  </w:pPr>
                </w:p>
                <w:p w14:paraId="369EEA5C" w14:textId="77777777" w:rsidR="00AF250A" w:rsidRPr="005F2A28" w:rsidRDefault="00AF250A" w:rsidP="00AF250A">
                  <w:pPr>
                    <w:suppressAutoHyphens w:val="0"/>
                    <w:spacing w:line="276" w:lineRule="auto"/>
                    <w:ind w:left="0" w:right="-82"/>
                    <w:rPr>
                      <w:rFonts w:ascii="Myriad Pro" w:eastAsia="Calibri" w:hAnsi="Myriad Pro"/>
                      <w:spacing w:val="0"/>
                      <w:sz w:val="22"/>
                      <w:szCs w:val="22"/>
                    </w:rPr>
                  </w:pPr>
                </w:p>
              </w:tc>
              <w:tc>
                <w:tcPr>
                  <w:tcW w:w="893" w:type="pct"/>
                </w:tcPr>
                <w:p w14:paraId="0991893E"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c>
                <w:tcPr>
                  <w:tcW w:w="736" w:type="pct"/>
                </w:tcPr>
                <w:p w14:paraId="2F4ABD62"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c>
                <w:tcPr>
                  <w:tcW w:w="784" w:type="pct"/>
                </w:tcPr>
                <w:p w14:paraId="6150125F"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c>
                <w:tcPr>
                  <w:tcW w:w="667" w:type="pct"/>
                </w:tcPr>
                <w:p w14:paraId="57DDA213"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c>
                <w:tcPr>
                  <w:tcW w:w="699" w:type="pct"/>
                </w:tcPr>
                <w:p w14:paraId="6C9F8B64"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c>
                <w:tcPr>
                  <w:tcW w:w="445" w:type="pct"/>
                </w:tcPr>
                <w:p w14:paraId="3FB36906" w14:textId="77777777" w:rsidR="00AF250A" w:rsidRPr="005F2A28" w:rsidRDefault="00AF250A" w:rsidP="00AF250A">
                  <w:pPr>
                    <w:suppressAutoHyphens w:val="0"/>
                    <w:spacing w:line="276" w:lineRule="auto"/>
                    <w:ind w:left="0"/>
                    <w:rPr>
                      <w:rFonts w:ascii="Myriad Pro" w:eastAsia="Calibri" w:hAnsi="Myriad Pro"/>
                      <w:spacing w:val="0"/>
                      <w:sz w:val="22"/>
                      <w:szCs w:val="22"/>
                    </w:rPr>
                  </w:pPr>
                </w:p>
              </w:tc>
            </w:tr>
          </w:tbl>
          <w:p w14:paraId="4C9E14EF" w14:textId="77777777" w:rsidR="0074435B" w:rsidRPr="005F2A28" w:rsidRDefault="0074435B" w:rsidP="00C12183">
            <w:pPr>
              <w:suppressAutoHyphens w:val="0"/>
              <w:spacing w:line="276" w:lineRule="auto"/>
              <w:ind w:left="0"/>
              <w:jc w:val="both"/>
              <w:rPr>
                <w:rFonts w:ascii="Myriad Pro" w:hAnsi="Myriad Pro" w:cs="Segoe UI Semibold"/>
                <w:i/>
                <w:sz w:val="22"/>
                <w:szCs w:val="22"/>
              </w:rPr>
            </w:pPr>
          </w:p>
          <w:p w14:paraId="74A7ADAF" w14:textId="01DA6607" w:rsidR="001C1775" w:rsidRPr="005F2A28" w:rsidRDefault="005F2A28" w:rsidP="00C12183">
            <w:pPr>
              <w:suppressAutoHyphens w:val="0"/>
              <w:spacing w:line="276" w:lineRule="auto"/>
              <w:ind w:left="0"/>
              <w:jc w:val="both"/>
              <w:rPr>
                <w:rFonts w:ascii="Myriad Pro" w:hAnsi="Myriad Pro" w:cs="Segoe UI Semibold"/>
                <w:i/>
                <w:sz w:val="22"/>
                <w:szCs w:val="22"/>
              </w:rPr>
            </w:pPr>
            <w:r w:rsidRPr="005F2A28">
              <w:rPr>
                <w:rFonts w:ascii="Myriad Pro" w:hAnsi="Myriad Pro" w:cs="Segoe UI Semibold"/>
                <w:sz w:val="22"/>
                <w:szCs w:val="22"/>
              </w:rPr>
              <w:t>Informații privind principalele materii prime și materiale utilizate în producție, furnizorii de materiale.</w:t>
            </w:r>
          </w:p>
          <w:p w14:paraId="21E881B6" w14:textId="0D32E5D4" w:rsidR="009A2D44" w:rsidRPr="005F2A28" w:rsidRDefault="009A2D44" w:rsidP="00C12183">
            <w:pPr>
              <w:suppressAutoHyphens w:val="0"/>
              <w:spacing w:line="276" w:lineRule="auto"/>
              <w:ind w:left="0"/>
              <w:jc w:val="both"/>
              <w:rPr>
                <w:rFonts w:ascii="Myriad Pro" w:hAnsi="Myriad Pro" w:cs="Segoe UI Semibold"/>
                <w:i/>
                <w:sz w:val="22"/>
                <w:szCs w:val="22"/>
              </w:rPr>
            </w:pPr>
          </w:p>
        </w:tc>
      </w:tr>
      <w:tr w:rsidR="00553786" w:rsidRPr="005F2A28" w14:paraId="005CC7F7" w14:textId="77777777" w:rsidTr="00340312">
        <w:trPr>
          <w:trHeight w:val="350"/>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40EA877E" w14:textId="383BC309" w:rsidR="00E26EDE" w:rsidRPr="005F2A28" w:rsidRDefault="001C1775" w:rsidP="00961946">
            <w:pPr>
              <w:spacing w:after="200"/>
              <w:ind w:left="0"/>
              <w:jc w:val="both"/>
              <w:rPr>
                <w:rFonts w:ascii="Myriad Pro" w:hAnsi="Myriad Pro" w:cs="Segoe UI Semibold"/>
                <w:spacing w:val="0"/>
                <w:sz w:val="22"/>
                <w:szCs w:val="22"/>
              </w:rPr>
            </w:pPr>
            <w:r w:rsidRPr="005F2A28">
              <w:rPr>
                <w:rFonts w:ascii="Myriad Pro" w:eastAsia="Calibri" w:hAnsi="Myriad Pro" w:cs="Segoe UI Semibold"/>
                <w:b/>
                <w:bCs/>
                <w:spacing w:val="0"/>
                <w:sz w:val="22"/>
                <w:szCs w:val="22"/>
                <w:lang w:eastAsia="en-US"/>
              </w:rPr>
              <w:t xml:space="preserve">10. </w:t>
            </w:r>
            <w:r w:rsidR="00AF250A" w:rsidRPr="005F2A28">
              <w:rPr>
                <w:rFonts w:ascii="Myriad Pro" w:hAnsi="Myriad Pro"/>
                <w:b/>
                <w:bCs/>
                <w:spacing w:val="0"/>
              </w:rPr>
              <w:t>COSTURILE EXACTE și PROGNOZELE FINANCIARE (Anexa 2)</w:t>
            </w:r>
          </w:p>
        </w:tc>
      </w:tr>
      <w:tr w:rsidR="00340312" w:rsidRPr="005F2A28" w14:paraId="406C3E33" w14:textId="77777777" w:rsidTr="00A93A7D">
        <w:trPr>
          <w:trHeight w:val="1621"/>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17BEFF8E" w14:textId="16EF1572" w:rsidR="00C801E9" w:rsidRPr="005F2A28" w:rsidRDefault="00416D0D" w:rsidP="00E05D3E">
            <w:pPr>
              <w:suppressAutoHyphens w:val="0"/>
              <w:ind w:left="0"/>
              <w:jc w:val="both"/>
              <w:rPr>
                <w:rFonts w:ascii="Myriad Pro" w:hAnsi="Myriad Pro" w:cs="Segoe UI Semibold"/>
                <w:spacing w:val="0"/>
                <w:sz w:val="22"/>
                <w:szCs w:val="22"/>
              </w:rPr>
            </w:pPr>
            <w:r w:rsidRPr="005F2A28">
              <w:rPr>
                <w:rFonts w:ascii="Myriad Pro" w:hAnsi="Myriad Pro" w:cs="Segoe UI Semibold"/>
                <w:spacing w:val="0"/>
                <w:sz w:val="22"/>
                <w:szCs w:val="22"/>
              </w:rPr>
              <w:t>Analiza activităților entităților juridice:</w:t>
            </w:r>
          </w:p>
          <w:tbl>
            <w:tblPr>
              <w:tblW w:w="9435" w:type="dxa"/>
              <w:tblInd w:w="93" w:type="dxa"/>
              <w:tblLayout w:type="fixed"/>
              <w:tblLook w:val="04A0" w:firstRow="1" w:lastRow="0" w:firstColumn="1" w:lastColumn="0" w:noHBand="0" w:noVBand="1"/>
            </w:tblPr>
            <w:tblGrid>
              <w:gridCol w:w="4049"/>
              <w:gridCol w:w="1842"/>
              <w:gridCol w:w="1843"/>
              <w:gridCol w:w="1701"/>
            </w:tblGrid>
            <w:tr w:rsidR="004B29F7" w:rsidRPr="005F2A28" w14:paraId="61D4ECD3" w14:textId="77777777" w:rsidTr="006A6B39">
              <w:trPr>
                <w:trHeight w:val="227"/>
              </w:trPr>
              <w:tc>
                <w:tcPr>
                  <w:tcW w:w="404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D5E644E" w14:textId="49C82CCA" w:rsidR="004B29F7" w:rsidRPr="005F2A28" w:rsidRDefault="00416D0D" w:rsidP="00C801E9">
                  <w:pPr>
                    <w:ind w:left="108"/>
                    <w:jc w:val="center"/>
                    <w:rPr>
                      <w:rFonts w:ascii="Myriad Pro" w:hAnsi="Myriad Pro" w:cs="Segoe UI Semibold"/>
                      <w:b/>
                      <w:bCs/>
                    </w:rPr>
                  </w:pPr>
                  <w:r w:rsidRPr="005F2A28">
                    <w:rPr>
                      <w:rFonts w:ascii="Myriad Pro" w:hAnsi="Myriad Pro" w:cs="Segoe UI Semibold"/>
                      <w:b/>
                      <w:bCs/>
                    </w:rPr>
                    <w:t>Indicatori</w:t>
                  </w:r>
                </w:p>
              </w:tc>
              <w:tc>
                <w:tcPr>
                  <w:tcW w:w="1842" w:type="dxa"/>
                  <w:tcBorders>
                    <w:top w:val="single" w:sz="8" w:space="0" w:color="auto"/>
                    <w:left w:val="nil"/>
                    <w:bottom w:val="single" w:sz="8" w:space="0" w:color="auto"/>
                    <w:right w:val="single" w:sz="8" w:space="0" w:color="000000"/>
                  </w:tcBorders>
                  <w:shd w:val="clear" w:color="auto" w:fill="auto"/>
                  <w:noWrap/>
                  <w:vAlign w:val="bottom"/>
                  <w:hideMark/>
                </w:tcPr>
                <w:p w14:paraId="572A1F77" w14:textId="4B58C9FB" w:rsidR="004B29F7" w:rsidRPr="005F2A28" w:rsidRDefault="004B29F7" w:rsidP="00C801E9">
                  <w:pPr>
                    <w:ind w:left="108"/>
                    <w:jc w:val="center"/>
                    <w:rPr>
                      <w:rFonts w:ascii="Myriad Pro" w:hAnsi="Myriad Pro" w:cs="Segoe UI Semibold"/>
                      <w:b/>
                      <w:bCs/>
                    </w:rPr>
                  </w:pPr>
                  <w:r w:rsidRPr="005F2A28">
                    <w:rPr>
                      <w:rFonts w:ascii="Myriad Pro" w:hAnsi="Myriad Pro" w:cs="Segoe UI Semibold"/>
                      <w:b/>
                      <w:bCs/>
                    </w:rPr>
                    <w:t>2022</w:t>
                  </w:r>
                </w:p>
              </w:tc>
              <w:tc>
                <w:tcPr>
                  <w:tcW w:w="1843" w:type="dxa"/>
                  <w:tcBorders>
                    <w:top w:val="single" w:sz="8" w:space="0" w:color="auto"/>
                    <w:left w:val="nil"/>
                    <w:bottom w:val="single" w:sz="8" w:space="0" w:color="auto"/>
                    <w:right w:val="single" w:sz="8" w:space="0" w:color="000000"/>
                  </w:tcBorders>
                  <w:shd w:val="clear" w:color="auto" w:fill="auto"/>
                  <w:noWrap/>
                  <w:vAlign w:val="bottom"/>
                  <w:hideMark/>
                </w:tcPr>
                <w:p w14:paraId="0605EEB4" w14:textId="2692A451" w:rsidR="004B29F7" w:rsidRPr="005F2A28" w:rsidRDefault="004B29F7" w:rsidP="00C801E9">
                  <w:pPr>
                    <w:ind w:left="108"/>
                    <w:jc w:val="center"/>
                    <w:rPr>
                      <w:rFonts w:ascii="Myriad Pro" w:hAnsi="Myriad Pro" w:cs="Segoe UI Semibold"/>
                      <w:b/>
                      <w:bCs/>
                    </w:rPr>
                  </w:pPr>
                  <w:r w:rsidRPr="005F2A28">
                    <w:rPr>
                      <w:rFonts w:ascii="Myriad Pro" w:hAnsi="Myriad Pro" w:cs="Segoe UI Semibold"/>
                      <w:b/>
                      <w:bCs/>
                    </w:rPr>
                    <w:t>2023</w:t>
                  </w:r>
                </w:p>
              </w:tc>
              <w:tc>
                <w:tcPr>
                  <w:tcW w:w="1701" w:type="dxa"/>
                  <w:tcBorders>
                    <w:top w:val="single" w:sz="8" w:space="0" w:color="auto"/>
                    <w:left w:val="nil"/>
                    <w:bottom w:val="single" w:sz="8" w:space="0" w:color="auto"/>
                    <w:right w:val="single" w:sz="8" w:space="0" w:color="000000"/>
                  </w:tcBorders>
                  <w:shd w:val="clear" w:color="auto" w:fill="auto"/>
                  <w:noWrap/>
                  <w:vAlign w:val="bottom"/>
                  <w:hideMark/>
                </w:tcPr>
                <w:p w14:paraId="2CA31408" w14:textId="70CD54B5" w:rsidR="004B29F7" w:rsidRPr="005F2A28" w:rsidRDefault="004B29F7" w:rsidP="00C801E9">
                  <w:pPr>
                    <w:ind w:left="108"/>
                    <w:jc w:val="center"/>
                    <w:rPr>
                      <w:rFonts w:ascii="Myriad Pro" w:hAnsi="Myriad Pro" w:cs="Segoe UI Semibold"/>
                      <w:b/>
                      <w:bCs/>
                    </w:rPr>
                  </w:pPr>
                  <w:r w:rsidRPr="005F2A28">
                    <w:rPr>
                      <w:rFonts w:ascii="Myriad Pro" w:hAnsi="Myriad Pro" w:cs="Segoe UI Semibold"/>
                      <w:b/>
                      <w:bCs/>
                    </w:rPr>
                    <w:t>2024</w:t>
                  </w:r>
                </w:p>
              </w:tc>
            </w:tr>
            <w:tr w:rsidR="00416D0D" w:rsidRPr="005F2A28" w14:paraId="2E8404F2" w14:textId="77777777" w:rsidTr="00DA4BDB">
              <w:trPr>
                <w:trHeight w:val="284"/>
              </w:trPr>
              <w:tc>
                <w:tcPr>
                  <w:tcW w:w="4049" w:type="dxa"/>
                  <w:tcBorders>
                    <w:top w:val="nil"/>
                    <w:left w:val="single" w:sz="8" w:space="0" w:color="auto"/>
                    <w:bottom w:val="single" w:sz="8" w:space="0" w:color="auto"/>
                    <w:right w:val="single" w:sz="8" w:space="0" w:color="auto"/>
                  </w:tcBorders>
                  <w:shd w:val="clear" w:color="auto" w:fill="auto"/>
                  <w:hideMark/>
                </w:tcPr>
                <w:p w14:paraId="408E51CA" w14:textId="0F32B731" w:rsidR="00416D0D" w:rsidRPr="005F2A28" w:rsidRDefault="00416D0D" w:rsidP="00416D0D">
                  <w:pPr>
                    <w:ind w:left="0"/>
                    <w:jc w:val="both"/>
                    <w:rPr>
                      <w:rFonts w:ascii="Myriad Pro" w:hAnsi="Myriad Pro" w:cs="Segoe UI Semibold"/>
                    </w:rPr>
                  </w:pPr>
                  <w:r w:rsidRPr="005F2A28">
                    <w:rPr>
                      <w:rFonts w:ascii="Myriad Pro" w:hAnsi="Myriad Pro"/>
                    </w:rPr>
                    <w:t>Venituri din vânzări:</w:t>
                  </w:r>
                </w:p>
              </w:tc>
              <w:tc>
                <w:tcPr>
                  <w:tcW w:w="1842" w:type="dxa"/>
                  <w:tcBorders>
                    <w:top w:val="nil"/>
                    <w:left w:val="nil"/>
                    <w:bottom w:val="single" w:sz="8" w:space="0" w:color="auto"/>
                    <w:right w:val="single" w:sz="8" w:space="0" w:color="auto"/>
                  </w:tcBorders>
                  <w:shd w:val="clear" w:color="auto" w:fill="auto"/>
                  <w:vAlign w:val="bottom"/>
                </w:tcPr>
                <w:p w14:paraId="0FCA850E" w14:textId="5F824055" w:rsidR="00416D0D" w:rsidRPr="005F2A28" w:rsidRDefault="00416D0D" w:rsidP="00416D0D">
                  <w:pPr>
                    <w:ind w:left="108"/>
                    <w:jc w:val="right"/>
                    <w:rPr>
                      <w:rFonts w:ascii="Myriad Pro" w:hAnsi="Myriad Pro" w:cs="Segoe UI Semibold"/>
                    </w:rPr>
                  </w:pPr>
                </w:p>
              </w:tc>
              <w:tc>
                <w:tcPr>
                  <w:tcW w:w="1843" w:type="dxa"/>
                  <w:tcBorders>
                    <w:top w:val="nil"/>
                    <w:left w:val="nil"/>
                    <w:bottom w:val="single" w:sz="8" w:space="0" w:color="auto"/>
                    <w:right w:val="single" w:sz="8" w:space="0" w:color="auto"/>
                  </w:tcBorders>
                  <w:shd w:val="clear" w:color="auto" w:fill="auto"/>
                  <w:vAlign w:val="bottom"/>
                </w:tcPr>
                <w:p w14:paraId="675F3157" w14:textId="4DA8CB0B" w:rsidR="00416D0D" w:rsidRPr="005F2A28" w:rsidRDefault="00416D0D" w:rsidP="00416D0D">
                  <w:pPr>
                    <w:ind w:left="108"/>
                    <w:jc w:val="right"/>
                    <w:rPr>
                      <w:rFonts w:ascii="Myriad Pro" w:hAnsi="Myriad Pro" w:cs="Segoe UI Semibold"/>
                    </w:rPr>
                  </w:pPr>
                </w:p>
              </w:tc>
              <w:tc>
                <w:tcPr>
                  <w:tcW w:w="1701" w:type="dxa"/>
                  <w:tcBorders>
                    <w:top w:val="nil"/>
                    <w:left w:val="nil"/>
                    <w:bottom w:val="single" w:sz="8" w:space="0" w:color="auto"/>
                    <w:right w:val="single" w:sz="8" w:space="0" w:color="auto"/>
                  </w:tcBorders>
                  <w:shd w:val="clear" w:color="auto" w:fill="auto"/>
                  <w:vAlign w:val="bottom"/>
                </w:tcPr>
                <w:p w14:paraId="49F4CCD8" w14:textId="7E243240" w:rsidR="00416D0D" w:rsidRPr="005F2A28" w:rsidRDefault="00416D0D" w:rsidP="00416D0D">
                  <w:pPr>
                    <w:ind w:left="108"/>
                    <w:jc w:val="right"/>
                    <w:rPr>
                      <w:rFonts w:ascii="Myriad Pro" w:hAnsi="Myriad Pro" w:cs="Segoe UI Semibold"/>
                    </w:rPr>
                  </w:pPr>
                </w:p>
              </w:tc>
            </w:tr>
            <w:tr w:rsidR="00416D0D" w:rsidRPr="005F2A28" w14:paraId="762CC463" w14:textId="77777777" w:rsidTr="00DA4BDB">
              <w:trPr>
                <w:trHeight w:val="275"/>
              </w:trPr>
              <w:tc>
                <w:tcPr>
                  <w:tcW w:w="4049" w:type="dxa"/>
                  <w:tcBorders>
                    <w:top w:val="nil"/>
                    <w:left w:val="single" w:sz="8" w:space="0" w:color="auto"/>
                    <w:bottom w:val="single" w:sz="8" w:space="0" w:color="auto"/>
                    <w:right w:val="single" w:sz="8" w:space="0" w:color="auto"/>
                  </w:tcBorders>
                  <w:shd w:val="clear" w:color="auto" w:fill="auto"/>
                  <w:hideMark/>
                </w:tcPr>
                <w:p w14:paraId="19BE7AAE" w14:textId="7654963A" w:rsidR="00416D0D" w:rsidRPr="005F2A28" w:rsidRDefault="00110503" w:rsidP="00416D0D">
                  <w:pPr>
                    <w:ind w:left="0"/>
                    <w:jc w:val="both"/>
                    <w:rPr>
                      <w:rFonts w:ascii="Myriad Pro" w:hAnsi="Myriad Pro" w:cs="Segoe UI Semibold"/>
                    </w:rPr>
                  </w:pPr>
                  <w:r w:rsidRPr="005F2A28">
                    <w:rPr>
                      <w:rFonts w:ascii="Myriad Pro" w:hAnsi="Myriad Pro"/>
                    </w:rPr>
                    <w:t>M</w:t>
                  </w:r>
                  <w:r w:rsidR="00416D0D" w:rsidRPr="005F2A28">
                    <w:rPr>
                      <w:rFonts w:ascii="Myriad Pro" w:hAnsi="Myriad Pro"/>
                    </w:rPr>
                    <w:t>arfă</w:t>
                  </w:r>
                </w:p>
              </w:tc>
              <w:tc>
                <w:tcPr>
                  <w:tcW w:w="1842" w:type="dxa"/>
                  <w:tcBorders>
                    <w:top w:val="nil"/>
                    <w:left w:val="nil"/>
                    <w:bottom w:val="single" w:sz="8" w:space="0" w:color="auto"/>
                    <w:right w:val="single" w:sz="8" w:space="0" w:color="auto"/>
                  </w:tcBorders>
                  <w:shd w:val="clear" w:color="auto" w:fill="auto"/>
                  <w:vAlign w:val="bottom"/>
                </w:tcPr>
                <w:p w14:paraId="15581416" w14:textId="0A9E6B18" w:rsidR="00416D0D" w:rsidRPr="005F2A28" w:rsidRDefault="00416D0D" w:rsidP="00416D0D">
                  <w:pPr>
                    <w:ind w:left="108"/>
                    <w:jc w:val="right"/>
                    <w:rPr>
                      <w:rFonts w:ascii="Myriad Pro" w:hAnsi="Myriad Pro" w:cs="Segoe UI Semibold"/>
                    </w:rPr>
                  </w:pPr>
                </w:p>
              </w:tc>
              <w:tc>
                <w:tcPr>
                  <w:tcW w:w="1843" w:type="dxa"/>
                  <w:tcBorders>
                    <w:top w:val="nil"/>
                    <w:left w:val="nil"/>
                    <w:bottom w:val="single" w:sz="8" w:space="0" w:color="auto"/>
                    <w:right w:val="single" w:sz="8" w:space="0" w:color="auto"/>
                  </w:tcBorders>
                  <w:shd w:val="clear" w:color="auto" w:fill="auto"/>
                  <w:vAlign w:val="bottom"/>
                </w:tcPr>
                <w:p w14:paraId="6F075DEA" w14:textId="2E04D64F" w:rsidR="00416D0D" w:rsidRPr="005F2A28" w:rsidRDefault="00416D0D" w:rsidP="00416D0D">
                  <w:pPr>
                    <w:ind w:left="108"/>
                    <w:jc w:val="right"/>
                    <w:rPr>
                      <w:rFonts w:ascii="Myriad Pro" w:hAnsi="Myriad Pro" w:cs="Segoe UI Semibold"/>
                    </w:rPr>
                  </w:pPr>
                </w:p>
              </w:tc>
              <w:tc>
                <w:tcPr>
                  <w:tcW w:w="1701" w:type="dxa"/>
                  <w:tcBorders>
                    <w:top w:val="nil"/>
                    <w:left w:val="nil"/>
                    <w:bottom w:val="single" w:sz="8" w:space="0" w:color="auto"/>
                    <w:right w:val="single" w:sz="8" w:space="0" w:color="auto"/>
                  </w:tcBorders>
                  <w:shd w:val="clear" w:color="auto" w:fill="auto"/>
                  <w:vAlign w:val="bottom"/>
                </w:tcPr>
                <w:p w14:paraId="08AAD69E" w14:textId="311281A8" w:rsidR="00416D0D" w:rsidRPr="005F2A28" w:rsidRDefault="00416D0D" w:rsidP="00416D0D">
                  <w:pPr>
                    <w:ind w:left="108"/>
                    <w:jc w:val="right"/>
                    <w:rPr>
                      <w:rFonts w:ascii="Myriad Pro" w:hAnsi="Myriad Pro" w:cs="Segoe UI Semibold"/>
                    </w:rPr>
                  </w:pPr>
                </w:p>
              </w:tc>
            </w:tr>
            <w:tr w:rsidR="00416D0D" w:rsidRPr="005F2A28" w14:paraId="1179C301" w14:textId="77777777" w:rsidTr="00DA4BDB">
              <w:trPr>
                <w:trHeight w:val="57"/>
              </w:trPr>
              <w:tc>
                <w:tcPr>
                  <w:tcW w:w="4049" w:type="dxa"/>
                  <w:tcBorders>
                    <w:top w:val="nil"/>
                    <w:left w:val="single" w:sz="8" w:space="0" w:color="auto"/>
                    <w:bottom w:val="single" w:sz="8" w:space="0" w:color="auto"/>
                    <w:right w:val="single" w:sz="8" w:space="0" w:color="auto"/>
                  </w:tcBorders>
                  <w:shd w:val="clear" w:color="auto" w:fill="auto"/>
                  <w:hideMark/>
                </w:tcPr>
                <w:p w14:paraId="2E770ED0" w14:textId="6C72641D" w:rsidR="00416D0D" w:rsidRPr="005F2A28" w:rsidRDefault="00110503" w:rsidP="00416D0D">
                  <w:pPr>
                    <w:ind w:left="0"/>
                    <w:jc w:val="both"/>
                    <w:rPr>
                      <w:rFonts w:ascii="Myriad Pro" w:hAnsi="Myriad Pro" w:cs="Segoe UI Semibold"/>
                    </w:rPr>
                  </w:pPr>
                  <w:r w:rsidRPr="005F2A28">
                    <w:rPr>
                      <w:rFonts w:ascii="Myriad Pro" w:hAnsi="Myriad Pro"/>
                    </w:rPr>
                    <w:t>C</w:t>
                  </w:r>
                  <w:r w:rsidR="00416D0D" w:rsidRPr="005F2A28">
                    <w:rPr>
                      <w:rFonts w:ascii="Myriad Pro" w:hAnsi="Myriad Pro"/>
                    </w:rPr>
                    <w:t>hirie</w:t>
                  </w:r>
                </w:p>
              </w:tc>
              <w:tc>
                <w:tcPr>
                  <w:tcW w:w="1842" w:type="dxa"/>
                  <w:tcBorders>
                    <w:top w:val="nil"/>
                    <w:left w:val="nil"/>
                    <w:bottom w:val="single" w:sz="8" w:space="0" w:color="auto"/>
                    <w:right w:val="single" w:sz="8" w:space="0" w:color="auto"/>
                  </w:tcBorders>
                  <w:shd w:val="clear" w:color="auto" w:fill="auto"/>
                  <w:vAlign w:val="bottom"/>
                </w:tcPr>
                <w:p w14:paraId="55F2CCBA" w14:textId="1D350006" w:rsidR="00416D0D" w:rsidRPr="005F2A28" w:rsidRDefault="00416D0D" w:rsidP="00416D0D">
                  <w:pPr>
                    <w:ind w:left="108"/>
                    <w:jc w:val="right"/>
                    <w:rPr>
                      <w:rFonts w:ascii="Myriad Pro" w:hAnsi="Myriad Pro" w:cs="Segoe UI Semibold"/>
                    </w:rPr>
                  </w:pPr>
                </w:p>
              </w:tc>
              <w:tc>
                <w:tcPr>
                  <w:tcW w:w="1843" w:type="dxa"/>
                  <w:tcBorders>
                    <w:top w:val="nil"/>
                    <w:left w:val="nil"/>
                    <w:bottom w:val="single" w:sz="8" w:space="0" w:color="auto"/>
                    <w:right w:val="single" w:sz="8" w:space="0" w:color="auto"/>
                  </w:tcBorders>
                  <w:shd w:val="clear" w:color="auto" w:fill="auto"/>
                  <w:vAlign w:val="bottom"/>
                </w:tcPr>
                <w:p w14:paraId="5EA4DCE7" w14:textId="6E03A745" w:rsidR="00416D0D" w:rsidRPr="005F2A28" w:rsidRDefault="00416D0D" w:rsidP="00416D0D">
                  <w:pPr>
                    <w:ind w:left="108"/>
                    <w:jc w:val="right"/>
                    <w:rPr>
                      <w:rFonts w:ascii="Myriad Pro" w:hAnsi="Myriad Pro" w:cs="Segoe UI Semibold"/>
                    </w:rPr>
                  </w:pPr>
                </w:p>
              </w:tc>
              <w:tc>
                <w:tcPr>
                  <w:tcW w:w="1701" w:type="dxa"/>
                  <w:tcBorders>
                    <w:top w:val="nil"/>
                    <w:left w:val="nil"/>
                    <w:bottom w:val="single" w:sz="8" w:space="0" w:color="auto"/>
                    <w:right w:val="single" w:sz="8" w:space="0" w:color="auto"/>
                  </w:tcBorders>
                  <w:shd w:val="clear" w:color="auto" w:fill="auto"/>
                  <w:vAlign w:val="bottom"/>
                </w:tcPr>
                <w:p w14:paraId="75BB61E1" w14:textId="5B0BC7FA" w:rsidR="00416D0D" w:rsidRPr="005F2A28" w:rsidRDefault="00416D0D" w:rsidP="00416D0D">
                  <w:pPr>
                    <w:ind w:left="108"/>
                    <w:jc w:val="right"/>
                    <w:rPr>
                      <w:rFonts w:ascii="Myriad Pro" w:hAnsi="Myriad Pro" w:cs="Segoe UI Semibold"/>
                    </w:rPr>
                  </w:pPr>
                </w:p>
              </w:tc>
            </w:tr>
            <w:tr w:rsidR="00416D0D" w:rsidRPr="005F2A28" w14:paraId="7A26F9BC" w14:textId="77777777" w:rsidTr="00DA4BDB">
              <w:trPr>
                <w:trHeight w:val="57"/>
              </w:trPr>
              <w:tc>
                <w:tcPr>
                  <w:tcW w:w="4049" w:type="dxa"/>
                  <w:tcBorders>
                    <w:top w:val="nil"/>
                    <w:left w:val="single" w:sz="8" w:space="0" w:color="auto"/>
                    <w:bottom w:val="single" w:sz="8" w:space="0" w:color="auto"/>
                    <w:right w:val="single" w:sz="8" w:space="0" w:color="auto"/>
                  </w:tcBorders>
                  <w:shd w:val="clear" w:color="auto" w:fill="auto"/>
                  <w:hideMark/>
                </w:tcPr>
                <w:p w14:paraId="073AC932" w14:textId="4BA9D437" w:rsidR="00416D0D" w:rsidRPr="005F2A28" w:rsidRDefault="00416D0D" w:rsidP="00416D0D">
                  <w:pPr>
                    <w:ind w:left="0"/>
                    <w:jc w:val="both"/>
                    <w:rPr>
                      <w:rFonts w:ascii="Myriad Pro" w:hAnsi="Myriad Pro" w:cs="Segoe UI Semibold"/>
                    </w:rPr>
                  </w:pPr>
                  <w:r w:rsidRPr="005F2A28">
                    <w:rPr>
                      <w:rFonts w:ascii="Myriad Pro" w:hAnsi="Myriad Pro"/>
                    </w:rPr>
                    <w:t>Costul vânzărilor</w:t>
                  </w:r>
                </w:p>
              </w:tc>
              <w:tc>
                <w:tcPr>
                  <w:tcW w:w="1842" w:type="dxa"/>
                  <w:tcBorders>
                    <w:top w:val="nil"/>
                    <w:left w:val="nil"/>
                    <w:bottom w:val="single" w:sz="8" w:space="0" w:color="auto"/>
                    <w:right w:val="single" w:sz="8" w:space="0" w:color="auto"/>
                  </w:tcBorders>
                  <w:shd w:val="clear" w:color="auto" w:fill="auto"/>
                  <w:vAlign w:val="bottom"/>
                </w:tcPr>
                <w:p w14:paraId="7A458F25" w14:textId="6C17FF29" w:rsidR="00416D0D" w:rsidRPr="005F2A28" w:rsidRDefault="00416D0D" w:rsidP="00416D0D">
                  <w:pPr>
                    <w:ind w:left="108"/>
                    <w:jc w:val="right"/>
                    <w:rPr>
                      <w:rFonts w:ascii="Myriad Pro" w:hAnsi="Myriad Pro" w:cs="Segoe UI Semibold"/>
                    </w:rPr>
                  </w:pPr>
                </w:p>
              </w:tc>
              <w:tc>
                <w:tcPr>
                  <w:tcW w:w="1843" w:type="dxa"/>
                  <w:tcBorders>
                    <w:top w:val="nil"/>
                    <w:left w:val="nil"/>
                    <w:bottom w:val="single" w:sz="8" w:space="0" w:color="auto"/>
                    <w:right w:val="single" w:sz="8" w:space="0" w:color="auto"/>
                  </w:tcBorders>
                  <w:shd w:val="clear" w:color="auto" w:fill="auto"/>
                  <w:vAlign w:val="bottom"/>
                </w:tcPr>
                <w:p w14:paraId="599179D9" w14:textId="783032C1" w:rsidR="00416D0D" w:rsidRPr="005F2A28" w:rsidRDefault="00416D0D" w:rsidP="00416D0D">
                  <w:pPr>
                    <w:ind w:left="108"/>
                    <w:jc w:val="right"/>
                    <w:rPr>
                      <w:rFonts w:ascii="Myriad Pro" w:hAnsi="Myriad Pro" w:cs="Segoe UI Semibold"/>
                    </w:rPr>
                  </w:pPr>
                </w:p>
              </w:tc>
              <w:tc>
                <w:tcPr>
                  <w:tcW w:w="1701" w:type="dxa"/>
                  <w:tcBorders>
                    <w:top w:val="nil"/>
                    <w:left w:val="nil"/>
                    <w:bottom w:val="single" w:sz="8" w:space="0" w:color="auto"/>
                    <w:right w:val="single" w:sz="8" w:space="0" w:color="auto"/>
                  </w:tcBorders>
                  <w:shd w:val="clear" w:color="auto" w:fill="auto"/>
                  <w:vAlign w:val="bottom"/>
                </w:tcPr>
                <w:p w14:paraId="3CFC59F7" w14:textId="055DBD34" w:rsidR="00416D0D" w:rsidRPr="005F2A28" w:rsidRDefault="00416D0D" w:rsidP="00416D0D">
                  <w:pPr>
                    <w:ind w:left="108"/>
                    <w:jc w:val="right"/>
                    <w:rPr>
                      <w:rFonts w:ascii="Myriad Pro" w:hAnsi="Myriad Pro" w:cs="Segoe UI Semibold"/>
                    </w:rPr>
                  </w:pPr>
                </w:p>
              </w:tc>
            </w:tr>
            <w:tr w:rsidR="00416D0D" w:rsidRPr="005F2A28" w14:paraId="1ECAD17D" w14:textId="77777777" w:rsidTr="00DA4BDB">
              <w:trPr>
                <w:trHeight w:val="188"/>
              </w:trPr>
              <w:tc>
                <w:tcPr>
                  <w:tcW w:w="4049" w:type="dxa"/>
                  <w:tcBorders>
                    <w:top w:val="nil"/>
                    <w:left w:val="single" w:sz="8" w:space="0" w:color="auto"/>
                    <w:bottom w:val="single" w:sz="8" w:space="0" w:color="auto"/>
                    <w:right w:val="single" w:sz="8" w:space="0" w:color="auto"/>
                  </w:tcBorders>
                  <w:shd w:val="clear" w:color="auto" w:fill="auto"/>
                  <w:hideMark/>
                </w:tcPr>
                <w:p w14:paraId="44478EFE" w14:textId="0979F4B2" w:rsidR="00416D0D" w:rsidRPr="005F2A28" w:rsidRDefault="00416D0D" w:rsidP="00416D0D">
                  <w:pPr>
                    <w:ind w:left="0"/>
                    <w:jc w:val="both"/>
                    <w:rPr>
                      <w:rFonts w:ascii="Myriad Pro" w:hAnsi="Myriad Pro" w:cs="Segoe UI Semibold"/>
                    </w:rPr>
                  </w:pPr>
                  <w:r w:rsidRPr="005F2A28">
                    <w:rPr>
                      <w:rFonts w:ascii="Myriad Pro" w:hAnsi="Myriad Pro"/>
                    </w:rPr>
                    <w:t>inclusiv mărfuri</w:t>
                  </w:r>
                </w:p>
              </w:tc>
              <w:tc>
                <w:tcPr>
                  <w:tcW w:w="1842" w:type="dxa"/>
                  <w:tcBorders>
                    <w:top w:val="nil"/>
                    <w:left w:val="nil"/>
                    <w:bottom w:val="single" w:sz="8" w:space="0" w:color="auto"/>
                    <w:right w:val="single" w:sz="8" w:space="0" w:color="auto"/>
                  </w:tcBorders>
                  <w:shd w:val="clear" w:color="auto" w:fill="auto"/>
                  <w:vAlign w:val="bottom"/>
                </w:tcPr>
                <w:p w14:paraId="6CDDAF61" w14:textId="105712FA" w:rsidR="00416D0D" w:rsidRPr="005F2A28" w:rsidRDefault="00416D0D" w:rsidP="00416D0D">
                  <w:pPr>
                    <w:ind w:left="108"/>
                    <w:jc w:val="right"/>
                    <w:rPr>
                      <w:rFonts w:ascii="Myriad Pro" w:hAnsi="Myriad Pro" w:cs="Segoe UI Semibold"/>
                    </w:rPr>
                  </w:pPr>
                </w:p>
              </w:tc>
              <w:tc>
                <w:tcPr>
                  <w:tcW w:w="1843" w:type="dxa"/>
                  <w:tcBorders>
                    <w:top w:val="nil"/>
                    <w:left w:val="nil"/>
                    <w:bottom w:val="single" w:sz="8" w:space="0" w:color="auto"/>
                    <w:right w:val="single" w:sz="8" w:space="0" w:color="auto"/>
                  </w:tcBorders>
                  <w:shd w:val="clear" w:color="auto" w:fill="auto"/>
                  <w:vAlign w:val="bottom"/>
                </w:tcPr>
                <w:p w14:paraId="0F9E0105" w14:textId="564AD841" w:rsidR="00416D0D" w:rsidRPr="005F2A28" w:rsidRDefault="00416D0D" w:rsidP="00416D0D">
                  <w:pPr>
                    <w:ind w:left="108"/>
                    <w:jc w:val="right"/>
                    <w:rPr>
                      <w:rFonts w:ascii="Myriad Pro" w:hAnsi="Myriad Pro" w:cs="Segoe UI Semibold"/>
                    </w:rPr>
                  </w:pPr>
                </w:p>
              </w:tc>
              <w:tc>
                <w:tcPr>
                  <w:tcW w:w="1701" w:type="dxa"/>
                  <w:tcBorders>
                    <w:top w:val="nil"/>
                    <w:left w:val="nil"/>
                    <w:bottom w:val="single" w:sz="8" w:space="0" w:color="auto"/>
                    <w:right w:val="single" w:sz="8" w:space="0" w:color="auto"/>
                  </w:tcBorders>
                  <w:shd w:val="clear" w:color="auto" w:fill="auto"/>
                  <w:vAlign w:val="bottom"/>
                </w:tcPr>
                <w:p w14:paraId="3B99DC22" w14:textId="1DAECF13" w:rsidR="00416D0D" w:rsidRPr="005F2A28" w:rsidRDefault="00416D0D" w:rsidP="00416D0D">
                  <w:pPr>
                    <w:ind w:left="108"/>
                    <w:jc w:val="right"/>
                    <w:rPr>
                      <w:rFonts w:ascii="Myriad Pro" w:hAnsi="Myriad Pro" w:cs="Segoe UI Semibold"/>
                    </w:rPr>
                  </w:pPr>
                </w:p>
              </w:tc>
            </w:tr>
            <w:tr w:rsidR="00416D0D" w:rsidRPr="005F2A28" w14:paraId="1C06C46A" w14:textId="77777777" w:rsidTr="00DA4BDB">
              <w:trPr>
                <w:trHeight w:val="57"/>
              </w:trPr>
              <w:tc>
                <w:tcPr>
                  <w:tcW w:w="4049" w:type="dxa"/>
                  <w:tcBorders>
                    <w:top w:val="nil"/>
                    <w:left w:val="single" w:sz="8" w:space="0" w:color="auto"/>
                    <w:bottom w:val="single" w:sz="8" w:space="0" w:color="auto"/>
                    <w:right w:val="single" w:sz="8" w:space="0" w:color="auto"/>
                  </w:tcBorders>
                  <w:shd w:val="clear" w:color="auto" w:fill="auto"/>
                  <w:hideMark/>
                </w:tcPr>
                <w:p w14:paraId="65D3651A" w14:textId="59112D64" w:rsidR="00416D0D" w:rsidRPr="005F2A28" w:rsidRDefault="00416D0D" w:rsidP="00416D0D">
                  <w:pPr>
                    <w:ind w:left="0"/>
                    <w:jc w:val="both"/>
                    <w:rPr>
                      <w:rFonts w:ascii="Myriad Pro" w:hAnsi="Myriad Pro" w:cs="Segoe UI Semibold"/>
                      <w:b/>
                      <w:bCs/>
                    </w:rPr>
                  </w:pPr>
                  <w:r w:rsidRPr="005F2A28">
                    <w:rPr>
                      <w:rFonts w:ascii="Myriad Pro" w:hAnsi="Myriad Pro"/>
                    </w:rPr>
                    <w:lastRenderedPageBreak/>
                    <w:t>Profit brut (pierdere)</w:t>
                  </w:r>
                </w:p>
              </w:tc>
              <w:tc>
                <w:tcPr>
                  <w:tcW w:w="1842" w:type="dxa"/>
                  <w:tcBorders>
                    <w:top w:val="nil"/>
                    <w:left w:val="nil"/>
                    <w:bottom w:val="single" w:sz="8" w:space="0" w:color="auto"/>
                    <w:right w:val="single" w:sz="8" w:space="0" w:color="auto"/>
                  </w:tcBorders>
                  <w:shd w:val="clear" w:color="auto" w:fill="auto"/>
                  <w:vAlign w:val="bottom"/>
                </w:tcPr>
                <w:p w14:paraId="4CD029A8" w14:textId="3EA722D2" w:rsidR="00416D0D" w:rsidRPr="005F2A28" w:rsidRDefault="00416D0D" w:rsidP="00416D0D">
                  <w:pPr>
                    <w:ind w:left="108"/>
                    <w:jc w:val="right"/>
                    <w:rPr>
                      <w:rFonts w:ascii="Myriad Pro" w:hAnsi="Myriad Pro" w:cs="Segoe UI Semibold"/>
                      <w:b/>
                      <w:bCs/>
                    </w:rPr>
                  </w:pPr>
                </w:p>
              </w:tc>
              <w:tc>
                <w:tcPr>
                  <w:tcW w:w="1843" w:type="dxa"/>
                  <w:tcBorders>
                    <w:top w:val="nil"/>
                    <w:left w:val="nil"/>
                    <w:bottom w:val="single" w:sz="8" w:space="0" w:color="auto"/>
                    <w:right w:val="single" w:sz="8" w:space="0" w:color="auto"/>
                  </w:tcBorders>
                  <w:shd w:val="clear" w:color="auto" w:fill="auto"/>
                  <w:vAlign w:val="bottom"/>
                </w:tcPr>
                <w:p w14:paraId="68DAE7F9" w14:textId="7391E265" w:rsidR="00416D0D" w:rsidRPr="005F2A28" w:rsidRDefault="00416D0D" w:rsidP="00416D0D">
                  <w:pPr>
                    <w:ind w:left="108"/>
                    <w:jc w:val="right"/>
                    <w:rPr>
                      <w:rFonts w:ascii="Myriad Pro" w:hAnsi="Myriad Pro" w:cs="Segoe UI Semibold"/>
                      <w:b/>
                      <w:bCs/>
                    </w:rPr>
                  </w:pPr>
                </w:p>
              </w:tc>
              <w:tc>
                <w:tcPr>
                  <w:tcW w:w="1701" w:type="dxa"/>
                  <w:tcBorders>
                    <w:top w:val="nil"/>
                    <w:left w:val="nil"/>
                    <w:bottom w:val="single" w:sz="8" w:space="0" w:color="auto"/>
                    <w:right w:val="single" w:sz="8" w:space="0" w:color="auto"/>
                  </w:tcBorders>
                  <w:shd w:val="clear" w:color="auto" w:fill="auto"/>
                  <w:vAlign w:val="bottom"/>
                </w:tcPr>
                <w:p w14:paraId="31022269" w14:textId="7B11C3CF" w:rsidR="00416D0D" w:rsidRPr="005F2A28" w:rsidRDefault="00416D0D" w:rsidP="00416D0D">
                  <w:pPr>
                    <w:ind w:left="108"/>
                    <w:jc w:val="right"/>
                    <w:rPr>
                      <w:rFonts w:ascii="Myriad Pro" w:hAnsi="Myriad Pro" w:cs="Segoe UI Semibold"/>
                      <w:b/>
                      <w:bCs/>
                    </w:rPr>
                  </w:pPr>
                </w:p>
              </w:tc>
            </w:tr>
            <w:tr w:rsidR="00416D0D" w:rsidRPr="005F2A28" w14:paraId="2E98F230" w14:textId="77777777" w:rsidTr="00DA4BDB">
              <w:trPr>
                <w:trHeight w:val="251"/>
              </w:trPr>
              <w:tc>
                <w:tcPr>
                  <w:tcW w:w="4049" w:type="dxa"/>
                  <w:tcBorders>
                    <w:top w:val="nil"/>
                    <w:left w:val="single" w:sz="8" w:space="0" w:color="auto"/>
                    <w:bottom w:val="single" w:sz="8" w:space="0" w:color="auto"/>
                    <w:right w:val="single" w:sz="8" w:space="0" w:color="auto"/>
                  </w:tcBorders>
                  <w:shd w:val="clear" w:color="auto" w:fill="auto"/>
                  <w:hideMark/>
                </w:tcPr>
                <w:p w14:paraId="4AA9D991" w14:textId="49218E55" w:rsidR="00416D0D" w:rsidRPr="005F2A28" w:rsidRDefault="00416D0D" w:rsidP="00416D0D">
                  <w:pPr>
                    <w:ind w:left="0"/>
                    <w:jc w:val="both"/>
                    <w:rPr>
                      <w:rFonts w:ascii="Myriad Pro" w:hAnsi="Myriad Pro" w:cs="Segoe UI Semibold"/>
                    </w:rPr>
                  </w:pPr>
                  <w:r w:rsidRPr="005F2A28">
                    <w:rPr>
                      <w:rFonts w:ascii="Myriad Pro" w:hAnsi="Myriad Pro"/>
                    </w:rPr>
                    <w:t>Alte venituri din exploatare</w:t>
                  </w:r>
                </w:p>
              </w:tc>
              <w:tc>
                <w:tcPr>
                  <w:tcW w:w="1842" w:type="dxa"/>
                  <w:tcBorders>
                    <w:top w:val="nil"/>
                    <w:left w:val="nil"/>
                    <w:bottom w:val="single" w:sz="8" w:space="0" w:color="auto"/>
                    <w:right w:val="single" w:sz="8" w:space="0" w:color="auto"/>
                  </w:tcBorders>
                  <w:shd w:val="clear" w:color="auto" w:fill="auto"/>
                  <w:vAlign w:val="bottom"/>
                </w:tcPr>
                <w:p w14:paraId="077D38FF" w14:textId="1824B486" w:rsidR="00416D0D" w:rsidRPr="005F2A28" w:rsidRDefault="00416D0D" w:rsidP="00416D0D">
                  <w:pPr>
                    <w:ind w:left="108"/>
                    <w:jc w:val="right"/>
                    <w:rPr>
                      <w:rFonts w:ascii="Myriad Pro" w:hAnsi="Myriad Pro" w:cs="Segoe UI Semibold"/>
                    </w:rPr>
                  </w:pPr>
                </w:p>
              </w:tc>
              <w:tc>
                <w:tcPr>
                  <w:tcW w:w="1843" w:type="dxa"/>
                  <w:tcBorders>
                    <w:top w:val="nil"/>
                    <w:left w:val="nil"/>
                    <w:bottom w:val="single" w:sz="8" w:space="0" w:color="auto"/>
                    <w:right w:val="single" w:sz="8" w:space="0" w:color="auto"/>
                  </w:tcBorders>
                  <w:shd w:val="clear" w:color="auto" w:fill="auto"/>
                  <w:vAlign w:val="bottom"/>
                </w:tcPr>
                <w:p w14:paraId="6A0037C5" w14:textId="164CB767" w:rsidR="00416D0D" w:rsidRPr="005F2A28" w:rsidRDefault="00416D0D" w:rsidP="00416D0D">
                  <w:pPr>
                    <w:ind w:left="108"/>
                    <w:jc w:val="right"/>
                    <w:rPr>
                      <w:rFonts w:ascii="Myriad Pro" w:hAnsi="Myriad Pro" w:cs="Segoe UI Semibold"/>
                    </w:rPr>
                  </w:pPr>
                </w:p>
              </w:tc>
              <w:tc>
                <w:tcPr>
                  <w:tcW w:w="1701" w:type="dxa"/>
                  <w:tcBorders>
                    <w:top w:val="nil"/>
                    <w:left w:val="nil"/>
                    <w:bottom w:val="single" w:sz="8" w:space="0" w:color="auto"/>
                    <w:right w:val="single" w:sz="8" w:space="0" w:color="auto"/>
                  </w:tcBorders>
                  <w:shd w:val="clear" w:color="auto" w:fill="auto"/>
                  <w:vAlign w:val="bottom"/>
                </w:tcPr>
                <w:p w14:paraId="2568760E" w14:textId="7F3E5B97" w:rsidR="00416D0D" w:rsidRPr="005F2A28" w:rsidRDefault="00416D0D" w:rsidP="00416D0D">
                  <w:pPr>
                    <w:ind w:left="108"/>
                    <w:jc w:val="right"/>
                    <w:rPr>
                      <w:rFonts w:ascii="Myriad Pro" w:hAnsi="Myriad Pro" w:cs="Segoe UI Semibold"/>
                    </w:rPr>
                  </w:pPr>
                </w:p>
              </w:tc>
            </w:tr>
            <w:tr w:rsidR="00416D0D" w:rsidRPr="005F2A28" w14:paraId="73564515" w14:textId="77777777" w:rsidTr="00DA4BDB">
              <w:trPr>
                <w:trHeight w:val="57"/>
              </w:trPr>
              <w:tc>
                <w:tcPr>
                  <w:tcW w:w="4049" w:type="dxa"/>
                  <w:tcBorders>
                    <w:top w:val="nil"/>
                    <w:left w:val="single" w:sz="8" w:space="0" w:color="auto"/>
                    <w:bottom w:val="single" w:sz="8" w:space="0" w:color="auto"/>
                    <w:right w:val="single" w:sz="8" w:space="0" w:color="auto"/>
                  </w:tcBorders>
                  <w:shd w:val="clear" w:color="auto" w:fill="auto"/>
                  <w:hideMark/>
                </w:tcPr>
                <w:p w14:paraId="3C8FDA74" w14:textId="61B8A519" w:rsidR="00416D0D" w:rsidRPr="005F2A28" w:rsidRDefault="00416D0D" w:rsidP="00416D0D">
                  <w:pPr>
                    <w:ind w:left="0"/>
                    <w:jc w:val="both"/>
                    <w:rPr>
                      <w:rFonts w:ascii="Myriad Pro" w:hAnsi="Myriad Pro" w:cs="Segoe UI Semibold"/>
                    </w:rPr>
                  </w:pPr>
                  <w:r w:rsidRPr="005F2A28">
                    <w:rPr>
                      <w:rFonts w:ascii="Myriad Pro" w:hAnsi="Myriad Pro"/>
                    </w:rPr>
                    <w:t>Cheltuieli de vânzare</w:t>
                  </w:r>
                </w:p>
              </w:tc>
              <w:tc>
                <w:tcPr>
                  <w:tcW w:w="1842" w:type="dxa"/>
                  <w:tcBorders>
                    <w:top w:val="nil"/>
                    <w:left w:val="nil"/>
                    <w:bottom w:val="single" w:sz="8" w:space="0" w:color="auto"/>
                    <w:right w:val="single" w:sz="8" w:space="0" w:color="auto"/>
                  </w:tcBorders>
                  <w:shd w:val="clear" w:color="auto" w:fill="auto"/>
                  <w:vAlign w:val="bottom"/>
                </w:tcPr>
                <w:p w14:paraId="577277C3" w14:textId="2A11768D" w:rsidR="00416D0D" w:rsidRPr="005F2A28" w:rsidRDefault="00416D0D" w:rsidP="00416D0D">
                  <w:pPr>
                    <w:ind w:left="108"/>
                    <w:jc w:val="right"/>
                    <w:rPr>
                      <w:rFonts w:ascii="Myriad Pro" w:hAnsi="Myriad Pro" w:cs="Segoe UI Semibold"/>
                    </w:rPr>
                  </w:pPr>
                </w:p>
              </w:tc>
              <w:tc>
                <w:tcPr>
                  <w:tcW w:w="1843" w:type="dxa"/>
                  <w:tcBorders>
                    <w:top w:val="nil"/>
                    <w:left w:val="nil"/>
                    <w:bottom w:val="single" w:sz="8" w:space="0" w:color="auto"/>
                    <w:right w:val="single" w:sz="8" w:space="0" w:color="auto"/>
                  </w:tcBorders>
                  <w:shd w:val="clear" w:color="auto" w:fill="auto"/>
                  <w:vAlign w:val="bottom"/>
                </w:tcPr>
                <w:p w14:paraId="5D695578" w14:textId="632553EC" w:rsidR="00416D0D" w:rsidRPr="005F2A28" w:rsidRDefault="00416D0D" w:rsidP="00416D0D">
                  <w:pPr>
                    <w:ind w:left="108"/>
                    <w:jc w:val="right"/>
                    <w:rPr>
                      <w:rFonts w:ascii="Myriad Pro" w:hAnsi="Myriad Pro" w:cs="Segoe UI Semibold"/>
                    </w:rPr>
                  </w:pPr>
                </w:p>
              </w:tc>
              <w:tc>
                <w:tcPr>
                  <w:tcW w:w="1701" w:type="dxa"/>
                  <w:tcBorders>
                    <w:top w:val="nil"/>
                    <w:left w:val="nil"/>
                    <w:bottom w:val="single" w:sz="8" w:space="0" w:color="auto"/>
                    <w:right w:val="single" w:sz="8" w:space="0" w:color="auto"/>
                  </w:tcBorders>
                  <w:shd w:val="clear" w:color="auto" w:fill="auto"/>
                  <w:vAlign w:val="bottom"/>
                </w:tcPr>
                <w:p w14:paraId="2D00D06F" w14:textId="298EB793" w:rsidR="00416D0D" w:rsidRPr="005F2A28" w:rsidRDefault="00416D0D" w:rsidP="00416D0D">
                  <w:pPr>
                    <w:ind w:left="108"/>
                    <w:jc w:val="right"/>
                    <w:rPr>
                      <w:rFonts w:ascii="Myriad Pro" w:hAnsi="Myriad Pro" w:cs="Segoe UI Semibold"/>
                    </w:rPr>
                  </w:pPr>
                </w:p>
              </w:tc>
            </w:tr>
            <w:tr w:rsidR="00416D0D" w:rsidRPr="005F2A28" w14:paraId="5822BCBF" w14:textId="77777777" w:rsidTr="00DA4BDB">
              <w:trPr>
                <w:trHeight w:val="57"/>
              </w:trPr>
              <w:tc>
                <w:tcPr>
                  <w:tcW w:w="4049" w:type="dxa"/>
                  <w:tcBorders>
                    <w:top w:val="nil"/>
                    <w:left w:val="single" w:sz="8" w:space="0" w:color="auto"/>
                    <w:bottom w:val="single" w:sz="8" w:space="0" w:color="auto"/>
                    <w:right w:val="single" w:sz="8" w:space="0" w:color="auto"/>
                  </w:tcBorders>
                  <w:shd w:val="clear" w:color="auto" w:fill="auto"/>
                  <w:hideMark/>
                </w:tcPr>
                <w:p w14:paraId="4FA53A21" w14:textId="0DBFF257" w:rsidR="00416D0D" w:rsidRPr="005F2A28" w:rsidRDefault="00416D0D" w:rsidP="00416D0D">
                  <w:pPr>
                    <w:ind w:left="0"/>
                    <w:jc w:val="both"/>
                    <w:rPr>
                      <w:rFonts w:ascii="Myriad Pro" w:hAnsi="Myriad Pro" w:cs="Segoe UI Semibold"/>
                    </w:rPr>
                  </w:pPr>
                  <w:r w:rsidRPr="005F2A28">
                    <w:rPr>
                      <w:rFonts w:ascii="Myriad Pro" w:hAnsi="Myriad Pro"/>
                    </w:rPr>
                    <w:t>Cheltuieli generale și administrative</w:t>
                  </w:r>
                </w:p>
              </w:tc>
              <w:tc>
                <w:tcPr>
                  <w:tcW w:w="1842" w:type="dxa"/>
                  <w:tcBorders>
                    <w:top w:val="nil"/>
                    <w:left w:val="nil"/>
                    <w:bottom w:val="single" w:sz="8" w:space="0" w:color="auto"/>
                    <w:right w:val="single" w:sz="8" w:space="0" w:color="auto"/>
                  </w:tcBorders>
                  <w:shd w:val="clear" w:color="auto" w:fill="auto"/>
                  <w:vAlign w:val="bottom"/>
                </w:tcPr>
                <w:p w14:paraId="5E0FEE2C" w14:textId="227FBFBC" w:rsidR="00416D0D" w:rsidRPr="005F2A28" w:rsidRDefault="00416D0D" w:rsidP="00416D0D">
                  <w:pPr>
                    <w:ind w:left="108"/>
                    <w:jc w:val="right"/>
                    <w:rPr>
                      <w:rFonts w:ascii="Myriad Pro" w:hAnsi="Myriad Pro" w:cs="Segoe UI Semibold"/>
                    </w:rPr>
                  </w:pPr>
                </w:p>
              </w:tc>
              <w:tc>
                <w:tcPr>
                  <w:tcW w:w="1843" w:type="dxa"/>
                  <w:tcBorders>
                    <w:top w:val="nil"/>
                    <w:left w:val="nil"/>
                    <w:bottom w:val="single" w:sz="8" w:space="0" w:color="auto"/>
                    <w:right w:val="single" w:sz="8" w:space="0" w:color="auto"/>
                  </w:tcBorders>
                  <w:shd w:val="clear" w:color="auto" w:fill="auto"/>
                  <w:vAlign w:val="bottom"/>
                </w:tcPr>
                <w:p w14:paraId="2430E893" w14:textId="30F42D6F" w:rsidR="00416D0D" w:rsidRPr="005F2A28" w:rsidRDefault="00416D0D" w:rsidP="00416D0D">
                  <w:pPr>
                    <w:ind w:left="108"/>
                    <w:jc w:val="right"/>
                    <w:rPr>
                      <w:rFonts w:ascii="Myriad Pro" w:hAnsi="Myriad Pro" w:cs="Segoe UI Semibold"/>
                    </w:rPr>
                  </w:pPr>
                </w:p>
              </w:tc>
              <w:tc>
                <w:tcPr>
                  <w:tcW w:w="1701" w:type="dxa"/>
                  <w:tcBorders>
                    <w:top w:val="nil"/>
                    <w:left w:val="nil"/>
                    <w:bottom w:val="single" w:sz="8" w:space="0" w:color="auto"/>
                    <w:right w:val="single" w:sz="8" w:space="0" w:color="auto"/>
                  </w:tcBorders>
                  <w:shd w:val="clear" w:color="auto" w:fill="auto"/>
                  <w:vAlign w:val="bottom"/>
                </w:tcPr>
                <w:p w14:paraId="03571A09" w14:textId="76FBB24D" w:rsidR="00416D0D" w:rsidRPr="005F2A28" w:rsidRDefault="00416D0D" w:rsidP="00416D0D">
                  <w:pPr>
                    <w:ind w:left="108"/>
                    <w:jc w:val="right"/>
                    <w:rPr>
                      <w:rFonts w:ascii="Myriad Pro" w:hAnsi="Myriad Pro" w:cs="Segoe UI Semibold"/>
                    </w:rPr>
                  </w:pPr>
                </w:p>
              </w:tc>
            </w:tr>
            <w:tr w:rsidR="00416D0D" w:rsidRPr="005F2A28" w14:paraId="23092371" w14:textId="77777777" w:rsidTr="00DA4BDB">
              <w:trPr>
                <w:trHeight w:val="57"/>
              </w:trPr>
              <w:tc>
                <w:tcPr>
                  <w:tcW w:w="4049" w:type="dxa"/>
                  <w:tcBorders>
                    <w:top w:val="nil"/>
                    <w:left w:val="single" w:sz="8" w:space="0" w:color="auto"/>
                    <w:bottom w:val="single" w:sz="8" w:space="0" w:color="auto"/>
                    <w:right w:val="single" w:sz="8" w:space="0" w:color="auto"/>
                  </w:tcBorders>
                  <w:shd w:val="clear" w:color="auto" w:fill="auto"/>
                  <w:hideMark/>
                </w:tcPr>
                <w:p w14:paraId="47AFE0A6" w14:textId="56635074" w:rsidR="00416D0D" w:rsidRPr="005F2A28" w:rsidRDefault="00416D0D" w:rsidP="00416D0D">
                  <w:pPr>
                    <w:ind w:left="0"/>
                    <w:jc w:val="both"/>
                    <w:rPr>
                      <w:rFonts w:ascii="Myriad Pro" w:hAnsi="Myriad Pro" w:cs="Segoe UI Semibold"/>
                    </w:rPr>
                  </w:pPr>
                  <w:r w:rsidRPr="005F2A28">
                    <w:rPr>
                      <w:rFonts w:ascii="Myriad Pro" w:hAnsi="Myriad Pro"/>
                    </w:rPr>
                    <w:t>Alte cheltuieli de exploatare</w:t>
                  </w:r>
                </w:p>
              </w:tc>
              <w:tc>
                <w:tcPr>
                  <w:tcW w:w="1842" w:type="dxa"/>
                  <w:tcBorders>
                    <w:top w:val="nil"/>
                    <w:left w:val="nil"/>
                    <w:bottom w:val="single" w:sz="8" w:space="0" w:color="auto"/>
                    <w:right w:val="single" w:sz="8" w:space="0" w:color="auto"/>
                  </w:tcBorders>
                  <w:shd w:val="clear" w:color="auto" w:fill="auto"/>
                  <w:vAlign w:val="bottom"/>
                </w:tcPr>
                <w:p w14:paraId="54639D65" w14:textId="7C04A09A" w:rsidR="00416D0D" w:rsidRPr="005F2A28" w:rsidRDefault="00416D0D" w:rsidP="00416D0D">
                  <w:pPr>
                    <w:ind w:left="108"/>
                    <w:jc w:val="right"/>
                    <w:rPr>
                      <w:rFonts w:ascii="Myriad Pro" w:hAnsi="Myriad Pro" w:cs="Segoe UI Semibold"/>
                    </w:rPr>
                  </w:pPr>
                </w:p>
              </w:tc>
              <w:tc>
                <w:tcPr>
                  <w:tcW w:w="1843" w:type="dxa"/>
                  <w:tcBorders>
                    <w:top w:val="nil"/>
                    <w:left w:val="nil"/>
                    <w:bottom w:val="single" w:sz="8" w:space="0" w:color="auto"/>
                    <w:right w:val="single" w:sz="8" w:space="0" w:color="auto"/>
                  </w:tcBorders>
                  <w:shd w:val="clear" w:color="auto" w:fill="auto"/>
                  <w:vAlign w:val="bottom"/>
                </w:tcPr>
                <w:p w14:paraId="0C9A0FF3" w14:textId="5B919B6E" w:rsidR="00416D0D" w:rsidRPr="005F2A28" w:rsidRDefault="00416D0D" w:rsidP="00416D0D">
                  <w:pPr>
                    <w:ind w:left="108"/>
                    <w:jc w:val="right"/>
                    <w:rPr>
                      <w:rFonts w:ascii="Myriad Pro" w:hAnsi="Myriad Pro" w:cs="Segoe UI Semibold"/>
                    </w:rPr>
                  </w:pPr>
                </w:p>
              </w:tc>
              <w:tc>
                <w:tcPr>
                  <w:tcW w:w="1701" w:type="dxa"/>
                  <w:tcBorders>
                    <w:top w:val="nil"/>
                    <w:left w:val="nil"/>
                    <w:bottom w:val="single" w:sz="8" w:space="0" w:color="auto"/>
                    <w:right w:val="single" w:sz="8" w:space="0" w:color="auto"/>
                  </w:tcBorders>
                  <w:shd w:val="clear" w:color="auto" w:fill="auto"/>
                  <w:vAlign w:val="bottom"/>
                </w:tcPr>
                <w:p w14:paraId="0D62921B" w14:textId="763EA01E" w:rsidR="00416D0D" w:rsidRPr="005F2A28" w:rsidRDefault="00416D0D" w:rsidP="00416D0D">
                  <w:pPr>
                    <w:ind w:left="108"/>
                    <w:jc w:val="right"/>
                    <w:rPr>
                      <w:rFonts w:ascii="Myriad Pro" w:hAnsi="Myriad Pro" w:cs="Segoe UI Semibold"/>
                    </w:rPr>
                  </w:pPr>
                </w:p>
              </w:tc>
            </w:tr>
            <w:tr w:rsidR="00416D0D" w:rsidRPr="005F2A28" w14:paraId="04B0FB8D" w14:textId="77777777" w:rsidTr="00DA4BDB">
              <w:trPr>
                <w:trHeight w:val="57"/>
              </w:trPr>
              <w:tc>
                <w:tcPr>
                  <w:tcW w:w="4049" w:type="dxa"/>
                  <w:tcBorders>
                    <w:top w:val="nil"/>
                    <w:left w:val="single" w:sz="8" w:space="0" w:color="auto"/>
                    <w:bottom w:val="single" w:sz="8" w:space="0" w:color="auto"/>
                    <w:right w:val="single" w:sz="8" w:space="0" w:color="auto"/>
                  </w:tcBorders>
                  <w:shd w:val="clear" w:color="auto" w:fill="auto"/>
                  <w:hideMark/>
                </w:tcPr>
                <w:p w14:paraId="30A17B05" w14:textId="48EB22FE" w:rsidR="00416D0D" w:rsidRPr="005F2A28" w:rsidRDefault="00416D0D" w:rsidP="00416D0D">
                  <w:pPr>
                    <w:ind w:left="0"/>
                    <w:jc w:val="both"/>
                    <w:rPr>
                      <w:rFonts w:ascii="Myriad Pro" w:hAnsi="Myriad Pro" w:cs="Segoe UI Semibold"/>
                      <w:b/>
                      <w:bCs/>
                    </w:rPr>
                  </w:pPr>
                  <w:r w:rsidRPr="005F2A28">
                    <w:rPr>
                      <w:rFonts w:ascii="Myriad Pro" w:hAnsi="Myriad Pro"/>
                    </w:rPr>
                    <w:t>Rezultatul din activitățile de exploatare</w:t>
                  </w:r>
                </w:p>
              </w:tc>
              <w:tc>
                <w:tcPr>
                  <w:tcW w:w="1842" w:type="dxa"/>
                  <w:tcBorders>
                    <w:top w:val="nil"/>
                    <w:left w:val="nil"/>
                    <w:bottom w:val="single" w:sz="8" w:space="0" w:color="auto"/>
                    <w:right w:val="single" w:sz="8" w:space="0" w:color="auto"/>
                  </w:tcBorders>
                  <w:shd w:val="clear" w:color="auto" w:fill="auto"/>
                  <w:vAlign w:val="bottom"/>
                </w:tcPr>
                <w:p w14:paraId="1F486800" w14:textId="5FEB0C54" w:rsidR="00416D0D" w:rsidRPr="005F2A28" w:rsidRDefault="00416D0D" w:rsidP="00416D0D">
                  <w:pPr>
                    <w:ind w:left="108"/>
                    <w:jc w:val="right"/>
                    <w:rPr>
                      <w:rFonts w:ascii="Myriad Pro" w:hAnsi="Myriad Pro" w:cs="Segoe UI Semibold"/>
                      <w:b/>
                      <w:bCs/>
                    </w:rPr>
                  </w:pPr>
                </w:p>
              </w:tc>
              <w:tc>
                <w:tcPr>
                  <w:tcW w:w="1843" w:type="dxa"/>
                  <w:tcBorders>
                    <w:top w:val="nil"/>
                    <w:left w:val="nil"/>
                    <w:bottom w:val="single" w:sz="8" w:space="0" w:color="auto"/>
                    <w:right w:val="single" w:sz="8" w:space="0" w:color="auto"/>
                  </w:tcBorders>
                  <w:shd w:val="clear" w:color="auto" w:fill="auto"/>
                  <w:vAlign w:val="bottom"/>
                </w:tcPr>
                <w:p w14:paraId="37CA7DE0" w14:textId="1B4FCFFE" w:rsidR="00416D0D" w:rsidRPr="005F2A28" w:rsidRDefault="00416D0D" w:rsidP="00416D0D">
                  <w:pPr>
                    <w:ind w:left="108"/>
                    <w:jc w:val="right"/>
                    <w:rPr>
                      <w:rFonts w:ascii="Myriad Pro" w:hAnsi="Myriad Pro" w:cs="Segoe UI Semibold"/>
                      <w:b/>
                      <w:bCs/>
                    </w:rPr>
                  </w:pPr>
                </w:p>
              </w:tc>
              <w:tc>
                <w:tcPr>
                  <w:tcW w:w="1701" w:type="dxa"/>
                  <w:tcBorders>
                    <w:top w:val="nil"/>
                    <w:left w:val="nil"/>
                    <w:bottom w:val="single" w:sz="8" w:space="0" w:color="auto"/>
                    <w:right w:val="single" w:sz="8" w:space="0" w:color="auto"/>
                  </w:tcBorders>
                  <w:shd w:val="clear" w:color="auto" w:fill="auto"/>
                  <w:vAlign w:val="bottom"/>
                </w:tcPr>
                <w:p w14:paraId="6E4BC4DA" w14:textId="79B1211A" w:rsidR="00416D0D" w:rsidRPr="005F2A28" w:rsidRDefault="00416D0D" w:rsidP="00416D0D">
                  <w:pPr>
                    <w:ind w:left="108"/>
                    <w:jc w:val="right"/>
                    <w:rPr>
                      <w:rFonts w:ascii="Myriad Pro" w:hAnsi="Myriad Pro" w:cs="Segoe UI Semibold"/>
                      <w:b/>
                      <w:bCs/>
                    </w:rPr>
                  </w:pPr>
                </w:p>
              </w:tc>
            </w:tr>
            <w:tr w:rsidR="00416D0D" w:rsidRPr="005F2A28" w14:paraId="24E44B27" w14:textId="77777777" w:rsidTr="00DA4BDB">
              <w:trPr>
                <w:trHeight w:val="57"/>
              </w:trPr>
              <w:tc>
                <w:tcPr>
                  <w:tcW w:w="4049" w:type="dxa"/>
                  <w:tcBorders>
                    <w:top w:val="nil"/>
                    <w:left w:val="single" w:sz="8" w:space="0" w:color="auto"/>
                    <w:bottom w:val="single" w:sz="8" w:space="0" w:color="auto"/>
                    <w:right w:val="single" w:sz="8" w:space="0" w:color="auto"/>
                  </w:tcBorders>
                  <w:shd w:val="clear" w:color="auto" w:fill="auto"/>
                  <w:hideMark/>
                </w:tcPr>
                <w:p w14:paraId="14AEFF0E" w14:textId="41D02089" w:rsidR="00416D0D" w:rsidRPr="005F2A28" w:rsidRDefault="00416D0D" w:rsidP="00416D0D">
                  <w:pPr>
                    <w:ind w:left="0"/>
                    <w:jc w:val="both"/>
                    <w:rPr>
                      <w:rFonts w:ascii="Myriad Pro" w:hAnsi="Myriad Pro" w:cs="Segoe UI Semibold"/>
                    </w:rPr>
                  </w:pPr>
                  <w:r w:rsidRPr="005F2A28">
                    <w:rPr>
                      <w:rFonts w:ascii="Myriad Pro" w:hAnsi="Myriad Pro"/>
                    </w:rPr>
                    <w:t>Profit înainte de impozitare</w:t>
                  </w:r>
                </w:p>
              </w:tc>
              <w:tc>
                <w:tcPr>
                  <w:tcW w:w="1842" w:type="dxa"/>
                  <w:tcBorders>
                    <w:top w:val="nil"/>
                    <w:left w:val="nil"/>
                    <w:bottom w:val="single" w:sz="8" w:space="0" w:color="auto"/>
                    <w:right w:val="single" w:sz="8" w:space="0" w:color="auto"/>
                  </w:tcBorders>
                  <w:shd w:val="clear" w:color="auto" w:fill="auto"/>
                  <w:vAlign w:val="bottom"/>
                </w:tcPr>
                <w:p w14:paraId="5578F632" w14:textId="25614BB8" w:rsidR="00416D0D" w:rsidRPr="005F2A28" w:rsidRDefault="00416D0D" w:rsidP="00416D0D">
                  <w:pPr>
                    <w:ind w:left="108"/>
                    <w:jc w:val="right"/>
                    <w:rPr>
                      <w:rFonts w:ascii="Myriad Pro" w:hAnsi="Myriad Pro" w:cs="Segoe UI Semibold"/>
                    </w:rPr>
                  </w:pPr>
                </w:p>
              </w:tc>
              <w:tc>
                <w:tcPr>
                  <w:tcW w:w="1843" w:type="dxa"/>
                  <w:tcBorders>
                    <w:top w:val="nil"/>
                    <w:left w:val="nil"/>
                    <w:bottom w:val="single" w:sz="8" w:space="0" w:color="auto"/>
                    <w:right w:val="single" w:sz="8" w:space="0" w:color="auto"/>
                  </w:tcBorders>
                  <w:shd w:val="clear" w:color="auto" w:fill="auto"/>
                  <w:vAlign w:val="bottom"/>
                </w:tcPr>
                <w:p w14:paraId="1C89B987" w14:textId="5CA447BF" w:rsidR="00416D0D" w:rsidRPr="005F2A28" w:rsidRDefault="00416D0D" w:rsidP="00416D0D">
                  <w:pPr>
                    <w:ind w:left="108"/>
                    <w:jc w:val="right"/>
                    <w:rPr>
                      <w:rFonts w:ascii="Myriad Pro" w:hAnsi="Myriad Pro" w:cs="Segoe UI Semibold"/>
                    </w:rPr>
                  </w:pPr>
                </w:p>
              </w:tc>
              <w:tc>
                <w:tcPr>
                  <w:tcW w:w="1701" w:type="dxa"/>
                  <w:tcBorders>
                    <w:top w:val="nil"/>
                    <w:left w:val="nil"/>
                    <w:bottom w:val="single" w:sz="8" w:space="0" w:color="auto"/>
                    <w:right w:val="single" w:sz="8" w:space="0" w:color="auto"/>
                  </w:tcBorders>
                  <w:shd w:val="clear" w:color="auto" w:fill="auto"/>
                  <w:vAlign w:val="bottom"/>
                </w:tcPr>
                <w:p w14:paraId="6A9F2FF4" w14:textId="05F32A24" w:rsidR="00416D0D" w:rsidRPr="005F2A28" w:rsidRDefault="00416D0D" w:rsidP="00416D0D">
                  <w:pPr>
                    <w:ind w:left="108"/>
                    <w:jc w:val="right"/>
                    <w:rPr>
                      <w:rFonts w:ascii="Myriad Pro" w:hAnsi="Myriad Pro" w:cs="Segoe UI Semibold"/>
                    </w:rPr>
                  </w:pPr>
                </w:p>
              </w:tc>
            </w:tr>
            <w:tr w:rsidR="00416D0D" w:rsidRPr="005F2A28" w14:paraId="3DFBFBD7" w14:textId="77777777" w:rsidTr="00DA4BDB">
              <w:trPr>
                <w:trHeight w:val="57"/>
              </w:trPr>
              <w:tc>
                <w:tcPr>
                  <w:tcW w:w="4049" w:type="dxa"/>
                  <w:tcBorders>
                    <w:top w:val="nil"/>
                    <w:left w:val="single" w:sz="8" w:space="0" w:color="auto"/>
                    <w:bottom w:val="single" w:sz="8" w:space="0" w:color="auto"/>
                    <w:right w:val="single" w:sz="8" w:space="0" w:color="auto"/>
                  </w:tcBorders>
                  <w:shd w:val="clear" w:color="auto" w:fill="auto"/>
                  <w:hideMark/>
                </w:tcPr>
                <w:p w14:paraId="6523D6EE" w14:textId="1E409485" w:rsidR="00416D0D" w:rsidRPr="005F2A28" w:rsidRDefault="00416D0D" w:rsidP="00416D0D">
                  <w:pPr>
                    <w:ind w:left="0"/>
                    <w:jc w:val="both"/>
                    <w:rPr>
                      <w:rFonts w:ascii="Myriad Pro" w:hAnsi="Myriad Pro" w:cs="Segoe UI Semibold"/>
                    </w:rPr>
                  </w:pPr>
                  <w:r w:rsidRPr="005F2A28">
                    <w:rPr>
                      <w:rFonts w:ascii="Myriad Pro" w:hAnsi="Myriad Pro"/>
                    </w:rPr>
                    <w:t xml:space="preserve">Impozite </w:t>
                  </w:r>
                </w:p>
              </w:tc>
              <w:tc>
                <w:tcPr>
                  <w:tcW w:w="1842" w:type="dxa"/>
                  <w:tcBorders>
                    <w:top w:val="nil"/>
                    <w:left w:val="nil"/>
                    <w:bottom w:val="single" w:sz="8" w:space="0" w:color="auto"/>
                    <w:right w:val="single" w:sz="8" w:space="0" w:color="auto"/>
                  </w:tcBorders>
                  <w:shd w:val="clear" w:color="auto" w:fill="auto"/>
                  <w:vAlign w:val="bottom"/>
                </w:tcPr>
                <w:p w14:paraId="3AC14F7E" w14:textId="724478F2" w:rsidR="00416D0D" w:rsidRPr="005F2A28" w:rsidRDefault="00416D0D" w:rsidP="00416D0D">
                  <w:pPr>
                    <w:ind w:left="108"/>
                    <w:jc w:val="right"/>
                    <w:rPr>
                      <w:rFonts w:ascii="Myriad Pro" w:hAnsi="Myriad Pro" w:cs="Segoe UI Semibold"/>
                      <w:b/>
                      <w:bCs/>
                    </w:rPr>
                  </w:pPr>
                </w:p>
              </w:tc>
              <w:tc>
                <w:tcPr>
                  <w:tcW w:w="1843" w:type="dxa"/>
                  <w:tcBorders>
                    <w:top w:val="nil"/>
                    <w:left w:val="nil"/>
                    <w:bottom w:val="single" w:sz="8" w:space="0" w:color="auto"/>
                    <w:right w:val="single" w:sz="8" w:space="0" w:color="auto"/>
                  </w:tcBorders>
                  <w:shd w:val="clear" w:color="auto" w:fill="auto"/>
                  <w:vAlign w:val="bottom"/>
                </w:tcPr>
                <w:p w14:paraId="25137A14" w14:textId="4BFE3502" w:rsidR="00416D0D" w:rsidRPr="005F2A28" w:rsidRDefault="00416D0D" w:rsidP="00416D0D">
                  <w:pPr>
                    <w:ind w:left="108"/>
                    <w:jc w:val="right"/>
                    <w:rPr>
                      <w:rFonts w:ascii="Myriad Pro" w:hAnsi="Myriad Pro" w:cs="Segoe UI Semibold"/>
                      <w:b/>
                      <w:bCs/>
                    </w:rPr>
                  </w:pPr>
                </w:p>
              </w:tc>
              <w:tc>
                <w:tcPr>
                  <w:tcW w:w="1701" w:type="dxa"/>
                  <w:tcBorders>
                    <w:top w:val="nil"/>
                    <w:left w:val="nil"/>
                    <w:bottom w:val="single" w:sz="8" w:space="0" w:color="auto"/>
                    <w:right w:val="single" w:sz="8" w:space="0" w:color="auto"/>
                  </w:tcBorders>
                  <w:shd w:val="clear" w:color="auto" w:fill="auto"/>
                  <w:vAlign w:val="bottom"/>
                </w:tcPr>
                <w:p w14:paraId="773F1AEB" w14:textId="1B594D7B" w:rsidR="00416D0D" w:rsidRPr="005F2A28" w:rsidRDefault="00416D0D" w:rsidP="00416D0D">
                  <w:pPr>
                    <w:ind w:left="108"/>
                    <w:jc w:val="right"/>
                    <w:rPr>
                      <w:rFonts w:ascii="Myriad Pro" w:hAnsi="Myriad Pro" w:cs="Segoe UI Semibold"/>
                      <w:b/>
                      <w:bCs/>
                    </w:rPr>
                  </w:pPr>
                </w:p>
              </w:tc>
            </w:tr>
            <w:tr w:rsidR="00416D0D" w:rsidRPr="005F2A28" w14:paraId="6FA23C04" w14:textId="77777777" w:rsidTr="00DA4BDB">
              <w:trPr>
                <w:trHeight w:val="57"/>
              </w:trPr>
              <w:tc>
                <w:tcPr>
                  <w:tcW w:w="4049" w:type="dxa"/>
                  <w:tcBorders>
                    <w:top w:val="nil"/>
                    <w:left w:val="single" w:sz="8" w:space="0" w:color="auto"/>
                    <w:bottom w:val="single" w:sz="8" w:space="0" w:color="auto"/>
                    <w:right w:val="single" w:sz="8" w:space="0" w:color="auto"/>
                  </w:tcBorders>
                  <w:shd w:val="clear" w:color="auto" w:fill="auto"/>
                  <w:hideMark/>
                </w:tcPr>
                <w:p w14:paraId="06F93F13" w14:textId="34CC72CA" w:rsidR="00416D0D" w:rsidRPr="005F2A28" w:rsidRDefault="00416D0D" w:rsidP="00416D0D">
                  <w:pPr>
                    <w:ind w:left="0"/>
                    <w:jc w:val="both"/>
                    <w:rPr>
                      <w:rFonts w:ascii="Myriad Pro" w:hAnsi="Myriad Pro" w:cs="Segoe UI Semibold"/>
                    </w:rPr>
                  </w:pPr>
                  <w:r w:rsidRPr="005F2A28">
                    <w:rPr>
                      <w:rFonts w:ascii="Myriad Pro" w:hAnsi="Myriad Pro"/>
                    </w:rPr>
                    <w:t>Profit net (pierder</w:t>
                  </w:r>
                  <w:r w:rsidR="00110503" w:rsidRPr="005F2A28">
                    <w:rPr>
                      <w:rFonts w:ascii="Myriad Pro" w:hAnsi="Myriad Pro"/>
                    </w:rPr>
                    <w:t>i</w:t>
                  </w:r>
                  <w:r w:rsidRPr="005F2A28">
                    <w:rPr>
                      <w:rFonts w:ascii="Myriad Pro" w:hAnsi="Myriad Pro"/>
                    </w:rPr>
                    <w:t>)</w:t>
                  </w:r>
                </w:p>
              </w:tc>
              <w:tc>
                <w:tcPr>
                  <w:tcW w:w="1842" w:type="dxa"/>
                  <w:tcBorders>
                    <w:top w:val="nil"/>
                    <w:left w:val="nil"/>
                    <w:bottom w:val="single" w:sz="8" w:space="0" w:color="auto"/>
                    <w:right w:val="single" w:sz="8" w:space="0" w:color="auto"/>
                  </w:tcBorders>
                  <w:shd w:val="clear" w:color="auto" w:fill="auto"/>
                  <w:vAlign w:val="bottom"/>
                </w:tcPr>
                <w:p w14:paraId="3E28DD9E" w14:textId="20C83478" w:rsidR="00416D0D" w:rsidRPr="005F2A28" w:rsidRDefault="00416D0D" w:rsidP="00416D0D">
                  <w:pPr>
                    <w:ind w:left="108"/>
                    <w:jc w:val="right"/>
                    <w:rPr>
                      <w:rFonts w:ascii="Myriad Pro" w:hAnsi="Myriad Pro" w:cs="Segoe UI Semibold"/>
                      <w:b/>
                      <w:bCs/>
                    </w:rPr>
                  </w:pPr>
                </w:p>
              </w:tc>
              <w:tc>
                <w:tcPr>
                  <w:tcW w:w="1843" w:type="dxa"/>
                  <w:tcBorders>
                    <w:top w:val="nil"/>
                    <w:left w:val="nil"/>
                    <w:bottom w:val="single" w:sz="8" w:space="0" w:color="auto"/>
                    <w:right w:val="single" w:sz="8" w:space="0" w:color="auto"/>
                  </w:tcBorders>
                  <w:shd w:val="clear" w:color="auto" w:fill="auto"/>
                  <w:vAlign w:val="bottom"/>
                </w:tcPr>
                <w:p w14:paraId="40CABB42" w14:textId="281DF838" w:rsidR="00416D0D" w:rsidRPr="005F2A28" w:rsidRDefault="00416D0D" w:rsidP="00416D0D">
                  <w:pPr>
                    <w:ind w:left="108"/>
                    <w:jc w:val="right"/>
                    <w:rPr>
                      <w:rFonts w:ascii="Myriad Pro" w:hAnsi="Myriad Pro" w:cs="Segoe UI Semibold"/>
                      <w:b/>
                      <w:bCs/>
                    </w:rPr>
                  </w:pPr>
                </w:p>
              </w:tc>
              <w:tc>
                <w:tcPr>
                  <w:tcW w:w="1701" w:type="dxa"/>
                  <w:tcBorders>
                    <w:top w:val="nil"/>
                    <w:left w:val="nil"/>
                    <w:bottom w:val="single" w:sz="8" w:space="0" w:color="auto"/>
                    <w:right w:val="single" w:sz="8" w:space="0" w:color="auto"/>
                  </w:tcBorders>
                  <w:shd w:val="clear" w:color="auto" w:fill="auto"/>
                  <w:vAlign w:val="bottom"/>
                </w:tcPr>
                <w:p w14:paraId="3C7EAA0B" w14:textId="17FEE182" w:rsidR="00416D0D" w:rsidRPr="005F2A28" w:rsidRDefault="00416D0D" w:rsidP="00416D0D">
                  <w:pPr>
                    <w:ind w:left="108"/>
                    <w:jc w:val="right"/>
                    <w:rPr>
                      <w:rFonts w:ascii="Myriad Pro" w:hAnsi="Myriad Pro" w:cs="Segoe UI Semibold"/>
                      <w:b/>
                      <w:bCs/>
                    </w:rPr>
                  </w:pPr>
                </w:p>
              </w:tc>
            </w:tr>
          </w:tbl>
          <w:p w14:paraId="6CB6FCE4" w14:textId="77777777" w:rsidR="00C801E9" w:rsidRPr="005F2A28" w:rsidRDefault="00C801E9" w:rsidP="00E05D3E">
            <w:pPr>
              <w:suppressAutoHyphens w:val="0"/>
              <w:ind w:left="0"/>
              <w:jc w:val="both"/>
              <w:rPr>
                <w:rFonts w:ascii="Myriad Pro" w:hAnsi="Myriad Pro" w:cs="Segoe UI Semibold"/>
                <w:spacing w:val="0"/>
                <w:sz w:val="22"/>
                <w:szCs w:val="22"/>
              </w:rPr>
            </w:pPr>
          </w:p>
          <w:p w14:paraId="09706129" w14:textId="77777777" w:rsidR="00416D0D" w:rsidRPr="005F2A28" w:rsidRDefault="00416D0D" w:rsidP="00416D0D">
            <w:pPr>
              <w:suppressAutoHyphens w:val="0"/>
              <w:ind w:left="0"/>
              <w:jc w:val="both"/>
              <w:rPr>
                <w:rFonts w:ascii="Myriad Pro" w:hAnsi="Myriad Pro" w:cs="Segoe UI Semibold"/>
                <w:spacing w:val="0"/>
                <w:sz w:val="22"/>
                <w:szCs w:val="22"/>
              </w:rPr>
            </w:pPr>
            <w:r w:rsidRPr="005F2A28">
              <w:rPr>
                <w:rFonts w:ascii="Myriad Pro" w:hAnsi="Myriad Pro" w:cs="Segoe UI Semibold"/>
                <w:spacing w:val="0"/>
                <w:sz w:val="22"/>
                <w:szCs w:val="22"/>
              </w:rPr>
              <w:t>Informații privind istoricul de creditare și experiența în atragerea de investiții pentru dezvoltarea organizației în ultimii trei ani.</w:t>
            </w:r>
          </w:p>
          <w:p w14:paraId="374C0CF1" w14:textId="77777777" w:rsidR="00416D0D" w:rsidRPr="005F2A28" w:rsidRDefault="00416D0D" w:rsidP="00416D0D">
            <w:pPr>
              <w:suppressAutoHyphens w:val="0"/>
              <w:ind w:left="0"/>
              <w:jc w:val="both"/>
              <w:rPr>
                <w:rFonts w:ascii="Myriad Pro" w:hAnsi="Myriad Pro" w:cs="Segoe UI Semibold"/>
                <w:spacing w:val="0"/>
                <w:sz w:val="22"/>
                <w:szCs w:val="22"/>
              </w:rPr>
            </w:pPr>
          </w:p>
          <w:p w14:paraId="7B994DBB" w14:textId="5BDF9B1C" w:rsidR="00416D0D" w:rsidRPr="005F2A28" w:rsidRDefault="00416D0D" w:rsidP="00416D0D">
            <w:pPr>
              <w:suppressAutoHyphens w:val="0"/>
              <w:ind w:left="0"/>
              <w:jc w:val="both"/>
              <w:rPr>
                <w:rFonts w:ascii="Myriad Pro" w:hAnsi="Myriad Pro" w:cs="Segoe UI Semibold"/>
                <w:spacing w:val="0"/>
                <w:sz w:val="22"/>
                <w:szCs w:val="22"/>
              </w:rPr>
            </w:pPr>
            <w:r w:rsidRPr="005F2A28">
              <w:rPr>
                <w:rFonts w:ascii="Myriad Pro" w:hAnsi="Myriad Pro" w:cs="Segoe UI Semibold"/>
                <w:spacing w:val="0"/>
                <w:sz w:val="22"/>
                <w:szCs w:val="22"/>
              </w:rPr>
              <w:t>Tabelul 1 - Necesitățile financiare necesare pentru realizarea p</w:t>
            </w:r>
            <w:r w:rsidR="00110503" w:rsidRPr="005F2A28">
              <w:rPr>
                <w:rFonts w:ascii="Myriad Pro" w:hAnsi="Myriad Pro" w:cs="Segoe UI Semibold"/>
                <w:spacing w:val="0"/>
                <w:sz w:val="22"/>
                <w:szCs w:val="22"/>
              </w:rPr>
              <w:t>lanului</w:t>
            </w:r>
            <w:r w:rsidRPr="005F2A28">
              <w:rPr>
                <w:rFonts w:ascii="Myriad Pro" w:hAnsi="Myriad Pro" w:cs="Segoe UI Semibold"/>
                <w:spacing w:val="0"/>
                <w:sz w:val="22"/>
                <w:szCs w:val="22"/>
              </w:rPr>
              <w:t xml:space="preserve"> / sursele acestora </w:t>
            </w:r>
          </w:p>
          <w:p w14:paraId="4347EEBA" w14:textId="77777777" w:rsidR="00416D0D" w:rsidRPr="005F2A28" w:rsidRDefault="00416D0D" w:rsidP="00416D0D">
            <w:pPr>
              <w:suppressAutoHyphens w:val="0"/>
              <w:ind w:left="0"/>
              <w:jc w:val="both"/>
              <w:rPr>
                <w:rFonts w:ascii="Myriad Pro" w:hAnsi="Myriad Pro" w:cs="Segoe UI Semibold"/>
                <w:spacing w:val="0"/>
                <w:sz w:val="22"/>
                <w:szCs w:val="22"/>
              </w:rPr>
            </w:pPr>
            <w:r w:rsidRPr="005F2A28">
              <w:rPr>
                <w:rFonts w:ascii="Myriad Pro" w:hAnsi="Myriad Pro" w:cs="Segoe UI Semibold"/>
                <w:spacing w:val="0"/>
                <w:sz w:val="22"/>
                <w:szCs w:val="22"/>
              </w:rPr>
              <w:t xml:space="preserve">Tabelul 2 - Prognoza veniturilor </w:t>
            </w:r>
          </w:p>
          <w:p w14:paraId="399E2FB6" w14:textId="77777777" w:rsidR="00416D0D" w:rsidRPr="005F2A28" w:rsidRDefault="00416D0D" w:rsidP="00416D0D">
            <w:pPr>
              <w:suppressAutoHyphens w:val="0"/>
              <w:ind w:left="0"/>
              <w:jc w:val="both"/>
              <w:rPr>
                <w:rFonts w:ascii="Myriad Pro" w:hAnsi="Myriad Pro" w:cs="Segoe UI Semibold"/>
                <w:spacing w:val="0"/>
                <w:sz w:val="22"/>
                <w:szCs w:val="22"/>
              </w:rPr>
            </w:pPr>
            <w:r w:rsidRPr="005F2A28">
              <w:rPr>
                <w:rFonts w:ascii="Myriad Pro" w:hAnsi="Myriad Pro" w:cs="Segoe UI Semibold"/>
                <w:spacing w:val="0"/>
                <w:sz w:val="22"/>
                <w:szCs w:val="22"/>
              </w:rPr>
              <w:t xml:space="preserve">Tabelul 3 - Previziunea cheltuielilor </w:t>
            </w:r>
          </w:p>
          <w:p w14:paraId="0499204E" w14:textId="77777777" w:rsidR="00416D0D" w:rsidRPr="005F2A28" w:rsidRDefault="00416D0D" w:rsidP="00416D0D">
            <w:pPr>
              <w:suppressAutoHyphens w:val="0"/>
              <w:ind w:left="0"/>
              <w:jc w:val="both"/>
              <w:rPr>
                <w:rFonts w:ascii="Myriad Pro" w:hAnsi="Myriad Pro" w:cs="Segoe UI Semibold"/>
                <w:spacing w:val="0"/>
                <w:sz w:val="22"/>
                <w:szCs w:val="22"/>
              </w:rPr>
            </w:pPr>
            <w:r w:rsidRPr="005F2A28">
              <w:rPr>
                <w:rFonts w:ascii="Myriad Pro" w:hAnsi="Myriad Pro" w:cs="Segoe UI Semibold"/>
                <w:spacing w:val="0"/>
                <w:sz w:val="22"/>
                <w:szCs w:val="22"/>
              </w:rPr>
              <w:t xml:space="preserve">Tabelul 4 - Previziunea privind profitul și pierderile </w:t>
            </w:r>
          </w:p>
          <w:p w14:paraId="1B37A2C6" w14:textId="0178F2E2" w:rsidR="009677DE" w:rsidRPr="005F2A28" w:rsidRDefault="00416D0D" w:rsidP="00416D0D">
            <w:pPr>
              <w:suppressAutoHyphens w:val="0"/>
              <w:ind w:left="0"/>
              <w:jc w:val="both"/>
              <w:rPr>
                <w:rFonts w:ascii="Myriad Pro" w:hAnsi="Myriad Pro" w:cs="Segoe UI Semibold"/>
                <w:spacing w:val="0"/>
                <w:sz w:val="22"/>
                <w:szCs w:val="22"/>
              </w:rPr>
            </w:pPr>
            <w:r w:rsidRPr="005F2A28">
              <w:rPr>
                <w:rFonts w:ascii="Myriad Pro" w:hAnsi="Myriad Pro" w:cs="Segoe UI Semibold"/>
                <w:spacing w:val="0"/>
                <w:sz w:val="22"/>
                <w:szCs w:val="22"/>
              </w:rPr>
              <w:t>Tabelul 5 - Calcularea activelor nete</w:t>
            </w:r>
          </w:p>
        </w:tc>
      </w:tr>
      <w:tr w:rsidR="00613F85" w:rsidRPr="005F2A28" w14:paraId="69C43167" w14:textId="77777777" w:rsidTr="00E6431E">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0228940C" w14:textId="399AA6D5" w:rsidR="00FF672F" w:rsidRPr="005F2A28" w:rsidRDefault="001C1775" w:rsidP="00961946">
            <w:pPr>
              <w:suppressAutoHyphens w:val="0"/>
              <w:spacing w:after="200" w:line="276" w:lineRule="auto"/>
              <w:ind w:left="0"/>
              <w:jc w:val="both"/>
              <w:rPr>
                <w:rFonts w:ascii="Myriad Pro" w:eastAsia="Calibri" w:hAnsi="Myriad Pro" w:cs="Segoe UI Semibold"/>
                <w:b/>
                <w:bCs/>
                <w:spacing w:val="0"/>
                <w:sz w:val="22"/>
                <w:szCs w:val="22"/>
              </w:rPr>
            </w:pPr>
            <w:r w:rsidRPr="005F2A28">
              <w:rPr>
                <w:rFonts w:ascii="Myriad Pro" w:hAnsi="Myriad Pro" w:cs="Segoe UI Semibold"/>
                <w:b/>
                <w:spacing w:val="0"/>
                <w:sz w:val="22"/>
                <w:szCs w:val="22"/>
              </w:rPr>
              <w:lastRenderedPageBreak/>
              <w:t xml:space="preserve">11. </w:t>
            </w:r>
            <w:r w:rsidR="00F55008" w:rsidRPr="005F2A28">
              <w:rPr>
                <w:rFonts w:ascii="Myriad Pro" w:hAnsi="Myriad Pro" w:cs="Segoe UI Semibold"/>
                <w:b/>
                <w:spacing w:val="0"/>
                <w:sz w:val="22"/>
                <w:szCs w:val="22"/>
              </w:rPr>
              <w:t xml:space="preserve"> </w:t>
            </w:r>
            <w:r w:rsidR="00416D0D" w:rsidRPr="005F2A28">
              <w:rPr>
                <w:rFonts w:ascii="Myriad Pro" w:hAnsi="Myriad Pro" w:cs="Segoe UI Semibold"/>
                <w:b/>
                <w:spacing w:val="0"/>
                <w:sz w:val="22"/>
                <w:szCs w:val="22"/>
              </w:rPr>
              <w:t>PARTENERIATE</w:t>
            </w:r>
          </w:p>
        </w:tc>
      </w:tr>
      <w:tr w:rsidR="00613F85" w:rsidRPr="005F2A28" w14:paraId="05812533" w14:textId="77777777" w:rsidTr="00E6431E">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4E0E8449" w14:textId="77777777" w:rsidR="00416D0D" w:rsidRPr="005F2A28" w:rsidRDefault="00416D0D" w:rsidP="00416D0D">
            <w:pPr>
              <w:suppressAutoHyphens w:val="0"/>
              <w:autoSpaceDE w:val="0"/>
              <w:autoSpaceDN w:val="0"/>
              <w:adjustRightInd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Ce parteneri sunt necesari pentru afacerea dumneavoastră?</w:t>
            </w:r>
          </w:p>
          <w:p w14:paraId="1DF5CCE6" w14:textId="77777777" w:rsidR="00416D0D" w:rsidRPr="005F2A28" w:rsidRDefault="00416D0D" w:rsidP="00416D0D">
            <w:pPr>
              <w:suppressAutoHyphens w:val="0"/>
              <w:autoSpaceDE w:val="0"/>
              <w:autoSpaceDN w:val="0"/>
              <w:adjustRightInd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Cine sunt furnizorii dumneavoastră?</w:t>
            </w:r>
          </w:p>
          <w:p w14:paraId="79C24800" w14:textId="77777777" w:rsidR="00416D0D" w:rsidRPr="005F2A28" w:rsidRDefault="00416D0D" w:rsidP="00416D0D">
            <w:pPr>
              <w:suppressAutoHyphens w:val="0"/>
              <w:autoSpaceDE w:val="0"/>
              <w:autoSpaceDN w:val="0"/>
              <w:adjustRightInd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Ce resurse aveți nevoie de la partenerii dvs. de afaceri?</w:t>
            </w:r>
          </w:p>
          <w:p w14:paraId="11BB69A3" w14:textId="2D512DE6" w:rsidR="009677DE" w:rsidRPr="005F2A28" w:rsidRDefault="00416D0D" w:rsidP="00416D0D">
            <w:pPr>
              <w:suppressAutoHyphens w:val="0"/>
              <w:autoSpaceDE w:val="0"/>
              <w:autoSpaceDN w:val="0"/>
              <w:adjustRightInd w:val="0"/>
              <w:spacing w:line="276" w:lineRule="auto"/>
              <w:ind w:left="0"/>
              <w:jc w:val="both"/>
              <w:rPr>
                <w:rFonts w:ascii="Myriad Pro" w:hAnsi="Myriad Pro" w:cs="Segoe UI Semibold"/>
                <w:spacing w:val="0"/>
                <w:sz w:val="22"/>
                <w:szCs w:val="22"/>
              </w:rPr>
            </w:pPr>
            <w:r w:rsidRPr="005F2A28">
              <w:rPr>
                <w:rFonts w:ascii="Myriad Pro" w:hAnsi="Myriad Pro" w:cs="Segoe UI Semibold"/>
                <w:spacing w:val="0"/>
                <w:sz w:val="22"/>
                <w:szCs w:val="22"/>
              </w:rPr>
              <w:t>Care dintre activitățile enumerate mai sus vor necesita implicarea partenerilor?</w:t>
            </w:r>
          </w:p>
          <w:p w14:paraId="1A0323CD" w14:textId="553243E6" w:rsidR="00211087" w:rsidRPr="005F2A28" w:rsidRDefault="00211087" w:rsidP="00FF672F">
            <w:pPr>
              <w:suppressAutoHyphens w:val="0"/>
              <w:autoSpaceDE w:val="0"/>
              <w:autoSpaceDN w:val="0"/>
              <w:adjustRightInd w:val="0"/>
              <w:spacing w:line="276" w:lineRule="auto"/>
              <w:ind w:left="0"/>
              <w:jc w:val="both"/>
              <w:rPr>
                <w:rFonts w:ascii="Myriad Pro" w:eastAsia="Calibri" w:hAnsi="Myriad Pro" w:cs="Segoe UI Semibold"/>
                <w:spacing w:val="0"/>
                <w:sz w:val="22"/>
                <w:szCs w:val="22"/>
              </w:rPr>
            </w:pPr>
          </w:p>
        </w:tc>
      </w:tr>
      <w:tr w:rsidR="001C1775" w:rsidRPr="005F2A28" w14:paraId="6C793EFF" w14:textId="77777777" w:rsidTr="00E6431E">
        <w:trPr>
          <w:trHeight w:val="339"/>
        </w:trPr>
        <w:tc>
          <w:tcPr>
            <w:tcW w:w="10065" w:type="dxa"/>
            <w:gridSpan w:val="2"/>
            <w:tcBorders>
              <w:top w:val="single" w:sz="4" w:space="0" w:color="auto"/>
              <w:left w:val="single" w:sz="4" w:space="0" w:color="auto"/>
              <w:right w:val="single" w:sz="4" w:space="0" w:color="auto"/>
            </w:tcBorders>
            <w:shd w:val="clear" w:color="auto" w:fill="FFFFFF"/>
          </w:tcPr>
          <w:p w14:paraId="0E0B8EFD" w14:textId="03F8CDD2" w:rsidR="001C1775" w:rsidRPr="005F2A28" w:rsidRDefault="001C1775" w:rsidP="00D76F57">
            <w:pPr>
              <w:spacing w:after="200" w:line="276" w:lineRule="auto"/>
              <w:ind w:left="0"/>
              <w:rPr>
                <w:rFonts w:ascii="Myriad Pro" w:hAnsi="Myriad Pro" w:cs="Segoe UI Semibold"/>
                <w:b/>
                <w:spacing w:val="0"/>
                <w:sz w:val="22"/>
                <w:szCs w:val="22"/>
              </w:rPr>
            </w:pPr>
            <w:r w:rsidRPr="005F2A28">
              <w:rPr>
                <w:rFonts w:ascii="Myriad Pro" w:hAnsi="Myriad Pro" w:cs="Segoe UI Semibold"/>
                <w:b/>
                <w:spacing w:val="0"/>
                <w:sz w:val="22"/>
                <w:szCs w:val="22"/>
              </w:rPr>
              <w:t xml:space="preserve">12. </w:t>
            </w:r>
            <w:r w:rsidR="00416D0D" w:rsidRPr="005F2A28">
              <w:rPr>
                <w:rFonts w:ascii="Myriad Pro" w:hAnsi="Myriad Pro" w:cs="Segoe UI Semibold"/>
                <w:b/>
                <w:spacing w:val="0"/>
                <w:sz w:val="22"/>
                <w:szCs w:val="22"/>
              </w:rPr>
              <w:t>RISCURILE IMPLEMENTĂRII P</w:t>
            </w:r>
            <w:r w:rsidR="00110503" w:rsidRPr="005F2A28">
              <w:rPr>
                <w:rFonts w:ascii="Myriad Pro" w:hAnsi="Myriad Pro" w:cs="Segoe UI Semibold"/>
                <w:b/>
                <w:spacing w:val="0"/>
                <w:sz w:val="22"/>
                <w:szCs w:val="22"/>
              </w:rPr>
              <w:t xml:space="preserve">LANULUI </w:t>
            </w:r>
            <w:r w:rsidR="00416D0D" w:rsidRPr="005F2A28">
              <w:rPr>
                <w:rFonts w:ascii="Myriad Pro" w:hAnsi="Myriad Pro" w:cs="Segoe UI Semibold"/>
                <w:b/>
                <w:spacing w:val="0"/>
                <w:sz w:val="22"/>
                <w:szCs w:val="22"/>
              </w:rPr>
              <w:t>DE AFACERI ȘI MĂSURILE DE MINIMIZARE A ACESTORA</w:t>
            </w:r>
          </w:p>
        </w:tc>
      </w:tr>
      <w:tr w:rsidR="001C1775" w:rsidRPr="005F2A28" w14:paraId="4B571C69" w14:textId="77777777" w:rsidTr="00E6431E">
        <w:trPr>
          <w:trHeight w:val="339"/>
        </w:trPr>
        <w:tc>
          <w:tcPr>
            <w:tcW w:w="10065" w:type="dxa"/>
            <w:gridSpan w:val="2"/>
            <w:tcBorders>
              <w:top w:val="single" w:sz="4" w:space="0" w:color="auto"/>
              <w:left w:val="single" w:sz="4" w:space="0" w:color="auto"/>
              <w:right w:val="single" w:sz="4" w:space="0" w:color="auto"/>
            </w:tcBorders>
            <w:shd w:val="clear" w:color="auto" w:fill="FFFFFF"/>
          </w:tcPr>
          <w:p w14:paraId="37A7203F" w14:textId="77777777" w:rsidR="00416D0D" w:rsidRPr="005F2A28" w:rsidRDefault="00416D0D" w:rsidP="00416D0D">
            <w:pPr>
              <w:pStyle w:val="FootnoteText"/>
              <w:spacing w:line="276" w:lineRule="auto"/>
              <w:ind w:left="0"/>
              <w:rPr>
                <w:rFonts w:ascii="Myriad Pro" w:hAnsi="Myriad Pro" w:cs="Segoe UI Semibold"/>
                <w:spacing w:val="0"/>
                <w:sz w:val="22"/>
                <w:szCs w:val="22"/>
              </w:rPr>
            </w:pPr>
            <w:r w:rsidRPr="005F2A28">
              <w:rPr>
                <w:rFonts w:ascii="Myriad Pro" w:hAnsi="Myriad Pro" w:cs="Segoe UI Semibold"/>
                <w:spacing w:val="0"/>
                <w:sz w:val="22"/>
                <w:szCs w:val="22"/>
              </w:rPr>
              <w:t>Ar trebui specificate riscurile posibile, de ex:</w:t>
            </w:r>
          </w:p>
          <w:p w14:paraId="218CDEAB" w14:textId="77777777" w:rsidR="00416D0D" w:rsidRPr="005F2A28" w:rsidRDefault="00416D0D" w:rsidP="00416D0D">
            <w:pPr>
              <w:pStyle w:val="FootnoteText"/>
              <w:spacing w:line="276" w:lineRule="auto"/>
              <w:ind w:left="0"/>
              <w:rPr>
                <w:rFonts w:ascii="Myriad Pro" w:hAnsi="Myriad Pro" w:cs="Segoe UI Semibold"/>
                <w:spacing w:val="0"/>
                <w:sz w:val="22"/>
                <w:szCs w:val="22"/>
              </w:rPr>
            </w:pPr>
            <w:r w:rsidRPr="005F2A28">
              <w:rPr>
                <w:rFonts w:ascii="Myriad Pro" w:hAnsi="Myriad Pro" w:cs="Segoe UI Semibold"/>
                <w:spacing w:val="0"/>
                <w:sz w:val="22"/>
                <w:szCs w:val="22"/>
              </w:rPr>
              <w:t>Riscuri sistematice - riscuri care nu pot fi influențate de impactul gestionării instalației. Acestea sunt întotdeauna prezente. Acestea includ:</w:t>
            </w:r>
          </w:p>
          <w:p w14:paraId="3446FF11" w14:textId="77777777" w:rsidR="00416D0D" w:rsidRPr="005F2A28" w:rsidRDefault="00416D0D" w:rsidP="00416D0D">
            <w:pPr>
              <w:pStyle w:val="FootnoteText"/>
              <w:spacing w:line="276" w:lineRule="auto"/>
              <w:ind w:left="0"/>
              <w:rPr>
                <w:rFonts w:ascii="Myriad Pro" w:hAnsi="Myriad Pro" w:cs="Segoe UI Semibold"/>
                <w:spacing w:val="0"/>
                <w:sz w:val="22"/>
                <w:szCs w:val="22"/>
              </w:rPr>
            </w:pPr>
            <w:r w:rsidRPr="005F2A28">
              <w:rPr>
                <w:rFonts w:ascii="Myriad Pro" w:hAnsi="Myriad Pro" w:cs="Segoe UI Semibold"/>
                <w:spacing w:val="0"/>
                <w:sz w:val="22"/>
                <w:szCs w:val="22"/>
              </w:rPr>
              <w:t xml:space="preserve">Riscuri politice (instabilitate politică, schimbări </w:t>
            </w:r>
            <w:proofErr w:type="spellStart"/>
            <w:r w:rsidRPr="005F2A28">
              <w:rPr>
                <w:rFonts w:ascii="Myriad Pro" w:hAnsi="Myriad Pro" w:cs="Segoe UI Semibold"/>
                <w:spacing w:val="0"/>
                <w:sz w:val="22"/>
                <w:szCs w:val="22"/>
              </w:rPr>
              <w:t>socio</w:t>
            </w:r>
            <w:proofErr w:type="spellEnd"/>
            <w:r w:rsidRPr="005F2A28">
              <w:rPr>
                <w:rFonts w:ascii="Myriad Pro" w:hAnsi="Myriad Pro" w:cs="Segoe UI Semibold"/>
                <w:spacing w:val="0"/>
                <w:sz w:val="22"/>
                <w:szCs w:val="22"/>
              </w:rPr>
              <w:t>-economice)</w:t>
            </w:r>
          </w:p>
          <w:p w14:paraId="22B40AD1" w14:textId="77777777" w:rsidR="00416D0D" w:rsidRPr="005F2A28" w:rsidRDefault="00416D0D" w:rsidP="00416D0D">
            <w:pPr>
              <w:pStyle w:val="FootnoteText"/>
              <w:spacing w:line="276" w:lineRule="auto"/>
              <w:ind w:left="0"/>
              <w:rPr>
                <w:rFonts w:ascii="Myriad Pro" w:hAnsi="Myriad Pro" w:cs="Segoe UI Semibold"/>
                <w:spacing w:val="0"/>
                <w:sz w:val="22"/>
                <w:szCs w:val="22"/>
              </w:rPr>
            </w:pPr>
            <w:r w:rsidRPr="005F2A28">
              <w:rPr>
                <w:rFonts w:ascii="Myriad Pro" w:hAnsi="Myriad Pro" w:cs="Segoe UI Semibold"/>
                <w:spacing w:val="0"/>
                <w:sz w:val="22"/>
                <w:szCs w:val="22"/>
              </w:rPr>
              <w:t>Riscuri naturale și de mediu (dezastre naturale);</w:t>
            </w:r>
          </w:p>
          <w:p w14:paraId="700FAD05" w14:textId="77777777" w:rsidR="00416D0D" w:rsidRPr="005F2A28" w:rsidRDefault="00416D0D" w:rsidP="00416D0D">
            <w:pPr>
              <w:pStyle w:val="FootnoteText"/>
              <w:spacing w:line="276" w:lineRule="auto"/>
              <w:ind w:left="0"/>
              <w:rPr>
                <w:rFonts w:ascii="Myriad Pro" w:hAnsi="Myriad Pro" w:cs="Segoe UI Semibold"/>
                <w:spacing w:val="0"/>
                <w:sz w:val="22"/>
                <w:szCs w:val="22"/>
              </w:rPr>
            </w:pPr>
            <w:r w:rsidRPr="005F2A28">
              <w:rPr>
                <w:rFonts w:ascii="Myriad Pro" w:hAnsi="Myriad Pro" w:cs="Segoe UI Semibold"/>
                <w:spacing w:val="0"/>
                <w:sz w:val="22"/>
                <w:szCs w:val="22"/>
              </w:rPr>
              <w:t>Riscuri juridice (instabilitatea și imperfecțiunea legislației);</w:t>
            </w:r>
          </w:p>
          <w:p w14:paraId="246D8264" w14:textId="77777777" w:rsidR="00416D0D" w:rsidRPr="005F2A28" w:rsidRDefault="00416D0D" w:rsidP="00416D0D">
            <w:pPr>
              <w:pStyle w:val="FootnoteText"/>
              <w:spacing w:line="276" w:lineRule="auto"/>
              <w:ind w:left="0"/>
              <w:rPr>
                <w:rFonts w:ascii="Myriad Pro" w:hAnsi="Myriad Pro" w:cs="Segoe UI Semibold"/>
                <w:spacing w:val="0"/>
                <w:sz w:val="22"/>
                <w:szCs w:val="22"/>
              </w:rPr>
            </w:pPr>
            <w:r w:rsidRPr="005F2A28">
              <w:rPr>
                <w:rFonts w:ascii="Myriad Pro" w:hAnsi="Myriad Pro" w:cs="Segoe UI Semibold"/>
                <w:spacing w:val="0"/>
                <w:sz w:val="22"/>
                <w:szCs w:val="22"/>
              </w:rPr>
              <w:t>Riscuri economice (fluctuații puternice ale cursurilor de schimb valutar, măsuri în domeniul fiscalității, restricții sau extinderea exportului-importului, legislația monetară etc.).</w:t>
            </w:r>
          </w:p>
          <w:p w14:paraId="18300D9F" w14:textId="77777777" w:rsidR="00416D0D" w:rsidRPr="005F2A28" w:rsidRDefault="00416D0D" w:rsidP="00416D0D">
            <w:pPr>
              <w:pStyle w:val="FootnoteText"/>
              <w:spacing w:line="276" w:lineRule="auto"/>
              <w:ind w:left="0"/>
              <w:rPr>
                <w:rFonts w:ascii="Myriad Pro" w:hAnsi="Myriad Pro" w:cs="Segoe UI Semibold"/>
                <w:spacing w:val="0"/>
                <w:sz w:val="22"/>
                <w:szCs w:val="22"/>
              </w:rPr>
            </w:pPr>
            <w:r w:rsidRPr="005F2A28">
              <w:rPr>
                <w:rFonts w:ascii="Myriad Pro" w:hAnsi="Myriad Pro" w:cs="Segoe UI Semibold"/>
                <w:spacing w:val="0"/>
                <w:sz w:val="22"/>
                <w:szCs w:val="22"/>
              </w:rPr>
              <w:t>Riscuri nesistematice - riscuri care pot fi eliminate parțial sau complet ca urmare a impactului gestionării obiectului:</w:t>
            </w:r>
          </w:p>
          <w:p w14:paraId="068757B2" w14:textId="77777777" w:rsidR="00416D0D" w:rsidRPr="005F2A28" w:rsidRDefault="00416D0D" w:rsidP="00416D0D">
            <w:pPr>
              <w:pStyle w:val="FootnoteText"/>
              <w:spacing w:line="276" w:lineRule="auto"/>
              <w:ind w:left="0"/>
              <w:rPr>
                <w:rFonts w:ascii="Myriad Pro" w:hAnsi="Myriad Pro" w:cs="Segoe UI Semibold"/>
                <w:spacing w:val="0"/>
                <w:sz w:val="22"/>
                <w:szCs w:val="22"/>
              </w:rPr>
            </w:pPr>
            <w:r w:rsidRPr="005F2A28">
              <w:rPr>
                <w:rFonts w:ascii="Myriad Pro" w:hAnsi="Myriad Pro" w:cs="Segoe UI Semibold"/>
                <w:spacing w:val="0"/>
                <w:sz w:val="22"/>
                <w:szCs w:val="22"/>
              </w:rPr>
              <w:t>Riscuri de producție (riscul de a nu efectua lucrările planificate, de a nu atinge volumele de producție planificate etc.);</w:t>
            </w:r>
          </w:p>
          <w:p w14:paraId="113BED5B" w14:textId="77777777" w:rsidR="00416D0D" w:rsidRPr="005F2A28" w:rsidRDefault="00416D0D" w:rsidP="00416D0D">
            <w:pPr>
              <w:pStyle w:val="FootnoteText"/>
              <w:spacing w:line="276" w:lineRule="auto"/>
              <w:ind w:left="0"/>
              <w:rPr>
                <w:rFonts w:ascii="Myriad Pro" w:hAnsi="Myriad Pro" w:cs="Segoe UI Semibold"/>
                <w:spacing w:val="0"/>
                <w:sz w:val="22"/>
                <w:szCs w:val="22"/>
              </w:rPr>
            </w:pPr>
            <w:r w:rsidRPr="005F2A28">
              <w:rPr>
                <w:rFonts w:ascii="Myriad Pro" w:hAnsi="Myriad Pro" w:cs="Segoe UI Semibold"/>
                <w:spacing w:val="0"/>
                <w:sz w:val="22"/>
                <w:szCs w:val="22"/>
              </w:rPr>
              <w:lastRenderedPageBreak/>
              <w:t>Riscuri financiare (riscul de a nu primi veniturile preconizate din realizarea proiectului, riscul de lichidități insuficiente);</w:t>
            </w:r>
          </w:p>
          <w:p w14:paraId="12CFDCD2" w14:textId="430D7D8C" w:rsidR="00D76F57" w:rsidRPr="005F2A28" w:rsidRDefault="00416D0D" w:rsidP="00416D0D">
            <w:pPr>
              <w:pStyle w:val="FootnoteText"/>
              <w:spacing w:line="276" w:lineRule="auto"/>
              <w:ind w:left="0"/>
              <w:rPr>
                <w:rFonts w:ascii="Myriad Pro" w:hAnsi="Myriad Pro" w:cs="Segoe UI Semibold"/>
                <w:spacing w:val="0"/>
                <w:sz w:val="22"/>
                <w:szCs w:val="22"/>
              </w:rPr>
            </w:pPr>
            <w:r w:rsidRPr="005F2A28">
              <w:rPr>
                <w:rFonts w:ascii="Myriad Pro" w:hAnsi="Myriad Pro" w:cs="Segoe UI Semibold"/>
                <w:spacing w:val="0"/>
                <w:sz w:val="22"/>
                <w:szCs w:val="22"/>
              </w:rPr>
              <w:t>riscuri de piață (modificări ale condițiilor de piață, pierderea pozițiilor pe piață, modificări ale prețurilor).</w:t>
            </w:r>
          </w:p>
        </w:tc>
      </w:tr>
      <w:tr w:rsidR="009677DE" w:rsidRPr="005F2A28" w14:paraId="12C902B3" w14:textId="77777777" w:rsidTr="00E6431E">
        <w:trPr>
          <w:trHeight w:val="339"/>
        </w:trPr>
        <w:tc>
          <w:tcPr>
            <w:tcW w:w="10065" w:type="dxa"/>
            <w:gridSpan w:val="2"/>
            <w:tcBorders>
              <w:top w:val="single" w:sz="4" w:space="0" w:color="auto"/>
              <w:left w:val="single" w:sz="4" w:space="0" w:color="auto"/>
              <w:right w:val="single" w:sz="4" w:space="0" w:color="auto"/>
            </w:tcBorders>
            <w:shd w:val="clear" w:color="auto" w:fill="FFFFFF"/>
          </w:tcPr>
          <w:p w14:paraId="005D350E" w14:textId="29179982" w:rsidR="009677DE" w:rsidRPr="005F2A28" w:rsidRDefault="009677DE" w:rsidP="009677DE">
            <w:pPr>
              <w:spacing w:after="200" w:line="276" w:lineRule="auto"/>
              <w:ind w:left="182"/>
              <w:rPr>
                <w:rFonts w:ascii="Myriad Pro" w:hAnsi="Myriad Pro" w:cs="Segoe UI Semibold"/>
                <w:b/>
                <w:color w:val="FF0000"/>
                <w:spacing w:val="0"/>
                <w:sz w:val="22"/>
                <w:szCs w:val="22"/>
              </w:rPr>
            </w:pPr>
            <w:r w:rsidRPr="005F2A28">
              <w:rPr>
                <w:rFonts w:ascii="Myriad Pro" w:hAnsi="Myriad Pro" w:cs="Segoe UI Semibold"/>
                <w:b/>
                <w:spacing w:val="0"/>
                <w:sz w:val="22"/>
                <w:szCs w:val="22"/>
              </w:rPr>
              <w:lastRenderedPageBreak/>
              <w:t xml:space="preserve">13. </w:t>
            </w:r>
            <w:r w:rsidR="00416D0D" w:rsidRPr="005F2A28">
              <w:rPr>
                <w:rFonts w:ascii="Myriad Pro" w:hAnsi="Myriad Pro" w:cs="Segoe UI Semibold"/>
                <w:b/>
                <w:spacing w:val="0"/>
                <w:sz w:val="22"/>
                <w:szCs w:val="22"/>
              </w:rPr>
              <w:t>O LISTĂ A PRINCIPALELOR STANDARDE ȘI REGLEMENTĂRI INTERNE CARE SE APLICĂ ACTIVITĂȚILOR ORGANIZAȚIEI PENTRU A ASIGURA DURABILITATEA</w:t>
            </w:r>
          </w:p>
        </w:tc>
      </w:tr>
      <w:tr w:rsidR="009677DE" w:rsidRPr="005F2A28" w14:paraId="19167FE4" w14:textId="77777777" w:rsidTr="00E6431E">
        <w:trPr>
          <w:trHeight w:val="339"/>
        </w:trPr>
        <w:tc>
          <w:tcPr>
            <w:tcW w:w="10065" w:type="dxa"/>
            <w:gridSpan w:val="2"/>
            <w:tcBorders>
              <w:top w:val="single" w:sz="4" w:space="0" w:color="auto"/>
              <w:left w:val="single" w:sz="4" w:space="0" w:color="auto"/>
              <w:right w:val="single" w:sz="4" w:space="0" w:color="auto"/>
            </w:tcBorders>
            <w:shd w:val="clear" w:color="auto" w:fill="FFFFFF"/>
          </w:tcPr>
          <w:p w14:paraId="5499531E" w14:textId="51D5B37B" w:rsidR="009677DE" w:rsidRPr="005F2A28" w:rsidRDefault="00416D0D" w:rsidP="009677DE">
            <w:pPr>
              <w:spacing w:after="200" w:line="276" w:lineRule="auto"/>
              <w:ind w:left="720"/>
              <w:jc w:val="both"/>
              <w:rPr>
                <w:rFonts w:ascii="Myriad Pro" w:hAnsi="Myriad Pro" w:cs="Segoe UI Semibold"/>
                <w:bCs/>
                <w:color w:val="FF0000"/>
                <w:spacing w:val="0"/>
                <w:sz w:val="22"/>
                <w:szCs w:val="22"/>
              </w:rPr>
            </w:pPr>
            <w:r w:rsidRPr="005F2A28">
              <w:rPr>
                <w:rFonts w:ascii="Myriad Pro" w:hAnsi="Myriad Pro" w:cs="Segoe UI Semibold"/>
                <w:bCs/>
                <w:spacing w:val="0"/>
                <w:sz w:val="22"/>
                <w:szCs w:val="22"/>
              </w:rPr>
              <w:t>Este necesar să se indice existența și punctele principale ale standardelor și reglementărilor interne care organizează activitățile organizației, de exemplu, politica contabilă, politica de personal, politica de achiziții publice, standardele și normele de organizare a timpului de lucru și alte dispoziții care organizează în mod eficient activitățile organizației, inclusiv aprovizionarea cu energie.</w:t>
            </w:r>
          </w:p>
        </w:tc>
      </w:tr>
      <w:tr w:rsidR="00613F85" w:rsidRPr="005F2A28" w14:paraId="3D93CD63" w14:textId="77777777" w:rsidTr="00E6431E">
        <w:trPr>
          <w:trHeight w:val="339"/>
        </w:trPr>
        <w:tc>
          <w:tcPr>
            <w:tcW w:w="10065" w:type="dxa"/>
            <w:gridSpan w:val="2"/>
            <w:tcBorders>
              <w:top w:val="single" w:sz="4" w:space="0" w:color="auto"/>
              <w:left w:val="single" w:sz="4" w:space="0" w:color="auto"/>
              <w:right w:val="single" w:sz="4" w:space="0" w:color="auto"/>
            </w:tcBorders>
            <w:shd w:val="clear" w:color="auto" w:fill="FFFFFF"/>
          </w:tcPr>
          <w:p w14:paraId="467CD212" w14:textId="7BCC0BDF" w:rsidR="00FF672F" w:rsidRPr="005F2A28" w:rsidRDefault="001C1775" w:rsidP="00351251">
            <w:pPr>
              <w:spacing w:after="200" w:line="276" w:lineRule="auto"/>
              <w:ind w:left="0"/>
              <w:rPr>
                <w:rFonts w:ascii="Myriad Pro" w:eastAsia="Calibri" w:hAnsi="Myriad Pro" w:cs="Segoe UI Semibold"/>
                <w:b/>
                <w:bCs/>
                <w:spacing w:val="0"/>
                <w:sz w:val="22"/>
                <w:szCs w:val="22"/>
              </w:rPr>
            </w:pPr>
            <w:r w:rsidRPr="005F2A28">
              <w:rPr>
                <w:rFonts w:ascii="Myriad Pro" w:hAnsi="Myriad Pro" w:cs="Segoe UI Semibold"/>
                <w:b/>
                <w:spacing w:val="0"/>
                <w:sz w:val="22"/>
                <w:szCs w:val="22"/>
              </w:rPr>
              <w:t>1</w:t>
            </w:r>
            <w:r w:rsidR="009677DE" w:rsidRPr="005F2A28">
              <w:rPr>
                <w:rFonts w:ascii="Myriad Pro" w:hAnsi="Myriad Pro" w:cs="Segoe UI Semibold"/>
                <w:b/>
                <w:spacing w:val="0"/>
                <w:sz w:val="22"/>
                <w:szCs w:val="22"/>
              </w:rPr>
              <w:t>4</w:t>
            </w:r>
            <w:r w:rsidRPr="005F2A28">
              <w:rPr>
                <w:rFonts w:ascii="Myriad Pro" w:hAnsi="Myriad Pro" w:cs="Segoe UI Semibold"/>
                <w:b/>
                <w:spacing w:val="0"/>
                <w:sz w:val="22"/>
                <w:szCs w:val="22"/>
              </w:rPr>
              <w:t xml:space="preserve">. </w:t>
            </w:r>
            <w:r w:rsidR="00416D0D" w:rsidRPr="005F2A28">
              <w:rPr>
                <w:rFonts w:ascii="Myriad Pro" w:hAnsi="Myriad Pro" w:cs="Segoe UI Semibold"/>
                <w:b/>
                <w:spacing w:val="0"/>
                <w:sz w:val="22"/>
                <w:szCs w:val="22"/>
              </w:rPr>
              <w:t>PLANUL DE IMPLEMENTARE A P</w:t>
            </w:r>
            <w:r w:rsidR="00110503" w:rsidRPr="005F2A28">
              <w:rPr>
                <w:rFonts w:ascii="Myriad Pro" w:hAnsi="Myriad Pro" w:cs="Segoe UI Semibold"/>
                <w:b/>
                <w:spacing w:val="0"/>
                <w:sz w:val="22"/>
                <w:szCs w:val="22"/>
              </w:rPr>
              <w:t>LANULUI</w:t>
            </w:r>
            <w:r w:rsidR="00416D0D" w:rsidRPr="005F2A28">
              <w:rPr>
                <w:rFonts w:ascii="Myriad Pro" w:hAnsi="Myriad Pro" w:cs="Segoe UI Semibold"/>
                <w:b/>
                <w:spacing w:val="0"/>
                <w:sz w:val="22"/>
                <w:szCs w:val="22"/>
              </w:rPr>
              <w:t xml:space="preserve"> DE AFACERI</w:t>
            </w:r>
          </w:p>
        </w:tc>
      </w:tr>
      <w:tr w:rsidR="00613F85" w:rsidRPr="005F2A28" w14:paraId="1E331E61" w14:textId="77777777" w:rsidTr="00E6431E">
        <w:trPr>
          <w:trHeight w:val="2889"/>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cPr>
          <w:p w14:paraId="6A3B286D" w14:textId="77777777" w:rsidR="00FF672F" w:rsidRPr="005F2A28" w:rsidRDefault="00FF672F" w:rsidP="00FF672F">
            <w:pPr>
              <w:ind w:left="0"/>
              <w:rPr>
                <w:rFonts w:ascii="Myriad Pro" w:hAnsi="Myriad Pro" w:cs="Segoe UI Semibold"/>
                <w:sz w:val="22"/>
                <w:szCs w:val="22"/>
              </w:rPr>
            </w:pPr>
          </w:p>
          <w:tbl>
            <w:tblPr>
              <w:tblW w:w="47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9"/>
              <w:gridCol w:w="590"/>
              <w:gridCol w:w="594"/>
              <w:gridCol w:w="592"/>
              <w:gridCol w:w="592"/>
              <w:gridCol w:w="592"/>
              <w:gridCol w:w="583"/>
            </w:tblGrid>
            <w:tr w:rsidR="00613F85" w:rsidRPr="005F2A28" w14:paraId="481CB52F" w14:textId="77777777" w:rsidTr="009E4804">
              <w:trPr>
                <w:trHeight w:val="276"/>
              </w:trPr>
              <w:tc>
                <w:tcPr>
                  <w:tcW w:w="3097" w:type="pct"/>
                  <w:vMerge w:val="restart"/>
                </w:tcPr>
                <w:p w14:paraId="7A8AD927" w14:textId="77777777" w:rsidR="00FF672F" w:rsidRPr="005F2A28" w:rsidRDefault="00FF672F" w:rsidP="00B81368">
                  <w:pPr>
                    <w:suppressAutoHyphens w:val="0"/>
                    <w:spacing w:line="276" w:lineRule="auto"/>
                    <w:ind w:left="0"/>
                    <w:jc w:val="center"/>
                    <w:rPr>
                      <w:rFonts w:ascii="Myriad Pro" w:eastAsia="Calibri" w:hAnsi="Myriad Pro" w:cs="Segoe UI Semibold"/>
                      <w:b/>
                      <w:bCs/>
                      <w:spacing w:val="0"/>
                      <w:sz w:val="22"/>
                      <w:szCs w:val="22"/>
                    </w:rPr>
                  </w:pPr>
                </w:p>
                <w:p w14:paraId="5A82669C" w14:textId="56D231C2" w:rsidR="00FF672F" w:rsidRPr="005F2A28" w:rsidRDefault="00416D0D" w:rsidP="00B81368">
                  <w:pPr>
                    <w:suppressAutoHyphens w:val="0"/>
                    <w:spacing w:line="276" w:lineRule="auto"/>
                    <w:ind w:left="0"/>
                    <w:jc w:val="center"/>
                    <w:rPr>
                      <w:rFonts w:ascii="Myriad Pro" w:eastAsia="Calibri" w:hAnsi="Myriad Pro" w:cs="Segoe UI Semibold"/>
                      <w:spacing w:val="0"/>
                      <w:sz w:val="22"/>
                      <w:szCs w:val="22"/>
                    </w:rPr>
                  </w:pPr>
                  <w:r w:rsidRPr="005F2A28">
                    <w:rPr>
                      <w:rFonts w:ascii="Myriad Pro" w:hAnsi="Myriad Pro" w:cs="Segoe UI Semibold"/>
                      <w:b/>
                      <w:spacing w:val="0"/>
                      <w:sz w:val="22"/>
                      <w:szCs w:val="22"/>
                    </w:rPr>
                    <w:t>Descrierea activităților</w:t>
                  </w:r>
                </w:p>
              </w:tc>
              <w:tc>
                <w:tcPr>
                  <w:tcW w:w="1903" w:type="pct"/>
                  <w:gridSpan w:val="6"/>
                </w:tcPr>
                <w:p w14:paraId="57A74C08" w14:textId="7653F416" w:rsidR="00FF672F" w:rsidRPr="005F2A28" w:rsidRDefault="00416D0D" w:rsidP="00B81368">
                  <w:pPr>
                    <w:spacing w:line="276" w:lineRule="auto"/>
                    <w:ind w:left="0"/>
                    <w:jc w:val="center"/>
                    <w:rPr>
                      <w:rFonts w:ascii="Myriad Pro" w:eastAsia="Calibri" w:hAnsi="Myriad Pro" w:cs="Segoe UI Semibold"/>
                      <w:b/>
                      <w:bCs/>
                      <w:spacing w:val="0"/>
                      <w:sz w:val="22"/>
                      <w:szCs w:val="22"/>
                    </w:rPr>
                  </w:pPr>
                  <w:r w:rsidRPr="005F2A28">
                    <w:rPr>
                      <w:rFonts w:ascii="Myriad Pro" w:hAnsi="Myriad Pro" w:cs="Segoe UI Semibold"/>
                      <w:b/>
                      <w:spacing w:val="0"/>
                      <w:sz w:val="22"/>
                      <w:szCs w:val="22"/>
                    </w:rPr>
                    <w:t>Perioada de realizare propusă</w:t>
                  </w:r>
                </w:p>
              </w:tc>
            </w:tr>
            <w:tr w:rsidR="00613F85" w:rsidRPr="005F2A28" w14:paraId="334A92E3" w14:textId="77777777" w:rsidTr="00211087">
              <w:trPr>
                <w:trHeight w:val="228"/>
              </w:trPr>
              <w:tc>
                <w:tcPr>
                  <w:tcW w:w="3097" w:type="pct"/>
                  <w:vMerge/>
                </w:tcPr>
                <w:p w14:paraId="105FA398" w14:textId="77777777" w:rsidR="001661EA" w:rsidRPr="005F2A28" w:rsidRDefault="001661EA" w:rsidP="00B81368">
                  <w:pPr>
                    <w:suppressAutoHyphens w:val="0"/>
                    <w:spacing w:line="276" w:lineRule="auto"/>
                    <w:ind w:left="0"/>
                    <w:jc w:val="center"/>
                    <w:rPr>
                      <w:rFonts w:ascii="Myriad Pro" w:eastAsia="Calibri" w:hAnsi="Myriad Pro" w:cs="Segoe UI Semibold"/>
                      <w:spacing w:val="0"/>
                      <w:sz w:val="22"/>
                      <w:szCs w:val="22"/>
                    </w:rPr>
                  </w:pPr>
                </w:p>
              </w:tc>
              <w:tc>
                <w:tcPr>
                  <w:tcW w:w="635" w:type="pct"/>
                  <w:gridSpan w:val="2"/>
                </w:tcPr>
                <w:p w14:paraId="4013B7B0" w14:textId="6AEEE6E4" w:rsidR="001661EA" w:rsidRPr="005F2A28" w:rsidRDefault="001F2FF9" w:rsidP="00B81368">
                  <w:pPr>
                    <w:spacing w:line="276" w:lineRule="auto"/>
                    <w:ind w:left="127"/>
                    <w:jc w:val="center"/>
                    <w:rPr>
                      <w:rFonts w:ascii="Myriad Pro" w:eastAsia="Calibri" w:hAnsi="Myriad Pro" w:cs="Segoe UI Semibold"/>
                      <w:spacing w:val="0"/>
                      <w:sz w:val="22"/>
                      <w:szCs w:val="22"/>
                    </w:rPr>
                  </w:pPr>
                  <w:r w:rsidRPr="005F2A28">
                    <w:rPr>
                      <w:rFonts w:ascii="Myriad Pro" w:hAnsi="Myriad Pro" w:cs="Segoe UI Semibold"/>
                      <w:spacing w:val="0"/>
                      <w:sz w:val="22"/>
                      <w:szCs w:val="22"/>
                    </w:rPr>
                    <w:t>20</w:t>
                  </w:r>
                  <w:r w:rsidR="006E38BF" w:rsidRPr="005F2A28">
                    <w:rPr>
                      <w:rFonts w:ascii="Myriad Pro" w:hAnsi="Myriad Pro" w:cs="Segoe UI Semibold"/>
                      <w:spacing w:val="0"/>
                      <w:sz w:val="22"/>
                      <w:szCs w:val="22"/>
                    </w:rPr>
                    <w:t>24</w:t>
                  </w:r>
                </w:p>
              </w:tc>
              <w:tc>
                <w:tcPr>
                  <w:tcW w:w="1268" w:type="pct"/>
                  <w:gridSpan w:val="4"/>
                </w:tcPr>
                <w:p w14:paraId="4F7AC0FD" w14:textId="689A74C1" w:rsidR="001661EA" w:rsidRPr="005F2A28" w:rsidRDefault="001F2FF9" w:rsidP="00B81368">
                  <w:pPr>
                    <w:suppressAutoHyphens w:val="0"/>
                    <w:spacing w:line="276" w:lineRule="auto"/>
                    <w:ind w:left="0"/>
                    <w:jc w:val="center"/>
                    <w:rPr>
                      <w:rFonts w:ascii="Myriad Pro" w:eastAsia="Calibri" w:hAnsi="Myriad Pro" w:cs="Segoe UI Semibold"/>
                      <w:spacing w:val="0"/>
                      <w:sz w:val="22"/>
                      <w:szCs w:val="22"/>
                    </w:rPr>
                  </w:pPr>
                  <w:r w:rsidRPr="005F2A28">
                    <w:rPr>
                      <w:rFonts w:ascii="Myriad Pro" w:hAnsi="Myriad Pro" w:cs="Segoe UI Semibold"/>
                      <w:spacing w:val="0"/>
                      <w:sz w:val="22"/>
                      <w:szCs w:val="22"/>
                    </w:rPr>
                    <w:t>202</w:t>
                  </w:r>
                  <w:r w:rsidR="006E38BF" w:rsidRPr="005F2A28">
                    <w:rPr>
                      <w:rFonts w:ascii="Myriad Pro" w:hAnsi="Myriad Pro" w:cs="Segoe UI Semibold"/>
                      <w:spacing w:val="0"/>
                      <w:sz w:val="22"/>
                      <w:szCs w:val="22"/>
                    </w:rPr>
                    <w:t>5</w:t>
                  </w:r>
                </w:p>
              </w:tc>
            </w:tr>
            <w:tr w:rsidR="00613F85" w:rsidRPr="005F2A28" w14:paraId="6AB06B59" w14:textId="77777777" w:rsidTr="00211087">
              <w:trPr>
                <w:trHeight w:val="228"/>
              </w:trPr>
              <w:tc>
                <w:tcPr>
                  <w:tcW w:w="3097" w:type="pct"/>
                  <w:vMerge/>
                </w:tcPr>
                <w:p w14:paraId="4EF1D44C" w14:textId="77777777" w:rsidR="001661EA" w:rsidRPr="005F2A28" w:rsidRDefault="001661EA" w:rsidP="00B81368">
                  <w:pPr>
                    <w:suppressAutoHyphens w:val="0"/>
                    <w:spacing w:line="276" w:lineRule="auto"/>
                    <w:ind w:left="0"/>
                    <w:jc w:val="center"/>
                    <w:rPr>
                      <w:rFonts w:ascii="Myriad Pro" w:eastAsia="Calibri" w:hAnsi="Myriad Pro" w:cs="Segoe UI Semibold"/>
                      <w:spacing w:val="0"/>
                      <w:sz w:val="22"/>
                      <w:szCs w:val="22"/>
                    </w:rPr>
                  </w:pPr>
                </w:p>
              </w:tc>
              <w:tc>
                <w:tcPr>
                  <w:tcW w:w="317" w:type="pct"/>
                </w:tcPr>
                <w:p w14:paraId="2E6A4C8A" w14:textId="77777777" w:rsidR="001661EA" w:rsidRPr="005F2A28" w:rsidRDefault="001F2FF9" w:rsidP="00B81368">
                  <w:pPr>
                    <w:suppressAutoHyphens w:val="0"/>
                    <w:spacing w:line="276" w:lineRule="auto"/>
                    <w:ind w:left="0"/>
                    <w:jc w:val="center"/>
                    <w:rPr>
                      <w:rFonts w:ascii="Myriad Pro" w:eastAsia="Calibri" w:hAnsi="Myriad Pro" w:cs="Segoe UI Semibold"/>
                      <w:spacing w:val="0"/>
                      <w:sz w:val="22"/>
                      <w:szCs w:val="22"/>
                    </w:rPr>
                  </w:pPr>
                  <w:r w:rsidRPr="005F2A28">
                    <w:rPr>
                      <w:rFonts w:ascii="Myriad Pro" w:hAnsi="Myriad Pro" w:cs="Segoe UI Semibold"/>
                      <w:spacing w:val="0"/>
                      <w:sz w:val="22"/>
                      <w:szCs w:val="22"/>
                    </w:rPr>
                    <w:t>3</w:t>
                  </w:r>
                </w:p>
              </w:tc>
              <w:tc>
                <w:tcPr>
                  <w:tcW w:w="319" w:type="pct"/>
                </w:tcPr>
                <w:p w14:paraId="3F07174F" w14:textId="77777777" w:rsidR="001661EA" w:rsidRPr="005F2A28" w:rsidRDefault="001F2FF9" w:rsidP="00B81368">
                  <w:pPr>
                    <w:suppressAutoHyphens w:val="0"/>
                    <w:spacing w:line="276" w:lineRule="auto"/>
                    <w:ind w:left="0"/>
                    <w:jc w:val="center"/>
                    <w:rPr>
                      <w:rFonts w:ascii="Myriad Pro" w:eastAsia="Calibri" w:hAnsi="Myriad Pro" w:cs="Segoe UI Semibold"/>
                      <w:spacing w:val="0"/>
                      <w:sz w:val="22"/>
                      <w:szCs w:val="22"/>
                    </w:rPr>
                  </w:pPr>
                  <w:r w:rsidRPr="005F2A28">
                    <w:rPr>
                      <w:rFonts w:ascii="Myriad Pro" w:hAnsi="Myriad Pro" w:cs="Segoe UI Semibold"/>
                      <w:spacing w:val="0"/>
                      <w:sz w:val="22"/>
                      <w:szCs w:val="22"/>
                    </w:rPr>
                    <w:t>4</w:t>
                  </w:r>
                </w:p>
              </w:tc>
              <w:tc>
                <w:tcPr>
                  <w:tcW w:w="318" w:type="pct"/>
                </w:tcPr>
                <w:p w14:paraId="0E160EFD" w14:textId="77777777" w:rsidR="001661EA" w:rsidRPr="005F2A28" w:rsidRDefault="001F2FF9" w:rsidP="00B81368">
                  <w:pPr>
                    <w:suppressAutoHyphens w:val="0"/>
                    <w:spacing w:line="276" w:lineRule="auto"/>
                    <w:ind w:left="0"/>
                    <w:jc w:val="center"/>
                    <w:rPr>
                      <w:rFonts w:ascii="Myriad Pro" w:eastAsia="Calibri" w:hAnsi="Myriad Pro" w:cs="Segoe UI Semibold"/>
                      <w:spacing w:val="0"/>
                      <w:sz w:val="22"/>
                      <w:szCs w:val="22"/>
                    </w:rPr>
                  </w:pPr>
                  <w:r w:rsidRPr="005F2A28">
                    <w:rPr>
                      <w:rFonts w:ascii="Myriad Pro" w:hAnsi="Myriad Pro" w:cs="Segoe UI Semibold"/>
                      <w:spacing w:val="0"/>
                      <w:sz w:val="22"/>
                      <w:szCs w:val="22"/>
                    </w:rPr>
                    <w:t>1</w:t>
                  </w:r>
                </w:p>
              </w:tc>
              <w:tc>
                <w:tcPr>
                  <w:tcW w:w="318" w:type="pct"/>
                </w:tcPr>
                <w:p w14:paraId="7F49B8DA" w14:textId="77777777" w:rsidR="001661EA" w:rsidRPr="005F2A28" w:rsidRDefault="001F2FF9" w:rsidP="00B81368">
                  <w:pPr>
                    <w:suppressAutoHyphens w:val="0"/>
                    <w:spacing w:line="276" w:lineRule="auto"/>
                    <w:ind w:left="0"/>
                    <w:jc w:val="center"/>
                    <w:rPr>
                      <w:rFonts w:ascii="Myriad Pro" w:eastAsia="Calibri" w:hAnsi="Myriad Pro" w:cs="Segoe UI Semibold"/>
                      <w:spacing w:val="0"/>
                      <w:sz w:val="22"/>
                      <w:szCs w:val="22"/>
                    </w:rPr>
                  </w:pPr>
                  <w:r w:rsidRPr="005F2A28">
                    <w:rPr>
                      <w:rFonts w:ascii="Myriad Pro" w:hAnsi="Myriad Pro" w:cs="Segoe UI Semibold"/>
                      <w:spacing w:val="0"/>
                      <w:sz w:val="22"/>
                      <w:szCs w:val="22"/>
                    </w:rPr>
                    <w:t>2</w:t>
                  </w:r>
                </w:p>
              </w:tc>
              <w:tc>
                <w:tcPr>
                  <w:tcW w:w="318" w:type="pct"/>
                </w:tcPr>
                <w:p w14:paraId="4A458532" w14:textId="77777777" w:rsidR="001661EA" w:rsidRPr="005F2A28" w:rsidRDefault="001F2FF9" w:rsidP="00B81368">
                  <w:pPr>
                    <w:suppressAutoHyphens w:val="0"/>
                    <w:spacing w:line="276" w:lineRule="auto"/>
                    <w:ind w:left="0"/>
                    <w:jc w:val="center"/>
                    <w:rPr>
                      <w:rFonts w:ascii="Myriad Pro" w:eastAsia="Calibri" w:hAnsi="Myriad Pro" w:cs="Segoe UI Semibold"/>
                      <w:spacing w:val="0"/>
                      <w:sz w:val="22"/>
                      <w:szCs w:val="22"/>
                    </w:rPr>
                  </w:pPr>
                  <w:r w:rsidRPr="005F2A28">
                    <w:rPr>
                      <w:rFonts w:ascii="Myriad Pro" w:hAnsi="Myriad Pro" w:cs="Segoe UI Semibold"/>
                      <w:spacing w:val="0"/>
                      <w:sz w:val="22"/>
                      <w:szCs w:val="22"/>
                    </w:rPr>
                    <w:t>3</w:t>
                  </w:r>
                </w:p>
              </w:tc>
              <w:tc>
                <w:tcPr>
                  <w:tcW w:w="313" w:type="pct"/>
                </w:tcPr>
                <w:p w14:paraId="6813AEB2" w14:textId="77777777" w:rsidR="001661EA" w:rsidRPr="005F2A28" w:rsidRDefault="001F2FF9" w:rsidP="00B81368">
                  <w:pPr>
                    <w:suppressAutoHyphens w:val="0"/>
                    <w:spacing w:line="276" w:lineRule="auto"/>
                    <w:ind w:left="0"/>
                    <w:jc w:val="center"/>
                    <w:rPr>
                      <w:rFonts w:ascii="Myriad Pro" w:eastAsia="Calibri" w:hAnsi="Myriad Pro" w:cs="Segoe UI Semibold"/>
                      <w:spacing w:val="0"/>
                      <w:sz w:val="22"/>
                      <w:szCs w:val="22"/>
                    </w:rPr>
                  </w:pPr>
                  <w:r w:rsidRPr="005F2A28">
                    <w:rPr>
                      <w:rFonts w:ascii="Myriad Pro" w:hAnsi="Myriad Pro" w:cs="Segoe UI Semibold"/>
                      <w:spacing w:val="0"/>
                      <w:sz w:val="22"/>
                      <w:szCs w:val="22"/>
                    </w:rPr>
                    <w:t>4</w:t>
                  </w:r>
                </w:p>
                <w:p w14:paraId="5621D335" w14:textId="77777777" w:rsidR="001661EA" w:rsidRPr="005F2A28" w:rsidRDefault="001661EA" w:rsidP="00B81368">
                  <w:pPr>
                    <w:suppressAutoHyphens w:val="0"/>
                    <w:spacing w:line="276" w:lineRule="auto"/>
                    <w:ind w:left="0"/>
                    <w:jc w:val="center"/>
                    <w:rPr>
                      <w:rFonts w:ascii="Myriad Pro" w:eastAsia="Calibri" w:hAnsi="Myriad Pro" w:cs="Segoe UI Semibold"/>
                      <w:spacing w:val="0"/>
                      <w:sz w:val="22"/>
                      <w:szCs w:val="22"/>
                    </w:rPr>
                  </w:pPr>
                </w:p>
              </w:tc>
            </w:tr>
            <w:tr w:rsidR="00613F85" w:rsidRPr="005F2A28" w14:paraId="68F5FBB6" w14:textId="77777777" w:rsidTr="00211087">
              <w:trPr>
                <w:trHeight w:val="351"/>
              </w:trPr>
              <w:tc>
                <w:tcPr>
                  <w:tcW w:w="3097" w:type="pct"/>
                </w:tcPr>
                <w:p w14:paraId="0D132009"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c>
                <w:tcPr>
                  <w:tcW w:w="317" w:type="pct"/>
                </w:tcPr>
                <w:p w14:paraId="31C09F8F"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c>
                <w:tcPr>
                  <w:tcW w:w="319" w:type="pct"/>
                </w:tcPr>
                <w:p w14:paraId="45B603D2"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c>
                <w:tcPr>
                  <w:tcW w:w="318" w:type="pct"/>
                </w:tcPr>
                <w:p w14:paraId="72BD6514"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c>
                <w:tcPr>
                  <w:tcW w:w="318" w:type="pct"/>
                </w:tcPr>
                <w:p w14:paraId="66DBAFA4"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c>
                <w:tcPr>
                  <w:tcW w:w="318" w:type="pct"/>
                </w:tcPr>
                <w:p w14:paraId="14EE1EB1"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c>
                <w:tcPr>
                  <w:tcW w:w="313" w:type="pct"/>
                </w:tcPr>
                <w:p w14:paraId="0E1C264C"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r>
            <w:tr w:rsidR="00A761A9" w:rsidRPr="005F2A28" w14:paraId="5D11B9BD" w14:textId="77777777" w:rsidTr="00211087">
              <w:trPr>
                <w:trHeight w:val="351"/>
              </w:trPr>
              <w:tc>
                <w:tcPr>
                  <w:tcW w:w="3097" w:type="pct"/>
                </w:tcPr>
                <w:p w14:paraId="0A31B906"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c>
                <w:tcPr>
                  <w:tcW w:w="317" w:type="pct"/>
                </w:tcPr>
                <w:p w14:paraId="3093D028"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c>
                <w:tcPr>
                  <w:tcW w:w="319" w:type="pct"/>
                </w:tcPr>
                <w:p w14:paraId="31A5521E"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c>
                <w:tcPr>
                  <w:tcW w:w="318" w:type="pct"/>
                </w:tcPr>
                <w:p w14:paraId="2E4C1C98"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c>
                <w:tcPr>
                  <w:tcW w:w="318" w:type="pct"/>
                </w:tcPr>
                <w:p w14:paraId="38F1C8F0"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c>
                <w:tcPr>
                  <w:tcW w:w="318" w:type="pct"/>
                </w:tcPr>
                <w:p w14:paraId="2EB6713C"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c>
                <w:tcPr>
                  <w:tcW w:w="313" w:type="pct"/>
                </w:tcPr>
                <w:p w14:paraId="2822E0AB"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r>
            <w:tr w:rsidR="00A761A9" w:rsidRPr="005F2A28" w14:paraId="3D78F7D6" w14:textId="77777777" w:rsidTr="00211087">
              <w:trPr>
                <w:trHeight w:val="351"/>
              </w:trPr>
              <w:tc>
                <w:tcPr>
                  <w:tcW w:w="3097" w:type="pct"/>
                </w:tcPr>
                <w:p w14:paraId="2AA86B12"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c>
                <w:tcPr>
                  <w:tcW w:w="317" w:type="pct"/>
                </w:tcPr>
                <w:p w14:paraId="1A205D5E"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c>
                <w:tcPr>
                  <w:tcW w:w="319" w:type="pct"/>
                </w:tcPr>
                <w:p w14:paraId="66AAB218"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c>
                <w:tcPr>
                  <w:tcW w:w="318" w:type="pct"/>
                </w:tcPr>
                <w:p w14:paraId="3D7F1F7B"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c>
                <w:tcPr>
                  <w:tcW w:w="318" w:type="pct"/>
                </w:tcPr>
                <w:p w14:paraId="50E78694"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c>
                <w:tcPr>
                  <w:tcW w:w="318" w:type="pct"/>
                </w:tcPr>
                <w:p w14:paraId="5D22ADE3"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c>
                <w:tcPr>
                  <w:tcW w:w="313" w:type="pct"/>
                </w:tcPr>
                <w:p w14:paraId="1675BA4E" w14:textId="77777777" w:rsidR="00A761A9" w:rsidRPr="005F2A28" w:rsidRDefault="00A761A9" w:rsidP="00B81368">
                  <w:pPr>
                    <w:suppressAutoHyphens w:val="0"/>
                    <w:spacing w:line="276" w:lineRule="auto"/>
                    <w:ind w:left="0"/>
                    <w:jc w:val="both"/>
                    <w:rPr>
                      <w:rFonts w:ascii="Myriad Pro" w:eastAsia="Calibri" w:hAnsi="Myriad Pro" w:cs="Segoe UI Semibold"/>
                      <w:spacing w:val="0"/>
                      <w:sz w:val="22"/>
                      <w:szCs w:val="22"/>
                    </w:rPr>
                  </w:pPr>
                </w:p>
              </w:tc>
            </w:tr>
            <w:tr w:rsidR="00613F85" w:rsidRPr="005F2A28" w14:paraId="76377E5A" w14:textId="77777777" w:rsidTr="00211087">
              <w:trPr>
                <w:trHeight w:val="272"/>
              </w:trPr>
              <w:tc>
                <w:tcPr>
                  <w:tcW w:w="3097" w:type="pct"/>
                </w:tcPr>
                <w:p w14:paraId="3FC6679C"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c>
                <w:tcPr>
                  <w:tcW w:w="317" w:type="pct"/>
                </w:tcPr>
                <w:p w14:paraId="39819421"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c>
                <w:tcPr>
                  <w:tcW w:w="319" w:type="pct"/>
                </w:tcPr>
                <w:p w14:paraId="3B1C8244"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c>
                <w:tcPr>
                  <w:tcW w:w="318" w:type="pct"/>
                </w:tcPr>
                <w:p w14:paraId="4FBE4118"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c>
                <w:tcPr>
                  <w:tcW w:w="318" w:type="pct"/>
                </w:tcPr>
                <w:p w14:paraId="50D4201E"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c>
                <w:tcPr>
                  <w:tcW w:w="318" w:type="pct"/>
                </w:tcPr>
                <w:p w14:paraId="74E0F60A"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c>
                <w:tcPr>
                  <w:tcW w:w="313" w:type="pct"/>
                </w:tcPr>
                <w:p w14:paraId="754BC0FC" w14:textId="77777777" w:rsidR="001661EA" w:rsidRPr="005F2A28" w:rsidRDefault="001661EA" w:rsidP="00B81368">
                  <w:pPr>
                    <w:suppressAutoHyphens w:val="0"/>
                    <w:spacing w:line="276" w:lineRule="auto"/>
                    <w:ind w:left="0"/>
                    <w:jc w:val="both"/>
                    <w:rPr>
                      <w:rFonts w:ascii="Myriad Pro" w:eastAsia="Calibri" w:hAnsi="Myriad Pro" w:cs="Segoe UI Semibold"/>
                      <w:spacing w:val="0"/>
                      <w:sz w:val="22"/>
                      <w:szCs w:val="22"/>
                    </w:rPr>
                  </w:pPr>
                </w:p>
              </w:tc>
            </w:tr>
          </w:tbl>
          <w:p w14:paraId="260162AC" w14:textId="77777777" w:rsidR="00FF672F" w:rsidRPr="005F2A28" w:rsidRDefault="00FF672F" w:rsidP="00FF672F">
            <w:pPr>
              <w:spacing w:after="200" w:line="276" w:lineRule="auto"/>
              <w:ind w:left="0"/>
              <w:jc w:val="both"/>
              <w:rPr>
                <w:rFonts w:ascii="Myriad Pro" w:eastAsia="Calibri" w:hAnsi="Myriad Pro" w:cs="Segoe UI Semibold"/>
                <w:b/>
                <w:bCs/>
                <w:spacing w:val="0"/>
                <w:sz w:val="22"/>
                <w:szCs w:val="22"/>
              </w:rPr>
            </w:pPr>
          </w:p>
        </w:tc>
      </w:tr>
    </w:tbl>
    <w:p w14:paraId="1AF65B98" w14:textId="77777777" w:rsidR="00FF672F" w:rsidRPr="005F2A28" w:rsidRDefault="00FF672F" w:rsidP="00763A44">
      <w:pPr>
        <w:suppressAutoHyphens w:val="0"/>
        <w:spacing w:line="276" w:lineRule="auto"/>
        <w:ind w:left="0"/>
        <w:jc w:val="both"/>
        <w:rPr>
          <w:rFonts w:ascii="Myriad Pro" w:eastAsia="Calibri" w:hAnsi="Myriad Pro" w:cs="Segoe UI Semibold"/>
          <w:spacing w:val="0"/>
          <w:sz w:val="22"/>
          <w:szCs w:val="22"/>
          <w:lang w:val="ro-MD"/>
        </w:rPr>
      </w:pPr>
    </w:p>
    <w:sectPr w:rsidR="00FF672F" w:rsidRPr="005F2A28" w:rsidSect="00693788">
      <w:headerReference w:type="default" r:id="rId11"/>
      <w:footerReference w:type="default" r:id="rId12"/>
      <w:footnotePr>
        <w:pos w:val="beneathText"/>
      </w:footnotePr>
      <w:pgSz w:w="12240" w:h="15840"/>
      <w:pgMar w:top="0" w:right="1183" w:bottom="567" w:left="1701" w:header="3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1CAD" w14:textId="77777777" w:rsidR="00601507" w:rsidRDefault="00601507">
      <w:r>
        <w:separator/>
      </w:r>
    </w:p>
  </w:endnote>
  <w:endnote w:type="continuationSeparator" w:id="0">
    <w:p w14:paraId="778BDF5F" w14:textId="77777777" w:rsidR="00601507" w:rsidRDefault="0060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00000287" w:usb1="5000204B"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A766" w14:textId="7366E497" w:rsidR="00FF672F" w:rsidRPr="00D82CB4" w:rsidRDefault="002F5868" w:rsidP="00D82CB4">
    <w:pPr>
      <w:pStyle w:val="Footer"/>
      <w:ind w:left="-90"/>
    </w:pPr>
    <w:r>
      <w:rPr>
        <w:noProof/>
        <w:lang w:val="ru-RU" w:eastAsia="ru-RU"/>
      </w:rPr>
      <w:drawing>
        <wp:anchor distT="0" distB="0" distL="114300" distR="114300" simplePos="0" relativeHeight="251662336" behindDoc="1" locked="0" layoutInCell="1" allowOverlap="1" wp14:anchorId="5D3A648C" wp14:editId="31F52F29">
          <wp:simplePos x="0" y="0"/>
          <wp:positionH relativeFrom="margin">
            <wp:align>center</wp:align>
          </wp:positionH>
          <wp:positionV relativeFrom="paragraph">
            <wp:posOffset>-146050</wp:posOffset>
          </wp:positionV>
          <wp:extent cx="876300" cy="754380"/>
          <wp:effectExtent l="0" t="0" r="0" b="7620"/>
          <wp:wrapNone/>
          <wp:docPr id="220" name="Рисунок 3" descr="F:\1 2018 ЯНВАРЬ 2018\4 ИНОВАЦ ЦЕНТР\1 Profile\1 ЛОГО\2018 СВЕТА\ЛОГОТИП Агентства Инноваций и Развития.jpg"/>
          <wp:cNvGraphicFramePr/>
          <a:graphic xmlns:a="http://schemas.openxmlformats.org/drawingml/2006/main">
            <a:graphicData uri="http://schemas.openxmlformats.org/drawingml/2006/picture">
              <pic:pic xmlns:pic="http://schemas.openxmlformats.org/drawingml/2006/picture">
                <pic:nvPicPr>
                  <pic:cNvPr id="5" name="Рисунок 3" descr="F:\1 2018 ЯНВАРЬ 2018\4 ИНОВАЦ ЦЕНТР\1 Profile\1 ЛОГО\2018 СВЕТА\ЛОГОТИП Агентства Инноваций и Развития.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7543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3D497" w14:textId="77777777" w:rsidR="00601507" w:rsidRDefault="00601507">
      <w:r>
        <w:separator/>
      </w:r>
    </w:p>
  </w:footnote>
  <w:footnote w:type="continuationSeparator" w:id="0">
    <w:p w14:paraId="3D960C78" w14:textId="77777777" w:rsidR="00601507" w:rsidRDefault="0060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073D" w14:textId="08578136" w:rsidR="00FF672F" w:rsidRPr="00D82CB4" w:rsidRDefault="00B309A1" w:rsidP="002D789C">
    <w:pPr>
      <w:pStyle w:val="Header"/>
      <w:ind w:left="0"/>
    </w:pPr>
    <w:r>
      <w:rPr>
        <w:noProof/>
      </w:rPr>
      <w:drawing>
        <wp:inline distT="0" distB="0" distL="0" distR="0" wp14:anchorId="2004A5FF" wp14:editId="6D60F602">
          <wp:extent cx="5731510" cy="1108710"/>
          <wp:effectExtent l="0" t="0" r="2540" b="0"/>
          <wp:docPr id="1469890394" name="Picture 2" descr="A logo with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90394" name="Picture 2" descr="A logo with a flag&#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108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72"/>
        </w:tabs>
        <w:ind w:left="72" w:hanging="432"/>
      </w:pPr>
    </w:lvl>
    <w:lvl w:ilvl="1">
      <w:start w:val="1"/>
      <w:numFmt w:val="none"/>
      <w:pStyle w:val="Heading2"/>
      <w:lvlText w:val=""/>
      <w:lvlJc w:val="left"/>
      <w:pPr>
        <w:tabs>
          <w:tab w:val="num" w:pos="216"/>
        </w:tabs>
        <w:ind w:left="216" w:hanging="576"/>
      </w:pPr>
    </w:lvl>
    <w:lvl w:ilvl="2">
      <w:start w:val="1"/>
      <w:numFmt w:val="none"/>
      <w:pStyle w:val="Heading3"/>
      <w:lvlText w:val=""/>
      <w:lvlJc w:val="left"/>
      <w:pPr>
        <w:tabs>
          <w:tab w:val="num" w:pos="360"/>
        </w:tabs>
        <w:ind w:left="360" w:hanging="720"/>
      </w:pPr>
    </w:lvl>
    <w:lvl w:ilvl="3">
      <w:start w:val="1"/>
      <w:numFmt w:val="none"/>
      <w:pStyle w:val="Heading4"/>
      <w:lvlText w:val=""/>
      <w:lvlJc w:val="left"/>
      <w:pPr>
        <w:tabs>
          <w:tab w:val="num" w:pos="504"/>
        </w:tabs>
        <w:ind w:left="504" w:hanging="864"/>
      </w:pPr>
    </w:lvl>
    <w:lvl w:ilvl="4">
      <w:start w:val="1"/>
      <w:numFmt w:val="none"/>
      <w:pStyle w:val="Heading5"/>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1" w15:restartNumberingAfterBreak="0">
    <w:nsid w:val="00000002"/>
    <w:multiLevelType w:val="singleLevel"/>
    <w:tmpl w:val="00000002"/>
    <w:name w:val="WW8Num1"/>
    <w:lvl w:ilvl="0">
      <w:start w:val="1"/>
      <w:numFmt w:val="decimal"/>
      <w:pStyle w:val="ListNumber5"/>
      <w:lvlText w:val="%1."/>
      <w:lvlJc w:val="left"/>
      <w:pPr>
        <w:tabs>
          <w:tab w:val="num" w:pos="1800"/>
        </w:tabs>
        <w:ind w:left="1800" w:hanging="360"/>
      </w:pPr>
    </w:lvl>
  </w:abstractNum>
  <w:abstractNum w:abstractNumId="2" w15:restartNumberingAfterBreak="0">
    <w:nsid w:val="00000003"/>
    <w:multiLevelType w:val="singleLevel"/>
    <w:tmpl w:val="00000003"/>
    <w:name w:val="WW8Num2"/>
    <w:lvl w:ilvl="0">
      <w:start w:val="1"/>
      <w:numFmt w:val="decimal"/>
      <w:pStyle w:val="ListNumber4"/>
      <w:lvlText w:val="%1."/>
      <w:lvlJc w:val="left"/>
      <w:pPr>
        <w:tabs>
          <w:tab w:val="num" w:pos="1440"/>
        </w:tabs>
        <w:ind w:left="1440" w:hanging="360"/>
      </w:pPr>
    </w:lvl>
  </w:abstractNum>
  <w:abstractNum w:abstractNumId="3" w15:restartNumberingAfterBreak="0">
    <w:nsid w:val="00000004"/>
    <w:multiLevelType w:val="singleLevel"/>
    <w:tmpl w:val="00000004"/>
    <w:name w:val="WW8Num3"/>
    <w:lvl w:ilvl="0">
      <w:start w:val="1"/>
      <w:numFmt w:val="decimal"/>
      <w:pStyle w:val="ListNumber3"/>
      <w:lvlText w:val="%1."/>
      <w:lvlJc w:val="left"/>
      <w:pPr>
        <w:tabs>
          <w:tab w:val="num" w:pos="1080"/>
        </w:tabs>
        <w:ind w:left="1080" w:hanging="360"/>
      </w:pPr>
    </w:lvl>
  </w:abstractNum>
  <w:abstractNum w:abstractNumId="4" w15:restartNumberingAfterBreak="0">
    <w:nsid w:val="00000005"/>
    <w:multiLevelType w:val="singleLevel"/>
    <w:tmpl w:val="00000005"/>
    <w:name w:val="WW8Num4"/>
    <w:lvl w:ilvl="0">
      <w:start w:val="1"/>
      <w:numFmt w:val="decimal"/>
      <w:pStyle w:val="ListNumber2"/>
      <w:lvlText w:val="%1."/>
      <w:lvlJc w:val="left"/>
      <w:pPr>
        <w:tabs>
          <w:tab w:val="num" w:pos="720"/>
        </w:tabs>
        <w:ind w:left="720" w:hanging="360"/>
      </w:pPr>
    </w:lvl>
  </w:abstractNum>
  <w:abstractNum w:abstractNumId="5" w15:restartNumberingAfterBreak="0">
    <w:nsid w:val="00000006"/>
    <w:multiLevelType w:val="singleLevel"/>
    <w:tmpl w:val="00000006"/>
    <w:name w:val="WW8Num5"/>
    <w:lvl w:ilvl="0">
      <w:start w:val="1"/>
      <w:numFmt w:val="bullet"/>
      <w:pStyle w:val="ListBullet5"/>
      <w:lvlText w:val=""/>
      <w:lvlJc w:val="left"/>
      <w:pPr>
        <w:tabs>
          <w:tab w:val="num" w:pos="1800"/>
        </w:tabs>
        <w:ind w:left="1800" w:hanging="360"/>
      </w:pPr>
      <w:rPr>
        <w:rFonts w:ascii="Symbol" w:hAnsi="Symbol"/>
      </w:rPr>
    </w:lvl>
  </w:abstractNum>
  <w:abstractNum w:abstractNumId="6" w15:restartNumberingAfterBreak="0">
    <w:nsid w:val="00000007"/>
    <w:multiLevelType w:val="singleLevel"/>
    <w:tmpl w:val="00000007"/>
    <w:name w:val="WW8Num6"/>
    <w:lvl w:ilvl="0">
      <w:start w:val="1"/>
      <w:numFmt w:val="bullet"/>
      <w:pStyle w:val="ListBullet4"/>
      <w:lvlText w:val=""/>
      <w:lvlJc w:val="left"/>
      <w:pPr>
        <w:tabs>
          <w:tab w:val="num" w:pos="1440"/>
        </w:tabs>
        <w:ind w:left="1440" w:hanging="360"/>
      </w:pPr>
      <w:rPr>
        <w:rFonts w:ascii="Symbol" w:hAnsi="Symbol"/>
      </w:rPr>
    </w:lvl>
  </w:abstractNum>
  <w:abstractNum w:abstractNumId="7" w15:restartNumberingAfterBreak="0">
    <w:nsid w:val="00000008"/>
    <w:multiLevelType w:val="singleLevel"/>
    <w:tmpl w:val="00000008"/>
    <w:name w:val="WW8Num7"/>
    <w:lvl w:ilvl="0">
      <w:start w:val="1"/>
      <w:numFmt w:val="bullet"/>
      <w:pStyle w:val="ListBullet3"/>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8"/>
    <w:lvl w:ilvl="0">
      <w:start w:val="1"/>
      <w:numFmt w:val="bullet"/>
      <w:pStyle w:val="ListBullet2"/>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9"/>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0"/>
    <w:lvl w:ilvl="0">
      <w:start w:val="1"/>
      <w:numFmt w:val="bullet"/>
      <w:pStyle w:val="ListBullet"/>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4"/>
    <w:lvl w:ilvl="0">
      <w:start w:val="1"/>
      <w:numFmt w:val="bullet"/>
      <w:lvlText w:val=""/>
      <w:lvlJc w:val="left"/>
      <w:pPr>
        <w:tabs>
          <w:tab w:val="num" w:pos="0"/>
        </w:tabs>
        <w:ind w:left="1555" w:hanging="360"/>
      </w:pPr>
      <w:rPr>
        <w:rFonts w:ascii="Symbol" w:hAnsi="Symbol"/>
      </w:rPr>
    </w:lvl>
  </w:abstractNum>
  <w:abstractNum w:abstractNumId="12" w15:restartNumberingAfterBreak="0">
    <w:nsid w:val="028E28EC"/>
    <w:multiLevelType w:val="hybridMultilevel"/>
    <w:tmpl w:val="4EC2FE2C"/>
    <w:lvl w:ilvl="0" w:tplc="DD34CFD4">
      <w:start w:val="1"/>
      <w:numFmt w:val="bullet"/>
      <w:lvlText w:val="-"/>
      <w:lvlJc w:val="left"/>
      <w:pPr>
        <w:tabs>
          <w:tab w:val="num" w:pos="720"/>
        </w:tabs>
        <w:ind w:left="720" w:hanging="360"/>
      </w:pPr>
      <w:rPr>
        <w:rFonts w:ascii="Courier New" w:hAnsi="Courier New" w:hint="default"/>
      </w:rPr>
    </w:lvl>
    <w:lvl w:ilvl="1" w:tplc="A2146DA0" w:tentative="1">
      <w:start w:val="1"/>
      <w:numFmt w:val="bullet"/>
      <w:lvlText w:val="•"/>
      <w:lvlJc w:val="left"/>
      <w:pPr>
        <w:tabs>
          <w:tab w:val="num" w:pos="1440"/>
        </w:tabs>
        <w:ind w:left="1440" w:hanging="360"/>
      </w:pPr>
      <w:rPr>
        <w:rFonts w:ascii="Arial" w:hAnsi="Arial" w:hint="default"/>
      </w:rPr>
    </w:lvl>
    <w:lvl w:ilvl="2" w:tplc="2C7E438A" w:tentative="1">
      <w:start w:val="1"/>
      <w:numFmt w:val="bullet"/>
      <w:lvlText w:val="•"/>
      <w:lvlJc w:val="left"/>
      <w:pPr>
        <w:tabs>
          <w:tab w:val="num" w:pos="2160"/>
        </w:tabs>
        <w:ind w:left="2160" w:hanging="360"/>
      </w:pPr>
      <w:rPr>
        <w:rFonts w:ascii="Arial" w:hAnsi="Arial" w:hint="default"/>
      </w:rPr>
    </w:lvl>
    <w:lvl w:ilvl="3" w:tplc="64FA2762" w:tentative="1">
      <w:start w:val="1"/>
      <w:numFmt w:val="bullet"/>
      <w:lvlText w:val="•"/>
      <w:lvlJc w:val="left"/>
      <w:pPr>
        <w:tabs>
          <w:tab w:val="num" w:pos="2880"/>
        </w:tabs>
        <w:ind w:left="2880" w:hanging="360"/>
      </w:pPr>
      <w:rPr>
        <w:rFonts w:ascii="Arial" w:hAnsi="Arial" w:hint="default"/>
      </w:rPr>
    </w:lvl>
    <w:lvl w:ilvl="4" w:tplc="5DC6DF20" w:tentative="1">
      <w:start w:val="1"/>
      <w:numFmt w:val="bullet"/>
      <w:lvlText w:val="•"/>
      <w:lvlJc w:val="left"/>
      <w:pPr>
        <w:tabs>
          <w:tab w:val="num" w:pos="3600"/>
        </w:tabs>
        <w:ind w:left="3600" w:hanging="360"/>
      </w:pPr>
      <w:rPr>
        <w:rFonts w:ascii="Arial" w:hAnsi="Arial" w:hint="default"/>
      </w:rPr>
    </w:lvl>
    <w:lvl w:ilvl="5" w:tplc="7794D5E6" w:tentative="1">
      <w:start w:val="1"/>
      <w:numFmt w:val="bullet"/>
      <w:lvlText w:val="•"/>
      <w:lvlJc w:val="left"/>
      <w:pPr>
        <w:tabs>
          <w:tab w:val="num" w:pos="4320"/>
        </w:tabs>
        <w:ind w:left="4320" w:hanging="360"/>
      </w:pPr>
      <w:rPr>
        <w:rFonts w:ascii="Arial" w:hAnsi="Arial" w:hint="default"/>
      </w:rPr>
    </w:lvl>
    <w:lvl w:ilvl="6" w:tplc="6FEE6E24" w:tentative="1">
      <w:start w:val="1"/>
      <w:numFmt w:val="bullet"/>
      <w:lvlText w:val="•"/>
      <w:lvlJc w:val="left"/>
      <w:pPr>
        <w:tabs>
          <w:tab w:val="num" w:pos="5040"/>
        </w:tabs>
        <w:ind w:left="5040" w:hanging="360"/>
      </w:pPr>
      <w:rPr>
        <w:rFonts w:ascii="Arial" w:hAnsi="Arial" w:hint="default"/>
      </w:rPr>
    </w:lvl>
    <w:lvl w:ilvl="7" w:tplc="CEBA6F44" w:tentative="1">
      <w:start w:val="1"/>
      <w:numFmt w:val="bullet"/>
      <w:lvlText w:val="•"/>
      <w:lvlJc w:val="left"/>
      <w:pPr>
        <w:tabs>
          <w:tab w:val="num" w:pos="5760"/>
        </w:tabs>
        <w:ind w:left="5760" w:hanging="360"/>
      </w:pPr>
      <w:rPr>
        <w:rFonts w:ascii="Arial" w:hAnsi="Arial" w:hint="default"/>
      </w:rPr>
    </w:lvl>
    <w:lvl w:ilvl="8" w:tplc="FDCE57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2BF1B8B"/>
    <w:multiLevelType w:val="hybridMultilevel"/>
    <w:tmpl w:val="D0641C90"/>
    <w:lvl w:ilvl="0" w:tplc="22CC31A8">
      <w:start w:val="1"/>
      <w:numFmt w:val="bullet"/>
      <w:lvlText w:val="-"/>
      <w:lvlJc w:val="left"/>
      <w:pPr>
        <w:ind w:left="720" w:hanging="360"/>
      </w:pPr>
      <w:rPr>
        <w:rFonts w:ascii="Courier New" w:hAnsi="Courier New" w:hint="default"/>
      </w:rPr>
    </w:lvl>
    <w:lvl w:ilvl="1" w:tplc="88162110" w:tentative="1">
      <w:start w:val="1"/>
      <w:numFmt w:val="bullet"/>
      <w:lvlText w:val="o"/>
      <w:lvlJc w:val="left"/>
      <w:pPr>
        <w:ind w:left="1440" w:hanging="360"/>
      </w:pPr>
      <w:rPr>
        <w:rFonts w:ascii="Courier New" w:hAnsi="Courier New" w:cs="Courier New" w:hint="default"/>
      </w:rPr>
    </w:lvl>
    <w:lvl w:ilvl="2" w:tplc="C88C50E2" w:tentative="1">
      <w:start w:val="1"/>
      <w:numFmt w:val="bullet"/>
      <w:lvlText w:val=""/>
      <w:lvlJc w:val="left"/>
      <w:pPr>
        <w:ind w:left="2160" w:hanging="360"/>
      </w:pPr>
      <w:rPr>
        <w:rFonts w:ascii="Wingdings" w:hAnsi="Wingdings" w:hint="default"/>
      </w:rPr>
    </w:lvl>
    <w:lvl w:ilvl="3" w:tplc="5F6658B2" w:tentative="1">
      <w:start w:val="1"/>
      <w:numFmt w:val="bullet"/>
      <w:lvlText w:val=""/>
      <w:lvlJc w:val="left"/>
      <w:pPr>
        <w:ind w:left="2880" w:hanging="360"/>
      </w:pPr>
      <w:rPr>
        <w:rFonts w:ascii="Symbol" w:hAnsi="Symbol" w:hint="default"/>
      </w:rPr>
    </w:lvl>
    <w:lvl w:ilvl="4" w:tplc="181A20DE" w:tentative="1">
      <w:start w:val="1"/>
      <w:numFmt w:val="bullet"/>
      <w:lvlText w:val="o"/>
      <w:lvlJc w:val="left"/>
      <w:pPr>
        <w:ind w:left="3600" w:hanging="360"/>
      </w:pPr>
      <w:rPr>
        <w:rFonts w:ascii="Courier New" w:hAnsi="Courier New" w:cs="Courier New" w:hint="default"/>
      </w:rPr>
    </w:lvl>
    <w:lvl w:ilvl="5" w:tplc="5AC0CA6C" w:tentative="1">
      <w:start w:val="1"/>
      <w:numFmt w:val="bullet"/>
      <w:lvlText w:val=""/>
      <w:lvlJc w:val="left"/>
      <w:pPr>
        <w:ind w:left="4320" w:hanging="360"/>
      </w:pPr>
      <w:rPr>
        <w:rFonts w:ascii="Wingdings" w:hAnsi="Wingdings" w:hint="default"/>
      </w:rPr>
    </w:lvl>
    <w:lvl w:ilvl="6" w:tplc="1CFC6690" w:tentative="1">
      <w:start w:val="1"/>
      <w:numFmt w:val="bullet"/>
      <w:lvlText w:val=""/>
      <w:lvlJc w:val="left"/>
      <w:pPr>
        <w:ind w:left="5040" w:hanging="360"/>
      </w:pPr>
      <w:rPr>
        <w:rFonts w:ascii="Symbol" w:hAnsi="Symbol" w:hint="default"/>
      </w:rPr>
    </w:lvl>
    <w:lvl w:ilvl="7" w:tplc="3D5C6F40" w:tentative="1">
      <w:start w:val="1"/>
      <w:numFmt w:val="bullet"/>
      <w:lvlText w:val="o"/>
      <w:lvlJc w:val="left"/>
      <w:pPr>
        <w:ind w:left="5760" w:hanging="360"/>
      </w:pPr>
      <w:rPr>
        <w:rFonts w:ascii="Courier New" w:hAnsi="Courier New" w:cs="Courier New" w:hint="default"/>
      </w:rPr>
    </w:lvl>
    <w:lvl w:ilvl="8" w:tplc="41D29BE2" w:tentative="1">
      <w:start w:val="1"/>
      <w:numFmt w:val="bullet"/>
      <w:lvlText w:val=""/>
      <w:lvlJc w:val="left"/>
      <w:pPr>
        <w:ind w:left="6480" w:hanging="360"/>
      </w:pPr>
      <w:rPr>
        <w:rFonts w:ascii="Wingdings" w:hAnsi="Wingdings" w:hint="default"/>
      </w:rPr>
    </w:lvl>
  </w:abstractNum>
  <w:abstractNum w:abstractNumId="14" w15:restartNumberingAfterBreak="0">
    <w:nsid w:val="0D522FA4"/>
    <w:multiLevelType w:val="multilevel"/>
    <w:tmpl w:val="84BEE0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Calibri" w:hint="default"/>
        <w:b/>
        <w:color w:val="000000"/>
      </w:rPr>
    </w:lvl>
    <w:lvl w:ilvl="2">
      <w:start w:val="1"/>
      <w:numFmt w:val="decimal"/>
      <w:isLgl/>
      <w:lvlText w:val="%1.%2.%3."/>
      <w:lvlJc w:val="left"/>
      <w:pPr>
        <w:ind w:left="1800" w:hanging="720"/>
      </w:pPr>
      <w:rPr>
        <w:rFonts w:eastAsia="Calibri" w:hint="default"/>
        <w:b/>
        <w:color w:val="000000"/>
      </w:rPr>
    </w:lvl>
    <w:lvl w:ilvl="3">
      <w:start w:val="1"/>
      <w:numFmt w:val="decimal"/>
      <w:isLgl/>
      <w:lvlText w:val="%1.%2.%3.%4."/>
      <w:lvlJc w:val="left"/>
      <w:pPr>
        <w:ind w:left="2520" w:hanging="1080"/>
      </w:pPr>
      <w:rPr>
        <w:rFonts w:eastAsia="Calibri" w:hint="default"/>
        <w:b/>
        <w:color w:val="000000"/>
      </w:rPr>
    </w:lvl>
    <w:lvl w:ilvl="4">
      <w:start w:val="1"/>
      <w:numFmt w:val="decimal"/>
      <w:isLgl/>
      <w:lvlText w:val="%1.%2.%3.%4.%5."/>
      <w:lvlJc w:val="left"/>
      <w:pPr>
        <w:ind w:left="2880" w:hanging="1080"/>
      </w:pPr>
      <w:rPr>
        <w:rFonts w:eastAsia="Calibri" w:hint="default"/>
        <w:b/>
        <w:color w:val="000000"/>
      </w:rPr>
    </w:lvl>
    <w:lvl w:ilvl="5">
      <w:start w:val="1"/>
      <w:numFmt w:val="decimal"/>
      <w:isLgl/>
      <w:lvlText w:val="%1.%2.%3.%4.%5.%6."/>
      <w:lvlJc w:val="left"/>
      <w:pPr>
        <w:ind w:left="3600" w:hanging="1440"/>
      </w:pPr>
      <w:rPr>
        <w:rFonts w:eastAsia="Calibri" w:hint="default"/>
        <w:b/>
        <w:color w:val="000000"/>
      </w:rPr>
    </w:lvl>
    <w:lvl w:ilvl="6">
      <w:start w:val="1"/>
      <w:numFmt w:val="decimal"/>
      <w:isLgl/>
      <w:lvlText w:val="%1.%2.%3.%4.%5.%6.%7."/>
      <w:lvlJc w:val="left"/>
      <w:pPr>
        <w:ind w:left="3960" w:hanging="1440"/>
      </w:pPr>
      <w:rPr>
        <w:rFonts w:eastAsia="Calibri" w:hint="default"/>
        <w:b/>
        <w:color w:val="000000"/>
      </w:rPr>
    </w:lvl>
    <w:lvl w:ilvl="7">
      <w:start w:val="1"/>
      <w:numFmt w:val="decimal"/>
      <w:isLgl/>
      <w:lvlText w:val="%1.%2.%3.%4.%5.%6.%7.%8."/>
      <w:lvlJc w:val="left"/>
      <w:pPr>
        <w:ind w:left="4680" w:hanging="1800"/>
      </w:pPr>
      <w:rPr>
        <w:rFonts w:eastAsia="Calibri" w:hint="default"/>
        <w:b/>
        <w:color w:val="000000"/>
      </w:rPr>
    </w:lvl>
    <w:lvl w:ilvl="8">
      <w:start w:val="1"/>
      <w:numFmt w:val="decimal"/>
      <w:isLgl/>
      <w:lvlText w:val="%1.%2.%3.%4.%5.%6.%7.%8.%9."/>
      <w:lvlJc w:val="left"/>
      <w:pPr>
        <w:ind w:left="5040" w:hanging="1800"/>
      </w:pPr>
      <w:rPr>
        <w:rFonts w:eastAsia="Calibri" w:hint="default"/>
        <w:b/>
        <w:color w:val="000000"/>
      </w:rPr>
    </w:lvl>
  </w:abstractNum>
  <w:abstractNum w:abstractNumId="15" w15:restartNumberingAfterBreak="0">
    <w:nsid w:val="0E092C33"/>
    <w:multiLevelType w:val="hybridMultilevel"/>
    <w:tmpl w:val="C71653E8"/>
    <w:lvl w:ilvl="0" w:tplc="295C3100">
      <w:start w:val="1"/>
      <w:numFmt w:val="decimal"/>
      <w:lvlText w:val="%1."/>
      <w:lvlJc w:val="left"/>
      <w:pPr>
        <w:ind w:left="720" w:hanging="360"/>
      </w:pPr>
    </w:lvl>
    <w:lvl w:ilvl="1" w:tplc="29ECA696" w:tentative="1">
      <w:start w:val="1"/>
      <w:numFmt w:val="lowerLetter"/>
      <w:lvlText w:val="%2."/>
      <w:lvlJc w:val="left"/>
      <w:pPr>
        <w:ind w:left="1440" w:hanging="360"/>
      </w:pPr>
    </w:lvl>
    <w:lvl w:ilvl="2" w:tplc="40CA0D94" w:tentative="1">
      <w:start w:val="1"/>
      <w:numFmt w:val="lowerRoman"/>
      <w:lvlText w:val="%3."/>
      <w:lvlJc w:val="right"/>
      <w:pPr>
        <w:ind w:left="2160" w:hanging="180"/>
      </w:pPr>
    </w:lvl>
    <w:lvl w:ilvl="3" w:tplc="62826AF8" w:tentative="1">
      <w:start w:val="1"/>
      <w:numFmt w:val="decimal"/>
      <w:lvlText w:val="%4."/>
      <w:lvlJc w:val="left"/>
      <w:pPr>
        <w:ind w:left="2880" w:hanging="360"/>
      </w:pPr>
    </w:lvl>
    <w:lvl w:ilvl="4" w:tplc="1270921C" w:tentative="1">
      <w:start w:val="1"/>
      <w:numFmt w:val="lowerLetter"/>
      <w:lvlText w:val="%5."/>
      <w:lvlJc w:val="left"/>
      <w:pPr>
        <w:ind w:left="3600" w:hanging="360"/>
      </w:pPr>
    </w:lvl>
    <w:lvl w:ilvl="5" w:tplc="DC4ABE80" w:tentative="1">
      <w:start w:val="1"/>
      <w:numFmt w:val="lowerRoman"/>
      <w:lvlText w:val="%6."/>
      <w:lvlJc w:val="right"/>
      <w:pPr>
        <w:ind w:left="4320" w:hanging="180"/>
      </w:pPr>
    </w:lvl>
    <w:lvl w:ilvl="6" w:tplc="E5904532" w:tentative="1">
      <w:start w:val="1"/>
      <w:numFmt w:val="decimal"/>
      <w:lvlText w:val="%7."/>
      <w:lvlJc w:val="left"/>
      <w:pPr>
        <w:ind w:left="5040" w:hanging="360"/>
      </w:pPr>
    </w:lvl>
    <w:lvl w:ilvl="7" w:tplc="12F6D276" w:tentative="1">
      <w:start w:val="1"/>
      <w:numFmt w:val="lowerLetter"/>
      <w:lvlText w:val="%8."/>
      <w:lvlJc w:val="left"/>
      <w:pPr>
        <w:ind w:left="5760" w:hanging="360"/>
      </w:pPr>
    </w:lvl>
    <w:lvl w:ilvl="8" w:tplc="9A28920E" w:tentative="1">
      <w:start w:val="1"/>
      <w:numFmt w:val="lowerRoman"/>
      <w:lvlText w:val="%9."/>
      <w:lvlJc w:val="right"/>
      <w:pPr>
        <w:ind w:left="6480" w:hanging="180"/>
      </w:pPr>
    </w:lvl>
  </w:abstractNum>
  <w:abstractNum w:abstractNumId="16" w15:restartNumberingAfterBreak="0">
    <w:nsid w:val="14F375CF"/>
    <w:multiLevelType w:val="hybridMultilevel"/>
    <w:tmpl w:val="42227664"/>
    <w:lvl w:ilvl="0" w:tplc="0419000F">
      <w:start w:val="1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7F27B7"/>
    <w:multiLevelType w:val="hybridMultilevel"/>
    <w:tmpl w:val="3C54B6E8"/>
    <w:lvl w:ilvl="0" w:tplc="1702F7BE">
      <w:start w:val="1"/>
      <w:numFmt w:val="bullet"/>
      <w:lvlText w:val=""/>
      <w:lvlJc w:val="left"/>
      <w:pPr>
        <w:ind w:left="720" w:hanging="360"/>
      </w:pPr>
      <w:rPr>
        <w:rFonts w:ascii="Symbol" w:hAnsi="Symbol" w:hint="default"/>
      </w:rPr>
    </w:lvl>
    <w:lvl w:ilvl="1" w:tplc="FBEAC918" w:tentative="1">
      <w:start w:val="1"/>
      <w:numFmt w:val="bullet"/>
      <w:lvlText w:val="o"/>
      <w:lvlJc w:val="left"/>
      <w:pPr>
        <w:ind w:left="1440" w:hanging="360"/>
      </w:pPr>
      <w:rPr>
        <w:rFonts w:ascii="Courier New" w:hAnsi="Courier New" w:cs="Courier New" w:hint="default"/>
      </w:rPr>
    </w:lvl>
    <w:lvl w:ilvl="2" w:tplc="1C86C012" w:tentative="1">
      <w:start w:val="1"/>
      <w:numFmt w:val="bullet"/>
      <w:lvlText w:val=""/>
      <w:lvlJc w:val="left"/>
      <w:pPr>
        <w:ind w:left="2160" w:hanging="360"/>
      </w:pPr>
      <w:rPr>
        <w:rFonts w:ascii="Wingdings" w:hAnsi="Wingdings" w:hint="default"/>
      </w:rPr>
    </w:lvl>
    <w:lvl w:ilvl="3" w:tplc="E9FAAE70" w:tentative="1">
      <w:start w:val="1"/>
      <w:numFmt w:val="bullet"/>
      <w:lvlText w:val=""/>
      <w:lvlJc w:val="left"/>
      <w:pPr>
        <w:ind w:left="2880" w:hanging="360"/>
      </w:pPr>
      <w:rPr>
        <w:rFonts w:ascii="Symbol" w:hAnsi="Symbol" w:hint="default"/>
      </w:rPr>
    </w:lvl>
    <w:lvl w:ilvl="4" w:tplc="70D66348" w:tentative="1">
      <w:start w:val="1"/>
      <w:numFmt w:val="bullet"/>
      <w:lvlText w:val="o"/>
      <w:lvlJc w:val="left"/>
      <w:pPr>
        <w:ind w:left="3600" w:hanging="360"/>
      </w:pPr>
      <w:rPr>
        <w:rFonts w:ascii="Courier New" w:hAnsi="Courier New" w:cs="Courier New" w:hint="default"/>
      </w:rPr>
    </w:lvl>
    <w:lvl w:ilvl="5" w:tplc="2CA64436" w:tentative="1">
      <w:start w:val="1"/>
      <w:numFmt w:val="bullet"/>
      <w:lvlText w:val=""/>
      <w:lvlJc w:val="left"/>
      <w:pPr>
        <w:ind w:left="4320" w:hanging="360"/>
      </w:pPr>
      <w:rPr>
        <w:rFonts w:ascii="Wingdings" w:hAnsi="Wingdings" w:hint="default"/>
      </w:rPr>
    </w:lvl>
    <w:lvl w:ilvl="6" w:tplc="180028E6" w:tentative="1">
      <w:start w:val="1"/>
      <w:numFmt w:val="bullet"/>
      <w:lvlText w:val=""/>
      <w:lvlJc w:val="left"/>
      <w:pPr>
        <w:ind w:left="5040" w:hanging="360"/>
      </w:pPr>
      <w:rPr>
        <w:rFonts w:ascii="Symbol" w:hAnsi="Symbol" w:hint="default"/>
      </w:rPr>
    </w:lvl>
    <w:lvl w:ilvl="7" w:tplc="6F4E8DD6" w:tentative="1">
      <w:start w:val="1"/>
      <w:numFmt w:val="bullet"/>
      <w:lvlText w:val="o"/>
      <w:lvlJc w:val="left"/>
      <w:pPr>
        <w:ind w:left="5760" w:hanging="360"/>
      </w:pPr>
      <w:rPr>
        <w:rFonts w:ascii="Courier New" w:hAnsi="Courier New" w:cs="Courier New" w:hint="default"/>
      </w:rPr>
    </w:lvl>
    <w:lvl w:ilvl="8" w:tplc="E8000394" w:tentative="1">
      <w:start w:val="1"/>
      <w:numFmt w:val="bullet"/>
      <w:lvlText w:val=""/>
      <w:lvlJc w:val="left"/>
      <w:pPr>
        <w:ind w:left="6480" w:hanging="360"/>
      </w:pPr>
      <w:rPr>
        <w:rFonts w:ascii="Wingdings" w:hAnsi="Wingdings" w:hint="default"/>
      </w:rPr>
    </w:lvl>
  </w:abstractNum>
  <w:abstractNum w:abstractNumId="18" w15:restartNumberingAfterBreak="0">
    <w:nsid w:val="2D2D401D"/>
    <w:multiLevelType w:val="hybridMultilevel"/>
    <w:tmpl w:val="CEA6319A"/>
    <w:lvl w:ilvl="0" w:tplc="52F047C2">
      <w:start w:val="1"/>
      <w:numFmt w:val="upperLetter"/>
      <w:lvlText w:val="%1."/>
      <w:lvlJc w:val="left"/>
      <w:pPr>
        <w:ind w:left="360" w:hanging="360"/>
      </w:pPr>
      <w:rPr>
        <w:rFonts w:hint="default"/>
      </w:rPr>
    </w:lvl>
    <w:lvl w:ilvl="1" w:tplc="709CA810" w:tentative="1">
      <w:start w:val="1"/>
      <w:numFmt w:val="lowerLetter"/>
      <w:lvlText w:val="%2."/>
      <w:lvlJc w:val="left"/>
      <w:pPr>
        <w:ind w:left="1440" w:hanging="360"/>
      </w:pPr>
    </w:lvl>
    <w:lvl w:ilvl="2" w:tplc="0F16259A" w:tentative="1">
      <w:start w:val="1"/>
      <w:numFmt w:val="lowerRoman"/>
      <w:lvlText w:val="%3."/>
      <w:lvlJc w:val="right"/>
      <w:pPr>
        <w:ind w:left="2160" w:hanging="180"/>
      </w:pPr>
    </w:lvl>
    <w:lvl w:ilvl="3" w:tplc="C9D6C5AE" w:tentative="1">
      <w:start w:val="1"/>
      <w:numFmt w:val="decimal"/>
      <w:lvlText w:val="%4."/>
      <w:lvlJc w:val="left"/>
      <w:pPr>
        <w:ind w:left="2880" w:hanging="360"/>
      </w:pPr>
    </w:lvl>
    <w:lvl w:ilvl="4" w:tplc="372CE06E" w:tentative="1">
      <w:start w:val="1"/>
      <w:numFmt w:val="lowerLetter"/>
      <w:lvlText w:val="%5."/>
      <w:lvlJc w:val="left"/>
      <w:pPr>
        <w:ind w:left="3600" w:hanging="360"/>
      </w:pPr>
    </w:lvl>
    <w:lvl w:ilvl="5" w:tplc="747052CC" w:tentative="1">
      <w:start w:val="1"/>
      <w:numFmt w:val="lowerRoman"/>
      <w:lvlText w:val="%6."/>
      <w:lvlJc w:val="right"/>
      <w:pPr>
        <w:ind w:left="4320" w:hanging="180"/>
      </w:pPr>
    </w:lvl>
    <w:lvl w:ilvl="6" w:tplc="D932116A" w:tentative="1">
      <w:start w:val="1"/>
      <w:numFmt w:val="decimal"/>
      <w:lvlText w:val="%7."/>
      <w:lvlJc w:val="left"/>
      <w:pPr>
        <w:ind w:left="5040" w:hanging="360"/>
      </w:pPr>
    </w:lvl>
    <w:lvl w:ilvl="7" w:tplc="8192480E" w:tentative="1">
      <w:start w:val="1"/>
      <w:numFmt w:val="lowerLetter"/>
      <w:lvlText w:val="%8."/>
      <w:lvlJc w:val="left"/>
      <w:pPr>
        <w:ind w:left="5760" w:hanging="360"/>
      </w:pPr>
    </w:lvl>
    <w:lvl w:ilvl="8" w:tplc="C0EA4D32" w:tentative="1">
      <w:start w:val="1"/>
      <w:numFmt w:val="lowerRoman"/>
      <w:lvlText w:val="%9."/>
      <w:lvlJc w:val="right"/>
      <w:pPr>
        <w:ind w:left="6480" w:hanging="180"/>
      </w:pPr>
    </w:lvl>
  </w:abstractNum>
  <w:abstractNum w:abstractNumId="19" w15:restartNumberingAfterBreak="0">
    <w:nsid w:val="33BD0D83"/>
    <w:multiLevelType w:val="hybridMultilevel"/>
    <w:tmpl w:val="B8DC4A90"/>
    <w:lvl w:ilvl="0" w:tplc="395A7E42">
      <w:start w:val="1"/>
      <w:numFmt w:val="decimal"/>
      <w:lvlText w:val="%1."/>
      <w:lvlJc w:val="left"/>
      <w:pPr>
        <w:ind w:left="720" w:hanging="360"/>
      </w:pPr>
      <w:rPr>
        <w:rFonts w:eastAsia="Times New Roman" w:hint="default"/>
        <w:b/>
        <w:i w:val="0"/>
        <w:sz w:val="24"/>
      </w:rPr>
    </w:lvl>
    <w:lvl w:ilvl="1" w:tplc="07DCEE6E" w:tentative="1">
      <w:start w:val="1"/>
      <w:numFmt w:val="lowerLetter"/>
      <w:lvlText w:val="%2."/>
      <w:lvlJc w:val="left"/>
      <w:pPr>
        <w:ind w:left="1440" w:hanging="360"/>
      </w:pPr>
    </w:lvl>
    <w:lvl w:ilvl="2" w:tplc="9C889708" w:tentative="1">
      <w:start w:val="1"/>
      <w:numFmt w:val="lowerRoman"/>
      <w:lvlText w:val="%3."/>
      <w:lvlJc w:val="right"/>
      <w:pPr>
        <w:ind w:left="2160" w:hanging="180"/>
      </w:pPr>
    </w:lvl>
    <w:lvl w:ilvl="3" w:tplc="A1B2CA58" w:tentative="1">
      <w:start w:val="1"/>
      <w:numFmt w:val="decimal"/>
      <w:lvlText w:val="%4."/>
      <w:lvlJc w:val="left"/>
      <w:pPr>
        <w:ind w:left="2880" w:hanging="360"/>
      </w:pPr>
    </w:lvl>
    <w:lvl w:ilvl="4" w:tplc="24787FB4" w:tentative="1">
      <w:start w:val="1"/>
      <w:numFmt w:val="lowerLetter"/>
      <w:lvlText w:val="%5."/>
      <w:lvlJc w:val="left"/>
      <w:pPr>
        <w:ind w:left="3600" w:hanging="360"/>
      </w:pPr>
    </w:lvl>
    <w:lvl w:ilvl="5" w:tplc="92A6529A" w:tentative="1">
      <w:start w:val="1"/>
      <w:numFmt w:val="lowerRoman"/>
      <w:lvlText w:val="%6."/>
      <w:lvlJc w:val="right"/>
      <w:pPr>
        <w:ind w:left="4320" w:hanging="180"/>
      </w:pPr>
    </w:lvl>
    <w:lvl w:ilvl="6" w:tplc="72CC68CA" w:tentative="1">
      <w:start w:val="1"/>
      <w:numFmt w:val="decimal"/>
      <w:lvlText w:val="%7."/>
      <w:lvlJc w:val="left"/>
      <w:pPr>
        <w:ind w:left="5040" w:hanging="360"/>
      </w:pPr>
    </w:lvl>
    <w:lvl w:ilvl="7" w:tplc="87AC4316" w:tentative="1">
      <w:start w:val="1"/>
      <w:numFmt w:val="lowerLetter"/>
      <w:lvlText w:val="%8."/>
      <w:lvlJc w:val="left"/>
      <w:pPr>
        <w:ind w:left="5760" w:hanging="360"/>
      </w:pPr>
    </w:lvl>
    <w:lvl w:ilvl="8" w:tplc="1F1280AA" w:tentative="1">
      <w:start w:val="1"/>
      <w:numFmt w:val="lowerRoman"/>
      <w:lvlText w:val="%9."/>
      <w:lvlJc w:val="right"/>
      <w:pPr>
        <w:ind w:left="6480" w:hanging="180"/>
      </w:pPr>
    </w:lvl>
  </w:abstractNum>
  <w:abstractNum w:abstractNumId="20" w15:restartNumberingAfterBreak="0">
    <w:nsid w:val="34E56554"/>
    <w:multiLevelType w:val="hybridMultilevel"/>
    <w:tmpl w:val="2F8C9DD0"/>
    <w:lvl w:ilvl="0" w:tplc="AC9EAF4A">
      <w:start w:val="1"/>
      <w:numFmt w:val="decimal"/>
      <w:lvlText w:val="%1."/>
      <w:lvlJc w:val="left"/>
      <w:pPr>
        <w:ind w:left="720" w:hanging="360"/>
      </w:pPr>
    </w:lvl>
    <w:lvl w:ilvl="1" w:tplc="436838D6" w:tentative="1">
      <w:start w:val="1"/>
      <w:numFmt w:val="lowerLetter"/>
      <w:lvlText w:val="%2."/>
      <w:lvlJc w:val="left"/>
      <w:pPr>
        <w:ind w:left="1440" w:hanging="360"/>
      </w:pPr>
    </w:lvl>
    <w:lvl w:ilvl="2" w:tplc="B14C53E6" w:tentative="1">
      <w:start w:val="1"/>
      <w:numFmt w:val="lowerRoman"/>
      <w:lvlText w:val="%3."/>
      <w:lvlJc w:val="right"/>
      <w:pPr>
        <w:ind w:left="2160" w:hanging="180"/>
      </w:pPr>
    </w:lvl>
    <w:lvl w:ilvl="3" w:tplc="2D7EC58E" w:tentative="1">
      <w:start w:val="1"/>
      <w:numFmt w:val="decimal"/>
      <w:lvlText w:val="%4."/>
      <w:lvlJc w:val="left"/>
      <w:pPr>
        <w:ind w:left="2880" w:hanging="360"/>
      </w:pPr>
    </w:lvl>
    <w:lvl w:ilvl="4" w:tplc="5E7C17DA" w:tentative="1">
      <w:start w:val="1"/>
      <w:numFmt w:val="lowerLetter"/>
      <w:lvlText w:val="%5."/>
      <w:lvlJc w:val="left"/>
      <w:pPr>
        <w:ind w:left="3600" w:hanging="360"/>
      </w:pPr>
    </w:lvl>
    <w:lvl w:ilvl="5" w:tplc="79BEFC52" w:tentative="1">
      <w:start w:val="1"/>
      <w:numFmt w:val="lowerRoman"/>
      <w:lvlText w:val="%6."/>
      <w:lvlJc w:val="right"/>
      <w:pPr>
        <w:ind w:left="4320" w:hanging="180"/>
      </w:pPr>
    </w:lvl>
    <w:lvl w:ilvl="6" w:tplc="9606E68E" w:tentative="1">
      <w:start w:val="1"/>
      <w:numFmt w:val="decimal"/>
      <w:lvlText w:val="%7."/>
      <w:lvlJc w:val="left"/>
      <w:pPr>
        <w:ind w:left="5040" w:hanging="360"/>
      </w:pPr>
    </w:lvl>
    <w:lvl w:ilvl="7" w:tplc="7AD4AABC" w:tentative="1">
      <w:start w:val="1"/>
      <w:numFmt w:val="lowerLetter"/>
      <w:lvlText w:val="%8."/>
      <w:lvlJc w:val="left"/>
      <w:pPr>
        <w:ind w:left="5760" w:hanging="360"/>
      </w:pPr>
    </w:lvl>
    <w:lvl w:ilvl="8" w:tplc="7A8EFBA0" w:tentative="1">
      <w:start w:val="1"/>
      <w:numFmt w:val="lowerRoman"/>
      <w:lvlText w:val="%9."/>
      <w:lvlJc w:val="right"/>
      <w:pPr>
        <w:ind w:left="6480" w:hanging="180"/>
      </w:pPr>
    </w:lvl>
  </w:abstractNum>
  <w:abstractNum w:abstractNumId="21" w15:restartNumberingAfterBreak="0">
    <w:nsid w:val="361A5144"/>
    <w:multiLevelType w:val="hybridMultilevel"/>
    <w:tmpl w:val="CEC60A82"/>
    <w:lvl w:ilvl="0" w:tplc="549EB828">
      <w:start w:val="1"/>
      <w:numFmt w:val="bullet"/>
      <w:lvlText w:val=""/>
      <w:lvlJc w:val="left"/>
      <w:pPr>
        <w:tabs>
          <w:tab w:val="num" w:pos="720"/>
        </w:tabs>
        <w:ind w:left="720" w:hanging="360"/>
      </w:pPr>
      <w:rPr>
        <w:rFonts w:ascii="Symbol" w:hAnsi="Symbol" w:hint="default"/>
      </w:rPr>
    </w:lvl>
    <w:lvl w:ilvl="1" w:tplc="7506CA74" w:tentative="1">
      <w:start w:val="1"/>
      <w:numFmt w:val="bullet"/>
      <w:lvlText w:val="•"/>
      <w:lvlJc w:val="left"/>
      <w:pPr>
        <w:tabs>
          <w:tab w:val="num" w:pos="1440"/>
        </w:tabs>
        <w:ind w:left="1440" w:hanging="360"/>
      </w:pPr>
      <w:rPr>
        <w:rFonts w:ascii="Arial" w:hAnsi="Arial" w:hint="default"/>
      </w:rPr>
    </w:lvl>
    <w:lvl w:ilvl="2" w:tplc="44D4D3F0" w:tentative="1">
      <w:start w:val="1"/>
      <w:numFmt w:val="bullet"/>
      <w:lvlText w:val="•"/>
      <w:lvlJc w:val="left"/>
      <w:pPr>
        <w:tabs>
          <w:tab w:val="num" w:pos="2160"/>
        </w:tabs>
        <w:ind w:left="2160" w:hanging="360"/>
      </w:pPr>
      <w:rPr>
        <w:rFonts w:ascii="Arial" w:hAnsi="Arial" w:hint="default"/>
      </w:rPr>
    </w:lvl>
    <w:lvl w:ilvl="3" w:tplc="4DAA0A04" w:tentative="1">
      <w:start w:val="1"/>
      <w:numFmt w:val="bullet"/>
      <w:lvlText w:val="•"/>
      <w:lvlJc w:val="left"/>
      <w:pPr>
        <w:tabs>
          <w:tab w:val="num" w:pos="2880"/>
        </w:tabs>
        <w:ind w:left="2880" w:hanging="360"/>
      </w:pPr>
      <w:rPr>
        <w:rFonts w:ascii="Arial" w:hAnsi="Arial" w:hint="default"/>
      </w:rPr>
    </w:lvl>
    <w:lvl w:ilvl="4" w:tplc="BD6C68BC" w:tentative="1">
      <w:start w:val="1"/>
      <w:numFmt w:val="bullet"/>
      <w:lvlText w:val="•"/>
      <w:lvlJc w:val="left"/>
      <w:pPr>
        <w:tabs>
          <w:tab w:val="num" w:pos="3600"/>
        </w:tabs>
        <w:ind w:left="3600" w:hanging="360"/>
      </w:pPr>
      <w:rPr>
        <w:rFonts w:ascii="Arial" w:hAnsi="Arial" w:hint="default"/>
      </w:rPr>
    </w:lvl>
    <w:lvl w:ilvl="5" w:tplc="68D2D3BC" w:tentative="1">
      <w:start w:val="1"/>
      <w:numFmt w:val="bullet"/>
      <w:lvlText w:val="•"/>
      <w:lvlJc w:val="left"/>
      <w:pPr>
        <w:tabs>
          <w:tab w:val="num" w:pos="4320"/>
        </w:tabs>
        <w:ind w:left="4320" w:hanging="360"/>
      </w:pPr>
      <w:rPr>
        <w:rFonts w:ascii="Arial" w:hAnsi="Arial" w:hint="default"/>
      </w:rPr>
    </w:lvl>
    <w:lvl w:ilvl="6" w:tplc="5128F2AE" w:tentative="1">
      <w:start w:val="1"/>
      <w:numFmt w:val="bullet"/>
      <w:lvlText w:val="•"/>
      <w:lvlJc w:val="left"/>
      <w:pPr>
        <w:tabs>
          <w:tab w:val="num" w:pos="5040"/>
        </w:tabs>
        <w:ind w:left="5040" w:hanging="360"/>
      </w:pPr>
      <w:rPr>
        <w:rFonts w:ascii="Arial" w:hAnsi="Arial" w:hint="default"/>
      </w:rPr>
    </w:lvl>
    <w:lvl w:ilvl="7" w:tplc="9E88352A" w:tentative="1">
      <w:start w:val="1"/>
      <w:numFmt w:val="bullet"/>
      <w:lvlText w:val="•"/>
      <w:lvlJc w:val="left"/>
      <w:pPr>
        <w:tabs>
          <w:tab w:val="num" w:pos="5760"/>
        </w:tabs>
        <w:ind w:left="5760" w:hanging="360"/>
      </w:pPr>
      <w:rPr>
        <w:rFonts w:ascii="Arial" w:hAnsi="Arial" w:hint="default"/>
      </w:rPr>
    </w:lvl>
    <w:lvl w:ilvl="8" w:tplc="E31663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1A2BE7"/>
    <w:multiLevelType w:val="hybridMultilevel"/>
    <w:tmpl w:val="9CB8DC9E"/>
    <w:lvl w:ilvl="0" w:tplc="4E70848E">
      <w:start w:val="1"/>
      <w:numFmt w:val="bullet"/>
      <w:lvlText w:val=""/>
      <w:lvlJc w:val="left"/>
      <w:pPr>
        <w:ind w:left="720" w:hanging="360"/>
      </w:pPr>
      <w:rPr>
        <w:rFonts w:ascii="Symbol" w:hAnsi="Symbol" w:hint="default"/>
      </w:rPr>
    </w:lvl>
    <w:lvl w:ilvl="1" w:tplc="B6BCEF92" w:tentative="1">
      <w:start w:val="1"/>
      <w:numFmt w:val="bullet"/>
      <w:lvlText w:val="o"/>
      <w:lvlJc w:val="left"/>
      <w:pPr>
        <w:ind w:left="1440" w:hanging="360"/>
      </w:pPr>
      <w:rPr>
        <w:rFonts w:ascii="Courier New" w:hAnsi="Courier New" w:cs="Courier New" w:hint="default"/>
      </w:rPr>
    </w:lvl>
    <w:lvl w:ilvl="2" w:tplc="38080018" w:tentative="1">
      <w:start w:val="1"/>
      <w:numFmt w:val="bullet"/>
      <w:lvlText w:val=""/>
      <w:lvlJc w:val="left"/>
      <w:pPr>
        <w:ind w:left="2160" w:hanging="360"/>
      </w:pPr>
      <w:rPr>
        <w:rFonts w:ascii="Wingdings" w:hAnsi="Wingdings" w:hint="default"/>
      </w:rPr>
    </w:lvl>
    <w:lvl w:ilvl="3" w:tplc="D0668EE4" w:tentative="1">
      <w:start w:val="1"/>
      <w:numFmt w:val="bullet"/>
      <w:lvlText w:val=""/>
      <w:lvlJc w:val="left"/>
      <w:pPr>
        <w:ind w:left="2880" w:hanging="360"/>
      </w:pPr>
      <w:rPr>
        <w:rFonts w:ascii="Symbol" w:hAnsi="Symbol" w:hint="default"/>
      </w:rPr>
    </w:lvl>
    <w:lvl w:ilvl="4" w:tplc="5402441C" w:tentative="1">
      <w:start w:val="1"/>
      <w:numFmt w:val="bullet"/>
      <w:lvlText w:val="o"/>
      <w:lvlJc w:val="left"/>
      <w:pPr>
        <w:ind w:left="3600" w:hanging="360"/>
      </w:pPr>
      <w:rPr>
        <w:rFonts w:ascii="Courier New" w:hAnsi="Courier New" w:cs="Courier New" w:hint="default"/>
      </w:rPr>
    </w:lvl>
    <w:lvl w:ilvl="5" w:tplc="5D90C81A" w:tentative="1">
      <w:start w:val="1"/>
      <w:numFmt w:val="bullet"/>
      <w:lvlText w:val=""/>
      <w:lvlJc w:val="left"/>
      <w:pPr>
        <w:ind w:left="4320" w:hanging="360"/>
      </w:pPr>
      <w:rPr>
        <w:rFonts w:ascii="Wingdings" w:hAnsi="Wingdings" w:hint="default"/>
      </w:rPr>
    </w:lvl>
    <w:lvl w:ilvl="6" w:tplc="1C845056" w:tentative="1">
      <w:start w:val="1"/>
      <w:numFmt w:val="bullet"/>
      <w:lvlText w:val=""/>
      <w:lvlJc w:val="left"/>
      <w:pPr>
        <w:ind w:left="5040" w:hanging="360"/>
      </w:pPr>
      <w:rPr>
        <w:rFonts w:ascii="Symbol" w:hAnsi="Symbol" w:hint="default"/>
      </w:rPr>
    </w:lvl>
    <w:lvl w:ilvl="7" w:tplc="624436E8" w:tentative="1">
      <w:start w:val="1"/>
      <w:numFmt w:val="bullet"/>
      <w:lvlText w:val="o"/>
      <w:lvlJc w:val="left"/>
      <w:pPr>
        <w:ind w:left="5760" w:hanging="360"/>
      </w:pPr>
      <w:rPr>
        <w:rFonts w:ascii="Courier New" w:hAnsi="Courier New" w:cs="Courier New" w:hint="default"/>
      </w:rPr>
    </w:lvl>
    <w:lvl w:ilvl="8" w:tplc="F20C6588" w:tentative="1">
      <w:start w:val="1"/>
      <w:numFmt w:val="bullet"/>
      <w:lvlText w:val=""/>
      <w:lvlJc w:val="left"/>
      <w:pPr>
        <w:ind w:left="6480" w:hanging="360"/>
      </w:pPr>
      <w:rPr>
        <w:rFonts w:ascii="Wingdings" w:hAnsi="Wingdings" w:hint="default"/>
      </w:rPr>
    </w:lvl>
  </w:abstractNum>
  <w:abstractNum w:abstractNumId="23" w15:restartNumberingAfterBreak="0">
    <w:nsid w:val="398609F0"/>
    <w:multiLevelType w:val="hybridMultilevel"/>
    <w:tmpl w:val="D88E809A"/>
    <w:lvl w:ilvl="0" w:tplc="C31A5414">
      <w:start w:val="1"/>
      <w:numFmt w:val="bullet"/>
      <w:lvlText w:val="-"/>
      <w:lvlJc w:val="left"/>
      <w:pPr>
        <w:ind w:left="862" w:hanging="360"/>
      </w:pPr>
      <w:rPr>
        <w:rFonts w:ascii="Courier New" w:hAnsi="Courier New" w:hint="default"/>
      </w:rPr>
    </w:lvl>
    <w:lvl w:ilvl="1" w:tplc="165049D2" w:tentative="1">
      <w:start w:val="1"/>
      <w:numFmt w:val="bullet"/>
      <w:lvlText w:val="o"/>
      <w:lvlJc w:val="left"/>
      <w:pPr>
        <w:ind w:left="1582" w:hanging="360"/>
      </w:pPr>
      <w:rPr>
        <w:rFonts w:ascii="Courier New" w:hAnsi="Courier New" w:cs="Courier New" w:hint="default"/>
      </w:rPr>
    </w:lvl>
    <w:lvl w:ilvl="2" w:tplc="8AFC7D8C" w:tentative="1">
      <w:start w:val="1"/>
      <w:numFmt w:val="bullet"/>
      <w:lvlText w:val=""/>
      <w:lvlJc w:val="left"/>
      <w:pPr>
        <w:ind w:left="2302" w:hanging="360"/>
      </w:pPr>
      <w:rPr>
        <w:rFonts w:ascii="Wingdings" w:hAnsi="Wingdings" w:hint="default"/>
      </w:rPr>
    </w:lvl>
    <w:lvl w:ilvl="3" w:tplc="C43CA84C" w:tentative="1">
      <w:start w:val="1"/>
      <w:numFmt w:val="bullet"/>
      <w:lvlText w:val=""/>
      <w:lvlJc w:val="left"/>
      <w:pPr>
        <w:ind w:left="3022" w:hanging="360"/>
      </w:pPr>
      <w:rPr>
        <w:rFonts w:ascii="Symbol" w:hAnsi="Symbol" w:hint="default"/>
      </w:rPr>
    </w:lvl>
    <w:lvl w:ilvl="4" w:tplc="18E2135E" w:tentative="1">
      <w:start w:val="1"/>
      <w:numFmt w:val="bullet"/>
      <w:lvlText w:val="o"/>
      <w:lvlJc w:val="left"/>
      <w:pPr>
        <w:ind w:left="3742" w:hanging="360"/>
      </w:pPr>
      <w:rPr>
        <w:rFonts w:ascii="Courier New" w:hAnsi="Courier New" w:cs="Courier New" w:hint="default"/>
      </w:rPr>
    </w:lvl>
    <w:lvl w:ilvl="5" w:tplc="41048664" w:tentative="1">
      <w:start w:val="1"/>
      <w:numFmt w:val="bullet"/>
      <w:lvlText w:val=""/>
      <w:lvlJc w:val="left"/>
      <w:pPr>
        <w:ind w:left="4462" w:hanging="360"/>
      </w:pPr>
      <w:rPr>
        <w:rFonts w:ascii="Wingdings" w:hAnsi="Wingdings" w:hint="default"/>
      </w:rPr>
    </w:lvl>
    <w:lvl w:ilvl="6" w:tplc="331E7664" w:tentative="1">
      <w:start w:val="1"/>
      <w:numFmt w:val="bullet"/>
      <w:lvlText w:val=""/>
      <w:lvlJc w:val="left"/>
      <w:pPr>
        <w:ind w:left="5182" w:hanging="360"/>
      </w:pPr>
      <w:rPr>
        <w:rFonts w:ascii="Symbol" w:hAnsi="Symbol" w:hint="default"/>
      </w:rPr>
    </w:lvl>
    <w:lvl w:ilvl="7" w:tplc="79228052" w:tentative="1">
      <w:start w:val="1"/>
      <w:numFmt w:val="bullet"/>
      <w:lvlText w:val="o"/>
      <w:lvlJc w:val="left"/>
      <w:pPr>
        <w:ind w:left="5902" w:hanging="360"/>
      </w:pPr>
      <w:rPr>
        <w:rFonts w:ascii="Courier New" w:hAnsi="Courier New" w:cs="Courier New" w:hint="default"/>
      </w:rPr>
    </w:lvl>
    <w:lvl w:ilvl="8" w:tplc="5C48A06A" w:tentative="1">
      <w:start w:val="1"/>
      <w:numFmt w:val="bullet"/>
      <w:lvlText w:val=""/>
      <w:lvlJc w:val="left"/>
      <w:pPr>
        <w:ind w:left="6622" w:hanging="360"/>
      </w:pPr>
      <w:rPr>
        <w:rFonts w:ascii="Wingdings" w:hAnsi="Wingdings" w:hint="default"/>
      </w:rPr>
    </w:lvl>
  </w:abstractNum>
  <w:abstractNum w:abstractNumId="24" w15:restartNumberingAfterBreak="0">
    <w:nsid w:val="39D67926"/>
    <w:multiLevelType w:val="hybridMultilevel"/>
    <w:tmpl w:val="D960F122"/>
    <w:lvl w:ilvl="0" w:tplc="0419000F">
      <w:start w:val="1"/>
      <w:numFmt w:val="decimal"/>
      <w:lvlText w:val="%1."/>
      <w:lvlJc w:val="left"/>
      <w:pPr>
        <w:ind w:left="1044" w:hanging="360"/>
      </w:p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25" w15:restartNumberingAfterBreak="0">
    <w:nsid w:val="3D0D6ACF"/>
    <w:multiLevelType w:val="multilevel"/>
    <w:tmpl w:val="E6F4C22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E414E0"/>
    <w:multiLevelType w:val="hybridMultilevel"/>
    <w:tmpl w:val="B8DC4A90"/>
    <w:lvl w:ilvl="0" w:tplc="FFFFFFFF">
      <w:start w:val="1"/>
      <w:numFmt w:val="decimal"/>
      <w:lvlText w:val="%1."/>
      <w:lvlJc w:val="left"/>
      <w:pPr>
        <w:ind w:left="720" w:hanging="360"/>
      </w:pPr>
      <w:rPr>
        <w:rFonts w:eastAsia="Times New Roman"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6629CD"/>
    <w:multiLevelType w:val="hybridMultilevel"/>
    <w:tmpl w:val="B8563D80"/>
    <w:lvl w:ilvl="0" w:tplc="E9146502">
      <w:start w:val="1"/>
      <w:numFmt w:val="bullet"/>
      <w:lvlText w:val="-"/>
      <w:lvlJc w:val="left"/>
      <w:pPr>
        <w:ind w:left="644" w:hanging="360"/>
      </w:pPr>
      <w:rPr>
        <w:rFonts w:ascii="Courier New" w:hAnsi="Courier New" w:hint="default"/>
      </w:rPr>
    </w:lvl>
    <w:lvl w:ilvl="1" w:tplc="8D825A24" w:tentative="1">
      <w:start w:val="1"/>
      <w:numFmt w:val="bullet"/>
      <w:lvlText w:val="o"/>
      <w:lvlJc w:val="left"/>
      <w:pPr>
        <w:ind w:left="1440" w:hanging="360"/>
      </w:pPr>
      <w:rPr>
        <w:rFonts w:ascii="Courier New" w:hAnsi="Courier New" w:cs="Courier New" w:hint="default"/>
      </w:rPr>
    </w:lvl>
    <w:lvl w:ilvl="2" w:tplc="920412A8" w:tentative="1">
      <w:start w:val="1"/>
      <w:numFmt w:val="bullet"/>
      <w:lvlText w:val=""/>
      <w:lvlJc w:val="left"/>
      <w:pPr>
        <w:ind w:left="2160" w:hanging="360"/>
      </w:pPr>
      <w:rPr>
        <w:rFonts w:ascii="Wingdings" w:hAnsi="Wingdings" w:hint="default"/>
      </w:rPr>
    </w:lvl>
    <w:lvl w:ilvl="3" w:tplc="2D14C7DE" w:tentative="1">
      <w:start w:val="1"/>
      <w:numFmt w:val="bullet"/>
      <w:lvlText w:val=""/>
      <w:lvlJc w:val="left"/>
      <w:pPr>
        <w:ind w:left="2880" w:hanging="360"/>
      </w:pPr>
      <w:rPr>
        <w:rFonts w:ascii="Symbol" w:hAnsi="Symbol" w:hint="default"/>
      </w:rPr>
    </w:lvl>
    <w:lvl w:ilvl="4" w:tplc="162007BA" w:tentative="1">
      <w:start w:val="1"/>
      <w:numFmt w:val="bullet"/>
      <w:lvlText w:val="o"/>
      <w:lvlJc w:val="left"/>
      <w:pPr>
        <w:ind w:left="3600" w:hanging="360"/>
      </w:pPr>
      <w:rPr>
        <w:rFonts w:ascii="Courier New" w:hAnsi="Courier New" w:cs="Courier New" w:hint="default"/>
      </w:rPr>
    </w:lvl>
    <w:lvl w:ilvl="5" w:tplc="ABA44E16" w:tentative="1">
      <w:start w:val="1"/>
      <w:numFmt w:val="bullet"/>
      <w:lvlText w:val=""/>
      <w:lvlJc w:val="left"/>
      <w:pPr>
        <w:ind w:left="4320" w:hanging="360"/>
      </w:pPr>
      <w:rPr>
        <w:rFonts w:ascii="Wingdings" w:hAnsi="Wingdings" w:hint="default"/>
      </w:rPr>
    </w:lvl>
    <w:lvl w:ilvl="6" w:tplc="0114B0CA" w:tentative="1">
      <w:start w:val="1"/>
      <w:numFmt w:val="bullet"/>
      <w:lvlText w:val=""/>
      <w:lvlJc w:val="left"/>
      <w:pPr>
        <w:ind w:left="5040" w:hanging="360"/>
      </w:pPr>
      <w:rPr>
        <w:rFonts w:ascii="Symbol" w:hAnsi="Symbol" w:hint="default"/>
      </w:rPr>
    </w:lvl>
    <w:lvl w:ilvl="7" w:tplc="E6C25824" w:tentative="1">
      <w:start w:val="1"/>
      <w:numFmt w:val="bullet"/>
      <w:lvlText w:val="o"/>
      <w:lvlJc w:val="left"/>
      <w:pPr>
        <w:ind w:left="5760" w:hanging="360"/>
      </w:pPr>
      <w:rPr>
        <w:rFonts w:ascii="Courier New" w:hAnsi="Courier New" w:cs="Courier New" w:hint="default"/>
      </w:rPr>
    </w:lvl>
    <w:lvl w:ilvl="8" w:tplc="F4108EBA" w:tentative="1">
      <w:start w:val="1"/>
      <w:numFmt w:val="bullet"/>
      <w:lvlText w:val=""/>
      <w:lvlJc w:val="left"/>
      <w:pPr>
        <w:ind w:left="6480" w:hanging="360"/>
      </w:pPr>
      <w:rPr>
        <w:rFonts w:ascii="Wingdings" w:hAnsi="Wingdings" w:hint="default"/>
      </w:rPr>
    </w:lvl>
  </w:abstractNum>
  <w:abstractNum w:abstractNumId="28" w15:restartNumberingAfterBreak="0">
    <w:nsid w:val="4CA51D0A"/>
    <w:multiLevelType w:val="hybridMultilevel"/>
    <w:tmpl w:val="91E69CDC"/>
    <w:lvl w:ilvl="0" w:tplc="4E301DB2">
      <w:start w:val="1"/>
      <w:numFmt w:val="bullet"/>
      <w:lvlText w:val="-"/>
      <w:lvlJc w:val="left"/>
      <w:pPr>
        <w:ind w:left="720" w:hanging="360"/>
      </w:pPr>
      <w:rPr>
        <w:rFonts w:ascii="Courier New" w:hAnsi="Courier New" w:hint="default"/>
      </w:rPr>
    </w:lvl>
    <w:lvl w:ilvl="1" w:tplc="A7C6F3A2" w:tentative="1">
      <w:start w:val="1"/>
      <w:numFmt w:val="bullet"/>
      <w:lvlText w:val="o"/>
      <w:lvlJc w:val="left"/>
      <w:pPr>
        <w:ind w:left="1440" w:hanging="360"/>
      </w:pPr>
      <w:rPr>
        <w:rFonts w:ascii="Courier New" w:hAnsi="Courier New" w:cs="Courier New" w:hint="default"/>
      </w:rPr>
    </w:lvl>
    <w:lvl w:ilvl="2" w:tplc="4532F210" w:tentative="1">
      <w:start w:val="1"/>
      <w:numFmt w:val="bullet"/>
      <w:lvlText w:val=""/>
      <w:lvlJc w:val="left"/>
      <w:pPr>
        <w:ind w:left="2160" w:hanging="360"/>
      </w:pPr>
      <w:rPr>
        <w:rFonts w:ascii="Wingdings" w:hAnsi="Wingdings" w:hint="default"/>
      </w:rPr>
    </w:lvl>
    <w:lvl w:ilvl="3" w:tplc="CFEE673A" w:tentative="1">
      <w:start w:val="1"/>
      <w:numFmt w:val="bullet"/>
      <w:lvlText w:val=""/>
      <w:lvlJc w:val="left"/>
      <w:pPr>
        <w:ind w:left="2880" w:hanging="360"/>
      </w:pPr>
      <w:rPr>
        <w:rFonts w:ascii="Symbol" w:hAnsi="Symbol" w:hint="default"/>
      </w:rPr>
    </w:lvl>
    <w:lvl w:ilvl="4" w:tplc="B41C2A50" w:tentative="1">
      <w:start w:val="1"/>
      <w:numFmt w:val="bullet"/>
      <w:lvlText w:val="o"/>
      <w:lvlJc w:val="left"/>
      <w:pPr>
        <w:ind w:left="3600" w:hanging="360"/>
      </w:pPr>
      <w:rPr>
        <w:rFonts w:ascii="Courier New" w:hAnsi="Courier New" w:cs="Courier New" w:hint="default"/>
      </w:rPr>
    </w:lvl>
    <w:lvl w:ilvl="5" w:tplc="9EFA6894" w:tentative="1">
      <w:start w:val="1"/>
      <w:numFmt w:val="bullet"/>
      <w:lvlText w:val=""/>
      <w:lvlJc w:val="left"/>
      <w:pPr>
        <w:ind w:left="4320" w:hanging="360"/>
      </w:pPr>
      <w:rPr>
        <w:rFonts w:ascii="Wingdings" w:hAnsi="Wingdings" w:hint="default"/>
      </w:rPr>
    </w:lvl>
    <w:lvl w:ilvl="6" w:tplc="7B306478" w:tentative="1">
      <w:start w:val="1"/>
      <w:numFmt w:val="bullet"/>
      <w:lvlText w:val=""/>
      <w:lvlJc w:val="left"/>
      <w:pPr>
        <w:ind w:left="5040" w:hanging="360"/>
      </w:pPr>
      <w:rPr>
        <w:rFonts w:ascii="Symbol" w:hAnsi="Symbol" w:hint="default"/>
      </w:rPr>
    </w:lvl>
    <w:lvl w:ilvl="7" w:tplc="A88C7474" w:tentative="1">
      <w:start w:val="1"/>
      <w:numFmt w:val="bullet"/>
      <w:lvlText w:val="o"/>
      <w:lvlJc w:val="left"/>
      <w:pPr>
        <w:ind w:left="5760" w:hanging="360"/>
      </w:pPr>
      <w:rPr>
        <w:rFonts w:ascii="Courier New" w:hAnsi="Courier New" w:cs="Courier New" w:hint="default"/>
      </w:rPr>
    </w:lvl>
    <w:lvl w:ilvl="8" w:tplc="07C21D34" w:tentative="1">
      <w:start w:val="1"/>
      <w:numFmt w:val="bullet"/>
      <w:lvlText w:val=""/>
      <w:lvlJc w:val="left"/>
      <w:pPr>
        <w:ind w:left="6480" w:hanging="360"/>
      </w:pPr>
      <w:rPr>
        <w:rFonts w:ascii="Wingdings" w:hAnsi="Wingdings" w:hint="default"/>
      </w:rPr>
    </w:lvl>
  </w:abstractNum>
  <w:abstractNum w:abstractNumId="29" w15:restartNumberingAfterBreak="0">
    <w:nsid w:val="5CA03452"/>
    <w:multiLevelType w:val="hybridMultilevel"/>
    <w:tmpl w:val="D0945CAC"/>
    <w:lvl w:ilvl="0" w:tplc="DDEC53C4">
      <w:start w:val="1"/>
      <w:numFmt w:val="bullet"/>
      <w:lvlText w:val="-"/>
      <w:lvlJc w:val="left"/>
      <w:pPr>
        <w:ind w:left="720" w:hanging="360"/>
      </w:pPr>
      <w:rPr>
        <w:rFonts w:ascii="Courier New" w:hAnsi="Courier New" w:hint="default"/>
      </w:rPr>
    </w:lvl>
    <w:lvl w:ilvl="1" w:tplc="0012E98E">
      <w:start w:val="1"/>
      <w:numFmt w:val="bullet"/>
      <w:lvlText w:val="o"/>
      <w:lvlJc w:val="left"/>
      <w:pPr>
        <w:ind w:left="1440" w:hanging="360"/>
      </w:pPr>
      <w:rPr>
        <w:rFonts w:ascii="Courier New" w:hAnsi="Courier New" w:cs="Courier New" w:hint="default"/>
      </w:rPr>
    </w:lvl>
    <w:lvl w:ilvl="2" w:tplc="9A46E736" w:tentative="1">
      <w:start w:val="1"/>
      <w:numFmt w:val="bullet"/>
      <w:lvlText w:val=""/>
      <w:lvlJc w:val="left"/>
      <w:pPr>
        <w:ind w:left="2160" w:hanging="360"/>
      </w:pPr>
      <w:rPr>
        <w:rFonts w:ascii="Wingdings" w:hAnsi="Wingdings" w:hint="default"/>
      </w:rPr>
    </w:lvl>
    <w:lvl w:ilvl="3" w:tplc="A27881EE" w:tentative="1">
      <w:start w:val="1"/>
      <w:numFmt w:val="bullet"/>
      <w:lvlText w:val=""/>
      <w:lvlJc w:val="left"/>
      <w:pPr>
        <w:ind w:left="2880" w:hanging="360"/>
      </w:pPr>
      <w:rPr>
        <w:rFonts w:ascii="Symbol" w:hAnsi="Symbol" w:hint="default"/>
      </w:rPr>
    </w:lvl>
    <w:lvl w:ilvl="4" w:tplc="1DE088B6" w:tentative="1">
      <w:start w:val="1"/>
      <w:numFmt w:val="bullet"/>
      <w:lvlText w:val="o"/>
      <w:lvlJc w:val="left"/>
      <w:pPr>
        <w:ind w:left="3600" w:hanging="360"/>
      </w:pPr>
      <w:rPr>
        <w:rFonts w:ascii="Courier New" w:hAnsi="Courier New" w:cs="Courier New" w:hint="default"/>
      </w:rPr>
    </w:lvl>
    <w:lvl w:ilvl="5" w:tplc="4FD04C86" w:tentative="1">
      <w:start w:val="1"/>
      <w:numFmt w:val="bullet"/>
      <w:lvlText w:val=""/>
      <w:lvlJc w:val="left"/>
      <w:pPr>
        <w:ind w:left="4320" w:hanging="360"/>
      </w:pPr>
      <w:rPr>
        <w:rFonts w:ascii="Wingdings" w:hAnsi="Wingdings" w:hint="default"/>
      </w:rPr>
    </w:lvl>
    <w:lvl w:ilvl="6" w:tplc="25FA36D4" w:tentative="1">
      <w:start w:val="1"/>
      <w:numFmt w:val="bullet"/>
      <w:lvlText w:val=""/>
      <w:lvlJc w:val="left"/>
      <w:pPr>
        <w:ind w:left="5040" w:hanging="360"/>
      </w:pPr>
      <w:rPr>
        <w:rFonts w:ascii="Symbol" w:hAnsi="Symbol" w:hint="default"/>
      </w:rPr>
    </w:lvl>
    <w:lvl w:ilvl="7" w:tplc="ED9CFBA4" w:tentative="1">
      <w:start w:val="1"/>
      <w:numFmt w:val="bullet"/>
      <w:lvlText w:val="o"/>
      <w:lvlJc w:val="left"/>
      <w:pPr>
        <w:ind w:left="5760" w:hanging="360"/>
      </w:pPr>
      <w:rPr>
        <w:rFonts w:ascii="Courier New" w:hAnsi="Courier New" w:cs="Courier New" w:hint="default"/>
      </w:rPr>
    </w:lvl>
    <w:lvl w:ilvl="8" w:tplc="76A065A2" w:tentative="1">
      <w:start w:val="1"/>
      <w:numFmt w:val="bullet"/>
      <w:lvlText w:val=""/>
      <w:lvlJc w:val="left"/>
      <w:pPr>
        <w:ind w:left="6480" w:hanging="360"/>
      </w:pPr>
      <w:rPr>
        <w:rFonts w:ascii="Wingdings" w:hAnsi="Wingdings" w:hint="default"/>
      </w:rPr>
    </w:lvl>
  </w:abstractNum>
  <w:abstractNum w:abstractNumId="30" w15:restartNumberingAfterBreak="0">
    <w:nsid w:val="62145E64"/>
    <w:multiLevelType w:val="multilevel"/>
    <w:tmpl w:val="DEF6FF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AE718C"/>
    <w:multiLevelType w:val="hybridMultilevel"/>
    <w:tmpl w:val="C2D60888"/>
    <w:lvl w:ilvl="0" w:tplc="2112FAAE">
      <w:start w:val="1"/>
      <w:numFmt w:val="bullet"/>
      <w:lvlText w:val="-"/>
      <w:lvlJc w:val="left"/>
      <w:pPr>
        <w:tabs>
          <w:tab w:val="num" w:pos="720"/>
        </w:tabs>
        <w:ind w:left="720" w:hanging="360"/>
      </w:pPr>
      <w:rPr>
        <w:rFonts w:ascii="Courier New" w:hAnsi="Courier New" w:hint="default"/>
      </w:rPr>
    </w:lvl>
    <w:lvl w:ilvl="1" w:tplc="6A941D6E" w:tentative="1">
      <w:start w:val="1"/>
      <w:numFmt w:val="bullet"/>
      <w:lvlText w:val="•"/>
      <w:lvlJc w:val="left"/>
      <w:pPr>
        <w:tabs>
          <w:tab w:val="num" w:pos="1440"/>
        </w:tabs>
        <w:ind w:left="1440" w:hanging="360"/>
      </w:pPr>
      <w:rPr>
        <w:rFonts w:ascii="Arial" w:hAnsi="Arial" w:hint="default"/>
      </w:rPr>
    </w:lvl>
    <w:lvl w:ilvl="2" w:tplc="8AD80650" w:tentative="1">
      <w:start w:val="1"/>
      <w:numFmt w:val="bullet"/>
      <w:lvlText w:val="•"/>
      <w:lvlJc w:val="left"/>
      <w:pPr>
        <w:tabs>
          <w:tab w:val="num" w:pos="2160"/>
        </w:tabs>
        <w:ind w:left="2160" w:hanging="360"/>
      </w:pPr>
      <w:rPr>
        <w:rFonts w:ascii="Arial" w:hAnsi="Arial" w:hint="default"/>
      </w:rPr>
    </w:lvl>
    <w:lvl w:ilvl="3" w:tplc="674ADDA2" w:tentative="1">
      <w:start w:val="1"/>
      <w:numFmt w:val="bullet"/>
      <w:lvlText w:val="•"/>
      <w:lvlJc w:val="left"/>
      <w:pPr>
        <w:tabs>
          <w:tab w:val="num" w:pos="2880"/>
        </w:tabs>
        <w:ind w:left="2880" w:hanging="360"/>
      </w:pPr>
      <w:rPr>
        <w:rFonts w:ascii="Arial" w:hAnsi="Arial" w:hint="default"/>
      </w:rPr>
    </w:lvl>
    <w:lvl w:ilvl="4" w:tplc="360002F4" w:tentative="1">
      <w:start w:val="1"/>
      <w:numFmt w:val="bullet"/>
      <w:lvlText w:val="•"/>
      <w:lvlJc w:val="left"/>
      <w:pPr>
        <w:tabs>
          <w:tab w:val="num" w:pos="3600"/>
        </w:tabs>
        <w:ind w:left="3600" w:hanging="360"/>
      </w:pPr>
      <w:rPr>
        <w:rFonts w:ascii="Arial" w:hAnsi="Arial" w:hint="default"/>
      </w:rPr>
    </w:lvl>
    <w:lvl w:ilvl="5" w:tplc="AD901B24" w:tentative="1">
      <w:start w:val="1"/>
      <w:numFmt w:val="bullet"/>
      <w:lvlText w:val="•"/>
      <w:lvlJc w:val="left"/>
      <w:pPr>
        <w:tabs>
          <w:tab w:val="num" w:pos="4320"/>
        </w:tabs>
        <w:ind w:left="4320" w:hanging="360"/>
      </w:pPr>
      <w:rPr>
        <w:rFonts w:ascii="Arial" w:hAnsi="Arial" w:hint="default"/>
      </w:rPr>
    </w:lvl>
    <w:lvl w:ilvl="6" w:tplc="7E143B2C" w:tentative="1">
      <w:start w:val="1"/>
      <w:numFmt w:val="bullet"/>
      <w:lvlText w:val="•"/>
      <w:lvlJc w:val="left"/>
      <w:pPr>
        <w:tabs>
          <w:tab w:val="num" w:pos="5040"/>
        </w:tabs>
        <w:ind w:left="5040" w:hanging="360"/>
      </w:pPr>
      <w:rPr>
        <w:rFonts w:ascii="Arial" w:hAnsi="Arial" w:hint="default"/>
      </w:rPr>
    </w:lvl>
    <w:lvl w:ilvl="7" w:tplc="8EF851A4" w:tentative="1">
      <w:start w:val="1"/>
      <w:numFmt w:val="bullet"/>
      <w:lvlText w:val="•"/>
      <w:lvlJc w:val="left"/>
      <w:pPr>
        <w:tabs>
          <w:tab w:val="num" w:pos="5760"/>
        </w:tabs>
        <w:ind w:left="5760" w:hanging="360"/>
      </w:pPr>
      <w:rPr>
        <w:rFonts w:ascii="Arial" w:hAnsi="Arial" w:hint="default"/>
      </w:rPr>
    </w:lvl>
    <w:lvl w:ilvl="8" w:tplc="8ECE095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0500EA"/>
    <w:multiLevelType w:val="hybridMultilevel"/>
    <w:tmpl w:val="9CE44412"/>
    <w:lvl w:ilvl="0" w:tplc="3B42C4FC">
      <w:start w:val="1"/>
      <w:numFmt w:val="decimal"/>
      <w:lvlText w:val="%1."/>
      <w:lvlJc w:val="left"/>
      <w:pPr>
        <w:tabs>
          <w:tab w:val="num" w:pos="720"/>
        </w:tabs>
        <w:ind w:left="720" w:hanging="360"/>
      </w:pPr>
    </w:lvl>
    <w:lvl w:ilvl="1" w:tplc="8196FA54" w:tentative="1">
      <w:start w:val="1"/>
      <w:numFmt w:val="decimal"/>
      <w:lvlText w:val="%2."/>
      <w:lvlJc w:val="left"/>
      <w:pPr>
        <w:tabs>
          <w:tab w:val="num" w:pos="1440"/>
        </w:tabs>
        <w:ind w:left="1440" w:hanging="360"/>
      </w:pPr>
    </w:lvl>
    <w:lvl w:ilvl="2" w:tplc="2A7AE214" w:tentative="1">
      <w:start w:val="1"/>
      <w:numFmt w:val="decimal"/>
      <w:lvlText w:val="%3."/>
      <w:lvlJc w:val="left"/>
      <w:pPr>
        <w:tabs>
          <w:tab w:val="num" w:pos="2160"/>
        </w:tabs>
        <w:ind w:left="2160" w:hanging="360"/>
      </w:pPr>
    </w:lvl>
    <w:lvl w:ilvl="3" w:tplc="C92C35A8" w:tentative="1">
      <w:start w:val="1"/>
      <w:numFmt w:val="decimal"/>
      <w:lvlText w:val="%4."/>
      <w:lvlJc w:val="left"/>
      <w:pPr>
        <w:tabs>
          <w:tab w:val="num" w:pos="2880"/>
        </w:tabs>
        <w:ind w:left="2880" w:hanging="360"/>
      </w:pPr>
    </w:lvl>
    <w:lvl w:ilvl="4" w:tplc="F2FEA010" w:tentative="1">
      <w:start w:val="1"/>
      <w:numFmt w:val="decimal"/>
      <w:lvlText w:val="%5."/>
      <w:lvlJc w:val="left"/>
      <w:pPr>
        <w:tabs>
          <w:tab w:val="num" w:pos="3600"/>
        </w:tabs>
        <w:ind w:left="3600" w:hanging="360"/>
      </w:pPr>
    </w:lvl>
    <w:lvl w:ilvl="5" w:tplc="0AD4B0F8" w:tentative="1">
      <w:start w:val="1"/>
      <w:numFmt w:val="decimal"/>
      <w:lvlText w:val="%6."/>
      <w:lvlJc w:val="left"/>
      <w:pPr>
        <w:tabs>
          <w:tab w:val="num" w:pos="4320"/>
        </w:tabs>
        <w:ind w:left="4320" w:hanging="360"/>
      </w:pPr>
    </w:lvl>
    <w:lvl w:ilvl="6" w:tplc="CDD046AC" w:tentative="1">
      <w:start w:val="1"/>
      <w:numFmt w:val="decimal"/>
      <w:lvlText w:val="%7."/>
      <w:lvlJc w:val="left"/>
      <w:pPr>
        <w:tabs>
          <w:tab w:val="num" w:pos="5040"/>
        </w:tabs>
        <w:ind w:left="5040" w:hanging="360"/>
      </w:pPr>
    </w:lvl>
    <w:lvl w:ilvl="7" w:tplc="899CB45A" w:tentative="1">
      <w:start w:val="1"/>
      <w:numFmt w:val="decimal"/>
      <w:lvlText w:val="%8."/>
      <w:lvlJc w:val="left"/>
      <w:pPr>
        <w:tabs>
          <w:tab w:val="num" w:pos="5760"/>
        </w:tabs>
        <w:ind w:left="5760" w:hanging="360"/>
      </w:pPr>
    </w:lvl>
    <w:lvl w:ilvl="8" w:tplc="5F20AD10" w:tentative="1">
      <w:start w:val="1"/>
      <w:numFmt w:val="decimal"/>
      <w:lvlText w:val="%9."/>
      <w:lvlJc w:val="left"/>
      <w:pPr>
        <w:tabs>
          <w:tab w:val="num" w:pos="6480"/>
        </w:tabs>
        <w:ind w:left="6480" w:hanging="360"/>
      </w:pPr>
    </w:lvl>
  </w:abstractNum>
  <w:num w:numId="1" w16cid:durableId="1222523421">
    <w:abstractNumId w:val="0"/>
  </w:num>
  <w:num w:numId="2" w16cid:durableId="1652908169">
    <w:abstractNumId w:val="1"/>
  </w:num>
  <w:num w:numId="3" w16cid:durableId="419713643">
    <w:abstractNumId w:val="2"/>
  </w:num>
  <w:num w:numId="4" w16cid:durableId="685519327">
    <w:abstractNumId w:val="3"/>
  </w:num>
  <w:num w:numId="5" w16cid:durableId="1935629894">
    <w:abstractNumId w:val="4"/>
  </w:num>
  <w:num w:numId="6" w16cid:durableId="1231504913">
    <w:abstractNumId w:val="5"/>
  </w:num>
  <w:num w:numId="7" w16cid:durableId="869029591">
    <w:abstractNumId w:val="6"/>
  </w:num>
  <w:num w:numId="8" w16cid:durableId="688526252">
    <w:abstractNumId w:val="7"/>
  </w:num>
  <w:num w:numId="9" w16cid:durableId="1066029733">
    <w:abstractNumId w:val="8"/>
  </w:num>
  <w:num w:numId="10" w16cid:durableId="1071584917">
    <w:abstractNumId w:val="9"/>
  </w:num>
  <w:num w:numId="11" w16cid:durableId="480969690">
    <w:abstractNumId w:val="10"/>
  </w:num>
  <w:num w:numId="12" w16cid:durableId="1386445431">
    <w:abstractNumId w:val="32"/>
  </w:num>
  <w:num w:numId="13" w16cid:durableId="59906530">
    <w:abstractNumId w:val="23"/>
  </w:num>
  <w:num w:numId="14" w16cid:durableId="1087535831">
    <w:abstractNumId w:val="14"/>
  </w:num>
  <w:num w:numId="15" w16cid:durableId="1135221907">
    <w:abstractNumId w:val="15"/>
  </w:num>
  <w:num w:numId="16" w16cid:durableId="306008564">
    <w:abstractNumId w:val="27"/>
  </w:num>
  <w:num w:numId="17" w16cid:durableId="1533806880">
    <w:abstractNumId w:val="28"/>
  </w:num>
  <w:num w:numId="18" w16cid:durableId="1521239557">
    <w:abstractNumId w:val="12"/>
  </w:num>
  <w:num w:numId="19" w16cid:durableId="945697859">
    <w:abstractNumId w:val="31"/>
  </w:num>
  <w:num w:numId="20" w16cid:durableId="811017309">
    <w:abstractNumId w:val="29"/>
  </w:num>
  <w:num w:numId="21" w16cid:durableId="2114396281">
    <w:abstractNumId w:val="13"/>
  </w:num>
  <w:num w:numId="22" w16cid:durableId="1373068365">
    <w:abstractNumId w:val="21"/>
  </w:num>
  <w:num w:numId="23" w16cid:durableId="308023059">
    <w:abstractNumId w:val="18"/>
  </w:num>
  <w:num w:numId="24" w16cid:durableId="1737387351">
    <w:abstractNumId w:val="20"/>
  </w:num>
  <w:num w:numId="25" w16cid:durableId="2038188891">
    <w:abstractNumId w:val="22"/>
  </w:num>
  <w:num w:numId="26" w16cid:durableId="516887434">
    <w:abstractNumId w:val="25"/>
  </w:num>
  <w:num w:numId="27" w16cid:durableId="79642842">
    <w:abstractNumId w:val="17"/>
  </w:num>
  <w:num w:numId="28" w16cid:durableId="1522815106">
    <w:abstractNumId w:val="19"/>
  </w:num>
  <w:num w:numId="29" w16cid:durableId="1593515379">
    <w:abstractNumId w:val="24"/>
  </w:num>
  <w:num w:numId="30" w16cid:durableId="429397550">
    <w:abstractNumId w:val="16"/>
  </w:num>
  <w:num w:numId="31" w16cid:durableId="1698309157">
    <w:abstractNumId w:val="30"/>
  </w:num>
  <w:num w:numId="32" w16cid:durableId="1677888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006"/>
    <w:rsid w:val="00001144"/>
    <w:rsid w:val="00003F8D"/>
    <w:rsid w:val="000079FD"/>
    <w:rsid w:val="000160C5"/>
    <w:rsid w:val="00030302"/>
    <w:rsid w:val="0003449C"/>
    <w:rsid w:val="000554DE"/>
    <w:rsid w:val="00055D83"/>
    <w:rsid w:val="00055F22"/>
    <w:rsid w:val="00057AD0"/>
    <w:rsid w:val="00061805"/>
    <w:rsid w:val="000830EA"/>
    <w:rsid w:val="0008367A"/>
    <w:rsid w:val="000B46B6"/>
    <w:rsid w:val="000B49C4"/>
    <w:rsid w:val="000C47CC"/>
    <w:rsid w:val="00110503"/>
    <w:rsid w:val="00114E0D"/>
    <w:rsid w:val="001661EA"/>
    <w:rsid w:val="00171C07"/>
    <w:rsid w:val="00177C8D"/>
    <w:rsid w:val="00183490"/>
    <w:rsid w:val="00187BBB"/>
    <w:rsid w:val="001A108F"/>
    <w:rsid w:val="001A515C"/>
    <w:rsid w:val="001B5196"/>
    <w:rsid w:val="001C1775"/>
    <w:rsid w:val="001C1AE6"/>
    <w:rsid w:val="001C4281"/>
    <w:rsid w:val="001F1516"/>
    <w:rsid w:val="001F2FF9"/>
    <w:rsid w:val="001F3180"/>
    <w:rsid w:val="001F3D1E"/>
    <w:rsid w:val="00211087"/>
    <w:rsid w:val="00220425"/>
    <w:rsid w:val="0022108C"/>
    <w:rsid w:val="00224597"/>
    <w:rsid w:val="0025455D"/>
    <w:rsid w:val="002730B9"/>
    <w:rsid w:val="002920FA"/>
    <w:rsid w:val="00295479"/>
    <w:rsid w:val="002A14F6"/>
    <w:rsid w:val="002C166A"/>
    <w:rsid w:val="002D789C"/>
    <w:rsid w:val="002E45C0"/>
    <w:rsid w:val="002F5868"/>
    <w:rsid w:val="003239A5"/>
    <w:rsid w:val="00340312"/>
    <w:rsid w:val="0034184C"/>
    <w:rsid w:val="00351251"/>
    <w:rsid w:val="003535E2"/>
    <w:rsid w:val="00370CAE"/>
    <w:rsid w:val="00371076"/>
    <w:rsid w:val="003A6FE4"/>
    <w:rsid w:val="003B7687"/>
    <w:rsid w:val="003B76AB"/>
    <w:rsid w:val="003C22FA"/>
    <w:rsid w:val="003E3912"/>
    <w:rsid w:val="003E7ED4"/>
    <w:rsid w:val="003F5FDD"/>
    <w:rsid w:val="00415932"/>
    <w:rsid w:val="00416D0D"/>
    <w:rsid w:val="0042521F"/>
    <w:rsid w:val="004264A2"/>
    <w:rsid w:val="0044556A"/>
    <w:rsid w:val="00475E03"/>
    <w:rsid w:val="0048740C"/>
    <w:rsid w:val="0049038E"/>
    <w:rsid w:val="0049668F"/>
    <w:rsid w:val="004B29F7"/>
    <w:rsid w:val="004D1392"/>
    <w:rsid w:val="004E250E"/>
    <w:rsid w:val="004E30AE"/>
    <w:rsid w:val="005071C7"/>
    <w:rsid w:val="00517006"/>
    <w:rsid w:val="0052519A"/>
    <w:rsid w:val="00525C9C"/>
    <w:rsid w:val="00536A9D"/>
    <w:rsid w:val="00545A9A"/>
    <w:rsid w:val="00546374"/>
    <w:rsid w:val="00553786"/>
    <w:rsid w:val="00555C77"/>
    <w:rsid w:val="005736A8"/>
    <w:rsid w:val="005B4D35"/>
    <w:rsid w:val="005B67A3"/>
    <w:rsid w:val="005E0BF7"/>
    <w:rsid w:val="005F2A28"/>
    <w:rsid w:val="005F717D"/>
    <w:rsid w:val="00601507"/>
    <w:rsid w:val="00613F85"/>
    <w:rsid w:val="00635FA0"/>
    <w:rsid w:val="00640E6C"/>
    <w:rsid w:val="00641C7E"/>
    <w:rsid w:val="00666C74"/>
    <w:rsid w:val="00693788"/>
    <w:rsid w:val="006A6B39"/>
    <w:rsid w:val="006B2D65"/>
    <w:rsid w:val="006C6F77"/>
    <w:rsid w:val="006E38BF"/>
    <w:rsid w:val="00700507"/>
    <w:rsid w:val="00711582"/>
    <w:rsid w:val="00720311"/>
    <w:rsid w:val="007355B4"/>
    <w:rsid w:val="00735AB6"/>
    <w:rsid w:val="0074435B"/>
    <w:rsid w:val="00752086"/>
    <w:rsid w:val="0075779C"/>
    <w:rsid w:val="00763A44"/>
    <w:rsid w:val="007739B0"/>
    <w:rsid w:val="00777885"/>
    <w:rsid w:val="007A216D"/>
    <w:rsid w:val="007B0A73"/>
    <w:rsid w:val="007C6358"/>
    <w:rsid w:val="007D010B"/>
    <w:rsid w:val="007E110E"/>
    <w:rsid w:val="007F594D"/>
    <w:rsid w:val="00802611"/>
    <w:rsid w:val="00803319"/>
    <w:rsid w:val="00822FDA"/>
    <w:rsid w:val="00823195"/>
    <w:rsid w:val="00836E8C"/>
    <w:rsid w:val="008445A7"/>
    <w:rsid w:val="00846DFB"/>
    <w:rsid w:val="00852D65"/>
    <w:rsid w:val="008636BE"/>
    <w:rsid w:val="00873DA8"/>
    <w:rsid w:val="008767FD"/>
    <w:rsid w:val="00876C32"/>
    <w:rsid w:val="008810F2"/>
    <w:rsid w:val="00894FB2"/>
    <w:rsid w:val="008A4522"/>
    <w:rsid w:val="008C1B12"/>
    <w:rsid w:val="008F5A86"/>
    <w:rsid w:val="008F645D"/>
    <w:rsid w:val="008F7165"/>
    <w:rsid w:val="00902EE1"/>
    <w:rsid w:val="009262B8"/>
    <w:rsid w:val="00961946"/>
    <w:rsid w:val="0096455A"/>
    <w:rsid w:val="009677DE"/>
    <w:rsid w:val="00967A19"/>
    <w:rsid w:val="009838EA"/>
    <w:rsid w:val="009A2D44"/>
    <w:rsid w:val="009A5DCF"/>
    <w:rsid w:val="009A7772"/>
    <w:rsid w:val="009B16D2"/>
    <w:rsid w:val="009B1A1E"/>
    <w:rsid w:val="009E4804"/>
    <w:rsid w:val="009F6FB0"/>
    <w:rsid w:val="00A01599"/>
    <w:rsid w:val="00A208A9"/>
    <w:rsid w:val="00A47A14"/>
    <w:rsid w:val="00A52496"/>
    <w:rsid w:val="00A761A9"/>
    <w:rsid w:val="00A9003B"/>
    <w:rsid w:val="00A93A7D"/>
    <w:rsid w:val="00AA2C44"/>
    <w:rsid w:val="00AA319D"/>
    <w:rsid w:val="00AA5D7D"/>
    <w:rsid w:val="00AD17E5"/>
    <w:rsid w:val="00AE1F6E"/>
    <w:rsid w:val="00AF250A"/>
    <w:rsid w:val="00B257D4"/>
    <w:rsid w:val="00B309A1"/>
    <w:rsid w:val="00B3163F"/>
    <w:rsid w:val="00B46544"/>
    <w:rsid w:val="00B509F3"/>
    <w:rsid w:val="00B525B6"/>
    <w:rsid w:val="00B60BC5"/>
    <w:rsid w:val="00B67242"/>
    <w:rsid w:val="00B679C7"/>
    <w:rsid w:val="00B70518"/>
    <w:rsid w:val="00B81368"/>
    <w:rsid w:val="00B95607"/>
    <w:rsid w:val="00BB131F"/>
    <w:rsid w:val="00BB7910"/>
    <w:rsid w:val="00BF0F4E"/>
    <w:rsid w:val="00C10428"/>
    <w:rsid w:val="00C12183"/>
    <w:rsid w:val="00C20BA3"/>
    <w:rsid w:val="00C45021"/>
    <w:rsid w:val="00C45D01"/>
    <w:rsid w:val="00C47F20"/>
    <w:rsid w:val="00C53E7D"/>
    <w:rsid w:val="00C62BBF"/>
    <w:rsid w:val="00C801E9"/>
    <w:rsid w:val="00C82E0E"/>
    <w:rsid w:val="00C97555"/>
    <w:rsid w:val="00CA5E6F"/>
    <w:rsid w:val="00CB271C"/>
    <w:rsid w:val="00CB3DA4"/>
    <w:rsid w:val="00CD0391"/>
    <w:rsid w:val="00CD2433"/>
    <w:rsid w:val="00D30428"/>
    <w:rsid w:val="00D30D97"/>
    <w:rsid w:val="00D333D7"/>
    <w:rsid w:val="00D333F8"/>
    <w:rsid w:val="00D42D4C"/>
    <w:rsid w:val="00D519C9"/>
    <w:rsid w:val="00D55CB3"/>
    <w:rsid w:val="00D67771"/>
    <w:rsid w:val="00D76F57"/>
    <w:rsid w:val="00D82CB4"/>
    <w:rsid w:val="00D87BCB"/>
    <w:rsid w:val="00D90E35"/>
    <w:rsid w:val="00D92C1A"/>
    <w:rsid w:val="00DA0CA2"/>
    <w:rsid w:val="00DA72AB"/>
    <w:rsid w:val="00DB173D"/>
    <w:rsid w:val="00DB3CB4"/>
    <w:rsid w:val="00DD2888"/>
    <w:rsid w:val="00DF3653"/>
    <w:rsid w:val="00E0037E"/>
    <w:rsid w:val="00E030B6"/>
    <w:rsid w:val="00E051F8"/>
    <w:rsid w:val="00E05D3E"/>
    <w:rsid w:val="00E130E9"/>
    <w:rsid w:val="00E2348B"/>
    <w:rsid w:val="00E26EDE"/>
    <w:rsid w:val="00E46FBC"/>
    <w:rsid w:val="00E6232C"/>
    <w:rsid w:val="00E638BD"/>
    <w:rsid w:val="00E6431E"/>
    <w:rsid w:val="00E75A5A"/>
    <w:rsid w:val="00EA020D"/>
    <w:rsid w:val="00EA4C0F"/>
    <w:rsid w:val="00EC0BE5"/>
    <w:rsid w:val="00EC674E"/>
    <w:rsid w:val="00ED0D87"/>
    <w:rsid w:val="00ED6AB5"/>
    <w:rsid w:val="00EF27BA"/>
    <w:rsid w:val="00F131F2"/>
    <w:rsid w:val="00F55008"/>
    <w:rsid w:val="00F65F8D"/>
    <w:rsid w:val="00F86E43"/>
    <w:rsid w:val="00F91342"/>
    <w:rsid w:val="00F96C90"/>
    <w:rsid w:val="00FA2392"/>
    <w:rsid w:val="00FB6F26"/>
    <w:rsid w:val="00FC13FC"/>
    <w:rsid w:val="00FC2A3B"/>
    <w:rsid w:val="00FF08CB"/>
    <w:rsid w:val="00FF21D5"/>
    <w:rsid w:val="00FF672F"/>
    <w:rsid w:val="00FF7036"/>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0DF85"/>
  <w15:docId w15:val="{D8F0DD0E-9198-406D-ACF1-BAF2529A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DFF"/>
    <w:pPr>
      <w:suppressAutoHyphens/>
      <w:ind w:left="835"/>
    </w:pPr>
    <w:rPr>
      <w:rFonts w:ascii="Arial" w:hAnsi="Arial"/>
      <w:spacing w:val="-5"/>
      <w:lang w:val="ro-RO" w:eastAsia="ro-RO"/>
    </w:rPr>
  </w:style>
  <w:style w:type="paragraph" w:styleId="Heading1">
    <w:name w:val="heading 1"/>
    <w:basedOn w:val="Normal"/>
    <w:next w:val="BodyText"/>
    <w:qFormat/>
    <w:rsid w:val="00942DFF"/>
    <w:pPr>
      <w:keepNext/>
      <w:keepLines/>
      <w:numPr>
        <w:numId w:val="1"/>
      </w:numPr>
      <w:spacing w:after="220" w:line="200" w:lineRule="atLeast"/>
      <w:outlineLvl w:val="0"/>
    </w:pPr>
    <w:rPr>
      <w:rFonts w:ascii="Arial Black" w:hAnsi="Arial Black"/>
      <w:spacing w:val="-10"/>
      <w:kern w:val="1"/>
      <w:sz w:val="22"/>
    </w:rPr>
  </w:style>
  <w:style w:type="paragraph" w:styleId="Heading2">
    <w:name w:val="heading 2"/>
    <w:basedOn w:val="Normal"/>
    <w:next w:val="BodyText"/>
    <w:qFormat/>
    <w:rsid w:val="00942DFF"/>
    <w:pPr>
      <w:keepNext/>
      <w:keepLines/>
      <w:numPr>
        <w:ilvl w:val="1"/>
        <w:numId w:val="1"/>
      </w:numPr>
      <w:spacing w:line="200" w:lineRule="atLeast"/>
      <w:outlineLvl w:val="1"/>
    </w:pPr>
    <w:rPr>
      <w:rFonts w:ascii="Arial Black" w:hAnsi="Arial Black"/>
      <w:spacing w:val="-10"/>
      <w:kern w:val="1"/>
    </w:rPr>
  </w:style>
  <w:style w:type="paragraph" w:styleId="Heading3">
    <w:name w:val="heading 3"/>
    <w:basedOn w:val="Normal"/>
    <w:next w:val="BodyText"/>
    <w:qFormat/>
    <w:rsid w:val="00942DFF"/>
    <w:pPr>
      <w:keepNext/>
      <w:keepLines/>
      <w:numPr>
        <w:ilvl w:val="2"/>
        <w:numId w:val="1"/>
      </w:numPr>
      <w:spacing w:line="180" w:lineRule="atLeast"/>
      <w:ind w:left="1195" w:firstLine="0"/>
      <w:outlineLvl w:val="2"/>
    </w:pPr>
    <w:rPr>
      <w:rFonts w:ascii="Arial Black" w:hAnsi="Arial Black"/>
      <w:kern w:val="1"/>
    </w:rPr>
  </w:style>
  <w:style w:type="paragraph" w:styleId="Heading4">
    <w:name w:val="heading 4"/>
    <w:basedOn w:val="Normal"/>
    <w:next w:val="BodyText"/>
    <w:qFormat/>
    <w:rsid w:val="00942DFF"/>
    <w:pPr>
      <w:keepNext/>
      <w:keepLines/>
      <w:numPr>
        <w:ilvl w:val="3"/>
        <w:numId w:val="1"/>
      </w:numPr>
      <w:spacing w:line="180" w:lineRule="atLeast"/>
      <w:ind w:left="1555" w:firstLine="0"/>
      <w:outlineLvl w:val="3"/>
    </w:pPr>
    <w:rPr>
      <w:rFonts w:ascii="Arial Black" w:hAnsi="Arial Black"/>
      <w:spacing w:val="-2"/>
      <w:kern w:val="1"/>
      <w:sz w:val="18"/>
    </w:rPr>
  </w:style>
  <w:style w:type="paragraph" w:styleId="Heading5">
    <w:name w:val="heading 5"/>
    <w:basedOn w:val="Normal"/>
    <w:next w:val="BodyText"/>
    <w:qFormat/>
    <w:rsid w:val="00942DFF"/>
    <w:pPr>
      <w:keepNext/>
      <w:keepLines/>
      <w:numPr>
        <w:ilvl w:val="4"/>
        <w:numId w:val="1"/>
      </w:numPr>
      <w:spacing w:line="180" w:lineRule="atLeast"/>
      <w:ind w:left="1915" w:firstLine="0"/>
      <w:outlineLvl w:val="4"/>
    </w:pPr>
    <w:rPr>
      <w:rFonts w:ascii="Arial Black" w:hAnsi="Arial Black"/>
      <w:spacing w:val="-2"/>
      <w:kern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942DFF"/>
    <w:rPr>
      <w:rFonts w:ascii="Symbol" w:hAnsi="Symbol"/>
      <w:lang w:val="ro-RO" w:eastAsia="ro-RO"/>
    </w:rPr>
  </w:style>
  <w:style w:type="character" w:customStyle="1" w:styleId="WW8Num6z0">
    <w:name w:val="WW8Num6z0"/>
    <w:rsid w:val="00942DFF"/>
    <w:rPr>
      <w:rFonts w:ascii="Symbol" w:hAnsi="Symbol"/>
      <w:lang w:val="ro-RO" w:eastAsia="ro-RO"/>
    </w:rPr>
  </w:style>
  <w:style w:type="character" w:customStyle="1" w:styleId="WW8Num7z0">
    <w:name w:val="WW8Num7z0"/>
    <w:rsid w:val="00942DFF"/>
    <w:rPr>
      <w:rFonts w:ascii="Symbol" w:hAnsi="Symbol"/>
      <w:lang w:val="ro-RO" w:eastAsia="ro-RO"/>
    </w:rPr>
  </w:style>
  <w:style w:type="character" w:customStyle="1" w:styleId="WW8Num8z0">
    <w:name w:val="WW8Num8z0"/>
    <w:rsid w:val="00942DFF"/>
    <w:rPr>
      <w:rFonts w:ascii="Symbol" w:hAnsi="Symbol"/>
      <w:lang w:val="ro-RO" w:eastAsia="ro-RO"/>
    </w:rPr>
  </w:style>
  <w:style w:type="character" w:customStyle="1" w:styleId="WW8Num10z0">
    <w:name w:val="WW8Num10z0"/>
    <w:rsid w:val="00942DFF"/>
    <w:rPr>
      <w:rFonts w:ascii="Symbol" w:hAnsi="Symbol"/>
      <w:lang w:val="ro-RO" w:eastAsia="ro-RO"/>
    </w:rPr>
  </w:style>
  <w:style w:type="character" w:customStyle="1" w:styleId="WW8Num13z0">
    <w:name w:val="WW8Num13z0"/>
    <w:rsid w:val="00942DFF"/>
    <w:rPr>
      <w:rFonts w:ascii="Symbol" w:hAnsi="Symbol"/>
      <w:lang w:val="ro-RO" w:eastAsia="ro-RO"/>
    </w:rPr>
  </w:style>
  <w:style w:type="character" w:customStyle="1" w:styleId="WW8Num13z1">
    <w:name w:val="WW8Num13z1"/>
    <w:rsid w:val="00942DFF"/>
    <w:rPr>
      <w:rFonts w:ascii="Courier New" w:hAnsi="Courier New" w:cs="Courier New"/>
      <w:lang w:val="ro-RO" w:eastAsia="ro-RO"/>
    </w:rPr>
  </w:style>
  <w:style w:type="character" w:customStyle="1" w:styleId="WW8Num13z2">
    <w:name w:val="WW8Num13z2"/>
    <w:rsid w:val="00942DFF"/>
    <w:rPr>
      <w:rFonts w:ascii="Wingdings" w:hAnsi="Wingdings"/>
      <w:lang w:val="ro-RO" w:eastAsia="ro-RO"/>
    </w:rPr>
  </w:style>
  <w:style w:type="character" w:customStyle="1" w:styleId="WW8Num14z0">
    <w:name w:val="WW8Num14z0"/>
    <w:rsid w:val="00942DFF"/>
    <w:rPr>
      <w:rFonts w:ascii="Symbol" w:hAnsi="Symbol"/>
      <w:lang w:val="ro-RO" w:eastAsia="ro-RO"/>
    </w:rPr>
  </w:style>
  <w:style w:type="character" w:customStyle="1" w:styleId="WW8Num14z1">
    <w:name w:val="WW8Num14z1"/>
    <w:rsid w:val="00942DFF"/>
    <w:rPr>
      <w:rFonts w:ascii="Courier New" w:hAnsi="Courier New" w:cs="Courier New"/>
      <w:lang w:val="ro-RO" w:eastAsia="ro-RO"/>
    </w:rPr>
  </w:style>
  <w:style w:type="character" w:customStyle="1" w:styleId="WW8Num14z2">
    <w:name w:val="WW8Num14z2"/>
    <w:rsid w:val="00942DFF"/>
    <w:rPr>
      <w:rFonts w:ascii="Wingdings" w:hAnsi="Wingdings"/>
      <w:lang w:val="ro-RO" w:eastAsia="ro-RO"/>
    </w:rPr>
  </w:style>
  <w:style w:type="character" w:customStyle="1" w:styleId="WW8Num15z0">
    <w:name w:val="WW8Num15z0"/>
    <w:rsid w:val="00942DFF"/>
    <w:rPr>
      <w:rFonts w:ascii="Symbol" w:hAnsi="Symbol"/>
      <w:lang w:val="ro-RO" w:eastAsia="ro-RO"/>
    </w:rPr>
  </w:style>
  <w:style w:type="character" w:customStyle="1" w:styleId="WW8Num15z1">
    <w:name w:val="WW8Num15z1"/>
    <w:rsid w:val="00942DFF"/>
    <w:rPr>
      <w:rFonts w:ascii="Courier New" w:hAnsi="Courier New" w:cs="Courier New"/>
      <w:lang w:val="ro-RO" w:eastAsia="ro-RO"/>
    </w:rPr>
  </w:style>
  <w:style w:type="character" w:customStyle="1" w:styleId="WW8Num15z2">
    <w:name w:val="WW8Num15z2"/>
    <w:rsid w:val="00942DFF"/>
    <w:rPr>
      <w:rFonts w:ascii="Wingdings" w:hAnsi="Wingdings"/>
      <w:lang w:val="ro-RO" w:eastAsia="ro-RO"/>
    </w:rPr>
  </w:style>
  <w:style w:type="character" w:customStyle="1" w:styleId="WW8Num16z0">
    <w:name w:val="WW8Num16z0"/>
    <w:rsid w:val="00942DFF"/>
    <w:rPr>
      <w:rFonts w:ascii="Symbol" w:hAnsi="Symbol"/>
      <w:lang w:val="ro-RO" w:eastAsia="ro-RO"/>
    </w:rPr>
  </w:style>
  <w:style w:type="character" w:customStyle="1" w:styleId="WW8Num16z1">
    <w:name w:val="WW8Num16z1"/>
    <w:rsid w:val="00942DFF"/>
    <w:rPr>
      <w:rFonts w:ascii="Courier New" w:hAnsi="Courier New"/>
      <w:lang w:val="ro-RO" w:eastAsia="ro-RO"/>
    </w:rPr>
  </w:style>
  <w:style w:type="character" w:customStyle="1" w:styleId="WW8Num16z2">
    <w:name w:val="WW8Num16z2"/>
    <w:rsid w:val="00942DFF"/>
    <w:rPr>
      <w:rFonts w:ascii="Wingdings" w:hAnsi="Wingdings"/>
      <w:lang w:val="ro-RO" w:eastAsia="ro-RO"/>
    </w:rPr>
  </w:style>
  <w:style w:type="character" w:customStyle="1" w:styleId="WW8Num17z0">
    <w:name w:val="WW8Num17z0"/>
    <w:rsid w:val="00942DFF"/>
    <w:rPr>
      <w:rFonts w:ascii="Symbol" w:hAnsi="Symbol"/>
      <w:lang w:val="ro-RO" w:eastAsia="ro-RO"/>
    </w:rPr>
  </w:style>
  <w:style w:type="character" w:customStyle="1" w:styleId="WW8Num17z1">
    <w:name w:val="WW8Num17z1"/>
    <w:rsid w:val="00942DFF"/>
    <w:rPr>
      <w:rFonts w:ascii="Courier New" w:hAnsi="Courier New" w:cs="Courier New"/>
      <w:lang w:val="ro-RO" w:eastAsia="ro-RO"/>
    </w:rPr>
  </w:style>
  <w:style w:type="character" w:customStyle="1" w:styleId="WW8Num17z2">
    <w:name w:val="WW8Num17z2"/>
    <w:rsid w:val="00942DFF"/>
    <w:rPr>
      <w:rFonts w:ascii="Wingdings" w:hAnsi="Wingdings"/>
      <w:lang w:val="ro-RO" w:eastAsia="ro-RO"/>
    </w:rPr>
  </w:style>
  <w:style w:type="character" w:customStyle="1" w:styleId="MessageHeaderLabel">
    <w:name w:val="Message Header Label"/>
    <w:rsid w:val="00942DFF"/>
    <w:rPr>
      <w:rFonts w:ascii="Arial Black" w:hAnsi="Arial Black"/>
      <w:spacing w:val="-10"/>
      <w:sz w:val="18"/>
      <w:lang w:val="ro-RO" w:eastAsia="ro-RO"/>
    </w:rPr>
  </w:style>
  <w:style w:type="character" w:styleId="PageNumber">
    <w:name w:val="page number"/>
    <w:rsid w:val="00942DFF"/>
    <w:rPr>
      <w:sz w:val="18"/>
      <w:lang w:val="ro-RO" w:eastAsia="ro-RO"/>
    </w:rPr>
  </w:style>
  <w:style w:type="character" w:customStyle="1" w:styleId="CharChar1">
    <w:name w:val="Char Char1"/>
    <w:rsid w:val="00942DFF"/>
    <w:rPr>
      <w:rFonts w:ascii="Tahoma" w:hAnsi="Tahoma" w:cs="Tahoma"/>
      <w:spacing w:val="-5"/>
      <w:sz w:val="16"/>
      <w:szCs w:val="16"/>
      <w:lang w:val="ro-RO" w:eastAsia="ro-RO"/>
    </w:rPr>
  </w:style>
  <w:style w:type="character" w:styleId="Hyperlink">
    <w:name w:val="Hyperlink"/>
    <w:rsid w:val="00942DFF"/>
    <w:rPr>
      <w:color w:val="0000FF"/>
      <w:u w:val="single"/>
      <w:lang w:val="ro-RO" w:eastAsia="ro-RO"/>
    </w:rPr>
  </w:style>
  <w:style w:type="character" w:customStyle="1" w:styleId="CharChar">
    <w:name w:val="Char Char"/>
    <w:rsid w:val="00942DFF"/>
    <w:rPr>
      <w:rFonts w:ascii="Arial" w:hAnsi="Arial"/>
      <w:spacing w:val="-5"/>
      <w:lang w:val="ro-RO" w:eastAsia="ro-RO"/>
    </w:rPr>
  </w:style>
  <w:style w:type="character" w:customStyle="1" w:styleId="FootnoteCharacters">
    <w:name w:val="Footnote Characters"/>
    <w:rsid w:val="00942DFF"/>
    <w:rPr>
      <w:vertAlign w:val="superscript"/>
      <w:lang w:val="ro-RO" w:eastAsia="ro-RO"/>
    </w:rPr>
  </w:style>
  <w:style w:type="character" w:customStyle="1" w:styleId="Bullets">
    <w:name w:val="Bullets"/>
    <w:rsid w:val="00942DFF"/>
    <w:rPr>
      <w:rFonts w:ascii="OpenSymbol" w:eastAsia="OpenSymbol" w:hAnsi="OpenSymbol" w:cs="OpenSymbol"/>
      <w:lang w:val="ro-RO" w:eastAsia="ro-RO"/>
    </w:rPr>
  </w:style>
  <w:style w:type="paragraph" w:customStyle="1" w:styleId="Heading">
    <w:name w:val="Heading"/>
    <w:basedOn w:val="Normal"/>
    <w:next w:val="BodyText"/>
    <w:rsid w:val="00942DFF"/>
    <w:pPr>
      <w:keepNext/>
      <w:spacing w:before="240" w:after="120"/>
    </w:pPr>
    <w:rPr>
      <w:rFonts w:eastAsia="MS Mincho" w:cs="Tahoma"/>
      <w:sz w:val="28"/>
      <w:szCs w:val="28"/>
    </w:rPr>
  </w:style>
  <w:style w:type="paragraph" w:styleId="BodyText">
    <w:name w:val="Body Text"/>
    <w:basedOn w:val="Normal"/>
    <w:rsid w:val="00942DFF"/>
    <w:pPr>
      <w:spacing w:after="220" w:line="180" w:lineRule="atLeast"/>
      <w:jc w:val="both"/>
    </w:pPr>
  </w:style>
  <w:style w:type="paragraph" w:styleId="List">
    <w:name w:val="List"/>
    <w:basedOn w:val="Normal"/>
    <w:rsid w:val="00942DFF"/>
    <w:pPr>
      <w:ind w:left="1195" w:hanging="360"/>
    </w:pPr>
  </w:style>
  <w:style w:type="paragraph" w:styleId="Caption">
    <w:name w:val="caption"/>
    <w:basedOn w:val="Normal"/>
    <w:qFormat/>
    <w:rsid w:val="00942DFF"/>
    <w:pPr>
      <w:suppressLineNumbers/>
      <w:spacing w:before="120" w:after="120"/>
    </w:pPr>
    <w:rPr>
      <w:rFonts w:cs="Tahoma"/>
      <w:i/>
      <w:iCs/>
      <w:sz w:val="24"/>
      <w:szCs w:val="24"/>
    </w:rPr>
  </w:style>
  <w:style w:type="paragraph" w:customStyle="1" w:styleId="Index">
    <w:name w:val="Index"/>
    <w:basedOn w:val="Normal"/>
    <w:rsid w:val="00942DFF"/>
    <w:pPr>
      <w:suppressLineNumbers/>
    </w:pPr>
    <w:rPr>
      <w:rFonts w:cs="Tahoma"/>
    </w:rPr>
  </w:style>
  <w:style w:type="paragraph" w:styleId="Closing">
    <w:name w:val="Closing"/>
    <w:basedOn w:val="Normal"/>
    <w:rsid w:val="00942DFF"/>
    <w:pPr>
      <w:keepNext/>
      <w:spacing w:line="220" w:lineRule="atLeast"/>
    </w:pPr>
  </w:style>
  <w:style w:type="paragraph" w:customStyle="1" w:styleId="CompanyName">
    <w:name w:val="Company Name"/>
    <w:basedOn w:val="Normal"/>
    <w:rsid w:val="00942DFF"/>
    <w:pPr>
      <w:keepLines/>
      <w:shd w:val="clear" w:color="auto" w:fill="000000"/>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942DFF"/>
    <w:pPr>
      <w:keepNext/>
      <w:keepLines/>
      <w:spacing w:before="400" w:after="120" w:line="240" w:lineRule="atLeast"/>
      <w:ind w:left="0"/>
    </w:pPr>
    <w:rPr>
      <w:rFonts w:ascii="Arial Black" w:hAnsi="Arial Black"/>
      <w:kern w:val="1"/>
      <w:sz w:val="96"/>
    </w:rPr>
  </w:style>
  <w:style w:type="paragraph" w:customStyle="1" w:styleId="Enclosure">
    <w:name w:val="Enclosure"/>
    <w:basedOn w:val="BodyText"/>
    <w:next w:val="Normal"/>
    <w:rsid w:val="00942DFF"/>
    <w:pPr>
      <w:keepLines/>
      <w:spacing w:before="220"/>
      <w:jc w:val="left"/>
    </w:pPr>
  </w:style>
  <w:style w:type="paragraph" w:customStyle="1" w:styleId="HeaderBase">
    <w:name w:val="Header Base"/>
    <w:basedOn w:val="BodyText"/>
    <w:rsid w:val="00942DFF"/>
    <w:pPr>
      <w:keepLines/>
      <w:tabs>
        <w:tab w:val="center" w:pos="5155"/>
        <w:tab w:val="right" w:pos="9475"/>
      </w:tabs>
      <w:spacing w:after="0"/>
    </w:pPr>
  </w:style>
  <w:style w:type="paragraph" w:styleId="Footer">
    <w:name w:val="footer"/>
    <w:basedOn w:val="HeaderBase"/>
    <w:link w:val="FooterChar"/>
    <w:uiPriority w:val="99"/>
    <w:rsid w:val="00942DFF"/>
    <w:pPr>
      <w:spacing w:before="600"/>
    </w:pPr>
    <w:rPr>
      <w:sz w:val="18"/>
    </w:rPr>
  </w:style>
  <w:style w:type="paragraph" w:styleId="Header">
    <w:name w:val="header"/>
    <w:basedOn w:val="HeaderBase"/>
    <w:link w:val="HeaderChar"/>
    <w:uiPriority w:val="99"/>
    <w:rsid w:val="00942DFF"/>
    <w:pPr>
      <w:spacing w:after="600"/>
    </w:pPr>
  </w:style>
  <w:style w:type="paragraph" w:customStyle="1" w:styleId="HeadingBase">
    <w:name w:val="Heading Base"/>
    <w:basedOn w:val="BodyText"/>
    <w:next w:val="BodyText"/>
    <w:rsid w:val="00942DFF"/>
    <w:pPr>
      <w:keepNext/>
      <w:keepLines/>
      <w:spacing w:after="0"/>
      <w:jc w:val="left"/>
    </w:pPr>
    <w:rPr>
      <w:rFonts w:ascii="Arial Black" w:hAnsi="Arial Black"/>
      <w:spacing w:val="-10"/>
      <w:kern w:val="1"/>
    </w:rPr>
  </w:style>
  <w:style w:type="paragraph" w:styleId="MessageHeader">
    <w:name w:val="Message Header"/>
    <w:basedOn w:val="BodyText"/>
    <w:rsid w:val="00942DFF"/>
    <w:pPr>
      <w:keepLines/>
      <w:spacing w:after="120"/>
      <w:ind w:left="1555" w:hanging="720"/>
      <w:jc w:val="left"/>
    </w:pPr>
  </w:style>
  <w:style w:type="paragraph" w:customStyle="1" w:styleId="MessageHeaderFirst">
    <w:name w:val="Message Header First"/>
    <w:basedOn w:val="MessageHeader"/>
    <w:next w:val="MessageHeader"/>
    <w:rsid w:val="00942DFF"/>
    <w:pPr>
      <w:spacing w:before="220"/>
    </w:pPr>
  </w:style>
  <w:style w:type="paragraph" w:customStyle="1" w:styleId="MessageHeaderLast">
    <w:name w:val="Message Header Last"/>
    <w:basedOn w:val="MessageHeader"/>
    <w:next w:val="BodyText"/>
    <w:rsid w:val="00942DFF"/>
    <w:pPr>
      <w:pBdr>
        <w:bottom w:val="single" w:sz="4" w:space="15" w:color="000000"/>
      </w:pBdr>
      <w:spacing w:after="320"/>
    </w:pPr>
  </w:style>
  <w:style w:type="paragraph" w:styleId="NormalIndent">
    <w:name w:val="Normal Indent"/>
    <w:basedOn w:val="Normal"/>
    <w:rsid w:val="00942DFF"/>
    <w:pPr>
      <w:ind w:left="1555"/>
    </w:pPr>
  </w:style>
  <w:style w:type="paragraph" w:customStyle="1" w:styleId="ReturnAddress">
    <w:name w:val="Return Address"/>
    <w:basedOn w:val="Normal"/>
    <w:rsid w:val="00942DFF"/>
    <w:pPr>
      <w:keepLines/>
      <w:spacing w:line="200" w:lineRule="atLeast"/>
      <w:ind w:left="0"/>
    </w:pPr>
    <w:rPr>
      <w:spacing w:val="-2"/>
      <w:sz w:val="16"/>
    </w:rPr>
  </w:style>
  <w:style w:type="paragraph" w:styleId="Signature">
    <w:name w:val="Signature"/>
    <w:basedOn w:val="BodyText"/>
    <w:rsid w:val="00942DFF"/>
    <w:pPr>
      <w:keepNext/>
      <w:keepLines/>
      <w:spacing w:before="660" w:after="0"/>
    </w:pPr>
  </w:style>
  <w:style w:type="paragraph" w:customStyle="1" w:styleId="SignatureJobTitle">
    <w:name w:val="Signature Job Title"/>
    <w:basedOn w:val="Signature"/>
    <w:next w:val="Normal"/>
    <w:rsid w:val="00942DFF"/>
    <w:pPr>
      <w:spacing w:before="0"/>
      <w:jc w:val="left"/>
    </w:pPr>
  </w:style>
  <w:style w:type="paragraph" w:customStyle="1" w:styleId="SignatureName">
    <w:name w:val="Signature Name"/>
    <w:basedOn w:val="Signature"/>
    <w:next w:val="SignatureJobTitle"/>
    <w:rsid w:val="00942DFF"/>
    <w:pPr>
      <w:spacing w:before="720"/>
      <w:jc w:val="left"/>
    </w:pPr>
  </w:style>
  <w:style w:type="paragraph" w:styleId="BalloonText">
    <w:name w:val="Balloon Text"/>
    <w:basedOn w:val="Normal"/>
    <w:rsid w:val="00942DFF"/>
    <w:rPr>
      <w:rFonts w:ascii="Tahoma" w:hAnsi="Tahoma" w:cs="Tahoma"/>
      <w:sz w:val="16"/>
      <w:szCs w:val="16"/>
    </w:rPr>
  </w:style>
  <w:style w:type="paragraph" w:styleId="List2">
    <w:name w:val="List 2"/>
    <w:basedOn w:val="Normal"/>
    <w:rsid w:val="00942DFF"/>
    <w:pPr>
      <w:ind w:left="1555" w:hanging="360"/>
    </w:pPr>
  </w:style>
  <w:style w:type="paragraph" w:styleId="List3">
    <w:name w:val="List 3"/>
    <w:basedOn w:val="Normal"/>
    <w:rsid w:val="00942DFF"/>
    <w:pPr>
      <w:ind w:left="1915" w:hanging="360"/>
    </w:pPr>
  </w:style>
  <w:style w:type="paragraph" w:styleId="List4">
    <w:name w:val="List 4"/>
    <w:basedOn w:val="Normal"/>
    <w:rsid w:val="00942DFF"/>
    <w:pPr>
      <w:ind w:left="2275" w:hanging="360"/>
    </w:pPr>
  </w:style>
  <w:style w:type="paragraph" w:styleId="List5">
    <w:name w:val="List 5"/>
    <w:basedOn w:val="Normal"/>
    <w:rsid w:val="00942DFF"/>
    <w:pPr>
      <w:ind w:left="2635" w:hanging="360"/>
    </w:pPr>
  </w:style>
  <w:style w:type="paragraph" w:styleId="ListBullet">
    <w:name w:val="List Bullet"/>
    <w:basedOn w:val="Normal"/>
    <w:rsid w:val="00942DFF"/>
    <w:pPr>
      <w:numPr>
        <w:numId w:val="11"/>
      </w:numPr>
      <w:ind w:left="1195" w:firstLine="0"/>
    </w:pPr>
  </w:style>
  <w:style w:type="paragraph" w:styleId="ListBullet2">
    <w:name w:val="List Bullet 2"/>
    <w:basedOn w:val="Normal"/>
    <w:rsid w:val="00942DFF"/>
    <w:pPr>
      <w:numPr>
        <w:numId w:val="9"/>
      </w:numPr>
      <w:ind w:left="1555" w:firstLine="0"/>
    </w:pPr>
  </w:style>
  <w:style w:type="paragraph" w:styleId="ListBullet3">
    <w:name w:val="List Bullet 3"/>
    <w:basedOn w:val="Normal"/>
    <w:rsid w:val="00942DFF"/>
    <w:pPr>
      <w:numPr>
        <w:numId w:val="8"/>
      </w:numPr>
      <w:ind w:left="1915" w:firstLine="0"/>
    </w:pPr>
  </w:style>
  <w:style w:type="paragraph" w:styleId="ListBullet4">
    <w:name w:val="List Bullet 4"/>
    <w:basedOn w:val="Normal"/>
    <w:rsid w:val="00942DFF"/>
    <w:pPr>
      <w:numPr>
        <w:numId w:val="7"/>
      </w:numPr>
      <w:ind w:left="2275" w:firstLine="0"/>
    </w:pPr>
  </w:style>
  <w:style w:type="paragraph" w:styleId="ListBullet5">
    <w:name w:val="List Bullet 5"/>
    <w:basedOn w:val="Normal"/>
    <w:rsid w:val="00942DFF"/>
    <w:pPr>
      <w:numPr>
        <w:numId w:val="6"/>
      </w:numPr>
      <w:ind w:left="2635" w:firstLine="0"/>
    </w:pPr>
  </w:style>
  <w:style w:type="paragraph" w:styleId="ListContinue">
    <w:name w:val="List Continue"/>
    <w:basedOn w:val="Normal"/>
    <w:rsid w:val="00942DFF"/>
    <w:pPr>
      <w:spacing w:after="120"/>
      <w:ind w:left="1195"/>
    </w:pPr>
  </w:style>
  <w:style w:type="paragraph" w:styleId="ListContinue2">
    <w:name w:val="List Continue 2"/>
    <w:basedOn w:val="Normal"/>
    <w:rsid w:val="00942DFF"/>
    <w:pPr>
      <w:spacing w:after="120"/>
      <w:ind w:left="1555"/>
    </w:pPr>
  </w:style>
  <w:style w:type="paragraph" w:styleId="ListContinue3">
    <w:name w:val="List Continue 3"/>
    <w:basedOn w:val="Normal"/>
    <w:rsid w:val="00942DFF"/>
    <w:pPr>
      <w:spacing w:after="120"/>
      <w:ind w:left="1915"/>
    </w:pPr>
  </w:style>
  <w:style w:type="paragraph" w:styleId="ListContinue4">
    <w:name w:val="List Continue 4"/>
    <w:basedOn w:val="Normal"/>
    <w:rsid w:val="00942DFF"/>
    <w:pPr>
      <w:spacing w:after="120"/>
      <w:ind w:left="2275"/>
    </w:pPr>
  </w:style>
  <w:style w:type="paragraph" w:styleId="ListContinue5">
    <w:name w:val="List Continue 5"/>
    <w:basedOn w:val="Normal"/>
    <w:rsid w:val="00942DFF"/>
    <w:pPr>
      <w:spacing w:after="120"/>
      <w:ind w:left="2635"/>
    </w:pPr>
  </w:style>
  <w:style w:type="paragraph" w:styleId="ListNumber">
    <w:name w:val="List Number"/>
    <w:basedOn w:val="Normal"/>
    <w:rsid w:val="00942DFF"/>
    <w:pPr>
      <w:numPr>
        <w:numId w:val="10"/>
      </w:numPr>
      <w:ind w:left="1195" w:firstLine="0"/>
    </w:pPr>
  </w:style>
  <w:style w:type="paragraph" w:styleId="ListNumber2">
    <w:name w:val="List Number 2"/>
    <w:basedOn w:val="Normal"/>
    <w:rsid w:val="00942DFF"/>
    <w:pPr>
      <w:numPr>
        <w:numId w:val="5"/>
      </w:numPr>
      <w:ind w:left="1555" w:firstLine="0"/>
    </w:pPr>
  </w:style>
  <w:style w:type="paragraph" w:styleId="ListNumber3">
    <w:name w:val="List Number 3"/>
    <w:basedOn w:val="Normal"/>
    <w:rsid w:val="00942DFF"/>
    <w:pPr>
      <w:numPr>
        <w:numId w:val="4"/>
      </w:numPr>
      <w:ind w:left="1915" w:firstLine="0"/>
    </w:pPr>
  </w:style>
  <w:style w:type="paragraph" w:styleId="ListNumber4">
    <w:name w:val="List Number 4"/>
    <w:basedOn w:val="Normal"/>
    <w:rsid w:val="00942DFF"/>
    <w:pPr>
      <w:numPr>
        <w:numId w:val="3"/>
      </w:numPr>
      <w:ind w:left="2275" w:firstLine="0"/>
    </w:pPr>
  </w:style>
  <w:style w:type="paragraph" w:styleId="ListNumber5">
    <w:name w:val="List Number 5"/>
    <w:basedOn w:val="Normal"/>
    <w:rsid w:val="00942DFF"/>
    <w:pPr>
      <w:numPr>
        <w:numId w:val="2"/>
      </w:numPr>
      <w:ind w:left="2635" w:firstLine="0"/>
    </w:pPr>
  </w:style>
  <w:style w:type="paragraph" w:styleId="FootnoteText">
    <w:name w:val="footnote text"/>
    <w:basedOn w:val="Normal"/>
    <w:link w:val="FootnoteTextChar"/>
    <w:rsid w:val="00942DFF"/>
  </w:style>
  <w:style w:type="paragraph" w:customStyle="1" w:styleId="TableContents">
    <w:name w:val="Table Contents"/>
    <w:basedOn w:val="Normal"/>
    <w:rsid w:val="00942DFF"/>
    <w:pPr>
      <w:suppressLineNumbers/>
    </w:pPr>
  </w:style>
  <w:style w:type="paragraph" w:customStyle="1" w:styleId="TableHeading">
    <w:name w:val="Table Heading"/>
    <w:basedOn w:val="TableContents"/>
    <w:rsid w:val="00942DFF"/>
    <w:pPr>
      <w:jc w:val="center"/>
    </w:pPr>
    <w:rPr>
      <w:b/>
      <w:bCs/>
    </w:rPr>
  </w:style>
  <w:style w:type="paragraph" w:styleId="DocumentMap">
    <w:name w:val="Document Map"/>
    <w:basedOn w:val="Normal"/>
    <w:semiHidden/>
    <w:rsid w:val="003C3BB8"/>
    <w:pPr>
      <w:shd w:val="clear" w:color="auto" w:fill="000080"/>
    </w:pPr>
    <w:rPr>
      <w:rFonts w:ascii="Tahoma" w:hAnsi="Tahoma" w:cs="Tahoma"/>
    </w:rPr>
  </w:style>
  <w:style w:type="character" w:styleId="CommentReference">
    <w:name w:val="annotation reference"/>
    <w:rsid w:val="005A43FD"/>
    <w:rPr>
      <w:sz w:val="16"/>
      <w:szCs w:val="16"/>
      <w:lang w:val="ro-RO" w:eastAsia="ro-RO"/>
    </w:rPr>
  </w:style>
  <w:style w:type="paragraph" w:styleId="CommentText">
    <w:name w:val="annotation text"/>
    <w:basedOn w:val="Normal"/>
    <w:link w:val="CommentTextChar"/>
    <w:rsid w:val="005A43FD"/>
  </w:style>
  <w:style w:type="character" w:customStyle="1" w:styleId="CommentTextChar">
    <w:name w:val="Comment Text Char"/>
    <w:link w:val="CommentText"/>
    <w:rsid w:val="005A43FD"/>
    <w:rPr>
      <w:rFonts w:ascii="Arial" w:hAnsi="Arial"/>
      <w:spacing w:val="-5"/>
      <w:lang w:val="ro-RO" w:eastAsia="ro-RO"/>
    </w:rPr>
  </w:style>
  <w:style w:type="paragraph" w:styleId="CommentSubject">
    <w:name w:val="annotation subject"/>
    <w:basedOn w:val="CommentText"/>
    <w:next w:val="CommentText"/>
    <w:link w:val="CommentSubjectChar"/>
    <w:rsid w:val="005A43FD"/>
    <w:rPr>
      <w:b/>
      <w:bCs/>
    </w:rPr>
  </w:style>
  <w:style w:type="character" w:customStyle="1" w:styleId="CommentSubjectChar">
    <w:name w:val="Comment Subject Char"/>
    <w:link w:val="CommentSubject"/>
    <w:rsid w:val="005A43FD"/>
    <w:rPr>
      <w:rFonts w:ascii="Arial" w:hAnsi="Arial"/>
      <w:b/>
      <w:bCs/>
      <w:spacing w:val="-5"/>
      <w:lang w:val="ro-RO" w:eastAsia="ro-RO"/>
    </w:rPr>
  </w:style>
  <w:style w:type="paragraph" w:customStyle="1" w:styleId="CharCharChar">
    <w:name w:val="Char Char Знак Знак Char Знак Знак"/>
    <w:basedOn w:val="Normal"/>
    <w:next w:val="Normal"/>
    <w:rsid w:val="001B11F3"/>
    <w:pPr>
      <w:suppressAutoHyphens w:val="0"/>
      <w:spacing w:after="160" w:line="240" w:lineRule="exact"/>
      <w:ind w:left="0"/>
    </w:pPr>
    <w:rPr>
      <w:rFonts w:ascii="Tahoma" w:hAnsi="Tahoma"/>
      <w:spacing w:val="0"/>
      <w:sz w:val="24"/>
    </w:rPr>
  </w:style>
  <w:style w:type="character" w:styleId="FootnoteReference">
    <w:name w:val="footnote reference"/>
    <w:semiHidden/>
    <w:rsid w:val="00BF33D7"/>
    <w:rPr>
      <w:vertAlign w:val="superscript"/>
      <w:lang w:val="ro-RO" w:eastAsia="ro-RO"/>
    </w:rPr>
  </w:style>
  <w:style w:type="paragraph" w:customStyle="1" w:styleId="subhead">
    <w:name w:val="subhead"/>
    <w:basedOn w:val="Normal"/>
    <w:link w:val="subheadChar"/>
    <w:rsid w:val="00312504"/>
    <w:pPr>
      <w:suppressAutoHyphens w:val="0"/>
      <w:spacing w:before="100" w:beforeAutospacing="1" w:after="100" w:afterAutospacing="1"/>
      <w:ind w:left="0"/>
    </w:pPr>
    <w:rPr>
      <w:rFonts w:eastAsia="Arial Unicode MS"/>
      <w:b/>
      <w:bCs/>
      <w:spacing w:val="0"/>
      <w:sz w:val="24"/>
      <w:szCs w:val="24"/>
    </w:rPr>
  </w:style>
  <w:style w:type="paragraph" w:customStyle="1" w:styleId="DefaultText">
    <w:name w:val="Default Text"/>
    <w:basedOn w:val="Normal"/>
    <w:rsid w:val="00312504"/>
    <w:pPr>
      <w:widowControl w:val="0"/>
      <w:suppressAutoHyphens w:val="0"/>
      <w:ind w:left="0"/>
    </w:pPr>
    <w:rPr>
      <w:rFonts w:ascii="Times New Roman" w:hAnsi="Times New Roman"/>
      <w:spacing w:val="0"/>
      <w:sz w:val="24"/>
    </w:rPr>
  </w:style>
  <w:style w:type="character" w:customStyle="1" w:styleId="subheadChar">
    <w:name w:val="subhead Char"/>
    <w:link w:val="subhead"/>
    <w:rsid w:val="00312504"/>
    <w:rPr>
      <w:rFonts w:ascii="Arial" w:eastAsia="Arial Unicode MS" w:hAnsi="Arial" w:cs="Arial"/>
      <w:b/>
      <w:bCs/>
      <w:sz w:val="24"/>
      <w:szCs w:val="24"/>
      <w:lang w:val="ro-RO" w:eastAsia="ro-RO"/>
    </w:rPr>
  </w:style>
  <w:style w:type="character" w:styleId="Strong">
    <w:name w:val="Strong"/>
    <w:uiPriority w:val="22"/>
    <w:qFormat/>
    <w:rsid w:val="00FE36F8"/>
    <w:rPr>
      <w:b/>
      <w:bCs/>
      <w:lang w:val="ro-RO" w:eastAsia="ro-RO"/>
    </w:rPr>
  </w:style>
  <w:style w:type="character" w:customStyle="1" w:styleId="longtext1">
    <w:name w:val="long_text1"/>
    <w:rsid w:val="00536BF8"/>
    <w:rPr>
      <w:sz w:val="17"/>
      <w:szCs w:val="17"/>
      <w:lang w:val="ro-RO" w:eastAsia="ro-RO"/>
    </w:rPr>
  </w:style>
  <w:style w:type="paragraph" w:styleId="BodyTextIndent2">
    <w:name w:val="Body Text Indent 2"/>
    <w:basedOn w:val="Normal"/>
    <w:link w:val="BodyTextIndent2Char"/>
    <w:rsid w:val="00CE32DF"/>
    <w:pPr>
      <w:spacing w:after="120" w:line="480" w:lineRule="auto"/>
      <w:ind w:left="360"/>
    </w:pPr>
  </w:style>
  <w:style w:type="character" w:customStyle="1" w:styleId="BodyTextIndent2Char">
    <w:name w:val="Body Text Indent 2 Char"/>
    <w:link w:val="BodyTextIndent2"/>
    <w:rsid w:val="00CE32DF"/>
    <w:rPr>
      <w:rFonts w:ascii="Arial" w:hAnsi="Arial"/>
      <w:spacing w:val="-5"/>
      <w:lang w:val="ro-RO" w:eastAsia="ro-RO"/>
    </w:rPr>
  </w:style>
  <w:style w:type="paragraph" w:customStyle="1" w:styleId="1">
    <w:name w:val="Знак Знак1"/>
    <w:basedOn w:val="Normal"/>
    <w:next w:val="Normal"/>
    <w:rsid w:val="00CE32DF"/>
    <w:pPr>
      <w:suppressAutoHyphens w:val="0"/>
      <w:spacing w:after="160" w:line="240" w:lineRule="exact"/>
      <w:ind w:left="0"/>
    </w:pPr>
    <w:rPr>
      <w:rFonts w:ascii="Tahoma" w:hAnsi="Tahoma"/>
      <w:spacing w:val="0"/>
      <w:sz w:val="24"/>
    </w:rPr>
  </w:style>
  <w:style w:type="character" w:customStyle="1" w:styleId="FooterChar">
    <w:name w:val="Footer Char"/>
    <w:link w:val="Footer"/>
    <w:uiPriority w:val="99"/>
    <w:rsid w:val="00CE68D0"/>
    <w:rPr>
      <w:rFonts w:ascii="Arial" w:hAnsi="Arial"/>
      <w:spacing w:val="-5"/>
      <w:sz w:val="18"/>
      <w:lang w:val="ro-RO" w:eastAsia="ro-RO"/>
    </w:rPr>
  </w:style>
  <w:style w:type="paragraph" w:customStyle="1" w:styleId="Default">
    <w:name w:val="Default"/>
    <w:rsid w:val="008E0562"/>
    <w:pPr>
      <w:autoSpaceDE w:val="0"/>
      <w:autoSpaceDN w:val="0"/>
      <w:adjustRightInd w:val="0"/>
    </w:pPr>
    <w:rPr>
      <w:rFonts w:eastAsia="Calibri"/>
      <w:color w:val="000000"/>
      <w:sz w:val="24"/>
      <w:szCs w:val="24"/>
      <w:lang w:val="ro-RO" w:eastAsia="ro-RO"/>
    </w:rPr>
  </w:style>
  <w:style w:type="paragraph" w:styleId="NoSpacing">
    <w:name w:val="No Spacing"/>
    <w:uiPriority w:val="1"/>
    <w:qFormat/>
    <w:rsid w:val="006C6422"/>
    <w:pPr>
      <w:suppressAutoHyphens/>
      <w:ind w:left="835"/>
    </w:pPr>
    <w:rPr>
      <w:rFonts w:ascii="Arial" w:hAnsi="Arial"/>
      <w:spacing w:val="-5"/>
      <w:lang w:val="ro-RO" w:eastAsia="ro-RO"/>
    </w:rPr>
  </w:style>
  <w:style w:type="paragraph" w:styleId="BodyText3">
    <w:name w:val="Body Text 3"/>
    <w:basedOn w:val="Normal"/>
    <w:link w:val="BodyText3Char"/>
    <w:rsid w:val="005209BE"/>
    <w:pPr>
      <w:spacing w:after="120"/>
    </w:pPr>
    <w:rPr>
      <w:sz w:val="16"/>
      <w:szCs w:val="16"/>
    </w:rPr>
  </w:style>
  <w:style w:type="character" w:customStyle="1" w:styleId="BodyText3Char">
    <w:name w:val="Body Text 3 Char"/>
    <w:link w:val="BodyText3"/>
    <w:rsid w:val="005209BE"/>
    <w:rPr>
      <w:rFonts w:ascii="Arial" w:hAnsi="Arial"/>
      <w:spacing w:val="-5"/>
      <w:sz w:val="16"/>
      <w:szCs w:val="16"/>
      <w:lang w:val="ro-RO" w:eastAsia="ro-RO"/>
    </w:rPr>
  </w:style>
  <w:style w:type="paragraph" w:styleId="ListParagraph">
    <w:name w:val="List Paragraph"/>
    <w:aliases w:val="Akapit z listą BS,Ha,List Paragraph (numbered (a)),List Paragraph1,WB Para"/>
    <w:basedOn w:val="Normal"/>
    <w:link w:val="ListParagraphChar"/>
    <w:uiPriority w:val="34"/>
    <w:qFormat/>
    <w:rsid w:val="002F6F5A"/>
    <w:pPr>
      <w:ind w:left="720"/>
    </w:pPr>
  </w:style>
  <w:style w:type="character" w:customStyle="1" w:styleId="HeaderChar">
    <w:name w:val="Header Char"/>
    <w:link w:val="Header"/>
    <w:uiPriority w:val="99"/>
    <w:rsid w:val="00BF18BB"/>
    <w:rPr>
      <w:rFonts w:ascii="Arial" w:hAnsi="Arial"/>
      <w:spacing w:val="-5"/>
      <w:lang w:val="ro-RO" w:eastAsia="ro-RO"/>
    </w:rPr>
  </w:style>
  <w:style w:type="paragraph" w:styleId="NormalWeb">
    <w:name w:val="Normal (Web)"/>
    <w:basedOn w:val="Normal"/>
    <w:uiPriority w:val="99"/>
    <w:unhideWhenUsed/>
    <w:rsid w:val="00BF18BB"/>
    <w:pPr>
      <w:suppressAutoHyphens w:val="0"/>
      <w:spacing w:before="100" w:beforeAutospacing="1" w:after="100" w:afterAutospacing="1"/>
      <w:ind w:left="0"/>
    </w:pPr>
    <w:rPr>
      <w:rFonts w:ascii="Times New Roman" w:hAnsi="Times New Roman"/>
      <w:spacing w:val="0"/>
      <w:sz w:val="24"/>
      <w:szCs w:val="24"/>
    </w:rPr>
  </w:style>
  <w:style w:type="table" w:styleId="TableGrid">
    <w:name w:val="Table Grid"/>
    <w:basedOn w:val="TableNormal"/>
    <w:uiPriority w:val="59"/>
    <w:rsid w:val="00BF18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BF18BB"/>
  </w:style>
  <w:style w:type="paragraph" w:customStyle="1" w:styleId="cent">
    <w:name w:val="cent"/>
    <w:basedOn w:val="Normal"/>
    <w:rsid w:val="00BF18BB"/>
    <w:pPr>
      <w:suppressAutoHyphens w:val="0"/>
      <w:spacing w:before="210"/>
      <w:ind w:left="270" w:right="270"/>
      <w:jc w:val="center"/>
    </w:pPr>
    <w:rPr>
      <w:rFonts w:ascii="Tahoma" w:hAnsi="Tahoma" w:cs="Tahoma"/>
      <w:color w:val="000000"/>
      <w:spacing w:val="0"/>
      <w:sz w:val="18"/>
      <w:szCs w:val="18"/>
    </w:rPr>
  </w:style>
  <w:style w:type="paragraph" w:customStyle="1" w:styleId="xl22">
    <w:name w:val="xl22"/>
    <w:basedOn w:val="Normal"/>
    <w:rsid w:val="00BF18BB"/>
    <w:pPr>
      <w:suppressAutoHyphens w:val="0"/>
      <w:spacing w:before="100" w:beforeAutospacing="1" w:after="100" w:afterAutospacing="1"/>
      <w:ind w:left="0"/>
    </w:pPr>
    <w:rPr>
      <w:rFonts w:eastAsia="Arial Unicode MS" w:cs="Arial Unicode MS"/>
      <w:b/>
      <w:bCs/>
      <w:spacing w:val="0"/>
      <w:sz w:val="24"/>
      <w:szCs w:val="24"/>
    </w:rPr>
  </w:style>
  <w:style w:type="character" w:customStyle="1" w:styleId="FootnoteTextChar">
    <w:name w:val="Footnote Text Char"/>
    <w:link w:val="FootnoteText"/>
    <w:rsid w:val="009E7CCA"/>
    <w:rPr>
      <w:rFonts w:ascii="Arial" w:hAnsi="Arial"/>
      <w:spacing w:val="-5"/>
      <w:lang w:val="ro-RO" w:eastAsia="ro-RO"/>
    </w:rPr>
  </w:style>
  <w:style w:type="character" w:customStyle="1" w:styleId="ListParagraphChar">
    <w:name w:val="List Paragraph Char"/>
    <w:aliases w:val="Akapit z listą BS Char,Ha Char,List Paragraph (numbered (a)) Char,List Paragraph1 Char,WB Para Char"/>
    <w:link w:val="ListParagraph"/>
    <w:uiPriority w:val="34"/>
    <w:rsid w:val="00FF298D"/>
    <w:rPr>
      <w:rFonts w:ascii="Arial" w:hAnsi="Arial"/>
      <w:spacing w:val="-5"/>
      <w:lang w:val="ro-RO" w:eastAsia="ro-RO"/>
    </w:rPr>
  </w:style>
  <w:style w:type="paragraph" w:styleId="Revision">
    <w:name w:val="Revision"/>
    <w:hidden/>
    <w:uiPriority w:val="99"/>
    <w:semiHidden/>
    <w:rsid w:val="00852D65"/>
    <w:rPr>
      <w:rFonts w:ascii="Arial" w:hAnsi="Arial"/>
      <w:spacing w:val="-5"/>
      <w:lang w:val="ro-RO" w:eastAsia="ro-RO"/>
    </w:rPr>
  </w:style>
  <w:style w:type="paragraph" w:styleId="z-TopofForm">
    <w:name w:val="HTML Top of Form"/>
    <w:basedOn w:val="Normal"/>
    <w:next w:val="Normal"/>
    <w:link w:val="z-TopofFormChar"/>
    <w:hidden/>
    <w:uiPriority w:val="99"/>
    <w:unhideWhenUsed/>
    <w:rsid w:val="0049038E"/>
    <w:pPr>
      <w:pBdr>
        <w:bottom w:val="single" w:sz="6" w:space="1" w:color="auto"/>
      </w:pBdr>
      <w:suppressAutoHyphens w:val="0"/>
      <w:ind w:left="0"/>
      <w:jc w:val="center"/>
    </w:pPr>
    <w:rPr>
      <w:rFonts w:cs="Arial"/>
      <w:vanish/>
      <w:spacing w:val="0"/>
      <w:sz w:val="16"/>
      <w:szCs w:val="16"/>
      <w:lang w:val="en-US" w:eastAsia="en-US"/>
    </w:rPr>
  </w:style>
  <w:style w:type="character" w:customStyle="1" w:styleId="z-TopofFormChar">
    <w:name w:val="z-Top of Form Char"/>
    <w:basedOn w:val="DefaultParagraphFont"/>
    <w:link w:val="z-TopofForm"/>
    <w:uiPriority w:val="99"/>
    <w:rsid w:val="0049038E"/>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unhideWhenUsed/>
    <w:rsid w:val="0049038E"/>
    <w:pPr>
      <w:pBdr>
        <w:top w:val="single" w:sz="6" w:space="1" w:color="auto"/>
      </w:pBdr>
      <w:suppressAutoHyphens w:val="0"/>
      <w:ind w:left="0"/>
      <w:jc w:val="center"/>
    </w:pPr>
    <w:rPr>
      <w:rFonts w:cs="Arial"/>
      <w:vanish/>
      <w:spacing w:val="0"/>
      <w:sz w:val="16"/>
      <w:szCs w:val="16"/>
      <w:lang w:val="en-US" w:eastAsia="en-US"/>
    </w:rPr>
  </w:style>
  <w:style w:type="character" w:customStyle="1" w:styleId="z-BottomofFormChar">
    <w:name w:val="z-Bottom of Form Char"/>
    <w:basedOn w:val="DefaultParagraphFont"/>
    <w:link w:val="z-BottomofForm"/>
    <w:uiPriority w:val="99"/>
    <w:rsid w:val="0049038E"/>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58555">
      <w:bodyDiv w:val="1"/>
      <w:marLeft w:val="0"/>
      <w:marRight w:val="0"/>
      <w:marTop w:val="0"/>
      <w:marBottom w:val="0"/>
      <w:divBdr>
        <w:top w:val="none" w:sz="0" w:space="0" w:color="auto"/>
        <w:left w:val="none" w:sz="0" w:space="0" w:color="auto"/>
        <w:bottom w:val="none" w:sz="0" w:space="0" w:color="auto"/>
        <w:right w:val="none" w:sz="0" w:space="0" w:color="auto"/>
      </w:divBdr>
    </w:div>
    <w:div w:id="930044043">
      <w:bodyDiv w:val="1"/>
      <w:marLeft w:val="0"/>
      <w:marRight w:val="0"/>
      <w:marTop w:val="0"/>
      <w:marBottom w:val="0"/>
      <w:divBdr>
        <w:top w:val="none" w:sz="0" w:space="0" w:color="auto"/>
        <w:left w:val="none" w:sz="0" w:space="0" w:color="auto"/>
        <w:bottom w:val="none" w:sz="0" w:space="0" w:color="auto"/>
        <w:right w:val="none" w:sz="0" w:space="0" w:color="auto"/>
      </w:divBdr>
      <w:divsChild>
        <w:div w:id="1672296462">
          <w:marLeft w:val="0"/>
          <w:marRight w:val="0"/>
          <w:marTop w:val="0"/>
          <w:marBottom w:val="0"/>
          <w:divBdr>
            <w:top w:val="single" w:sz="2" w:space="0" w:color="D9D9E3"/>
            <w:left w:val="single" w:sz="2" w:space="0" w:color="D9D9E3"/>
            <w:bottom w:val="single" w:sz="2" w:space="0" w:color="D9D9E3"/>
            <w:right w:val="single" w:sz="2" w:space="0" w:color="D9D9E3"/>
          </w:divBdr>
          <w:divsChild>
            <w:div w:id="1617910946">
              <w:marLeft w:val="0"/>
              <w:marRight w:val="0"/>
              <w:marTop w:val="0"/>
              <w:marBottom w:val="0"/>
              <w:divBdr>
                <w:top w:val="single" w:sz="2" w:space="0" w:color="D9D9E3"/>
                <w:left w:val="single" w:sz="2" w:space="0" w:color="D9D9E3"/>
                <w:bottom w:val="single" w:sz="2" w:space="0" w:color="D9D9E3"/>
                <w:right w:val="single" w:sz="2" w:space="0" w:color="D9D9E3"/>
              </w:divBdr>
              <w:divsChild>
                <w:div w:id="1960716820">
                  <w:marLeft w:val="0"/>
                  <w:marRight w:val="0"/>
                  <w:marTop w:val="0"/>
                  <w:marBottom w:val="0"/>
                  <w:divBdr>
                    <w:top w:val="single" w:sz="2" w:space="0" w:color="D9D9E3"/>
                    <w:left w:val="single" w:sz="2" w:space="0" w:color="D9D9E3"/>
                    <w:bottom w:val="single" w:sz="2" w:space="0" w:color="D9D9E3"/>
                    <w:right w:val="single" w:sz="2" w:space="0" w:color="D9D9E3"/>
                  </w:divBdr>
                  <w:divsChild>
                    <w:div w:id="587811475">
                      <w:marLeft w:val="0"/>
                      <w:marRight w:val="0"/>
                      <w:marTop w:val="0"/>
                      <w:marBottom w:val="0"/>
                      <w:divBdr>
                        <w:top w:val="single" w:sz="2" w:space="0" w:color="D9D9E3"/>
                        <w:left w:val="single" w:sz="2" w:space="0" w:color="D9D9E3"/>
                        <w:bottom w:val="single" w:sz="2" w:space="0" w:color="D9D9E3"/>
                        <w:right w:val="single" w:sz="2" w:space="0" w:color="D9D9E3"/>
                      </w:divBdr>
                      <w:divsChild>
                        <w:div w:id="850336317">
                          <w:marLeft w:val="0"/>
                          <w:marRight w:val="0"/>
                          <w:marTop w:val="0"/>
                          <w:marBottom w:val="0"/>
                          <w:divBdr>
                            <w:top w:val="single" w:sz="2" w:space="0" w:color="auto"/>
                            <w:left w:val="single" w:sz="2" w:space="0" w:color="auto"/>
                            <w:bottom w:val="single" w:sz="6" w:space="0" w:color="auto"/>
                            <w:right w:val="single" w:sz="2" w:space="0" w:color="auto"/>
                          </w:divBdr>
                          <w:divsChild>
                            <w:div w:id="1793861933">
                              <w:marLeft w:val="0"/>
                              <w:marRight w:val="0"/>
                              <w:marTop w:val="100"/>
                              <w:marBottom w:val="100"/>
                              <w:divBdr>
                                <w:top w:val="single" w:sz="2" w:space="0" w:color="D9D9E3"/>
                                <w:left w:val="single" w:sz="2" w:space="0" w:color="D9D9E3"/>
                                <w:bottom w:val="single" w:sz="2" w:space="0" w:color="D9D9E3"/>
                                <w:right w:val="single" w:sz="2" w:space="0" w:color="D9D9E3"/>
                              </w:divBdr>
                              <w:divsChild>
                                <w:div w:id="1481581633">
                                  <w:marLeft w:val="0"/>
                                  <w:marRight w:val="0"/>
                                  <w:marTop w:val="0"/>
                                  <w:marBottom w:val="0"/>
                                  <w:divBdr>
                                    <w:top w:val="single" w:sz="2" w:space="0" w:color="D9D9E3"/>
                                    <w:left w:val="single" w:sz="2" w:space="0" w:color="D9D9E3"/>
                                    <w:bottom w:val="single" w:sz="2" w:space="0" w:color="D9D9E3"/>
                                    <w:right w:val="single" w:sz="2" w:space="0" w:color="D9D9E3"/>
                                  </w:divBdr>
                                  <w:divsChild>
                                    <w:div w:id="1691756782">
                                      <w:marLeft w:val="0"/>
                                      <w:marRight w:val="0"/>
                                      <w:marTop w:val="0"/>
                                      <w:marBottom w:val="0"/>
                                      <w:divBdr>
                                        <w:top w:val="single" w:sz="2" w:space="0" w:color="D9D9E3"/>
                                        <w:left w:val="single" w:sz="2" w:space="0" w:color="D9D9E3"/>
                                        <w:bottom w:val="single" w:sz="2" w:space="0" w:color="D9D9E3"/>
                                        <w:right w:val="single" w:sz="2" w:space="0" w:color="D9D9E3"/>
                                      </w:divBdr>
                                      <w:divsChild>
                                        <w:div w:id="768356124">
                                          <w:marLeft w:val="0"/>
                                          <w:marRight w:val="0"/>
                                          <w:marTop w:val="0"/>
                                          <w:marBottom w:val="0"/>
                                          <w:divBdr>
                                            <w:top w:val="single" w:sz="2" w:space="0" w:color="D9D9E3"/>
                                            <w:left w:val="single" w:sz="2" w:space="0" w:color="D9D9E3"/>
                                            <w:bottom w:val="single" w:sz="2" w:space="0" w:color="D9D9E3"/>
                                            <w:right w:val="single" w:sz="2" w:space="0" w:color="D9D9E3"/>
                                          </w:divBdr>
                                          <w:divsChild>
                                            <w:div w:id="406417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84671558">
          <w:marLeft w:val="0"/>
          <w:marRight w:val="0"/>
          <w:marTop w:val="0"/>
          <w:marBottom w:val="0"/>
          <w:divBdr>
            <w:top w:val="none" w:sz="0" w:space="0" w:color="auto"/>
            <w:left w:val="none" w:sz="0" w:space="0" w:color="auto"/>
            <w:bottom w:val="none" w:sz="0" w:space="0" w:color="auto"/>
            <w:right w:val="none" w:sz="0" w:space="0" w:color="auto"/>
          </w:divBdr>
          <w:divsChild>
            <w:div w:id="1110005872">
              <w:marLeft w:val="0"/>
              <w:marRight w:val="0"/>
              <w:marTop w:val="0"/>
              <w:marBottom w:val="0"/>
              <w:divBdr>
                <w:top w:val="single" w:sz="2" w:space="0" w:color="D9D9E3"/>
                <w:left w:val="single" w:sz="2" w:space="0" w:color="D9D9E3"/>
                <w:bottom w:val="single" w:sz="2" w:space="0" w:color="D9D9E3"/>
                <w:right w:val="single" w:sz="2" w:space="0" w:color="D9D9E3"/>
              </w:divBdr>
              <w:divsChild>
                <w:div w:id="31418183">
                  <w:marLeft w:val="0"/>
                  <w:marRight w:val="0"/>
                  <w:marTop w:val="0"/>
                  <w:marBottom w:val="0"/>
                  <w:divBdr>
                    <w:top w:val="single" w:sz="2" w:space="0" w:color="D9D9E3"/>
                    <w:left w:val="single" w:sz="2" w:space="0" w:color="D9D9E3"/>
                    <w:bottom w:val="single" w:sz="2" w:space="0" w:color="D9D9E3"/>
                    <w:right w:val="single" w:sz="2" w:space="0" w:color="D9D9E3"/>
                  </w:divBdr>
                  <w:divsChild>
                    <w:div w:id="564142609">
                      <w:marLeft w:val="0"/>
                      <w:marRight w:val="0"/>
                      <w:marTop w:val="0"/>
                      <w:marBottom w:val="0"/>
                      <w:divBdr>
                        <w:top w:val="single" w:sz="2" w:space="0" w:color="D9D9E3"/>
                        <w:left w:val="single" w:sz="2" w:space="0" w:color="D9D9E3"/>
                        <w:bottom w:val="single" w:sz="2" w:space="0" w:color="D9D9E3"/>
                        <w:right w:val="single" w:sz="2" w:space="0" w:color="D9D9E3"/>
                      </w:divBdr>
                      <w:divsChild>
                        <w:div w:id="263735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8" ma:contentTypeDescription="Create a new document." ma:contentTypeScope="" ma:versionID="4ef3d7a4992b6a1d8693573ca4b14ecc">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64502f6f8250e838bb459afdc4cb72ee"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F96D8-4860-4A56-93FF-8DB8BE4B0E0E}">
  <ds:schemaRefs>
    <ds:schemaRef ds:uri="http://schemas.microsoft.com/sharepoint/v3/contenttype/forms"/>
  </ds:schemaRefs>
</ds:datastoreItem>
</file>

<file path=customXml/itemProps2.xml><?xml version="1.0" encoding="utf-8"?>
<ds:datastoreItem xmlns:ds="http://schemas.openxmlformats.org/officeDocument/2006/customXml" ds:itemID="{0727454C-9860-4775-81CF-3849F9FD7A81}">
  <ds:schemaRefs>
    <ds:schemaRef ds:uri="http://schemas.openxmlformats.org/officeDocument/2006/bibliography"/>
  </ds:schemaRefs>
</ds:datastoreItem>
</file>

<file path=customXml/itemProps3.xml><?xml version="1.0" encoding="utf-8"?>
<ds:datastoreItem xmlns:ds="http://schemas.openxmlformats.org/officeDocument/2006/customXml" ds:itemID="{01A9E670-0E8B-4E78-BF92-85D4D3968252}">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4.xml><?xml version="1.0" encoding="utf-8"?>
<ds:datastoreItem xmlns:ds="http://schemas.openxmlformats.org/officeDocument/2006/customXml" ds:itemID="{8C3A1A5A-B8ED-4191-B502-1CBDF5F37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1446</Words>
  <Characters>8245</Characters>
  <Application>Microsoft Office Word</Application>
  <DocSecurity>0</DocSecurity>
  <Lines>68</Lines>
  <Paragraphs>19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Eurasia Foundation,</vt:lpstr>
      <vt:lpstr>Eurasia Foundation,</vt:lpstr>
      <vt:lpstr>Eurasia Foundation,</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Eurasia Foundation,</dc:title>
  <dc:creator>AdTrade@undp.onmicrosoft.com</dc:creator>
  <cp:lastModifiedBy>Lilia Surdu</cp:lastModifiedBy>
  <cp:revision>6</cp:revision>
  <cp:lastPrinted>2021-08-02T08:58:00Z</cp:lastPrinted>
  <dcterms:created xsi:type="dcterms:W3CDTF">2024-08-26T07:21:00Z</dcterms:created>
  <dcterms:modified xsi:type="dcterms:W3CDTF">2024-08-28T18:49:00Z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y fmtid="{D5CDD505-2E9C-101B-9397-08002B2CF9AE}" pid="3" name="GrammarlyDocumentId">
    <vt:lpwstr>d51cd31b0ea4397ce0abe42a0a1a2b96010cb116fdb7242b6b72799fef461ba1</vt:lpwstr>
  </property>
  <property fmtid="{D5CDD505-2E9C-101B-9397-08002B2CF9AE}" pid="4" name="ContentTypeId">
    <vt:lpwstr>0x0101007361912C15C0FD47BA0C84DC345A0F31</vt:lpwstr>
  </property>
  <property fmtid="{D5CDD505-2E9C-101B-9397-08002B2CF9AE}" pid="5" name="MediaServiceImageTags">
    <vt:lpwstr/>
  </property>
</Properties>
</file>